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8d54" w14:textId="b8e8d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әуе кемелерінің ұшуға жарамдылығының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26 шілдедегі № 859 Қаулысы. Күші жойылды - Қазақстан Республикасы Үкіметінің 2015 жылғы 25 желтоқсандағы № 1063 қаулысымен</w:t>
      </w:r>
    </w:p>
    <w:p>
      <w:pPr>
        <w:spacing w:after="0"/>
        <w:ind w:left="0"/>
        <w:jc w:val="both"/>
      </w:pPr>
      <w:r>
        <w:rPr>
          <w:rFonts w:ascii="Times New Roman"/>
          <w:b w:val="false"/>
          <w:i w:val="false"/>
          <w:color w:val="ff0000"/>
          <w:sz w:val="28"/>
        </w:rPr>
        <w:t xml:space="preserve">      Ескерту. Күші жойылды - ҚР Үкіметінің 25.12.2015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2010 жылғы 15 шілдедегі Заңының 13-бабының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азаматтық әуе</w:t>
      </w:r>
      <w:r>
        <w:br/>
      </w:r>
      <w:r>
        <w:rPr>
          <w:rFonts w:ascii="Times New Roman"/>
          <w:b w:val="false"/>
          <w:i w:val="false"/>
          <w:color w:val="000000"/>
          <w:sz w:val="28"/>
        </w:rPr>
        <w:t>
кемелерінің ұшуға жарамдылығының нормалары бекітілсін.</w:t>
      </w:r>
      <w:r>
        <w:br/>
      </w:r>
      <w:r>
        <w:rPr>
          <w:rFonts w:ascii="Times New Roman"/>
          <w:b w:val="false"/>
          <w:i w:val="false"/>
          <w:color w:val="000000"/>
          <w:sz w:val="28"/>
        </w:rPr>
        <w:t>
</w:t>
      </w:r>
      <w:r>
        <w:rPr>
          <w:rFonts w:ascii="Times New Roman"/>
          <w:b w:val="false"/>
          <w:i w:val="false"/>
          <w:color w:val="000000"/>
          <w:sz w:val="28"/>
        </w:rPr>
        <w:t>
      2. «Азаматтық әуе кемелерінің ұшу жарамдылығы нормаларын белгілеу туралы» Қазақстан Республикасы Үкіметінің 2007 жылғы 6 қыркүйектегі № 779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26 шілдедегі </w:t>
      </w:r>
      <w:r>
        <w:br/>
      </w:r>
      <w:r>
        <w:rPr>
          <w:rFonts w:ascii="Times New Roman"/>
          <w:b w:val="false"/>
          <w:i w:val="false"/>
          <w:color w:val="000000"/>
          <w:sz w:val="28"/>
        </w:rPr>
        <w:t xml:space="preserve">
№ 859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Республикасының азаматтық әуе кемелерінің ұшу жарамдылығының нормалары 1-бөлім. Жалпы ережелер</w:t>
      </w:r>
    </w:p>
    <w:bookmarkEnd w:id="2"/>
    <w:bookmarkStart w:name="z7" w:id="3"/>
    <w:p>
      <w:pPr>
        <w:spacing w:after="0"/>
        <w:ind w:left="0"/>
        <w:jc w:val="both"/>
      </w:pPr>
      <w:r>
        <w:rPr>
          <w:rFonts w:ascii="Times New Roman"/>
          <w:b w:val="false"/>
          <w:i w:val="false"/>
          <w:color w:val="000000"/>
          <w:sz w:val="28"/>
        </w:rPr>
        <w:t>
      1. Осы Қазақстан Республикасының азаматтық әуе кемелерінің ұшу жарамдылығының нормалары (бұдан әрі – Нормалар) «Қазақстан Республикасының әуе кеңістігін пайдалану және авиация қызметі туралы» Қазақстан Республикасының 2010 жылғы 15 шілдедегі Заңының 13-бабының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азаматтық әуе кемелерінің ұшу қауіпсіздігінің деңгейін арттыру мақсатында әзірленді және азаматтық әуе кемелерінің (бұдан әрі – ӘК) конструкциясына, параметрлеріне және ұшу сапасына қойылатын негізгі талаптарын белгілейді.</w:t>
      </w:r>
      <w:r>
        <w:br/>
      </w:r>
      <w:r>
        <w:rPr>
          <w:rFonts w:ascii="Times New Roman"/>
          <w:b w:val="false"/>
          <w:i w:val="false"/>
          <w:color w:val="000000"/>
          <w:sz w:val="28"/>
        </w:rPr>
        <w:t>
</w:t>
      </w:r>
      <w:r>
        <w:rPr>
          <w:rFonts w:ascii="Times New Roman"/>
          <w:b w:val="false"/>
          <w:i w:val="false"/>
          <w:color w:val="000000"/>
          <w:sz w:val="28"/>
        </w:rPr>
        <w:t>
      2. Осы нормалар азаматтық ӘК, азаматтық ӘК қозғалтқыштары мен жабдығына қолданылады және ұлттық стандарттарды, азаматтық ӘК техникалық тапсырмалары мен техникалық шарттарын әзірлеген кезде міндетті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Нормалардың талаптары Қазақстан Республикасы азаматтық әуе кемелерін конструкциялау, өндіру, сынау, сертификаттау, техникалық қызмет көрсету және жөндеу кезінде олардың меншік нысанына қарамастан Қазақстан Республикасы мемлекеттік органдарының, кәсіпорындарының, ұйымдары мен мекемелерінің орындауы үшін міндетті.</w:t>
      </w:r>
      <w:r>
        <w:br/>
      </w:r>
      <w:r>
        <w:rPr>
          <w:rFonts w:ascii="Times New Roman"/>
          <w:b w:val="false"/>
          <w:i w:val="false"/>
          <w:color w:val="000000"/>
          <w:sz w:val="28"/>
        </w:rPr>
        <w:t>
</w:t>
      </w:r>
      <w:r>
        <w:rPr>
          <w:rFonts w:ascii="Times New Roman"/>
          <w:b w:val="false"/>
          <w:i w:val="false"/>
          <w:color w:val="000000"/>
          <w:sz w:val="28"/>
        </w:rPr>
        <w:t>
      4. Осы Нормалардан ауытқуды, егер жекелеген нормаларды орындамау белгіленген тәртіппен сертификатталған және орындаушы мен тапсырыс беруші қабылдаған ұшу жарамдылығының баламалы деңгейін қамтамасыз ететін басқа шаралармен өтелетін болса, Азаматтық авиация саласындағы уәкілетті орган қолайлы деп таниды.</w:t>
      </w:r>
    </w:p>
    <w:bookmarkEnd w:id="3"/>
    <w:bookmarkStart w:name="z11" w:id="4"/>
    <w:p>
      <w:pPr>
        <w:spacing w:after="0"/>
        <w:ind w:left="0"/>
        <w:jc w:val="left"/>
      </w:pPr>
      <w:r>
        <w:rPr>
          <w:rFonts w:ascii="Times New Roman"/>
          <w:b/>
          <w:i w:val="false"/>
          <w:color w:val="000000"/>
        </w:rPr>
        <w:t xml:space="preserve"> 
2. Негізгі анықтамалар</w:t>
      </w:r>
    </w:p>
    <w:bookmarkEnd w:id="4"/>
    <w:bookmarkStart w:name="z12" w:id="5"/>
    <w:p>
      <w:pPr>
        <w:spacing w:after="0"/>
        <w:ind w:left="0"/>
        <w:jc w:val="both"/>
      </w:pPr>
      <w:r>
        <w:rPr>
          <w:rFonts w:ascii="Times New Roman"/>
          <w:b w:val="false"/>
          <w:i w:val="false"/>
          <w:color w:val="000000"/>
          <w:sz w:val="28"/>
        </w:rPr>
        <w:t>
      5. Осы Нормаларда мынадай терминдер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ұшу жарамдылығы нормалары – ұшу қауіпсіздігін қамтамасыз етуге бағытталған азаматтық әуе кемесінің конструкциясына, параметрлеріне және ұшу сапасына, азаматтық әуе кемесінің қозғалтқыштары мен жабдықтарына қойылатын талаптар;</w:t>
      </w:r>
      <w:r>
        <w:br/>
      </w:r>
      <w:r>
        <w:rPr>
          <w:rFonts w:ascii="Times New Roman"/>
          <w:b w:val="false"/>
          <w:i w:val="false"/>
          <w:color w:val="000000"/>
          <w:sz w:val="28"/>
        </w:rPr>
        <w:t>
</w:t>
      </w:r>
      <w:r>
        <w:rPr>
          <w:rFonts w:ascii="Times New Roman"/>
          <w:b w:val="false"/>
          <w:i w:val="false"/>
          <w:color w:val="000000"/>
          <w:sz w:val="28"/>
        </w:rPr>
        <w:t>
      2) азаматтық авиация саласындағы уәкілетті орган (бұдан әрі – уәкілетті орган) – Қазақстан Республикасының әуе кеңістігін пайдалану және азаматтық және эксперименталдық авиация қызметі саласында басшылық етуді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3) әуе кемесі – жер (су) бетінен қайтарылған ауамен әрекеттесуді болғызбай, ауамен өзара әрекеттесу есебінен атмосферада қалықтайтын аппарат;</w:t>
      </w:r>
      <w:r>
        <w:br/>
      </w:r>
      <w:r>
        <w:rPr>
          <w:rFonts w:ascii="Times New Roman"/>
          <w:b w:val="false"/>
          <w:i w:val="false"/>
          <w:color w:val="000000"/>
          <w:sz w:val="28"/>
        </w:rPr>
        <w:t>
</w:t>
      </w:r>
      <w:r>
        <w:rPr>
          <w:rFonts w:ascii="Times New Roman"/>
          <w:b w:val="false"/>
          <w:i w:val="false"/>
          <w:color w:val="000000"/>
          <w:sz w:val="28"/>
        </w:rPr>
        <w:t>
      4) тапсырыс беруші – азаматтық ӘК-ге тапсырыс беруші және (немесе) оны пайдаланушы Қазақстан Республикасының мемлекеттік органдары мен ұйымдары, азаматтық авиация ұйымдары;</w:t>
      </w:r>
      <w:r>
        <w:br/>
      </w:r>
      <w:r>
        <w:rPr>
          <w:rFonts w:ascii="Times New Roman"/>
          <w:b w:val="false"/>
          <w:i w:val="false"/>
          <w:color w:val="000000"/>
          <w:sz w:val="28"/>
        </w:rPr>
        <w:t>
</w:t>
      </w:r>
      <w:r>
        <w:rPr>
          <w:rFonts w:ascii="Times New Roman"/>
          <w:b w:val="false"/>
          <w:i w:val="false"/>
          <w:color w:val="000000"/>
          <w:sz w:val="28"/>
        </w:rPr>
        <w:t>
      5) орындаушы (дайындаушы) – авиациялық техникалардың тәжірибелі үлгісін жобалауды, жасауды және ӘК сериялық шығаруды, қозғалтқыштар мен жабдықтарды шығаруды жүзеге асыратын ұйым;</w:t>
      </w:r>
      <w:r>
        <w:br/>
      </w:r>
      <w:r>
        <w:rPr>
          <w:rFonts w:ascii="Times New Roman"/>
          <w:b w:val="false"/>
          <w:i w:val="false"/>
          <w:color w:val="000000"/>
          <w:sz w:val="28"/>
        </w:rPr>
        <w:t>
</w:t>
      </w:r>
      <w:r>
        <w:rPr>
          <w:rFonts w:ascii="Times New Roman"/>
          <w:b w:val="false"/>
          <w:i w:val="false"/>
          <w:color w:val="000000"/>
          <w:sz w:val="28"/>
        </w:rPr>
        <w:t>
      6) сертификаттау – әуе кеңістігін пайдалану және авиациялық қызмет саласындағы Қазақстан Республикасының заңнамаларының талаптарына ӘК-тің сәйкестігін растау;</w:t>
      </w:r>
      <w:r>
        <w:br/>
      </w:r>
      <w:r>
        <w:rPr>
          <w:rFonts w:ascii="Times New Roman"/>
          <w:b w:val="false"/>
          <w:i w:val="false"/>
          <w:color w:val="000000"/>
          <w:sz w:val="28"/>
        </w:rPr>
        <w:t>
</w:t>
      </w:r>
      <w:r>
        <w:rPr>
          <w:rFonts w:ascii="Times New Roman"/>
          <w:b w:val="false"/>
          <w:i w:val="false"/>
          <w:color w:val="000000"/>
          <w:sz w:val="28"/>
        </w:rPr>
        <w:t>
      7) үлгі сертификаты (бұдан әрі – ұшу жарамдылығының үлгі сертификаты) – азаматтық әуе кемесі үлгісінің ұшу жарамдылығы нормаларына сәйкестігін растайтын құжат;</w:t>
      </w:r>
      <w:r>
        <w:br/>
      </w:r>
      <w:r>
        <w:rPr>
          <w:rFonts w:ascii="Times New Roman"/>
          <w:b w:val="false"/>
          <w:i w:val="false"/>
          <w:color w:val="000000"/>
          <w:sz w:val="28"/>
        </w:rPr>
        <w:t>
</w:t>
      </w:r>
      <w:r>
        <w:rPr>
          <w:rFonts w:ascii="Times New Roman"/>
          <w:b w:val="false"/>
          <w:i w:val="false"/>
          <w:color w:val="000000"/>
          <w:sz w:val="28"/>
        </w:rPr>
        <w:t>
      8) сәйкестілік кестесі – ӘК-і үлгілерінің, қозғалтқышының, жабдығының осы Нормалардың талаптарына сәйкестілігі туралы куәландыратын құжат;</w:t>
      </w:r>
      <w:r>
        <w:br/>
      </w:r>
      <w:r>
        <w:rPr>
          <w:rFonts w:ascii="Times New Roman"/>
          <w:b w:val="false"/>
          <w:i w:val="false"/>
          <w:color w:val="000000"/>
          <w:sz w:val="28"/>
        </w:rPr>
        <w:t>
</w:t>
      </w:r>
      <w:r>
        <w:rPr>
          <w:rFonts w:ascii="Times New Roman"/>
          <w:b w:val="false"/>
          <w:i w:val="false"/>
          <w:color w:val="000000"/>
          <w:sz w:val="28"/>
        </w:rPr>
        <w:t>
      9) азаматтық ӘК-тің ұшу жарамдылығы сертификаты – азаматтық ӘК-тің осы Нормаларға сәйкестігін куәландыратын, уәкілетті орган берген құжат;</w:t>
      </w:r>
      <w:r>
        <w:br/>
      </w:r>
      <w:r>
        <w:rPr>
          <w:rFonts w:ascii="Times New Roman"/>
          <w:b w:val="false"/>
          <w:i w:val="false"/>
          <w:color w:val="000000"/>
          <w:sz w:val="28"/>
        </w:rPr>
        <w:t>
</w:t>
      </w:r>
      <w:r>
        <w:rPr>
          <w:rFonts w:ascii="Times New Roman"/>
          <w:b w:val="false"/>
          <w:i w:val="false"/>
          <w:color w:val="000000"/>
          <w:sz w:val="28"/>
        </w:rPr>
        <w:t>
      10) ӘК ұшу жарамдылығының экспорттық сертификаты – ӘК данасының дайындаушы мемлекеттің немесе ӘК тізілімде тұрған тіркеу мемлекетінің ұшу жарамдылығы нормаларының талаптарына сәйкестігін куәландыратын құжат;</w:t>
      </w:r>
      <w:r>
        <w:br/>
      </w:r>
      <w:r>
        <w:rPr>
          <w:rFonts w:ascii="Times New Roman"/>
          <w:b w:val="false"/>
          <w:i w:val="false"/>
          <w:color w:val="000000"/>
          <w:sz w:val="28"/>
        </w:rPr>
        <w:t>
</w:t>
      </w:r>
      <w:r>
        <w:rPr>
          <w:rFonts w:ascii="Times New Roman"/>
          <w:b w:val="false"/>
          <w:i w:val="false"/>
          <w:color w:val="000000"/>
          <w:sz w:val="28"/>
        </w:rPr>
        <w:t>
      11) бұйымдардың жарамдылығы туралы куәлік немесе сертификат – қозғалтқыш немесе жабдық үлгісінің осы Нормаларға сәйкестігін куәландыратын құжат;</w:t>
      </w:r>
      <w:r>
        <w:br/>
      </w:r>
      <w:r>
        <w:rPr>
          <w:rFonts w:ascii="Times New Roman"/>
          <w:b w:val="false"/>
          <w:i w:val="false"/>
          <w:color w:val="000000"/>
          <w:sz w:val="28"/>
        </w:rPr>
        <w:t>
</w:t>
      </w:r>
      <w:r>
        <w:rPr>
          <w:rFonts w:ascii="Times New Roman"/>
          <w:b w:val="false"/>
          <w:i w:val="false"/>
          <w:color w:val="000000"/>
          <w:sz w:val="28"/>
        </w:rPr>
        <w:t>
      12) үлгілік конструкция – осы Нормаларға сәйкестігі зауыттық, мемлекеттік пен пайдалану сынақтарының нәтижелері бойынша белгіленген ӘК конструкциясы;</w:t>
      </w:r>
      <w:r>
        <w:br/>
      </w:r>
      <w:r>
        <w:rPr>
          <w:rFonts w:ascii="Times New Roman"/>
          <w:b w:val="false"/>
          <w:i w:val="false"/>
          <w:color w:val="000000"/>
          <w:sz w:val="28"/>
        </w:rPr>
        <w:t>
</w:t>
      </w:r>
      <w:r>
        <w:rPr>
          <w:rFonts w:ascii="Times New Roman"/>
          <w:b w:val="false"/>
          <w:i w:val="false"/>
          <w:color w:val="000000"/>
          <w:sz w:val="28"/>
        </w:rPr>
        <w:t>
      13) ұшу жарамдылығы – ӘК-тің қауіпсіздігі мен ұшу сапасын қамтамасыз ететін ұшу-техникалық сипаттамаларға сәйкес келетін, оның техникалық жай-күйі;</w:t>
      </w:r>
      <w:r>
        <w:br/>
      </w:r>
      <w:r>
        <w:rPr>
          <w:rFonts w:ascii="Times New Roman"/>
          <w:b w:val="false"/>
          <w:i w:val="false"/>
          <w:color w:val="000000"/>
          <w:sz w:val="28"/>
        </w:rPr>
        <w:t>
</w:t>
      </w:r>
      <w:r>
        <w:rPr>
          <w:rFonts w:ascii="Times New Roman"/>
          <w:b w:val="false"/>
          <w:i w:val="false"/>
          <w:color w:val="000000"/>
          <w:sz w:val="28"/>
        </w:rPr>
        <w:t>
      14) ӘК-тің ұшуы – ӘК-тің ұшу кезіндегі екпіндеуінен бастап (тік ұшу кезінде жер немесе су бетінен көтерілуі) жүрісі аяқталғанға (ұшу-қону жолағын аялдаусыз босату) немесе тік қону кезінде жер (су) бетіне жанасқанға дейінгі жер (су) бетімен және әуе кеңістігіндегі қозғалысы;</w:t>
      </w:r>
      <w:r>
        <w:br/>
      </w:r>
      <w:r>
        <w:rPr>
          <w:rFonts w:ascii="Times New Roman"/>
          <w:b w:val="false"/>
          <w:i w:val="false"/>
          <w:color w:val="000000"/>
          <w:sz w:val="28"/>
        </w:rPr>
        <w:t>
</w:t>
      </w:r>
      <w:r>
        <w:rPr>
          <w:rFonts w:ascii="Times New Roman"/>
          <w:b w:val="false"/>
          <w:i w:val="false"/>
          <w:color w:val="000000"/>
          <w:sz w:val="28"/>
        </w:rPr>
        <w:t>
      15) пайдаланудың күтілетін жағдайлары – осы Нормаларда айқындалған есептік жағдайлар, пайдалану шектеулері мен ӘК-ті сертификаттау кезінде оның осы үлгісі үшін белгіленген ұшудың ұсынылатын режимдері;</w:t>
      </w:r>
      <w:r>
        <w:br/>
      </w:r>
      <w:r>
        <w:rPr>
          <w:rFonts w:ascii="Times New Roman"/>
          <w:b w:val="false"/>
          <w:i w:val="false"/>
          <w:color w:val="000000"/>
          <w:sz w:val="28"/>
        </w:rPr>
        <w:t>
</w:t>
      </w:r>
      <w:r>
        <w:rPr>
          <w:rFonts w:ascii="Times New Roman"/>
          <w:b w:val="false"/>
          <w:i w:val="false"/>
          <w:color w:val="000000"/>
          <w:sz w:val="28"/>
        </w:rPr>
        <w:t>
      16) шекті шектеулер – қандай да болмасын жағдайларда олардан тыс шығуға жол берілмейтін ұшу режимдерінің шектеулері;</w:t>
      </w:r>
      <w:r>
        <w:br/>
      </w:r>
      <w:r>
        <w:rPr>
          <w:rFonts w:ascii="Times New Roman"/>
          <w:b w:val="false"/>
          <w:i w:val="false"/>
          <w:color w:val="000000"/>
          <w:sz w:val="28"/>
        </w:rPr>
        <w:t>
</w:t>
      </w:r>
      <w:r>
        <w:rPr>
          <w:rFonts w:ascii="Times New Roman"/>
          <w:b w:val="false"/>
          <w:i w:val="false"/>
          <w:color w:val="000000"/>
          <w:sz w:val="28"/>
        </w:rPr>
        <w:t>
      17) пайдалану шектеулері – ӘК пайдалану процесінде олардың шектерінен әдейі шығуға жол берілмейтін параметрлердің шарттары, режимдері мен мәндері;</w:t>
      </w:r>
      <w:r>
        <w:br/>
      </w:r>
      <w:r>
        <w:rPr>
          <w:rFonts w:ascii="Times New Roman"/>
          <w:b w:val="false"/>
          <w:i w:val="false"/>
          <w:color w:val="000000"/>
          <w:sz w:val="28"/>
        </w:rPr>
        <w:t>
</w:t>
      </w:r>
      <w:r>
        <w:rPr>
          <w:rFonts w:ascii="Times New Roman"/>
          <w:b w:val="false"/>
          <w:i w:val="false"/>
          <w:color w:val="000000"/>
          <w:sz w:val="28"/>
        </w:rPr>
        <w:t>
      18) ұсынылатын ұшу режимдері – ӘК-ні ұшу пайдалануы жөніндегі басшылықта белгіленген пайдалану шектеулері шегіндегі ұшу режимдері;</w:t>
      </w:r>
      <w:r>
        <w:br/>
      </w:r>
      <w:r>
        <w:rPr>
          <w:rFonts w:ascii="Times New Roman"/>
          <w:b w:val="false"/>
          <w:i w:val="false"/>
          <w:color w:val="000000"/>
          <w:sz w:val="28"/>
        </w:rPr>
        <w:t>
</w:t>
      </w:r>
      <w:r>
        <w:rPr>
          <w:rFonts w:ascii="Times New Roman"/>
          <w:b w:val="false"/>
          <w:i w:val="false"/>
          <w:color w:val="000000"/>
          <w:sz w:val="28"/>
        </w:rPr>
        <w:t>
      19) ӘК функционалдық жүйесі – міндеттелген жалпы функцияларды орындауға арналған өзара байланысты бұйымдар жиынтығы;</w:t>
      </w:r>
      <w:r>
        <w:br/>
      </w:r>
      <w:r>
        <w:rPr>
          <w:rFonts w:ascii="Times New Roman"/>
          <w:b w:val="false"/>
          <w:i w:val="false"/>
          <w:color w:val="000000"/>
          <w:sz w:val="28"/>
        </w:rPr>
        <w:t>
</w:t>
      </w:r>
      <w:r>
        <w:rPr>
          <w:rFonts w:ascii="Times New Roman"/>
          <w:b w:val="false"/>
          <w:i w:val="false"/>
          <w:color w:val="000000"/>
          <w:sz w:val="28"/>
        </w:rPr>
        <w:t>
      20) істен шығу жай-күйі (бұдан әрі - функционалдық істен шығу) – осы жай-күйге әкелген себептерге қарамастан оның функциясының белгілі бір бұзылуымен сипатталатын жалпы жүйенің жұмысқа қабілетсіз жай-күйінің түрі;</w:t>
      </w:r>
      <w:r>
        <w:br/>
      </w:r>
      <w:r>
        <w:rPr>
          <w:rFonts w:ascii="Times New Roman"/>
          <w:b w:val="false"/>
          <w:i w:val="false"/>
          <w:color w:val="000000"/>
          <w:sz w:val="28"/>
        </w:rPr>
        <w:t>
</w:t>
      </w:r>
      <w:r>
        <w:rPr>
          <w:rFonts w:ascii="Times New Roman"/>
          <w:b w:val="false"/>
          <w:i w:val="false"/>
          <w:color w:val="000000"/>
          <w:sz w:val="28"/>
        </w:rPr>
        <w:t>
      21) ресурс – пайдаланудан бастап немесе ӘК-ті пайдалануды тоқтатқанға немесе тоқтата тұрғанға дейінгі жөндеуден кейін жаңғыртылуынан атқарымы;</w:t>
      </w:r>
      <w:r>
        <w:br/>
      </w:r>
      <w:r>
        <w:rPr>
          <w:rFonts w:ascii="Times New Roman"/>
          <w:b w:val="false"/>
          <w:i w:val="false"/>
          <w:color w:val="000000"/>
          <w:sz w:val="28"/>
        </w:rPr>
        <w:t>
</w:t>
      </w:r>
      <w:r>
        <w:rPr>
          <w:rFonts w:ascii="Times New Roman"/>
          <w:b w:val="false"/>
          <w:i w:val="false"/>
          <w:color w:val="000000"/>
          <w:sz w:val="28"/>
        </w:rPr>
        <w:t>
      22) атқарым – ұшу кезіндегі сағаттарда, ұшулар/қонулар санында немесе басқа бірліктерде көрсетілетін ӘК ұшуда және жердегі жағдайларда пайдалану ұзақтығы;</w:t>
      </w:r>
      <w:r>
        <w:br/>
      </w:r>
      <w:r>
        <w:rPr>
          <w:rFonts w:ascii="Times New Roman"/>
          <w:b w:val="false"/>
          <w:i w:val="false"/>
          <w:color w:val="000000"/>
          <w:sz w:val="28"/>
        </w:rPr>
        <w:t>
</w:t>
      </w:r>
      <w:r>
        <w:rPr>
          <w:rFonts w:ascii="Times New Roman"/>
          <w:b w:val="false"/>
          <w:i w:val="false"/>
          <w:color w:val="000000"/>
          <w:sz w:val="28"/>
        </w:rPr>
        <w:t>
      23) шекті жай-күй – қауіпсіздік талаптары бұзылуына немесе берілген параметрлердің белгіленген шектерден шығуына немесе пайдалану тиімділігінің рұқсат етілгеннен төмендетілуіне байланысты конструкцияны одан әpi пайдалану тоқтатылатын кездегі оның жай-күйі;</w:t>
      </w:r>
      <w:r>
        <w:br/>
      </w:r>
      <w:r>
        <w:rPr>
          <w:rFonts w:ascii="Times New Roman"/>
          <w:b w:val="false"/>
          <w:i w:val="false"/>
          <w:color w:val="000000"/>
          <w:sz w:val="28"/>
        </w:rPr>
        <w:t>
</w:t>
      </w:r>
      <w:r>
        <w:rPr>
          <w:rFonts w:ascii="Times New Roman"/>
          <w:b w:val="false"/>
          <w:i w:val="false"/>
          <w:color w:val="000000"/>
          <w:sz w:val="28"/>
        </w:rPr>
        <w:t>
      24) белгіленген ресурс – қол жеткізілген кезде пайдаланылуы оның жай-күйіне қарамастан тоқтатылуы тиіс оның сомалық атқарымы;</w:t>
      </w:r>
      <w:r>
        <w:br/>
      </w:r>
      <w:r>
        <w:rPr>
          <w:rFonts w:ascii="Times New Roman"/>
          <w:b w:val="false"/>
          <w:i w:val="false"/>
          <w:color w:val="000000"/>
          <w:sz w:val="28"/>
        </w:rPr>
        <w:t>
</w:t>
      </w:r>
      <w:r>
        <w:rPr>
          <w:rFonts w:ascii="Times New Roman"/>
          <w:b w:val="false"/>
          <w:i w:val="false"/>
          <w:color w:val="000000"/>
          <w:sz w:val="28"/>
        </w:rPr>
        <w:t>
      25) есептен шығарғанға дейінгі ресурс - шектік жағдаймен байланысы пайдаланудың басынан ӘК-тің есептен шығарылуына дейінгі оның ресурсы;</w:t>
      </w:r>
      <w:r>
        <w:br/>
      </w:r>
      <w:r>
        <w:rPr>
          <w:rFonts w:ascii="Times New Roman"/>
          <w:b w:val="false"/>
          <w:i w:val="false"/>
          <w:color w:val="000000"/>
          <w:sz w:val="28"/>
        </w:rPr>
        <w:t>
</w:t>
      </w:r>
      <w:r>
        <w:rPr>
          <w:rFonts w:ascii="Times New Roman"/>
          <w:b w:val="false"/>
          <w:i w:val="false"/>
          <w:color w:val="000000"/>
          <w:sz w:val="28"/>
        </w:rPr>
        <w:t>
      26) зақымдану – одан соң белгілі бip шамадағы жүктемеге төтеп бере алатындай мүмкіндігі сақталатын жартылай бұзылулар; тоза бастаған зақымданулар – тозудан туындаған зақымдалулар;</w:t>
      </w:r>
      <w:r>
        <w:br/>
      </w:r>
      <w:r>
        <w:rPr>
          <w:rFonts w:ascii="Times New Roman"/>
          <w:b w:val="false"/>
          <w:i w:val="false"/>
          <w:color w:val="000000"/>
          <w:sz w:val="28"/>
        </w:rPr>
        <w:t>
</w:t>
      </w:r>
      <w:r>
        <w:rPr>
          <w:rFonts w:ascii="Times New Roman"/>
          <w:b w:val="false"/>
          <w:i w:val="false"/>
          <w:color w:val="000000"/>
          <w:sz w:val="28"/>
        </w:rPr>
        <w:t>
      27) тозу - қасиеттерінің өзгеруіне, сызаттардың пайда болуы мен дамуына әкелетін ауыспалы жүктемелік жұмыс істеулер әрекетін конструкциясыда (элементінде, материалында) зақымданулардың біртіндеп жиналу процесі;</w:t>
      </w:r>
      <w:r>
        <w:br/>
      </w:r>
      <w:r>
        <w:rPr>
          <w:rFonts w:ascii="Times New Roman"/>
          <w:b w:val="false"/>
          <w:i w:val="false"/>
          <w:color w:val="000000"/>
          <w:sz w:val="28"/>
        </w:rPr>
        <w:t>
</w:t>
      </w:r>
      <w:r>
        <w:rPr>
          <w:rFonts w:ascii="Times New Roman"/>
          <w:b w:val="false"/>
          <w:i w:val="false"/>
          <w:color w:val="000000"/>
          <w:sz w:val="28"/>
        </w:rPr>
        <w:t>
      28) тозу беріктігі (тозуға төтеп бергіштік) – тоза бастауға төтеп беретін конструкцияның (элементінің, материалының) қасиеті;</w:t>
      </w:r>
      <w:r>
        <w:br/>
      </w:r>
      <w:r>
        <w:rPr>
          <w:rFonts w:ascii="Times New Roman"/>
          <w:b w:val="false"/>
          <w:i w:val="false"/>
          <w:color w:val="000000"/>
          <w:sz w:val="28"/>
        </w:rPr>
        <w:t>
</w:t>
      </w:r>
      <w:r>
        <w:rPr>
          <w:rFonts w:ascii="Times New Roman"/>
          <w:b w:val="false"/>
          <w:i w:val="false"/>
          <w:color w:val="000000"/>
          <w:sz w:val="28"/>
        </w:rPr>
        <w:t>
      29) төзімділік – конструкцияның (элементінің, материалының) тоза бастаудан зақымданулар пайда болуы мен дамуына төтеп беретін қасиеті (тоза бастаудан зақымданулар пайда болғанға дейінгі кезеңдегі төзімділік, тоза бастаудан зақымданулар дамыған кезеңдегі төзімділік);</w:t>
      </w:r>
      <w:r>
        <w:br/>
      </w:r>
      <w:r>
        <w:rPr>
          <w:rFonts w:ascii="Times New Roman"/>
          <w:b w:val="false"/>
          <w:i w:val="false"/>
          <w:color w:val="000000"/>
          <w:sz w:val="28"/>
        </w:rPr>
        <w:t>
</w:t>
      </w:r>
      <w:r>
        <w:rPr>
          <w:rFonts w:ascii="Times New Roman"/>
          <w:b w:val="false"/>
          <w:i w:val="false"/>
          <w:color w:val="000000"/>
          <w:sz w:val="28"/>
        </w:rPr>
        <w:t>
      30) өміршеңдік – конструкцияның (элементінің, материалының) зақымданулар бар болған кезде (оның ішінде тоза бастаудан) беріктігін сақтап қалу қасиеті;</w:t>
      </w:r>
      <w:r>
        <w:br/>
      </w:r>
      <w:r>
        <w:rPr>
          <w:rFonts w:ascii="Times New Roman"/>
          <w:b w:val="false"/>
          <w:i w:val="false"/>
          <w:color w:val="000000"/>
          <w:sz w:val="28"/>
        </w:rPr>
        <w:t>
</w:t>
      </w:r>
      <w:r>
        <w:rPr>
          <w:rFonts w:ascii="Times New Roman"/>
          <w:b w:val="false"/>
          <w:i w:val="false"/>
          <w:color w:val="000000"/>
          <w:sz w:val="28"/>
        </w:rPr>
        <w:t>
      31) қалдық беріктік – зақымданулар бар болған кезде конструкцияның (элементінің, материалының) беріктігі;</w:t>
      </w:r>
      <w:r>
        <w:br/>
      </w:r>
      <w:r>
        <w:rPr>
          <w:rFonts w:ascii="Times New Roman"/>
          <w:b w:val="false"/>
          <w:i w:val="false"/>
          <w:color w:val="000000"/>
          <w:sz w:val="28"/>
        </w:rPr>
        <w:t>
</w:t>
      </w:r>
      <w:r>
        <w:rPr>
          <w:rFonts w:ascii="Times New Roman"/>
          <w:b w:val="false"/>
          <w:i w:val="false"/>
          <w:color w:val="000000"/>
          <w:sz w:val="28"/>
        </w:rPr>
        <w:t>
      32) қауіпсіз зақымданулар – қалдық беріктігін рұқсат етілген деңгейден төмендетпейтін конструкцияның зақымдануы;</w:t>
      </w:r>
      <w:r>
        <w:br/>
      </w:r>
      <w:r>
        <w:rPr>
          <w:rFonts w:ascii="Times New Roman"/>
          <w:b w:val="false"/>
          <w:i w:val="false"/>
          <w:color w:val="000000"/>
          <w:sz w:val="28"/>
        </w:rPr>
        <w:t>
</w:t>
      </w:r>
      <w:r>
        <w:rPr>
          <w:rFonts w:ascii="Times New Roman"/>
          <w:b w:val="false"/>
          <w:i w:val="false"/>
          <w:color w:val="000000"/>
          <w:sz w:val="28"/>
        </w:rPr>
        <w:t>
      33) төзімділікке сынақтар – конструкцияға ауыспалы жүктемелерді көп мәрте түсіру арқылы төзімділіктің сандық сипаттамаларын эксперименттік анықтау;</w:t>
      </w:r>
      <w:r>
        <w:br/>
      </w:r>
      <w:r>
        <w:rPr>
          <w:rFonts w:ascii="Times New Roman"/>
          <w:b w:val="false"/>
          <w:i w:val="false"/>
          <w:color w:val="000000"/>
          <w:sz w:val="28"/>
        </w:rPr>
        <w:t>
</w:t>
      </w:r>
      <w:r>
        <w:rPr>
          <w:rFonts w:ascii="Times New Roman"/>
          <w:b w:val="false"/>
          <w:i w:val="false"/>
          <w:color w:val="000000"/>
          <w:sz w:val="28"/>
        </w:rPr>
        <w:t>
      34) өміршеңдіккe сынақтар – жартылай зақымдалған конструкцияның қалдық беріктігін эксперименттік анықтау;</w:t>
      </w:r>
      <w:r>
        <w:br/>
      </w:r>
      <w:r>
        <w:rPr>
          <w:rFonts w:ascii="Times New Roman"/>
          <w:b w:val="false"/>
          <w:i w:val="false"/>
          <w:color w:val="000000"/>
          <w:sz w:val="28"/>
        </w:rPr>
        <w:t>
</w:t>
      </w:r>
      <w:r>
        <w:rPr>
          <w:rFonts w:ascii="Times New Roman"/>
          <w:b w:val="false"/>
          <w:i w:val="false"/>
          <w:color w:val="000000"/>
          <w:sz w:val="28"/>
        </w:rPr>
        <w:t>
      35) төзімділік шарттары бойынша пайдалануға рұқсат етілген атқарым – конструкцияны арнайы қараусыз шектерінде қауіпсіздіктің (қалдық беріктікті рұқсат етілген деңгейден төмендететін тозу зақымданулардың болуымен сипатталатын жай-күйді болдырмау) қажетті деңгейі қамтамасыз етілетін атқарым;</w:t>
      </w:r>
      <w:r>
        <w:br/>
      </w:r>
      <w:r>
        <w:rPr>
          <w:rFonts w:ascii="Times New Roman"/>
          <w:b w:val="false"/>
          <w:i w:val="false"/>
          <w:color w:val="000000"/>
          <w:sz w:val="28"/>
        </w:rPr>
        <w:t>
</w:t>
      </w:r>
      <w:r>
        <w:rPr>
          <w:rFonts w:ascii="Times New Roman"/>
          <w:b w:val="false"/>
          <w:i w:val="false"/>
          <w:color w:val="000000"/>
          <w:sz w:val="28"/>
        </w:rPr>
        <w:t>
      36) өміршеңдікті есепке ала отырып, пайдаланудағы рұқсат етілген атқарым – шегінде қауіпсіздіктің қажетті деңгейін қамтамасыз ету зақымданулардың болуымен, қалдық беріктігі рұқсат етілген деңгейден төмендететін сипатталатын жай-күйді болдырмауға бағытталған конструкцияны арнайы қарауды талап ететін атқарым;</w:t>
      </w:r>
      <w:r>
        <w:br/>
      </w:r>
      <w:r>
        <w:rPr>
          <w:rFonts w:ascii="Times New Roman"/>
          <w:b w:val="false"/>
          <w:i w:val="false"/>
          <w:color w:val="000000"/>
          <w:sz w:val="28"/>
        </w:rPr>
        <w:t>
</w:t>
      </w:r>
      <w:r>
        <w:rPr>
          <w:rFonts w:ascii="Times New Roman"/>
          <w:b w:val="false"/>
          <w:i w:val="false"/>
          <w:color w:val="000000"/>
          <w:sz w:val="28"/>
        </w:rPr>
        <w:t>
      37) тоза бастаудан зақымдану – есептеу тәсілмен (мысалы, тоза бастаудан зақымдану қосудың желілік гипотезасын пайдалана отырып) анықталатын тоза бастаудың шартты шамасы;</w:t>
      </w:r>
      <w:r>
        <w:br/>
      </w:r>
      <w:r>
        <w:rPr>
          <w:rFonts w:ascii="Times New Roman"/>
          <w:b w:val="false"/>
          <w:i w:val="false"/>
          <w:color w:val="000000"/>
          <w:sz w:val="28"/>
        </w:rPr>
        <w:t>
</w:t>
      </w:r>
      <w:r>
        <w:rPr>
          <w:rFonts w:ascii="Times New Roman"/>
          <w:b w:val="false"/>
          <w:i w:val="false"/>
          <w:color w:val="000000"/>
          <w:sz w:val="28"/>
        </w:rPr>
        <w:t>
      38) тәжірибелік қозғалтқыш – мемлекеттік сынақтан өтпеген қозғалтқыш. Бұл ретте қозғалтқышты мемлекеттік сынақтан өткізу - қозғалтқыштың нормативтік-техникалық құжаттаманың талаптарына және жарамдылық туралы куәлікті ресімдеу үшін қозғалтқышты ӘК орнатқанға дейін сертификаттауды анықтайтын осы Нормаларға сәйкестігін растау мақсатында ресми комиссия орындайтын тәжірибелік қозғалтқышты сынау;</w:t>
      </w:r>
      <w:r>
        <w:br/>
      </w:r>
      <w:r>
        <w:rPr>
          <w:rFonts w:ascii="Times New Roman"/>
          <w:b w:val="false"/>
          <w:i w:val="false"/>
          <w:color w:val="000000"/>
          <w:sz w:val="28"/>
        </w:rPr>
        <w:t>
</w:t>
      </w:r>
      <w:r>
        <w:rPr>
          <w:rFonts w:ascii="Times New Roman"/>
          <w:b w:val="false"/>
          <w:i w:val="false"/>
          <w:color w:val="000000"/>
          <w:sz w:val="28"/>
        </w:rPr>
        <w:t>
      39) топтамалық қозғалтқыш – топтамалық өндіріспен жасалатын және негізгі деректері, параметрі және конструкциясы мен қолданылатын материалдары бойынша мемлекеттік сынақтан өткен және Жарамдылығы туралы куәлік алған қозғалтқышқа сәйкес келетін қозғалтқыш;</w:t>
      </w:r>
      <w:r>
        <w:br/>
      </w:r>
      <w:r>
        <w:rPr>
          <w:rFonts w:ascii="Times New Roman"/>
          <w:b w:val="false"/>
          <w:i w:val="false"/>
          <w:color w:val="000000"/>
          <w:sz w:val="28"/>
        </w:rPr>
        <w:t>
</w:t>
      </w:r>
      <w:r>
        <w:rPr>
          <w:rFonts w:ascii="Times New Roman"/>
          <w:b w:val="false"/>
          <w:i w:val="false"/>
          <w:color w:val="000000"/>
          <w:sz w:val="28"/>
        </w:rPr>
        <w:t>
      40) түрлендірілген қозғалтқыш – топтамалық қозғалтқышты, оның сипаттамасы мен ұшу жарамдылығына елеулі әсер ететіндей конструкциясын өзгертулермен топтамалы қозғалтқыштарды дамыту болып табылатын қозғалтқыш;</w:t>
      </w:r>
      <w:r>
        <w:br/>
      </w:r>
      <w:r>
        <w:rPr>
          <w:rFonts w:ascii="Times New Roman"/>
          <w:b w:val="false"/>
          <w:i w:val="false"/>
          <w:color w:val="000000"/>
          <w:sz w:val="28"/>
        </w:rPr>
        <w:t>
</w:t>
      </w:r>
      <w:r>
        <w:rPr>
          <w:rFonts w:ascii="Times New Roman"/>
          <w:b w:val="false"/>
          <w:i w:val="false"/>
          <w:color w:val="000000"/>
          <w:sz w:val="28"/>
        </w:rPr>
        <w:t>
      41) жөнделетін қозғалтқыш – жөндеуаралық ресурс шегінде оның одан әрі пайдаланылуын қамтамасыз ететін жағдайға дейін жөнделген топтамалық қозғалтқыш;</w:t>
      </w:r>
      <w:r>
        <w:br/>
      </w:r>
      <w:r>
        <w:rPr>
          <w:rFonts w:ascii="Times New Roman"/>
          <w:b w:val="false"/>
          <w:i w:val="false"/>
          <w:color w:val="000000"/>
          <w:sz w:val="28"/>
        </w:rPr>
        <w:t>
</w:t>
      </w:r>
      <w:r>
        <w:rPr>
          <w:rFonts w:ascii="Times New Roman"/>
          <w:b w:val="false"/>
          <w:i w:val="false"/>
          <w:color w:val="000000"/>
          <w:sz w:val="28"/>
        </w:rPr>
        <w:t>
      42) максимальді режим – жерде немесе шектелген уақыт ішінде ұшу кезінде максималды тартыммен (қуатпен) сипатталатын қозғалтқыш жұмысының белгіленген режимі;</w:t>
      </w:r>
      <w:r>
        <w:br/>
      </w:r>
      <w:r>
        <w:rPr>
          <w:rFonts w:ascii="Times New Roman"/>
          <w:b w:val="false"/>
          <w:i w:val="false"/>
          <w:color w:val="000000"/>
          <w:sz w:val="28"/>
        </w:rPr>
        <w:t>
</w:t>
      </w:r>
      <w:r>
        <w:rPr>
          <w:rFonts w:ascii="Times New Roman"/>
          <w:b w:val="false"/>
          <w:i w:val="false"/>
          <w:color w:val="000000"/>
          <w:sz w:val="28"/>
        </w:rPr>
        <w:t>
      43) ұшып көтерілу режимі – ӘК ұшу кезіндегі жердегі (Н=0, М =0) қозғалтқыш жұмысының максималды режимі;</w:t>
      </w:r>
      <w:r>
        <w:br/>
      </w:r>
      <w:r>
        <w:rPr>
          <w:rFonts w:ascii="Times New Roman"/>
          <w:b w:val="false"/>
          <w:i w:val="false"/>
          <w:color w:val="000000"/>
          <w:sz w:val="28"/>
        </w:rPr>
        <w:t>
</w:t>
      </w:r>
      <w:r>
        <w:rPr>
          <w:rFonts w:ascii="Times New Roman"/>
          <w:b w:val="false"/>
          <w:i w:val="false"/>
          <w:color w:val="000000"/>
          <w:sz w:val="28"/>
        </w:rPr>
        <w:t>
      44) максимальді ұзақ режим – ротордың (роторлардың) айналу жиілігінің және қозғалтқыш жалпы атқарым уақыты бойынша шектеумен жұмыс істей алатын турбина алдындағы газ температурасының максимальді режиммен салыстырғандағы төмендетілген мәндермен сипатталатын қозғалтқыш жұмысының белгіленген режимі. Бұл ретте:</w:t>
      </w:r>
      <w:r>
        <w:br/>
      </w:r>
      <w:r>
        <w:rPr>
          <w:rFonts w:ascii="Times New Roman"/>
          <w:b w:val="false"/>
          <w:i w:val="false"/>
          <w:color w:val="000000"/>
          <w:sz w:val="28"/>
        </w:rPr>
        <w:t>
      максимальді ұшу және максимальді ұзақтық режимдерін қолдану жағдайлары, сондай-ақ осы режимдерде ресурс үшін атқарымның рұқсат етілетін жиынтығы Техникалық пайдалану жөніндегі басшылықта көрсетіледі.</w:t>
      </w:r>
      <w:r>
        <w:br/>
      </w:r>
      <w:r>
        <w:rPr>
          <w:rFonts w:ascii="Times New Roman"/>
          <w:b w:val="false"/>
          <w:i w:val="false"/>
          <w:color w:val="000000"/>
          <w:sz w:val="28"/>
        </w:rPr>
        <w:t>
      осы режимдерді регламенттеу (оларды қолданудың жағдайлары мен ұзақтығы бойынша шектеулер) ұшқышты қауіпті жағдайда осы шектеулер шегінен шығу құқығынан айырмайды;</w:t>
      </w:r>
      <w:r>
        <w:br/>
      </w:r>
      <w:r>
        <w:rPr>
          <w:rFonts w:ascii="Times New Roman"/>
          <w:b w:val="false"/>
          <w:i w:val="false"/>
          <w:color w:val="000000"/>
          <w:sz w:val="28"/>
        </w:rPr>
        <w:t>
</w:t>
      </w:r>
      <w:r>
        <w:rPr>
          <w:rFonts w:ascii="Times New Roman"/>
          <w:b w:val="false"/>
          <w:i w:val="false"/>
          <w:color w:val="000000"/>
          <w:sz w:val="28"/>
        </w:rPr>
        <w:t>
      45) тартымның кері қимылдау режимі – қосылған кері қимылдайтын құрылғы жағдайында қозғалтқыш жұмысының орныққан режимі;</w:t>
      </w:r>
      <w:r>
        <w:br/>
      </w:r>
      <w:r>
        <w:rPr>
          <w:rFonts w:ascii="Times New Roman"/>
          <w:b w:val="false"/>
          <w:i w:val="false"/>
          <w:color w:val="000000"/>
          <w:sz w:val="28"/>
        </w:rPr>
        <w:t>
</w:t>
      </w:r>
      <w:r>
        <w:rPr>
          <w:rFonts w:ascii="Times New Roman"/>
          <w:b w:val="false"/>
          <w:i w:val="false"/>
          <w:color w:val="000000"/>
          <w:sz w:val="28"/>
        </w:rPr>
        <w:t>
      46) жердегі кіші газ режимі – жердегі ротор мен тартымның (қуаттың) минималды айналу жиілігі кезінде, оның тұрақты жұмысын және талап етілетін қабылдауыштығын қамтамасыз ететін қозғалтқыш жұмысының белгіленген режимі;</w:t>
      </w:r>
      <w:r>
        <w:br/>
      </w:r>
      <w:r>
        <w:rPr>
          <w:rFonts w:ascii="Times New Roman"/>
          <w:b w:val="false"/>
          <w:i w:val="false"/>
          <w:color w:val="000000"/>
          <w:sz w:val="28"/>
        </w:rPr>
        <w:t>
</w:t>
      </w:r>
      <w:r>
        <w:rPr>
          <w:rFonts w:ascii="Times New Roman"/>
          <w:b w:val="false"/>
          <w:i w:val="false"/>
          <w:color w:val="000000"/>
          <w:sz w:val="28"/>
        </w:rPr>
        <w:t>
      47) ұшудағы кіші газ режимі – ротордың минималды қол жетімді айналу жиілігі кезінде, қонуға кірген кездегі тартымның талап етілетін қабылдауыштығы мен шамасын қамтамасыз ететін қозғалтқыш жұмысының белгіленген режимі;</w:t>
      </w:r>
      <w:r>
        <w:br/>
      </w:r>
      <w:r>
        <w:rPr>
          <w:rFonts w:ascii="Times New Roman"/>
          <w:b w:val="false"/>
          <w:i w:val="false"/>
          <w:color w:val="000000"/>
          <w:sz w:val="28"/>
        </w:rPr>
        <w:t>
</w:t>
      </w:r>
      <w:r>
        <w:rPr>
          <w:rFonts w:ascii="Times New Roman"/>
          <w:b w:val="false"/>
          <w:i w:val="false"/>
          <w:color w:val="000000"/>
          <w:sz w:val="28"/>
        </w:rPr>
        <w:t>
      48) қабылдауыштықты тексеру режимі – ұшып көтерілу тартымының (қуаттың) 5 секунттан аспайтын, 95% жеткенге дейінгі регламенттелген қабылдағыштықтың уақытын тексертетін ұшып көтерілу режиміндегі оның мәнінен 15% аспайтын тартымы (қуаты) бар текшедегі қозғалтқыш жұмысының режимі. Бұл ретте регламенттелген қабылдағыштықтың уақытын ұшдың кіші газ режимінен, егер осы режим қозғалтқышқа белгіленсе, анықтау мүмкін болады;</w:t>
      </w:r>
      <w:r>
        <w:br/>
      </w:r>
      <w:r>
        <w:rPr>
          <w:rFonts w:ascii="Times New Roman"/>
          <w:b w:val="false"/>
          <w:i w:val="false"/>
          <w:color w:val="000000"/>
          <w:sz w:val="28"/>
        </w:rPr>
        <w:t>
</w:t>
      </w:r>
      <w:r>
        <w:rPr>
          <w:rFonts w:ascii="Times New Roman"/>
          <w:b w:val="false"/>
          <w:i w:val="false"/>
          <w:color w:val="000000"/>
          <w:sz w:val="28"/>
        </w:rPr>
        <w:t>
      49) әуе винтінің қуаты (N</w:t>
      </w:r>
      <w:r>
        <w:rPr>
          <w:rFonts w:ascii="Times New Roman"/>
          <w:b w:val="false"/>
          <w:i w:val="false"/>
          <w:color w:val="000000"/>
          <w:vertAlign w:val="subscript"/>
        </w:rPr>
        <w:t>в</w:t>
      </w:r>
      <w:r>
        <w:rPr>
          <w:rFonts w:ascii="Times New Roman"/>
          <w:b w:val="false"/>
          <w:i w:val="false"/>
          <w:color w:val="000000"/>
          <w:sz w:val="28"/>
        </w:rPr>
        <w:t>) – әуе винтінің айналуына жұмсалатын қуат;</w:t>
      </w:r>
      <w:r>
        <w:br/>
      </w:r>
      <w:r>
        <w:rPr>
          <w:rFonts w:ascii="Times New Roman"/>
          <w:b w:val="false"/>
          <w:i w:val="false"/>
          <w:color w:val="000000"/>
          <w:sz w:val="28"/>
        </w:rPr>
        <w:t>
</w:t>
      </w:r>
      <w:r>
        <w:rPr>
          <w:rFonts w:ascii="Times New Roman"/>
          <w:b w:val="false"/>
          <w:i w:val="false"/>
          <w:color w:val="000000"/>
          <w:sz w:val="28"/>
        </w:rPr>
        <w:t>
      50) эквивалентті қуат (N</w:t>
      </w:r>
      <w:r>
        <w:rPr>
          <w:rFonts w:ascii="Times New Roman"/>
          <w:b w:val="false"/>
          <w:i w:val="false"/>
          <w:color w:val="000000"/>
          <w:vertAlign w:val="subscript"/>
        </w:rPr>
        <w:t>экв</w:t>
      </w:r>
      <w:r>
        <w:rPr>
          <w:rFonts w:ascii="Times New Roman"/>
          <w:b w:val="false"/>
          <w:i w:val="false"/>
          <w:color w:val="000000"/>
          <w:sz w:val="28"/>
        </w:rPr>
        <w:t>) – әуе винті қуатының сомасы және турбовинттік қозғалтқыштың реактивтік ағысының қуаты;</w:t>
      </w:r>
      <w:r>
        <w:br/>
      </w:r>
      <w:r>
        <w:rPr>
          <w:rFonts w:ascii="Times New Roman"/>
          <w:b w:val="false"/>
          <w:i w:val="false"/>
          <w:color w:val="000000"/>
          <w:sz w:val="28"/>
        </w:rPr>
        <w:t>
</w:t>
      </w:r>
      <w:r>
        <w:rPr>
          <w:rFonts w:ascii="Times New Roman"/>
          <w:b w:val="false"/>
          <w:i w:val="false"/>
          <w:color w:val="000000"/>
          <w:sz w:val="28"/>
        </w:rPr>
        <w:t>
      51) қалыпты іске қосу – қозғалтқыштың роторын (роторларын) жылжымайтын жай-күйден (немесе авторотация режимінен) іске қосу уақытын және техникалық құжаттамада белгіленген шектегі басқа параметрлерді сақтай отырып, кіші газ режиміне жеткенге дейін айналдырудың ауыспалы процесі;</w:t>
      </w:r>
      <w:r>
        <w:br/>
      </w:r>
      <w:r>
        <w:rPr>
          <w:rFonts w:ascii="Times New Roman"/>
          <w:b w:val="false"/>
          <w:i w:val="false"/>
          <w:color w:val="000000"/>
          <w:sz w:val="28"/>
        </w:rPr>
        <w:t>
</w:t>
      </w:r>
      <w:r>
        <w:rPr>
          <w:rFonts w:ascii="Times New Roman"/>
          <w:b w:val="false"/>
          <w:i w:val="false"/>
          <w:color w:val="000000"/>
          <w:sz w:val="28"/>
        </w:rPr>
        <w:t>
      52) жалған іске қосу – ажыратылған от алдыру жүйесі кезінде жану камерасына отын беру арқылы іске қосу құрылғысымен қозғалтқыштың роторын айналдыру;</w:t>
      </w:r>
      <w:r>
        <w:br/>
      </w:r>
      <w:r>
        <w:rPr>
          <w:rFonts w:ascii="Times New Roman"/>
          <w:b w:val="false"/>
          <w:i w:val="false"/>
          <w:color w:val="000000"/>
          <w:sz w:val="28"/>
        </w:rPr>
        <w:t>
</w:t>
      </w:r>
      <w:r>
        <w:rPr>
          <w:rFonts w:ascii="Times New Roman"/>
          <w:b w:val="false"/>
          <w:i w:val="false"/>
          <w:color w:val="000000"/>
          <w:sz w:val="28"/>
        </w:rPr>
        <w:t>
      53) салқын түрде іске қосу – қозғалтқыш ажыратылғаннан кейін екі сағаттан ерте емес немесе техникалық құжаттамада белгіленген басқа уақыт аралығында жүзеге асырылатын қалыпты іске қосу;</w:t>
      </w:r>
      <w:r>
        <w:br/>
      </w:r>
      <w:r>
        <w:rPr>
          <w:rFonts w:ascii="Times New Roman"/>
          <w:b w:val="false"/>
          <w:i w:val="false"/>
          <w:color w:val="000000"/>
          <w:sz w:val="28"/>
        </w:rPr>
        <w:t>
</w:t>
      </w:r>
      <w:r>
        <w:rPr>
          <w:rFonts w:ascii="Times New Roman"/>
          <w:b w:val="false"/>
          <w:i w:val="false"/>
          <w:color w:val="000000"/>
          <w:sz w:val="28"/>
        </w:rPr>
        <w:t>
      54) ыстық түрде іске қосу – жұмыс істеп тұрған қозғалтқышты ажыратқаннан кейін 15 минуттан кешіктірмей жүзеге асырылатын қалыпты іске қосу;</w:t>
      </w:r>
      <w:r>
        <w:br/>
      </w:r>
      <w:r>
        <w:rPr>
          <w:rFonts w:ascii="Times New Roman"/>
          <w:b w:val="false"/>
          <w:i w:val="false"/>
          <w:color w:val="000000"/>
          <w:sz w:val="28"/>
        </w:rPr>
        <w:t>
</w:t>
      </w:r>
      <w:r>
        <w:rPr>
          <w:rFonts w:ascii="Times New Roman"/>
          <w:b w:val="false"/>
          <w:i w:val="false"/>
          <w:color w:val="000000"/>
          <w:sz w:val="28"/>
        </w:rPr>
        <w:t>
      55) максимальді рұқсат етілетін айналдыру сәті (еркін турбиналы қозғалтқыштарға ғана қолданылады) – максимальді қол жетімді айналдыру сәті, оны қолдану 20 секундқа дейін уақыт кезеңі ішінде оны қолдану қозғалтқыш үшін қауіпті салдарларға әкелмейді;</w:t>
      </w:r>
      <w:r>
        <w:br/>
      </w:r>
      <w:r>
        <w:rPr>
          <w:rFonts w:ascii="Times New Roman"/>
          <w:b w:val="false"/>
          <w:i w:val="false"/>
          <w:color w:val="000000"/>
          <w:sz w:val="28"/>
        </w:rPr>
        <w:t>
</w:t>
      </w:r>
      <w:r>
        <w:rPr>
          <w:rFonts w:ascii="Times New Roman"/>
          <w:b w:val="false"/>
          <w:i w:val="false"/>
          <w:color w:val="000000"/>
          <w:sz w:val="28"/>
        </w:rPr>
        <w:t>
      56) максимальді айналдыру жиілігі – пайдаланудың күтілетін жағдайларында максимальді (ұшу) режимдегі ротордың ең жоғары айналу жиілігі;</w:t>
      </w:r>
      <w:r>
        <w:br/>
      </w:r>
      <w:r>
        <w:rPr>
          <w:rFonts w:ascii="Times New Roman"/>
          <w:b w:val="false"/>
          <w:i w:val="false"/>
          <w:color w:val="000000"/>
          <w:sz w:val="28"/>
        </w:rPr>
        <w:t>
</w:t>
      </w:r>
      <w:r>
        <w:rPr>
          <w:rFonts w:ascii="Times New Roman"/>
          <w:b w:val="false"/>
          <w:i w:val="false"/>
          <w:color w:val="000000"/>
          <w:sz w:val="28"/>
        </w:rPr>
        <w:t>
      57) газдың (қозғалтқыштың газды әуе трактісі қималарының бірінде) температурасы – газдың (осы қимадағы) тежелген ағысының орташа массалық температурасы;</w:t>
      </w:r>
      <w:r>
        <w:br/>
      </w:r>
      <w:r>
        <w:rPr>
          <w:rFonts w:ascii="Times New Roman"/>
          <w:b w:val="false"/>
          <w:i w:val="false"/>
          <w:color w:val="000000"/>
          <w:sz w:val="28"/>
        </w:rPr>
        <w:t>
</w:t>
      </w:r>
      <w:r>
        <w:rPr>
          <w:rFonts w:ascii="Times New Roman"/>
          <w:b w:val="false"/>
          <w:i w:val="false"/>
          <w:color w:val="000000"/>
          <w:sz w:val="28"/>
        </w:rPr>
        <w:t>
      58) қауіпті зардаптармен қозғалтқыштың істен шығуы – апатты жағдайларға алып келуі мүмкін істен шығулар. Қауіпті зардаптары бар істен шығуға:</w:t>
      </w:r>
      <w:r>
        <w:br/>
      </w:r>
      <w:r>
        <w:rPr>
          <w:rFonts w:ascii="Times New Roman"/>
          <w:b w:val="false"/>
          <w:i w:val="false"/>
          <w:color w:val="000000"/>
          <w:sz w:val="28"/>
        </w:rPr>
        <w:t>
      сынықтары ішкі корпустарда (локализациясыз бұзылу) ұстамайтын роторлар элементтерінің бұзылуы;</w:t>
      </w:r>
      <w:r>
        <w:br/>
      </w:r>
      <w:r>
        <w:rPr>
          <w:rFonts w:ascii="Times New Roman"/>
          <w:b w:val="false"/>
          <w:i w:val="false"/>
          <w:color w:val="000000"/>
          <w:sz w:val="28"/>
        </w:rPr>
        <w:t>
      локолизациясыз өрт;</w:t>
      </w:r>
      <w:r>
        <w:br/>
      </w:r>
      <w:r>
        <w:rPr>
          <w:rFonts w:ascii="Times New Roman"/>
          <w:b w:val="false"/>
          <w:i w:val="false"/>
          <w:color w:val="000000"/>
          <w:sz w:val="28"/>
        </w:rPr>
        <w:t>
      тартылатын ауада (конденционерлік жүйеге) рұқсат етілетіннен астам концентрациялардан жоғары қозғалтқыш шығаратын зиянды қоспалардың ұсталуын арттыруды туындататын істен шығу;</w:t>
      </w:r>
      <w:r>
        <w:br/>
      </w:r>
      <w:r>
        <w:rPr>
          <w:rFonts w:ascii="Times New Roman"/>
          <w:b w:val="false"/>
          <w:i w:val="false"/>
          <w:color w:val="000000"/>
          <w:sz w:val="28"/>
        </w:rPr>
        <w:t>
      ӘК қозғалысына қарама-қарсы бағытта рұқсат етілмейтін тартымның туындауына алып келетін істен шығу;</w:t>
      </w:r>
      <w:r>
        <w:br/>
      </w:r>
      <w:r>
        <w:rPr>
          <w:rFonts w:ascii="Times New Roman"/>
          <w:b w:val="false"/>
          <w:i w:val="false"/>
          <w:color w:val="000000"/>
          <w:sz w:val="28"/>
        </w:rPr>
        <w:t>
      қозғалтқышты ажырату мүмкіндігін болдырмайтын істен шығу жатады;</w:t>
      </w:r>
      <w:r>
        <w:br/>
      </w:r>
      <w:r>
        <w:rPr>
          <w:rFonts w:ascii="Times New Roman"/>
          <w:b w:val="false"/>
          <w:i w:val="false"/>
          <w:color w:val="000000"/>
          <w:sz w:val="28"/>
        </w:rPr>
        <w:t>
</w:t>
      </w:r>
      <w:r>
        <w:rPr>
          <w:rFonts w:ascii="Times New Roman"/>
          <w:b w:val="false"/>
          <w:i w:val="false"/>
          <w:color w:val="000000"/>
          <w:sz w:val="28"/>
        </w:rPr>
        <w:t>
      59) атқарым – ұшудағы сағаттарда, ұшу циклдарының сандарда, қосу санында және т.б. көрсетілген және жердегі жағдайларда қозғалтқышты пайдалану ұзақтығы;</w:t>
      </w:r>
      <w:r>
        <w:br/>
      </w:r>
      <w:r>
        <w:rPr>
          <w:rFonts w:ascii="Times New Roman"/>
          <w:b w:val="false"/>
          <w:i w:val="false"/>
          <w:color w:val="000000"/>
          <w:sz w:val="28"/>
        </w:rPr>
        <w:t>
</w:t>
      </w:r>
      <w:r>
        <w:rPr>
          <w:rFonts w:ascii="Times New Roman"/>
          <w:b w:val="false"/>
          <w:i w:val="false"/>
          <w:color w:val="000000"/>
          <w:sz w:val="28"/>
        </w:rPr>
        <w:t>
      60) қозғалтқыштың (бөлшектерінің) белгіленген ресурсы – қозғалтқыштың (бөлшектерінің) жиынтықты атқарымы оған қол жеткен кезде пайдалану оның (олардың) жай-күйіне қарамастан тоқтатылуға тиісті;</w:t>
      </w:r>
      <w:r>
        <w:br/>
      </w:r>
      <w:r>
        <w:rPr>
          <w:rFonts w:ascii="Times New Roman"/>
          <w:b w:val="false"/>
          <w:i w:val="false"/>
          <w:color w:val="000000"/>
          <w:sz w:val="28"/>
        </w:rPr>
        <w:t>
</w:t>
      </w:r>
      <w:r>
        <w:rPr>
          <w:rFonts w:ascii="Times New Roman"/>
          <w:b w:val="false"/>
          <w:i w:val="false"/>
          <w:color w:val="000000"/>
          <w:sz w:val="28"/>
        </w:rPr>
        <w:t>
      61) негізгі бөлшектер – бұзылу немесе бұзылу салдары ӘК үшін қауіпті салдарларға алып келуі мүмкін бөлшектер.</w:t>
      </w:r>
      <w:r>
        <w:br/>
      </w:r>
      <w:r>
        <w:rPr>
          <w:rFonts w:ascii="Times New Roman"/>
          <w:b w:val="false"/>
          <w:i w:val="false"/>
          <w:color w:val="000000"/>
          <w:sz w:val="28"/>
        </w:rPr>
        <w:t>
      Негізгі бөлшектердің нақты тізбесі қозғалтқышты бабына жеткізу және оның түпкі үлгілерін пайдалану тәжірибесін ескере отырып, қауіпті салдары болуы мүмкін істен шығуларды талдау негізінде анықталады.</w:t>
      </w:r>
      <w:r>
        <w:br/>
      </w:r>
      <w:r>
        <w:rPr>
          <w:rFonts w:ascii="Times New Roman"/>
          <w:b w:val="false"/>
          <w:i w:val="false"/>
          <w:color w:val="000000"/>
          <w:sz w:val="28"/>
        </w:rPr>
        <w:t>
</w:t>
      </w:r>
      <w:r>
        <w:rPr>
          <w:rFonts w:ascii="Times New Roman"/>
          <w:b w:val="false"/>
          <w:i w:val="false"/>
          <w:color w:val="000000"/>
          <w:sz w:val="28"/>
        </w:rPr>
        <w:t>
      62) қозғалтқыштың алғашқы күрделі жөндеуге дейінгі ресурсы – пайдаланудан бастап алғашқы күрделі жөндеуге дейін белгіленген атқарым.</w:t>
      </w:r>
      <w:r>
        <w:br/>
      </w:r>
      <w:r>
        <w:rPr>
          <w:rFonts w:ascii="Times New Roman"/>
          <w:b w:val="false"/>
          <w:i w:val="false"/>
          <w:color w:val="000000"/>
          <w:sz w:val="28"/>
        </w:rPr>
        <w:t>
      Ескертпе. Ресурстардың сериялық өндірісі мен алғашқы күрделі жөндеуге дейін пайдалану процесінде оның бастапқы мәнінен қозғалтқышқа берілген техникалық талаптарға дейін көбейту жатады. Алғашқы күрделі жөндеуге дейінгі ресурстар мен жөндеуаралық ресурстардың шегінде техникалық регламентте көзделген жергілікті жөндеулер мен жекелеген бөлшектерді айырбастау арқылы қалпына келтіру жұмыстарын жүргізуге рұқсат етіледі;</w:t>
      </w:r>
      <w:r>
        <w:br/>
      </w:r>
      <w:r>
        <w:rPr>
          <w:rFonts w:ascii="Times New Roman"/>
          <w:b w:val="false"/>
          <w:i w:val="false"/>
          <w:color w:val="000000"/>
          <w:sz w:val="28"/>
        </w:rPr>
        <w:t>
</w:t>
      </w:r>
      <w:r>
        <w:rPr>
          <w:rFonts w:ascii="Times New Roman"/>
          <w:b w:val="false"/>
          <w:i w:val="false"/>
          <w:color w:val="000000"/>
          <w:sz w:val="28"/>
        </w:rPr>
        <w:t>
      63) орташаланған ұшу циклы (ұшу циклы) – қозғалтқышқа кірерде ауаның қысымы мен температурасының уақыт бойынша өзгеруі және ӘК қозғалтқыш жұмысының режимін сипаттайтын қозғалтқыш роторлары мен басқа параметрлердің айналу жиілігінің өзгеруі. Ұшу циклы пайдаланудағы қозғалтқыш жұмысының іс жүзіндегі жағдайлары туралы деректер пайдалана отырып үлгілік ұшу циклдарын талдау топтастыру мен орташаландыру жолымен іске асады;</w:t>
      </w:r>
      <w:r>
        <w:br/>
      </w:r>
      <w:r>
        <w:rPr>
          <w:rFonts w:ascii="Times New Roman"/>
          <w:b w:val="false"/>
          <w:i w:val="false"/>
          <w:color w:val="000000"/>
          <w:sz w:val="28"/>
        </w:rPr>
        <w:t>
</w:t>
      </w:r>
      <w:r>
        <w:rPr>
          <w:rFonts w:ascii="Times New Roman"/>
          <w:b w:val="false"/>
          <w:i w:val="false"/>
          <w:color w:val="000000"/>
          <w:sz w:val="28"/>
        </w:rPr>
        <w:t>
      64) сынақ циклы – роторлардың уақыт бойынша айналым жиілігінің, реттеуші органдарды ұстау жағдайының ережелерінің және ұшу циклдарында жинақталған зақымдылықты, осы циклдарды іске қосуда пайдаланудың салыстырмалы жиілігін ескеріп, барынша толық және жеделдете қайта өндіру мүмкіндігін қамтамасыз ететін текшелік сынақтардың кезінде қозғалтқышқа кірудегі шарттардың өзгеруі;</w:t>
      </w:r>
      <w:r>
        <w:br/>
      </w:r>
      <w:r>
        <w:rPr>
          <w:rFonts w:ascii="Times New Roman"/>
          <w:b w:val="false"/>
          <w:i w:val="false"/>
          <w:color w:val="000000"/>
          <w:sz w:val="28"/>
        </w:rPr>
        <w:t>
</w:t>
      </w:r>
      <w:r>
        <w:rPr>
          <w:rFonts w:ascii="Times New Roman"/>
          <w:b w:val="false"/>
          <w:i w:val="false"/>
          <w:color w:val="000000"/>
          <w:sz w:val="28"/>
        </w:rPr>
        <w:t>
      65) белгіленген режим – қозғалтқыштың өлшемдері уақыт бойынша өзгермейтін (техникалық құжаттамада көрсетілген кіруге рұқсат шегінде өлшемдердің өзгеруіне жол беріледі) оның жұмысының режимі;</w:t>
      </w:r>
      <w:r>
        <w:br/>
      </w:r>
      <w:r>
        <w:rPr>
          <w:rFonts w:ascii="Times New Roman"/>
          <w:b w:val="false"/>
          <w:i w:val="false"/>
          <w:color w:val="000000"/>
          <w:sz w:val="28"/>
        </w:rPr>
        <w:t>
</w:t>
      </w:r>
      <w:r>
        <w:rPr>
          <w:rFonts w:ascii="Times New Roman"/>
          <w:b w:val="false"/>
          <w:i w:val="false"/>
          <w:color w:val="000000"/>
          <w:sz w:val="28"/>
        </w:rPr>
        <w:t>
      66) ауыспалы процесс – белгіленген екі режим арасындағы (іске қосу, толық және ішінара қабылдағыштығы, дросселдеу, газдың түсуі, қалдықтар мен басқалар) параметлердің уақыт ішінде өзгеру процесі;</w:t>
      </w:r>
      <w:r>
        <w:br/>
      </w:r>
      <w:r>
        <w:rPr>
          <w:rFonts w:ascii="Times New Roman"/>
          <w:b w:val="false"/>
          <w:i w:val="false"/>
          <w:color w:val="000000"/>
          <w:sz w:val="28"/>
        </w:rPr>
        <w:t>
</w:t>
      </w:r>
      <w:r>
        <w:rPr>
          <w:rFonts w:ascii="Times New Roman"/>
          <w:b w:val="false"/>
          <w:i w:val="false"/>
          <w:color w:val="000000"/>
          <w:sz w:val="28"/>
        </w:rPr>
        <w:t>
      67) жабдық түрі – мақсатының, іс-қимыл қағидасының немесе жұмыс процесінің ортақ белгілері бар жабдық;</w:t>
      </w:r>
      <w:r>
        <w:br/>
      </w:r>
      <w:r>
        <w:rPr>
          <w:rFonts w:ascii="Times New Roman"/>
          <w:b w:val="false"/>
          <w:i w:val="false"/>
          <w:color w:val="000000"/>
          <w:sz w:val="28"/>
        </w:rPr>
        <w:t>
</w:t>
      </w:r>
      <w:r>
        <w:rPr>
          <w:rFonts w:ascii="Times New Roman"/>
          <w:b w:val="false"/>
          <w:i w:val="false"/>
          <w:color w:val="000000"/>
          <w:sz w:val="28"/>
        </w:rPr>
        <w:t>
      68) кешен – жалпы функционалдық мақсаттағы міндеттер тобын бірлесіп орындауға арналған ақпараттық жүйелердің, есептеу-бағдарлама құралдарының, индикация, сигнал беру және басқару жүйелерінің жиынтығы;</w:t>
      </w:r>
      <w:r>
        <w:br/>
      </w:r>
      <w:r>
        <w:rPr>
          <w:rFonts w:ascii="Times New Roman"/>
          <w:b w:val="false"/>
          <w:i w:val="false"/>
          <w:color w:val="000000"/>
          <w:sz w:val="28"/>
        </w:rPr>
        <w:t>
</w:t>
      </w:r>
      <w:r>
        <w:rPr>
          <w:rFonts w:ascii="Times New Roman"/>
          <w:b w:val="false"/>
          <w:i w:val="false"/>
          <w:color w:val="000000"/>
          <w:sz w:val="28"/>
        </w:rPr>
        <w:t>
      69) жүйе – берілген функцияларды орындауға арналған бір-бірімен байланысты авиациялық техника бұйымдарының жиынтығы;</w:t>
      </w:r>
      <w:r>
        <w:br/>
      </w:r>
      <w:r>
        <w:rPr>
          <w:rFonts w:ascii="Times New Roman"/>
          <w:b w:val="false"/>
          <w:i w:val="false"/>
          <w:color w:val="000000"/>
          <w:sz w:val="28"/>
        </w:rPr>
        <w:t>
</w:t>
      </w:r>
      <w:r>
        <w:rPr>
          <w:rFonts w:ascii="Times New Roman"/>
          <w:b w:val="false"/>
          <w:i w:val="false"/>
          <w:color w:val="000000"/>
          <w:sz w:val="28"/>
        </w:rPr>
        <w:t>
      70) өлшеу (басқару) тракты – қабылдау, өлшеу және параметрді индикациялау (басқару) міндеттерін шешетін бір немесе бірнеше жүйелерде немесе кешендерде жүйелі байланысқан элементтердің тізбегі;</w:t>
      </w:r>
      <w:r>
        <w:br/>
      </w:r>
      <w:r>
        <w:rPr>
          <w:rFonts w:ascii="Times New Roman"/>
          <w:b w:val="false"/>
          <w:i w:val="false"/>
          <w:color w:val="000000"/>
          <w:sz w:val="28"/>
        </w:rPr>
        <w:t>
</w:t>
      </w:r>
      <w:r>
        <w:rPr>
          <w:rFonts w:ascii="Times New Roman"/>
          <w:b w:val="false"/>
          <w:i w:val="false"/>
          <w:color w:val="000000"/>
          <w:sz w:val="28"/>
        </w:rPr>
        <w:t>
      71) аспап – дербес пайдалану мәні бар және параметрді (параметрлерді) өлшеу мен индикациялауды қамтамасыз ететін құрылғы;</w:t>
      </w:r>
      <w:r>
        <w:br/>
      </w:r>
      <w:r>
        <w:rPr>
          <w:rFonts w:ascii="Times New Roman"/>
          <w:b w:val="false"/>
          <w:i w:val="false"/>
          <w:color w:val="000000"/>
          <w:sz w:val="28"/>
        </w:rPr>
        <w:t>
</w:t>
      </w:r>
      <w:r>
        <w:rPr>
          <w:rFonts w:ascii="Times New Roman"/>
          <w:b w:val="false"/>
          <w:i w:val="false"/>
          <w:color w:val="000000"/>
          <w:sz w:val="28"/>
        </w:rPr>
        <w:t>
      72) индикатор - өлшемдер шамасының саны немесе сапасы туралы ақпаратты бейнелеу құралы;</w:t>
      </w:r>
      <w:r>
        <w:br/>
      </w:r>
      <w:r>
        <w:rPr>
          <w:rFonts w:ascii="Times New Roman"/>
          <w:b w:val="false"/>
          <w:i w:val="false"/>
          <w:color w:val="000000"/>
          <w:sz w:val="28"/>
        </w:rPr>
        <w:t>
</w:t>
      </w:r>
      <w:r>
        <w:rPr>
          <w:rFonts w:ascii="Times New Roman"/>
          <w:b w:val="false"/>
          <w:i w:val="false"/>
          <w:color w:val="000000"/>
          <w:sz w:val="28"/>
        </w:rPr>
        <w:t>
      73) сигнализатор – параметрдің, жүйенің немесе объектінің талап етілетін мәнге немесе жай-күйіне сәйкестігі немесе сәйкес еместігі туралы ақпараттың көрсетілуін көзбен шолып қарау, дыбыстық және тактильді сигналдар түріндегі қамтамасыз ететін аспап;</w:t>
      </w:r>
      <w:r>
        <w:br/>
      </w:r>
      <w:r>
        <w:rPr>
          <w:rFonts w:ascii="Times New Roman"/>
          <w:b w:val="false"/>
          <w:i w:val="false"/>
          <w:color w:val="000000"/>
          <w:sz w:val="28"/>
        </w:rPr>
        <w:t>
</w:t>
      </w:r>
      <w:r>
        <w:rPr>
          <w:rFonts w:ascii="Times New Roman"/>
          <w:b w:val="false"/>
          <w:i w:val="false"/>
          <w:color w:val="000000"/>
          <w:sz w:val="28"/>
        </w:rPr>
        <w:t>
      74) датчик – өлшенетін жатқан параметрдің ағымдағы мәні туралы сигналды шығаруға арналған өлшеу құрылғысы;</w:t>
      </w:r>
      <w:r>
        <w:br/>
      </w:r>
      <w:r>
        <w:rPr>
          <w:rFonts w:ascii="Times New Roman"/>
          <w:b w:val="false"/>
          <w:i w:val="false"/>
          <w:color w:val="000000"/>
          <w:sz w:val="28"/>
        </w:rPr>
        <w:t>
</w:t>
      </w:r>
      <w:r>
        <w:rPr>
          <w:rFonts w:ascii="Times New Roman"/>
          <w:b w:val="false"/>
          <w:i w:val="false"/>
          <w:color w:val="000000"/>
          <w:sz w:val="28"/>
        </w:rPr>
        <w:t>
      75) ұшу-навигациялық жабдық – жалпы ұшудан бастап қонғанға дейін ұшудың, навигацияның және ұшақ жүргізудің міндеттерін шешуге және тұтынушыларға ақпарат беруге арналған ӘК бортындағы өлшеу, есептеу және басқару жүйелері мен құрылғыларының және ақпаратты бейнелеп көрсету жүйесінің жиынтығы;</w:t>
      </w:r>
      <w:r>
        <w:br/>
      </w:r>
      <w:r>
        <w:rPr>
          <w:rFonts w:ascii="Times New Roman"/>
          <w:b w:val="false"/>
          <w:i w:val="false"/>
          <w:color w:val="000000"/>
          <w:sz w:val="28"/>
        </w:rPr>
        <w:t>
</w:t>
      </w:r>
      <w:r>
        <w:rPr>
          <w:rFonts w:ascii="Times New Roman"/>
          <w:b w:val="false"/>
          <w:i w:val="false"/>
          <w:color w:val="000000"/>
          <w:sz w:val="28"/>
        </w:rPr>
        <w:t>
      76) навигацияның, қонудың және әуе қозғалысын басқарудың радиотехникалық жабдығы – ӘК ұшудағы, маршрутта болудағы, ұшып көтерілудегі және қону кезіндегі орнын анықтауды, сондай-ақ радиотехникалық әдістермен жердегі әуе қозғалысын басқару қызметтеріне автоматты түрде деректер беруді қамтамасыз ететін жабдық;</w:t>
      </w:r>
      <w:r>
        <w:br/>
      </w:r>
      <w:r>
        <w:rPr>
          <w:rFonts w:ascii="Times New Roman"/>
          <w:b w:val="false"/>
          <w:i w:val="false"/>
          <w:color w:val="000000"/>
          <w:sz w:val="28"/>
        </w:rPr>
        <w:t>
</w:t>
      </w:r>
      <w:r>
        <w:rPr>
          <w:rFonts w:ascii="Times New Roman"/>
          <w:b w:val="false"/>
          <w:i w:val="false"/>
          <w:color w:val="000000"/>
          <w:sz w:val="28"/>
        </w:rPr>
        <w:t>
      77) радиобайланыс жабдығы – радиоарналар бойынша хабарларды қабылдауды және жіберуді, экипаж мүшелері арасында байланыс жүргізуді, сондай-ақ жолаушыларды хабардар етіп отыруды қамтамасыз ететін жабдық;</w:t>
      </w:r>
      <w:r>
        <w:br/>
      </w:r>
      <w:r>
        <w:rPr>
          <w:rFonts w:ascii="Times New Roman"/>
          <w:b w:val="false"/>
          <w:i w:val="false"/>
          <w:color w:val="000000"/>
          <w:sz w:val="28"/>
        </w:rPr>
        <w:t>
</w:t>
      </w:r>
      <w:r>
        <w:rPr>
          <w:rFonts w:ascii="Times New Roman"/>
          <w:b w:val="false"/>
          <w:i w:val="false"/>
          <w:color w:val="000000"/>
          <w:sz w:val="28"/>
        </w:rPr>
        <w:t>
      78) антенна-фидер құрылғысы – навигацияның борттық қонудың радиотехникалық жабдығының және/немесе радиобайланыс жабдығының электромагниттік энергияны қабылдауын және/немесе оның сәуле шығаруын қамтамасыз ететін, құрамында антеннасы, байланыс элементтері мен фидерлері бар құрылғылар жиынтығы;</w:t>
      </w:r>
      <w:r>
        <w:br/>
      </w:r>
      <w:r>
        <w:rPr>
          <w:rFonts w:ascii="Times New Roman"/>
          <w:b w:val="false"/>
          <w:i w:val="false"/>
          <w:color w:val="000000"/>
          <w:sz w:val="28"/>
        </w:rPr>
        <w:t>
</w:t>
      </w:r>
      <w:r>
        <w:rPr>
          <w:rFonts w:ascii="Times New Roman"/>
          <w:b w:val="false"/>
          <w:i w:val="false"/>
          <w:color w:val="000000"/>
          <w:sz w:val="28"/>
        </w:rPr>
        <w:t>
      79) электро-техникалық жабдық – электр энергиясын қабылдайтындар арасында электр энергиясының генерациялануын, түрленуін, таралуын қамтамасыз ететін жабдық, сондай-ақ дербес мақсаты бар және басқа жүйелердің элементтері болып табылмайтын әр түрлі электротехникалық құрылғылар;</w:t>
      </w:r>
      <w:r>
        <w:br/>
      </w:r>
      <w:r>
        <w:rPr>
          <w:rFonts w:ascii="Times New Roman"/>
          <w:b w:val="false"/>
          <w:i w:val="false"/>
          <w:color w:val="000000"/>
          <w:sz w:val="28"/>
        </w:rPr>
        <w:t>
</w:t>
      </w:r>
      <w:r>
        <w:rPr>
          <w:rFonts w:ascii="Times New Roman"/>
          <w:b w:val="false"/>
          <w:i w:val="false"/>
          <w:color w:val="000000"/>
          <w:sz w:val="28"/>
        </w:rPr>
        <w:t>
      80) электрмен жабдықтау жүйесі – электр энергиясын өндіруді және оны тарату жүйелерінің жиынтығы;</w:t>
      </w:r>
      <w:r>
        <w:br/>
      </w:r>
      <w:r>
        <w:rPr>
          <w:rFonts w:ascii="Times New Roman"/>
          <w:b w:val="false"/>
          <w:i w:val="false"/>
          <w:color w:val="000000"/>
          <w:sz w:val="28"/>
        </w:rPr>
        <w:t>
</w:t>
      </w:r>
      <w:r>
        <w:rPr>
          <w:rFonts w:ascii="Times New Roman"/>
          <w:b w:val="false"/>
          <w:i w:val="false"/>
          <w:color w:val="000000"/>
          <w:sz w:val="28"/>
        </w:rPr>
        <w:t>
      81) өндіру жүйесі – электр энергиясының (генераторлардың, токтың және кернеу шамасының түрлендіргіш қондырғыларының, аккумуляторлардың) бір орталықтан өндірілуін және оның сипаттамаларының берілген шекте болуын қамтамасыз ететін электр энергиясы көздерінің немесе түрлендіргіштерінің, олардың кернеулері мен жиіліктерін тұрақтандыру құрылғыларының, қатар жұмыстар жүргізу, қорғау, басқару мен бақылау құрылғыларының жиынтығы;</w:t>
      </w:r>
      <w:r>
        <w:br/>
      </w:r>
      <w:r>
        <w:rPr>
          <w:rFonts w:ascii="Times New Roman"/>
          <w:b w:val="false"/>
          <w:i w:val="false"/>
          <w:color w:val="000000"/>
          <w:sz w:val="28"/>
        </w:rPr>
        <w:t>
</w:t>
      </w:r>
      <w:r>
        <w:rPr>
          <w:rFonts w:ascii="Times New Roman"/>
          <w:b w:val="false"/>
          <w:i w:val="false"/>
          <w:color w:val="000000"/>
          <w:sz w:val="28"/>
        </w:rPr>
        <w:t>
      82) бастапқы электрмен жабдықтау жүйесі - генераторлары ӘК қадамдық қозғалтқыштары немесе көмекші күш-қуат қондырғысы арқылы қозғалысқа келетін электрмен жабдықтау жүйесі;</w:t>
      </w:r>
      <w:r>
        <w:br/>
      </w:r>
      <w:r>
        <w:rPr>
          <w:rFonts w:ascii="Times New Roman"/>
          <w:b w:val="false"/>
          <w:i w:val="false"/>
          <w:color w:val="000000"/>
          <w:sz w:val="28"/>
        </w:rPr>
        <w:t>
</w:t>
      </w:r>
      <w:r>
        <w:rPr>
          <w:rFonts w:ascii="Times New Roman"/>
          <w:b w:val="false"/>
          <w:i w:val="false"/>
          <w:color w:val="000000"/>
          <w:sz w:val="28"/>
        </w:rPr>
        <w:t>
      83) қайталама электрмен жабдықтау жүйесі – қуат көздері бастапқы жүйеден қуат ала отырып, түрлендіргіш қондырғылар болып табылатын электрмен жабдықтау жүйесі;</w:t>
      </w:r>
      <w:r>
        <w:br/>
      </w:r>
      <w:r>
        <w:rPr>
          <w:rFonts w:ascii="Times New Roman"/>
          <w:b w:val="false"/>
          <w:i w:val="false"/>
          <w:color w:val="000000"/>
          <w:sz w:val="28"/>
        </w:rPr>
        <w:t>
</w:t>
      </w:r>
      <w:r>
        <w:rPr>
          <w:rFonts w:ascii="Times New Roman"/>
          <w:b w:val="false"/>
          <w:i w:val="false"/>
          <w:color w:val="000000"/>
          <w:sz w:val="28"/>
        </w:rPr>
        <w:t>
      84) электр энергиясының авариялық қуат көзі – қадамдық қозғалтқыштар мен көмекші күш-қуат қондырғысында орнатылған бастапқы қуат көздері жұмысынан тәуелсіз электр-энергия көзі. Авариялық қуат көзі электр энергиясын қабылдағыштардың шектеулі құрамына (І санатына) қуат беру үшін бастапқы қуат көздері істемей қалған немесе/және өшірілген кездегі ұшуда қолданылады. Авариялық қуат көздеріне аккумулятор және одан қоректенетін түрлендіргіш мысал бола алады;</w:t>
      </w:r>
      <w:r>
        <w:br/>
      </w:r>
      <w:r>
        <w:rPr>
          <w:rFonts w:ascii="Times New Roman"/>
          <w:b w:val="false"/>
          <w:i w:val="false"/>
          <w:color w:val="000000"/>
          <w:sz w:val="28"/>
        </w:rPr>
        <w:t>
</w:t>
      </w:r>
      <w:r>
        <w:rPr>
          <w:rFonts w:ascii="Times New Roman"/>
          <w:b w:val="false"/>
          <w:i w:val="false"/>
          <w:color w:val="000000"/>
          <w:sz w:val="28"/>
        </w:rPr>
        <w:t>
      85) электр энергиясын тарату жүйесі – электр энергиясын туындату жүйесінен, жердегі қуат көзінің қосылу элементінен тарату құрылғыларына және тарату құрылғыларынан соң қажетті коммутациялар өндіруді, қабылдағыштардың электрмен қуаттануын резервтеуді және тарату жүйесін бұзылудан қорғауды қамтамасыз ететін электр энергия қабылдағыштарына жеткізіп отыратын құрылғылар жиынтығы;</w:t>
      </w:r>
      <w:r>
        <w:br/>
      </w:r>
      <w:r>
        <w:rPr>
          <w:rFonts w:ascii="Times New Roman"/>
          <w:b w:val="false"/>
          <w:i w:val="false"/>
          <w:color w:val="000000"/>
          <w:sz w:val="28"/>
        </w:rPr>
        <w:t>
</w:t>
      </w:r>
      <w:r>
        <w:rPr>
          <w:rFonts w:ascii="Times New Roman"/>
          <w:b w:val="false"/>
          <w:i w:val="false"/>
          <w:color w:val="000000"/>
          <w:sz w:val="28"/>
        </w:rPr>
        <w:t>
      86) бастапқы тарату жүйесі – электр энергиясын өндіру жүйесінен тарату құрылғыларына жеткізетін тарату жүйесінің бір бөлігі;</w:t>
      </w:r>
      <w:r>
        <w:br/>
      </w:r>
      <w:r>
        <w:rPr>
          <w:rFonts w:ascii="Times New Roman"/>
          <w:b w:val="false"/>
          <w:i w:val="false"/>
          <w:color w:val="000000"/>
          <w:sz w:val="28"/>
        </w:rPr>
        <w:t>
</w:t>
      </w:r>
      <w:r>
        <w:rPr>
          <w:rFonts w:ascii="Times New Roman"/>
          <w:b w:val="false"/>
          <w:i w:val="false"/>
          <w:color w:val="000000"/>
          <w:sz w:val="28"/>
        </w:rPr>
        <w:t>
      87) қайталама тарату жүйесі – электр энергиясын тарату құрылғыларынан электр энергия қабылдағыштарына жеткізетін тарату жүйесінің бір бөлігі;</w:t>
      </w:r>
      <w:r>
        <w:br/>
      </w:r>
      <w:r>
        <w:rPr>
          <w:rFonts w:ascii="Times New Roman"/>
          <w:b w:val="false"/>
          <w:i w:val="false"/>
          <w:color w:val="000000"/>
          <w:sz w:val="28"/>
        </w:rPr>
        <w:t>
</w:t>
      </w:r>
      <w:r>
        <w:rPr>
          <w:rFonts w:ascii="Times New Roman"/>
          <w:b w:val="false"/>
          <w:i w:val="false"/>
          <w:color w:val="000000"/>
          <w:sz w:val="28"/>
        </w:rPr>
        <w:t>
      88) электр энергиясын қабылдағыштар – жұмыс істеу үшін электр энергиясын қажет ететін жүйелер, құрылғылар, жекелеген блоктар. Электрмен жабдықтаудың сенімділік талаптары сипаты бойынша электр энергиясының қабылдағыштары үш санатқа бөлінеді:</w:t>
      </w:r>
      <w:r>
        <w:br/>
      </w:r>
      <w:r>
        <w:rPr>
          <w:rFonts w:ascii="Times New Roman"/>
          <w:b w:val="false"/>
          <w:i w:val="false"/>
          <w:color w:val="000000"/>
          <w:sz w:val="28"/>
        </w:rPr>
        <w:t>
      осы Норманың </w:t>
      </w:r>
      <w:r>
        <w:rPr>
          <w:rFonts w:ascii="Times New Roman"/>
          <w:b w:val="false"/>
          <w:i w:val="false"/>
          <w:color w:val="000000"/>
          <w:sz w:val="28"/>
        </w:rPr>
        <w:t>32-тармағына</w:t>
      </w:r>
      <w:r>
        <w:rPr>
          <w:rFonts w:ascii="Times New Roman"/>
          <w:b w:val="false"/>
          <w:i w:val="false"/>
          <w:color w:val="000000"/>
          <w:sz w:val="28"/>
        </w:rPr>
        <w:t xml:space="preserve"> сәйкес жұмысы ұшу мен қонудың қауіпсіз аяқталуын қамтамасыз ету үшін қажетті бірінші санатты электр энергиясын қабылдағыштар;</w:t>
      </w:r>
      <w:r>
        <w:br/>
      </w:r>
      <w:r>
        <w:rPr>
          <w:rFonts w:ascii="Times New Roman"/>
          <w:b w:val="false"/>
          <w:i w:val="false"/>
          <w:color w:val="000000"/>
          <w:sz w:val="28"/>
        </w:rPr>
        <w:t>
      ұшу тапсырмасы бойынша жоспарланған жұмысы ұшу мен қонудың қауіпсіз жалғасуы үшін қажетті екінші санатты электр энергиясын қабылдағыштар;</w:t>
      </w:r>
      <w:r>
        <w:br/>
      </w:r>
      <w:r>
        <w:rPr>
          <w:rFonts w:ascii="Times New Roman"/>
          <w:b w:val="false"/>
          <w:i w:val="false"/>
          <w:color w:val="000000"/>
          <w:sz w:val="28"/>
        </w:rPr>
        <w:t>
      электр қуатының тоқтатылуы ұшу қауіпсіздігіне және ұшу тапсырмасын орындауға әсер етпейтін үшінші санатты электр энергиясын қабылдағыштар;</w:t>
      </w:r>
      <w:r>
        <w:br/>
      </w:r>
      <w:r>
        <w:rPr>
          <w:rFonts w:ascii="Times New Roman"/>
          <w:b w:val="false"/>
          <w:i w:val="false"/>
          <w:color w:val="000000"/>
          <w:sz w:val="28"/>
        </w:rPr>
        <w:t>
</w:t>
      </w:r>
      <w:r>
        <w:rPr>
          <w:rFonts w:ascii="Times New Roman"/>
          <w:b w:val="false"/>
          <w:i w:val="false"/>
          <w:color w:val="000000"/>
          <w:sz w:val="28"/>
        </w:rPr>
        <w:t>
      89) жарық-техникалық жабдық – жолаушылар салонын, экипаж кабинасын, техникалық және жүк бөліктерін, басқару аспаптары мен пульттерін жалпы және жергілікті жарықтандыруды, белгілеуді және сыртқы жарықтандыруды авариялық шығатын жерлерді, ӘК орналасқан жерді белгілеуді, сондай-ақ жүргізгенде, ұшып көтерілгенде, қонғанда сыртқы кеңістікті жарықпен және ӘК конструкциясы элементтерін жарықтандыруды қамтамасыз ететін жабдық;</w:t>
      </w:r>
      <w:r>
        <w:br/>
      </w:r>
      <w:r>
        <w:rPr>
          <w:rFonts w:ascii="Times New Roman"/>
          <w:b w:val="false"/>
          <w:i w:val="false"/>
          <w:color w:val="000000"/>
          <w:sz w:val="28"/>
        </w:rPr>
        <w:t>
</w:t>
      </w:r>
      <w:r>
        <w:rPr>
          <w:rFonts w:ascii="Times New Roman"/>
          <w:b w:val="false"/>
          <w:i w:val="false"/>
          <w:color w:val="000000"/>
          <w:sz w:val="28"/>
        </w:rPr>
        <w:t>
      90) күш қондырғысы жұмысын бақылау құралдары (осы Норманың </w:t>
      </w:r>
      <w:r>
        <w:rPr>
          <w:rFonts w:ascii="Times New Roman"/>
          <w:b w:val="false"/>
          <w:i w:val="false"/>
          <w:color w:val="000000"/>
          <w:sz w:val="28"/>
        </w:rPr>
        <w:t>156</w:t>
      </w:r>
      <w:r>
        <w:rPr>
          <w:rFonts w:ascii="Times New Roman"/>
          <w:b w:val="false"/>
          <w:i w:val="false"/>
          <w:color w:val="000000"/>
          <w:sz w:val="28"/>
        </w:rPr>
        <w:t>-</w:t>
      </w:r>
      <w:r>
        <w:rPr>
          <w:rFonts w:ascii="Times New Roman"/>
          <w:b w:val="false"/>
          <w:i w:val="false"/>
          <w:color w:val="000000"/>
          <w:sz w:val="28"/>
        </w:rPr>
        <w:t>193</w:t>
      </w:r>
      <w:r>
        <w:rPr>
          <w:rFonts w:ascii="Times New Roman"/>
          <w:b w:val="false"/>
          <w:i w:val="false"/>
          <w:color w:val="000000"/>
          <w:sz w:val="28"/>
        </w:rPr>
        <w:t>-тарауларында қаралып отырған) – экипажға қозғалтқыштардың, отын және май жүру жүйелерінің жұмыстары параметрлерін өлшеуді және индикациялауды қамтамасыз ететін аспаптар;</w:t>
      </w:r>
      <w:r>
        <w:br/>
      </w:r>
      <w:r>
        <w:rPr>
          <w:rFonts w:ascii="Times New Roman"/>
          <w:b w:val="false"/>
          <w:i w:val="false"/>
          <w:color w:val="000000"/>
          <w:sz w:val="28"/>
        </w:rPr>
        <w:t>
</w:t>
      </w:r>
      <w:r>
        <w:rPr>
          <w:rFonts w:ascii="Times New Roman"/>
          <w:b w:val="false"/>
          <w:i w:val="false"/>
          <w:color w:val="000000"/>
          <w:sz w:val="28"/>
        </w:rPr>
        <w:t>
      91) негізгі жабдық – күтіліп отырған пайдалану жағдайларында берілген негізгі функцияларды қамтамасыз ету үшін қажет болатын міндетті жабдық;</w:t>
      </w:r>
      <w:r>
        <w:br/>
      </w:r>
      <w:r>
        <w:rPr>
          <w:rFonts w:ascii="Times New Roman"/>
          <w:b w:val="false"/>
          <w:i w:val="false"/>
          <w:color w:val="000000"/>
          <w:sz w:val="28"/>
        </w:rPr>
        <w:t>
</w:t>
      </w:r>
      <w:r>
        <w:rPr>
          <w:rFonts w:ascii="Times New Roman"/>
          <w:b w:val="false"/>
          <w:i w:val="false"/>
          <w:color w:val="000000"/>
          <w:sz w:val="28"/>
        </w:rPr>
        <w:t>
      92) резервтік жабдық – негізгі жабдықтың жекелеген түрлері істен шыққанда немесе оларды пайдалану мүмкін болмағанда қолайлы дәл сипаттамалары бар функциялардың шектелген санының қалыпты орындалуын қамтамасыз ету үшін қажет болатын міндетті жабдық;</w:t>
      </w:r>
      <w:r>
        <w:br/>
      </w:r>
      <w:r>
        <w:rPr>
          <w:rFonts w:ascii="Times New Roman"/>
          <w:b w:val="false"/>
          <w:i w:val="false"/>
          <w:color w:val="000000"/>
          <w:sz w:val="28"/>
        </w:rPr>
        <w:t>
</w:t>
      </w:r>
      <w:r>
        <w:rPr>
          <w:rFonts w:ascii="Times New Roman"/>
          <w:b w:val="false"/>
          <w:i w:val="false"/>
          <w:color w:val="000000"/>
          <w:sz w:val="28"/>
        </w:rPr>
        <w:t>
      93) орталық сигнал шамы – ӘК авариялық немесе ескерту сигналдарының кез келгенінің қосылғаны туралы ӘК экипажы мүшелерінің назарын аударуға және ақпарат үшін арналған жарық-сигнал құрылғысы;</w:t>
      </w:r>
      <w:r>
        <w:br/>
      </w:r>
      <w:r>
        <w:rPr>
          <w:rFonts w:ascii="Times New Roman"/>
          <w:b w:val="false"/>
          <w:i w:val="false"/>
          <w:color w:val="000000"/>
          <w:sz w:val="28"/>
        </w:rPr>
        <w:t>
</w:t>
      </w:r>
      <w:r>
        <w:rPr>
          <w:rFonts w:ascii="Times New Roman"/>
          <w:b w:val="false"/>
          <w:i w:val="false"/>
          <w:color w:val="000000"/>
          <w:sz w:val="28"/>
        </w:rPr>
        <w:t>
      94) RBS (А, АС) режимі (Radar Beacon System) – Халықаралық азаматтық авиация туралы конвенциясының 10-қосымшасына сәйкес радиолокациялық жауап жиілік диапазонында және сауал-жауап кодтары бойынша ӘКБ-ның жұмыс режимі;</w:t>
      </w:r>
      <w:r>
        <w:br/>
      </w:r>
      <w:r>
        <w:rPr>
          <w:rFonts w:ascii="Times New Roman"/>
          <w:b w:val="false"/>
          <w:i w:val="false"/>
          <w:color w:val="000000"/>
          <w:sz w:val="28"/>
        </w:rPr>
        <w:t>
</w:t>
      </w:r>
      <w:r>
        <w:rPr>
          <w:rFonts w:ascii="Times New Roman"/>
          <w:b w:val="false"/>
          <w:i w:val="false"/>
          <w:color w:val="000000"/>
          <w:sz w:val="28"/>
        </w:rPr>
        <w:t>
      95) әуе қозғалысын басқару режимі – радиолокациялық жауапкердің қайталама жүйесінде қабылданған жиілік диапазонында және «сауал-жауап» кодтары бойынша жұмыс режимі;</w:t>
      </w:r>
      <w:r>
        <w:br/>
      </w:r>
      <w:r>
        <w:rPr>
          <w:rFonts w:ascii="Times New Roman"/>
          <w:b w:val="false"/>
          <w:i w:val="false"/>
          <w:color w:val="000000"/>
          <w:sz w:val="28"/>
        </w:rPr>
        <w:t>
</w:t>
      </w:r>
      <w:r>
        <w:rPr>
          <w:rFonts w:ascii="Times New Roman"/>
          <w:b w:val="false"/>
          <w:i w:val="false"/>
          <w:color w:val="000000"/>
          <w:sz w:val="28"/>
        </w:rPr>
        <w:t>
      96) күш қондырғысы – тартымды жасауға қажетті ӘК элементтерінің жиынтығы. Күш қондырғысы әуе винттерін (турбовинттік қондырғы үшін) қозғалтқышын, отын және май жүйесін, қозғалтқыштарды басқару жүйесін, бақылау және суыту, ауа жинағыш, өрттен қорғау жүйелерін және т.б. жабдықтарды қамтиды;</w:t>
      </w:r>
      <w:r>
        <w:br/>
      </w:r>
      <w:r>
        <w:rPr>
          <w:rFonts w:ascii="Times New Roman"/>
          <w:b w:val="false"/>
          <w:i w:val="false"/>
          <w:color w:val="000000"/>
          <w:sz w:val="28"/>
        </w:rPr>
        <w:t>
</w:t>
      </w:r>
      <w:r>
        <w:rPr>
          <w:rFonts w:ascii="Times New Roman"/>
          <w:b w:val="false"/>
          <w:i w:val="false"/>
          <w:color w:val="000000"/>
          <w:sz w:val="28"/>
        </w:rPr>
        <w:t>
      97) қосалқы күш қондырғысы – сығымдалған ауаның, электр энергиясының, білік қуатының көздері болып табылатын және жерде және ұшуда ӘК жүйелерінің жұмысын қамтамасыз ету үшін, оның ішінде күш қондырғысы қозғалтқыштарды іске қосу үшін тағайындалған қосалқы газтурбиналық қозғалтқышы бар элементтердің және қуатты қондырғы қозғалтқышына орнатылған алғашқы көздер істен шыққан жағдайда ұшуда ӘК электрмен жабдықтау жүйелерінің жиынтығы;</w:t>
      </w:r>
      <w:r>
        <w:br/>
      </w:r>
      <w:r>
        <w:rPr>
          <w:rFonts w:ascii="Times New Roman"/>
          <w:b w:val="false"/>
          <w:i w:val="false"/>
          <w:color w:val="000000"/>
          <w:sz w:val="28"/>
        </w:rPr>
        <w:t>
</w:t>
      </w:r>
      <w:r>
        <w:rPr>
          <w:rFonts w:ascii="Times New Roman"/>
          <w:b w:val="false"/>
          <w:i w:val="false"/>
          <w:color w:val="000000"/>
          <w:sz w:val="28"/>
        </w:rPr>
        <w:t>
      98) күш және қосалқы қондырғылардың жұмысын бақылайтын құралдар – қозғалтқыштар жұмысының параметрлерін және күш және қосалқы қондырғылар жүйелерін өлшеу мен индекстеуді қамтамасыз ететін аппаратура;</w:t>
      </w:r>
      <w:r>
        <w:br/>
      </w:r>
      <w:r>
        <w:rPr>
          <w:rFonts w:ascii="Times New Roman"/>
          <w:b w:val="false"/>
          <w:i w:val="false"/>
          <w:color w:val="000000"/>
          <w:sz w:val="28"/>
        </w:rPr>
        <w:t>
</w:t>
      </w:r>
      <w:r>
        <w:rPr>
          <w:rFonts w:ascii="Times New Roman"/>
          <w:b w:val="false"/>
          <w:i w:val="false"/>
          <w:color w:val="000000"/>
          <w:sz w:val="28"/>
        </w:rPr>
        <w:t>
      99) отын жүйесі – отынды ӘК орналастыруға, оны белгілі бір тәртіппен шығаруға, отынды күш қондырғысы және қосалқы күш қондырғы қозғалтқышына және басқа да тұтынушыларға беруге, сондай-ақ қосалқы функцияларды орындауға арналған жүйе;</w:t>
      </w:r>
      <w:r>
        <w:br/>
      </w:r>
      <w:r>
        <w:rPr>
          <w:rFonts w:ascii="Times New Roman"/>
          <w:b w:val="false"/>
          <w:i w:val="false"/>
          <w:color w:val="000000"/>
          <w:sz w:val="28"/>
        </w:rPr>
        <w:t>
</w:t>
      </w:r>
      <w:r>
        <w:rPr>
          <w:rFonts w:ascii="Times New Roman"/>
          <w:b w:val="false"/>
          <w:i w:val="false"/>
          <w:color w:val="000000"/>
          <w:sz w:val="28"/>
        </w:rPr>
        <w:t>
      100) отынды орталықтандырылған құю жүйесі – құрылғылар мен труба құбырларын қамтитын, отынды қысыммен беру кезінде бактарды берілген бірізділікпен және белгілі бір мөлшерде отынмен толтыруды қамтамасыз ететін ӘК отын жүйесінің бір бөлігі;</w:t>
      </w:r>
      <w:r>
        <w:br/>
      </w:r>
      <w:r>
        <w:rPr>
          <w:rFonts w:ascii="Times New Roman"/>
          <w:b w:val="false"/>
          <w:i w:val="false"/>
          <w:color w:val="000000"/>
          <w:sz w:val="28"/>
        </w:rPr>
        <w:t>
</w:t>
      </w:r>
      <w:r>
        <w:rPr>
          <w:rFonts w:ascii="Times New Roman"/>
          <w:b w:val="false"/>
          <w:i w:val="false"/>
          <w:color w:val="000000"/>
          <w:sz w:val="28"/>
        </w:rPr>
        <w:t>
      101) отынды авариялық ағызу жүйесі – құрылғылар мен труба құбырларын қамтитын, қажет болған жағдайларда ұшу уақытында атмосфераға бактардан белгілі бір мөлшерде отынды тез ағызуды қамтамасыз ететін ӘК отын жүйесінің бір бөлігі;</w:t>
      </w:r>
      <w:r>
        <w:br/>
      </w:r>
      <w:r>
        <w:rPr>
          <w:rFonts w:ascii="Times New Roman"/>
          <w:b w:val="false"/>
          <w:i w:val="false"/>
          <w:color w:val="000000"/>
          <w:sz w:val="28"/>
        </w:rPr>
        <w:t>
</w:t>
      </w:r>
      <w:r>
        <w:rPr>
          <w:rFonts w:ascii="Times New Roman"/>
          <w:b w:val="false"/>
          <w:i w:val="false"/>
          <w:color w:val="000000"/>
          <w:sz w:val="28"/>
        </w:rPr>
        <w:t>
      102) отын бактарын дренаждау жүйесі – құрылғылар мен труба құбырларын қамтитын, атмосферамен бактардың ауа қуыстарының қатынасын қамтамасыз ететін ӘК отын жүйесінің бір бөлігі;</w:t>
      </w:r>
      <w:r>
        <w:br/>
      </w:r>
      <w:r>
        <w:rPr>
          <w:rFonts w:ascii="Times New Roman"/>
          <w:b w:val="false"/>
          <w:i w:val="false"/>
          <w:color w:val="000000"/>
          <w:sz w:val="28"/>
        </w:rPr>
        <w:t>
</w:t>
      </w:r>
      <w:r>
        <w:rPr>
          <w:rFonts w:ascii="Times New Roman"/>
          <w:b w:val="false"/>
          <w:i w:val="false"/>
          <w:color w:val="000000"/>
          <w:sz w:val="28"/>
        </w:rPr>
        <w:t>
      103) отынның кессон багы – отынды орналастыруға арналған ӘК конструкциясының герметикаланған бөлігі;</w:t>
      </w:r>
      <w:r>
        <w:br/>
      </w:r>
      <w:r>
        <w:rPr>
          <w:rFonts w:ascii="Times New Roman"/>
          <w:b w:val="false"/>
          <w:i w:val="false"/>
          <w:color w:val="000000"/>
          <w:sz w:val="28"/>
        </w:rPr>
        <w:t>
</w:t>
      </w:r>
      <w:r>
        <w:rPr>
          <w:rFonts w:ascii="Times New Roman"/>
          <w:b w:val="false"/>
          <w:i w:val="false"/>
          <w:color w:val="000000"/>
          <w:sz w:val="28"/>
        </w:rPr>
        <w:t>
      104) отын толтыру сорғысы – отынды шығыс багынан немесе отын багының шығыс бөлігінен қозғалтқыштарға беретін сорғы;</w:t>
      </w:r>
      <w:r>
        <w:br/>
      </w:r>
      <w:r>
        <w:rPr>
          <w:rFonts w:ascii="Times New Roman"/>
          <w:b w:val="false"/>
          <w:i w:val="false"/>
          <w:color w:val="000000"/>
          <w:sz w:val="28"/>
        </w:rPr>
        <w:t>
</w:t>
      </w:r>
      <w:r>
        <w:rPr>
          <w:rFonts w:ascii="Times New Roman"/>
          <w:b w:val="false"/>
          <w:i w:val="false"/>
          <w:color w:val="000000"/>
          <w:sz w:val="28"/>
        </w:rPr>
        <w:t>
      105) отын қотару сорабы – ӘК бір отын бактарынан екіншісіне қайтаруға арналған сорғы;</w:t>
      </w:r>
      <w:r>
        <w:br/>
      </w:r>
      <w:r>
        <w:rPr>
          <w:rFonts w:ascii="Times New Roman"/>
          <w:b w:val="false"/>
          <w:i w:val="false"/>
          <w:color w:val="000000"/>
          <w:sz w:val="28"/>
        </w:rPr>
        <w:t>
</w:t>
      </w:r>
      <w:r>
        <w:rPr>
          <w:rFonts w:ascii="Times New Roman"/>
          <w:b w:val="false"/>
          <w:i w:val="false"/>
          <w:color w:val="000000"/>
          <w:sz w:val="28"/>
        </w:rPr>
        <w:t>
      106) отынының шығыс багы – отынды қозғалтқыштарға (қозғалтқышқа) және басқа тұтынушыларға беретін ӘК отын багы;</w:t>
      </w:r>
      <w:r>
        <w:br/>
      </w:r>
      <w:r>
        <w:rPr>
          <w:rFonts w:ascii="Times New Roman"/>
          <w:b w:val="false"/>
          <w:i w:val="false"/>
          <w:color w:val="000000"/>
          <w:sz w:val="28"/>
        </w:rPr>
        <w:t>
</w:t>
      </w:r>
      <w:r>
        <w:rPr>
          <w:rFonts w:ascii="Times New Roman"/>
          <w:b w:val="false"/>
          <w:i w:val="false"/>
          <w:color w:val="000000"/>
          <w:sz w:val="28"/>
        </w:rPr>
        <w:t>
      107) отын багының шығыс бөлігі – ӘК отынды қозғалтқышқа және басқа тұтынушыларға беретін отын багының бір бөлігі;</w:t>
      </w:r>
      <w:r>
        <w:br/>
      </w:r>
      <w:r>
        <w:rPr>
          <w:rFonts w:ascii="Times New Roman"/>
          <w:b w:val="false"/>
          <w:i w:val="false"/>
          <w:color w:val="000000"/>
          <w:sz w:val="28"/>
        </w:rPr>
        <w:t>
</w:t>
      </w:r>
      <w:r>
        <w:rPr>
          <w:rFonts w:ascii="Times New Roman"/>
          <w:b w:val="false"/>
          <w:i w:val="false"/>
          <w:color w:val="000000"/>
          <w:sz w:val="28"/>
        </w:rPr>
        <w:t>
      108) май жүйесі – қозғалтқыш пен күш қондырғысының агрегаттары мен тораптарын қамтитын, майдың орналасуы мен суытылуын, сондай-ақ оның жұмысы барысында қозғалтқыштың үйкелісі, тораптарын майлау мен суыту үшін оның айналысын қамтамасыз ететін күш қондырғысының жүйесі;</w:t>
      </w:r>
      <w:r>
        <w:br/>
      </w:r>
      <w:r>
        <w:rPr>
          <w:rFonts w:ascii="Times New Roman"/>
          <w:b w:val="false"/>
          <w:i w:val="false"/>
          <w:color w:val="000000"/>
          <w:sz w:val="28"/>
        </w:rPr>
        <w:t>
</w:t>
      </w:r>
      <w:r>
        <w:rPr>
          <w:rFonts w:ascii="Times New Roman"/>
          <w:b w:val="false"/>
          <w:i w:val="false"/>
          <w:color w:val="000000"/>
          <w:sz w:val="28"/>
        </w:rPr>
        <w:t>
      109) күш қондырғысын суыту және желдету жүйесі – мотогондол конструкциясының неғұрлым жылу қарбаластығы элементтерін, қозғалтқыштың сыртқы корпустары мен агрегаттарын суыту, ал қосымша газ-турбиналық қозғалтқыш үшін оны ұшуда іске қосуға қосымша қажетті температуралық жағдайлар жасау үшін ауаны әкелу мен шығаруды қамтамасыз ететін ӘК пен қозғалтқыш элементтерінің жиынтығы;</w:t>
      </w:r>
      <w:r>
        <w:br/>
      </w:r>
      <w:r>
        <w:rPr>
          <w:rFonts w:ascii="Times New Roman"/>
          <w:b w:val="false"/>
          <w:i w:val="false"/>
          <w:color w:val="000000"/>
          <w:sz w:val="28"/>
        </w:rPr>
        <w:t>
</w:t>
      </w:r>
      <w:r>
        <w:rPr>
          <w:rFonts w:ascii="Times New Roman"/>
          <w:b w:val="false"/>
          <w:i w:val="false"/>
          <w:color w:val="000000"/>
          <w:sz w:val="28"/>
        </w:rPr>
        <w:t>
      110) қозғалтқыштарды басқару жүйесі – іске қосуды, жұмыс режимін (тартымды немесе қуатты) өзгерту мен ұстап тұруды және қондырғысының әрбір қозғалтқыштың күш ажыратуды қамтамасыз ететін барлық элементтердің жиынтығы;</w:t>
      </w:r>
      <w:r>
        <w:br/>
      </w:r>
      <w:r>
        <w:rPr>
          <w:rFonts w:ascii="Times New Roman"/>
          <w:b w:val="false"/>
          <w:i w:val="false"/>
          <w:color w:val="000000"/>
          <w:sz w:val="28"/>
        </w:rPr>
        <w:t>
</w:t>
      </w:r>
      <w:r>
        <w:rPr>
          <w:rFonts w:ascii="Times New Roman"/>
          <w:b w:val="false"/>
          <w:i w:val="false"/>
          <w:color w:val="000000"/>
          <w:sz w:val="28"/>
        </w:rPr>
        <w:t>
      111) ӘК өрттен қорғау құралдарының кешені – өрттен қорғаудың конструктивтік шараларының, өрт сигнал беру және өрт сөндіру құралдарының, оларды ӘК бақылау мен басқарудың жиынтығы;</w:t>
      </w:r>
      <w:r>
        <w:br/>
      </w:r>
      <w:r>
        <w:rPr>
          <w:rFonts w:ascii="Times New Roman"/>
          <w:b w:val="false"/>
          <w:i w:val="false"/>
          <w:color w:val="000000"/>
          <w:sz w:val="28"/>
        </w:rPr>
        <w:t>
</w:t>
      </w:r>
      <w:r>
        <w:rPr>
          <w:rFonts w:ascii="Times New Roman"/>
          <w:b w:val="false"/>
          <w:i w:val="false"/>
          <w:color w:val="000000"/>
          <w:sz w:val="28"/>
        </w:rPr>
        <w:t>
      112) Өрт қауіпі бар бөлік – ӘК өрт ошағы туындауының әлеуетті қауіптілігі бар бөлік;</w:t>
      </w:r>
      <w:r>
        <w:br/>
      </w:r>
      <w:r>
        <w:rPr>
          <w:rFonts w:ascii="Times New Roman"/>
          <w:b w:val="false"/>
          <w:i w:val="false"/>
          <w:color w:val="000000"/>
          <w:sz w:val="28"/>
        </w:rPr>
        <w:t>
</w:t>
      </w:r>
      <w:r>
        <w:rPr>
          <w:rFonts w:ascii="Times New Roman"/>
          <w:b w:val="false"/>
          <w:i w:val="false"/>
          <w:color w:val="000000"/>
          <w:sz w:val="28"/>
        </w:rPr>
        <w:t>
      113) Өртке қарсы қолданылатын құбыршүмек – қозғалтқышқа және өрт қауіпі бар бөліктің басқа да тұтынушыларына отынның түсуін тоқтатуға арналған арақашықтық басқару бар құрылғы;</w:t>
      </w:r>
      <w:r>
        <w:br/>
      </w:r>
      <w:r>
        <w:rPr>
          <w:rFonts w:ascii="Times New Roman"/>
          <w:b w:val="false"/>
          <w:i w:val="false"/>
          <w:color w:val="000000"/>
          <w:sz w:val="28"/>
        </w:rPr>
        <w:t>
</w:t>
      </w:r>
      <w:r>
        <w:rPr>
          <w:rFonts w:ascii="Times New Roman"/>
          <w:b w:val="false"/>
          <w:i w:val="false"/>
          <w:color w:val="000000"/>
          <w:sz w:val="28"/>
        </w:rPr>
        <w:t>
      114) от өтпейтін материал – алау диаметрі 120 мм және 1100+50</w:t>
      </w:r>
      <w:r>
        <w:rPr>
          <w:rFonts w:ascii="Times New Roman"/>
          <w:b w:val="false"/>
          <w:i w:val="false"/>
          <w:color w:val="000000"/>
          <w:vertAlign w:val="superscript"/>
        </w:rPr>
        <w:t>0</w:t>
      </w:r>
      <w:r>
        <w:rPr>
          <w:rFonts w:ascii="Times New Roman"/>
          <w:b w:val="false"/>
          <w:i w:val="false"/>
          <w:color w:val="000000"/>
          <w:sz w:val="28"/>
        </w:rPr>
        <w:t>С температурамен 15 минут ішінде керосин немесе газ лампасының жалынын өткізбейтін материал;</w:t>
      </w:r>
      <w:r>
        <w:br/>
      </w:r>
      <w:r>
        <w:rPr>
          <w:rFonts w:ascii="Times New Roman"/>
          <w:b w:val="false"/>
          <w:i w:val="false"/>
          <w:color w:val="000000"/>
          <w:sz w:val="28"/>
        </w:rPr>
        <w:t>
</w:t>
      </w:r>
      <w:r>
        <w:rPr>
          <w:rFonts w:ascii="Times New Roman"/>
          <w:b w:val="false"/>
          <w:i w:val="false"/>
          <w:color w:val="000000"/>
          <w:sz w:val="28"/>
        </w:rPr>
        <w:t>
      115) отқа төзімді материал – алау диаметрі 120 мм және 1100+50</w:t>
      </w:r>
      <w:r>
        <w:rPr>
          <w:rFonts w:ascii="Times New Roman"/>
          <w:b w:val="false"/>
          <w:i w:val="false"/>
          <w:color w:val="000000"/>
          <w:vertAlign w:val="superscript"/>
        </w:rPr>
        <w:t>0</w:t>
      </w:r>
      <w:r>
        <w:rPr>
          <w:rFonts w:ascii="Times New Roman"/>
          <w:b w:val="false"/>
          <w:i w:val="false"/>
          <w:color w:val="000000"/>
          <w:sz w:val="28"/>
        </w:rPr>
        <w:t>С температурамен 5 минут ішінде керосин немесе газ лампасының жалыны әрекетіне шыдайтын материал;</w:t>
      </w:r>
      <w:r>
        <w:br/>
      </w:r>
      <w:r>
        <w:rPr>
          <w:rFonts w:ascii="Times New Roman"/>
          <w:b w:val="false"/>
          <w:i w:val="false"/>
          <w:color w:val="000000"/>
          <w:sz w:val="28"/>
        </w:rPr>
        <w:t>
</w:t>
      </w:r>
      <w:r>
        <w:rPr>
          <w:rFonts w:ascii="Times New Roman"/>
          <w:b w:val="false"/>
          <w:i w:val="false"/>
          <w:color w:val="000000"/>
          <w:sz w:val="28"/>
        </w:rPr>
        <w:t>
      116) максималды режим – жерде немесе шектелген уақыт ішінде ұшу кезінде максималды тартыммен (қуатпен) сипатталатын қозғалтқыш жұмысының белгіленген режимі;</w:t>
      </w:r>
      <w:r>
        <w:br/>
      </w:r>
      <w:r>
        <w:rPr>
          <w:rFonts w:ascii="Times New Roman"/>
          <w:b w:val="false"/>
          <w:i w:val="false"/>
          <w:color w:val="000000"/>
          <w:sz w:val="28"/>
        </w:rPr>
        <w:t>
</w:t>
      </w:r>
      <w:r>
        <w:rPr>
          <w:rFonts w:ascii="Times New Roman"/>
          <w:b w:val="false"/>
          <w:i w:val="false"/>
          <w:color w:val="000000"/>
          <w:sz w:val="28"/>
        </w:rPr>
        <w:t>
      117) максималды ұзақ режим – жұмыс уақытын шектеусіз техникалық пайдалануы жөніндегі нұсқаулықпен рұқсат етілген шектеулі уақыт ішінде эквиваленттік әуе және электр қуатының алынатын максималды мөлшерімен сипатталатын қосымша газ-турбиналық қозғалтқыштың қалыптасқан жұмыс режимі;</w:t>
      </w:r>
      <w:r>
        <w:br/>
      </w:r>
      <w:r>
        <w:rPr>
          <w:rFonts w:ascii="Times New Roman"/>
          <w:b w:val="false"/>
          <w:i w:val="false"/>
          <w:color w:val="000000"/>
          <w:sz w:val="28"/>
        </w:rPr>
        <w:t>
</w:t>
      </w:r>
      <w:r>
        <w:rPr>
          <w:rFonts w:ascii="Times New Roman"/>
          <w:b w:val="false"/>
          <w:i w:val="false"/>
          <w:color w:val="000000"/>
          <w:sz w:val="28"/>
        </w:rPr>
        <w:t>
      118) көмекші газ-турбиналық қозғалтқыштың эквиваленттік әуе қуаты – көмекші газ-турбиналық қозғалтқыштан алынатын сығылған ауаның атмосфералық қысымға дейін адиабатты ұлғаюы кезінде оның үдете алатын қуаты;</w:t>
      </w:r>
      <w:r>
        <w:br/>
      </w:r>
      <w:r>
        <w:rPr>
          <w:rFonts w:ascii="Times New Roman"/>
          <w:b w:val="false"/>
          <w:i w:val="false"/>
          <w:color w:val="000000"/>
          <w:sz w:val="28"/>
        </w:rPr>
        <w:t>
</w:t>
      </w:r>
      <w:r>
        <w:rPr>
          <w:rFonts w:ascii="Times New Roman"/>
          <w:b w:val="false"/>
          <w:i w:val="false"/>
          <w:color w:val="000000"/>
          <w:sz w:val="28"/>
        </w:rPr>
        <w:t>
      119) көмекші газ-турбиналық қозғалтқыштың электр қуаты – электр энергиясын ұшақтың қабылдағыштар үшін көмекші газ-турбиналық қозғалтқыштың электр-генераторларынан алынатын электр күші;</w:t>
      </w:r>
      <w:r>
        <w:br/>
      </w:r>
      <w:r>
        <w:rPr>
          <w:rFonts w:ascii="Times New Roman"/>
          <w:b w:val="false"/>
          <w:i w:val="false"/>
          <w:color w:val="000000"/>
          <w:sz w:val="28"/>
        </w:rPr>
        <w:t>
</w:t>
      </w:r>
      <w:r>
        <w:rPr>
          <w:rFonts w:ascii="Times New Roman"/>
          <w:b w:val="false"/>
          <w:i w:val="false"/>
          <w:color w:val="000000"/>
          <w:sz w:val="28"/>
        </w:rPr>
        <w:t>
      120) бос жүріс режимі – көмекші газ-турбиналық қозғалтқыштың қуат алмай жұмыс істейтін оның қалыптасқан жұмыс режимі;</w:t>
      </w:r>
      <w:r>
        <w:br/>
      </w:r>
      <w:r>
        <w:rPr>
          <w:rFonts w:ascii="Times New Roman"/>
          <w:b w:val="false"/>
          <w:i w:val="false"/>
          <w:color w:val="000000"/>
          <w:sz w:val="28"/>
        </w:rPr>
        <w:t>
</w:t>
      </w:r>
      <w:r>
        <w:rPr>
          <w:rFonts w:ascii="Times New Roman"/>
          <w:b w:val="false"/>
          <w:i w:val="false"/>
          <w:color w:val="000000"/>
          <w:sz w:val="28"/>
        </w:rPr>
        <w:t>
      121) кіші газ режимі – көмекші газ-турбиналық қозғалтқыштың орнықты жұмысын қамтамасыз ететін турбокомпрессор роторы айналысының минимальды жиілігіндегі қалыптасқан режим;</w:t>
      </w:r>
      <w:r>
        <w:br/>
      </w:r>
      <w:r>
        <w:rPr>
          <w:rFonts w:ascii="Times New Roman"/>
          <w:b w:val="false"/>
          <w:i w:val="false"/>
          <w:color w:val="000000"/>
          <w:sz w:val="28"/>
        </w:rPr>
        <w:t>
</w:t>
      </w:r>
      <w:r>
        <w:rPr>
          <w:rFonts w:ascii="Times New Roman"/>
          <w:b w:val="false"/>
          <w:i w:val="false"/>
          <w:color w:val="000000"/>
          <w:sz w:val="28"/>
        </w:rPr>
        <w:t>
      122) қалыпты іске қосу – көмекші газ-турбиналық қозғалтқыштың роторын қозғалыссыз күйінен (немесе авторотация режимінен) техникалық құжаттамада белгіленген шектерде іске қосу уақытын және басқа параметрлерін сақтай отырып, кіші газ режиміне немесе бос жүріс режиміне жеткізгенге дейін айналдырудың ауыспалы процесі;</w:t>
      </w:r>
      <w:r>
        <w:br/>
      </w:r>
      <w:r>
        <w:rPr>
          <w:rFonts w:ascii="Times New Roman"/>
          <w:b w:val="false"/>
          <w:i w:val="false"/>
          <w:color w:val="000000"/>
          <w:sz w:val="28"/>
        </w:rPr>
        <w:t>
</w:t>
      </w:r>
      <w:r>
        <w:rPr>
          <w:rFonts w:ascii="Times New Roman"/>
          <w:b w:val="false"/>
          <w:i w:val="false"/>
          <w:color w:val="000000"/>
          <w:sz w:val="28"/>
        </w:rPr>
        <w:t>
      123) жалған іске қосу – көмекші газ турбиналық қозғалтқыштың роторын оталдыру жүйесі ажыратылған кезде жану камерасына отын бере отырып, іске қосу құрылғысы арқылы айналдыру;</w:t>
      </w:r>
      <w:r>
        <w:br/>
      </w:r>
      <w:r>
        <w:rPr>
          <w:rFonts w:ascii="Times New Roman"/>
          <w:b w:val="false"/>
          <w:i w:val="false"/>
          <w:color w:val="000000"/>
          <w:sz w:val="28"/>
        </w:rPr>
        <w:t>
</w:t>
      </w:r>
      <w:r>
        <w:rPr>
          <w:rFonts w:ascii="Times New Roman"/>
          <w:b w:val="false"/>
          <w:i w:val="false"/>
          <w:color w:val="000000"/>
          <w:sz w:val="28"/>
        </w:rPr>
        <w:t>
      124) салқын түрде іске қосу – көмекші газ-турбиналық қозғалтқыштың ажыратылғаннан кейін екі сағаттан ерте емес немесе техникалық құжаттамада белгіленген басқа бір уақыт аралығында жүзеге асырылатын қалыпты іске қосу;</w:t>
      </w:r>
      <w:r>
        <w:br/>
      </w:r>
      <w:r>
        <w:rPr>
          <w:rFonts w:ascii="Times New Roman"/>
          <w:b w:val="false"/>
          <w:i w:val="false"/>
          <w:color w:val="000000"/>
          <w:sz w:val="28"/>
        </w:rPr>
        <w:t>
</w:t>
      </w:r>
      <w:r>
        <w:rPr>
          <w:rFonts w:ascii="Times New Roman"/>
          <w:b w:val="false"/>
          <w:i w:val="false"/>
          <w:color w:val="000000"/>
          <w:sz w:val="28"/>
        </w:rPr>
        <w:t>
      125) ыстық түрде іске қосу – жұмыс істеп тұрған көмекші газ-турбиналық қозғалтқыштың ажыратылғаннан кейін 15 минуттан кешіктірмей жүзеге асырылатын қалыпты іске қосу;</w:t>
      </w:r>
      <w:r>
        <w:br/>
      </w:r>
      <w:r>
        <w:rPr>
          <w:rFonts w:ascii="Times New Roman"/>
          <w:b w:val="false"/>
          <w:i w:val="false"/>
          <w:color w:val="000000"/>
          <w:sz w:val="28"/>
        </w:rPr>
        <w:t>
</w:t>
      </w:r>
      <w:r>
        <w:rPr>
          <w:rFonts w:ascii="Times New Roman"/>
          <w:b w:val="false"/>
          <w:i w:val="false"/>
          <w:color w:val="000000"/>
          <w:sz w:val="28"/>
        </w:rPr>
        <w:t>
      126) рұқсат берілген максималды айналдыру сәті (тек еркін турбиналық көмекші газ-турбиналық қозғалтқышқа ғана қатысты) – қолданылуы 20 секунд ішінде көмекші газ-турбиналық қозғалтқыш үшін қауіпті салдарларға әкелмейтін ең жоғары айналыс мезеті;</w:t>
      </w:r>
      <w:r>
        <w:br/>
      </w:r>
      <w:r>
        <w:rPr>
          <w:rFonts w:ascii="Times New Roman"/>
          <w:b w:val="false"/>
          <w:i w:val="false"/>
          <w:color w:val="000000"/>
          <w:sz w:val="28"/>
        </w:rPr>
        <w:t>
</w:t>
      </w:r>
      <w:r>
        <w:rPr>
          <w:rFonts w:ascii="Times New Roman"/>
          <w:b w:val="false"/>
          <w:i w:val="false"/>
          <w:color w:val="000000"/>
          <w:sz w:val="28"/>
        </w:rPr>
        <w:t>
      127) айналыстың максималды жиілігі – егер максималды режим техникалық пайдалану жөніндегі басшылықты көзделмесе, қосымша газ турбиналық қозғалтқышты пайдаланудың күтіліп отырған жағдайында максималды немесе максимальды ұзақ режимде ротор айналысының максималды жиілігі;</w:t>
      </w:r>
      <w:r>
        <w:br/>
      </w:r>
      <w:r>
        <w:rPr>
          <w:rFonts w:ascii="Times New Roman"/>
          <w:b w:val="false"/>
          <w:i w:val="false"/>
          <w:color w:val="000000"/>
          <w:sz w:val="28"/>
        </w:rPr>
        <w:t>
</w:t>
      </w:r>
      <w:r>
        <w:rPr>
          <w:rFonts w:ascii="Times New Roman"/>
          <w:b w:val="false"/>
          <w:i w:val="false"/>
          <w:color w:val="000000"/>
          <w:sz w:val="28"/>
        </w:rPr>
        <w:t>
      128) рұқсат етілген максималды айналыс жиілігі – максималды айналыс жиілігінен асып кеткен кезде көмекші газ-турбиналық қозғалтқыш автоматты түрде ажыратылатын пайдаланудың күтіліп отырған жағдайларындағы ротор айналыс максималды жиілігі;</w:t>
      </w:r>
      <w:r>
        <w:br/>
      </w:r>
      <w:r>
        <w:rPr>
          <w:rFonts w:ascii="Times New Roman"/>
          <w:b w:val="false"/>
          <w:i w:val="false"/>
          <w:color w:val="000000"/>
          <w:sz w:val="28"/>
        </w:rPr>
        <w:t>
</w:t>
      </w:r>
      <w:r>
        <w:rPr>
          <w:rFonts w:ascii="Times New Roman"/>
          <w:b w:val="false"/>
          <w:i w:val="false"/>
          <w:color w:val="000000"/>
          <w:sz w:val="28"/>
        </w:rPr>
        <w:t>
      129) газ температурасы (көмекші газ-турбиналық қозғалтқыштың газ-ауа трактысы қималарының біріндегі) – тежелген газ ағынының (осы қимадағы) орташа массалық температурасы;</w:t>
      </w:r>
      <w:r>
        <w:br/>
      </w:r>
      <w:r>
        <w:rPr>
          <w:rFonts w:ascii="Times New Roman"/>
          <w:b w:val="false"/>
          <w:i w:val="false"/>
          <w:color w:val="000000"/>
          <w:sz w:val="28"/>
        </w:rPr>
        <w:t>
</w:t>
      </w:r>
      <w:r>
        <w:rPr>
          <w:rFonts w:ascii="Times New Roman"/>
          <w:b w:val="false"/>
          <w:i w:val="false"/>
          <w:color w:val="000000"/>
          <w:sz w:val="28"/>
        </w:rPr>
        <w:t>
      130) қауіпті зардаптарға әкелетін көмекші газ-турбиналық қозғалтқыштың істен шығуы – авариялық жағдайларға әкелуі мүмкін болатын жабдықтардың істен шығуларға. Қауіпті зардапқа әкелетін істен шығуларға:</w:t>
      </w:r>
      <w:r>
        <w:br/>
      </w:r>
      <w:r>
        <w:rPr>
          <w:rFonts w:ascii="Times New Roman"/>
          <w:b w:val="false"/>
          <w:i w:val="false"/>
          <w:color w:val="000000"/>
          <w:sz w:val="28"/>
        </w:rPr>
        <w:t>
      көмекші газ-турбиналық қозғалтқыш корпусының ішінде сынықтары алмайтын ротор элементтерінің қирауы (оқшауландырылмаған қираулар);</w:t>
      </w:r>
      <w:r>
        <w:br/>
      </w:r>
      <w:r>
        <w:rPr>
          <w:rFonts w:ascii="Times New Roman"/>
          <w:b w:val="false"/>
          <w:i w:val="false"/>
          <w:color w:val="000000"/>
          <w:sz w:val="28"/>
        </w:rPr>
        <w:t>
      көмекші газ-турбиналық қозғалтқыштағы оқшауландырылмаған өрттер;</w:t>
      </w:r>
      <w:r>
        <w:br/>
      </w:r>
      <w:r>
        <w:rPr>
          <w:rFonts w:ascii="Times New Roman"/>
          <w:b w:val="false"/>
          <w:i w:val="false"/>
          <w:color w:val="000000"/>
          <w:sz w:val="28"/>
        </w:rPr>
        <w:t>
      (кондициялау жүйесіне) алынатын ауадағы қозғалтқыштан туындаған зиянды қоспалардың рұқсат етілген шоғырлануының артуына әкелетін жабдықтардың істен шығуы;</w:t>
      </w:r>
      <w:r>
        <w:br/>
      </w:r>
      <w:r>
        <w:rPr>
          <w:rFonts w:ascii="Times New Roman"/>
          <w:b w:val="false"/>
          <w:i w:val="false"/>
          <w:color w:val="000000"/>
          <w:sz w:val="28"/>
        </w:rPr>
        <w:t>
      авариялық жағдайда ұшу барысында көмекші газ-турбиналық қозғалтқышты пайдалануға мүмкіндік бермейтін жабдықтардың істен шығуы жатады;</w:t>
      </w:r>
      <w:r>
        <w:br/>
      </w:r>
      <w:r>
        <w:rPr>
          <w:rFonts w:ascii="Times New Roman"/>
          <w:b w:val="false"/>
          <w:i w:val="false"/>
          <w:color w:val="000000"/>
          <w:sz w:val="28"/>
        </w:rPr>
        <w:t>
</w:t>
      </w:r>
      <w:r>
        <w:rPr>
          <w:rFonts w:ascii="Times New Roman"/>
          <w:b w:val="false"/>
          <w:i w:val="false"/>
          <w:color w:val="000000"/>
          <w:sz w:val="28"/>
        </w:rPr>
        <w:t>
      131) атқарым – жердегі жағдайларда және ұшуда көмекші газ-турбиналық қозғалтқышты пайдалану циклдары ішінде, қосулар ішінде, сағатта көрсетілген, пайдалану ұзақтығы;</w:t>
      </w:r>
      <w:r>
        <w:br/>
      </w:r>
      <w:r>
        <w:rPr>
          <w:rFonts w:ascii="Times New Roman"/>
          <w:b w:val="false"/>
          <w:i w:val="false"/>
          <w:color w:val="000000"/>
          <w:sz w:val="28"/>
        </w:rPr>
        <w:t>
</w:t>
      </w:r>
      <w:r>
        <w:rPr>
          <w:rFonts w:ascii="Times New Roman"/>
          <w:b w:val="false"/>
          <w:i w:val="false"/>
          <w:color w:val="000000"/>
          <w:sz w:val="28"/>
        </w:rPr>
        <w:t>
      132) көмекші газ-турбиналық қозғалтқыштың (бөлшектердің) жиынтық атқарымы, оған жеткен кезде қозғалтқыштың (бөлшектердің) жай-күйіне қарамастан пайдалану тоқталуы тиіс.</w:t>
      </w:r>
      <w:r>
        <w:br/>
      </w:r>
      <w:r>
        <w:rPr>
          <w:rFonts w:ascii="Times New Roman"/>
          <w:b w:val="false"/>
          <w:i w:val="false"/>
          <w:color w:val="000000"/>
          <w:sz w:val="28"/>
        </w:rPr>
        <w:t>
      Ескертпе. көмекші газ-турбиналық қозғалтқыштың белгіленген ресурсы шегіндегі регламенттелген жөндеулер, оның ішінде күрделі жөндеулер және кейбір бөлшектерін ауыстыра отырып, қалпына келтіру жұмыстары жүргізілуі мүмкін, ал бөлшектердің белгіленген ресурстары шегінде олардың регламенттелген қалпына келтіру жұмыстары жүргізілуі мүмкін. Көмекші газ-турбиналық қозғалтқыштың (бөлшектердің) уақытша белгіленген ресурсының мәндері оның бастапқы мәндерінен бастап көмекші газ-турбиналық қозғалтқыштағы техникалық шарттарымен берілген мәндеріне дейін біртіндеп ұлғаяды. Көмекші газ-турбиналық қозғалтқыштың (бөлшектердің) уақытша белгіленген ресурсы регламенттелген жөндеу немесе қалпына келтіру жұмыстары кезінде міндетті түрде ауыстырылуы көзделмеген негізгі детальдардың уақытша белгіленген ресурстары шегінде орнатылады. Көмекші газ-турбиналық қозғалтқыштың (бөлшектердің) уақытша белгіленген ресурсының ұлғаюына қарай оның пайдалануын ұзартуға болады;</w:t>
      </w:r>
      <w:r>
        <w:br/>
      </w:r>
      <w:r>
        <w:rPr>
          <w:rFonts w:ascii="Times New Roman"/>
          <w:b w:val="false"/>
          <w:i w:val="false"/>
          <w:color w:val="000000"/>
          <w:sz w:val="28"/>
        </w:rPr>
        <w:t>
</w:t>
      </w:r>
      <w:r>
        <w:rPr>
          <w:rFonts w:ascii="Times New Roman"/>
          <w:b w:val="false"/>
          <w:i w:val="false"/>
          <w:color w:val="000000"/>
          <w:sz w:val="28"/>
        </w:rPr>
        <w:t>
      133) алғашқы күрделі жөндеуге дейінгі көмекші газ-турбиналық қозғалтқыштың ресурсы – пайдалану басталғаннан бастап алғашқы күрделі жөндеуге дейінгі белгіленген атқарым.</w:t>
      </w:r>
      <w:r>
        <w:br/>
      </w:r>
      <w:r>
        <w:rPr>
          <w:rFonts w:ascii="Times New Roman"/>
          <w:b w:val="false"/>
          <w:i w:val="false"/>
          <w:color w:val="000000"/>
          <w:sz w:val="28"/>
        </w:rPr>
        <w:t>
      Ескертпе. Топтап шығару процесінде және пайдалану барысында ресурс алғашқы күрделі жөндеуге дейін оның бастапқы мәндерінен бастап көмекші газ-турбиналық қозғалтқышқа берілген техникалық шарттар мәніне дейін ұлғаюға жатады. Алғашқы күрделі жөндеуге дейінгі ресурс пен жөндеуаралық ресурстар шегінде кейбір бөлшектердің ауыстыра отырып, Техникалық Қызмет көрсету Регламентінде көзделген жергілікті жөндеу және қалпына келтіру жұмыстарын жүргізуге жол беріледі;</w:t>
      </w:r>
      <w:r>
        <w:br/>
      </w:r>
      <w:r>
        <w:rPr>
          <w:rFonts w:ascii="Times New Roman"/>
          <w:b w:val="false"/>
          <w:i w:val="false"/>
          <w:color w:val="000000"/>
          <w:sz w:val="28"/>
        </w:rPr>
        <w:t>
</w:t>
      </w:r>
      <w:r>
        <w:rPr>
          <w:rFonts w:ascii="Times New Roman"/>
          <w:b w:val="false"/>
          <w:i w:val="false"/>
          <w:color w:val="000000"/>
          <w:sz w:val="28"/>
        </w:rPr>
        <w:t>
      134) орташа алынған пайдалану циклы (пайдаланушы циклы) – көмекші газ-турбиналық қозғалтқышқа кірудегі ауа қысымының және температурасының уақыт бойынша өзгеруі, роторлар айналысы жиілігінің және ұшақтағы көмекші газ турбиналық қозғалтқыштың жұмыс режимін сипаттайтын басқа да параметрлердің өзгеруі. Пайдалану циклы көмекші газ-турбиналық қозғалтқышты пайдалану барысындағы оның нақты жұмыс жағдайлары туралы деректерді пайдалана отырып, көмекші газ-турбиналық қозғалтқыштың жер бетіндегі ӘК-гі және ұшу барысындағы үлгі жұмыс циклдерін талдау, топтастыру және орташа алу арқылы жасалады;</w:t>
      </w:r>
      <w:r>
        <w:br/>
      </w:r>
      <w:r>
        <w:rPr>
          <w:rFonts w:ascii="Times New Roman"/>
          <w:b w:val="false"/>
          <w:i w:val="false"/>
          <w:color w:val="000000"/>
          <w:sz w:val="28"/>
        </w:rPr>
        <w:t>
</w:t>
      </w:r>
      <w:r>
        <w:rPr>
          <w:rFonts w:ascii="Times New Roman"/>
          <w:b w:val="false"/>
          <w:i w:val="false"/>
          <w:color w:val="000000"/>
          <w:sz w:val="28"/>
        </w:rPr>
        <w:t>
      135) сынақ циклы – пайдалану барысында пайдаланушы циклдарды пайдаланудың салыстырмалы жиіліктерін ескере отырып, осы циклдерде жинақталған зақымданудың ең толық және жеделдетілген көрінісін қамтамасыз ететін текшелік сынақтар кезінде көмекші газ турбиналық қозғалтқышқа кірудегі роторлардың айналыс жиіліктерінің, реттегіш органдар қалыптарының уақыт бойынша өзгеруі;</w:t>
      </w:r>
      <w:r>
        <w:br/>
      </w:r>
      <w:r>
        <w:rPr>
          <w:rFonts w:ascii="Times New Roman"/>
          <w:b w:val="false"/>
          <w:i w:val="false"/>
          <w:color w:val="000000"/>
          <w:sz w:val="28"/>
        </w:rPr>
        <w:t>
</w:t>
      </w:r>
      <w:r>
        <w:rPr>
          <w:rFonts w:ascii="Times New Roman"/>
          <w:b w:val="false"/>
          <w:i w:val="false"/>
          <w:color w:val="000000"/>
          <w:sz w:val="28"/>
        </w:rPr>
        <w:t>
      136) қалыптасқан режим – параметрлері уақыт ішінде (техникалық құжаттамадағы рұқсат берілген шектерде параметрлерді өзгертуге жол беріледі) өзгермейтін көмекші газ-турбиналық қозғалтқыштың жұмыс режимі;</w:t>
      </w:r>
      <w:r>
        <w:br/>
      </w:r>
      <w:r>
        <w:rPr>
          <w:rFonts w:ascii="Times New Roman"/>
          <w:b w:val="false"/>
          <w:i w:val="false"/>
          <w:color w:val="000000"/>
          <w:sz w:val="28"/>
        </w:rPr>
        <w:t>
</w:t>
      </w:r>
      <w:r>
        <w:rPr>
          <w:rFonts w:ascii="Times New Roman"/>
          <w:b w:val="false"/>
          <w:i w:val="false"/>
          <w:color w:val="000000"/>
          <w:sz w:val="28"/>
        </w:rPr>
        <w:t>
      137) ауыспалы процесс – қалыптасқан екі режим арасында (іске қосу, бір режимнен екінші бір режимге ауысу, тоқтау және т.б.) көмекші газ-турбиналық қозғалтқыш параметрлерінің уақыт ішіндегі өзгеру процесі;</w:t>
      </w:r>
      <w:r>
        <w:br/>
      </w:r>
      <w:r>
        <w:rPr>
          <w:rFonts w:ascii="Times New Roman"/>
          <w:b w:val="false"/>
          <w:i w:val="false"/>
          <w:color w:val="000000"/>
          <w:sz w:val="28"/>
        </w:rPr>
        <w:t>
</w:t>
      </w:r>
      <w:r>
        <w:rPr>
          <w:rFonts w:ascii="Times New Roman"/>
          <w:b w:val="false"/>
          <w:i w:val="false"/>
          <w:color w:val="000000"/>
          <w:sz w:val="28"/>
        </w:rPr>
        <w:t>
      138) Әуелік винт – қозғағыш айналысқа келтіретін және ӘК қозғауы үшін қажетті тартқышты алуға арналған қалақты жылытқыш;</w:t>
      </w:r>
      <w:r>
        <w:br/>
      </w:r>
      <w:r>
        <w:rPr>
          <w:rFonts w:ascii="Times New Roman"/>
          <w:b w:val="false"/>
          <w:i w:val="false"/>
          <w:color w:val="000000"/>
          <w:sz w:val="28"/>
        </w:rPr>
        <w:t>
</w:t>
      </w:r>
      <w:r>
        <w:rPr>
          <w:rFonts w:ascii="Times New Roman"/>
          <w:b w:val="false"/>
          <w:i w:val="false"/>
          <w:color w:val="000000"/>
          <w:sz w:val="28"/>
        </w:rPr>
        <w:t>
      139) өзгермелі қадамды әуе винті – қалақтары жұмыс уақытында автоматты түрде немесе қолмен басқару арқылы өз осінен айнала алатын және қажетті бұрышта орнығатын әуе винті;</w:t>
      </w:r>
      <w:r>
        <w:br/>
      </w:r>
      <w:r>
        <w:rPr>
          <w:rFonts w:ascii="Times New Roman"/>
          <w:b w:val="false"/>
          <w:i w:val="false"/>
          <w:color w:val="000000"/>
          <w:sz w:val="28"/>
        </w:rPr>
        <w:t>
</w:t>
      </w:r>
      <w:r>
        <w:rPr>
          <w:rFonts w:ascii="Times New Roman"/>
          <w:b w:val="false"/>
          <w:i w:val="false"/>
          <w:color w:val="000000"/>
          <w:sz w:val="28"/>
        </w:rPr>
        <w:t>
      140) әуе винтінің төлкесі – қалақтарды қозғалтқыш біліктерімен (редукторлармен) біріктіретін әуе винтінің бөлігі;</w:t>
      </w:r>
      <w:r>
        <w:br/>
      </w:r>
      <w:r>
        <w:rPr>
          <w:rFonts w:ascii="Times New Roman"/>
          <w:b w:val="false"/>
          <w:i w:val="false"/>
          <w:color w:val="000000"/>
          <w:sz w:val="28"/>
        </w:rPr>
        <w:t>
</w:t>
      </w:r>
      <w:r>
        <w:rPr>
          <w:rFonts w:ascii="Times New Roman"/>
          <w:b w:val="false"/>
          <w:i w:val="false"/>
          <w:color w:val="000000"/>
          <w:sz w:val="28"/>
        </w:rPr>
        <w:t>
      141) қадамды орталыққа келтіретін ауыртпалық – әуе винтінің қадамдарын ұлғайту арқылы оның тарқатылуын болдырмауға арналған қорғаушы құрылғы;</w:t>
      </w:r>
      <w:r>
        <w:br/>
      </w:r>
      <w:r>
        <w:rPr>
          <w:rFonts w:ascii="Times New Roman"/>
          <w:b w:val="false"/>
          <w:i w:val="false"/>
          <w:color w:val="000000"/>
          <w:sz w:val="28"/>
        </w:rPr>
        <w:t>
</w:t>
      </w:r>
      <w:r>
        <w:rPr>
          <w:rFonts w:ascii="Times New Roman"/>
          <w:b w:val="false"/>
          <w:i w:val="false"/>
          <w:color w:val="000000"/>
          <w:sz w:val="28"/>
        </w:rPr>
        <w:t>
      142) қадамды орталыққа келтіретін орнықтырғыш – әуе винтінің қадамдарын орнықтыру арқылы тарқатылуын болдырмауға арналған қорғауыш құрылғы;</w:t>
      </w:r>
      <w:r>
        <w:br/>
      </w:r>
      <w:r>
        <w:rPr>
          <w:rFonts w:ascii="Times New Roman"/>
          <w:b w:val="false"/>
          <w:i w:val="false"/>
          <w:color w:val="000000"/>
          <w:sz w:val="28"/>
        </w:rPr>
        <w:t>
</w:t>
      </w:r>
      <w:r>
        <w:rPr>
          <w:rFonts w:ascii="Times New Roman"/>
          <w:b w:val="false"/>
          <w:i w:val="false"/>
          <w:color w:val="000000"/>
          <w:sz w:val="28"/>
        </w:rPr>
        <w:t>
      143) әуе винтінің реттегіші – әуе винтінің қадамын басқаратын және оның айналысының берілген жиілігін автоматты түрде ұстап тұратын қозғалтқыштың агрегаты;</w:t>
      </w:r>
      <w:r>
        <w:br/>
      </w:r>
      <w:r>
        <w:rPr>
          <w:rFonts w:ascii="Times New Roman"/>
          <w:b w:val="false"/>
          <w:i w:val="false"/>
          <w:color w:val="000000"/>
          <w:sz w:val="28"/>
        </w:rPr>
        <w:t>
</w:t>
      </w:r>
      <w:r>
        <w:rPr>
          <w:rFonts w:ascii="Times New Roman"/>
          <w:b w:val="false"/>
          <w:i w:val="false"/>
          <w:color w:val="000000"/>
          <w:sz w:val="28"/>
        </w:rPr>
        <w:t>
      144) әуе винтінің реттеу және басқару жүйесі – қалақтарды орнату бұрышы өзгертумен әуелік винтінің айналу жиілігін реттеуге арналған жүйе;</w:t>
      </w:r>
      <w:r>
        <w:br/>
      </w:r>
      <w:r>
        <w:rPr>
          <w:rFonts w:ascii="Times New Roman"/>
          <w:b w:val="false"/>
          <w:i w:val="false"/>
          <w:color w:val="000000"/>
          <w:sz w:val="28"/>
        </w:rPr>
        <w:t>
</w:t>
      </w:r>
      <w:r>
        <w:rPr>
          <w:rFonts w:ascii="Times New Roman"/>
          <w:b w:val="false"/>
          <w:i w:val="false"/>
          <w:color w:val="000000"/>
          <w:sz w:val="28"/>
        </w:rPr>
        <w:t>
      145) флюгерлеу жүйесі – әуе винттің қалақтарын флюгерлік жағдайға ауыстыруға арналған және автоматты қолмен қосылатын жүйе;</w:t>
      </w:r>
      <w:r>
        <w:br/>
      </w:r>
      <w:r>
        <w:rPr>
          <w:rFonts w:ascii="Times New Roman"/>
          <w:b w:val="false"/>
          <w:i w:val="false"/>
          <w:color w:val="000000"/>
          <w:sz w:val="28"/>
        </w:rPr>
        <w:t>
</w:t>
      </w:r>
      <w:r>
        <w:rPr>
          <w:rFonts w:ascii="Times New Roman"/>
          <w:b w:val="false"/>
          <w:i w:val="false"/>
          <w:color w:val="000000"/>
          <w:sz w:val="28"/>
        </w:rPr>
        <w:t>
      146) әуе винтінің қуаты – әуе винтінің айналдыруға қозғалтқыштың жұмсайтын қуаты;</w:t>
      </w:r>
      <w:r>
        <w:br/>
      </w:r>
      <w:r>
        <w:rPr>
          <w:rFonts w:ascii="Times New Roman"/>
          <w:b w:val="false"/>
          <w:i w:val="false"/>
          <w:color w:val="000000"/>
          <w:sz w:val="28"/>
        </w:rPr>
        <w:t>
</w:t>
      </w:r>
      <w:r>
        <w:rPr>
          <w:rFonts w:ascii="Times New Roman"/>
          <w:b w:val="false"/>
          <w:i w:val="false"/>
          <w:color w:val="000000"/>
          <w:sz w:val="28"/>
        </w:rPr>
        <w:t>
      147) әуе винтінің теріс тартым күші – ӘК қозғалысының қарама-қарсы бағытындағы әуе винтінің тартым күші;</w:t>
      </w:r>
      <w:r>
        <w:br/>
      </w:r>
      <w:r>
        <w:rPr>
          <w:rFonts w:ascii="Times New Roman"/>
          <w:b w:val="false"/>
          <w:i w:val="false"/>
          <w:color w:val="000000"/>
          <w:sz w:val="28"/>
        </w:rPr>
        <w:t>
</w:t>
      </w:r>
      <w:r>
        <w:rPr>
          <w:rFonts w:ascii="Times New Roman"/>
          <w:b w:val="false"/>
          <w:i w:val="false"/>
          <w:color w:val="000000"/>
          <w:sz w:val="28"/>
        </w:rPr>
        <w:t>
      148) әуе винтінің кері қимылдық жұмыс режимі – әуе винтінің жұмыс режимі, онда винттің айналуына қуат жұмсаған кезде теріс тартым жасалады;</w:t>
      </w:r>
      <w:r>
        <w:br/>
      </w:r>
      <w:r>
        <w:rPr>
          <w:rFonts w:ascii="Times New Roman"/>
          <w:b w:val="false"/>
          <w:i w:val="false"/>
          <w:color w:val="000000"/>
          <w:sz w:val="28"/>
        </w:rPr>
        <w:t>
</w:t>
      </w:r>
      <w:r>
        <w:rPr>
          <w:rFonts w:ascii="Times New Roman"/>
          <w:b w:val="false"/>
          <w:i w:val="false"/>
          <w:color w:val="000000"/>
          <w:sz w:val="28"/>
        </w:rPr>
        <w:t>
      149) тәжірибелік әуе винті – мемлекеттік сынақтардан өтпеген әуе винті.</w:t>
      </w:r>
      <w:r>
        <w:br/>
      </w:r>
      <w:r>
        <w:rPr>
          <w:rFonts w:ascii="Times New Roman"/>
          <w:b w:val="false"/>
          <w:i w:val="false"/>
          <w:color w:val="000000"/>
          <w:sz w:val="28"/>
        </w:rPr>
        <w:t>
      Ескертпе. Мемлекеттік сынақ – ауалық бұрамның жарамдылығы туралы куәлікті ресімдеуге үшін «ӘК орнатқанға дейінгі» әуе винтінің сертификатталуын анықтайтын Нормативті-мехникалық құжаттамалары мен осы Нормалардың талаптарына сәйкестігін растау мақсатында ресми комиссиялар орындайтын тәжірибелік әуе винттерінің сынағы;</w:t>
      </w:r>
      <w:r>
        <w:br/>
      </w:r>
      <w:r>
        <w:rPr>
          <w:rFonts w:ascii="Times New Roman"/>
          <w:b w:val="false"/>
          <w:i w:val="false"/>
          <w:color w:val="000000"/>
          <w:sz w:val="28"/>
        </w:rPr>
        <w:t>
</w:t>
      </w:r>
      <w:r>
        <w:rPr>
          <w:rFonts w:ascii="Times New Roman"/>
          <w:b w:val="false"/>
          <w:i w:val="false"/>
          <w:color w:val="000000"/>
          <w:sz w:val="28"/>
        </w:rPr>
        <w:t>
      150) топтамалы әуе винті – топтамалы өндірісте жасалатын және негізгі деректерге, параметрлерге, құрылымдарға сәйкес келетін, әуе винттері материалдарына қолданылатын, мемлекеттік сынақтардан өткен және Жарамдылығы туралы куәлігін алған әуе винті;</w:t>
      </w:r>
      <w:r>
        <w:br/>
      </w:r>
      <w:r>
        <w:rPr>
          <w:rFonts w:ascii="Times New Roman"/>
          <w:b w:val="false"/>
          <w:i w:val="false"/>
          <w:color w:val="000000"/>
          <w:sz w:val="28"/>
        </w:rPr>
        <w:t>
</w:t>
      </w:r>
      <w:r>
        <w:rPr>
          <w:rFonts w:ascii="Times New Roman"/>
          <w:b w:val="false"/>
          <w:i w:val="false"/>
          <w:color w:val="000000"/>
          <w:sz w:val="28"/>
        </w:rPr>
        <w:t>
      151) модификацияланған әуе винті – сипаттамасы мен ұшу жарамдылығына айтарлықтай әсер ететін өзгерістерімен құрылымдардың топтық әуе винтінің дамуы болып табылатын әуе винті;</w:t>
      </w:r>
      <w:r>
        <w:br/>
      </w:r>
      <w:r>
        <w:rPr>
          <w:rFonts w:ascii="Times New Roman"/>
          <w:b w:val="false"/>
          <w:i w:val="false"/>
          <w:color w:val="000000"/>
          <w:sz w:val="28"/>
        </w:rPr>
        <w:t>
</w:t>
      </w:r>
      <w:r>
        <w:rPr>
          <w:rFonts w:ascii="Times New Roman"/>
          <w:b w:val="false"/>
          <w:i w:val="false"/>
          <w:color w:val="000000"/>
          <w:sz w:val="28"/>
        </w:rPr>
        <w:t>
      152) жөндеуші әуе винті – жөндеу аралық ресурс шегіндегі әрі қарай пайдалануды қамтамасыз ететін жай-күйге дейін жөнделген топтамалы әуе винті;</w:t>
      </w:r>
      <w:r>
        <w:br/>
      </w:r>
      <w:r>
        <w:rPr>
          <w:rFonts w:ascii="Times New Roman"/>
          <w:b w:val="false"/>
          <w:i w:val="false"/>
          <w:color w:val="000000"/>
          <w:sz w:val="28"/>
        </w:rPr>
        <w:t>
</w:t>
      </w:r>
      <w:r>
        <w:rPr>
          <w:rFonts w:ascii="Times New Roman"/>
          <w:b w:val="false"/>
          <w:i w:val="false"/>
          <w:color w:val="000000"/>
          <w:sz w:val="28"/>
        </w:rPr>
        <w:t>
      153) қатерлі зардаптармен әуе винті істен шығуы – авариялық жағдайға әкеп соқтыратын істен шығу. Қатерлі салдарлары бар істен шығулар:</w:t>
      </w:r>
      <w:r>
        <w:br/>
      </w:r>
      <w:r>
        <w:rPr>
          <w:rFonts w:ascii="Times New Roman"/>
          <w:b w:val="false"/>
          <w:i w:val="false"/>
          <w:color w:val="000000"/>
          <w:sz w:val="28"/>
        </w:rPr>
        <w:t>
      әуе винті қалақтарының немесе олардың бөліктерінің үзілуіне әкеп соқтыратын бұзылу;</w:t>
      </w:r>
      <w:r>
        <w:br/>
      </w:r>
      <w:r>
        <w:rPr>
          <w:rFonts w:ascii="Times New Roman"/>
          <w:b w:val="false"/>
          <w:i w:val="false"/>
          <w:color w:val="000000"/>
          <w:sz w:val="28"/>
        </w:rPr>
        <w:t>
      жол берілмейтін теріс тартымға әкеп соқтыратын істен шығулар жатады;</w:t>
      </w:r>
      <w:r>
        <w:br/>
      </w:r>
      <w:r>
        <w:rPr>
          <w:rFonts w:ascii="Times New Roman"/>
          <w:b w:val="false"/>
          <w:i w:val="false"/>
          <w:color w:val="000000"/>
          <w:sz w:val="28"/>
        </w:rPr>
        <w:t>
</w:t>
      </w:r>
      <w:r>
        <w:rPr>
          <w:rFonts w:ascii="Times New Roman"/>
          <w:b w:val="false"/>
          <w:i w:val="false"/>
          <w:color w:val="000000"/>
          <w:sz w:val="28"/>
        </w:rPr>
        <w:t>
      154) әуе винтін пайдаланудағы күтілетін жағдайлар төменде көрсетілген ұшу параметрлерін (режимдерін), жай-күйі, параметрлерді және әуе винтіне сыртқы ортаның әуе винтіне әсерін және пайдалану факторларын, оның ішінде ұшу циклы ішінде бұл сипаттамалардың уақыт бойынша өзгеруін (мүмкін болатын жерде) қамтиды. Ұшу циклы күтілетін белгіленген режимдерді және жерде қозғағыштарды іске қосудан бастап ӘК қондырғаннан кейін ажыратқанға дейінгіні, әуе винті жұмысының ауыспалы процесін, сондай-ақ бір ұшу техникалық қызмет көрсету бойынша жұмыстарды жүргізген кездегі, циклына жатқызған барлық режимдерді өзіне қамтиды;</w:t>
      </w:r>
      <w:r>
        <w:br/>
      </w:r>
      <w:r>
        <w:rPr>
          <w:rFonts w:ascii="Times New Roman"/>
          <w:b w:val="false"/>
          <w:i w:val="false"/>
          <w:color w:val="000000"/>
          <w:sz w:val="28"/>
        </w:rPr>
        <w:t>
</w:t>
      </w:r>
      <w:r>
        <w:rPr>
          <w:rFonts w:ascii="Times New Roman"/>
          <w:b w:val="false"/>
          <w:i w:val="false"/>
          <w:color w:val="000000"/>
          <w:sz w:val="28"/>
        </w:rPr>
        <w:t>
      155) атқарым – сағаттарда, пайдалану циклдары санында көрсетілген, әуе винтін жер бетінде және ұшуда жағдайларда пайдалану ұзақтығы;</w:t>
      </w:r>
      <w:r>
        <w:br/>
      </w:r>
      <w:r>
        <w:rPr>
          <w:rFonts w:ascii="Times New Roman"/>
          <w:b w:val="false"/>
          <w:i w:val="false"/>
          <w:color w:val="000000"/>
          <w:sz w:val="28"/>
        </w:rPr>
        <w:t>
</w:t>
      </w:r>
      <w:r>
        <w:rPr>
          <w:rFonts w:ascii="Times New Roman"/>
          <w:b w:val="false"/>
          <w:i w:val="false"/>
          <w:color w:val="000000"/>
          <w:sz w:val="28"/>
        </w:rPr>
        <w:t>
      156) Әуе винтінің (бөліктерінің) жиынтық атқарымы, оған жеткен кезде әуе винтінің (бөліктерінің) жай-күйіне қарамастан пайдалану тоқталуы тиіс.</w:t>
      </w:r>
      <w:r>
        <w:br/>
      </w:r>
      <w:r>
        <w:rPr>
          <w:rFonts w:ascii="Times New Roman"/>
          <w:b w:val="false"/>
          <w:i w:val="false"/>
          <w:color w:val="000000"/>
          <w:sz w:val="28"/>
        </w:rPr>
        <w:t>
      Ескертпе. Әуе винтінің белгіленген ресурсы шегіндегі регламенттелген жөндеулер, оның ішінде күрделі жөндеулер және кейбір бөлшектерін ауыстыра отырып, қалпына келтіру жұмыстары жүргізілуі мүмкін, ал бөлшектердің белгіленген ресурстары шегінде олардың регламенттелген қалпына келтіру жұмыстары жүргізілуі мүмкін. Әуе винтінің (бөлшектерін) уақытша белгіленген ресурсының мәндері оның бастапқы мәндерінен бастап көмекші газ-турбиналық қозғалтқыштағы техникалық шарттарымен берілген мәндеріне дейін біртіндеп ұлғаяды. Әуе винтінің (бөлшектердің) уақытша белгіленген ресурсы регламенттелген жөндеу немесе қалпына келтіру жұмыстары кезінде міндетті түрде ауыстырылуы көзделмеген негізгі бөлшектердің уақытша белгіленген ресурстары шегінде орнатылады. Әуе винтінің (бөлшектердің) уақытша белгіленген ресурсының ұлғаюына қарай оның пайдалануын ұзартуға болады;</w:t>
      </w:r>
      <w:r>
        <w:br/>
      </w:r>
      <w:r>
        <w:rPr>
          <w:rFonts w:ascii="Times New Roman"/>
          <w:b w:val="false"/>
          <w:i w:val="false"/>
          <w:color w:val="000000"/>
          <w:sz w:val="28"/>
        </w:rPr>
        <w:t>
</w:t>
      </w:r>
      <w:r>
        <w:rPr>
          <w:rFonts w:ascii="Times New Roman"/>
          <w:b w:val="false"/>
          <w:i w:val="false"/>
          <w:color w:val="000000"/>
          <w:sz w:val="28"/>
        </w:rPr>
        <w:t>
      157) негізгі бөлшектер – бұзылуы немесе бұзылу салдарлары ӘК үшін қатерлі салдарларға әкелуі мүмкін бөлшектер. Негізгі бөлшектердің нақты тізбесі әуе винттің бойына жеткізу, оның түпкі үлгілерін және пайдалану тәжірибесін ескере отырып, қауіпті салдарлары болуы мүмкін істен шығуларды талдау негізінде анықталады;</w:t>
      </w:r>
      <w:r>
        <w:br/>
      </w:r>
      <w:r>
        <w:rPr>
          <w:rFonts w:ascii="Times New Roman"/>
          <w:b w:val="false"/>
          <w:i w:val="false"/>
          <w:color w:val="000000"/>
          <w:sz w:val="28"/>
        </w:rPr>
        <w:t>
</w:t>
      </w:r>
      <w:r>
        <w:rPr>
          <w:rFonts w:ascii="Times New Roman"/>
          <w:b w:val="false"/>
          <w:i w:val="false"/>
          <w:color w:val="000000"/>
          <w:sz w:val="28"/>
        </w:rPr>
        <w:t>
      158) алғашқы күрделі жөндеуге дейінгі әуе винтінің ресурсы – пайдаланудан бастап алғашқы күрделі жөндеуге дейін белгіленген атқарым.</w:t>
      </w:r>
      <w:r>
        <w:br/>
      </w:r>
      <w:r>
        <w:rPr>
          <w:rFonts w:ascii="Times New Roman"/>
          <w:b w:val="false"/>
          <w:i w:val="false"/>
          <w:color w:val="000000"/>
          <w:sz w:val="28"/>
        </w:rPr>
        <w:t>
      Ескертпе. Топтамалық өндіріс және алғашқы күрделі жөндеуге дейінгі ресурстар оны бастапқы мәнінен әуе винтіне техникалық құжаттамамен берілген мәнге дейін ұлғайтуға жатады. Күрделі жұмысқа және жөндеу аралық ресурстары шегінде Техникалық регламентке көзделген жергілікті жөндеулер мен жеке бөлшектерді ауыстыру арқылы қалпына келтіру жұмыстарын жүргізуге рұқсат етіледі;</w:t>
      </w:r>
      <w:r>
        <w:br/>
      </w:r>
      <w:r>
        <w:rPr>
          <w:rFonts w:ascii="Times New Roman"/>
          <w:b w:val="false"/>
          <w:i w:val="false"/>
          <w:color w:val="000000"/>
          <w:sz w:val="28"/>
        </w:rPr>
        <w:t>
</w:t>
      </w:r>
      <w:r>
        <w:rPr>
          <w:rFonts w:ascii="Times New Roman"/>
          <w:b w:val="false"/>
          <w:i w:val="false"/>
          <w:color w:val="000000"/>
          <w:sz w:val="28"/>
        </w:rPr>
        <w:t>
      159) орташаланған ұшу циклы (ұшу циклды) – әуе винтінің жұмыс режимдерін уақыт және оның ӘК-гі жұмыс жағдайын сипаттайтын басқа да параметрлерін уақыт бойынша өзгерту. Ұшу циклы әуе винтінің пайдаланудағы жұмысының нақты жағдайлары туралы деректерді пайдалана отырып, үлгілік ұшу циклдарын талдау, топтастыру және орташаландыру арқылы алынады;</w:t>
      </w:r>
      <w:r>
        <w:br/>
      </w:r>
      <w:r>
        <w:rPr>
          <w:rFonts w:ascii="Times New Roman"/>
          <w:b w:val="false"/>
          <w:i w:val="false"/>
          <w:color w:val="000000"/>
          <w:sz w:val="28"/>
        </w:rPr>
        <w:t>
</w:t>
      </w:r>
      <w:r>
        <w:rPr>
          <w:rFonts w:ascii="Times New Roman"/>
          <w:b w:val="false"/>
          <w:i w:val="false"/>
          <w:color w:val="000000"/>
          <w:sz w:val="28"/>
        </w:rPr>
        <w:t>
      160) сынақ циклы – осы циклдарды пайдалану барысында пайдаланудың салыстырмалы жиіліктерін ескере отырып, ұшу циклдарында жиналған зақымдануды мүмкін неғұрлым толық және жедел қалпына келтіруді қамтамасыз ететін текшелік сынаулар кезінде әуе винтінің жұмыс режимдерін уақыт бойынша өзгерту;</w:t>
      </w:r>
      <w:r>
        <w:br/>
      </w:r>
      <w:r>
        <w:rPr>
          <w:rFonts w:ascii="Times New Roman"/>
          <w:b w:val="false"/>
          <w:i w:val="false"/>
          <w:color w:val="000000"/>
          <w:sz w:val="28"/>
        </w:rPr>
        <w:t>
</w:t>
      </w:r>
      <w:r>
        <w:rPr>
          <w:rFonts w:ascii="Times New Roman"/>
          <w:b w:val="false"/>
          <w:i w:val="false"/>
          <w:color w:val="000000"/>
          <w:sz w:val="28"/>
        </w:rPr>
        <w:t>
      161) орныққан режим – әуе винтінің параметрлері уақыт бойынша өзгермейтін кездегі оның жұмыс режимі (әуе винтіне техникалық құжаттамада көрсетілген рұқсат етілген шектерде параметрлерді өзгертуге жол беріледі);</w:t>
      </w:r>
      <w:r>
        <w:br/>
      </w:r>
      <w:r>
        <w:rPr>
          <w:rFonts w:ascii="Times New Roman"/>
          <w:b w:val="false"/>
          <w:i w:val="false"/>
          <w:color w:val="000000"/>
          <w:sz w:val="28"/>
        </w:rPr>
        <w:t>
      162) ауыспалы процесс – екі орныққан режим (іске қосу, тоқтату және басқалары) әуе винтінің параметрлерінің уақыт бойынша өзгеру процесі.</w:t>
      </w:r>
    </w:p>
    <w:bookmarkEnd w:id="5"/>
    <w:bookmarkStart w:name="z174" w:id="6"/>
    <w:p>
      <w:pPr>
        <w:spacing w:after="0"/>
        <w:ind w:left="0"/>
        <w:jc w:val="left"/>
      </w:pPr>
      <w:r>
        <w:rPr>
          <w:rFonts w:ascii="Times New Roman"/>
          <w:b/>
          <w:i w:val="false"/>
          <w:color w:val="000000"/>
        </w:rPr>
        <w:t xml:space="preserve"> 
3. Азаматтық ӘК, азаматтық ӘК қозғалтқыштары мен жабдықтарын сертификаттауға қойылатын жалпы талаптар</w:t>
      </w:r>
    </w:p>
    <w:bookmarkEnd w:id="6"/>
    <w:bookmarkStart w:name="z175" w:id="7"/>
    <w:p>
      <w:pPr>
        <w:spacing w:after="0"/>
        <w:ind w:left="0"/>
        <w:jc w:val="both"/>
      </w:pPr>
      <w:r>
        <w:rPr>
          <w:rFonts w:ascii="Times New Roman"/>
          <w:b w:val="false"/>
          <w:i w:val="false"/>
          <w:color w:val="000000"/>
          <w:sz w:val="28"/>
        </w:rPr>
        <w:t>
      6. ӘК-ні, оның қозғалтқыштары мен жабдықтарын сертификаттау кезінде ӘК-тің осы Нормаларға сәйкестігі белгіленеді.</w:t>
      </w:r>
      <w:r>
        <w:br/>
      </w:r>
      <w:r>
        <w:rPr>
          <w:rFonts w:ascii="Times New Roman"/>
          <w:b w:val="false"/>
          <w:i w:val="false"/>
          <w:color w:val="000000"/>
          <w:sz w:val="28"/>
        </w:rPr>
        <w:t>
      Азаматтық ӘК-тің қозғалтқыштарын сертификаттау кезінде олардың осы Нормалардың </w:t>
      </w:r>
      <w:r>
        <w:rPr>
          <w:rFonts w:ascii="Times New Roman"/>
          <w:b w:val="false"/>
          <w:i w:val="false"/>
          <w:color w:val="000000"/>
          <w:sz w:val="28"/>
        </w:rPr>
        <w:t>91</w:t>
      </w:r>
      <w:r>
        <w:rPr>
          <w:rFonts w:ascii="Times New Roman"/>
          <w:b w:val="false"/>
          <w:i w:val="false"/>
          <w:color w:val="000000"/>
          <w:sz w:val="28"/>
        </w:rPr>
        <w:t>-</w:t>
      </w:r>
      <w:r>
        <w:rPr>
          <w:rFonts w:ascii="Times New Roman"/>
          <w:b w:val="false"/>
          <w:i w:val="false"/>
          <w:color w:val="000000"/>
          <w:sz w:val="28"/>
        </w:rPr>
        <w:t>126</w:t>
      </w:r>
      <w:r>
        <w:rPr>
          <w:rFonts w:ascii="Times New Roman"/>
          <w:b w:val="false"/>
          <w:i w:val="false"/>
          <w:color w:val="000000"/>
          <w:sz w:val="28"/>
        </w:rPr>
        <w:t>-тараулары мен </w:t>
      </w:r>
      <w:r>
        <w:rPr>
          <w:rFonts w:ascii="Times New Roman"/>
          <w:b w:val="false"/>
          <w:i w:val="false"/>
          <w:color w:val="000000"/>
          <w:sz w:val="28"/>
        </w:rPr>
        <w:t>194</w:t>
      </w:r>
      <w:r>
        <w:rPr>
          <w:rFonts w:ascii="Times New Roman"/>
          <w:b w:val="false"/>
          <w:i w:val="false"/>
          <w:color w:val="000000"/>
          <w:sz w:val="28"/>
        </w:rPr>
        <w:t>-</w:t>
      </w:r>
      <w:r>
        <w:rPr>
          <w:rFonts w:ascii="Times New Roman"/>
          <w:b w:val="false"/>
          <w:i w:val="false"/>
          <w:color w:val="000000"/>
          <w:sz w:val="28"/>
        </w:rPr>
        <w:t>219</w:t>
      </w:r>
      <w:r>
        <w:rPr>
          <w:rFonts w:ascii="Times New Roman"/>
          <w:b w:val="false"/>
          <w:i w:val="false"/>
          <w:color w:val="000000"/>
          <w:sz w:val="28"/>
        </w:rPr>
        <w:t xml:space="preserve"> тарауларында мазмұндалған талаптарға сәйкестігі белгіленеді.</w:t>
      </w:r>
      <w:r>
        <w:br/>
      </w:r>
      <w:r>
        <w:rPr>
          <w:rFonts w:ascii="Times New Roman"/>
          <w:b w:val="false"/>
          <w:i w:val="false"/>
          <w:color w:val="000000"/>
          <w:sz w:val="28"/>
        </w:rPr>
        <w:t>
      Азаматтық ӘК-тің турбовинттік қозғалтқыштарын сертификаттау кезінде қозғалтқыш пен әуе винтінің осы Нормалардың 91-126 және 220-232 тарауларының талаптарына сәйкестігі белгіленеді.</w:t>
      </w:r>
      <w:r>
        <w:br/>
      </w:r>
      <w:r>
        <w:rPr>
          <w:rFonts w:ascii="Times New Roman"/>
          <w:b w:val="false"/>
          <w:i w:val="false"/>
          <w:color w:val="000000"/>
          <w:sz w:val="28"/>
        </w:rPr>
        <w:t>
      Азаматтық ӘК-тің жабдықтарын сертификаттау кезінде олардың осы Нормалардың </w:t>
      </w:r>
      <w:r>
        <w:rPr>
          <w:rFonts w:ascii="Times New Roman"/>
          <w:b w:val="false"/>
          <w:i w:val="false"/>
          <w:color w:val="000000"/>
          <w:sz w:val="28"/>
        </w:rPr>
        <w:t>156</w:t>
      </w:r>
      <w:r>
        <w:rPr>
          <w:rFonts w:ascii="Times New Roman"/>
          <w:b w:val="false"/>
          <w:i w:val="false"/>
          <w:color w:val="000000"/>
          <w:sz w:val="28"/>
        </w:rPr>
        <w:t>-</w:t>
      </w:r>
      <w:r>
        <w:rPr>
          <w:rFonts w:ascii="Times New Roman"/>
          <w:b w:val="false"/>
          <w:i w:val="false"/>
          <w:color w:val="000000"/>
          <w:sz w:val="28"/>
        </w:rPr>
        <w:t>193</w:t>
      </w:r>
      <w:r>
        <w:rPr>
          <w:rFonts w:ascii="Times New Roman"/>
          <w:b w:val="false"/>
          <w:i w:val="false"/>
          <w:color w:val="000000"/>
          <w:sz w:val="28"/>
        </w:rPr>
        <w:t>-тарауларының талаптарына сәйкестігі белгіленеді.</w:t>
      </w:r>
      <w:r>
        <w:br/>
      </w:r>
      <w:r>
        <w:rPr>
          <w:rFonts w:ascii="Times New Roman"/>
          <w:b w:val="false"/>
          <w:i w:val="false"/>
          <w:color w:val="000000"/>
          <w:sz w:val="28"/>
        </w:rPr>
        <w:t>
</w:t>
      </w:r>
      <w:r>
        <w:rPr>
          <w:rFonts w:ascii="Times New Roman"/>
          <w:b w:val="false"/>
          <w:i w:val="false"/>
          <w:color w:val="000000"/>
          <w:sz w:val="28"/>
        </w:rPr>
        <w:t>
      7. ӘК, қозғалтқышын және жабдығын сертификаттау Қазақстан Республикасының Үкіметі бекіткен Қазақстан Республикасы азаматтық ӘК-тің ұшу жарамдылығын сертификаттау және сертификат беру қағидасына сәйкес жүргізіледі.</w:t>
      </w:r>
      <w:r>
        <w:br/>
      </w:r>
      <w:r>
        <w:rPr>
          <w:rFonts w:ascii="Times New Roman"/>
          <w:b w:val="false"/>
          <w:i w:val="false"/>
          <w:color w:val="000000"/>
          <w:sz w:val="28"/>
        </w:rPr>
        <w:t>
</w:t>
      </w:r>
      <w:r>
        <w:rPr>
          <w:rFonts w:ascii="Times New Roman"/>
          <w:b w:val="false"/>
          <w:i w:val="false"/>
          <w:color w:val="000000"/>
          <w:sz w:val="28"/>
        </w:rPr>
        <w:t>
      8. ӘК, оның қозғалтқыштары және жабдығы мынадай:</w:t>
      </w:r>
      <w:r>
        <w:br/>
      </w:r>
      <w:r>
        <w:rPr>
          <w:rFonts w:ascii="Times New Roman"/>
          <w:b w:val="false"/>
          <w:i w:val="false"/>
          <w:color w:val="000000"/>
          <w:sz w:val="28"/>
        </w:rPr>
        <w:t>
</w:t>
      </w:r>
      <w:r>
        <w:rPr>
          <w:rFonts w:ascii="Times New Roman"/>
          <w:b w:val="false"/>
          <w:i w:val="false"/>
          <w:color w:val="000000"/>
          <w:sz w:val="28"/>
        </w:rPr>
        <w:t>
      1) зауыттық;</w:t>
      </w:r>
      <w:r>
        <w:br/>
      </w:r>
      <w:r>
        <w:rPr>
          <w:rFonts w:ascii="Times New Roman"/>
          <w:b w:val="false"/>
          <w:i w:val="false"/>
          <w:color w:val="000000"/>
          <w:sz w:val="28"/>
        </w:rPr>
        <w:t>
</w:t>
      </w:r>
      <w:r>
        <w:rPr>
          <w:rFonts w:ascii="Times New Roman"/>
          <w:b w:val="false"/>
          <w:i w:val="false"/>
          <w:color w:val="000000"/>
          <w:sz w:val="28"/>
        </w:rPr>
        <w:t>
      2) мемлекеттік;</w:t>
      </w:r>
      <w:r>
        <w:br/>
      </w:r>
      <w:r>
        <w:rPr>
          <w:rFonts w:ascii="Times New Roman"/>
          <w:b w:val="false"/>
          <w:i w:val="false"/>
          <w:color w:val="000000"/>
          <w:sz w:val="28"/>
        </w:rPr>
        <w:t>
</w:t>
      </w:r>
      <w:r>
        <w:rPr>
          <w:rFonts w:ascii="Times New Roman"/>
          <w:b w:val="false"/>
          <w:i w:val="false"/>
          <w:color w:val="000000"/>
          <w:sz w:val="28"/>
        </w:rPr>
        <w:t>
      3) пайдалану;</w:t>
      </w:r>
      <w:r>
        <w:br/>
      </w:r>
      <w:r>
        <w:rPr>
          <w:rFonts w:ascii="Times New Roman"/>
          <w:b w:val="false"/>
          <w:i w:val="false"/>
          <w:color w:val="000000"/>
          <w:sz w:val="28"/>
        </w:rPr>
        <w:t>
</w:t>
      </w:r>
      <w:r>
        <w:rPr>
          <w:rFonts w:ascii="Times New Roman"/>
          <w:b w:val="false"/>
          <w:i w:val="false"/>
          <w:color w:val="000000"/>
          <w:sz w:val="28"/>
        </w:rPr>
        <w:t>
      4) қосымша және/немесе бақылау (қажетті жағдайларды) сынақтарынан өтеді.</w:t>
      </w:r>
      <w:r>
        <w:br/>
      </w:r>
      <w:r>
        <w:rPr>
          <w:rFonts w:ascii="Times New Roman"/>
          <w:b w:val="false"/>
          <w:i w:val="false"/>
          <w:color w:val="000000"/>
          <w:sz w:val="28"/>
        </w:rPr>
        <w:t>
</w:t>
      </w:r>
      <w:r>
        <w:rPr>
          <w:rFonts w:ascii="Times New Roman"/>
          <w:b w:val="false"/>
          <w:i w:val="false"/>
          <w:color w:val="000000"/>
          <w:sz w:val="28"/>
        </w:rPr>
        <w:t>
      9. ӘК, қозғалтқыш пен жабдықтың осы Нормаларға сәйкестілігі оларға қойылатын талаптар осы Нормалардың қағидаларымен регламенттелген есептердің, моделдеудің, зертханалық, текшелік, жер үсті мен ұшу сынақтарының нәтижелерінің негізінде белгіленеді.</w:t>
      </w:r>
      <w:r>
        <w:br/>
      </w:r>
      <w:r>
        <w:rPr>
          <w:rFonts w:ascii="Times New Roman"/>
          <w:b w:val="false"/>
          <w:i w:val="false"/>
          <w:color w:val="000000"/>
          <w:sz w:val="28"/>
        </w:rPr>
        <w:t>
      ӘК, қозғалтқыш пен жабдықтың барлық сынақтары орындаушылар бағдарламасы бойынша жүргізіледі.</w:t>
      </w:r>
      <w:r>
        <w:br/>
      </w:r>
      <w:r>
        <w:rPr>
          <w:rFonts w:ascii="Times New Roman"/>
          <w:b w:val="false"/>
          <w:i w:val="false"/>
          <w:color w:val="000000"/>
          <w:sz w:val="28"/>
        </w:rPr>
        <w:t>
</w:t>
      </w:r>
      <w:r>
        <w:rPr>
          <w:rFonts w:ascii="Times New Roman"/>
          <w:b w:val="false"/>
          <w:i w:val="false"/>
          <w:color w:val="000000"/>
          <w:sz w:val="28"/>
        </w:rPr>
        <w:t>
      10. Зауыттық, мемлекеттік және пайдалану сынақтарының қорытындылары бойынша орындаушы мен тапсырыс беруші ӘК, қозғалтқыш пен жабдықтың осы Нормалардың талаптарына сәйкестігін белгілейді.</w:t>
      </w:r>
      <w:r>
        <w:br/>
      </w:r>
      <w:r>
        <w:rPr>
          <w:rFonts w:ascii="Times New Roman"/>
          <w:b w:val="false"/>
          <w:i w:val="false"/>
          <w:color w:val="000000"/>
          <w:sz w:val="28"/>
        </w:rPr>
        <w:t>
</w:t>
      </w:r>
      <w:r>
        <w:rPr>
          <w:rFonts w:ascii="Times New Roman"/>
          <w:b w:val="false"/>
          <w:i w:val="false"/>
          <w:color w:val="000000"/>
          <w:sz w:val="28"/>
        </w:rPr>
        <w:t>
      11. Дайындаушы уәкілетті органға осы Нормаларға (сынақ бағдарламасы, зертханалық сынақ бағдарламасы, ұшу сынағы бағдарламасы, баламалы-циклдық сынақтар бағдарламасы және т.б.) ӘК, қозғалтқыш пен жабдық үлгісінің сәйкестігін растайтын құжаттардың қосымшасымен сәйкестілік кестесін (сәйкестілік кестесі – ӘК типі, қозғалтқыштары мен жабдықтарының осы Нормалардың талабына сәйкестілігі туралы куәландыратын құжат) ұсынады.</w:t>
      </w:r>
      <w:r>
        <w:br/>
      </w:r>
      <w:r>
        <w:rPr>
          <w:rFonts w:ascii="Times New Roman"/>
          <w:b w:val="false"/>
          <w:i w:val="false"/>
          <w:color w:val="000000"/>
          <w:sz w:val="28"/>
        </w:rPr>
        <w:t>
</w:t>
      </w:r>
      <w:r>
        <w:rPr>
          <w:rFonts w:ascii="Times New Roman"/>
          <w:b w:val="false"/>
          <w:i w:val="false"/>
          <w:color w:val="000000"/>
          <w:sz w:val="28"/>
        </w:rPr>
        <w:t>
      12. Қазақстан Республикасының Үкіметі бекіткен сертификаттау және сертификат беру қағидасында белгіленген тәртіппен уәкілетті орган ӘК үлгісінің ұшу жарамдылығына сертификат береді.</w:t>
      </w:r>
    </w:p>
    <w:bookmarkEnd w:id="7"/>
    <w:bookmarkStart w:name="z186" w:id="8"/>
    <w:p>
      <w:pPr>
        <w:spacing w:after="0"/>
        <w:ind w:left="0"/>
        <w:jc w:val="left"/>
      </w:pPr>
      <w:r>
        <w:rPr>
          <w:rFonts w:ascii="Times New Roman"/>
          <w:b/>
          <w:i w:val="false"/>
          <w:color w:val="000000"/>
        </w:rPr>
        <w:t xml:space="preserve"> 
4. Ұшу осы Нормаларға қойылатын жалпы талаптар</w:t>
      </w:r>
    </w:p>
    <w:bookmarkEnd w:id="8"/>
    <w:bookmarkStart w:name="z187" w:id="9"/>
    <w:p>
      <w:pPr>
        <w:spacing w:after="0"/>
        <w:ind w:left="0"/>
        <w:jc w:val="both"/>
      </w:pPr>
      <w:r>
        <w:rPr>
          <w:rFonts w:ascii="Times New Roman"/>
          <w:b w:val="false"/>
          <w:i w:val="false"/>
          <w:color w:val="000000"/>
          <w:sz w:val="28"/>
        </w:rPr>
        <w:t>
      13. Осы Нормалар белгілейді:</w:t>
      </w:r>
      <w:r>
        <w:br/>
      </w:r>
      <w:r>
        <w:rPr>
          <w:rFonts w:ascii="Times New Roman"/>
          <w:b w:val="false"/>
          <w:i w:val="false"/>
          <w:color w:val="000000"/>
          <w:sz w:val="28"/>
        </w:rPr>
        <w:t>
</w:t>
      </w:r>
      <w:r>
        <w:rPr>
          <w:rFonts w:ascii="Times New Roman"/>
          <w:b w:val="false"/>
          <w:i w:val="false"/>
          <w:color w:val="000000"/>
          <w:sz w:val="28"/>
        </w:rPr>
        <w:t>
      1) ӘК ұшу жарамдылығының деңгейіне осы Нормалардың барлық талаптарын орындаумен қол жеткізу кезінде ӘК ұшу жарамдылығына мемлекеттік талаптарды;</w:t>
      </w:r>
      <w:r>
        <w:br/>
      </w:r>
      <w:r>
        <w:rPr>
          <w:rFonts w:ascii="Times New Roman"/>
          <w:b w:val="false"/>
          <w:i w:val="false"/>
          <w:color w:val="000000"/>
          <w:sz w:val="28"/>
        </w:rPr>
        <w:t>
</w:t>
      </w:r>
      <w:r>
        <w:rPr>
          <w:rFonts w:ascii="Times New Roman"/>
          <w:b w:val="false"/>
          <w:i w:val="false"/>
          <w:color w:val="000000"/>
          <w:sz w:val="28"/>
        </w:rPr>
        <w:t>
      2) ерекше жағдайлардың пайда болуына әкелетін және ӘК ұшу жарамдылығын бағалаған кезде қарауға жататын факторларды (жағдайлар мен себептерді), олар осы Нормалардың тиісті тармақтары мен бөлімдерінде көрсетіледі.</w:t>
      </w:r>
      <w:r>
        <w:br/>
      </w:r>
      <w:r>
        <w:rPr>
          <w:rFonts w:ascii="Times New Roman"/>
          <w:b w:val="false"/>
          <w:i w:val="false"/>
          <w:color w:val="000000"/>
          <w:sz w:val="28"/>
        </w:rPr>
        <w:t>
      Бұл ретте ерекше жағдай қолайсыз факторлардың әсері нәтижесінде туындаған немесе олардың үйлестіруі және ұшу қауіпсіздігінің төмендеуіне әкелетін жағдай болып танылады.</w:t>
      </w:r>
      <w:r>
        <w:br/>
      </w:r>
      <w:r>
        <w:rPr>
          <w:rFonts w:ascii="Times New Roman"/>
          <w:b w:val="false"/>
          <w:i w:val="false"/>
          <w:color w:val="000000"/>
          <w:sz w:val="28"/>
        </w:rPr>
        <w:t>
      Қауіптілік дәрежесі бойынша ерекше жағдайлар мыналарға бөлінеді:</w:t>
      </w:r>
      <w:r>
        <w:br/>
      </w:r>
      <w:r>
        <w:rPr>
          <w:rFonts w:ascii="Times New Roman"/>
          <w:b w:val="false"/>
          <w:i w:val="false"/>
          <w:color w:val="000000"/>
          <w:sz w:val="28"/>
        </w:rPr>
        <w:t>
</w:t>
      </w:r>
      <w:r>
        <w:rPr>
          <w:rFonts w:ascii="Times New Roman"/>
          <w:b w:val="false"/>
          <w:i w:val="false"/>
          <w:color w:val="000000"/>
          <w:sz w:val="28"/>
        </w:rPr>
        <w:t>
      1) экипажға психофизиологиялық жүктелімнің елеусіз көтерілуімен немесе тұрақтылығы мен басқарылу сипаттамаларының ұшу жағдайларының немесе ӘК ұшу сипаттамаларының елеусіз нашарлауымен сипаттайтын ерекше жағдай. Ұшу жағдайларын қиындату ұшу жоспарын дереу немесе алдын ала көзделмеген өзгерту қажеттілігіне әкелмейді және оның сәтті аяқталуына кедергі жасамайды;</w:t>
      </w:r>
      <w:r>
        <w:br/>
      </w:r>
      <w:r>
        <w:rPr>
          <w:rFonts w:ascii="Times New Roman"/>
          <w:b w:val="false"/>
          <w:i w:val="false"/>
          <w:color w:val="000000"/>
          <w:sz w:val="28"/>
        </w:rPr>
        <w:t>
</w:t>
      </w:r>
      <w:r>
        <w:rPr>
          <w:rFonts w:ascii="Times New Roman"/>
          <w:b w:val="false"/>
          <w:i w:val="false"/>
          <w:color w:val="000000"/>
          <w:sz w:val="28"/>
        </w:rPr>
        <w:t>
      2) экипажға психофизиологиялық жүктелімнің елеулі көтерілуімен немесе тұрақтылығы, басқарылу сипаттамаларының күрделі жағдайлары не болмаса пайдалану шегінен ұшу параметрлерінің бір немесе бірқатарының шығуы, шекті шектеулерге жету және/немесе есептік жағдайларсыз;</w:t>
      </w:r>
      <w:r>
        <w:br/>
      </w:r>
      <w:r>
        <w:rPr>
          <w:rFonts w:ascii="Times New Roman"/>
          <w:b w:val="false"/>
          <w:i w:val="false"/>
          <w:color w:val="000000"/>
          <w:sz w:val="28"/>
        </w:rPr>
        <w:t>
</w:t>
      </w:r>
      <w:r>
        <w:rPr>
          <w:rFonts w:ascii="Times New Roman"/>
          <w:b w:val="false"/>
          <w:i w:val="false"/>
          <w:color w:val="000000"/>
          <w:sz w:val="28"/>
        </w:rPr>
        <w:t>
      3) экипажға психофизиологиялық жүктелімнің елеулі көтерілуімен немесе тұрақтылығы, басқарылу сипаттамаларының авариялық жағдайларымен немесе пайдалану шегінен ұшу параметрлерінің бір немесе бірқатарының шығуымен, бірақ шекті шектеулерге жету және/немесе есептік жағдайларсыз сипатталатын курделі жағдайлар;</w:t>
      </w:r>
      <w:r>
        <w:br/>
      </w:r>
      <w:r>
        <w:rPr>
          <w:rFonts w:ascii="Times New Roman"/>
          <w:b w:val="false"/>
          <w:i w:val="false"/>
          <w:color w:val="000000"/>
          <w:sz w:val="28"/>
        </w:rPr>
        <w:t>
</w:t>
      </w:r>
      <w:r>
        <w:rPr>
          <w:rFonts w:ascii="Times New Roman"/>
          <w:b w:val="false"/>
          <w:i w:val="false"/>
          <w:color w:val="000000"/>
          <w:sz w:val="28"/>
        </w:rPr>
        <w:t>
      4) авариялық жағдай туындаған кезде адамдардың қаза табуына жол бермеу тіпті мүмкін болмай қалатын апатты жағдайлар.</w:t>
      </w:r>
      <w:r>
        <w:br/>
      </w:r>
      <w:r>
        <w:rPr>
          <w:rFonts w:ascii="Times New Roman"/>
          <w:b w:val="false"/>
          <w:i w:val="false"/>
          <w:color w:val="000000"/>
          <w:sz w:val="28"/>
        </w:rPr>
        <w:t>
      Күрделі жағдайдың авариялық немесе апаттық жағдайларға өтуін болдырмау ұшуды пайдалану жөніндегі нұсқаулыққа сәйкес экипаж мүшелерінің уақтылы және дұрыс іс-қимылдарымен, оның ішінде дереу ұшу жоспарын, бейінін және режимін өзгертумен қамтамасыз етілуі мүмкін.</w:t>
      </w:r>
      <w:r>
        <w:br/>
      </w:r>
      <w:r>
        <w:rPr>
          <w:rFonts w:ascii="Times New Roman"/>
          <w:b w:val="false"/>
          <w:i w:val="false"/>
          <w:color w:val="000000"/>
          <w:sz w:val="28"/>
        </w:rPr>
        <w:t>
      Оқиғалар туындау жиілігі бойынша (істен шығулар, істен шығу жай-күйлері, ерекше жағдайлар, сыртқы әсер ету) қайталанатын, біркелкі-ықтимал, ықтималдығы төмен, ықтималдығы аса төмен, іс-жүзінде ықтимал емес болып бөлінеді.</w:t>
      </w:r>
      <w:r>
        <w:br/>
      </w:r>
      <w:r>
        <w:rPr>
          <w:rFonts w:ascii="Times New Roman"/>
          <w:b w:val="false"/>
          <w:i w:val="false"/>
          <w:color w:val="000000"/>
          <w:sz w:val="28"/>
        </w:rPr>
        <w:t>
      Оқиғалардың туындау ықтималдығы сандық бағалау қажет болған кезде қаралып отырған оқиғаның сипатына байланысты ұшудың бір сағатына немесе бір ұшуға жатқызылған ықтималдардың мынадай мәндері пайдаланылуы тиіс:</w:t>
      </w:r>
      <w:r>
        <w:br/>
      </w:r>
      <w:r>
        <w:rPr>
          <w:rFonts w:ascii="Times New Roman"/>
          <w:b w:val="false"/>
          <w:i w:val="false"/>
          <w:color w:val="000000"/>
          <w:sz w:val="28"/>
        </w:rPr>
        <w:t>
      қайталанатын - 10</w:t>
      </w:r>
      <w:r>
        <w:rPr>
          <w:rFonts w:ascii="Times New Roman"/>
          <w:b w:val="false"/>
          <w:i w:val="false"/>
          <w:color w:val="000000"/>
          <w:vertAlign w:val="superscript"/>
        </w:rPr>
        <w:t xml:space="preserve">-3 </w:t>
      </w:r>
      <w:r>
        <w:rPr>
          <w:rFonts w:ascii="Times New Roman"/>
          <w:b w:val="false"/>
          <w:i w:val="false"/>
          <w:color w:val="000000"/>
          <w:sz w:val="28"/>
        </w:rPr>
        <w:t>астам;</w:t>
      </w:r>
      <w:r>
        <w:br/>
      </w:r>
      <w:r>
        <w:rPr>
          <w:rFonts w:ascii="Times New Roman"/>
          <w:b w:val="false"/>
          <w:i w:val="false"/>
          <w:color w:val="000000"/>
          <w:sz w:val="28"/>
        </w:rPr>
        <w:t>
      біркелкі-ықтимал - 10</w:t>
      </w:r>
      <w:r>
        <w:rPr>
          <w:rFonts w:ascii="Times New Roman"/>
          <w:b w:val="false"/>
          <w:i w:val="false"/>
          <w:color w:val="000000"/>
          <w:vertAlign w:val="superscript"/>
        </w:rPr>
        <w:t>-3</w:t>
      </w:r>
      <w:r>
        <w:rPr>
          <w:rFonts w:ascii="Times New Roman"/>
          <w:b w:val="false"/>
          <w:i w:val="false"/>
          <w:color w:val="000000"/>
          <w:sz w:val="28"/>
        </w:rPr>
        <w:t xml:space="preserve"> - 10</w:t>
      </w:r>
      <w:r>
        <w:rPr>
          <w:rFonts w:ascii="Times New Roman"/>
          <w:b w:val="false"/>
          <w:i w:val="false"/>
          <w:color w:val="000000"/>
          <w:vertAlign w:val="superscript"/>
        </w:rPr>
        <w:t xml:space="preserve">-5 </w:t>
      </w:r>
      <w:r>
        <w:rPr>
          <w:rFonts w:ascii="Times New Roman"/>
          <w:b w:val="false"/>
          <w:i w:val="false"/>
          <w:color w:val="000000"/>
          <w:sz w:val="28"/>
        </w:rPr>
        <w:t>диапозонында;</w:t>
      </w:r>
      <w:r>
        <w:br/>
      </w:r>
      <w:r>
        <w:rPr>
          <w:rFonts w:ascii="Times New Roman"/>
          <w:b w:val="false"/>
          <w:i w:val="false"/>
          <w:color w:val="000000"/>
          <w:sz w:val="28"/>
        </w:rPr>
        <w:t>
      ықтималдығы төмен - 1</w:t>
      </w:r>
      <w:r>
        <w:rPr>
          <w:rFonts w:ascii="Times New Roman"/>
          <w:b w:val="false"/>
          <w:i w:val="false"/>
          <w:color w:val="000000"/>
          <w:vertAlign w:val="superscript"/>
        </w:rPr>
        <w:t>-5</w:t>
      </w:r>
      <w:r>
        <w:rPr>
          <w:rFonts w:ascii="Times New Roman"/>
          <w:b w:val="false"/>
          <w:i w:val="false"/>
          <w:color w:val="000000"/>
          <w:sz w:val="28"/>
        </w:rPr>
        <w:t xml:space="preserve"> - 10</w:t>
      </w:r>
      <w:r>
        <w:rPr>
          <w:rFonts w:ascii="Times New Roman"/>
          <w:b w:val="false"/>
          <w:i w:val="false"/>
          <w:color w:val="000000"/>
          <w:vertAlign w:val="superscript"/>
        </w:rPr>
        <w:t xml:space="preserve">-7 </w:t>
      </w:r>
      <w:r>
        <w:rPr>
          <w:rFonts w:ascii="Times New Roman"/>
          <w:b w:val="false"/>
          <w:i w:val="false"/>
          <w:color w:val="000000"/>
          <w:sz w:val="28"/>
        </w:rPr>
        <w:t>диапозонында;</w:t>
      </w:r>
      <w:r>
        <w:br/>
      </w:r>
      <w:r>
        <w:rPr>
          <w:rFonts w:ascii="Times New Roman"/>
          <w:b w:val="false"/>
          <w:i w:val="false"/>
          <w:color w:val="000000"/>
          <w:sz w:val="28"/>
        </w:rPr>
        <w:t>
      ықтималдығы өте төмен - 10</w:t>
      </w:r>
      <w:r>
        <w:rPr>
          <w:rFonts w:ascii="Times New Roman"/>
          <w:b w:val="false"/>
          <w:i w:val="false"/>
          <w:color w:val="000000"/>
          <w:vertAlign w:val="superscript"/>
        </w:rPr>
        <w:t>-7</w:t>
      </w:r>
      <w:r>
        <w:rPr>
          <w:rFonts w:ascii="Times New Roman"/>
          <w:b w:val="false"/>
          <w:i w:val="false"/>
          <w:color w:val="000000"/>
          <w:sz w:val="28"/>
        </w:rPr>
        <w:t xml:space="preserve"> - 10</w:t>
      </w:r>
      <w:r>
        <w:rPr>
          <w:rFonts w:ascii="Times New Roman"/>
          <w:b w:val="false"/>
          <w:i w:val="false"/>
          <w:color w:val="000000"/>
          <w:vertAlign w:val="superscript"/>
        </w:rPr>
        <w:t xml:space="preserve">-9 </w:t>
      </w:r>
      <w:r>
        <w:rPr>
          <w:rFonts w:ascii="Times New Roman"/>
          <w:b w:val="false"/>
          <w:i w:val="false"/>
          <w:color w:val="000000"/>
          <w:sz w:val="28"/>
        </w:rPr>
        <w:t>диапозонында;</w:t>
      </w:r>
      <w:r>
        <w:br/>
      </w:r>
      <w:r>
        <w:rPr>
          <w:rFonts w:ascii="Times New Roman"/>
          <w:b w:val="false"/>
          <w:i w:val="false"/>
          <w:color w:val="000000"/>
          <w:sz w:val="28"/>
        </w:rPr>
        <w:t>
      іс жүзінде ықтимал емес - 10</w:t>
      </w:r>
      <w:r>
        <w:rPr>
          <w:rFonts w:ascii="Times New Roman"/>
          <w:b w:val="false"/>
          <w:i w:val="false"/>
          <w:color w:val="000000"/>
          <w:vertAlign w:val="superscript"/>
        </w:rPr>
        <w:t xml:space="preserve">-9 </w:t>
      </w:r>
      <w:r>
        <w:rPr>
          <w:rFonts w:ascii="Times New Roman"/>
          <w:b w:val="false"/>
          <w:i w:val="false"/>
          <w:color w:val="000000"/>
          <w:sz w:val="28"/>
        </w:rPr>
        <w:t>кем;</w:t>
      </w:r>
      <w:r>
        <w:br/>
      </w:r>
      <w:r>
        <w:rPr>
          <w:rFonts w:ascii="Times New Roman"/>
          <w:b w:val="false"/>
          <w:i w:val="false"/>
          <w:color w:val="000000"/>
          <w:sz w:val="28"/>
        </w:rPr>
        <w:t>
      Жүйенің істен шығу жай-күйі, егер осындай істен шығулар жалпы жүйенің жұмыс қабілетіне әрбір жағдайда бірдей нәтижелі әсер етсе, жекелеген элементтердің істен шығуларының осы істен шығулардың комбинацияларының да салдары болып табылуы мүмкін.</w:t>
      </w:r>
      <w:r>
        <w:br/>
      </w:r>
      <w:r>
        <w:rPr>
          <w:rFonts w:ascii="Times New Roman"/>
          <w:b w:val="false"/>
          <w:i w:val="false"/>
          <w:color w:val="000000"/>
          <w:sz w:val="28"/>
        </w:rPr>
        <w:t>
</w:t>
      </w:r>
      <w:r>
        <w:rPr>
          <w:rFonts w:ascii="Times New Roman"/>
          <w:b w:val="false"/>
          <w:i w:val="false"/>
          <w:color w:val="000000"/>
          <w:sz w:val="28"/>
        </w:rPr>
        <w:t>
      14. Пайдаланудан күтілетін жағдайлар мыналарды:</w:t>
      </w:r>
      <w:r>
        <w:br/>
      </w:r>
      <w:r>
        <w:rPr>
          <w:rFonts w:ascii="Times New Roman"/>
          <w:b w:val="false"/>
          <w:i w:val="false"/>
          <w:color w:val="000000"/>
          <w:sz w:val="28"/>
        </w:rPr>
        <w:t>
</w:t>
      </w:r>
      <w:r>
        <w:rPr>
          <w:rFonts w:ascii="Times New Roman"/>
          <w:b w:val="false"/>
          <w:i w:val="false"/>
          <w:color w:val="000000"/>
          <w:sz w:val="28"/>
        </w:rPr>
        <w:t>
      1) мынадай ӘК жай-күйі параметрлерін және оған сыртқы ортаның ықпал ету факторларын:</w:t>
      </w:r>
      <w:r>
        <w:br/>
      </w:r>
      <w:r>
        <w:rPr>
          <w:rFonts w:ascii="Times New Roman"/>
          <w:b w:val="false"/>
          <w:i w:val="false"/>
          <w:color w:val="000000"/>
          <w:sz w:val="28"/>
        </w:rPr>
        <w:t>
      барометрлік қысымы, ауаның тығыздығы, температурасы және ылғалдылығы;</w:t>
      </w:r>
      <w:r>
        <w:br/>
      </w:r>
      <w:r>
        <w:rPr>
          <w:rFonts w:ascii="Times New Roman"/>
          <w:b w:val="false"/>
          <w:i w:val="false"/>
          <w:color w:val="000000"/>
          <w:sz w:val="28"/>
        </w:rPr>
        <w:t>
      желдің бағыты мен жылдамдығы, желдің көлбеу және тік екпінділіктері олардың градиенттері;</w:t>
      </w:r>
      <w:r>
        <w:br/>
      </w:r>
      <w:r>
        <w:rPr>
          <w:rFonts w:ascii="Times New Roman"/>
          <w:b w:val="false"/>
          <w:i w:val="false"/>
          <w:color w:val="000000"/>
          <w:sz w:val="28"/>
        </w:rPr>
        <w:t>
      атмосфералық электрдің әсер етуі, мұздануы, бұршақ, қар, жаңбыр, құстар;</w:t>
      </w:r>
      <w:r>
        <w:br/>
      </w:r>
      <w:r>
        <w:rPr>
          <w:rFonts w:ascii="Times New Roman"/>
          <w:b w:val="false"/>
          <w:i w:val="false"/>
          <w:color w:val="000000"/>
          <w:sz w:val="28"/>
        </w:rPr>
        <w:t>
</w:t>
      </w:r>
      <w:r>
        <w:rPr>
          <w:rFonts w:ascii="Times New Roman"/>
          <w:b w:val="false"/>
          <w:i w:val="false"/>
          <w:color w:val="000000"/>
          <w:sz w:val="28"/>
        </w:rPr>
        <w:t>
      2) мынадай пайдалану факторларын:</w:t>
      </w:r>
      <w:r>
        <w:br/>
      </w:r>
      <w:r>
        <w:rPr>
          <w:rFonts w:ascii="Times New Roman"/>
          <w:b w:val="false"/>
          <w:i w:val="false"/>
          <w:color w:val="000000"/>
          <w:sz w:val="28"/>
        </w:rPr>
        <w:t>
      ӘК экипажының құрамы;</w:t>
      </w:r>
      <w:r>
        <w:br/>
      </w:r>
      <w:r>
        <w:rPr>
          <w:rFonts w:ascii="Times New Roman"/>
          <w:b w:val="false"/>
          <w:i w:val="false"/>
          <w:color w:val="000000"/>
          <w:sz w:val="28"/>
        </w:rPr>
        <w:t>
      әуеайлақтың класы мен санатының, ұшу-қону жолағының параметрлері мен жай-күйі;</w:t>
      </w:r>
      <w:r>
        <w:br/>
      </w:r>
      <w:r>
        <w:rPr>
          <w:rFonts w:ascii="Times New Roman"/>
          <w:b w:val="false"/>
          <w:i w:val="false"/>
          <w:color w:val="000000"/>
          <w:sz w:val="28"/>
        </w:rPr>
        <w:t>
      ӘК барлық көзделген конфигурациялары үшін салмағы мен орта кіндігі;</w:t>
      </w:r>
      <w:r>
        <w:br/>
      </w:r>
      <w:r>
        <w:rPr>
          <w:rFonts w:ascii="Times New Roman"/>
          <w:b w:val="false"/>
          <w:i w:val="false"/>
          <w:color w:val="000000"/>
          <w:sz w:val="28"/>
        </w:rPr>
        <w:t>
      мүмкін болатын конфигурациялар – ұшудың әртүрлі кезеңдері мен режимдеріне сәйкес келетін ӘК геометриялық нысаны нұсқаулары (ұшып көтерілуі, биіктікті алу, крейсерлік ұшу, төмендеу, кенеттен төмендеу, қонуға кіру және қону, екінші айналымға кету);</w:t>
      </w:r>
      <w:r>
        <w:br/>
      </w:r>
      <w:r>
        <w:rPr>
          <w:rFonts w:ascii="Times New Roman"/>
          <w:b w:val="false"/>
          <w:i w:val="false"/>
          <w:color w:val="000000"/>
          <w:sz w:val="28"/>
        </w:rPr>
        <w:t>
      қозғалтқыштардың жұмыс істеу режимдері мен белгілі бір режимдерде жұмыс істеу ұзақтылығы;</w:t>
      </w:r>
      <w:r>
        <w:br/>
      </w:r>
      <w:r>
        <w:rPr>
          <w:rFonts w:ascii="Times New Roman"/>
          <w:b w:val="false"/>
          <w:i w:val="false"/>
          <w:color w:val="000000"/>
          <w:sz w:val="28"/>
        </w:rPr>
        <w:t>
      ӘК қолдану ерекшеліктерін (жазық, таулы және тұспал жоқ жерде, биік кеңшіліктерде, топырақты әуе айлақтарда ұшуды көру жағдайларында немесе аспаптар бойынша орындау);</w:t>
      </w:r>
      <w:r>
        <w:br/>
      </w:r>
      <w:r>
        <w:rPr>
          <w:rFonts w:ascii="Times New Roman"/>
          <w:b w:val="false"/>
          <w:i w:val="false"/>
          <w:color w:val="000000"/>
          <w:sz w:val="28"/>
        </w:rPr>
        <w:t>
      ұшуды қамтамасыз ету жердегі құралдарының құрамы мен сипаттамасын;</w:t>
      </w:r>
      <w:r>
        <w:br/>
      </w:r>
      <w:r>
        <w:rPr>
          <w:rFonts w:ascii="Times New Roman"/>
          <w:b w:val="false"/>
          <w:i w:val="false"/>
          <w:color w:val="000000"/>
          <w:sz w:val="28"/>
        </w:rPr>
        <w:t>
      ұшқан және қонған кезде ауа-райының жақсы болуын;</w:t>
      </w:r>
      <w:r>
        <w:br/>
      </w:r>
      <w:r>
        <w:rPr>
          <w:rFonts w:ascii="Times New Roman"/>
          <w:b w:val="false"/>
          <w:i w:val="false"/>
          <w:color w:val="000000"/>
          <w:sz w:val="28"/>
        </w:rPr>
        <w:t>
      қолданылатын отын, май, қосымды және басқа жұмсалатын техникалық сұйықтықтар мен газдар;</w:t>
      </w:r>
      <w:r>
        <w:br/>
      </w:r>
      <w:r>
        <w:rPr>
          <w:rFonts w:ascii="Times New Roman"/>
          <w:b w:val="false"/>
          <w:i w:val="false"/>
          <w:color w:val="000000"/>
          <w:sz w:val="28"/>
        </w:rPr>
        <w:t>
      техникалық қызмет көрсетудің кезеңділігі мен түрлері, белгіленген ресурс, ӘК қызметінің мерзімі мен оның функционалдық жүйелері;</w:t>
      </w:r>
      <w:r>
        <w:br/>
      </w:r>
      <w:r>
        <w:rPr>
          <w:rFonts w:ascii="Times New Roman"/>
          <w:b w:val="false"/>
          <w:i w:val="false"/>
          <w:color w:val="000000"/>
          <w:sz w:val="28"/>
        </w:rPr>
        <w:t>
</w:t>
      </w:r>
      <w:r>
        <w:rPr>
          <w:rFonts w:ascii="Times New Roman"/>
          <w:b w:val="false"/>
          <w:i w:val="false"/>
          <w:color w:val="000000"/>
          <w:sz w:val="28"/>
        </w:rPr>
        <w:t>
      3) ұшудың өлшемдерін (режимдерін):</w:t>
      </w:r>
      <w:r>
        <w:br/>
      </w:r>
      <w:r>
        <w:rPr>
          <w:rFonts w:ascii="Times New Roman"/>
          <w:b w:val="false"/>
          <w:i w:val="false"/>
          <w:color w:val="000000"/>
          <w:sz w:val="28"/>
        </w:rPr>
        <w:t>
      ұшудың биіктігі;</w:t>
      </w:r>
      <w:r>
        <w:br/>
      </w:r>
      <w:r>
        <w:rPr>
          <w:rFonts w:ascii="Times New Roman"/>
          <w:b w:val="false"/>
          <w:i w:val="false"/>
          <w:color w:val="000000"/>
          <w:sz w:val="28"/>
        </w:rPr>
        <w:t>
      көлденең және тігінен жылдамдылық;</w:t>
      </w:r>
      <w:r>
        <w:br/>
      </w:r>
      <w:r>
        <w:rPr>
          <w:rFonts w:ascii="Times New Roman"/>
          <w:b w:val="false"/>
          <w:i w:val="false"/>
          <w:color w:val="000000"/>
          <w:sz w:val="28"/>
        </w:rPr>
        <w:t>
      жүктелімдер;</w:t>
      </w:r>
      <w:r>
        <w:br/>
      </w:r>
      <w:r>
        <w:rPr>
          <w:rFonts w:ascii="Times New Roman"/>
          <w:b w:val="false"/>
          <w:i w:val="false"/>
          <w:color w:val="000000"/>
          <w:sz w:val="28"/>
        </w:rPr>
        <w:t>
      әсер ету, сырғу, крен және тангаж бұрыштар;</w:t>
      </w:r>
      <w:r>
        <w:br/>
      </w:r>
      <w:r>
        <w:rPr>
          <w:rFonts w:ascii="Times New Roman"/>
          <w:b w:val="false"/>
          <w:i w:val="false"/>
          <w:color w:val="000000"/>
          <w:sz w:val="28"/>
        </w:rPr>
        <w:t>
      ӘК көзделген конфигурациялары үшін осы параметрлердің үйлесімдерін қамтиды. Пайдаланудың күтілетін жағдайлары ӘК нақты үлгісін қолдану ерекшеліктерімен айқындалатын басқа да деректерді қамтиды. Пайдаланудың күтілетін жағдайлары ӘК пайдаланудың шектеулері, жағдайлары мен әдістері ретінде оның пайдалану құжаттамасына енеді.</w:t>
      </w:r>
      <w:r>
        <w:br/>
      </w:r>
      <w:r>
        <w:rPr>
          <w:rFonts w:ascii="Times New Roman"/>
          <w:b w:val="false"/>
          <w:i w:val="false"/>
          <w:color w:val="000000"/>
          <w:sz w:val="28"/>
        </w:rPr>
        <w:t>
      Ескертпе: Пайдаланудың күтілетін жағдайларының өлшемдері жиынтығын қарау кезінде ерекше жағдайларды талдау үшін олардың бір мезгілде пайда болу мүмкіндігі ескерілуге тиіс.</w:t>
      </w:r>
      <w:r>
        <w:br/>
      </w:r>
      <w:r>
        <w:rPr>
          <w:rFonts w:ascii="Times New Roman"/>
          <w:b w:val="false"/>
          <w:i w:val="false"/>
          <w:color w:val="000000"/>
          <w:sz w:val="28"/>
        </w:rPr>
        <w:t>
</w:t>
      </w:r>
      <w:r>
        <w:rPr>
          <w:rFonts w:ascii="Times New Roman"/>
          <w:b w:val="false"/>
          <w:i w:val="false"/>
          <w:color w:val="000000"/>
          <w:sz w:val="28"/>
        </w:rPr>
        <w:t>
      15. Пайдалану мен шекті шектеулерді Дайындаушы сыртқы ықпал етулер мен функционалдық істен шығулар мүмкіндігін, ӘК сипаттамасын, ұшу дәлдігін, сондай-ақ борттық аспаптар мен жабдықтың қателіктерін ескере отырып, белгілеуге тиіс.</w:t>
      </w:r>
      <w:r>
        <w:br/>
      </w:r>
      <w:r>
        <w:rPr>
          <w:rFonts w:ascii="Times New Roman"/>
          <w:b w:val="false"/>
          <w:i w:val="false"/>
          <w:color w:val="000000"/>
          <w:sz w:val="28"/>
        </w:rPr>
        <w:t>
</w:t>
      </w:r>
      <w:r>
        <w:rPr>
          <w:rFonts w:ascii="Times New Roman"/>
          <w:b w:val="false"/>
          <w:i w:val="false"/>
          <w:color w:val="000000"/>
          <w:sz w:val="28"/>
        </w:rPr>
        <w:t>
      16. Пайдалану шектеулері ұшу мен жердегі персонал тарапынан бақылау мүмкіндігін қамтамасыз ететін түрде пайдалану құжаттамасының (ұшуды пайдалану жөніндегі нұсқаулықтың, техникалық пайдалану жөніндегі нұсқаулықтың, техникалық қызмет көрсету регламентінің) тиісті бөлімдерінде көрсетілуі тиіс.</w:t>
      </w:r>
      <w:r>
        <w:br/>
      </w:r>
      <w:r>
        <w:rPr>
          <w:rFonts w:ascii="Times New Roman"/>
          <w:b w:val="false"/>
          <w:i w:val="false"/>
          <w:color w:val="000000"/>
          <w:sz w:val="28"/>
        </w:rPr>
        <w:t>
      Шекті шектеулер туралы ақпарат ұшуды пайдалану жөніндегі нұсқаулықта келтіріледі.</w:t>
      </w:r>
      <w:r>
        <w:br/>
      </w:r>
      <w:r>
        <w:rPr>
          <w:rFonts w:ascii="Times New Roman"/>
          <w:b w:val="false"/>
          <w:i w:val="false"/>
          <w:color w:val="000000"/>
          <w:sz w:val="28"/>
        </w:rPr>
        <w:t>
</w:t>
      </w:r>
      <w:r>
        <w:rPr>
          <w:rFonts w:ascii="Times New Roman"/>
          <w:b w:val="false"/>
          <w:i w:val="false"/>
          <w:color w:val="000000"/>
          <w:sz w:val="28"/>
        </w:rPr>
        <w:t>
      17. Табиғи ескертуші белгілер болмаған немесе жеткіліксіз болған жағдайда ұшу кезінде экипажды пайдалану шектеулеріне жақындағанын немесе жеткенін ескертуді қамтамасыз ететін ӘК жасанды құралдармен жабдықталуға тиіс. Егер ӘК сипаттамалары, табиғи белгілері мен жасанды құралдары тиімді ескертуді қамтамасыз етпесе, онда ӘК шекті шектеулерден тыс қасақана істелген шығуын болдырмайтын арнайы құрылғылармен жабдықталуы тиіс.</w:t>
      </w:r>
      <w:r>
        <w:br/>
      </w:r>
      <w:r>
        <w:rPr>
          <w:rFonts w:ascii="Times New Roman"/>
          <w:b w:val="false"/>
          <w:i w:val="false"/>
          <w:color w:val="000000"/>
          <w:sz w:val="28"/>
        </w:rPr>
        <w:t>
      Экипажды пайдалану шектеулердің жақындағанын немесе жеткенін ескерту құралдарына:</w:t>
      </w:r>
      <w:r>
        <w:br/>
      </w:r>
      <w:r>
        <w:rPr>
          <w:rFonts w:ascii="Times New Roman"/>
          <w:b w:val="false"/>
          <w:i w:val="false"/>
          <w:color w:val="000000"/>
          <w:sz w:val="28"/>
        </w:rPr>
        <w:t>
</w:t>
      </w:r>
      <w:r>
        <w:rPr>
          <w:rFonts w:ascii="Times New Roman"/>
          <w:b w:val="false"/>
          <w:i w:val="false"/>
          <w:color w:val="000000"/>
          <w:sz w:val="28"/>
        </w:rPr>
        <w:t>
      1) рұқсат берілетін диапозондарды бөле отырып, көрсеткіштер шкалаларына белгі қою;</w:t>
      </w:r>
      <w:r>
        <w:br/>
      </w:r>
      <w:r>
        <w:rPr>
          <w:rFonts w:ascii="Times New Roman"/>
          <w:b w:val="false"/>
          <w:i w:val="false"/>
          <w:color w:val="000000"/>
          <w:sz w:val="28"/>
        </w:rPr>
        <w:t>
</w:t>
      </w:r>
      <w:r>
        <w:rPr>
          <w:rFonts w:ascii="Times New Roman"/>
          <w:b w:val="false"/>
          <w:i w:val="false"/>
          <w:color w:val="000000"/>
          <w:sz w:val="28"/>
        </w:rPr>
        <w:t>
      2) тактильдік, жарық пен дыбыс дабыл берушілер және т.б. жатады.</w:t>
      </w:r>
      <w:r>
        <w:br/>
      </w:r>
      <w:r>
        <w:rPr>
          <w:rFonts w:ascii="Times New Roman"/>
          <w:b w:val="false"/>
          <w:i w:val="false"/>
          <w:color w:val="000000"/>
          <w:sz w:val="28"/>
        </w:rPr>
        <w:t>
      Шекті шектеулерден тыс қасақана істелген шығуды болдырмайтын арнайы құрылғыларға:</w:t>
      </w:r>
      <w:r>
        <w:br/>
      </w:r>
      <w:r>
        <w:rPr>
          <w:rFonts w:ascii="Times New Roman"/>
          <w:b w:val="false"/>
          <w:i w:val="false"/>
          <w:color w:val="000000"/>
          <w:sz w:val="28"/>
        </w:rPr>
        <w:t>
</w:t>
      </w:r>
      <w:r>
        <w:rPr>
          <w:rFonts w:ascii="Times New Roman"/>
          <w:b w:val="false"/>
          <w:i w:val="false"/>
          <w:color w:val="000000"/>
          <w:sz w:val="28"/>
        </w:rPr>
        <w:t>
      1) күштерді және иінтіректер мен басқару органдарын өзгерту тетіктері;</w:t>
      </w:r>
      <w:r>
        <w:br/>
      </w:r>
      <w:r>
        <w:rPr>
          <w:rFonts w:ascii="Times New Roman"/>
          <w:b w:val="false"/>
          <w:i w:val="false"/>
          <w:color w:val="000000"/>
          <w:sz w:val="28"/>
        </w:rPr>
        <w:t>
</w:t>
      </w:r>
      <w:r>
        <w:rPr>
          <w:rFonts w:ascii="Times New Roman"/>
          <w:b w:val="false"/>
          <w:i w:val="false"/>
          <w:color w:val="000000"/>
          <w:sz w:val="28"/>
        </w:rPr>
        <w:t>
      2) датчиктар немесе шекті режимдерді есептеуіштердің және т.б. сигналдары бойынша басқару органдарының автоматты ауытқу құрылғылары жатады.</w:t>
      </w:r>
      <w:r>
        <w:br/>
      </w:r>
      <w:r>
        <w:rPr>
          <w:rFonts w:ascii="Times New Roman"/>
          <w:b w:val="false"/>
          <w:i w:val="false"/>
          <w:color w:val="000000"/>
          <w:sz w:val="28"/>
        </w:rPr>
        <w:t>
      Аспаптардан тікелей жақындықта осы аспаптар бақылайтын параметрлердің пайдалану шектеулерінің диапозонын белгілей отырып, жазбаларды (кестелерді) белгілеу ұсынылады.</w:t>
      </w:r>
      <w:r>
        <w:br/>
      </w:r>
      <w:r>
        <w:rPr>
          <w:rFonts w:ascii="Times New Roman"/>
          <w:b w:val="false"/>
          <w:i w:val="false"/>
          <w:color w:val="000000"/>
          <w:sz w:val="28"/>
        </w:rPr>
        <w:t>
</w:t>
      </w:r>
      <w:r>
        <w:rPr>
          <w:rFonts w:ascii="Times New Roman"/>
          <w:b w:val="false"/>
          <w:i w:val="false"/>
          <w:color w:val="000000"/>
          <w:sz w:val="28"/>
        </w:rPr>
        <w:t>
      18. Пайдалану шектеулерін тыс шыққаннан кейін (шекті шектеулерден аспай) ӘК пайдалану шектеулеріне немесе ұсынылатын режимдерге қайтуы экипаждан ерекше кәсіби шеберлікті, шектен тыс күштерді қолдануды және (немесе) ұшудың керемет тәсілдерін талап етпеуі тиіс.</w:t>
      </w:r>
      <w:r>
        <w:br/>
      </w:r>
      <w:r>
        <w:rPr>
          <w:rFonts w:ascii="Times New Roman"/>
          <w:b w:val="false"/>
          <w:i w:val="false"/>
          <w:color w:val="000000"/>
          <w:sz w:val="28"/>
        </w:rPr>
        <w:t>
</w:t>
      </w:r>
      <w:r>
        <w:rPr>
          <w:rFonts w:ascii="Times New Roman"/>
          <w:b w:val="false"/>
          <w:i w:val="false"/>
          <w:color w:val="000000"/>
          <w:sz w:val="28"/>
        </w:rPr>
        <w:t>
      19. Ұшуды пайдалану жөніндегі нұсқаулыққа сәйкес экипаждың іс-қимылы кезінде пайдаланудың күтілетін жағдайларында:</w:t>
      </w:r>
      <w:r>
        <w:br/>
      </w:r>
      <w:r>
        <w:rPr>
          <w:rFonts w:ascii="Times New Roman"/>
          <w:b w:val="false"/>
          <w:i w:val="false"/>
          <w:color w:val="000000"/>
          <w:sz w:val="28"/>
        </w:rPr>
        <w:t>
</w:t>
      </w:r>
      <w:r>
        <w:rPr>
          <w:rFonts w:ascii="Times New Roman"/>
          <w:b w:val="false"/>
          <w:i w:val="false"/>
          <w:color w:val="000000"/>
          <w:sz w:val="28"/>
        </w:rPr>
        <w:t>
      1) авариялық жағдайдың туындауына әкелетін кез келген істен шығу жай-күйі (функционалдық істен шығуы) іс жүзінде мүмкін емеске қарағанда жиі емес оқиға ретінде бағаланатын немесе істен шығу жай-күйлерінен (функционалдық істен шығуларынан) туындаған жиынтық мүмкіндігі ұшудың бір сағатына 10</w:t>
      </w:r>
      <w:r>
        <w:rPr>
          <w:rFonts w:ascii="Times New Roman"/>
          <w:b w:val="false"/>
          <w:i w:val="false"/>
          <w:color w:val="000000"/>
          <w:vertAlign w:val="superscript"/>
        </w:rPr>
        <w:t>-7</w:t>
      </w:r>
      <w:r>
        <w:rPr>
          <w:rFonts w:ascii="Times New Roman"/>
          <w:b w:val="false"/>
          <w:i w:val="false"/>
          <w:color w:val="000000"/>
          <w:sz w:val="28"/>
        </w:rPr>
        <w:t>-ге сәйкес мәнінен жалпы ӘК үшін аспайтын;</w:t>
      </w:r>
      <w:r>
        <w:br/>
      </w:r>
      <w:r>
        <w:rPr>
          <w:rFonts w:ascii="Times New Roman"/>
          <w:b w:val="false"/>
          <w:i w:val="false"/>
          <w:color w:val="000000"/>
          <w:sz w:val="28"/>
        </w:rPr>
        <w:t>
</w:t>
      </w:r>
      <w:r>
        <w:rPr>
          <w:rFonts w:ascii="Times New Roman"/>
          <w:b w:val="false"/>
          <w:i w:val="false"/>
          <w:color w:val="000000"/>
          <w:sz w:val="28"/>
        </w:rPr>
        <w:t>
      2) істен шығу жай-күйлерінен (функционалдық істен шығуынан) пайда болған апаттық мән-жай туындауының жиынтық мүмкіндігі ӘК үшін ұшудың бір сағатына 10</w:t>
      </w:r>
      <w:r>
        <w:rPr>
          <w:rFonts w:ascii="Times New Roman"/>
          <w:b w:val="false"/>
          <w:i w:val="false"/>
          <w:color w:val="000000"/>
          <w:vertAlign w:val="superscript"/>
        </w:rPr>
        <w:t>-6</w:t>
      </w:r>
      <w:r>
        <w:rPr>
          <w:rFonts w:ascii="Times New Roman"/>
          <w:b w:val="false"/>
          <w:i w:val="false"/>
          <w:color w:val="000000"/>
          <w:sz w:val="28"/>
        </w:rPr>
        <w:t>-дан аспайтын; бұл ретте авариялық жағдайдың туындауына әкелетін кез келген істен шығу жай-күйі (функционалдық істен шығу) іс жүзінде мүмкін емеске қарағанда жиі емес оқиға ретінде бағаланатын;</w:t>
      </w:r>
      <w:r>
        <w:br/>
      </w:r>
      <w:r>
        <w:rPr>
          <w:rFonts w:ascii="Times New Roman"/>
          <w:b w:val="false"/>
          <w:i w:val="false"/>
          <w:color w:val="000000"/>
          <w:sz w:val="28"/>
        </w:rPr>
        <w:t>
</w:t>
      </w:r>
      <w:r>
        <w:rPr>
          <w:rFonts w:ascii="Times New Roman"/>
          <w:b w:val="false"/>
          <w:i w:val="false"/>
          <w:color w:val="000000"/>
          <w:sz w:val="28"/>
        </w:rPr>
        <w:t>
      3) істен шығу жай-күйлерінен (функционалдық істен шығуынан) пайда болған қиын жағдайдың туындауының жиынтық мүмкіндігі ӘК үшін ұшудың бір сағатына 10</w:t>
      </w:r>
      <w:r>
        <w:rPr>
          <w:rFonts w:ascii="Times New Roman"/>
          <w:b w:val="false"/>
          <w:i w:val="false"/>
          <w:color w:val="000000"/>
          <w:vertAlign w:val="superscript"/>
        </w:rPr>
        <w:t>-4</w:t>
      </w:r>
      <w:r>
        <w:rPr>
          <w:rFonts w:ascii="Times New Roman"/>
          <w:b w:val="false"/>
          <w:i w:val="false"/>
          <w:color w:val="000000"/>
          <w:sz w:val="28"/>
        </w:rPr>
        <w:t>-дан аспайтын; бұл ретте авариялық жағдайдың туындауына әкелетін кез келген істен шығу жай-күйі (функционалдық істен шығу) іс жүзінде мүмкін емеске қарағанда жиі емес оқиға ретінде бағаланатын болып ӘК жобалануы және құрастырылуы тиіс.</w:t>
      </w:r>
      <w:r>
        <w:br/>
      </w:r>
      <w:r>
        <w:rPr>
          <w:rFonts w:ascii="Times New Roman"/>
          <w:b w:val="false"/>
          <w:i w:val="false"/>
          <w:color w:val="000000"/>
          <w:sz w:val="28"/>
        </w:rPr>
        <w:t>
      Олардың туындауына әкелетін ұшу жағдайларының барлық қиындықтары мен істен шығу жай-күйлері (функционалдық істен шығулары) ұшудағы экипаждың іс-қимылы бойынша тиісті ұсынымдарды пысықтау үшін талдауға жатады.</w:t>
      </w:r>
      <w:r>
        <w:br/>
      </w:r>
      <w:r>
        <w:rPr>
          <w:rFonts w:ascii="Times New Roman"/>
          <w:b w:val="false"/>
          <w:i w:val="false"/>
          <w:color w:val="000000"/>
          <w:sz w:val="28"/>
        </w:rPr>
        <w:t>
      Ерекше жағдайлардың туындау мүмкіндіктерінің мәндері үлгілік ұшудың ұзақтығын ескере отырып, есептелуі тиіс.</w:t>
      </w:r>
      <w:r>
        <w:br/>
      </w:r>
      <w:r>
        <w:rPr>
          <w:rFonts w:ascii="Times New Roman"/>
          <w:b w:val="false"/>
          <w:i w:val="false"/>
          <w:color w:val="000000"/>
          <w:sz w:val="28"/>
        </w:rPr>
        <w:t>
      Ерекше жағдайларды талдау функционалдық жүйелердің өзара әсерін ескере отырып, жүргізілуі тиіс.</w:t>
      </w:r>
      <w:r>
        <w:br/>
      </w:r>
      <w:r>
        <w:rPr>
          <w:rFonts w:ascii="Times New Roman"/>
          <w:b w:val="false"/>
          <w:i w:val="false"/>
          <w:color w:val="000000"/>
          <w:sz w:val="28"/>
        </w:rPr>
        <w:t>
</w:t>
      </w:r>
      <w:r>
        <w:rPr>
          <w:rFonts w:ascii="Times New Roman"/>
          <w:b w:val="false"/>
          <w:i w:val="false"/>
          <w:color w:val="000000"/>
          <w:sz w:val="28"/>
        </w:rPr>
        <w:t>
      20. Функционалдық жүйенің істен шығуының жай-күйі (функционалдық істен шығу) мынадай жағдайлардың біреуі орындалса нақты мүмкін емес оқиғаға жатқызылуы мүмкін:</w:t>
      </w:r>
      <w:r>
        <w:br/>
      </w:r>
      <w:r>
        <w:rPr>
          <w:rFonts w:ascii="Times New Roman"/>
          <w:b w:val="false"/>
          <w:i w:val="false"/>
          <w:color w:val="000000"/>
          <w:sz w:val="28"/>
        </w:rPr>
        <w:t>
</w:t>
      </w:r>
      <w:r>
        <w:rPr>
          <w:rFonts w:ascii="Times New Roman"/>
          <w:b w:val="false"/>
          <w:i w:val="false"/>
          <w:color w:val="000000"/>
          <w:sz w:val="28"/>
        </w:rPr>
        <w:t>
      1) көрсетілген жағдай тәуелсіз жалғаспалы істен шығудың екі және одан да көп үйлесімі болып табылады және ұшудың бір сағатына 10</w:t>
      </w:r>
      <w:r>
        <w:rPr>
          <w:rFonts w:ascii="Times New Roman"/>
          <w:b w:val="false"/>
          <w:i w:val="false"/>
          <w:color w:val="000000"/>
          <w:vertAlign w:val="superscript"/>
        </w:rPr>
        <w:t>-9</w:t>
      </w:r>
      <w:r>
        <w:rPr>
          <w:rFonts w:ascii="Times New Roman"/>
          <w:b w:val="false"/>
          <w:i w:val="false"/>
          <w:color w:val="000000"/>
          <w:sz w:val="28"/>
        </w:rPr>
        <w:t xml:space="preserve"> -дан кем ықтималымен пайда болады;</w:t>
      </w:r>
      <w:r>
        <w:br/>
      </w:r>
      <w:r>
        <w:rPr>
          <w:rFonts w:ascii="Times New Roman"/>
          <w:b w:val="false"/>
          <w:i w:val="false"/>
          <w:color w:val="000000"/>
          <w:sz w:val="28"/>
        </w:rPr>
        <w:t>
</w:t>
      </w:r>
      <w:r>
        <w:rPr>
          <w:rFonts w:ascii="Times New Roman"/>
          <w:b w:val="false"/>
          <w:i w:val="false"/>
          <w:color w:val="000000"/>
          <w:sz w:val="28"/>
        </w:rPr>
        <w:t>
      2) көрсетілген жай-күй нақты механикалық істен шығудың (бұзылу, сыналану) салдары болып табылады және Дайындаушы іс жүзінде схема және шынайы конструкцияны, пайдаланудың ұзақ кезеңі үшін осындай конструкцияларды статистикалық бағалау материалдарын, сондай-ақ белгіленген ресурстың шегінде сертификатталған объектіні пайдаланған кезде осы Нормаларда белгіленген тиісті талаптарды ескере отырып, және техникалық қызмет көрсетудің белгіленген мерзімдері мен тәртібіне сәйкес беріктігін, төзімділігін және өміршеңдігін талдау арқылы осындай жай-күйдің туындауының нақты мүмкін еместігін негіздейді.</w:t>
      </w:r>
      <w:r>
        <w:br/>
      </w:r>
      <w:r>
        <w:rPr>
          <w:rFonts w:ascii="Times New Roman"/>
          <w:b w:val="false"/>
          <w:i w:val="false"/>
          <w:color w:val="000000"/>
          <w:sz w:val="28"/>
        </w:rPr>
        <w:t>
      Егер сертификаттау кезінде (функционалдық істен шығу) жай-күйі іс жүзінде ықтимал емес оқиғалардың санатына жататыны көрсетілсе, онда осындай оқиға осы Норманың </w:t>
      </w:r>
      <w:r>
        <w:rPr>
          <w:rFonts w:ascii="Times New Roman"/>
          <w:b w:val="false"/>
          <w:i w:val="false"/>
          <w:color w:val="000000"/>
          <w:sz w:val="28"/>
        </w:rPr>
        <w:t>19-тармағы</w:t>
      </w:r>
      <w:r>
        <w:rPr>
          <w:rFonts w:ascii="Times New Roman"/>
          <w:b w:val="false"/>
          <w:i w:val="false"/>
          <w:color w:val="000000"/>
          <w:sz w:val="28"/>
        </w:rPr>
        <w:t xml:space="preserve"> бойынша ерекше жағдайларға одан әрі талдау жасаудан алынып тасталуы мүмкін.</w:t>
      </w:r>
      <w:r>
        <w:br/>
      </w:r>
      <w:r>
        <w:rPr>
          <w:rFonts w:ascii="Times New Roman"/>
          <w:b w:val="false"/>
          <w:i w:val="false"/>
          <w:color w:val="000000"/>
          <w:sz w:val="28"/>
        </w:rPr>
        <w:t>
</w:t>
      </w:r>
      <w:r>
        <w:rPr>
          <w:rFonts w:ascii="Times New Roman"/>
          <w:b w:val="false"/>
          <w:i w:val="false"/>
          <w:color w:val="000000"/>
          <w:sz w:val="28"/>
        </w:rPr>
        <w:t>
      21. ӘК-тің Нормалардың 19-тармағының авариялық жағдайларды туындататын істен шығуларына қолданылатын талаптарына сәйкестігін дәлелдеу үшін мынадай шарттардың бірі орындалады:</w:t>
      </w:r>
      <w:r>
        <w:br/>
      </w:r>
      <w:r>
        <w:rPr>
          <w:rFonts w:ascii="Times New Roman"/>
          <w:b w:val="false"/>
          <w:i w:val="false"/>
          <w:color w:val="000000"/>
          <w:sz w:val="28"/>
        </w:rPr>
        <w:t>
</w:t>
      </w:r>
      <w:r>
        <w:rPr>
          <w:rFonts w:ascii="Times New Roman"/>
          <w:b w:val="false"/>
          <w:i w:val="false"/>
          <w:color w:val="000000"/>
          <w:sz w:val="28"/>
        </w:rPr>
        <w:t xml:space="preserve">
      1) бар тәжірибе осы істен шығу жай-күйін ықтималдығы өте төмен деп есептеуге мумкіндік береді, немесе </w:t>
      </w:r>
      <w:r>
        <w:br/>
      </w:r>
      <w:r>
        <w:rPr>
          <w:rFonts w:ascii="Times New Roman"/>
          <w:b w:val="false"/>
          <w:i w:val="false"/>
          <w:color w:val="000000"/>
          <w:sz w:val="28"/>
        </w:rPr>
        <w:t>
</w:t>
      </w:r>
      <w:r>
        <w:rPr>
          <w:rFonts w:ascii="Times New Roman"/>
          <w:b w:val="false"/>
          <w:i w:val="false"/>
          <w:color w:val="000000"/>
          <w:sz w:val="28"/>
        </w:rPr>
        <w:t>
      2) екі және одан да көп тәуелсіз жүйелі істен шығулар үйлесімі нәтижесінде туындайды, немесе</w:t>
      </w:r>
      <w:r>
        <w:br/>
      </w:r>
      <w:r>
        <w:rPr>
          <w:rFonts w:ascii="Times New Roman"/>
          <w:b w:val="false"/>
          <w:i w:val="false"/>
          <w:color w:val="000000"/>
          <w:sz w:val="28"/>
        </w:rPr>
        <w:t>
</w:t>
      </w:r>
      <w:r>
        <w:rPr>
          <w:rFonts w:ascii="Times New Roman"/>
          <w:b w:val="false"/>
          <w:i w:val="false"/>
          <w:color w:val="000000"/>
          <w:sz w:val="28"/>
        </w:rPr>
        <w:t>
      3) осы Нормалардың 20-тармағы 2) тармақшасының талаптары орындалған.</w:t>
      </w:r>
      <w:r>
        <w:br/>
      </w:r>
      <w:r>
        <w:rPr>
          <w:rFonts w:ascii="Times New Roman"/>
          <w:b w:val="false"/>
          <w:i w:val="false"/>
          <w:color w:val="000000"/>
          <w:sz w:val="28"/>
        </w:rPr>
        <w:t>
</w:t>
      </w:r>
      <w:r>
        <w:rPr>
          <w:rFonts w:ascii="Times New Roman"/>
          <w:b w:val="false"/>
          <w:i w:val="false"/>
          <w:color w:val="000000"/>
          <w:sz w:val="28"/>
        </w:rPr>
        <w:t>
      22. Егер (функционалдық істен шығудың) жай-күйі қиын немесе авариялық жағдайдың туындауына әкелген және іс жүзінде ықтимал емес санатына жатқызылмаған жағдайда экипажға ұшуды пайдалану жөніндегі нұсқаулықтың ұйғарылған іс-қимылдарды орындау үшін істен шығуды уақтылы табу мүмкіндігі қамтамасыз етілуі тиіс.</w:t>
      </w:r>
      <w:r>
        <w:br/>
      </w:r>
      <w:r>
        <w:rPr>
          <w:rFonts w:ascii="Times New Roman"/>
          <w:b w:val="false"/>
          <w:i w:val="false"/>
          <w:color w:val="000000"/>
          <w:sz w:val="28"/>
        </w:rPr>
        <w:t>
      Ескертпе: экипаж істен шығуды уақытылы табуы мүмкіндігін қамтамасыз ету үшін бақылауда болатын параметрлер ретінде Нормаланған мәнінен ауытқуы істен шығудың туындауымен ілеспейтін, ал оның жақындағанын ескертетін параметрлерді таңдау ұсынылады.</w:t>
      </w:r>
      <w:r>
        <w:br/>
      </w:r>
      <w:r>
        <w:rPr>
          <w:rFonts w:ascii="Times New Roman"/>
          <w:b w:val="false"/>
          <w:i w:val="false"/>
          <w:color w:val="000000"/>
          <w:sz w:val="28"/>
        </w:rPr>
        <w:t>
</w:t>
      </w:r>
      <w:r>
        <w:rPr>
          <w:rFonts w:ascii="Times New Roman"/>
          <w:b w:val="false"/>
          <w:i w:val="false"/>
          <w:color w:val="000000"/>
          <w:sz w:val="28"/>
        </w:rPr>
        <w:t>
      23. Егер (функционалдық істен шығудың) жай-күйі қиын немесе авариялық жағдайдың туындауына әкелген және іс жүзінде ықтимал емес санатына жатқызылмаған жағдайда экипажға ұшуды пайдалану жөніндегі нұсқаулықта ұйғарылған іс-қимылдарды орындау үшін істен шығуды уақтылы табу мүмкіндігі қамтамасыз етілуі тиіс.</w:t>
      </w:r>
      <w:r>
        <w:br/>
      </w:r>
      <w:r>
        <w:rPr>
          <w:rFonts w:ascii="Times New Roman"/>
          <w:b w:val="false"/>
          <w:i w:val="false"/>
          <w:color w:val="000000"/>
          <w:sz w:val="28"/>
        </w:rPr>
        <w:t>
      Көрсетілген ұсынымдар мүмкіндігінше ұшу сынақтарында тексерілуі тиіс. Ұшу тексерісі ӘК бұзылуымен, қатердің ерекше жоғары дәрежесімен байланысты немесе көпе-көрнеу орынсыз болған жағдайларда әзірленген ұсынымдар конструкциясы бойынша сертификатталуға жақын басқа ӘК пайдалану тәжірибесін талдау нәтижелерімен, сондай-ақ тиісті зертханалық, стендтік сынақтардың, моделдеу мен есептердің нәтижелерімен расталуы тиіс.</w:t>
      </w:r>
      <w:r>
        <w:br/>
      </w:r>
      <w:r>
        <w:rPr>
          <w:rFonts w:ascii="Times New Roman"/>
          <w:b w:val="false"/>
          <w:i w:val="false"/>
          <w:color w:val="000000"/>
          <w:sz w:val="28"/>
        </w:rPr>
        <w:t>
</w:t>
      </w:r>
      <w:r>
        <w:rPr>
          <w:rFonts w:ascii="Times New Roman"/>
          <w:b w:val="false"/>
          <w:i w:val="false"/>
          <w:color w:val="000000"/>
          <w:sz w:val="28"/>
        </w:rPr>
        <w:t>
      24. Егер (функционалдық істен шығудың) жай-күйі қиын немесе қиын жағдайдың туындауына әкелген және іс жүзінде ықтимал емес санатына жатқызылмаған жағдайда ұшуды пайдалану жөніндегі нұсқаулықтың экипажға осы жағдайда ұшуды аяқтау жөнінде нұсқауларды қамтуы тиіс.</w:t>
      </w:r>
      <w:r>
        <w:br/>
      </w:r>
      <w:r>
        <w:rPr>
          <w:rFonts w:ascii="Times New Roman"/>
          <w:b w:val="false"/>
          <w:i w:val="false"/>
          <w:color w:val="000000"/>
          <w:sz w:val="28"/>
        </w:rPr>
        <w:t>
      Қиын жағдайлардағы іс-қимыл бойынша ұшуды пайдалану жөніндегі нұсқаулықтың нұсқаулары ұшу сынақтарында тексерілуге тиіс және қайтуы экипаждан ерекше кәсіби шеберлікті, шектен тыс күштерді қолдануды және ұшудың әдеттегідей емес тәсілдерін талап етуге тиіс емес.</w:t>
      </w:r>
      <w:r>
        <w:br/>
      </w:r>
      <w:r>
        <w:rPr>
          <w:rFonts w:ascii="Times New Roman"/>
          <w:b w:val="false"/>
          <w:i w:val="false"/>
          <w:color w:val="000000"/>
          <w:sz w:val="28"/>
        </w:rPr>
        <w:t>
</w:t>
      </w:r>
      <w:r>
        <w:rPr>
          <w:rFonts w:ascii="Times New Roman"/>
          <w:b w:val="false"/>
          <w:i w:val="false"/>
          <w:color w:val="000000"/>
          <w:sz w:val="28"/>
        </w:rPr>
        <w:t>
      25. Егер (функционалдық істен шығудың) жай-күйі қиын немесе ұшу жағдайларын қиындатудың туындауына әкелген жағдайда ұшуды пайдалану жөніндегі Басшылық экипажға ұшуды жалғастыру, жүйелерді пайдалану тәсілдері мен ұшуда ақауларды тәсілдеу жөніндегі нұсқауларды қамтуға тиіс.</w:t>
      </w:r>
      <w:r>
        <w:br/>
      </w:r>
      <w:r>
        <w:rPr>
          <w:rFonts w:ascii="Times New Roman"/>
          <w:b w:val="false"/>
          <w:i w:val="false"/>
          <w:color w:val="000000"/>
          <w:sz w:val="28"/>
        </w:rPr>
        <w:t>
      Егер, бұл ретте, функционалдық істен шығуы ұшуға әсер етсе, онда Ұшуды пайдалану жөніндегі басшылықтың ұсынымдары ұшу сынақтарымен тексерілуге тиіс.</w:t>
      </w:r>
      <w:r>
        <w:br/>
      </w:r>
      <w:r>
        <w:rPr>
          <w:rFonts w:ascii="Times New Roman"/>
          <w:b w:val="false"/>
          <w:i w:val="false"/>
          <w:color w:val="000000"/>
          <w:sz w:val="28"/>
        </w:rPr>
        <w:t>
</w:t>
      </w:r>
      <w:r>
        <w:rPr>
          <w:rFonts w:ascii="Times New Roman"/>
          <w:b w:val="false"/>
          <w:i w:val="false"/>
          <w:color w:val="000000"/>
          <w:sz w:val="28"/>
        </w:rPr>
        <w:t>
      26. ӘК кемінде екі қозғалтқыш (марштардың) болуы тиіс.</w:t>
      </w:r>
      <w:r>
        <w:br/>
      </w:r>
      <w:r>
        <w:rPr>
          <w:rFonts w:ascii="Times New Roman"/>
          <w:b w:val="false"/>
          <w:i w:val="false"/>
          <w:color w:val="000000"/>
          <w:sz w:val="28"/>
        </w:rPr>
        <w:t>
      Күштік қондырғы мен қозғалтқыштың (отынды, май, электр және т.б.) жұмыс істеуін қамтамасыз ететін жүйелердің кез келген істен шығуы кемінде бір қозғалтқыштың істен шығуына әкелуге тиіс емес.</w:t>
      </w:r>
      <w:r>
        <w:br/>
      </w:r>
      <w:r>
        <w:rPr>
          <w:rFonts w:ascii="Times New Roman"/>
          <w:b w:val="false"/>
          <w:i w:val="false"/>
          <w:color w:val="000000"/>
          <w:sz w:val="28"/>
        </w:rPr>
        <w:t>
</w:t>
      </w:r>
      <w:r>
        <w:rPr>
          <w:rFonts w:ascii="Times New Roman"/>
          <w:b w:val="false"/>
          <w:i w:val="false"/>
          <w:color w:val="000000"/>
          <w:sz w:val="28"/>
        </w:rPr>
        <w:t>
      27. Басқару жүйелері сипаттамасының крейсерлік ұшу биіктігінде барлық қозғалтқыштардың жүйелі істен шығуы мен өздігінен ажыратылуы, сондай-ақ ӘК сипаттамасы төмендеуді, түзеуді және жерге қонуды (суға қонуды) орындау мүмкіндігін қамтамасыз етуге тиіс.</w:t>
      </w:r>
      <w:r>
        <w:br/>
      </w:r>
      <w:r>
        <w:rPr>
          <w:rFonts w:ascii="Times New Roman"/>
          <w:b w:val="false"/>
          <w:i w:val="false"/>
          <w:color w:val="000000"/>
          <w:sz w:val="28"/>
        </w:rPr>
        <w:t>
      Ескертпе. Бұл жағдайда қозғалтқыштардың сыналану түрінде істен шығуы қаралмайды.</w:t>
      </w:r>
      <w:r>
        <w:br/>
      </w:r>
      <w:r>
        <w:rPr>
          <w:rFonts w:ascii="Times New Roman"/>
          <w:b w:val="false"/>
          <w:i w:val="false"/>
          <w:color w:val="000000"/>
          <w:sz w:val="28"/>
        </w:rPr>
        <w:t>
</w:t>
      </w:r>
      <w:r>
        <w:rPr>
          <w:rFonts w:ascii="Times New Roman"/>
          <w:b w:val="false"/>
          <w:i w:val="false"/>
          <w:color w:val="000000"/>
          <w:sz w:val="28"/>
        </w:rPr>
        <w:t>
      28. ӘК экипажының құрамы (экипаж мүшелерінің саны мен олардың кәсіби құрамы) Ұшуды пайдалану жөніндегі нұсқаулықтың барлық ұйғарылған операцияларының ұшудың әрбір кезеңіндегі уақытының ішінде орындалуын қамтамасыз етуге тиіс, бұл ретте ұшуға жіберілген тұлғаның саны кем дегенде екеу болуы тиіс. Экипаж кабинасында ұшудың барлық кезеңдерінде олардың кез келгені ұшу мүмкіндігін қамтамасыз ететін кемінде дегенде екі жұмыс орны болуға тиіс.</w:t>
      </w:r>
      <w:r>
        <w:br/>
      </w:r>
      <w:r>
        <w:rPr>
          <w:rFonts w:ascii="Times New Roman"/>
          <w:b w:val="false"/>
          <w:i w:val="false"/>
          <w:color w:val="000000"/>
          <w:sz w:val="28"/>
        </w:rPr>
        <w:t>
</w:t>
      </w:r>
      <w:r>
        <w:rPr>
          <w:rFonts w:ascii="Times New Roman"/>
          <w:b w:val="false"/>
          <w:i w:val="false"/>
          <w:color w:val="000000"/>
          <w:sz w:val="28"/>
        </w:rPr>
        <w:t xml:space="preserve">
      29. ӘК марштық қозғалтқыштарда орнатылған электр энергиясының генераторлары істен шыққан кезде, электр энергиясының қабылдағыштарының қызмет атқаруы қамтамасыз етілуі тиіс, ол ұшу әуеайлағына Ұшуды пайдалану жөніндегі басшылыққа сәйкес қауіпсіз ұшып-қонуын жалғастыру үшін қажет, межелі әуе айлағына немесе ең жақын әуеайлағына, оның ішінде: </w:t>
      </w:r>
      <w:r>
        <w:br/>
      </w:r>
      <w:r>
        <w:rPr>
          <w:rFonts w:ascii="Times New Roman"/>
          <w:b w:val="false"/>
          <w:i w:val="false"/>
          <w:color w:val="000000"/>
          <w:sz w:val="28"/>
        </w:rPr>
        <w:t>
</w:t>
      </w:r>
      <w:r>
        <w:rPr>
          <w:rFonts w:ascii="Times New Roman"/>
          <w:b w:val="false"/>
          <w:i w:val="false"/>
          <w:color w:val="000000"/>
          <w:sz w:val="28"/>
        </w:rPr>
        <w:t>
      1) ӘК ұшуы мен навигациясы;</w:t>
      </w:r>
      <w:r>
        <w:br/>
      </w:r>
      <w:r>
        <w:rPr>
          <w:rFonts w:ascii="Times New Roman"/>
          <w:b w:val="false"/>
          <w:i w:val="false"/>
          <w:color w:val="000000"/>
          <w:sz w:val="28"/>
        </w:rPr>
        <w:t>
</w:t>
      </w:r>
      <w:r>
        <w:rPr>
          <w:rFonts w:ascii="Times New Roman"/>
          <w:b w:val="false"/>
          <w:i w:val="false"/>
          <w:color w:val="000000"/>
          <w:sz w:val="28"/>
        </w:rPr>
        <w:t>
      2) тыныс-тіршілігін қамтамасыз ету мен өрт сөндіру жүйелерінің жұмыс істеуі;</w:t>
      </w:r>
      <w:r>
        <w:br/>
      </w:r>
      <w:r>
        <w:rPr>
          <w:rFonts w:ascii="Times New Roman"/>
          <w:b w:val="false"/>
          <w:i w:val="false"/>
          <w:color w:val="000000"/>
          <w:sz w:val="28"/>
        </w:rPr>
        <w:t>
</w:t>
      </w:r>
      <w:r>
        <w:rPr>
          <w:rFonts w:ascii="Times New Roman"/>
          <w:b w:val="false"/>
          <w:i w:val="false"/>
          <w:color w:val="000000"/>
          <w:sz w:val="28"/>
        </w:rPr>
        <w:t>
      3) пайдалану шектеулердің жақындағаны немесе жеткені туралы экипажды ескертуі құралдарын жұмыс істеуі үшін;</w:t>
      </w:r>
      <w:r>
        <w:br/>
      </w:r>
      <w:r>
        <w:rPr>
          <w:rFonts w:ascii="Times New Roman"/>
          <w:b w:val="false"/>
          <w:i w:val="false"/>
          <w:color w:val="000000"/>
          <w:sz w:val="28"/>
        </w:rPr>
        <w:t>
</w:t>
      </w:r>
      <w:r>
        <w:rPr>
          <w:rFonts w:ascii="Times New Roman"/>
          <w:b w:val="false"/>
          <w:i w:val="false"/>
          <w:color w:val="000000"/>
          <w:sz w:val="28"/>
        </w:rPr>
        <w:t>
      4) сыртқы мен ішкі кабиналық байланыстың жүргізуі;</w:t>
      </w:r>
      <w:r>
        <w:br/>
      </w:r>
      <w:r>
        <w:rPr>
          <w:rFonts w:ascii="Times New Roman"/>
          <w:b w:val="false"/>
          <w:i w:val="false"/>
          <w:color w:val="000000"/>
          <w:sz w:val="28"/>
        </w:rPr>
        <w:t>
</w:t>
      </w:r>
      <w:r>
        <w:rPr>
          <w:rFonts w:ascii="Times New Roman"/>
          <w:b w:val="false"/>
          <w:i w:val="false"/>
          <w:color w:val="000000"/>
          <w:sz w:val="28"/>
        </w:rPr>
        <w:t>
      5) экипаж кабинасы мен жолаушылар салондарын авариялық жарықтандыруы үшін;</w:t>
      </w:r>
      <w:r>
        <w:br/>
      </w:r>
      <w:r>
        <w:rPr>
          <w:rFonts w:ascii="Times New Roman"/>
          <w:b w:val="false"/>
          <w:i w:val="false"/>
          <w:color w:val="000000"/>
          <w:sz w:val="28"/>
        </w:rPr>
        <w:t>
</w:t>
      </w:r>
      <w:r>
        <w:rPr>
          <w:rFonts w:ascii="Times New Roman"/>
          <w:b w:val="false"/>
          <w:i w:val="false"/>
          <w:color w:val="000000"/>
          <w:sz w:val="28"/>
        </w:rPr>
        <w:t>
      6) Ұшу ақпараттары жиынтығы жүйелерінің жұмыс істеуі;</w:t>
      </w:r>
      <w:r>
        <w:br/>
      </w:r>
      <w:r>
        <w:rPr>
          <w:rFonts w:ascii="Times New Roman"/>
          <w:b w:val="false"/>
          <w:i w:val="false"/>
          <w:color w:val="000000"/>
          <w:sz w:val="28"/>
        </w:rPr>
        <w:t>
Ұшу жарамдылығының жалпы талаптарына ӘК сәйкестігін айқындаған кезде мыналарды:</w:t>
      </w:r>
      <w:r>
        <w:br/>
      </w:r>
      <w:r>
        <w:rPr>
          <w:rFonts w:ascii="Times New Roman"/>
          <w:b w:val="false"/>
          <w:i w:val="false"/>
          <w:color w:val="000000"/>
          <w:sz w:val="28"/>
        </w:rPr>
        <w:t>
</w:t>
      </w:r>
      <w:r>
        <w:rPr>
          <w:rFonts w:ascii="Times New Roman"/>
          <w:b w:val="false"/>
          <w:i w:val="false"/>
          <w:color w:val="000000"/>
          <w:sz w:val="28"/>
        </w:rPr>
        <w:t>
      1) сәйкестілік кестесін;</w:t>
      </w:r>
      <w:r>
        <w:br/>
      </w:r>
      <w:r>
        <w:rPr>
          <w:rFonts w:ascii="Times New Roman"/>
          <w:b w:val="false"/>
          <w:i w:val="false"/>
          <w:color w:val="000000"/>
          <w:sz w:val="28"/>
        </w:rPr>
        <w:t>
</w:t>
      </w:r>
      <w:r>
        <w:rPr>
          <w:rFonts w:ascii="Times New Roman"/>
          <w:b w:val="false"/>
          <w:i w:val="false"/>
          <w:color w:val="000000"/>
          <w:sz w:val="28"/>
        </w:rPr>
        <w:t>
      2) пайдалану құжаттамасын;</w:t>
      </w:r>
      <w:r>
        <w:br/>
      </w:r>
      <w:r>
        <w:rPr>
          <w:rFonts w:ascii="Times New Roman"/>
          <w:b w:val="false"/>
          <w:i w:val="false"/>
          <w:color w:val="000000"/>
          <w:sz w:val="28"/>
        </w:rPr>
        <w:t>
</w:t>
      </w:r>
      <w:r>
        <w:rPr>
          <w:rFonts w:ascii="Times New Roman"/>
          <w:b w:val="false"/>
          <w:i w:val="false"/>
          <w:color w:val="000000"/>
          <w:sz w:val="28"/>
        </w:rPr>
        <w:t>
      3) ӘК конструкциясына және оның функционалдық жүйелеріне салынған негізгі қағидаттарының, сондай-ақ нақты конструкцияда осы қағидаттарды жүзеге асыру тәсілдерін сипаттауын;</w:t>
      </w:r>
      <w:r>
        <w:br/>
      </w:r>
      <w:r>
        <w:rPr>
          <w:rFonts w:ascii="Times New Roman"/>
          <w:b w:val="false"/>
          <w:i w:val="false"/>
          <w:color w:val="000000"/>
          <w:sz w:val="28"/>
        </w:rPr>
        <w:t>
</w:t>
      </w:r>
      <w:r>
        <w:rPr>
          <w:rFonts w:ascii="Times New Roman"/>
          <w:b w:val="false"/>
          <w:i w:val="false"/>
          <w:color w:val="000000"/>
          <w:sz w:val="28"/>
        </w:rPr>
        <w:t>
      4) ұшу жарамдылығымен шарттасқан қиын, авариялық пен апаттық жағдайдың туындаудың ықтимал себептері мен мүмкіндіктерін талдау нәтижелерін; осы Нормаларда айтылған талаптарға ӘК сәйкестілігін растайтын есептердің, сондай-ақ ӘК мен оның функционалдық жүйелерінің текшелік, зертханалық және ұшу сынақтарының нәтижелерін;</w:t>
      </w:r>
      <w:r>
        <w:br/>
      </w:r>
      <w:r>
        <w:rPr>
          <w:rFonts w:ascii="Times New Roman"/>
          <w:b w:val="false"/>
          <w:i w:val="false"/>
          <w:color w:val="000000"/>
          <w:sz w:val="28"/>
        </w:rPr>
        <w:t>
</w:t>
      </w:r>
      <w:r>
        <w:rPr>
          <w:rFonts w:ascii="Times New Roman"/>
          <w:b w:val="false"/>
          <w:i w:val="false"/>
          <w:color w:val="000000"/>
          <w:sz w:val="28"/>
        </w:rPr>
        <w:t>
      5) ӘК пайдалану тәжірибесін талдау қорытындысын - осындай үлгідегі ӘК және олардың модификациялары; ӘК техникалық қызмет көрсету технологияны талдау нәтижелерін пайдалану қажет.</w:t>
      </w:r>
    </w:p>
    <w:bookmarkEnd w:id="9"/>
    <w:bookmarkStart w:name="z236" w:id="10"/>
    <w:p>
      <w:pPr>
        <w:spacing w:after="0"/>
        <w:ind w:left="0"/>
        <w:jc w:val="left"/>
      </w:pPr>
      <w:r>
        <w:rPr>
          <w:rFonts w:ascii="Times New Roman"/>
          <w:b/>
          <w:i w:val="false"/>
          <w:color w:val="000000"/>
        </w:rPr>
        <w:t xml:space="preserve"> 
5. ӘК ұшуын пайдалану жөніндегі нұсқаулыққа қойылатын жалпы талаптар</w:t>
      </w:r>
    </w:p>
    <w:bookmarkEnd w:id="10"/>
    <w:bookmarkStart w:name="z237" w:id="11"/>
    <w:p>
      <w:pPr>
        <w:spacing w:after="0"/>
        <w:ind w:left="0"/>
        <w:jc w:val="both"/>
      </w:pPr>
      <w:r>
        <w:rPr>
          <w:rFonts w:ascii="Times New Roman"/>
          <w:b w:val="false"/>
          <w:i w:val="false"/>
          <w:color w:val="000000"/>
          <w:sz w:val="28"/>
        </w:rPr>
        <w:t>
      30. Ұшуды пайдалану жөніндегі нұсқаулық шектеулерден, ұсынымдардан және ұшу пайдаланылу мен ұшу техникасы жөніндегі басқа мәліметтерден тұрады және мыналарды:</w:t>
      </w:r>
      <w:r>
        <w:br/>
      </w:r>
      <w:r>
        <w:rPr>
          <w:rFonts w:ascii="Times New Roman"/>
          <w:b w:val="false"/>
          <w:i w:val="false"/>
          <w:color w:val="000000"/>
          <w:sz w:val="28"/>
        </w:rPr>
        <w:t>
</w:t>
      </w:r>
      <w:r>
        <w:rPr>
          <w:rFonts w:ascii="Times New Roman"/>
          <w:b w:val="false"/>
          <w:i w:val="false"/>
          <w:color w:val="000000"/>
          <w:sz w:val="28"/>
        </w:rPr>
        <w:t>
      1) жалпы ережелерді;</w:t>
      </w:r>
      <w:r>
        <w:br/>
      </w:r>
      <w:r>
        <w:rPr>
          <w:rFonts w:ascii="Times New Roman"/>
          <w:b w:val="false"/>
          <w:i w:val="false"/>
          <w:color w:val="000000"/>
          <w:sz w:val="28"/>
        </w:rPr>
        <w:t>
</w:t>
      </w:r>
      <w:r>
        <w:rPr>
          <w:rFonts w:ascii="Times New Roman"/>
          <w:b w:val="false"/>
          <w:i w:val="false"/>
          <w:color w:val="000000"/>
          <w:sz w:val="28"/>
        </w:rPr>
        <w:t>
      2) шектеулерді;</w:t>
      </w:r>
      <w:r>
        <w:br/>
      </w:r>
      <w:r>
        <w:rPr>
          <w:rFonts w:ascii="Times New Roman"/>
          <w:b w:val="false"/>
          <w:i w:val="false"/>
          <w:color w:val="000000"/>
          <w:sz w:val="28"/>
        </w:rPr>
        <w:t>
</w:t>
      </w:r>
      <w:r>
        <w:rPr>
          <w:rFonts w:ascii="Times New Roman"/>
          <w:b w:val="false"/>
          <w:i w:val="false"/>
          <w:color w:val="000000"/>
          <w:sz w:val="28"/>
        </w:rPr>
        <w:t>
      3) ұшудың ерекше жағдайларындағы іс-қимылды;</w:t>
      </w:r>
      <w:r>
        <w:br/>
      </w:r>
      <w:r>
        <w:rPr>
          <w:rFonts w:ascii="Times New Roman"/>
          <w:b w:val="false"/>
          <w:i w:val="false"/>
          <w:color w:val="000000"/>
          <w:sz w:val="28"/>
        </w:rPr>
        <w:t>
</w:t>
      </w:r>
      <w:r>
        <w:rPr>
          <w:rFonts w:ascii="Times New Roman"/>
          <w:b w:val="false"/>
          <w:i w:val="false"/>
          <w:color w:val="000000"/>
          <w:sz w:val="28"/>
        </w:rPr>
        <w:t>
      4) пайдаланудың қалыпты ережелерін;</w:t>
      </w:r>
      <w:r>
        <w:br/>
      </w:r>
      <w:r>
        <w:rPr>
          <w:rFonts w:ascii="Times New Roman"/>
          <w:b w:val="false"/>
          <w:i w:val="false"/>
          <w:color w:val="000000"/>
          <w:sz w:val="28"/>
        </w:rPr>
        <w:t>
</w:t>
      </w:r>
      <w:r>
        <w:rPr>
          <w:rFonts w:ascii="Times New Roman"/>
          <w:b w:val="false"/>
          <w:i w:val="false"/>
          <w:color w:val="000000"/>
          <w:sz w:val="28"/>
        </w:rPr>
        <w:t>
      5) ұшу-техникалық сипаттамаларды;</w:t>
      </w:r>
      <w:r>
        <w:br/>
      </w:r>
      <w:r>
        <w:rPr>
          <w:rFonts w:ascii="Times New Roman"/>
          <w:b w:val="false"/>
          <w:i w:val="false"/>
          <w:color w:val="000000"/>
          <w:sz w:val="28"/>
        </w:rPr>
        <w:t>
</w:t>
      </w:r>
      <w:r>
        <w:rPr>
          <w:rFonts w:ascii="Times New Roman"/>
          <w:b w:val="false"/>
          <w:i w:val="false"/>
          <w:color w:val="000000"/>
          <w:sz w:val="28"/>
        </w:rPr>
        <w:t>
      6) кенеттен қону режимін орындау бойынша нұсқауды;</w:t>
      </w:r>
      <w:r>
        <w:br/>
      </w:r>
      <w:r>
        <w:rPr>
          <w:rFonts w:ascii="Times New Roman"/>
          <w:b w:val="false"/>
          <w:i w:val="false"/>
          <w:color w:val="000000"/>
          <w:sz w:val="28"/>
        </w:rPr>
        <w:t>
</w:t>
      </w:r>
      <w:r>
        <w:rPr>
          <w:rFonts w:ascii="Times New Roman"/>
          <w:b w:val="false"/>
          <w:i w:val="false"/>
          <w:color w:val="000000"/>
          <w:sz w:val="28"/>
        </w:rPr>
        <w:t>
      7) ұшу сипаттамалары туралы мәліметті;</w:t>
      </w:r>
      <w:r>
        <w:br/>
      </w:r>
      <w:r>
        <w:rPr>
          <w:rFonts w:ascii="Times New Roman"/>
          <w:b w:val="false"/>
          <w:i w:val="false"/>
          <w:color w:val="000000"/>
          <w:sz w:val="28"/>
        </w:rPr>
        <w:t>
</w:t>
      </w:r>
      <w:r>
        <w:rPr>
          <w:rFonts w:ascii="Times New Roman"/>
          <w:b w:val="false"/>
          <w:i w:val="false"/>
          <w:color w:val="000000"/>
          <w:sz w:val="28"/>
        </w:rPr>
        <w:t>
      8) тұрақтылық пен басқарушылық сипаттамаларын;</w:t>
      </w:r>
      <w:r>
        <w:br/>
      </w:r>
      <w:r>
        <w:rPr>
          <w:rFonts w:ascii="Times New Roman"/>
          <w:b w:val="false"/>
          <w:i w:val="false"/>
          <w:color w:val="000000"/>
          <w:sz w:val="28"/>
        </w:rPr>
        <w:t>
</w:t>
      </w:r>
      <w:r>
        <w:rPr>
          <w:rFonts w:ascii="Times New Roman"/>
          <w:b w:val="false"/>
          <w:i w:val="false"/>
          <w:color w:val="000000"/>
          <w:sz w:val="28"/>
        </w:rPr>
        <w:t>
      9) күтілетін пайдалану жағдайындағы ұшу тәсілін;</w:t>
      </w:r>
      <w:r>
        <w:br/>
      </w:r>
      <w:r>
        <w:rPr>
          <w:rFonts w:ascii="Times New Roman"/>
          <w:b w:val="false"/>
          <w:i w:val="false"/>
          <w:color w:val="000000"/>
          <w:sz w:val="28"/>
        </w:rPr>
        <w:t>
</w:t>
      </w:r>
      <w:r>
        <w:rPr>
          <w:rFonts w:ascii="Times New Roman"/>
          <w:b w:val="false"/>
          <w:i w:val="false"/>
          <w:color w:val="000000"/>
          <w:sz w:val="28"/>
        </w:rPr>
        <w:t>
      10) ұшудың қауіпсіз жылдамдығын;</w:t>
      </w:r>
      <w:r>
        <w:br/>
      </w:r>
      <w:r>
        <w:rPr>
          <w:rFonts w:ascii="Times New Roman"/>
          <w:b w:val="false"/>
          <w:i w:val="false"/>
          <w:color w:val="000000"/>
          <w:sz w:val="28"/>
        </w:rPr>
        <w:t>
</w:t>
      </w:r>
      <w:r>
        <w:rPr>
          <w:rFonts w:ascii="Times New Roman"/>
          <w:b w:val="false"/>
          <w:i w:val="false"/>
          <w:color w:val="000000"/>
          <w:sz w:val="28"/>
        </w:rPr>
        <w:t>
      11) ұшудың, қозғалтқыш және агрегат жұмысының ұсынылатын режимін;</w:t>
      </w:r>
      <w:r>
        <w:br/>
      </w:r>
      <w:r>
        <w:rPr>
          <w:rFonts w:ascii="Times New Roman"/>
          <w:b w:val="false"/>
          <w:i w:val="false"/>
          <w:color w:val="000000"/>
          <w:sz w:val="28"/>
        </w:rPr>
        <w:t>
</w:t>
      </w:r>
      <w:r>
        <w:rPr>
          <w:rFonts w:ascii="Times New Roman"/>
          <w:b w:val="false"/>
          <w:i w:val="false"/>
          <w:color w:val="000000"/>
          <w:sz w:val="28"/>
        </w:rPr>
        <w:t>
      12) шассидың алдыңғы тірегінің көтерілу жылдамдығын;</w:t>
      </w:r>
      <w:r>
        <w:br/>
      </w:r>
      <w:r>
        <w:rPr>
          <w:rFonts w:ascii="Times New Roman"/>
          <w:b w:val="false"/>
          <w:i w:val="false"/>
          <w:color w:val="000000"/>
          <w:sz w:val="28"/>
        </w:rPr>
        <w:t>
</w:t>
      </w:r>
      <w:r>
        <w:rPr>
          <w:rFonts w:ascii="Times New Roman"/>
          <w:b w:val="false"/>
          <w:i w:val="false"/>
          <w:color w:val="000000"/>
          <w:sz w:val="28"/>
        </w:rPr>
        <w:t>
      13) барлық жұмыс істеп тұрған қозғалтқыштармен биіктікті алудың бастапқы жылдамдығын;</w:t>
      </w:r>
      <w:r>
        <w:br/>
      </w:r>
      <w:r>
        <w:rPr>
          <w:rFonts w:ascii="Times New Roman"/>
          <w:b w:val="false"/>
          <w:i w:val="false"/>
          <w:color w:val="000000"/>
          <w:sz w:val="28"/>
        </w:rPr>
        <w:t>
</w:t>
      </w:r>
      <w:r>
        <w:rPr>
          <w:rFonts w:ascii="Times New Roman"/>
          <w:b w:val="false"/>
          <w:i w:val="false"/>
          <w:color w:val="000000"/>
          <w:sz w:val="28"/>
        </w:rPr>
        <w:t>
      14) ұшу жағдайында пайдалану үшін қарастырылған барлық ұшу іс-қимылын;</w:t>
      </w:r>
      <w:r>
        <w:br/>
      </w:r>
      <w:r>
        <w:rPr>
          <w:rFonts w:ascii="Times New Roman"/>
          <w:b w:val="false"/>
          <w:i w:val="false"/>
          <w:color w:val="000000"/>
          <w:sz w:val="28"/>
        </w:rPr>
        <w:t>
</w:t>
      </w:r>
      <w:r>
        <w:rPr>
          <w:rFonts w:ascii="Times New Roman"/>
          <w:b w:val="false"/>
          <w:i w:val="false"/>
          <w:color w:val="000000"/>
          <w:sz w:val="28"/>
        </w:rPr>
        <w:t>
      15) ӘК осы типін күтілетін пайдалану жағдайының шегінде отынның негізгі қорын анықтау үшін қажетті отын шығысының сипаттамасын;</w:t>
      </w:r>
      <w:r>
        <w:br/>
      </w:r>
      <w:r>
        <w:rPr>
          <w:rFonts w:ascii="Times New Roman"/>
          <w:b w:val="false"/>
          <w:i w:val="false"/>
          <w:color w:val="000000"/>
          <w:sz w:val="28"/>
        </w:rPr>
        <w:t>
</w:t>
      </w:r>
      <w:r>
        <w:rPr>
          <w:rFonts w:ascii="Times New Roman"/>
          <w:b w:val="false"/>
          <w:i w:val="false"/>
          <w:color w:val="000000"/>
          <w:sz w:val="28"/>
        </w:rPr>
        <w:t>
      16) толық градиент бойынша барлық жұмыс істеп тұрған қозғалтқыштың биіктігін алу сипаттамасын;</w:t>
      </w:r>
      <w:r>
        <w:br/>
      </w:r>
      <w:r>
        <w:rPr>
          <w:rFonts w:ascii="Times New Roman"/>
          <w:b w:val="false"/>
          <w:i w:val="false"/>
          <w:color w:val="000000"/>
          <w:sz w:val="28"/>
        </w:rPr>
        <w:t>
</w:t>
      </w:r>
      <w:r>
        <w:rPr>
          <w:rFonts w:ascii="Times New Roman"/>
          <w:b w:val="false"/>
          <w:i w:val="false"/>
          <w:color w:val="000000"/>
          <w:sz w:val="28"/>
        </w:rPr>
        <w:t>
      17) ӘК барынша рұқсат етілетін ұшу (қону) массасын және ұшу (қону) сипаттамасын орнықтыруға жеңіл және шұғыл мүмкіндік беретін материал (номограммалар, кестелер мен сызбалар);</w:t>
      </w:r>
      <w:r>
        <w:br/>
      </w:r>
      <w:r>
        <w:rPr>
          <w:rFonts w:ascii="Times New Roman"/>
          <w:b w:val="false"/>
          <w:i w:val="false"/>
          <w:color w:val="000000"/>
          <w:sz w:val="28"/>
        </w:rPr>
        <w:t>
</w:t>
      </w:r>
      <w:r>
        <w:rPr>
          <w:rFonts w:ascii="Times New Roman"/>
          <w:b w:val="false"/>
          <w:i w:val="false"/>
          <w:color w:val="000000"/>
          <w:sz w:val="28"/>
        </w:rPr>
        <w:t>
      18) күтілетін пайдалану жағдайына қарайтын ұшу бойынша бағыттың сипаттамасын;</w:t>
      </w:r>
      <w:r>
        <w:br/>
      </w:r>
      <w:r>
        <w:rPr>
          <w:rFonts w:ascii="Times New Roman"/>
          <w:b w:val="false"/>
          <w:i w:val="false"/>
          <w:color w:val="000000"/>
          <w:sz w:val="28"/>
        </w:rPr>
        <w:t>
</w:t>
      </w:r>
      <w:r>
        <w:rPr>
          <w:rFonts w:ascii="Times New Roman"/>
          <w:b w:val="false"/>
          <w:i w:val="false"/>
          <w:color w:val="000000"/>
          <w:sz w:val="28"/>
        </w:rPr>
        <w:t>
      19) қосымшаларды қамтиды.</w:t>
      </w:r>
      <w:r>
        <w:br/>
      </w:r>
      <w:r>
        <w:rPr>
          <w:rFonts w:ascii="Times New Roman"/>
          <w:b w:val="false"/>
          <w:i w:val="false"/>
          <w:color w:val="000000"/>
          <w:sz w:val="28"/>
        </w:rPr>
        <w:t>
</w:t>
      </w:r>
      <w:r>
        <w:rPr>
          <w:rFonts w:ascii="Times New Roman"/>
          <w:b w:val="false"/>
          <w:i w:val="false"/>
          <w:color w:val="000000"/>
          <w:sz w:val="28"/>
        </w:rPr>
        <w:t>
      31. Ұшу пайдалану жөніндегі басшылық осы Нормаларға, Үлгінің ұшу жарамдылығының сертификатына, Техникалық сипаттамасына, Техникалық қызмет көрсету регламентіне және ӘК техникалық пайдалану жөніндегі басшылығына, сондай-ақ ұшуларды орындау ережелері мен ӘК қозғалысын ұйымдастыруды, осы үлгідегі ӘК пайдалану көзделген қолданыстағы әуе желілері мен әуе айлақтарында метеорологиялық және әуе айлақтық қамтамасыз етуді айқындайтын жалпы мақсаттағы құжаттарға сәйкес келуі тиіс.</w:t>
      </w:r>
      <w:r>
        <w:br/>
      </w:r>
      <w:r>
        <w:rPr>
          <w:rFonts w:ascii="Times New Roman"/>
          <w:b w:val="false"/>
          <w:i w:val="false"/>
          <w:color w:val="000000"/>
          <w:sz w:val="28"/>
        </w:rPr>
        <w:t>
</w:t>
      </w:r>
      <w:r>
        <w:rPr>
          <w:rFonts w:ascii="Times New Roman"/>
          <w:b w:val="false"/>
          <w:i w:val="false"/>
          <w:color w:val="000000"/>
          <w:sz w:val="28"/>
        </w:rPr>
        <w:t>
      32. Ұшуларды орындауға және экипаждың іс-қимылына қатысты, оның ішінде ерекше жағдайлар туындаған кезде ұшу пайдалану жөніндегі басшылықтың нұсқаулары мен ұсыныстары осы Норманың </w:t>
      </w:r>
      <w:r>
        <w:rPr>
          <w:rFonts w:ascii="Times New Roman"/>
          <w:b w:val="false"/>
          <w:i w:val="false"/>
          <w:color w:val="000000"/>
          <w:sz w:val="28"/>
        </w:rPr>
        <w:t>23</w:t>
      </w:r>
      <w:r>
        <w:rPr>
          <w:rFonts w:ascii="Times New Roman"/>
          <w:b w:val="false"/>
          <w:i w:val="false"/>
          <w:color w:val="000000"/>
          <w:sz w:val="28"/>
        </w:rPr>
        <w:t>-</w:t>
      </w:r>
      <w:r>
        <w:rPr>
          <w:rFonts w:ascii="Times New Roman"/>
          <w:b w:val="false"/>
          <w:i w:val="false"/>
          <w:color w:val="000000"/>
          <w:sz w:val="28"/>
        </w:rPr>
        <w:t>25</w:t>
      </w:r>
      <w:r>
        <w:rPr>
          <w:rFonts w:ascii="Times New Roman"/>
          <w:b w:val="false"/>
          <w:i w:val="false"/>
          <w:color w:val="000000"/>
          <w:sz w:val="28"/>
        </w:rPr>
        <w:t xml:space="preserve"> тармақтарын ескере отырып, ӘК-нің тиісті ұшу сынақтарының нәтижелерімен расталуы тиіс.</w:t>
      </w:r>
      <w:r>
        <w:br/>
      </w:r>
      <w:r>
        <w:rPr>
          <w:rFonts w:ascii="Times New Roman"/>
          <w:b w:val="false"/>
          <w:i w:val="false"/>
          <w:color w:val="000000"/>
          <w:sz w:val="28"/>
        </w:rPr>
        <w:t>
      ӘК ұшудың барлық кезеңдерінде ұшуды пайдалану жөніндегі нұсқаулықта орнатылған пайдалану шектеулерінен оны еріксіз шығаруға мүмкіндік беретін ерекшеліктеріне ие болмауы тиіс.</w:t>
      </w:r>
      <w:r>
        <w:br/>
      </w:r>
      <w:r>
        <w:rPr>
          <w:rFonts w:ascii="Times New Roman"/>
          <w:b w:val="false"/>
          <w:i w:val="false"/>
          <w:color w:val="000000"/>
          <w:sz w:val="28"/>
        </w:rPr>
        <w:t>
</w:t>
      </w:r>
      <w:r>
        <w:rPr>
          <w:rFonts w:ascii="Times New Roman"/>
          <w:b w:val="false"/>
          <w:i w:val="false"/>
          <w:color w:val="000000"/>
          <w:sz w:val="28"/>
        </w:rPr>
        <w:t>
      33. Ұшуды пайдалану жөніндегі нұсқаулықта ұйғарылған ұшу әдістері және ұшқыштың аса жоғарғы біліктілігін, шамадан тыс назарын және көп дене күшін талап етпейді.</w:t>
      </w:r>
    </w:p>
    <w:bookmarkEnd w:id="11"/>
    <w:bookmarkStart w:name="z260" w:id="12"/>
    <w:p>
      <w:pPr>
        <w:spacing w:after="0"/>
        <w:ind w:left="0"/>
        <w:jc w:val="left"/>
      </w:pPr>
      <w:r>
        <w:rPr>
          <w:rFonts w:ascii="Times New Roman"/>
          <w:b/>
          <w:i w:val="false"/>
          <w:color w:val="000000"/>
        </w:rPr>
        <w:t xml:space="preserve"> 
6. Әуе кемесінің ұшу сипаттамалары, орнықтылығы және басқарылуы</w:t>
      </w:r>
    </w:p>
    <w:bookmarkEnd w:id="12"/>
    <w:bookmarkStart w:name="z261" w:id="13"/>
    <w:p>
      <w:pPr>
        <w:spacing w:after="0"/>
        <w:ind w:left="0"/>
        <w:jc w:val="both"/>
      </w:pPr>
      <w:r>
        <w:rPr>
          <w:rFonts w:ascii="Times New Roman"/>
          <w:b w:val="false"/>
          <w:i w:val="false"/>
          <w:color w:val="000000"/>
          <w:sz w:val="28"/>
        </w:rPr>
        <w:t>
      34. Осы Нормалардың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21</w:t>
      </w:r>
      <w:r>
        <w:rPr>
          <w:rFonts w:ascii="Times New Roman"/>
          <w:b w:val="false"/>
          <w:i w:val="false"/>
          <w:color w:val="000000"/>
          <w:sz w:val="28"/>
        </w:rPr>
        <w:t xml:space="preserve"> тарауларында көрсетілген талаптарға сәйкестік сынақтарды тікелей өткізген кезде алынған нәтижелер немесе осы сынақтардың нәтижелерін қайта шығаратын сияқты сондай дәлдікті қамтамасыз ететін сынақтардың нәтижелеріне негізделген ӘК сынақтардан өткізу және есептеу жолымен белгіленуі тиіс.</w:t>
      </w:r>
      <w:r>
        <w:br/>
      </w:r>
      <w:r>
        <w:rPr>
          <w:rFonts w:ascii="Times New Roman"/>
          <w:b w:val="false"/>
          <w:i w:val="false"/>
          <w:color w:val="000000"/>
          <w:sz w:val="28"/>
        </w:rPr>
        <w:t>
</w:t>
      </w:r>
      <w:r>
        <w:rPr>
          <w:rFonts w:ascii="Times New Roman"/>
          <w:b w:val="false"/>
          <w:i w:val="false"/>
          <w:color w:val="000000"/>
          <w:sz w:val="28"/>
        </w:rPr>
        <w:t>
      35. Ұшу сипаттамаларына, сондай-ақ орнықтылық пен басқарылу сипаттамаларына әсер ететін функционалдық жүйелердің істен шығулары пайда болуын ескере отырып, осы Нормалардың 6-10 және 12-21 тарауларында қарастырылғандар осы Нормалардың </w:t>
      </w:r>
      <w:r>
        <w:rPr>
          <w:rFonts w:ascii="Times New Roman"/>
          <w:b w:val="false"/>
          <w:i w:val="false"/>
          <w:color w:val="000000"/>
          <w:sz w:val="28"/>
        </w:rPr>
        <w:t>4-тарауының</w:t>
      </w:r>
      <w:r>
        <w:rPr>
          <w:rFonts w:ascii="Times New Roman"/>
          <w:b w:val="false"/>
          <w:i w:val="false"/>
          <w:color w:val="000000"/>
          <w:sz w:val="28"/>
        </w:rPr>
        <w:t xml:space="preserve"> талаптарына сәйкес бағаланады.</w:t>
      </w:r>
      <w:r>
        <w:br/>
      </w:r>
      <w:r>
        <w:rPr>
          <w:rFonts w:ascii="Times New Roman"/>
          <w:b w:val="false"/>
          <w:i w:val="false"/>
          <w:color w:val="000000"/>
          <w:sz w:val="28"/>
        </w:rPr>
        <w:t>
</w:t>
      </w:r>
      <w:r>
        <w:rPr>
          <w:rFonts w:ascii="Times New Roman"/>
          <w:b w:val="false"/>
          <w:i w:val="false"/>
          <w:color w:val="000000"/>
          <w:sz w:val="28"/>
        </w:rPr>
        <w:t>
      36. Ұшу сипаттамаларына, қозғалтқыштар істен шыққан кезде тұрақтылық пен басқарылу сипаттамаларына қойылатын талаптар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22</w:t>
      </w:r>
      <w:r>
        <w:rPr>
          <w:rFonts w:ascii="Times New Roman"/>
          <w:b w:val="false"/>
          <w:i w:val="false"/>
          <w:color w:val="000000"/>
          <w:sz w:val="28"/>
        </w:rPr>
        <w:t>-тарауларда қауіпті қозғалтқыштардың істен шыққан кезінде қарастырылады.</w:t>
      </w:r>
      <w:r>
        <w:br/>
      </w:r>
      <w:r>
        <w:rPr>
          <w:rFonts w:ascii="Times New Roman"/>
          <w:b w:val="false"/>
          <w:i w:val="false"/>
          <w:color w:val="000000"/>
          <w:sz w:val="28"/>
        </w:rPr>
        <w:t>
</w:t>
      </w:r>
      <w:r>
        <w:rPr>
          <w:rFonts w:ascii="Times New Roman"/>
          <w:b w:val="false"/>
          <w:i w:val="false"/>
          <w:color w:val="000000"/>
          <w:sz w:val="28"/>
        </w:rPr>
        <w:t>
      37. Ұшуды пайдалану нұсқаулығын материалдарында ұшып көтерілу-қону сипаттамаларын және тиісті шектеулерді айқындау үшін 50% қарама-қарсы, 150% жолақ және 100% жанынан соққан желдің құрамдас жылдамдылығы ескерілуі тиіс.</w:t>
      </w:r>
      <w:r>
        <w:br/>
      </w:r>
      <w:r>
        <w:rPr>
          <w:rFonts w:ascii="Times New Roman"/>
          <w:b w:val="false"/>
          <w:i w:val="false"/>
          <w:color w:val="000000"/>
          <w:sz w:val="28"/>
        </w:rPr>
        <w:t>
</w:t>
      </w:r>
      <w:r>
        <w:rPr>
          <w:rFonts w:ascii="Times New Roman"/>
          <w:b w:val="false"/>
          <w:i w:val="false"/>
          <w:color w:val="000000"/>
          <w:sz w:val="28"/>
        </w:rPr>
        <w:t>
      38. Әр түрлі істен шығулар және олармен байланысты ұшу режимінің бұзушылықтары туындаған жағдайда ұшу жарамдылығын бағалаған кезде осы істен шығуды амалдау үшін ӘК басқаруға араласу кезінде экипаж мүшелерінің іс-қимылының кешігуін ескере отырып, ұшу жағдайлары мен ӘК тәртібін қарау қажет.</w:t>
      </w:r>
      <w:r>
        <w:br/>
      </w:r>
      <w:r>
        <w:rPr>
          <w:rFonts w:ascii="Times New Roman"/>
          <w:b w:val="false"/>
          <w:i w:val="false"/>
          <w:color w:val="000000"/>
          <w:sz w:val="28"/>
        </w:rPr>
        <w:t>
      Экипаж мүшелерінің іс-қимылының кешігуі істен шығуды (ұшу режимінің бұзылуын) байқау сәті мен бұл істен шығуды (ұшу режимінің бұзылуын) амалдау үшін осы экипаж мүшелерінің іс-қимылы басталар алдындағы уақыт аралығымен айқындалады.</w:t>
      </w:r>
      <w:r>
        <w:br/>
      </w:r>
      <w:r>
        <w:rPr>
          <w:rFonts w:ascii="Times New Roman"/>
          <w:b w:val="false"/>
          <w:i w:val="false"/>
          <w:color w:val="000000"/>
          <w:sz w:val="28"/>
        </w:rPr>
        <w:t>
      Істен шығудың байқалған сәті ӘК қозғалысының қандай да бір өлшемінің экипаж тани алатын өзгерістері бойынша немесе істен шығулардың дабыл беруші құралдары арқылы айқындалады.</w:t>
      </w:r>
      <w:r>
        <w:br/>
      </w:r>
      <w:r>
        <w:rPr>
          <w:rFonts w:ascii="Times New Roman"/>
          <w:b w:val="false"/>
          <w:i w:val="false"/>
          <w:color w:val="000000"/>
          <w:sz w:val="28"/>
        </w:rPr>
        <w:t>
</w:t>
      </w:r>
      <w:r>
        <w:rPr>
          <w:rFonts w:ascii="Times New Roman"/>
          <w:b w:val="false"/>
          <w:i w:val="false"/>
          <w:color w:val="000000"/>
          <w:sz w:val="28"/>
        </w:rPr>
        <w:t>
      39. Ұшу сынақтарында ұшу-қону сипаттамаларын айқындаған кезде нақты траекториялары үздіксіз орындалған режимдерден алынуы не жекелеген учаскелерден құрылуы мүмкін.</w:t>
      </w:r>
      <w:r>
        <w:br/>
      </w:r>
      <w:r>
        <w:rPr>
          <w:rFonts w:ascii="Times New Roman"/>
          <w:b w:val="false"/>
          <w:i w:val="false"/>
          <w:color w:val="000000"/>
          <w:sz w:val="28"/>
        </w:rPr>
        <w:t>
      Жекелеген учаскелерден траекторияларды жасақтаған кезде:</w:t>
      </w:r>
      <w:r>
        <w:br/>
      </w:r>
      <w:r>
        <w:rPr>
          <w:rFonts w:ascii="Times New Roman"/>
          <w:b w:val="false"/>
          <w:i w:val="false"/>
          <w:color w:val="000000"/>
          <w:sz w:val="28"/>
        </w:rPr>
        <w:t>
</w:t>
      </w:r>
      <w:r>
        <w:rPr>
          <w:rFonts w:ascii="Times New Roman"/>
          <w:b w:val="false"/>
          <w:i w:val="false"/>
          <w:color w:val="000000"/>
          <w:sz w:val="28"/>
        </w:rPr>
        <w:t>
      1) әрбір учаскелердің шекаралары ӘК конфигурациялары, қозғалтқыштардың тарту (қуаты), ұшу жылдамдығының өзгерісімен айқын айқындалуы тиіс;</w:t>
      </w:r>
      <w:r>
        <w:br/>
      </w:r>
      <w:r>
        <w:rPr>
          <w:rFonts w:ascii="Times New Roman"/>
          <w:b w:val="false"/>
          <w:i w:val="false"/>
          <w:color w:val="000000"/>
          <w:sz w:val="28"/>
        </w:rPr>
        <w:t>
</w:t>
      </w:r>
      <w:r>
        <w:rPr>
          <w:rFonts w:ascii="Times New Roman"/>
          <w:b w:val="false"/>
          <w:i w:val="false"/>
          <w:color w:val="000000"/>
          <w:sz w:val="28"/>
        </w:rPr>
        <w:t>
      2) жекелеген учаскелерден жасалған траектория үздіксіз режимде тексерілуі және жекелеген учаскелерден жасалған траектория үздіксіз режимінің траекториясымен келісетіні көрінуі тиіс.</w:t>
      </w:r>
      <w:r>
        <w:br/>
      </w:r>
      <w:r>
        <w:rPr>
          <w:rFonts w:ascii="Times New Roman"/>
          <w:b w:val="false"/>
          <w:i w:val="false"/>
          <w:color w:val="000000"/>
          <w:sz w:val="28"/>
        </w:rPr>
        <w:t>
</w:t>
      </w:r>
      <w:r>
        <w:rPr>
          <w:rFonts w:ascii="Times New Roman"/>
          <w:b w:val="false"/>
          <w:i w:val="false"/>
          <w:color w:val="000000"/>
          <w:sz w:val="28"/>
        </w:rPr>
        <w:t>
      40. Ұшу сынақтарының нәтижелерін берілген атмосфералық жағдайларға қайта есептеген кезде Халықаралық стандарттық атмосфераның кестесі бойынша стандарттық жағдайларда келтірілуі тиіс.</w:t>
      </w:r>
      <w:r>
        <w:br/>
      </w:r>
      <w:r>
        <w:rPr>
          <w:rFonts w:ascii="Times New Roman"/>
          <w:b w:val="false"/>
          <w:i w:val="false"/>
          <w:color w:val="000000"/>
          <w:sz w:val="28"/>
        </w:rPr>
        <w:t>
      Сонымен бір уақытта Халықаралық азаматтық авиация ұйымында (ИКАО) (ООС - 9051 - АМ/896) қабылданған жоғары температуралық пен төменгі температуралық жағдайлар үшін ауа температурасының биіктікке тәуелділігі 1-суретте келтірілген.</w:t>
      </w:r>
    </w:p>
    <w:bookmarkEnd w:id="13"/>
    <w:p>
      <w:pPr>
        <w:spacing w:after="0"/>
        <w:ind w:left="0"/>
        <w:jc w:val="both"/>
      </w:pPr>
      <w:r>
        <w:drawing>
          <wp:inline distT="0" distB="0" distL="0" distR="0">
            <wp:extent cx="30353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35300" cy="2933700"/>
                    </a:xfrm>
                    <a:prstGeom prst="rect">
                      <a:avLst/>
                    </a:prstGeom>
                  </pic:spPr>
                </pic:pic>
              </a:graphicData>
            </a:graphic>
          </wp:inline>
        </w:drawing>
      </w:r>
      <w:r>
        <w:rPr>
          <w:rFonts w:ascii="Times New Roman"/>
          <w:b w:val="false"/>
          <w:i w:val="false"/>
          <w:color w:val="000000"/>
          <w:sz w:val="28"/>
        </w:rPr>
        <w:t>  1-сурет</w:t>
      </w:r>
    </w:p>
    <w:bookmarkStart w:name="z270" w:id="14"/>
    <w:p>
      <w:pPr>
        <w:spacing w:after="0"/>
        <w:ind w:left="0"/>
        <w:jc w:val="both"/>
      </w:pPr>
      <w:r>
        <w:rPr>
          <w:rFonts w:ascii="Times New Roman"/>
          <w:b w:val="false"/>
          <w:i w:val="false"/>
          <w:color w:val="000000"/>
          <w:sz w:val="28"/>
        </w:rPr>
        <w:t>
      41. Осы Нормаларда мынадай арнайы терминдер мен айқындамалар қабылданған:</w:t>
      </w:r>
      <w:r>
        <w:br/>
      </w:r>
      <w:r>
        <w:rPr>
          <w:rFonts w:ascii="Times New Roman"/>
          <w:b w:val="false"/>
          <w:i w:val="false"/>
          <w:color w:val="000000"/>
          <w:sz w:val="28"/>
        </w:rPr>
        <w:t>
</w:t>
      </w:r>
      <w:r>
        <w:rPr>
          <w:rFonts w:ascii="Times New Roman"/>
          <w:b w:val="false"/>
          <w:i w:val="false"/>
          <w:color w:val="000000"/>
          <w:sz w:val="28"/>
        </w:rPr>
        <w:t>
      1) шарықтау - ӘК екпіні мен ШҚЖ (Ұшып көтерілу-қону жолағы) деңгейінен кейіннен 400 м биіктікті алумен немесе олардың қайсысы үлкен соған қарай ұшу конфигурациясына ауысу аяқталатын биіктіктен көтерілуді қамтитын ұшу кезеңі (2-сурет);</w:t>
      </w:r>
      <w:r>
        <w:br/>
      </w:r>
      <w:r>
        <w:rPr>
          <w:rFonts w:ascii="Times New Roman"/>
          <w:b w:val="false"/>
          <w:i w:val="false"/>
          <w:color w:val="000000"/>
          <w:sz w:val="28"/>
        </w:rPr>
        <w:t>
</w:t>
      </w:r>
      <w:r>
        <w:rPr>
          <w:rFonts w:ascii="Times New Roman"/>
          <w:b w:val="false"/>
          <w:i w:val="false"/>
          <w:color w:val="000000"/>
          <w:sz w:val="28"/>
        </w:rPr>
        <w:t>
      2) қалыпты ұшып көтерілу - ұшу сипаттамасына әсер етуші ӘК барлық қозғалтқыштары мен жүйелерінің қалыпты жұмыс істеу кезіндегі шарықтау;</w:t>
      </w:r>
      <w:r>
        <w:br/>
      </w:r>
      <w:r>
        <w:rPr>
          <w:rFonts w:ascii="Times New Roman"/>
          <w:b w:val="false"/>
          <w:i w:val="false"/>
          <w:color w:val="000000"/>
          <w:sz w:val="28"/>
        </w:rPr>
        <w:t>
</w:t>
      </w:r>
      <w:r>
        <w:rPr>
          <w:rFonts w:ascii="Times New Roman"/>
          <w:b w:val="false"/>
          <w:i w:val="false"/>
          <w:color w:val="000000"/>
          <w:sz w:val="28"/>
        </w:rPr>
        <w:t>
      3) үзілген ұшып көтерілу - ұшып көтерілу сипаттамасына әсер етуші ӘК қозғалтқышы немесе жүйелері істен шыққан сәтіне дейін қалыпты сияқты өтетін ұшуы, одан кейін ӘК жалғаспалы тежелуімен ол толық тоқтағанға дейін шарықтаудың тоқтатылуы басталады;</w:t>
      </w:r>
    </w:p>
    <w:bookmarkEnd w:id="14"/>
    <w:p>
      <w:pPr>
        <w:spacing w:after="0"/>
        <w:ind w:left="0"/>
        <w:jc w:val="both"/>
      </w:pPr>
      <w:r>
        <w:drawing>
          <wp:inline distT="0" distB="0" distL="0" distR="0">
            <wp:extent cx="58166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16600" cy="3721100"/>
                    </a:xfrm>
                    <a:prstGeom prst="rect">
                      <a:avLst/>
                    </a:prstGeom>
                  </pic:spPr>
                </pic:pic>
              </a:graphicData>
            </a:graphic>
          </wp:inline>
        </w:drawing>
      </w:r>
    </w:p>
    <w:p>
      <w:pPr>
        <w:spacing w:after="0"/>
        <w:ind w:left="0"/>
        <w:jc w:val="both"/>
      </w:pPr>
      <w:r>
        <w:rPr>
          <w:rFonts w:ascii="Times New Roman"/>
          <w:b w:val="false"/>
          <w:i w:val="false"/>
          <w:color w:val="000000"/>
          <w:sz w:val="28"/>
        </w:rPr>
        <w:t>2-сурет. Ұшып көтерілу схемасы</w:t>
      </w:r>
    </w:p>
    <w:bookmarkStart w:name="z274" w:id="15"/>
    <w:p>
      <w:pPr>
        <w:spacing w:after="0"/>
        <w:ind w:left="0"/>
        <w:jc w:val="both"/>
      </w:pPr>
      <w:r>
        <w:rPr>
          <w:rFonts w:ascii="Times New Roman"/>
          <w:b w:val="false"/>
          <w:i w:val="false"/>
          <w:color w:val="000000"/>
          <w:sz w:val="28"/>
        </w:rPr>
        <w:t>      ОКД – орналастырылған қону дистанциясы, ҚШЖ – қауіпсіздіктің шеткі жолағы</w:t>
      </w:r>
      <w:r>
        <w:br/>
      </w:r>
      <w:r>
        <w:rPr>
          <w:rFonts w:ascii="Times New Roman"/>
          <w:b w:val="false"/>
          <w:i w:val="false"/>
          <w:color w:val="000000"/>
          <w:sz w:val="28"/>
        </w:rPr>
        <w:t>
      4) жалғастырылған (аяқталған) ұшып көтерілу – ұшып көтерілу сипаттамасына әсер етуші ӘК қозғалтқышы немесе жүйелері істен шыққан сәтіне дейін қалыпты сияқты өтетін шарықтауы, одан кейін істен шыққан қозғалтқышпен немесе жүйемен шарықтау жалғастырылады және аяқталады;</w:t>
      </w:r>
      <w:r>
        <w:br/>
      </w:r>
      <w:r>
        <w:rPr>
          <w:rFonts w:ascii="Times New Roman"/>
          <w:b w:val="false"/>
          <w:i w:val="false"/>
          <w:color w:val="000000"/>
          <w:sz w:val="28"/>
        </w:rPr>
        <w:t>
</w:t>
      </w:r>
      <w:r>
        <w:rPr>
          <w:rFonts w:ascii="Times New Roman"/>
          <w:b w:val="false"/>
          <w:i w:val="false"/>
          <w:color w:val="000000"/>
          <w:sz w:val="28"/>
        </w:rPr>
        <w:t>
      5) ұшу жолағы (бұдан әрі – ҰЖ) – ұшып көтерілу-қону жолағынан (ШҚЖ), қауіпсіздіктің шеткі жолақтарынан (ҚШЖ) және ондайлар болса (2-сурет) қауіпсіздіктің бүйірлі жолақтарынан (ҚБЖ) тұратын жердің учаскесі;</w:t>
      </w:r>
      <w:r>
        <w:br/>
      </w:r>
      <w:r>
        <w:rPr>
          <w:rFonts w:ascii="Times New Roman"/>
          <w:b w:val="false"/>
          <w:i w:val="false"/>
          <w:color w:val="000000"/>
          <w:sz w:val="28"/>
        </w:rPr>
        <w:t>
</w:t>
      </w:r>
      <w:r>
        <w:rPr>
          <w:rFonts w:ascii="Times New Roman"/>
          <w:b w:val="false"/>
          <w:i w:val="false"/>
          <w:color w:val="000000"/>
          <w:sz w:val="28"/>
        </w:rPr>
        <w:t>
      6) қолда бар ұшу жолағы (бұдан әрі – ҚҰЖ) – ШҚЖ ұзындықтарының және оның бағытына қарай шарықтау немесе қону жүргізілетін (2 және 3-сурет) бір ҚШЖ (егер ондай бар болса) жиынтығы;</w:t>
      </w:r>
      <w:r>
        <w:br/>
      </w:r>
      <w:r>
        <w:rPr>
          <w:rFonts w:ascii="Times New Roman"/>
          <w:b w:val="false"/>
          <w:i w:val="false"/>
          <w:color w:val="000000"/>
          <w:sz w:val="28"/>
        </w:rPr>
        <w:t>
</w:t>
      </w:r>
      <w:r>
        <w:rPr>
          <w:rFonts w:ascii="Times New Roman"/>
          <w:b w:val="false"/>
          <w:i w:val="false"/>
          <w:color w:val="000000"/>
          <w:sz w:val="28"/>
        </w:rPr>
        <w:t>
      7) қауіпсіздіктің шеткі жолағы (бұдан әрі – ҚШЖ) – ШҚЖ-ның тікелей жиегінде орналасқан және ерекше жағдайларда ӘК жүруін аяқтауға арналған ҰЖ-ның бөлігі;</w:t>
      </w:r>
      <w:r>
        <w:br/>
      </w:r>
      <w:r>
        <w:rPr>
          <w:rFonts w:ascii="Times New Roman"/>
          <w:b w:val="false"/>
          <w:i w:val="false"/>
          <w:color w:val="000000"/>
          <w:sz w:val="28"/>
        </w:rPr>
        <w:t>
</w:t>
      </w:r>
      <w:r>
        <w:rPr>
          <w:rFonts w:ascii="Times New Roman"/>
          <w:b w:val="false"/>
          <w:i w:val="false"/>
          <w:color w:val="000000"/>
          <w:sz w:val="28"/>
        </w:rPr>
        <w:t>
      8) Lр екпіннің ұзындығы - ШҚЖ-дан оның бастау нүктесінен көтерілу нүктесіне дейін ӘК өтетін көлбеу бойынша қашықтығы;</w:t>
      </w:r>
      <w:r>
        <w:br/>
      </w:r>
      <w:r>
        <w:rPr>
          <w:rFonts w:ascii="Times New Roman"/>
          <w:b w:val="false"/>
          <w:i w:val="false"/>
          <w:color w:val="000000"/>
          <w:sz w:val="28"/>
        </w:rPr>
        <w:t>
</w:t>
      </w:r>
      <w:r>
        <w:rPr>
          <w:rFonts w:ascii="Times New Roman"/>
          <w:b w:val="false"/>
          <w:i w:val="false"/>
          <w:color w:val="000000"/>
          <w:sz w:val="28"/>
        </w:rPr>
        <w:t>
      9) қолда бар екпінінің ұзындығы (бұдан әрі - ҚЕҰ) - бұру учаскесінің ұзындығына кемітілген ШҚЖ-ның ұзындығы (2-сурет);</w:t>
      </w:r>
      <w:r>
        <w:br/>
      </w:r>
      <w:r>
        <w:rPr>
          <w:rFonts w:ascii="Times New Roman"/>
          <w:b w:val="false"/>
          <w:i w:val="false"/>
          <w:color w:val="000000"/>
          <w:sz w:val="28"/>
        </w:rPr>
        <w:t>
</w:t>
      </w:r>
      <w:r>
        <w:rPr>
          <w:rFonts w:ascii="Times New Roman"/>
          <w:b w:val="false"/>
          <w:i w:val="false"/>
          <w:color w:val="000000"/>
          <w:sz w:val="28"/>
        </w:rPr>
        <w:t>
      10) Lұшу қалыпты (жалғастырылған) ұшудың арақашықтық - бастау нүктесінен үзілу нүктесінде ШҚЖ-ның деңгейінен 10,7 м биіктіктегі нүктеге дейін ӘК өтетін көлбеу бойынша қашықтығы;</w:t>
      </w:r>
    </w:p>
    <w:bookmarkEnd w:id="15"/>
    <w:p>
      <w:pPr>
        <w:spacing w:after="0"/>
        <w:ind w:left="0"/>
        <w:jc w:val="both"/>
      </w:pPr>
      <w:r>
        <w:rPr>
          <w:rFonts w:ascii="Times New Roman"/>
          <w:b w:val="false"/>
          <w:i w:val="false"/>
          <w:color w:val="000000"/>
          <w:sz w:val="28"/>
        </w:rPr>
        <w:t>      </w:t>
      </w:r>
      <w:r>
        <w:drawing>
          <wp:inline distT="0" distB="0" distL="0" distR="0">
            <wp:extent cx="30480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0" cy="2374900"/>
                    </a:xfrm>
                    <a:prstGeom prst="rect">
                      <a:avLst/>
                    </a:prstGeom>
                  </pic:spPr>
                </pic:pic>
              </a:graphicData>
            </a:graphic>
          </wp:inline>
        </w:drawing>
      </w:r>
    </w:p>
    <w:p>
      <w:pPr>
        <w:spacing w:after="0"/>
        <w:ind w:left="0"/>
        <w:jc w:val="left"/>
      </w:pPr>
      <w:r>
        <w:rPr>
          <w:rFonts w:ascii="Times New Roman"/>
          <w:b/>
          <w:i w:val="false"/>
          <w:color w:val="000000"/>
        </w:rPr>
        <w:t xml:space="preserve">       3-сурет. Толық қону арақашықтығының схемасы</w:t>
      </w:r>
    </w:p>
    <w:bookmarkStart w:name="z281" w:id="16"/>
    <w:p>
      <w:pPr>
        <w:spacing w:after="0"/>
        <w:ind w:left="0"/>
        <w:jc w:val="both"/>
      </w:pPr>
      <w:r>
        <w:rPr>
          <w:rFonts w:ascii="Times New Roman"/>
          <w:b w:val="false"/>
          <w:i w:val="false"/>
          <w:color w:val="000000"/>
          <w:sz w:val="28"/>
        </w:rPr>
        <w:t>      ОКД - орналастырылған қонуарақашықтығы, ҚШЖ - қауіпсіздіктің шеткі жолағы</w:t>
      </w:r>
      <w:r>
        <w:br/>
      </w:r>
      <w:r>
        <w:rPr>
          <w:rFonts w:ascii="Times New Roman"/>
          <w:b w:val="false"/>
          <w:i w:val="false"/>
          <w:color w:val="000000"/>
          <w:sz w:val="28"/>
        </w:rPr>
        <w:t>
      11) ұшудың қолда бар арақашықтығы ҰҚД - әуеайлақ қызметі мәлімдеген ұшу бағытына қарай екпінінің қолда бар ұзындығы, ҚШЖ-ның және бос аймақтың жиынтығына тең қашықтық, бірақ та ҰКД ШҚЖ-ның ұзындығынан 150% аспауға тиіс (2-сурет);</w:t>
      </w:r>
      <w:r>
        <w:br/>
      </w:r>
      <w:r>
        <w:rPr>
          <w:rFonts w:ascii="Times New Roman"/>
          <w:b w:val="false"/>
          <w:i w:val="false"/>
          <w:color w:val="000000"/>
          <w:sz w:val="28"/>
        </w:rPr>
        <w:t>
</w:t>
      </w:r>
      <w:r>
        <w:rPr>
          <w:rFonts w:ascii="Times New Roman"/>
          <w:b w:val="false"/>
          <w:i w:val="false"/>
          <w:color w:val="000000"/>
          <w:sz w:val="28"/>
        </w:rPr>
        <w:t>
      12) Lүзіл.ұшу үзілген ұшудың арақашықтығы - старт нүктесінен толық аяқталған нүктесіне дейін ӘК өтетін көлбеу бойынша қашықтық;</w:t>
      </w:r>
      <w:r>
        <w:br/>
      </w:r>
      <w:r>
        <w:rPr>
          <w:rFonts w:ascii="Times New Roman"/>
          <w:b w:val="false"/>
          <w:i w:val="false"/>
          <w:color w:val="000000"/>
          <w:sz w:val="28"/>
        </w:rPr>
        <w:t>
</w:t>
      </w:r>
      <w:r>
        <w:rPr>
          <w:rFonts w:ascii="Times New Roman"/>
          <w:b w:val="false"/>
          <w:i w:val="false"/>
          <w:color w:val="000000"/>
          <w:sz w:val="28"/>
        </w:rPr>
        <w:t>
      13) үзілген ұшып көтерілу арақашықтығы (бұдан әрі - ҮШОД) - меңгерілеу участігінің ұзындығына кемітілген ОҰЖ-ның ұзындығы;</w:t>
      </w:r>
      <w:r>
        <w:br/>
      </w:r>
      <w:r>
        <w:rPr>
          <w:rFonts w:ascii="Times New Roman"/>
          <w:b w:val="false"/>
          <w:i w:val="false"/>
          <w:color w:val="000000"/>
          <w:sz w:val="28"/>
        </w:rPr>
        <w:t>
</w:t>
      </w:r>
      <w:r>
        <w:rPr>
          <w:rFonts w:ascii="Times New Roman"/>
          <w:b w:val="false"/>
          <w:i w:val="false"/>
          <w:color w:val="000000"/>
          <w:sz w:val="28"/>
        </w:rPr>
        <w:t>
      14) hН - биіктікті алу градиенті - X</w:t>
      </w:r>
      <w:r>
        <w:rPr>
          <w:rFonts w:ascii="Times New Roman"/>
          <w:b w:val="false"/>
          <w:i/>
          <w:color w:val="000000"/>
          <w:sz w:val="28"/>
        </w:rPr>
        <w:t xml:space="preserve">Н </w:t>
      </w:r>
      <w:r>
        <w:rPr>
          <w:rFonts w:ascii="Times New Roman"/>
          <w:b w:val="false"/>
          <w:i w:val="false"/>
          <w:color w:val="000000"/>
          <w:sz w:val="28"/>
        </w:rPr>
        <w:t>биіктікті алу траекториясын көлбеуінің тангенс бұрышы; процентпен көрсетілген:</w:t>
      </w:r>
      <w:r>
        <w:br/>
      </w:r>
      <w:r>
        <w:rPr>
          <w:rFonts w:ascii="Times New Roman"/>
          <w:b w:val="false"/>
          <w:i w:val="false"/>
          <w:color w:val="000000"/>
          <w:sz w:val="28"/>
        </w:rPr>
        <w:t>
                        hH=tgXH*100%;</w:t>
      </w:r>
      <w:r>
        <w:br/>
      </w:r>
      <w:r>
        <w:rPr>
          <w:rFonts w:ascii="Times New Roman"/>
          <w:b w:val="false"/>
          <w:i w:val="false"/>
          <w:color w:val="000000"/>
          <w:sz w:val="28"/>
        </w:rPr>
        <w:t>
</w:t>
      </w:r>
      <w:r>
        <w:rPr>
          <w:rFonts w:ascii="Times New Roman"/>
          <w:b w:val="false"/>
          <w:i w:val="false"/>
          <w:color w:val="000000"/>
          <w:sz w:val="28"/>
        </w:rPr>
        <w:t>
      15) h</w:t>
      </w:r>
      <w:r>
        <w:rPr>
          <w:rFonts w:ascii="Times New Roman"/>
          <w:b w:val="false"/>
          <w:i/>
          <w:color w:val="000000"/>
          <w:sz w:val="28"/>
        </w:rPr>
        <w:t>CH</w:t>
      </w:r>
      <w:r>
        <w:rPr>
          <w:rFonts w:ascii="Times New Roman"/>
          <w:b w:val="false"/>
          <w:i w:val="false"/>
          <w:color w:val="000000"/>
          <w:sz w:val="28"/>
        </w:rPr>
        <w:t xml:space="preserve"> - төмендету градиенті XCH-төмендеу траекториясы көлбеуінің тангенс бұрышының абсолюттік мөлшері, процентпен көрсетілген:</w:t>
      </w:r>
      <w:r>
        <w:br/>
      </w:r>
      <w:r>
        <w:rPr>
          <w:rFonts w:ascii="Times New Roman"/>
          <w:b w:val="false"/>
          <w:i w:val="false"/>
          <w:color w:val="000000"/>
          <w:sz w:val="28"/>
        </w:rPr>
        <w:t xml:space="preserve">
                      </w:t>
      </w:r>
      <w:r>
        <w:rPr>
          <w:rFonts w:ascii="Times New Roman"/>
          <w:b w:val="false"/>
          <w:i/>
          <w:color w:val="000000"/>
          <w:sz w:val="28"/>
        </w:rPr>
        <w:t>h</w:t>
      </w:r>
      <w:r>
        <w:rPr>
          <w:rFonts w:ascii="Times New Roman"/>
          <w:b w:val="false"/>
          <w:i/>
          <w:color w:val="000000"/>
          <w:sz w:val="28"/>
        </w:rPr>
        <w:t>CH =(tg</w:t>
      </w:r>
      <w:r>
        <w:rPr>
          <w:rFonts w:ascii="Times New Roman"/>
          <w:b w:val="false"/>
          <w:i/>
          <w:color w:val="000000"/>
          <w:sz w:val="28"/>
        </w:rPr>
        <w:t>X</w:t>
      </w:r>
      <w:r>
        <w:rPr>
          <w:rFonts w:ascii="Times New Roman"/>
          <w:b w:val="false"/>
          <w:i/>
          <w:color w:val="000000"/>
          <w:sz w:val="28"/>
        </w:rPr>
        <w:t>CH)*100%</w:t>
      </w:r>
      <w:r>
        <w:br/>
      </w:r>
      <w:r>
        <w:rPr>
          <w:rFonts w:ascii="Times New Roman"/>
          <w:b w:val="false"/>
          <w:i w:val="false"/>
          <w:color w:val="000000"/>
          <w:sz w:val="28"/>
        </w:rPr>
        <w:t>
</w:t>
      </w:r>
      <w:r>
        <w:rPr>
          <w:rFonts w:ascii="Times New Roman"/>
          <w:b w:val="false"/>
          <w:i w:val="false"/>
          <w:color w:val="000000"/>
          <w:sz w:val="28"/>
        </w:rPr>
        <w:t>
      16) h</w:t>
      </w:r>
      <w:r>
        <w:rPr>
          <w:rFonts w:ascii="Times New Roman"/>
          <w:b w:val="false"/>
          <w:i w:val="false"/>
          <w:color w:val="000000"/>
          <w:vertAlign w:val="subscript"/>
        </w:rPr>
        <w:t>пн</w:t>
      </w:r>
      <w:r>
        <w:rPr>
          <w:rFonts w:ascii="Times New Roman"/>
          <w:b w:val="false"/>
          <w:i w:val="false"/>
          <w:color w:val="000000"/>
          <w:sz w:val="28"/>
        </w:rPr>
        <w:t xml:space="preserve"> - биіктікті алудың толық градиенті - осы Нормаларда қарастырылған жағдайларда ұшу сынақтары кезінде көрсетілген және Ұшуды пайдалану жөніндегі нұсқаулықтың белгіленген қозғалтқыштарды жылыту рәсімдерін ескере отырып тартымы (қуаттылығы) бойынша қозғалтқыштарды номинал реттеуіне келтірілген биіктікті алу градиенті;</w:t>
      </w:r>
      <w:r>
        <w:br/>
      </w:r>
      <w:r>
        <w:rPr>
          <w:rFonts w:ascii="Times New Roman"/>
          <w:b w:val="false"/>
          <w:i w:val="false"/>
          <w:color w:val="000000"/>
          <w:sz w:val="28"/>
        </w:rPr>
        <w:t>
</w:t>
      </w:r>
      <w:r>
        <w:rPr>
          <w:rFonts w:ascii="Times New Roman"/>
          <w:b w:val="false"/>
          <w:i w:val="false"/>
          <w:color w:val="000000"/>
          <w:sz w:val="28"/>
        </w:rPr>
        <w:t>
      17) n</w:t>
      </w:r>
      <w:r>
        <w:rPr>
          <w:rFonts w:ascii="Times New Roman"/>
          <w:b w:val="false"/>
          <w:i w:val="false"/>
          <w:color w:val="000000"/>
          <w:vertAlign w:val="subscript"/>
        </w:rPr>
        <w:t>чн</w:t>
      </w:r>
      <w:r>
        <w:rPr>
          <w:rFonts w:ascii="Times New Roman"/>
          <w:b w:val="false"/>
          <w:i w:val="false"/>
          <w:color w:val="000000"/>
          <w:sz w:val="28"/>
        </w:rPr>
        <w:t xml:space="preserve"> - биіктікті алудың таза градиенті - осы Нормаларға сәйкес кемітілген биіктікті алудың толық градиенті;</w:t>
      </w:r>
      <w:r>
        <w:br/>
      </w:r>
      <w:r>
        <w:rPr>
          <w:rFonts w:ascii="Times New Roman"/>
          <w:b w:val="false"/>
          <w:i w:val="false"/>
          <w:color w:val="000000"/>
          <w:sz w:val="28"/>
        </w:rPr>
        <w:t>
</w:t>
      </w:r>
      <w:r>
        <w:rPr>
          <w:rFonts w:ascii="Times New Roman"/>
          <w:b w:val="false"/>
          <w:i w:val="false"/>
          <w:color w:val="000000"/>
          <w:sz w:val="28"/>
        </w:rPr>
        <w:t>
      18) нақты траектория - ұшу сынақтарында көрсетілген траектория;</w:t>
      </w:r>
      <w:r>
        <w:br/>
      </w:r>
      <w:r>
        <w:rPr>
          <w:rFonts w:ascii="Times New Roman"/>
          <w:b w:val="false"/>
          <w:i w:val="false"/>
          <w:color w:val="000000"/>
          <w:sz w:val="28"/>
        </w:rPr>
        <w:t>
</w:t>
      </w:r>
      <w:r>
        <w:rPr>
          <w:rFonts w:ascii="Times New Roman"/>
          <w:b w:val="false"/>
          <w:i w:val="false"/>
          <w:color w:val="000000"/>
          <w:sz w:val="28"/>
        </w:rPr>
        <w:t>
      19) толық траектория - тартымы (қуаттылығы) бойынша номинал реттелуіне және Ұшуды пайдалану жөніндегі нұсқаулықтың белгіленген қозғалтқыштарды жылыту рәсімдерін ескере отырып Ұшуды пайдалану жөніндегі нұсқаулықтың тапсырылған жағдайлар мен ұшу режимдеріне қайта санамаланған нақты траектория;</w:t>
      </w:r>
      <w:r>
        <w:br/>
      </w:r>
      <w:r>
        <w:rPr>
          <w:rFonts w:ascii="Times New Roman"/>
          <w:b w:val="false"/>
          <w:i w:val="false"/>
          <w:color w:val="000000"/>
          <w:sz w:val="28"/>
        </w:rPr>
        <w:t>
</w:t>
      </w:r>
      <w:r>
        <w:rPr>
          <w:rFonts w:ascii="Times New Roman"/>
          <w:b w:val="false"/>
          <w:i w:val="false"/>
          <w:color w:val="000000"/>
          <w:sz w:val="28"/>
        </w:rPr>
        <w:t>
      20) ұшудың таза траекториясы - оның nн. - градиенттері осы Нормаларға сәйкес кемітілген ұшудың толық траекториясы;</w:t>
      </w:r>
      <w:r>
        <w:br/>
      </w:r>
      <w:r>
        <w:rPr>
          <w:rFonts w:ascii="Times New Roman"/>
          <w:b w:val="false"/>
          <w:i w:val="false"/>
          <w:color w:val="000000"/>
          <w:sz w:val="28"/>
        </w:rPr>
        <w:t>
</w:t>
      </w:r>
      <w:r>
        <w:rPr>
          <w:rFonts w:ascii="Times New Roman"/>
          <w:b w:val="false"/>
          <w:i w:val="false"/>
          <w:color w:val="000000"/>
          <w:sz w:val="28"/>
        </w:rPr>
        <w:t>
      21) қонуға кіру - ұшу конфигурациясынан қонуға кіру конфигурациясына ауысуды бастау биіктігінен, бірақ 400 м. төмен емес және ШҚЖ шет жағының деңгейінен 156 м. биіктікке дейін (осы Норманың </w:t>
      </w:r>
      <w:r>
        <w:rPr>
          <w:rFonts w:ascii="Times New Roman"/>
          <w:b w:val="false"/>
          <w:i w:val="false"/>
          <w:color w:val="000000"/>
          <w:sz w:val="28"/>
        </w:rPr>
        <w:t>114-тармағында</w:t>
      </w:r>
      <w:r>
        <w:rPr>
          <w:rFonts w:ascii="Times New Roman"/>
          <w:b w:val="false"/>
          <w:i w:val="false"/>
          <w:color w:val="000000"/>
          <w:sz w:val="28"/>
        </w:rPr>
        <w:t xml:space="preserve"> айтылған жағдайлар үшін 9 м) ұшу кезеңі;</w:t>
      </w:r>
      <w:r>
        <w:br/>
      </w:r>
      <w:r>
        <w:rPr>
          <w:rFonts w:ascii="Times New Roman"/>
          <w:b w:val="false"/>
          <w:i w:val="false"/>
          <w:color w:val="000000"/>
          <w:sz w:val="28"/>
        </w:rPr>
        <w:t>
</w:t>
      </w:r>
      <w:r>
        <w:rPr>
          <w:rFonts w:ascii="Times New Roman"/>
          <w:b w:val="false"/>
          <w:i w:val="false"/>
          <w:color w:val="000000"/>
          <w:sz w:val="28"/>
        </w:rPr>
        <w:t>
      22) ШҚЖ-ның кіру жиегі - қону кезінде ӘК оның үстінен ұшып өтетін ШҚЖ шет жағасының желісі;</w:t>
      </w:r>
      <w:r>
        <w:br/>
      </w:r>
      <w:r>
        <w:rPr>
          <w:rFonts w:ascii="Times New Roman"/>
          <w:b w:val="false"/>
          <w:i w:val="false"/>
          <w:color w:val="000000"/>
          <w:sz w:val="28"/>
        </w:rPr>
        <w:t>
</w:t>
      </w:r>
      <w:r>
        <w:rPr>
          <w:rFonts w:ascii="Times New Roman"/>
          <w:b w:val="false"/>
          <w:i w:val="false"/>
          <w:color w:val="000000"/>
          <w:sz w:val="28"/>
        </w:rPr>
        <w:t>
      23) қону - тигенге дейін және толық тоқтағанға дейін (3-сурет) әуе учаскесін қамтитын ШҚЖ шет жағының кіру деңгейінен 15 м (осы Норманың </w:t>
      </w:r>
      <w:r>
        <w:rPr>
          <w:rFonts w:ascii="Times New Roman"/>
          <w:b w:val="false"/>
          <w:i w:val="false"/>
          <w:color w:val="000000"/>
          <w:sz w:val="28"/>
        </w:rPr>
        <w:t>113-тармағында</w:t>
      </w:r>
      <w:r>
        <w:rPr>
          <w:rFonts w:ascii="Times New Roman"/>
          <w:b w:val="false"/>
          <w:i w:val="false"/>
          <w:color w:val="000000"/>
          <w:sz w:val="28"/>
        </w:rPr>
        <w:t xml:space="preserve"> айтылған жағдайлар үшін 9 м) биіктіктен ұшу кезеңі (3-сурет);</w:t>
      </w:r>
      <w:r>
        <w:br/>
      </w:r>
      <w:r>
        <w:rPr>
          <w:rFonts w:ascii="Times New Roman"/>
          <w:b w:val="false"/>
          <w:i w:val="false"/>
          <w:color w:val="000000"/>
          <w:sz w:val="28"/>
        </w:rPr>
        <w:t>
</w:t>
      </w:r>
      <w:r>
        <w:rPr>
          <w:rFonts w:ascii="Times New Roman"/>
          <w:b w:val="false"/>
          <w:i w:val="false"/>
          <w:color w:val="000000"/>
          <w:sz w:val="28"/>
        </w:rPr>
        <w:t>
      24) екінші айналымға кету - қонуға кіру режимінен биіктікті алуға ӘК ауыстыру маневрі;</w:t>
      </w:r>
      <w:r>
        <w:br/>
      </w:r>
      <w:r>
        <w:rPr>
          <w:rFonts w:ascii="Times New Roman"/>
          <w:b w:val="false"/>
          <w:i w:val="false"/>
          <w:color w:val="000000"/>
          <w:sz w:val="28"/>
        </w:rPr>
        <w:t>
</w:t>
      </w:r>
      <w:r>
        <w:rPr>
          <w:rFonts w:ascii="Times New Roman"/>
          <w:b w:val="false"/>
          <w:i w:val="false"/>
          <w:color w:val="000000"/>
          <w:sz w:val="28"/>
        </w:rPr>
        <w:t>
      25) қону арақашықтығы L</w:t>
      </w:r>
      <w:r>
        <w:rPr>
          <w:rFonts w:ascii="Times New Roman"/>
          <w:b w:val="false"/>
          <w:i w:val="false"/>
          <w:color w:val="000000"/>
          <w:vertAlign w:val="subscript"/>
        </w:rPr>
        <w:t>кон</w:t>
      </w:r>
      <w:r>
        <w:rPr>
          <w:rFonts w:ascii="Times New Roman"/>
          <w:b w:val="false"/>
          <w:i w:val="false"/>
          <w:color w:val="000000"/>
          <w:sz w:val="28"/>
        </w:rPr>
        <w:t xml:space="preserve"> - ол толық тоқтағанға дейін ШҚЖ шет жағасының деңгейінен 15 м (осы Норманың 113-тармағында айтылған жағдайлар үшін 9 м) биіктіктен бастап ӘК өтетін көлденең қашықтық;</w:t>
      </w:r>
      <w:r>
        <w:br/>
      </w:r>
      <w:r>
        <w:rPr>
          <w:rFonts w:ascii="Times New Roman"/>
          <w:b w:val="false"/>
          <w:i w:val="false"/>
          <w:color w:val="000000"/>
          <w:sz w:val="28"/>
        </w:rPr>
        <w:t>
</w:t>
      </w:r>
      <w:r>
        <w:rPr>
          <w:rFonts w:ascii="Times New Roman"/>
          <w:b w:val="false"/>
          <w:i w:val="false"/>
          <w:color w:val="000000"/>
          <w:sz w:val="28"/>
        </w:rPr>
        <w:t>
      26) қолда бар қону арақашықтығы (бұдан әрі - ОҚА) - ШҚЖ-ның ұзындығына тең (3-сурет) көлденең қашықтық;</w:t>
      </w:r>
      <w:r>
        <w:br/>
      </w:r>
      <w:r>
        <w:rPr>
          <w:rFonts w:ascii="Times New Roman"/>
          <w:b w:val="false"/>
          <w:i w:val="false"/>
          <w:color w:val="000000"/>
          <w:sz w:val="28"/>
        </w:rPr>
        <w:t>
</w:t>
      </w:r>
      <w:r>
        <w:rPr>
          <w:rFonts w:ascii="Times New Roman"/>
          <w:b w:val="false"/>
          <w:i w:val="false"/>
          <w:color w:val="000000"/>
          <w:sz w:val="28"/>
        </w:rPr>
        <w:t>
      27) екінші айналымға кетудің ең аз биіктігі - осы Нормаларда белгіленген жағдайларда екінші айналымға кету мүмкіндігі бар ШҚЖ-ның деңгейінен ең аз биіктік;</w:t>
      </w:r>
      <w:r>
        <w:br/>
      </w:r>
      <w:r>
        <w:rPr>
          <w:rFonts w:ascii="Times New Roman"/>
          <w:b w:val="false"/>
          <w:i w:val="false"/>
          <w:color w:val="000000"/>
          <w:sz w:val="28"/>
        </w:rPr>
        <w:t>
</w:t>
      </w:r>
      <w:r>
        <w:rPr>
          <w:rFonts w:ascii="Times New Roman"/>
          <w:b w:val="false"/>
          <w:i w:val="false"/>
          <w:color w:val="000000"/>
          <w:sz w:val="28"/>
        </w:rPr>
        <w:t>
      28) шешім қабылдау биіктігі (бұдан әрі - ШҚБ) - егер оған жеткенге дейін қонуды орындау үшін қажетті бағдармен көз көрім байланыс орнатылмайтын немесе, егер осы биіктікте ұшудың берілген траекториясына қатысты қауіпсіз қонуын қамтамасыз етпейтін жағдайларда екінші айналымға кетудің маневрі басталуға тиіс ШҚЖ шет жағасының деңгейінен есептелетін салыстырмалы биіктік;</w:t>
      </w:r>
      <w:r>
        <w:br/>
      </w:r>
      <w:r>
        <w:rPr>
          <w:rFonts w:ascii="Times New Roman"/>
          <w:b w:val="false"/>
          <w:i w:val="false"/>
          <w:color w:val="000000"/>
          <w:sz w:val="28"/>
        </w:rPr>
        <w:t>
</w:t>
      </w:r>
      <w:r>
        <w:rPr>
          <w:rFonts w:ascii="Times New Roman"/>
          <w:b w:val="false"/>
          <w:i w:val="false"/>
          <w:color w:val="000000"/>
          <w:sz w:val="28"/>
        </w:rPr>
        <w:t>
      29) қауіпті қозғалтқыш - оның істен шығуы ұшудың қаралатын режимінде ӘК ұшу сипаттамаларында, тәртібінде, басқарылуында және жағдайларында неғұрлым қолайсыз өзгерістерді тудыратын қозғалтқыш;</w:t>
      </w:r>
      <w:r>
        <w:br/>
      </w:r>
      <w:r>
        <w:rPr>
          <w:rFonts w:ascii="Times New Roman"/>
          <w:b w:val="false"/>
          <w:i w:val="false"/>
          <w:color w:val="000000"/>
          <w:sz w:val="28"/>
        </w:rPr>
        <w:t>
      ӘК конфигурациясы оның сыртқы келбетін айқындайтын қанаттың механизмі сыртқы ілмектері және ӘК басқа да бөліктері мен агрегаттар жағдайларының үйлесімімен айқындалады. Ұшу кезеңіне қарай мынадай:</w:t>
      </w:r>
      <w:r>
        <w:br/>
      </w:r>
      <w:r>
        <w:rPr>
          <w:rFonts w:ascii="Times New Roman"/>
          <w:b w:val="false"/>
          <w:i w:val="false"/>
          <w:color w:val="000000"/>
          <w:sz w:val="28"/>
        </w:rPr>
        <w:t>
      Ұшып көтерілу - шасси шығарылған, қанаттың механизмі ұшу жағдайында (ӘК ұшып көтерілу үшін белгіленген жалғасқанатшалар, алғы қанатшалар бұрыштарға ауытқыған);</w:t>
      </w:r>
      <w:r>
        <w:br/>
      </w:r>
      <w:r>
        <w:rPr>
          <w:rFonts w:ascii="Times New Roman"/>
          <w:b w:val="false"/>
          <w:i w:val="false"/>
          <w:color w:val="000000"/>
          <w:sz w:val="28"/>
        </w:rPr>
        <w:t>
      ұшу - шасси жиналған, қанаттың механизмі ұшу жағдайында;</w:t>
      </w:r>
      <w:r>
        <w:br/>
      </w:r>
      <w:r>
        <w:rPr>
          <w:rFonts w:ascii="Times New Roman"/>
          <w:b w:val="false"/>
          <w:i w:val="false"/>
          <w:color w:val="000000"/>
          <w:sz w:val="28"/>
        </w:rPr>
        <w:t>
      қонуға кіру - шасси шығарылған, қанаттың механизмі мен тежеудің аэродинамалық құралдары қонуға арналған жағдайда;</w:t>
      </w:r>
      <w:r>
        <w:br/>
      </w:r>
      <w:r>
        <w:rPr>
          <w:rFonts w:ascii="Times New Roman"/>
          <w:b w:val="false"/>
          <w:i w:val="false"/>
          <w:color w:val="000000"/>
          <w:sz w:val="28"/>
        </w:rPr>
        <w:t>
      қону - шасси шығарылған, қанаттың механизмі мен аэродинамикалық құралдар қонуға арналған жағдайда;</w:t>
      </w:r>
      <w:r>
        <w:br/>
      </w:r>
      <w:r>
        <w:rPr>
          <w:rFonts w:ascii="Times New Roman"/>
          <w:b w:val="false"/>
          <w:i w:val="false"/>
          <w:color w:val="000000"/>
          <w:sz w:val="28"/>
        </w:rPr>
        <w:t>
      екінші айналымға кету - қанаттың механизмі екінші айналымға кету жағдайында ӘК конфигурациялары қолданылады;</w:t>
      </w:r>
      <w:r>
        <w:br/>
      </w:r>
      <w:r>
        <w:rPr>
          <w:rFonts w:ascii="Times New Roman"/>
          <w:b w:val="false"/>
          <w:i w:val="false"/>
          <w:color w:val="000000"/>
          <w:sz w:val="28"/>
        </w:rPr>
        <w:t>
</w:t>
      </w:r>
      <w:r>
        <w:rPr>
          <w:rFonts w:ascii="Times New Roman"/>
          <w:b w:val="false"/>
          <w:i w:val="false"/>
          <w:color w:val="000000"/>
          <w:sz w:val="28"/>
        </w:rPr>
        <w:t>
      30) ең жоғары рұқсат берілетін ұшу салмағы жоғарғы - </w:t>
      </w:r>
      <w:r>
        <w:rPr>
          <w:rFonts w:ascii="Times New Roman"/>
          <w:b w:val="false"/>
          <w:i w:val="false"/>
          <w:color w:val="000000"/>
          <w:sz w:val="28"/>
        </w:rPr>
        <w:t>33-тармақтағы</w:t>
      </w:r>
      <w:r>
        <w:rPr>
          <w:rFonts w:ascii="Times New Roman"/>
          <w:b w:val="false"/>
          <w:i w:val="false"/>
          <w:color w:val="000000"/>
          <w:sz w:val="28"/>
        </w:rPr>
        <w:t xml:space="preserve"> талаптарды ескере отырып, бірақ mmax д</w:t>
      </w:r>
      <w:r>
        <w:rPr>
          <w:rFonts w:ascii="Times New Roman"/>
          <w:b w:val="false"/>
          <w:i w:val="false"/>
          <w:color w:val="000000"/>
          <w:vertAlign w:val="subscript"/>
        </w:rPr>
        <w:t>в</w:t>
      </w:r>
      <w:r>
        <w:rPr>
          <w:rFonts w:ascii="Times New Roman"/>
          <w:b w:val="false"/>
          <w:i w:val="false"/>
          <w:color w:val="000000"/>
          <w:sz w:val="28"/>
        </w:rPr>
        <w:t>- аспайтын осы әуе айлағы үшін пайдаланудың күтілетін жағдайларында ең үлкен рұқсат берілген ӘК ұшу салмағы;</w:t>
      </w:r>
      <w:r>
        <w:br/>
      </w:r>
      <w:r>
        <w:rPr>
          <w:rFonts w:ascii="Times New Roman"/>
          <w:b w:val="false"/>
          <w:i w:val="false"/>
          <w:color w:val="000000"/>
          <w:sz w:val="28"/>
        </w:rPr>
        <w:t>
</w:t>
      </w:r>
      <w:r>
        <w:rPr>
          <w:rFonts w:ascii="Times New Roman"/>
          <w:b w:val="false"/>
          <w:i w:val="false"/>
          <w:color w:val="000000"/>
          <w:sz w:val="28"/>
        </w:rPr>
        <w:t>
      31) максимальді рұқсат берілген қону салмағы mжрқ - осы тармақтың 33) тармақшасының талаптарын ескере отырып, бірақ ұшу массасынан mқонж аспайтын осы әуе айлағы үшін пайдаланудың күтілетін жағдайларында ең үлкен рұқсат берілген ӘК ұшу салмағы;</w:t>
      </w:r>
      <w:r>
        <w:br/>
      </w:r>
      <w:r>
        <w:rPr>
          <w:rFonts w:ascii="Times New Roman"/>
          <w:b w:val="false"/>
          <w:i w:val="false"/>
          <w:color w:val="000000"/>
          <w:sz w:val="28"/>
        </w:rPr>
        <w:t>
</w:t>
      </w:r>
      <w:r>
        <w:rPr>
          <w:rFonts w:ascii="Times New Roman"/>
          <w:b w:val="false"/>
          <w:i w:val="false"/>
          <w:color w:val="000000"/>
          <w:sz w:val="28"/>
        </w:rPr>
        <w:t>
      32) бағыт бойынша ұшу - ұшып-көтерілу аяқталған сәтінен қонуға кіру басталғанға дейін ұшу кезеңі;</w:t>
      </w:r>
      <w:r>
        <w:br/>
      </w:r>
      <w:r>
        <w:rPr>
          <w:rFonts w:ascii="Times New Roman"/>
          <w:b w:val="false"/>
          <w:i w:val="false"/>
          <w:color w:val="000000"/>
          <w:sz w:val="28"/>
        </w:rPr>
        <w:t>
</w:t>
      </w:r>
      <w:r>
        <w:rPr>
          <w:rFonts w:ascii="Times New Roman"/>
          <w:b w:val="false"/>
          <w:i w:val="false"/>
          <w:color w:val="000000"/>
          <w:sz w:val="28"/>
        </w:rPr>
        <w:t>
      33) ұшуға талап етілетін отын қоры негізгі мен аэронавигациялық отын қорын қамтиды. АНҚ өтемдік пен резервтік отын қорынан тұрады;</w:t>
      </w:r>
      <w:r>
        <w:br/>
      </w:r>
      <w:r>
        <w:rPr>
          <w:rFonts w:ascii="Times New Roman"/>
          <w:b w:val="false"/>
          <w:i w:val="false"/>
          <w:color w:val="000000"/>
          <w:sz w:val="28"/>
        </w:rPr>
        <w:t>
</w:t>
      </w:r>
      <w:r>
        <w:rPr>
          <w:rFonts w:ascii="Times New Roman"/>
          <w:b w:val="false"/>
          <w:i w:val="false"/>
          <w:color w:val="000000"/>
          <w:sz w:val="28"/>
        </w:rPr>
        <w:t>
      34) негізгі отын қоры - қабылданып болжанған жағдайларда (сыртқы ауаның температурасы және трасса бойынша желдің жылдамдығы) кезінде, сондай-ақ есептелген режимдер мен ұшудың профилін ұстаған кезде айқындалатын қозғалтқыштарды іске қосқан және жылытқан, бұру, ұшып-көтерілу, ұшу, қонуға кіру және қону кезінде жұмсалатын отын массасы;</w:t>
      </w:r>
      <w:r>
        <w:br/>
      </w:r>
      <w:r>
        <w:rPr>
          <w:rFonts w:ascii="Times New Roman"/>
          <w:b w:val="false"/>
          <w:i w:val="false"/>
          <w:color w:val="000000"/>
          <w:sz w:val="28"/>
        </w:rPr>
        <w:t>
</w:t>
      </w:r>
      <w:r>
        <w:rPr>
          <w:rFonts w:ascii="Times New Roman"/>
          <w:b w:val="false"/>
          <w:i w:val="false"/>
          <w:color w:val="000000"/>
          <w:sz w:val="28"/>
        </w:rPr>
        <w:t>
      35) резервтік отын қоры (бұдан әрі - РОҚ) - екінші айналымға кетуге және Ұшуды пайдалану жөніндегі нұсқаулықтың ұйғарылған биіктікте отынның ең аз километрлік шығысына сәйкес келетін жылдамдықпен болжанған метеожағдайларда бағыт бойынша ұшудың есептелген нүктесінен қосалқы әуе айлағына ұшуды орындауға; қосалқы әуе айлағының үстінде күту режимінде ұшуды орындауға; шешім қабылдаған биіктікке дейін қонуға кіруді жүзеге асыруға арналған қажетті отын салмағы;</w:t>
      </w:r>
      <w:r>
        <w:br/>
      </w:r>
      <w:r>
        <w:rPr>
          <w:rFonts w:ascii="Times New Roman"/>
          <w:b w:val="false"/>
          <w:i w:val="false"/>
          <w:color w:val="000000"/>
          <w:sz w:val="28"/>
        </w:rPr>
        <w:t>
</w:t>
      </w:r>
      <w:r>
        <w:rPr>
          <w:rFonts w:ascii="Times New Roman"/>
          <w:b w:val="false"/>
          <w:i w:val="false"/>
          <w:color w:val="000000"/>
          <w:sz w:val="28"/>
        </w:rPr>
        <w:t>
      36) өтемдік отын қоры - ӘК жүргізу және отынды өлшеу жүйелерінің дәлдігімен, пайдаланылатын ӘК мен қозғалтқыштардың жеке сипаттамаларының шашыңқылығымен, метеорологиялық жағдайлардың болжанғаннан ауытқу мүмкіндігімен байланысты ақауларды өтеу үшін қажетті отын салмағы, сондай-ақ ұшуға отын қорының қажетті есебінің әдістемелік қателіктерін өтеу үшін қажетті қосымша отын салмағы;</w:t>
      </w:r>
      <w:r>
        <w:br/>
      </w:r>
      <w:r>
        <w:rPr>
          <w:rFonts w:ascii="Times New Roman"/>
          <w:b w:val="false"/>
          <w:i w:val="false"/>
          <w:color w:val="000000"/>
          <w:sz w:val="28"/>
        </w:rPr>
        <w:t>
</w:t>
      </w:r>
      <w:r>
        <w:rPr>
          <w:rFonts w:ascii="Times New Roman"/>
          <w:b w:val="false"/>
          <w:i w:val="false"/>
          <w:color w:val="000000"/>
          <w:sz w:val="28"/>
        </w:rPr>
        <w:t>
      37) ӘК әсер ету бұрышы а - бойлық осі ОХ мен ЭК жылдамдық проекциясының арасындағы ОХУ жазықтығына байланысты координаттар жүйесінің бұрышы.</w:t>
      </w:r>
      <w:r>
        <w:br/>
      </w:r>
      <w:r>
        <w:rPr>
          <w:rFonts w:ascii="Times New Roman"/>
          <w:b w:val="false"/>
          <w:i w:val="false"/>
          <w:color w:val="000000"/>
          <w:sz w:val="28"/>
        </w:rPr>
        <w:t>
      Ескертпе 1: а келтірілген барлық құжаттарда бойлық остің таңдалуы көрсетілуге тиіс.</w:t>
      </w:r>
      <w:r>
        <w:br/>
      </w:r>
      <w:r>
        <w:rPr>
          <w:rFonts w:ascii="Times New Roman"/>
          <w:b w:val="false"/>
          <w:i w:val="false"/>
          <w:color w:val="000000"/>
          <w:sz w:val="28"/>
        </w:rPr>
        <w:t>
</w:t>
      </w:r>
      <w:r>
        <w:rPr>
          <w:rFonts w:ascii="Times New Roman"/>
          <w:b w:val="false"/>
          <w:i w:val="false"/>
          <w:color w:val="000000"/>
          <w:sz w:val="28"/>
        </w:rPr>
        <w:t>
      38) Ескертпе 2: Көтеру күшін (су) тиісті а коэффициенті координаталардың жылдамдық жүйесінде айқындалады;</w:t>
      </w:r>
      <w:r>
        <w:br/>
      </w:r>
      <w:r>
        <w:rPr>
          <w:rFonts w:ascii="Times New Roman"/>
          <w:b w:val="false"/>
          <w:i w:val="false"/>
          <w:color w:val="000000"/>
          <w:sz w:val="28"/>
        </w:rPr>
        <w:t>
      ӘК сырғу бұрышы В - ӘК жылдамдығының бағытымен V және координаттарға байланысты ОХУ жүйесі жазықтығының арасындағы бұрыш;</w:t>
      </w:r>
      <w:r>
        <w:br/>
      </w:r>
      <w:r>
        <w:rPr>
          <w:rFonts w:ascii="Times New Roman"/>
          <w:b w:val="false"/>
          <w:i w:val="false"/>
          <w:color w:val="000000"/>
          <w:sz w:val="28"/>
        </w:rPr>
        <w:t>
</w:t>
      </w:r>
      <w:r>
        <w:rPr>
          <w:rFonts w:ascii="Times New Roman"/>
          <w:b w:val="false"/>
          <w:i w:val="false"/>
          <w:color w:val="000000"/>
          <w:sz w:val="28"/>
        </w:rPr>
        <w:t xml:space="preserve">
      39) қисаю бұрышы у - OZ көлденең осімен және ол кезінде жалтару бұрышы нөлге тең жағдайға ығыстырылған координаттардың қалыпты жүйесінің OZg осі арасындағы бұрыш; </w:t>
      </w:r>
      <w:r>
        <w:br/>
      </w:r>
      <w:r>
        <w:rPr>
          <w:rFonts w:ascii="Times New Roman"/>
          <w:b w:val="false"/>
          <w:i w:val="false"/>
          <w:color w:val="000000"/>
          <w:sz w:val="28"/>
        </w:rPr>
        <w:t>
      Ескертпе: Координаттардың қалыпты жүйесінің басталуы ӘК салмағының ортасына орналасады. OZ осі жергілікті сатылас бойынша жоғары бағытталған. OXg және OZg остерінің бағыты міндетке сәйкес таңдалады;</w:t>
      </w:r>
      <w:r>
        <w:br/>
      </w:r>
      <w:r>
        <w:rPr>
          <w:rFonts w:ascii="Times New Roman"/>
          <w:b w:val="false"/>
          <w:i w:val="false"/>
          <w:color w:val="000000"/>
          <w:sz w:val="28"/>
        </w:rPr>
        <w:t>
</w:t>
      </w:r>
      <w:r>
        <w:rPr>
          <w:rFonts w:ascii="Times New Roman"/>
          <w:b w:val="false"/>
          <w:i w:val="false"/>
          <w:color w:val="000000"/>
          <w:sz w:val="28"/>
        </w:rPr>
        <w:t>
      40) и тангаж бұрышы - OX бойлық осі мен координаттар қалыпты жүйелерінің OXg Zg көлденең жазықтығы арасындағы бұрыш;</w:t>
      </w:r>
      <w:r>
        <w:br/>
      </w:r>
      <w:r>
        <w:rPr>
          <w:rFonts w:ascii="Times New Roman"/>
          <w:b w:val="false"/>
          <w:i w:val="false"/>
          <w:color w:val="000000"/>
          <w:sz w:val="28"/>
        </w:rPr>
        <w:t>
</w:t>
      </w:r>
      <w:r>
        <w:rPr>
          <w:rFonts w:ascii="Times New Roman"/>
          <w:b w:val="false"/>
          <w:i w:val="false"/>
          <w:color w:val="000000"/>
          <w:sz w:val="28"/>
        </w:rPr>
        <w:t>
      41) Көлбеу траекториясының бұрышы - Vк жер жылдамдылығы мен координаттар қалыпты жүйелерінің OXg Zg§ көлденең жазықтығы арасындағы бұрыш.</w:t>
      </w:r>
      <w:r>
        <w:br/>
      </w:r>
      <w:r>
        <w:rPr>
          <w:rFonts w:ascii="Times New Roman"/>
          <w:b w:val="false"/>
          <w:i w:val="false"/>
          <w:color w:val="000000"/>
          <w:sz w:val="28"/>
        </w:rPr>
        <w:t>
      Ескертпе: Vk жер жылдамдығы - координаттардың қандай да бір жердегі жүйелеріне қатысты ӘК салмағының орталығының қозғалыс жылдамдығы;</w:t>
      </w:r>
      <w:r>
        <w:br/>
      </w:r>
      <w:r>
        <w:rPr>
          <w:rFonts w:ascii="Times New Roman"/>
          <w:b w:val="false"/>
          <w:i w:val="false"/>
          <w:color w:val="000000"/>
          <w:sz w:val="28"/>
        </w:rPr>
        <w:t>
</w:t>
      </w:r>
      <w:r>
        <w:rPr>
          <w:rFonts w:ascii="Times New Roman"/>
          <w:b w:val="false"/>
          <w:i w:val="false"/>
          <w:color w:val="000000"/>
          <w:sz w:val="28"/>
        </w:rPr>
        <w:t>
      42) құлаудың ак әсер етуінің бұрышы (көтермелі күштің коэффициенті) (сқб - шығарып тастаудың басталуына сәйкес келетін ӘК әсер етуі (көтермелі күштің коэффициенті) бұрышы.</w:t>
      </w:r>
      <w:r>
        <w:br/>
      </w:r>
      <w:r>
        <w:rPr>
          <w:rFonts w:ascii="Times New Roman"/>
          <w:b w:val="false"/>
          <w:i w:val="false"/>
          <w:color w:val="000000"/>
          <w:sz w:val="28"/>
        </w:rPr>
        <w:t>
      Ескертпе 1: құлаусыз басталуы деп ұшқыштың бағалауы бойынша әсер етудің үлкен бұрыштарында жол берілмеуге тиіс ӘК өздігінен апериодтты немесе тербеліс қозғалысының (рульдердің әдеттегі шағын ауытқушылығымен оңай амалданатын қозғалысты қоспағанда) туындау сәті мен тіркеу деректері бойынша әсер ету бұрышын кемітпей тоқтамауы түсініледі.</w:t>
      </w:r>
      <w:r>
        <w:br/>
      </w:r>
      <w:r>
        <w:rPr>
          <w:rFonts w:ascii="Times New Roman"/>
          <w:b w:val="false"/>
          <w:i w:val="false"/>
          <w:color w:val="000000"/>
          <w:sz w:val="28"/>
        </w:rPr>
        <w:t>
      Ескертпе 2: құлау деп әсер етудің үлкен бұрыштарында пайда болатын, әсер ету бұрышын кемітпей тоқтамайтын үлкен амплитудасы бар ӘК өздігінен апериодтты немесе тербеліс қозғалысымен сипатталатын құбылыс түсініледі;</w:t>
      </w:r>
      <w:r>
        <w:br/>
      </w:r>
      <w:r>
        <w:rPr>
          <w:rFonts w:ascii="Times New Roman"/>
          <w:b w:val="false"/>
          <w:i w:val="false"/>
          <w:color w:val="000000"/>
          <w:sz w:val="28"/>
        </w:rPr>
        <w:t>
</w:t>
      </w:r>
      <w:r>
        <w:rPr>
          <w:rFonts w:ascii="Times New Roman"/>
          <w:b w:val="false"/>
          <w:i w:val="false"/>
          <w:color w:val="000000"/>
          <w:sz w:val="28"/>
        </w:rPr>
        <w:t>
      43) рұқсат берілетін әсер етудің бұрышы (көтеру күштің коэффициенті) ар(Срб) - Ұшуды пайдалану жөніндегі нұсқаулықтың нұсқама ұйғарылған ӘК конфигурациялары мен ұшу режимдері үшін пайдалану шектеулері ретінде белгіленетін әсер ету бұрышының (көтеру күштің коэффициенті) мәні;</w:t>
      </w:r>
      <w:r>
        <w:br/>
      </w:r>
      <w:r>
        <w:rPr>
          <w:rFonts w:ascii="Times New Roman"/>
          <w:b w:val="false"/>
          <w:i w:val="false"/>
          <w:color w:val="000000"/>
          <w:sz w:val="28"/>
        </w:rPr>
        <w:t>
</w:t>
      </w:r>
      <w:r>
        <w:rPr>
          <w:rFonts w:ascii="Times New Roman"/>
          <w:b w:val="false"/>
          <w:i w:val="false"/>
          <w:color w:val="000000"/>
          <w:sz w:val="28"/>
        </w:rPr>
        <w:t>
      44) шекті әсер етудің бұрышы (көтеру күшін коэффициенті) аш (Сшб) - Ұшуды пайдалану жөніндегі нұсқаулықта ұйғарылған ӘК конфигурациялары мен ұшу режимдері үшін шекті шектеулер ретінде белгіленетін әсер ету бұрышының (көтермелі күштің коэффициенті) мәні;</w:t>
      </w:r>
      <w:r>
        <w:br/>
      </w:r>
      <w:r>
        <w:rPr>
          <w:rFonts w:ascii="Times New Roman"/>
          <w:b w:val="false"/>
          <w:i w:val="false"/>
          <w:color w:val="000000"/>
          <w:sz w:val="28"/>
        </w:rPr>
        <w:t>
</w:t>
      </w:r>
      <w:r>
        <w:rPr>
          <w:rFonts w:ascii="Times New Roman"/>
          <w:b w:val="false"/>
          <w:i w:val="false"/>
          <w:color w:val="000000"/>
          <w:sz w:val="28"/>
        </w:rPr>
        <w:t>
      45) ең жоғары қол жеткізілген әсер ету бұрышы (көтеру күшін коэффициенті) амах ж (смах ж) - ӘК ұшу сынақтары кезінде қол жеткізген әсер ету бұрышының (көтеру күші коэффициенті) ең үлкен мәні;</w:t>
      </w:r>
      <w:r>
        <w:br/>
      </w:r>
      <w:r>
        <w:rPr>
          <w:rFonts w:ascii="Times New Roman"/>
          <w:b w:val="false"/>
          <w:i w:val="false"/>
          <w:color w:val="000000"/>
          <w:sz w:val="28"/>
        </w:rPr>
        <w:t>
</w:t>
      </w:r>
      <w:r>
        <w:rPr>
          <w:rFonts w:ascii="Times New Roman"/>
          <w:b w:val="false"/>
          <w:i w:val="false"/>
          <w:color w:val="000000"/>
          <w:sz w:val="28"/>
        </w:rPr>
        <w:t>
      46) ең жоғары теңгерімділік әсер етудің бұрышы (көтеру күшін коэффициенті) amax т(сmах т) - ұшудың қаралып отырған жағдайларында (конфигурация, орталықтау, стабилизатордың ахуалы, қозғалтқыштардың жұмыс істеу режимі және т.б.) тік көтерілуге штурвалдың толық ауытқушылығы кезінде ӘК әсер ету бұрышының (көтермелі күштің коэффициенті) неғұрлым орнықтырылған мәні;</w:t>
      </w:r>
      <w:r>
        <w:br/>
      </w:r>
      <w:r>
        <w:rPr>
          <w:rFonts w:ascii="Times New Roman"/>
          <w:b w:val="false"/>
          <w:i w:val="false"/>
          <w:color w:val="000000"/>
          <w:sz w:val="28"/>
        </w:rPr>
        <w:t>
</w:t>
      </w:r>
      <w:r>
        <w:rPr>
          <w:rFonts w:ascii="Times New Roman"/>
          <w:b w:val="false"/>
          <w:i w:val="false"/>
          <w:color w:val="000000"/>
          <w:sz w:val="28"/>
        </w:rPr>
        <w:t>
      47) ескерту белгілерін туындауының әсер ету бұрышы (көтеру күшін коэффициенті) ае(себ) - онда рұқсат етілетін әсер ету бұрышына (көтеру күшін коэффициенті) ае (себ) табиғи немесе жасанды жасалған ескерту белгілері туындайтын әсер етудің бұрышы (көтермелі күштің коэффициенті);</w:t>
      </w:r>
      <w:r>
        <w:br/>
      </w:r>
      <w:r>
        <w:rPr>
          <w:rFonts w:ascii="Times New Roman"/>
          <w:b w:val="false"/>
          <w:i w:val="false"/>
          <w:color w:val="000000"/>
          <w:sz w:val="28"/>
        </w:rPr>
        <w:t>
</w:t>
      </w:r>
      <w:r>
        <w:rPr>
          <w:rFonts w:ascii="Times New Roman"/>
          <w:b w:val="false"/>
          <w:i w:val="false"/>
          <w:color w:val="000000"/>
          <w:sz w:val="28"/>
        </w:rPr>
        <w:t>
      48) nуmах Ұшуды пайдалану жөніндегі нұсқаулықта көрсетілген ең жоғары пайдалану жүктелімі - қаралып отырған ұшу салмағында және ӘК конфигурациясы кезінде координаттардың байланысқан жүйесінде айқындалатын маневрлеу кезінде ӘК салмағының ортасында конструкцияның беріктігі бойынша барынша рұқсат етілетін қалыпты жүктелімнің мәні;</w:t>
      </w:r>
      <w:r>
        <w:br/>
      </w:r>
      <w:r>
        <w:rPr>
          <w:rFonts w:ascii="Times New Roman"/>
          <w:b w:val="false"/>
          <w:i w:val="false"/>
          <w:color w:val="000000"/>
          <w:sz w:val="28"/>
        </w:rPr>
        <w:t>
</w:t>
      </w:r>
      <w:r>
        <w:rPr>
          <w:rFonts w:ascii="Times New Roman"/>
          <w:b w:val="false"/>
          <w:i w:val="false"/>
          <w:color w:val="000000"/>
          <w:sz w:val="28"/>
        </w:rPr>
        <w:t>
      49) орнықтылық - ӘК ұшқыш араласпай оқыс емес қозғалыстың кинематикалық параметрлерін қалыпқа келтіру мен ӘК оқыс әрекеттері аяқталғаннан кейін бастапқы режиміне қайту сипаты;</w:t>
      </w:r>
      <w:r>
        <w:br/>
      </w:r>
      <w:r>
        <w:rPr>
          <w:rFonts w:ascii="Times New Roman"/>
          <w:b w:val="false"/>
          <w:i w:val="false"/>
          <w:color w:val="000000"/>
          <w:sz w:val="28"/>
        </w:rPr>
        <w:t>
</w:t>
      </w:r>
      <w:r>
        <w:rPr>
          <w:rFonts w:ascii="Times New Roman"/>
          <w:b w:val="false"/>
          <w:i w:val="false"/>
          <w:color w:val="000000"/>
          <w:sz w:val="28"/>
        </w:rPr>
        <w:t>
      50) басқарылу - ӘК кеңістікте басқару (штурвал мен басқыштардың) иінтіректерін ауытқуына тиісті желілік және бұрышты ауыспалылығымен жауап беру сипаты;</w:t>
      </w:r>
      <w:r>
        <w:br/>
      </w:r>
      <w:r>
        <w:rPr>
          <w:rFonts w:ascii="Times New Roman"/>
          <w:b w:val="false"/>
          <w:i w:val="false"/>
          <w:color w:val="000000"/>
          <w:sz w:val="28"/>
        </w:rPr>
        <w:t>
</w:t>
      </w:r>
      <w:r>
        <w:rPr>
          <w:rFonts w:ascii="Times New Roman"/>
          <w:b w:val="false"/>
          <w:i w:val="false"/>
          <w:color w:val="000000"/>
          <w:sz w:val="28"/>
        </w:rPr>
        <w:t>
      51) қысқа кезеңді қозғалыс - ӘК ұшудың нақты тұрақты жылдамдығы V кезінде ӘК айналуының кинематикалық параметрлерін салыстырмалы тез тербелісті өзгерісімен сипатталатын салмақтарының орталығына қатысты өзіндік бойлық қозғалысының түрі;</w:t>
      </w:r>
      <w:r>
        <w:br/>
      </w:r>
      <w:r>
        <w:rPr>
          <w:rFonts w:ascii="Times New Roman"/>
          <w:b w:val="false"/>
          <w:i w:val="false"/>
          <w:color w:val="000000"/>
          <w:sz w:val="28"/>
        </w:rPr>
        <w:t>
</w:t>
      </w:r>
      <w:r>
        <w:rPr>
          <w:rFonts w:ascii="Times New Roman"/>
          <w:b w:val="false"/>
          <w:i w:val="false"/>
          <w:color w:val="000000"/>
          <w:sz w:val="28"/>
        </w:rPr>
        <w:t>
      52) ұзын кезеңді қозғалысы - ӘК әсер етудің нақты тұрақты бұрышы кезінде ұшу жылдамдығында, биіктігінде салыстырмалы баяу тербелісті өзгерісімен сипатталатын ұшудың бастапқы траекториясына қатысты өзіндік бойлық қозғалысының түрі;</w:t>
      </w:r>
      <w:r>
        <w:br/>
      </w:r>
      <w:r>
        <w:rPr>
          <w:rFonts w:ascii="Times New Roman"/>
          <w:b w:val="false"/>
          <w:i w:val="false"/>
          <w:color w:val="000000"/>
          <w:sz w:val="28"/>
        </w:rPr>
        <w:t>
</w:t>
      </w:r>
      <w:r>
        <w:rPr>
          <w:rFonts w:ascii="Times New Roman"/>
          <w:b w:val="false"/>
          <w:i w:val="false"/>
          <w:color w:val="000000"/>
          <w:sz w:val="28"/>
        </w:rPr>
        <w:t>
      53) шиыршықты қозғалыс - ӘК осы қозғалыстың тұрақтылығы немесе тұрақсыздығының дәрежесіне қарай өздігімен оның қисықтығы мен қисаю бұрышын кеміте немесе ұлғайта отырып, оның үдерісі кезінде ӘК шиыршықты түрдегі траектория бойынша жүретін өзіндік бүйірлі апериодтты қозғалысының (әдетте баяу ететін) түрі;</w:t>
      </w:r>
      <w:r>
        <w:br/>
      </w:r>
      <w:r>
        <w:rPr>
          <w:rFonts w:ascii="Times New Roman"/>
          <w:b w:val="false"/>
          <w:i w:val="false"/>
          <w:color w:val="000000"/>
          <w:sz w:val="28"/>
        </w:rPr>
        <w:t>
</w:t>
      </w:r>
      <w:r>
        <w:rPr>
          <w:rFonts w:ascii="Times New Roman"/>
          <w:b w:val="false"/>
          <w:i w:val="false"/>
          <w:color w:val="000000"/>
          <w:sz w:val="28"/>
        </w:rPr>
        <w:t>
      54) ӘК теңгеру - әрбір конфигурация үшін рульдердің тиісті ауытқуларымен қамтамасыз ететін ұшудың белгіленген режимінде ӘК барлық іс-қимыл жасаушы сәттердің тепе-теңдік жай-күйі. ӘК теңгеруді қамтамасыз ететін басқару рульдері мен иінтіректерінің жағдайлары теңгермелік деп аталады. Босатылған басқарумен ӘК теңгерілуі деп басқару иінтіректердегі күштер триммерлік құрылғылар арқылы іс-жүзінде нөлге дейін азаюын теңгерілу деп атайды. Босатылған басқарумен ӘК теңгеру басқару иінтіректеріндегі күштер триммер құрылғылары арқылы іс жүзінде нөлге дейін азаюын теңгеру деп аталады. Күштер бойынша теңгерілген ӘК басқару иінтіректерін босату қалдық теңгерімсіздіктің ықпал етуімен олардың жүрісіне әкелмейді - қалдық теңгерімсіздікке тек қана басқарудағы үйкеліс күштерінің шегінде жол беріледі;</w:t>
      </w:r>
      <w:r>
        <w:br/>
      </w:r>
      <w:r>
        <w:rPr>
          <w:rFonts w:ascii="Times New Roman"/>
          <w:b w:val="false"/>
          <w:i w:val="false"/>
          <w:color w:val="000000"/>
          <w:sz w:val="28"/>
        </w:rPr>
        <w:t>
</w:t>
      </w:r>
      <w:r>
        <w:rPr>
          <w:rFonts w:ascii="Times New Roman"/>
          <w:b w:val="false"/>
          <w:i w:val="false"/>
          <w:color w:val="000000"/>
          <w:sz w:val="28"/>
        </w:rPr>
        <w:t>
      55) қайта жүктелім n - нәтиже беруші күштің R (Р тартым мен R</w:t>
      </w:r>
      <w:r>
        <w:rPr>
          <w:rFonts w:ascii="Times New Roman"/>
          <w:b w:val="false"/>
          <w:i w:val="false"/>
          <w:color w:val="000000"/>
          <w:vertAlign w:val="subscript"/>
        </w:rPr>
        <w:t>А</w:t>
      </w:r>
      <w:r>
        <w:rPr>
          <w:rFonts w:ascii="Times New Roman"/>
          <w:b w:val="false"/>
          <w:i w:val="false"/>
          <w:color w:val="000000"/>
          <w:sz w:val="28"/>
        </w:rPr>
        <w:t xml:space="preserve"> аэродинамалық күштің жиынтығы) еркін құлаудың жылдамдатуға g ӘК массасының m туындысына қатысты. Екпіннің, қонудың және жүгірістің жағдайлары үшін n жүктелімді айқындаған кезде қосымша жердің реакциясы ескеріледі.</w:t>
      </w:r>
      <w:r>
        <w:br/>
      </w:r>
      <w:r>
        <w:rPr>
          <w:rFonts w:ascii="Times New Roman"/>
          <w:b w:val="false"/>
          <w:i w:val="false"/>
          <w:color w:val="000000"/>
          <w:sz w:val="28"/>
        </w:rPr>
        <w:t>
      n</w:t>
      </w:r>
      <w:r>
        <w:rPr>
          <w:rFonts w:ascii="Times New Roman"/>
          <w:b w:val="false"/>
          <w:i w:val="false"/>
          <w:color w:val="000000"/>
          <w:vertAlign w:val="subscript"/>
        </w:rPr>
        <w:t>х</w:t>
      </w:r>
      <w:r>
        <w:rPr>
          <w:rFonts w:ascii="Times New Roman"/>
          <w:b w:val="false"/>
          <w:i w:val="false"/>
          <w:color w:val="000000"/>
          <w:sz w:val="28"/>
        </w:rPr>
        <w:t xml:space="preserve"> = Rx/mg бойлық қайта жүктелім.</w:t>
      </w:r>
      <w:r>
        <w:br/>
      </w:r>
      <w:r>
        <w:rPr>
          <w:rFonts w:ascii="Times New Roman"/>
          <w:b w:val="false"/>
          <w:i w:val="false"/>
          <w:color w:val="000000"/>
          <w:sz w:val="28"/>
        </w:rPr>
        <w:t>
      n</w:t>
      </w:r>
      <w:r>
        <w:rPr>
          <w:rFonts w:ascii="Times New Roman"/>
          <w:b w:val="false"/>
          <w:i w:val="false"/>
          <w:color w:val="000000"/>
          <w:vertAlign w:val="subscript"/>
        </w:rPr>
        <w:t>y</w:t>
      </w:r>
      <w:r>
        <w:rPr>
          <w:rFonts w:ascii="Times New Roman"/>
          <w:b w:val="false"/>
          <w:i w:val="false"/>
          <w:color w:val="000000"/>
          <w:sz w:val="28"/>
        </w:rPr>
        <w:t>= Ry/mg қалыпты қайта жүктелім.</w:t>
      </w:r>
      <w:r>
        <w:br/>
      </w: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sz w:val="28"/>
        </w:rPr>
        <w:t xml:space="preserve"> = R</w:t>
      </w:r>
      <w:r>
        <w:rPr>
          <w:rFonts w:ascii="Times New Roman"/>
          <w:b w:val="false"/>
          <w:i w:val="false"/>
          <w:color w:val="000000"/>
          <w:vertAlign w:val="subscript"/>
        </w:rPr>
        <w:t>z</w:t>
      </w:r>
      <w:r>
        <w:rPr>
          <w:rFonts w:ascii="Times New Roman"/>
          <w:b w:val="false"/>
          <w:i w:val="false"/>
          <w:color w:val="000000"/>
          <w:sz w:val="28"/>
        </w:rPr>
        <w:t>/mg көлденең қайта жүктелім.</w:t>
      </w:r>
      <w:r>
        <w:br/>
      </w:r>
      <w:r>
        <w:rPr>
          <w:rFonts w:ascii="Times New Roman"/>
          <w:b w:val="false"/>
          <w:i w:val="false"/>
          <w:color w:val="000000"/>
          <w:sz w:val="28"/>
        </w:rPr>
        <w:t>
      R</w:t>
      </w:r>
      <w:r>
        <w:rPr>
          <w:rFonts w:ascii="Times New Roman"/>
          <w:b w:val="false"/>
          <w:i w:val="false"/>
          <w:color w:val="000000"/>
          <w:vertAlign w:val="subscript"/>
        </w:rPr>
        <w:t>x</w:t>
      </w:r>
      <w:r>
        <w:rPr>
          <w:rFonts w:ascii="Times New Roman"/>
          <w:b w:val="false"/>
          <w:i w:val="false"/>
          <w:color w:val="000000"/>
          <w:sz w:val="28"/>
        </w:rPr>
        <w:t>, R</w:t>
      </w:r>
      <w:r>
        <w:rPr>
          <w:rFonts w:ascii="Times New Roman"/>
          <w:b w:val="false"/>
          <w:i w:val="false"/>
          <w:color w:val="000000"/>
          <w:vertAlign w:val="subscript"/>
        </w:rPr>
        <w:t>y</w:t>
      </w:r>
      <w:r>
        <w:rPr>
          <w:rFonts w:ascii="Times New Roman"/>
          <w:b w:val="false"/>
          <w:i w:val="false"/>
          <w:color w:val="000000"/>
          <w:sz w:val="28"/>
        </w:rPr>
        <w:t>, R</w:t>
      </w:r>
      <w:r>
        <w:rPr>
          <w:rFonts w:ascii="Times New Roman"/>
          <w:b w:val="false"/>
          <w:i w:val="false"/>
          <w:color w:val="000000"/>
          <w:vertAlign w:val="subscript"/>
        </w:rPr>
        <w:t>z</w:t>
      </w:r>
      <w:r>
        <w:rPr>
          <w:rFonts w:ascii="Times New Roman"/>
          <w:b w:val="false"/>
          <w:i w:val="false"/>
          <w:color w:val="000000"/>
          <w:sz w:val="28"/>
        </w:rPr>
        <w:t xml:space="preserve"> - тиісінше бойлық, қалыпты және көлденең күш (координаттар байланысқан жүйесінің остері бойынша нәтиже беруші күштің R құрамалары).</w:t>
      </w:r>
      <w:r>
        <w:br/>
      </w:r>
      <w:r>
        <w:rPr>
          <w:rFonts w:ascii="Times New Roman"/>
          <w:b w:val="false"/>
          <w:i w:val="false"/>
          <w:color w:val="000000"/>
          <w:sz w:val="28"/>
        </w:rPr>
        <w:t>
      n</w:t>
      </w:r>
      <w:r>
        <w:rPr>
          <w:rFonts w:ascii="Times New Roman"/>
          <w:b w:val="false"/>
          <w:i w:val="false"/>
          <w:color w:val="000000"/>
          <w:vertAlign w:val="subscript"/>
        </w:rPr>
        <w:t>x</w:t>
      </w:r>
      <w:r>
        <w:rPr>
          <w:rFonts w:ascii="Times New Roman"/>
          <w:b w:val="false"/>
          <w:i w:val="false"/>
          <w:color w:val="000000"/>
          <w:sz w:val="28"/>
        </w:rPr>
        <w:t>A = RxA/mg - тангендік жүктелім.</w:t>
      </w:r>
      <w:r>
        <w:br/>
      </w:r>
      <w:r>
        <w:rPr>
          <w:rFonts w:ascii="Times New Roman"/>
          <w:b w:val="false"/>
          <w:i w:val="false"/>
          <w:color w:val="000000"/>
          <w:sz w:val="28"/>
        </w:rPr>
        <w:t>
      n</w:t>
      </w:r>
      <w:r>
        <w:rPr>
          <w:rFonts w:ascii="Times New Roman"/>
          <w:b w:val="false"/>
          <w:i w:val="false"/>
          <w:color w:val="000000"/>
          <w:vertAlign w:val="subscript"/>
        </w:rPr>
        <w:t>у</w:t>
      </w:r>
      <w:r>
        <w:rPr>
          <w:rFonts w:ascii="Times New Roman"/>
          <w:b w:val="false"/>
          <w:i w:val="false"/>
          <w:color w:val="000000"/>
          <w:sz w:val="28"/>
        </w:rPr>
        <w:t>а = RyA/mg қалыпты жылдамдық жүктелімі.</w:t>
      </w:r>
      <w:r>
        <w:br/>
      </w: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sz w:val="28"/>
        </w:rPr>
        <w:t>A = RzA/mg - бүйірлі жүктелім, R</w:t>
      </w:r>
      <w:r>
        <w:rPr>
          <w:rFonts w:ascii="Times New Roman"/>
          <w:b w:val="false"/>
          <w:i w:val="false"/>
          <w:color w:val="000000"/>
          <w:vertAlign w:val="subscript"/>
        </w:rPr>
        <w:t>x</w:t>
      </w:r>
      <w:r>
        <w:rPr>
          <w:rFonts w:ascii="Times New Roman"/>
          <w:b w:val="false"/>
          <w:i w:val="false"/>
          <w:color w:val="000000"/>
          <w:sz w:val="28"/>
        </w:rPr>
        <w:t>a, RyA, Rza - тиісінше тангендік күш, көтермелі күш және бүйірлі күш (координаттар байланысқан жүйесінің остері бойынша нәтиже беруші күштің R құрамалары);</w:t>
      </w:r>
      <w:r>
        <w:br/>
      </w:r>
      <w:r>
        <w:rPr>
          <w:rFonts w:ascii="Times New Roman"/>
          <w:b w:val="false"/>
          <w:i w:val="false"/>
          <w:color w:val="000000"/>
          <w:sz w:val="28"/>
        </w:rPr>
        <w:t>
</w:t>
      </w:r>
      <w:r>
        <w:rPr>
          <w:rFonts w:ascii="Times New Roman"/>
          <w:b w:val="false"/>
          <w:i w:val="false"/>
          <w:color w:val="000000"/>
          <w:sz w:val="28"/>
        </w:rPr>
        <w:t>
      56) ӘК орнықтылығы мен басқарылу сипаттамасын қарау кезінде пайдаланылатын шартты белгілер:</w:t>
      </w:r>
      <w:r>
        <w:br/>
      </w:r>
      <w:r>
        <w:rPr>
          <w:rFonts w:ascii="Times New Roman"/>
          <w:b w:val="false"/>
          <w:i w:val="false"/>
          <w:color w:val="000000"/>
          <w:sz w:val="28"/>
        </w:rPr>
        <w:t>
      ф, б</w:t>
      </w:r>
      <w:r>
        <w:rPr>
          <w:rFonts w:ascii="Times New Roman"/>
          <w:b w:val="false"/>
          <w:i w:val="false"/>
          <w:color w:val="000000"/>
          <w:vertAlign w:val="subscript"/>
        </w:rPr>
        <w:t>в</w:t>
      </w:r>
      <w:r>
        <w:rPr>
          <w:rFonts w:ascii="Times New Roman"/>
          <w:b w:val="false"/>
          <w:i w:val="false"/>
          <w:color w:val="000000"/>
          <w:sz w:val="28"/>
        </w:rPr>
        <w:t>, б</w:t>
      </w:r>
      <w:r>
        <w:rPr>
          <w:rFonts w:ascii="Times New Roman"/>
          <w:b w:val="false"/>
          <w:i w:val="false"/>
          <w:color w:val="000000"/>
          <w:vertAlign w:val="subscript"/>
        </w:rPr>
        <w:t>э</w:t>
      </w:r>
      <w:r>
        <w:rPr>
          <w:rFonts w:ascii="Times New Roman"/>
          <w:b w:val="false"/>
          <w:i w:val="false"/>
          <w:color w:val="000000"/>
          <w:sz w:val="28"/>
        </w:rPr>
        <w:t>, б</w:t>
      </w:r>
      <w:r>
        <w:rPr>
          <w:rFonts w:ascii="Times New Roman"/>
          <w:b w:val="false"/>
          <w:i w:val="false"/>
          <w:color w:val="000000"/>
          <w:vertAlign w:val="subscript"/>
        </w:rPr>
        <w:t>H</w:t>
      </w:r>
      <w:r>
        <w:rPr>
          <w:rFonts w:ascii="Times New Roman"/>
          <w:b w:val="false"/>
          <w:i w:val="false"/>
          <w:color w:val="000000"/>
          <w:sz w:val="28"/>
        </w:rPr>
        <w:t xml:space="preserve"> - стабилизаторға, биіктік руліне, элерондарға, бағыттау руліне тиісінше басқару органдарының аэродинамалық ауытқу бұрыштары (бұдан әрі - басқару органы);</w:t>
      </w:r>
      <w:r>
        <w:br/>
      </w:r>
      <w:r>
        <w:rPr>
          <w:rFonts w:ascii="Times New Roman"/>
          <w:b w:val="false"/>
          <w:i w:val="false"/>
          <w:color w:val="000000"/>
          <w:sz w:val="28"/>
        </w:rPr>
        <w:t>
      ф</w:t>
      </w:r>
      <w:r>
        <w:rPr>
          <w:rFonts w:ascii="Times New Roman"/>
          <w:b w:val="false"/>
          <w:i w:val="false"/>
          <w:color w:val="000000"/>
          <w:vertAlign w:val="subscript"/>
        </w:rPr>
        <w:t>ш</w:t>
      </w:r>
      <w:r>
        <w:rPr>
          <w:rFonts w:ascii="Times New Roman"/>
          <w:b w:val="false"/>
          <w:i w:val="false"/>
          <w:color w:val="000000"/>
          <w:sz w:val="28"/>
        </w:rPr>
        <w:t>.э - бейтарап жағдайынан штурвалдың бұрыштық ауытқуы;</w:t>
      </w:r>
      <w:r>
        <w:br/>
      </w:r>
      <w:r>
        <w:rPr>
          <w:rFonts w:ascii="Times New Roman"/>
          <w:b w:val="false"/>
          <w:i w:val="false"/>
          <w:color w:val="000000"/>
          <w:sz w:val="28"/>
        </w:rPr>
        <w:t>
</w:t>
      </w:r>
      <w:r>
        <w:rPr>
          <w:rFonts w:ascii="Times New Roman"/>
          <w:b w:val="false"/>
          <w:i/>
          <w:color w:val="000000"/>
          <w:sz w:val="28"/>
        </w:rPr>
        <w:t>      Хв, Хэ, Х</w:t>
      </w:r>
      <w:r>
        <w:rPr>
          <w:rFonts w:ascii="Times New Roman"/>
          <w:b w:val="false"/>
          <w:i w:val="false"/>
          <w:color w:val="000000"/>
          <w:vertAlign w:val="subscript"/>
        </w:rPr>
        <w:t>H</w:t>
      </w:r>
      <w:r>
        <w:rPr>
          <w:rFonts w:ascii="Times New Roman"/>
          <w:b w:val="false"/>
          <w:i/>
          <w:color w:val="000000"/>
          <w:sz w:val="28"/>
        </w:rPr>
        <w:t xml:space="preserve"> - </w:t>
      </w:r>
      <w:r>
        <w:rPr>
          <w:rFonts w:ascii="Times New Roman"/>
          <w:b w:val="false"/>
          <w:i w:val="false"/>
          <w:color w:val="000000"/>
          <w:sz w:val="28"/>
        </w:rPr>
        <w:t>өзінің бейтарап жағдайларына қатысты басқару штурвалы мен басқыштары (ұшқыш күш салған орында) иінтіректерінің желілік ауыспалығы;</w:t>
      </w:r>
      <w:r>
        <w:br/>
      </w:r>
      <w:r>
        <w:rPr>
          <w:rFonts w:ascii="Times New Roman"/>
          <w:b w:val="false"/>
          <w:i w:val="false"/>
          <w:color w:val="000000"/>
          <w:sz w:val="28"/>
        </w:rPr>
        <w:t>
      Р</w:t>
      </w:r>
      <w:r>
        <w:rPr>
          <w:rFonts w:ascii="Times New Roman"/>
          <w:b w:val="false"/>
          <w:i w:val="false"/>
          <w:color w:val="000000"/>
          <w:vertAlign w:val="subscript"/>
        </w:rPr>
        <w:t>в</w:t>
      </w:r>
      <w:r>
        <w:rPr>
          <w:rFonts w:ascii="Times New Roman"/>
          <w:b w:val="false"/>
          <w:i w:val="false"/>
          <w:color w:val="000000"/>
          <w:sz w:val="28"/>
        </w:rPr>
        <w:t>, Р</w:t>
      </w:r>
      <w:r>
        <w:rPr>
          <w:rFonts w:ascii="Times New Roman"/>
          <w:b w:val="false"/>
          <w:i w:val="false"/>
          <w:color w:val="000000"/>
          <w:vertAlign w:val="subscript"/>
        </w:rPr>
        <w:t>э</w:t>
      </w:r>
      <w:r>
        <w:rPr>
          <w:rFonts w:ascii="Times New Roman"/>
          <w:b w:val="false"/>
          <w:i w:val="false"/>
          <w:color w:val="000000"/>
          <w:sz w:val="28"/>
        </w:rPr>
        <w:t xml:space="preserve"> - бойлық пен көлденең бағыттарында тиісінше штурвалдағы күштер;</w:t>
      </w:r>
      <w:r>
        <w:br/>
      </w:r>
      <w:r>
        <w:rPr>
          <w:rFonts w:ascii="Times New Roman"/>
          <w:b w:val="false"/>
          <w:i w:val="false"/>
          <w:color w:val="000000"/>
          <w:sz w:val="28"/>
        </w:rPr>
        <w:t>
      Ри = Рн оң - Рн сол - басқыштардағы күштің әртүрлігі (4-сурет);</w:t>
      </w:r>
      <w:r>
        <w:br/>
      </w:r>
      <w:r>
        <w:rPr>
          <w:rFonts w:ascii="Times New Roman"/>
          <w:b w:val="false"/>
          <w:i w:val="false"/>
          <w:color w:val="000000"/>
          <w:sz w:val="28"/>
        </w:rPr>
        <w:t>
</w:t>
      </w:r>
      <w:r>
        <w:rPr>
          <w:rFonts w:ascii="Times New Roman"/>
          <w:b w:val="false"/>
          <w:i/>
          <w:color w:val="000000"/>
          <w:sz w:val="28"/>
        </w:rPr>
        <w:t>      t</w:t>
      </w:r>
      <w:r>
        <w:rPr>
          <w:rFonts w:ascii="Times New Roman"/>
          <w:b w:val="false"/>
          <w:i w:val="false"/>
          <w:color w:val="000000"/>
          <w:vertAlign w:val="subscript"/>
        </w:rPr>
        <w:t>в</w:t>
      </w:r>
      <w:r>
        <w:rPr>
          <w:rFonts w:ascii="Times New Roman"/>
          <w:b w:val="false"/>
          <w:i/>
          <w:color w:val="000000"/>
          <w:sz w:val="28"/>
        </w:rPr>
        <w:t xml:space="preserve"> t</w:t>
      </w:r>
      <w:r>
        <w:rPr>
          <w:rFonts w:ascii="Times New Roman"/>
          <w:b w:val="false"/>
          <w:i w:val="false"/>
          <w:color w:val="000000"/>
          <w:vertAlign w:val="subscript"/>
        </w:rPr>
        <w:t>э</w:t>
      </w:r>
      <w:r>
        <w:rPr>
          <w:rFonts w:ascii="Times New Roman"/>
          <w:b w:val="false"/>
          <w:i/>
          <w:color w:val="000000"/>
          <w:sz w:val="28"/>
        </w:rPr>
        <w:t>, t</w:t>
      </w:r>
      <w:r>
        <w:rPr>
          <w:rFonts w:ascii="Times New Roman"/>
          <w:b w:val="false"/>
          <w:i w:val="false"/>
          <w:color w:val="000000"/>
          <w:vertAlign w:val="subscript"/>
        </w:rPr>
        <w:t>H</w:t>
      </w:r>
      <w:r>
        <w:rPr>
          <w:rFonts w:ascii="Times New Roman"/>
          <w:b w:val="false"/>
          <w:i/>
          <w:color w:val="000000"/>
          <w:sz w:val="28"/>
        </w:rPr>
        <w:t xml:space="preserve"> - </w:t>
      </w:r>
      <w:r>
        <w:rPr>
          <w:rFonts w:ascii="Times New Roman"/>
          <w:b w:val="false"/>
          <w:i w:val="false"/>
          <w:color w:val="000000"/>
          <w:sz w:val="28"/>
        </w:rPr>
        <w:t>биіктік руль триммерлерінің, элерондардың және бағыт рулінің (өзінің бейтарап жағдайына сәйкес) ауытқу бұрыштары;</w:t>
      </w:r>
      <w:r>
        <w:br/>
      </w:r>
      <w:r>
        <w:rPr>
          <w:rFonts w:ascii="Times New Roman"/>
          <w:b w:val="false"/>
          <w:i w:val="false"/>
          <w:color w:val="000000"/>
          <w:sz w:val="28"/>
        </w:rPr>
        <w:t>
      dP</w:t>
      </w:r>
      <w:r>
        <w:rPr>
          <w:rFonts w:ascii="Times New Roman"/>
          <w:b w:val="false"/>
          <w:i w:val="false"/>
          <w:color w:val="000000"/>
          <w:vertAlign w:val="subscript"/>
        </w:rPr>
        <w:t>е</w:t>
      </w:r>
      <w:r>
        <w:rPr>
          <w:rFonts w:ascii="Times New Roman"/>
          <w:b w:val="false"/>
          <w:i w:val="false"/>
          <w:color w:val="000000"/>
          <w:sz w:val="28"/>
        </w:rPr>
        <w:t>dP</w:t>
      </w:r>
      <w:r>
        <w:rPr>
          <w:rFonts w:ascii="Times New Roman"/>
          <w:b w:val="false"/>
          <w:i w:val="false"/>
          <w:color w:val="000000"/>
          <w:vertAlign w:val="subscript"/>
        </w:rPr>
        <w:t>э</w:t>
      </w:r>
      <w:r>
        <w:rPr>
          <w:rFonts w:ascii="Times New Roman"/>
          <w:b w:val="false"/>
          <w:i w:val="false"/>
          <w:color w:val="000000"/>
          <w:sz w:val="28"/>
        </w:rPr>
        <w:t>dP</w:t>
      </w:r>
      <w:r>
        <w:rPr>
          <w:rFonts w:ascii="Times New Roman"/>
          <w:b w:val="false"/>
          <w:i w:val="false"/>
          <w:color w:val="000000"/>
          <w:vertAlign w:val="subscript"/>
        </w:rPr>
        <w:t>H</w:t>
      </w:r>
      <w:r>
        <w:br/>
      </w:r>
      <w:r>
        <w:rPr>
          <w:rFonts w:ascii="Times New Roman"/>
          <w:b w:val="false"/>
          <w:i w:val="false"/>
          <w:color w:val="000000"/>
          <w:sz w:val="28"/>
        </w:rPr>
        <w:t>
      dx</w:t>
      </w:r>
      <w:r>
        <w:rPr>
          <w:rFonts w:ascii="Times New Roman"/>
          <w:b w:val="false"/>
          <w:i w:val="false"/>
          <w:color w:val="000000"/>
          <w:vertAlign w:val="subscript"/>
        </w:rPr>
        <w:t>B</w:t>
      </w:r>
      <w:r>
        <w:rPr>
          <w:rFonts w:ascii="Times New Roman"/>
          <w:b w:val="false"/>
          <w:i w:val="false"/>
          <w:color w:val="000000"/>
          <w:sz w:val="28"/>
        </w:rPr>
        <w:t>dx</w:t>
      </w:r>
      <w:r>
        <w:rPr>
          <w:rFonts w:ascii="Times New Roman"/>
          <w:b w:val="false"/>
          <w:i w:val="false"/>
          <w:color w:val="000000"/>
          <w:vertAlign w:val="subscript"/>
        </w:rPr>
        <w:t>э</w:t>
      </w:r>
      <w:r>
        <w:rPr>
          <w:rFonts w:ascii="Times New Roman"/>
          <w:b w:val="false"/>
          <w:i w:val="false"/>
          <w:color w:val="000000"/>
          <w:sz w:val="28"/>
        </w:rPr>
        <w:t>dx</w:t>
      </w:r>
      <w:r>
        <w:rPr>
          <w:rFonts w:ascii="Times New Roman"/>
          <w:b w:val="false"/>
          <w:i w:val="false"/>
          <w:color w:val="000000"/>
          <w:vertAlign w:val="subscript"/>
        </w:rPr>
        <w:t xml:space="preserve">H </w:t>
      </w:r>
      <w:r>
        <w:rPr>
          <w:rFonts w:ascii="Times New Roman"/>
          <w:b w:val="false"/>
          <w:i w:val="false"/>
          <w:color w:val="000000"/>
          <w:sz w:val="28"/>
        </w:rPr>
        <w:t>- олардың жүруі бойынша штурвалда және басқыштарда күштер өзгерісінің градиенттері;</w:t>
      </w:r>
      <w:r>
        <w:br/>
      </w:r>
      <w:r>
        <w:rPr>
          <w:rFonts w:ascii="Times New Roman"/>
          <w:b w:val="false"/>
          <w:i w:val="false"/>
          <w:color w:val="000000"/>
          <w:sz w:val="28"/>
        </w:rPr>
        <w:t>
      w</w:t>
      </w:r>
      <w:r>
        <w:rPr>
          <w:rFonts w:ascii="Times New Roman"/>
          <w:b w:val="false"/>
          <w:i w:val="false"/>
          <w:color w:val="000000"/>
          <w:vertAlign w:val="subscript"/>
        </w:rPr>
        <w:t>x</w:t>
      </w:r>
      <w:r>
        <w:rPr>
          <w:rFonts w:ascii="Times New Roman"/>
          <w:b w:val="false"/>
          <w:i w:val="false"/>
          <w:color w:val="000000"/>
          <w:sz w:val="28"/>
        </w:rPr>
        <w:t>, w</w:t>
      </w:r>
      <w:r>
        <w:rPr>
          <w:rFonts w:ascii="Times New Roman"/>
          <w:b w:val="false"/>
          <w:i w:val="false"/>
          <w:color w:val="000000"/>
          <w:vertAlign w:val="subscript"/>
        </w:rPr>
        <w:t>y</w:t>
      </w:r>
      <w:r>
        <w:rPr>
          <w:rFonts w:ascii="Times New Roman"/>
          <w:b w:val="false"/>
          <w:i w:val="false"/>
          <w:color w:val="000000"/>
          <w:sz w:val="28"/>
        </w:rPr>
        <w:t>, w</w:t>
      </w:r>
      <w:r>
        <w:rPr>
          <w:rFonts w:ascii="Times New Roman"/>
          <w:b w:val="false"/>
          <w:i w:val="false"/>
          <w:color w:val="000000"/>
          <w:vertAlign w:val="subscript"/>
        </w:rPr>
        <w:t>z</w:t>
      </w:r>
      <w:r>
        <w:rPr>
          <w:rFonts w:ascii="Times New Roman"/>
          <w:b w:val="false"/>
          <w:i w:val="false"/>
          <w:color w:val="000000"/>
          <w:sz w:val="28"/>
        </w:rPr>
        <w:t xml:space="preserve"> z - координаттар байланысқан жүйесінде қисаюының,</w:t>
      </w:r>
      <w:r>
        <w:br/>
      </w:r>
      <w:r>
        <w:rPr>
          <w:rFonts w:ascii="Times New Roman"/>
          <w:b w:val="false"/>
          <w:i w:val="false"/>
          <w:color w:val="000000"/>
          <w:sz w:val="28"/>
        </w:rPr>
        <w:t>
жалтарудың және тангаждың жылдамдығы (4-сурет);</w:t>
      </w:r>
      <w:r>
        <w:br/>
      </w:r>
      <w:r>
        <w:rPr>
          <w:rFonts w:ascii="Times New Roman"/>
          <w:b w:val="false"/>
          <w:i w:val="false"/>
          <w:color w:val="000000"/>
          <w:sz w:val="28"/>
        </w:rPr>
        <w:t>
          dPB       dxB</w:t>
      </w:r>
      <w:r>
        <w:br/>
      </w:r>
      <w:r>
        <w:rPr>
          <w:rFonts w:ascii="Times New Roman"/>
          <w:b w:val="false"/>
          <w:i w:val="false"/>
          <w:color w:val="000000"/>
          <w:sz w:val="28"/>
        </w:rPr>
        <w:t>
      P</w:t>
      </w:r>
      <w:r>
        <w:rPr>
          <w:rFonts w:ascii="Times New Roman"/>
          <w:b w:val="false"/>
          <w:i w:val="false"/>
          <w:color w:val="000000"/>
          <w:vertAlign w:val="superscript"/>
        </w:rPr>
        <w:t>n</w:t>
      </w:r>
      <w:r>
        <w:rPr>
          <w:rFonts w:ascii="Times New Roman"/>
          <w:b w:val="false"/>
          <w:i w:val="false"/>
          <w:color w:val="000000"/>
          <w:vertAlign w:val="subscript"/>
        </w:rPr>
        <w:t xml:space="preserve">B </w:t>
      </w:r>
      <w:r>
        <w:rPr>
          <w:rFonts w:ascii="Times New Roman"/>
          <w:b w:val="false"/>
          <w:i w:val="false"/>
          <w:color w:val="000000"/>
          <w:sz w:val="28"/>
        </w:rPr>
        <w:t>=___, X</w:t>
      </w:r>
      <w:r>
        <w:rPr>
          <w:rFonts w:ascii="Times New Roman"/>
          <w:b w:val="false"/>
          <w:i w:val="false"/>
          <w:color w:val="000000"/>
          <w:vertAlign w:val="superscript"/>
        </w:rPr>
        <w:t>n</w:t>
      </w:r>
      <w:r>
        <w:rPr>
          <w:rFonts w:ascii="Times New Roman"/>
          <w:b w:val="false"/>
          <w:i w:val="false"/>
          <w:color w:val="000000"/>
          <w:vertAlign w:val="subscript"/>
        </w:rPr>
        <w:t xml:space="preserve">B </w:t>
      </w:r>
      <w:r>
        <w:rPr>
          <w:rFonts w:ascii="Times New Roman"/>
          <w:b w:val="false"/>
          <w:i w:val="false"/>
          <w:color w:val="000000"/>
          <w:sz w:val="28"/>
        </w:rPr>
        <w:t>=</w:t>
      </w:r>
      <w:r>
        <w:rPr>
          <w:rFonts w:ascii="Times New Roman"/>
          <w:b w:val="false"/>
          <w:i/>
          <w:color w:val="000000"/>
          <w:sz w:val="28"/>
        </w:rPr>
        <w:t>___</w:t>
      </w:r>
      <w:r>
        <w:rPr>
          <w:rFonts w:ascii="Times New Roman"/>
          <w:b w:val="false"/>
          <w:i w:val="false"/>
          <w:color w:val="000000"/>
          <w:sz w:val="28"/>
        </w:rPr>
        <w:t>, - тиісінше штурвалда күштердің өзгеруі</w:t>
      </w:r>
      <w:r>
        <w:br/>
      </w:r>
      <w:r>
        <w:rPr>
          <w:rFonts w:ascii="Times New Roman"/>
          <w:b w:val="false"/>
          <w:i w:val="false"/>
          <w:color w:val="000000"/>
          <w:sz w:val="28"/>
        </w:rPr>
        <w:t>
           dn</w:t>
      </w:r>
      <w:r>
        <w:rPr>
          <w:rFonts w:ascii="Times New Roman"/>
          <w:b w:val="false"/>
          <w:i w:val="false"/>
          <w:color w:val="000000"/>
          <w:vertAlign w:val="subscript"/>
        </w:rPr>
        <w:t>y</w:t>
      </w:r>
      <w:r>
        <w:rPr>
          <w:rFonts w:ascii="Times New Roman"/>
          <w:b w:val="false"/>
          <w:i w:val="false"/>
          <w:color w:val="000000"/>
          <w:sz w:val="28"/>
        </w:rPr>
        <w:t>      dn</w:t>
      </w:r>
      <w:r>
        <w:rPr>
          <w:rFonts w:ascii="Times New Roman"/>
          <w:b w:val="false"/>
          <w:i w:val="false"/>
          <w:color w:val="000000"/>
          <w:vertAlign w:val="subscript"/>
        </w:rPr>
        <w:t>y</w:t>
      </w:r>
      <w:r>
        <w:br/>
      </w:r>
      <w:r>
        <w:rPr>
          <w:rFonts w:ascii="Times New Roman"/>
          <w:b w:val="false"/>
          <w:i w:val="false"/>
          <w:color w:val="000000"/>
          <w:sz w:val="28"/>
        </w:rPr>
        <w:t>
      мен қалыпты жүктелімнің бірлігіне штурвалдың ауысуы;</w:t>
      </w:r>
      <w:r>
        <w:br/>
      </w:r>
      <w:r>
        <w:rPr>
          <w:rFonts w:ascii="Times New Roman"/>
          <w:b w:val="false"/>
          <w:i w:val="false"/>
          <w:color w:val="000000"/>
          <w:sz w:val="28"/>
        </w:rPr>
        <w:t>
      </w:t>
      </w:r>
      <w:r>
        <w:br/>
      </w:r>
      <w:r>
        <w:rPr>
          <w:rFonts w:ascii="Times New Roman"/>
          <w:b w:val="false"/>
          <w:i w:val="false"/>
          <w:color w:val="000000"/>
          <w:sz w:val="28"/>
        </w:rPr>
        <w:t>
      </w:t>
      </w:r>
      <w:r>
        <w:drawing>
          <wp:inline distT="0" distB="0" distL="0" distR="0">
            <wp:extent cx="1231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31900" cy="508000"/>
                    </a:xfrm>
                    <a:prstGeom prst="rect">
                      <a:avLst/>
                    </a:prstGeom>
                  </pic:spPr>
                </pic:pic>
              </a:graphicData>
            </a:graphic>
          </wp:inline>
        </w:drawing>
      </w:r>
      <w:r>
        <w:rPr>
          <w:rFonts w:ascii="Times New Roman"/>
          <w:b w:val="false"/>
          <w:i w:val="false"/>
          <w:color w:val="000000"/>
          <w:sz w:val="28"/>
        </w:rPr>
        <w:t>биіктік рулінің (стабилизатордың) кезеңді</w:t>
      </w:r>
      <w:r>
        <w:rPr>
          <w:rFonts w:ascii="Times New Roman"/>
          <w:b w:val="false"/>
          <w:i w:val="false"/>
          <w:color w:val="000000"/>
          <w:vertAlign w:val="superscript"/>
        </w:rPr>
        <w:t>            </w:t>
      </w:r>
      <w:r>
        <w:br/>
      </w:r>
      <w:r>
        <w:rPr>
          <w:rFonts w:ascii="Times New Roman"/>
          <w:b w:val="false"/>
          <w:i w:val="false"/>
          <w:color w:val="000000"/>
          <w:sz w:val="28"/>
        </w:rPr>
        <w:t>
      ауытқу кезінде салыстырмалы қалыпты жүктелімді тастау (орнықтырылған үстелімге қатысы бойынша);</w:t>
      </w:r>
      <w:r>
        <w:br/>
      </w:r>
      <w:r>
        <w:rPr>
          <w:rFonts w:ascii="Times New Roman"/>
          <w:b w:val="false"/>
          <w:i w:val="false"/>
          <w:color w:val="000000"/>
          <w:sz w:val="28"/>
        </w:rPr>
        <w:t>
      t</w:t>
      </w:r>
      <w:r>
        <w:rPr>
          <w:rFonts w:ascii="Times New Roman"/>
          <w:b w:val="false"/>
          <w:i w:val="false"/>
          <w:color w:val="000000"/>
          <w:vertAlign w:val="subscript"/>
        </w:rPr>
        <w:t>ср</w:t>
      </w:r>
      <w:r>
        <w:rPr>
          <w:rFonts w:ascii="Times New Roman"/>
          <w:b w:val="false"/>
          <w:i w:val="false"/>
          <w:color w:val="000000"/>
          <w:sz w:val="28"/>
        </w:rPr>
        <w:t xml:space="preserve"> - биіктік рулінің (стабилизатордың) кезеңді ауытқуы кезінде қалыпты жүктелімнің белгіленген үстелімінің 95% жету үшін қажетті уақыт аралығы ретінде анықталатын іске қосылу уақыты;</w:t>
      </w:r>
      <w:r>
        <w:br/>
      </w:r>
      <w:r>
        <w:rPr>
          <w:rFonts w:ascii="Times New Roman"/>
          <w:b w:val="false"/>
          <w:i w:val="false"/>
          <w:color w:val="000000"/>
          <w:sz w:val="28"/>
        </w:rPr>
        <w:t>
</w:t>
      </w:r>
      <w:r>
        <w:rPr>
          <w:rFonts w:ascii="Times New Roman"/>
          <w:b w:val="false"/>
          <w:i w:val="false"/>
          <w:color w:val="000000"/>
          <w:sz w:val="28"/>
        </w:rPr>
        <w:t>
      57) ӘК орнықтылығы мен басқарылуын қарау кезінде қабылдаған координаттардың байланысқан (OXYZ) және жылдамдық (ОХ</w:t>
      </w:r>
      <w:r>
        <w:rPr>
          <w:rFonts w:ascii="Times New Roman"/>
          <w:b w:val="false"/>
          <w:i w:val="false"/>
          <w:color w:val="000000"/>
          <w:vertAlign w:val="subscript"/>
        </w:rPr>
        <w:t>а</w:t>
      </w:r>
      <w:r>
        <w:rPr>
          <w:rFonts w:ascii="Times New Roman"/>
          <w:b w:val="false"/>
          <w:i w:val="false"/>
          <w:color w:val="000000"/>
          <w:sz w:val="28"/>
        </w:rPr>
        <w:t xml:space="preserve"> Y</w:t>
      </w:r>
      <w:r>
        <w:rPr>
          <w:rFonts w:ascii="Times New Roman"/>
          <w:b w:val="false"/>
          <w:i w:val="false"/>
          <w:color w:val="000000"/>
          <w:vertAlign w:val="subscript"/>
        </w:rPr>
        <w:t>a</w:t>
      </w:r>
      <w:r>
        <w:rPr>
          <w:rFonts w:ascii="Times New Roman"/>
          <w:b w:val="false"/>
          <w:i w:val="false"/>
          <w:color w:val="000000"/>
          <w:sz w:val="28"/>
        </w:rPr>
        <w:t>Z</w:t>
      </w:r>
      <w:r>
        <w:rPr>
          <w:rFonts w:ascii="Times New Roman"/>
          <w:b w:val="false"/>
          <w:i w:val="false"/>
          <w:color w:val="000000"/>
          <w:vertAlign w:val="subscript"/>
        </w:rPr>
        <w:t>a</w:t>
      </w:r>
      <w:r>
        <w:rPr>
          <w:rFonts w:ascii="Times New Roman"/>
          <w:b w:val="false"/>
          <w:i w:val="false"/>
          <w:color w:val="000000"/>
          <w:sz w:val="28"/>
        </w:rPr>
        <w:t>) жүйелері мен белгілердің ережесі 4-суретінде келтірілген. Жүйе координаталарының басталуы ӘК салмағының ортасында болады. ОХ бойлық осі симметрия жазықтығында жатады және ӘК соңынан тұмсық жағына қарай бағытталады. Бойлық осьтің бағыты ӘК, қанаттың немесе фюзеляждің базалық остері бойынша да, екпіннің бас остері бойынша да бағытталуы мүмкін.</w:t>
      </w:r>
      <w:r>
        <w:br/>
      </w:r>
      <w:r>
        <w:rPr>
          <w:rFonts w:ascii="Times New Roman"/>
          <w:b w:val="false"/>
          <w:i w:val="false"/>
          <w:color w:val="000000"/>
          <w:sz w:val="28"/>
        </w:rPr>
        <w:t>
      ОХҮ қалыпты осі ӘК симметрия жазықтығында орналасқан және оның жоғарғы бөлігіне бағытталған. OZ көлденең осі ӘК симметрия жазықтығына перпендикуляр және қанаттың оң жағына қарай бағытталған.</w:t>
      </w:r>
      <w:r>
        <w:br/>
      </w:r>
      <w:r>
        <w:rPr>
          <w:rFonts w:ascii="Times New Roman"/>
          <w:b w:val="false"/>
          <w:i w:val="false"/>
          <w:color w:val="000000"/>
          <w:sz w:val="28"/>
        </w:rPr>
        <w:t>
      V</w:t>
      </w:r>
      <w:r>
        <w:rPr>
          <w:rFonts w:ascii="Times New Roman"/>
          <w:b w:val="false"/>
          <w:i w:val="false"/>
          <w:color w:val="000000"/>
          <w:vertAlign w:val="subscript"/>
        </w:rPr>
        <w:t>min</w:t>
      </w:r>
      <w:r>
        <w:rPr>
          <w:rFonts w:ascii="Times New Roman"/>
          <w:b w:val="false"/>
          <w:i w:val="false"/>
          <w:color w:val="000000"/>
          <w:sz w:val="28"/>
        </w:rPr>
        <w:t xml:space="preserve"> эр (V</w:t>
      </w:r>
      <w:r>
        <w:rPr>
          <w:rFonts w:ascii="Times New Roman"/>
          <w:b w:val="false"/>
          <w:i w:val="false"/>
          <w:color w:val="000000"/>
          <w:vertAlign w:val="subscript"/>
        </w:rPr>
        <w:t>MCG</w:t>
      </w:r>
      <w:r>
        <w:rPr>
          <w:rFonts w:ascii="Times New Roman"/>
          <w:b w:val="false"/>
          <w:i w:val="false"/>
          <w:color w:val="000000"/>
          <w:sz w:val="28"/>
        </w:rPr>
        <w:t>) - екпіннің ең аз эволютивтік жылдамдығы.</w:t>
      </w:r>
      <w:r>
        <w:br/>
      </w:r>
      <w:r>
        <w:rPr>
          <w:rFonts w:ascii="Times New Roman"/>
          <w:b w:val="false"/>
          <w:i w:val="false"/>
          <w:color w:val="000000"/>
          <w:sz w:val="28"/>
        </w:rPr>
        <w:t>
      V</w:t>
      </w:r>
      <w:r>
        <w:rPr>
          <w:rFonts w:ascii="Times New Roman"/>
          <w:b w:val="false"/>
          <w:i w:val="false"/>
          <w:color w:val="000000"/>
          <w:vertAlign w:val="subscript"/>
        </w:rPr>
        <w:t>min</w:t>
      </w:r>
      <w:r>
        <w:rPr>
          <w:rFonts w:ascii="Times New Roman"/>
          <w:b w:val="false"/>
          <w:i w:val="false"/>
          <w:color w:val="000000"/>
          <w:sz w:val="28"/>
        </w:rPr>
        <w:t xml:space="preserve"> эв (V</w:t>
      </w:r>
      <w:r>
        <w:rPr>
          <w:rFonts w:ascii="Times New Roman"/>
          <w:b w:val="false"/>
          <w:i w:val="false"/>
          <w:color w:val="000000"/>
          <w:vertAlign w:val="subscript"/>
        </w:rPr>
        <w:t>MCA</w:t>
      </w:r>
      <w:r>
        <w:rPr>
          <w:rFonts w:ascii="Times New Roman"/>
          <w:b w:val="false"/>
          <w:i w:val="false"/>
          <w:color w:val="000000"/>
          <w:sz w:val="28"/>
        </w:rPr>
        <w:t>) - ұшудың ең аз эволютивтік жылдамдығы.</w:t>
      </w:r>
      <w:r>
        <w:br/>
      </w:r>
      <w:r>
        <w:rPr>
          <w:rFonts w:ascii="Times New Roman"/>
          <w:b w:val="false"/>
          <w:i w:val="false"/>
          <w:color w:val="000000"/>
          <w:sz w:val="28"/>
        </w:rPr>
        <w:t>
      Vmin көтеріл (V</w:t>
      </w:r>
      <w:r>
        <w:rPr>
          <w:rFonts w:ascii="Times New Roman"/>
          <w:b w:val="false"/>
          <w:i w:val="false"/>
          <w:color w:val="000000"/>
          <w:vertAlign w:val="subscript"/>
        </w:rPr>
        <w:t>MU</w:t>
      </w:r>
      <w:r>
        <w:rPr>
          <w:rFonts w:ascii="Times New Roman"/>
          <w:b w:val="false"/>
          <w:i w:val="false"/>
          <w:color w:val="000000"/>
          <w:sz w:val="28"/>
        </w:rPr>
        <w:t>) - көтерілудің ең аз жылдамдығы.</w:t>
      </w:r>
      <w:r>
        <w:br/>
      </w: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w:t>
      </w:r>
      <w:r>
        <w:rPr>
          <w:rFonts w:ascii="Times New Roman"/>
          <w:b w:val="false"/>
          <w:i w:val="false"/>
          <w:color w:val="000000"/>
          <w:vertAlign w:val="subscript"/>
        </w:rPr>
        <w:t>ш</w:t>
      </w:r>
      <w:r>
        <w:rPr>
          <w:rFonts w:ascii="Times New Roman"/>
          <w:b w:val="false"/>
          <w:i w:val="false"/>
          <w:color w:val="000000"/>
          <w:sz w:val="28"/>
        </w:rPr>
        <w:t xml:space="preserve"> (Vef) - қозғалтқыш істен шыққан кездегі жылдамдық.</w:t>
      </w:r>
      <w:r>
        <w:br/>
      </w: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 шешім қабылдау жылдамдылығы, онымен ұшуды қауіпсіз тоқтатуға да және қауіпсіз жалғастыруға да мүмкін ӘК екпінінің жылдамдығы.</w:t>
      </w:r>
      <w:r>
        <w:br/>
      </w:r>
      <w:r>
        <w:rPr>
          <w:rFonts w:ascii="Times New Roman"/>
          <w:b w:val="false"/>
          <w:i w:val="false"/>
          <w:color w:val="000000"/>
          <w:sz w:val="28"/>
        </w:rPr>
        <w:t>
      V</w:t>
      </w:r>
      <w:r>
        <w:rPr>
          <w:rFonts w:ascii="Times New Roman"/>
          <w:b w:val="false"/>
          <w:i w:val="false"/>
          <w:color w:val="000000"/>
          <w:vertAlign w:val="subscript"/>
        </w:rPr>
        <w:t>алд.тірек</w:t>
      </w:r>
      <w:r>
        <w:rPr>
          <w:rFonts w:ascii="Times New Roman"/>
          <w:b w:val="false"/>
          <w:i w:val="false"/>
          <w:color w:val="000000"/>
          <w:sz w:val="28"/>
        </w:rPr>
        <w:t> (V</w:t>
      </w:r>
      <w:r>
        <w:rPr>
          <w:rFonts w:ascii="Times New Roman"/>
          <w:b w:val="false"/>
          <w:i w:val="false"/>
          <w:color w:val="000000"/>
          <w:vertAlign w:val="subscript"/>
        </w:rPr>
        <w:t>R</w:t>
      </w:r>
      <w:r>
        <w:rPr>
          <w:rFonts w:ascii="Times New Roman"/>
          <w:b w:val="false"/>
          <w:i w:val="false"/>
          <w:color w:val="000000"/>
          <w:sz w:val="28"/>
        </w:rPr>
        <w:t>) - шассидің алдыңғы тірегінің көтерілу сәтіндегі жылдамдық, екпінде тангаж бұрышын ұлғайту үшін "өзіне қарай" бағытта штурвалдық ауытқуының басталу жылдамдығы.</w:t>
      </w:r>
    </w:p>
    <w:bookmarkEnd w:id="16"/>
    <w:p>
      <w:pPr>
        <w:spacing w:after="0"/>
        <w:ind w:left="0"/>
        <w:jc w:val="both"/>
      </w:pPr>
      <w:r>
        <w:rPr>
          <w:rFonts w:ascii="Times New Roman"/>
          <w:b w:val="false"/>
          <w:i w:val="false"/>
          <w:color w:val="000000"/>
          <w:sz w:val="28"/>
        </w:rPr>
        <w:t>      </w:t>
      </w:r>
      <w:r>
        <w:drawing>
          <wp:inline distT="0" distB="0" distL="0" distR="0">
            <wp:extent cx="40513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51300" cy="3009900"/>
                    </a:xfrm>
                    <a:prstGeom prst="rect">
                      <a:avLst/>
                    </a:prstGeom>
                  </pic:spPr>
                </pic:pic>
              </a:graphicData>
            </a:graphic>
          </wp:inline>
        </w:drawing>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отр</w:t>
      </w:r>
      <w:r>
        <w:rPr>
          <w:rFonts w:ascii="Times New Roman"/>
          <w:b w:val="false"/>
          <w:i w:val="false"/>
          <w:color w:val="000000"/>
          <w:sz w:val="28"/>
        </w:rPr>
        <w:t xml:space="preserve"> (V</w:t>
      </w:r>
      <w:r>
        <w:rPr>
          <w:rFonts w:ascii="Times New Roman"/>
          <w:b w:val="false"/>
          <w:i w:val="false"/>
          <w:color w:val="000000"/>
          <w:vertAlign w:val="subscript"/>
        </w:rPr>
        <w:t>Lof</w:t>
      </w:r>
      <w:r>
        <w:rPr>
          <w:rFonts w:ascii="Times New Roman"/>
          <w:b w:val="false"/>
          <w:i w:val="false"/>
          <w:color w:val="000000"/>
          <w:sz w:val="28"/>
        </w:rPr>
        <w:t>) - көтерілу жылдамдығы, шарықтау жағдайында екпін аяқталғаннан кейін ШҚЖ-ның бетінен шассидің негізгі тіректерінің көтерілу сәтіндегі ӘК жылдамдығы.</w:t>
      </w:r>
      <w:r>
        <w:br/>
      </w:r>
      <w:r>
        <w:rPr>
          <w:rFonts w:ascii="Times New Roman"/>
          <w:b w:val="false"/>
          <w:i w:val="false"/>
          <w:color w:val="000000"/>
          <w:sz w:val="28"/>
        </w:rPr>
        <w:t>
      V</w:t>
      </w:r>
      <w:r>
        <w:rPr>
          <w:rFonts w:ascii="Times New Roman"/>
          <w:b w:val="false"/>
          <w:i w:val="false"/>
          <w:color w:val="000000"/>
          <w:vertAlign w:val="subscript"/>
        </w:rPr>
        <w:t>2</w:t>
      </w:r>
      <w:r>
        <w:rPr>
          <w:rFonts w:ascii="Times New Roman"/>
          <w:b w:val="false"/>
          <w:i w:val="false"/>
          <w:color w:val="000000"/>
          <w:sz w:val="28"/>
        </w:rPr>
        <w:t xml:space="preserve"> - ұшып көтерілудің қауіпсіз жылдамдығы.</w:t>
      </w:r>
      <w:r>
        <w:br/>
      </w:r>
      <w:r>
        <w:rPr>
          <w:rFonts w:ascii="Times New Roman"/>
          <w:b w:val="false"/>
          <w:i w:val="false"/>
          <w:color w:val="000000"/>
          <w:sz w:val="28"/>
        </w:rPr>
        <w:t>
      V</w:t>
      </w:r>
      <w:r>
        <w:rPr>
          <w:rFonts w:ascii="Times New Roman"/>
          <w:b w:val="false"/>
          <w:i w:val="false"/>
          <w:color w:val="000000"/>
          <w:vertAlign w:val="subscript"/>
        </w:rPr>
        <w:t>2n</w:t>
      </w:r>
      <w:r>
        <w:rPr>
          <w:rFonts w:ascii="Times New Roman"/>
          <w:b w:val="false"/>
          <w:i w:val="false"/>
          <w:color w:val="000000"/>
          <w:sz w:val="28"/>
        </w:rPr>
        <w:t xml:space="preserve"> - барлық жұмыс істейтін қозғалтқыштармен бастапқы биіктікті алу жылдамдығы.</w:t>
      </w:r>
      <w:r>
        <w:br/>
      </w:r>
      <w:r>
        <w:rPr>
          <w:rFonts w:ascii="Times New Roman"/>
          <w:b w:val="false"/>
          <w:i w:val="false"/>
          <w:color w:val="000000"/>
          <w:sz w:val="28"/>
        </w:rPr>
        <w:t>
      V</w:t>
      </w:r>
      <w:r>
        <w:rPr>
          <w:rFonts w:ascii="Times New Roman"/>
          <w:b w:val="false"/>
          <w:i w:val="false"/>
          <w:color w:val="000000"/>
          <w:vertAlign w:val="subscript"/>
        </w:rPr>
        <w:t>3</w:t>
      </w:r>
      <w:r>
        <w:rPr>
          <w:rFonts w:ascii="Times New Roman"/>
          <w:b w:val="false"/>
          <w:i w:val="false"/>
          <w:color w:val="000000"/>
          <w:sz w:val="28"/>
        </w:rPr>
        <w:t xml:space="preserve"> - ұшып көтерілу арықтау да тетіктемені жинай бастау сәтіндегі жылдамдық.</w:t>
      </w:r>
      <w:r>
        <w:br/>
      </w:r>
      <w:r>
        <w:rPr>
          <w:rFonts w:ascii="Times New Roman"/>
          <w:b w:val="false"/>
          <w:i w:val="false"/>
          <w:color w:val="000000"/>
          <w:sz w:val="28"/>
        </w:rPr>
        <w:t>
      V</w:t>
      </w:r>
      <w:r>
        <w:rPr>
          <w:rFonts w:ascii="Times New Roman"/>
          <w:b w:val="false"/>
          <w:i w:val="false"/>
          <w:color w:val="000000"/>
          <w:vertAlign w:val="subscript"/>
        </w:rPr>
        <w:t>4</w:t>
      </w:r>
      <w:r>
        <w:rPr>
          <w:rFonts w:ascii="Times New Roman"/>
          <w:b w:val="false"/>
          <w:i w:val="false"/>
          <w:color w:val="000000"/>
          <w:sz w:val="28"/>
        </w:rPr>
        <w:t xml:space="preserve"> - ұшып көтерілу ұшу конфигурациясы кезіндегі жылдамдық.</w:t>
      </w:r>
      <w:r>
        <w:br/>
      </w:r>
      <w:r>
        <w:rPr>
          <w:rFonts w:ascii="Times New Roman"/>
          <w:b w:val="false"/>
          <w:i w:val="false"/>
          <w:color w:val="000000"/>
          <w:sz w:val="28"/>
        </w:rPr>
        <w:t>
      V</w:t>
      </w:r>
      <w:r>
        <w:rPr>
          <w:rFonts w:ascii="Times New Roman"/>
          <w:b w:val="false"/>
          <w:i w:val="false"/>
          <w:color w:val="000000"/>
          <w:vertAlign w:val="subscript"/>
        </w:rPr>
        <w:t>min</w:t>
      </w:r>
      <w:r>
        <w:rPr>
          <w:rFonts w:ascii="Times New Roman"/>
          <w:b w:val="false"/>
          <w:i w:val="false"/>
          <w:color w:val="000000"/>
          <w:sz w:val="28"/>
        </w:rPr>
        <w:t> </w:t>
      </w:r>
      <w:r>
        <w:rPr>
          <w:rFonts w:ascii="Times New Roman"/>
          <w:b w:val="false"/>
          <w:i w:val="false"/>
          <w:color w:val="000000"/>
          <w:vertAlign w:val="subscript"/>
        </w:rPr>
        <w:t>эп</w:t>
      </w:r>
      <w:r>
        <w:rPr>
          <w:rFonts w:ascii="Times New Roman"/>
          <w:b w:val="false"/>
          <w:i w:val="false"/>
          <w:color w:val="000000"/>
          <w:sz w:val="28"/>
        </w:rPr>
        <w:t xml:space="preserve"> (V</w:t>
      </w:r>
      <w:r>
        <w:rPr>
          <w:rFonts w:ascii="Times New Roman"/>
          <w:b w:val="false"/>
          <w:i w:val="false"/>
          <w:color w:val="000000"/>
          <w:vertAlign w:val="subscript"/>
        </w:rPr>
        <w:t>MGL</w:t>
      </w:r>
      <w:r>
        <w:rPr>
          <w:rFonts w:ascii="Times New Roman"/>
          <w:b w:val="false"/>
          <w:i w:val="false"/>
          <w:color w:val="000000"/>
          <w:sz w:val="28"/>
        </w:rPr>
        <w:t>) - қонуға кірудің минималды эволютивтік жылдамдығы.</w:t>
      </w:r>
      <w:r>
        <w:br/>
      </w:r>
      <w:r>
        <w:rPr>
          <w:rFonts w:ascii="Times New Roman"/>
          <w:b w:val="false"/>
          <w:i w:val="false"/>
          <w:color w:val="000000"/>
          <w:sz w:val="28"/>
        </w:rPr>
        <w:t>
      V</w:t>
      </w:r>
      <w:r>
        <w:rPr>
          <w:rFonts w:ascii="Times New Roman"/>
          <w:b w:val="false"/>
          <w:i w:val="false"/>
          <w:color w:val="000000"/>
          <w:vertAlign w:val="subscript"/>
        </w:rPr>
        <w:t>min</w:t>
      </w:r>
      <w:r>
        <w:rPr>
          <w:rFonts w:ascii="Times New Roman"/>
          <w:b w:val="false"/>
          <w:i w:val="false"/>
          <w:color w:val="000000"/>
          <w:sz w:val="28"/>
        </w:rPr>
        <w:t> </w:t>
      </w:r>
      <w:r>
        <w:rPr>
          <w:rFonts w:ascii="Times New Roman"/>
          <w:b w:val="false"/>
          <w:i w:val="false"/>
          <w:color w:val="000000"/>
          <w:vertAlign w:val="subscript"/>
        </w:rPr>
        <w:t>эп-1</w:t>
      </w:r>
      <w:r>
        <w:rPr>
          <w:rFonts w:ascii="Times New Roman"/>
          <w:b w:val="false"/>
          <w:i w:val="false"/>
          <w:color w:val="000000"/>
          <w:sz w:val="28"/>
        </w:rPr>
        <w:t xml:space="preserve"> (V</w:t>
      </w:r>
      <w:r>
        <w:rPr>
          <w:rFonts w:ascii="Times New Roman"/>
          <w:b w:val="false"/>
          <w:i w:val="false"/>
          <w:color w:val="000000"/>
          <w:vertAlign w:val="subscript"/>
        </w:rPr>
        <w:t>MGL</w:t>
      </w:r>
      <w:r>
        <w:rPr>
          <w:rFonts w:ascii="Times New Roman"/>
          <w:b w:val="false"/>
          <w:i w:val="false"/>
          <w:color w:val="000000"/>
          <w:sz w:val="28"/>
        </w:rPr>
        <w:t>) - жұмыс істемейтін бір қозғалтқышпен қонуға кірудің ең аз эволютивтік жылдамдығы.</w:t>
      </w:r>
      <w:r>
        <w:br/>
      </w:r>
      <w:r>
        <w:rPr>
          <w:rFonts w:ascii="Times New Roman"/>
          <w:b w:val="false"/>
          <w:i w:val="false"/>
          <w:color w:val="000000"/>
          <w:sz w:val="28"/>
        </w:rPr>
        <w:t>
      V</w:t>
      </w:r>
      <w:r>
        <w:rPr>
          <w:rFonts w:ascii="Times New Roman"/>
          <w:b w:val="false"/>
          <w:i w:val="false"/>
          <w:color w:val="000000"/>
          <w:vertAlign w:val="subscript"/>
        </w:rPr>
        <w:t>min</w:t>
      </w:r>
      <w:r>
        <w:rPr>
          <w:rFonts w:ascii="Times New Roman"/>
          <w:b w:val="false"/>
          <w:i w:val="false"/>
          <w:color w:val="000000"/>
          <w:sz w:val="28"/>
        </w:rPr>
        <w:t> </w:t>
      </w:r>
      <w:r>
        <w:rPr>
          <w:rFonts w:ascii="Times New Roman"/>
          <w:b w:val="false"/>
          <w:i w:val="false"/>
          <w:color w:val="000000"/>
          <w:vertAlign w:val="subscript"/>
        </w:rPr>
        <w:t>эп-2</w:t>
      </w:r>
      <w:r>
        <w:rPr>
          <w:rFonts w:ascii="Times New Roman"/>
          <w:b w:val="false"/>
          <w:i w:val="false"/>
          <w:color w:val="000000"/>
          <w:sz w:val="28"/>
        </w:rPr>
        <w:t xml:space="preserve"> (V</w:t>
      </w:r>
      <w:r>
        <w:rPr>
          <w:rFonts w:ascii="Times New Roman"/>
          <w:b w:val="false"/>
          <w:i w:val="false"/>
          <w:color w:val="000000"/>
          <w:vertAlign w:val="subscript"/>
        </w:rPr>
        <w:t>MGL</w:t>
      </w:r>
      <w:r>
        <w:rPr>
          <w:rFonts w:ascii="Times New Roman"/>
          <w:b w:val="false"/>
          <w:i w:val="false"/>
          <w:color w:val="000000"/>
          <w:sz w:val="28"/>
        </w:rPr>
        <w:t>-</w:t>
      </w:r>
      <w:r>
        <w:rPr>
          <w:rFonts w:ascii="Times New Roman"/>
          <w:b w:val="false"/>
          <w:i w:val="false"/>
          <w:color w:val="000000"/>
          <w:vertAlign w:val="subscript"/>
        </w:rPr>
        <w:t>2</w:t>
      </w:r>
      <w:r>
        <w:rPr>
          <w:rFonts w:ascii="Times New Roman"/>
          <w:b w:val="false"/>
          <w:i w:val="false"/>
          <w:color w:val="000000"/>
          <w:sz w:val="28"/>
        </w:rPr>
        <w:t>) - жұмыс істемейтін екі қозғалтқышпен қонуға кірудің минималды эволютивтік жылдамдығы.</w:t>
      </w:r>
      <w:r>
        <w:br/>
      </w:r>
      <w:r>
        <w:rPr>
          <w:rFonts w:ascii="Times New Roman"/>
          <w:b w:val="false"/>
          <w:i w:val="false"/>
          <w:color w:val="000000"/>
          <w:sz w:val="28"/>
        </w:rPr>
        <w:t>
      Ескертпе: Жақшалар ішінде ИКАО қабылдаған жылдамдықтар келтірілген.</w:t>
      </w:r>
      <w:r>
        <w:br/>
      </w:r>
      <w:r>
        <w:rPr>
          <w:rFonts w:ascii="Times New Roman"/>
          <w:b w:val="false"/>
          <w:i w:val="false"/>
          <w:color w:val="000000"/>
          <w:sz w:val="28"/>
        </w:rPr>
        <w:t>
      V</w:t>
      </w:r>
      <w:r>
        <w:rPr>
          <w:rFonts w:ascii="Times New Roman"/>
          <w:b w:val="false"/>
          <w:i w:val="false"/>
          <w:color w:val="000000"/>
          <w:vertAlign w:val="subscript"/>
        </w:rPr>
        <w:t>ЗПД</w:t>
      </w:r>
      <w:r>
        <w:rPr>
          <w:rFonts w:ascii="Times New Roman"/>
          <w:b w:val="false"/>
          <w:i w:val="false"/>
          <w:color w:val="000000"/>
          <w:vertAlign w:val="subscript"/>
        </w:rPr>
        <w:t>min</w:t>
      </w:r>
      <w:r>
        <w:rPr>
          <w:rFonts w:ascii="Times New Roman"/>
          <w:b w:val="false"/>
          <w:i w:val="false"/>
          <w:color w:val="000000"/>
          <w:sz w:val="28"/>
        </w:rPr>
        <w:t xml:space="preserve"> - қонуға кірудің минималды көрсетімді жылдамдығы.</w:t>
      </w:r>
      <w:r>
        <w:br/>
      </w:r>
      <w:r>
        <w:rPr>
          <w:rFonts w:ascii="Times New Roman"/>
          <w:b w:val="false"/>
          <w:i w:val="false"/>
          <w:color w:val="000000"/>
          <w:sz w:val="28"/>
        </w:rPr>
        <w:t>
      V</w:t>
      </w:r>
      <w:r>
        <w:rPr>
          <w:rFonts w:ascii="Times New Roman"/>
          <w:b w:val="false"/>
          <w:i w:val="false"/>
          <w:color w:val="000000"/>
          <w:vertAlign w:val="subscript"/>
        </w:rPr>
        <w:t>ЗП</w:t>
      </w:r>
      <w:r>
        <w:rPr>
          <w:rFonts w:ascii="Times New Roman"/>
          <w:b w:val="false"/>
          <w:i w:val="false"/>
          <w:color w:val="000000"/>
          <w:vertAlign w:val="subscript"/>
        </w:rPr>
        <w:t>max</w:t>
      </w:r>
      <w:r>
        <w:rPr>
          <w:rFonts w:ascii="Times New Roman"/>
          <w:b w:val="false"/>
          <w:i w:val="false"/>
          <w:color w:val="000000"/>
          <w:sz w:val="28"/>
        </w:rPr>
        <w:t xml:space="preserve"> - қонуға кірудің максимальді көрсетімді жылдамдығы.</w:t>
      </w:r>
      <w:r>
        <w:br/>
      </w:r>
      <w:r>
        <w:rPr>
          <w:rFonts w:ascii="Times New Roman"/>
          <w:b w:val="false"/>
          <w:i w:val="false"/>
          <w:color w:val="000000"/>
          <w:sz w:val="28"/>
        </w:rPr>
        <w:t>
      V</w:t>
      </w:r>
      <w:r>
        <w:rPr>
          <w:rFonts w:ascii="Times New Roman"/>
          <w:b w:val="false"/>
          <w:i w:val="false"/>
          <w:color w:val="000000"/>
          <w:vertAlign w:val="subscript"/>
        </w:rPr>
        <w:t>ЗП</w:t>
      </w:r>
      <w:r>
        <w:rPr>
          <w:rFonts w:ascii="Times New Roman"/>
          <w:b w:val="false"/>
          <w:i w:val="false"/>
          <w:color w:val="000000"/>
          <w:sz w:val="28"/>
        </w:rPr>
        <w:t xml:space="preserve"> (V</w:t>
      </w:r>
      <w:r>
        <w:rPr>
          <w:rFonts w:ascii="Times New Roman"/>
          <w:b w:val="false"/>
          <w:i w:val="false"/>
          <w:color w:val="000000"/>
          <w:vertAlign w:val="subscript"/>
        </w:rPr>
        <w:t>REF</w:t>
      </w:r>
      <w:r>
        <w:rPr>
          <w:rFonts w:ascii="Times New Roman"/>
          <w:b w:val="false"/>
          <w:i w:val="false"/>
          <w:color w:val="000000"/>
          <w:sz w:val="28"/>
        </w:rPr>
        <w:t>) - қонуға кірудің жылдамдығы.</w:t>
      </w:r>
      <w:r>
        <w:br/>
      </w:r>
      <w:r>
        <w:rPr>
          <w:rFonts w:ascii="Times New Roman"/>
          <w:b w:val="false"/>
          <w:i w:val="false"/>
          <w:color w:val="000000"/>
          <w:sz w:val="28"/>
        </w:rPr>
        <w:t>
      V</w:t>
      </w:r>
      <w:r>
        <w:rPr>
          <w:rFonts w:ascii="Times New Roman"/>
          <w:b w:val="false"/>
          <w:i w:val="false"/>
          <w:color w:val="000000"/>
          <w:vertAlign w:val="subscript"/>
        </w:rPr>
        <w:t>ЗП</w:t>
      </w:r>
      <w:r>
        <w:rPr>
          <w:rFonts w:ascii="Times New Roman"/>
          <w:b w:val="false"/>
          <w:i w:val="false"/>
          <w:color w:val="000000"/>
          <w:sz w:val="28"/>
        </w:rPr>
        <w:t>_</w:t>
      </w:r>
      <w:r>
        <w:rPr>
          <w:rFonts w:ascii="Times New Roman"/>
          <w:b w:val="false"/>
          <w:i w:val="false"/>
          <w:color w:val="000000"/>
          <w:vertAlign w:val="subscript"/>
        </w:rPr>
        <w:t>n-1</w:t>
      </w:r>
      <w:r>
        <w:rPr>
          <w:rFonts w:ascii="Times New Roman"/>
          <w:b w:val="false"/>
          <w:i w:val="false"/>
          <w:color w:val="000000"/>
          <w:sz w:val="28"/>
        </w:rPr>
        <w:t xml:space="preserve"> (V</w:t>
      </w:r>
      <w:r>
        <w:rPr>
          <w:rFonts w:ascii="Times New Roman"/>
          <w:b w:val="false"/>
          <w:i w:val="false"/>
          <w:color w:val="000000"/>
          <w:vertAlign w:val="subscript"/>
        </w:rPr>
        <w:t>REF</w:t>
      </w:r>
      <w:r>
        <w:rPr>
          <w:rFonts w:ascii="Times New Roman"/>
          <w:b w:val="false"/>
          <w:i w:val="false"/>
          <w:color w:val="000000"/>
          <w:vertAlign w:val="subscript"/>
        </w:rPr>
        <w:t>-</w:t>
      </w:r>
      <w:r>
        <w:rPr>
          <w:rFonts w:ascii="Times New Roman"/>
          <w:b w:val="false"/>
          <w:i w:val="false"/>
          <w:color w:val="000000"/>
          <w:vertAlign w:val="subscript"/>
        </w:rPr>
        <w:t>1</w:t>
      </w:r>
      <w:r>
        <w:rPr>
          <w:rFonts w:ascii="Times New Roman"/>
          <w:b w:val="false"/>
          <w:i w:val="false"/>
          <w:color w:val="000000"/>
          <w:sz w:val="28"/>
        </w:rPr>
        <w:t>) - жұмыс істемейтін бір қозғалтқышпен қонуға кірудің жылдамдығы.</w:t>
      </w:r>
      <w:r>
        <w:br/>
      </w:r>
      <w:r>
        <w:rPr>
          <w:rFonts w:ascii="Times New Roman"/>
          <w:b w:val="false"/>
          <w:i w:val="false"/>
          <w:color w:val="000000"/>
          <w:sz w:val="28"/>
        </w:rPr>
        <w:t>
      nх&gt;0 - жылдамдық артады (ұшқышты отырғыштың арқасына ығыстырады);</w:t>
      </w:r>
      <w:r>
        <w:br/>
      </w:r>
      <w:r>
        <w:rPr>
          <w:rFonts w:ascii="Times New Roman"/>
          <w:b w:val="false"/>
          <w:i w:val="false"/>
          <w:color w:val="000000"/>
          <w:sz w:val="28"/>
        </w:rPr>
        <w:t>
      nх&lt;0 - жылдамдық кемиді (ұшқышты отырғыштың арқасынан босатады);</w:t>
      </w:r>
      <w:r>
        <w:br/>
      </w:r>
      <w:r>
        <w:rPr>
          <w:rFonts w:ascii="Times New Roman"/>
          <w:b w:val="false"/>
          <w:i w:val="false"/>
          <w:color w:val="000000"/>
          <w:sz w:val="28"/>
        </w:rPr>
        <w:t>
      nу&gt;0 - ұшқышты отырғышқа ығыстырады;</w:t>
      </w:r>
      <w:r>
        <w:br/>
      </w:r>
      <w:r>
        <w:rPr>
          <w:rFonts w:ascii="Times New Roman"/>
          <w:b w:val="false"/>
          <w:i w:val="false"/>
          <w:color w:val="000000"/>
          <w:sz w:val="28"/>
        </w:rPr>
        <w:t>
      nу&lt;0 - ұшқышты отырғыштан босатады;</w:t>
      </w:r>
      <w:r>
        <w:br/>
      </w:r>
      <w:r>
        <w:rPr>
          <w:rFonts w:ascii="Times New Roman"/>
          <w:b w:val="false"/>
          <w:i w:val="false"/>
          <w:color w:val="000000"/>
          <w:sz w:val="28"/>
        </w:rPr>
        <w:t>
      nz&gt;0 - ұшқышты солжақ бортқа ығыстырады;</w:t>
      </w:r>
      <w:r>
        <w:br/>
      </w:r>
      <w:r>
        <w:rPr>
          <w:rFonts w:ascii="Times New Roman"/>
          <w:b w:val="false"/>
          <w:i w:val="false"/>
          <w:color w:val="000000"/>
          <w:sz w:val="28"/>
        </w:rPr>
        <w:t>
      nyz&lt;0 - ұшқышты оң жақ бортқа ығыстырады;</w:t>
      </w:r>
      <w:r>
        <w:br/>
      </w:r>
      <w:r>
        <w:rPr>
          <w:rFonts w:ascii="Times New Roman"/>
          <w:b w:val="false"/>
          <w:i w:val="false"/>
          <w:color w:val="000000"/>
          <w:sz w:val="28"/>
        </w:rPr>
        <w:t>
      х - басқару иінтірегінің сызықтық орнына ауысуы;</w:t>
      </w:r>
      <w:r>
        <w:br/>
      </w:r>
      <w:r>
        <w:rPr>
          <w:rFonts w:ascii="Times New Roman"/>
          <w:b w:val="false"/>
          <w:i w:val="false"/>
          <w:color w:val="000000"/>
          <w:sz w:val="28"/>
        </w:rPr>
        <w:t>
      d - басқару органдарының ауытқуы;</w:t>
      </w:r>
      <w:r>
        <w:br/>
      </w:r>
      <w:r>
        <w:rPr>
          <w:rFonts w:ascii="Times New Roman"/>
          <w:b w:val="false"/>
          <w:i w:val="false"/>
          <w:color w:val="000000"/>
          <w:sz w:val="28"/>
        </w:rPr>
        <w:t>
      Р - басқару иінтірегіндегі күш.</w:t>
      </w:r>
    </w:p>
    <w:p>
      <w:pPr>
        <w:spacing w:after="0"/>
        <w:ind w:left="0"/>
        <w:jc w:val="both"/>
      </w:pPr>
      <w:r>
        <w:rPr>
          <w:rFonts w:ascii="Times New Roman"/>
          <w:b w:val="false"/>
          <w:i w:val="false"/>
          <w:color w:val="000000"/>
          <w:sz w:val="28"/>
        </w:rPr>
        <w:t>               </w:t>
      </w:r>
      <w:r>
        <w:drawing>
          <wp:inline distT="0" distB="0" distL="0" distR="0">
            <wp:extent cx="28321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832100" cy="2006600"/>
                    </a:xfrm>
                    <a:prstGeom prst="rect">
                      <a:avLst/>
                    </a:prstGeom>
                  </pic:spPr>
                </pic:pic>
              </a:graphicData>
            </a:graphic>
          </wp:inline>
        </w:drawing>
      </w:r>
      <w:r>
        <w:rPr>
          <w:rFonts w:ascii="Times New Roman"/>
          <w:b w:val="false"/>
          <w:i w:val="false"/>
          <w:color w:val="000000"/>
          <w:sz w:val="28"/>
        </w:rPr>
        <w:t>      </w:t>
      </w:r>
    </w:p>
    <w:p>
      <w:pPr>
        <w:spacing w:after="0"/>
        <w:ind w:left="0"/>
        <w:jc w:val="both"/>
      </w:pPr>
      <w:r>
        <w:rPr>
          <w:rFonts w:ascii="Times New Roman"/>
          <w:b w:val="false"/>
          <w:i w:val="false"/>
          <w:color w:val="000000"/>
          <w:sz w:val="28"/>
        </w:rPr>
        <w:t>5-сурет. Биіктік рулінің кезеңді ауытқуы кезіндегі қалыпты жүктелімнің өзгерісі</w:t>
      </w:r>
    </w:p>
    <w:p>
      <w:pPr>
        <w:spacing w:after="0"/>
        <w:ind w:left="0"/>
        <w:jc w:val="both"/>
      </w:pPr>
      <w:r>
        <w:rPr>
          <w:rFonts w:ascii="Times New Roman"/>
          <w:b w:val="false"/>
          <w:i w:val="false"/>
          <w:color w:val="000000"/>
          <w:sz w:val="28"/>
        </w:rPr>
        <w:t>      Vзп_n-і (V ref-i ) - жұмыс істемейтін бір қозғалтқышпен қонуға кірудің жылдамдығы.</w:t>
      </w:r>
      <w:r>
        <w:br/>
      </w:r>
      <w:r>
        <w:rPr>
          <w:rFonts w:ascii="Times New Roman"/>
          <w:b w:val="false"/>
          <w:i w:val="false"/>
          <w:color w:val="000000"/>
          <w:sz w:val="28"/>
        </w:rPr>
        <w:t>
      Vзп_n-2 (V ref-i ) - жұмыс істемейтін екі қозғалтқышпен қонуға кірудің жылдамдығы.</w:t>
      </w:r>
      <w:r>
        <w:br/>
      </w:r>
      <w:r>
        <w:rPr>
          <w:rFonts w:ascii="Times New Roman"/>
          <w:b w:val="false"/>
          <w:i w:val="false"/>
          <w:color w:val="000000"/>
          <w:sz w:val="28"/>
        </w:rPr>
        <w:t>
      V</w:t>
      </w:r>
      <w:r>
        <w:rPr>
          <w:rFonts w:ascii="Times New Roman"/>
          <w:b w:val="false"/>
          <w:i w:val="false"/>
          <w:color w:val="000000"/>
          <w:vertAlign w:val="subscript"/>
        </w:rPr>
        <w:t>c</w:t>
      </w:r>
      <w:r>
        <w:rPr>
          <w:rFonts w:ascii="Times New Roman"/>
          <w:b w:val="false"/>
          <w:i w:val="false"/>
          <w:color w:val="000000"/>
          <w:sz w:val="28"/>
        </w:rPr>
        <w:t xml:space="preserve"> (V</w:t>
      </w:r>
      <w:r>
        <w:rPr>
          <w:rFonts w:ascii="Times New Roman"/>
          <w:b w:val="false"/>
          <w:i w:val="false"/>
          <w:color w:val="000000"/>
          <w:vertAlign w:val="subscript"/>
        </w:rPr>
        <w:t>s</w:t>
      </w:r>
      <w:r>
        <w:rPr>
          <w:rFonts w:ascii="Times New Roman"/>
          <w:b w:val="false"/>
          <w:i w:val="false"/>
          <w:color w:val="000000"/>
          <w:sz w:val="28"/>
        </w:rPr>
        <w:t xml:space="preserve">) - құлау жылдамдығы немесе әсер ету бұрышына дейін тежеу үдерісінде жеткен </w:t>
      </w:r>
      <w:r>
        <w:rPr>
          <w:rFonts w:ascii="Times New Roman"/>
          <w:b w:val="false"/>
          <w:i/>
          <w:color w:val="000000"/>
          <w:sz w:val="28"/>
        </w:rPr>
        <w:t>а</w:t>
      </w:r>
      <w:r>
        <w:rPr>
          <w:rFonts w:ascii="Times New Roman"/>
          <w:b w:val="false"/>
          <w:i w:val="false"/>
          <w:color w:val="000000"/>
          <w:vertAlign w:val="subscript"/>
        </w:rPr>
        <w:t>пред</w:t>
      </w:r>
      <w:r>
        <w:rPr>
          <w:rFonts w:ascii="Times New Roman"/>
          <w:b w:val="false"/>
          <w:i w:val="false"/>
          <w:color w:val="000000"/>
          <w:sz w:val="28"/>
        </w:rPr>
        <w:t> координаттардың байланысқан жүйесінде көтермелі күш коэффициентінің ең үлкен мәніне немесе, егер n</w:t>
      </w:r>
      <w:r>
        <w:rPr>
          <w:rFonts w:ascii="Times New Roman"/>
          <w:b w:val="false"/>
          <w:i w:val="false"/>
          <w:color w:val="000000"/>
          <w:vertAlign w:val="subscript"/>
        </w:rPr>
        <w:t>ya</w:t>
      </w:r>
      <w:r>
        <w:rPr>
          <w:rFonts w:ascii="Times New Roman"/>
          <w:b w:val="false"/>
          <w:i w:val="false"/>
          <w:color w:val="000000"/>
          <w:sz w:val="28"/>
        </w:rPr>
        <w:t xml:space="preserve">= 1 келтірілген жағдайлар кезінде құлау бойынша </w:t>
      </w:r>
      <w:r>
        <w:rPr>
          <w:rFonts w:ascii="Times New Roman"/>
          <w:b w:val="false"/>
          <w:i/>
          <w:color w:val="000000"/>
          <w:sz w:val="28"/>
        </w:rPr>
        <w:t>а</w:t>
      </w:r>
      <w:r>
        <w:rPr>
          <w:rFonts w:ascii="Times New Roman"/>
          <w:b w:val="false"/>
          <w:i w:val="false"/>
          <w:color w:val="000000"/>
          <w:vertAlign w:val="subscript"/>
        </w:rPr>
        <w:t>пред</w:t>
      </w:r>
      <w:r>
        <w:rPr>
          <w:rFonts w:ascii="Times New Roman"/>
          <w:b w:val="false"/>
          <w:i w:val="false"/>
          <w:color w:val="000000"/>
          <w:sz w:val="28"/>
        </w:rPr>
        <w:t xml:space="preserve"> тағайындалса </w:t>
      </w:r>
      <w:r>
        <w:rPr>
          <w:rFonts w:ascii="Times New Roman"/>
          <w:b w:val="false"/>
          <w:i/>
          <w:color w:val="000000"/>
          <w:sz w:val="28"/>
        </w:rPr>
        <w:t>а</w:t>
      </w:r>
      <w:r>
        <w:rPr>
          <w:rFonts w:ascii="Times New Roman"/>
          <w:b w:val="false"/>
          <w:i w:val="false"/>
          <w:color w:val="000000"/>
          <w:vertAlign w:val="subscript"/>
        </w:rPr>
        <w:t>с</w:t>
      </w:r>
      <w:r>
        <w:rPr>
          <w:rFonts w:ascii="Times New Roman"/>
          <w:b w:val="false"/>
          <w:i w:val="false"/>
          <w:color w:val="000000"/>
          <w:sz w:val="28"/>
        </w:rPr>
        <w:t>  сәйкес келетін ӘК ең аз жылдамдығы.</w:t>
      </w:r>
      <w:r>
        <w:br/>
      </w:r>
      <w:r>
        <w:rPr>
          <w:rFonts w:ascii="Times New Roman"/>
          <w:b w:val="false"/>
          <w:i w:val="false"/>
          <w:color w:val="000000"/>
          <w:sz w:val="28"/>
        </w:rPr>
        <w:t>
      Vcl (V</w:t>
      </w:r>
      <w:r>
        <w:rPr>
          <w:rFonts w:ascii="Times New Roman"/>
          <w:b w:val="false"/>
          <w:i w:val="false"/>
          <w:color w:val="000000"/>
          <w:vertAlign w:val="subscript"/>
        </w:rPr>
        <w:t>sl</w:t>
      </w:r>
      <w:r>
        <w:rPr>
          <w:rFonts w:ascii="Times New Roman"/>
          <w:b w:val="false"/>
          <w:i w:val="false"/>
          <w:color w:val="000000"/>
          <w:sz w:val="28"/>
        </w:rPr>
        <w:t>) - ұшудың кіші газына сәйкес келетін ӘК салмағының, орталықтаудың және қозғалтқыштар жұмысы режимдерінің қаралып отырған мәндері үшін қаралып отырған конфигурацияда шығарып тастаудың жылдамдығы немесе ӘК ең аз жылдамдығы.</w:t>
      </w:r>
      <w:r>
        <w:br/>
      </w:r>
      <w:r>
        <w:rPr>
          <w:rFonts w:ascii="Times New Roman"/>
          <w:b w:val="false"/>
          <w:i w:val="false"/>
          <w:color w:val="000000"/>
          <w:sz w:val="28"/>
        </w:rPr>
        <w:t>
      V</w:t>
      </w:r>
      <w:r>
        <w:rPr>
          <w:rFonts w:ascii="Times New Roman"/>
          <w:b w:val="false"/>
          <w:i w:val="false"/>
          <w:color w:val="000000"/>
          <w:vertAlign w:val="subscript"/>
        </w:rPr>
        <w:t>a</w:t>
      </w:r>
      <w:r>
        <w:rPr>
          <w:rFonts w:ascii="Times New Roman"/>
          <w:b w:val="false"/>
          <w:i w:val="false"/>
          <w:color w:val="000000"/>
          <w:sz w:val="28"/>
        </w:rPr>
        <w:t xml:space="preserve"> доп (V</w:t>
      </w:r>
      <w:r>
        <w:rPr>
          <w:rFonts w:ascii="Times New Roman"/>
          <w:b w:val="false"/>
          <w:i w:val="false"/>
          <w:color w:val="000000"/>
          <w:vertAlign w:val="subscript"/>
        </w:rPr>
        <w:t>c</w:t>
      </w:r>
      <w:r>
        <w:rPr>
          <w:rFonts w:ascii="Times New Roman"/>
          <w:b w:val="false"/>
          <w:i w:val="false"/>
          <w:color w:val="000000"/>
          <w:sz w:val="28"/>
        </w:rPr>
        <w:t xml:space="preserve"> у доп), n</w:t>
      </w:r>
      <w:r>
        <w:rPr>
          <w:rFonts w:ascii="Times New Roman"/>
          <w:b w:val="false"/>
          <w:i w:val="false"/>
          <w:color w:val="000000"/>
          <w:vertAlign w:val="subscript"/>
        </w:rPr>
        <w:t>yа</w:t>
      </w:r>
      <w:r>
        <w:rPr>
          <w:rFonts w:ascii="Times New Roman"/>
          <w:b w:val="false"/>
          <w:i w:val="false"/>
          <w:color w:val="000000"/>
          <w:sz w:val="28"/>
        </w:rPr>
        <w:t xml:space="preserve"> = 1 келтірілген әсер етудің рұқсат етілетін бұрышы (көтеру күшін коэффициенті) кезіндегі жылдамдығы.</w:t>
      </w:r>
      <w:r>
        <w:br/>
      </w:r>
      <w:r>
        <w:rPr>
          <w:rFonts w:ascii="Times New Roman"/>
          <w:b w:val="false"/>
          <w:i w:val="false"/>
          <w:color w:val="000000"/>
          <w:sz w:val="28"/>
        </w:rPr>
        <w:t>
      V</w:t>
      </w:r>
      <w:r>
        <w:rPr>
          <w:rFonts w:ascii="Times New Roman"/>
          <w:b w:val="false"/>
          <w:i w:val="false"/>
          <w:color w:val="000000"/>
          <w:vertAlign w:val="subscript"/>
        </w:rPr>
        <w:t>nn</w:t>
      </w:r>
      <w:r>
        <w:rPr>
          <w:rFonts w:ascii="Times New Roman"/>
          <w:b w:val="false"/>
          <w:i w:val="false"/>
          <w:color w:val="000000"/>
          <w:sz w:val="28"/>
        </w:rPr>
        <w:t xml:space="preserve"> n</w:t>
      </w:r>
      <w:r>
        <w:rPr>
          <w:rFonts w:ascii="Times New Roman"/>
          <w:b w:val="false"/>
          <w:i w:val="false"/>
          <w:color w:val="000000"/>
          <w:vertAlign w:val="subscript"/>
        </w:rPr>
        <w:t>yа</w:t>
      </w:r>
      <w:r>
        <w:rPr>
          <w:rFonts w:ascii="Times New Roman"/>
          <w:b w:val="false"/>
          <w:i w:val="false"/>
          <w:color w:val="000000"/>
          <w:sz w:val="28"/>
        </w:rPr>
        <w:t xml:space="preserve"> = 1; келтірілген ескертуші белгілердің туындауына сәйкес келетін жылдамдық.</w:t>
      </w:r>
      <w:r>
        <w:br/>
      </w:r>
      <w:r>
        <w:rPr>
          <w:rFonts w:ascii="Times New Roman"/>
          <w:b w:val="false"/>
          <w:i w:val="false"/>
          <w:color w:val="000000"/>
          <w:sz w:val="28"/>
        </w:rPr>
        <w:t>
      V</w:t>
      </w:r>
      <w:r>
        <w:rPr>
          <w:rFonts w:ascii="Times New Roman"/>
          <w:b w:val="false"/>
          <w:i w:val="false"/>
          <w:color w:val="000000"/>
          <w:vertAlign w:val="subscript"/>
        </w:rPr>
        <w:t>maх э</w:t>
      </w:r>
      <w:r>
        <w:rPr>
          <w:rFonts w:ascii="Times New Roman"/>
          <w:b w:val="false"/>
          <w:i w:val="false"/>
          <w:color w:val="000000"/>
          <w:sz w:val="28"/>
        </w:rPr>
        <w:t xml:space="preserve"> - ең жоғары пайдалану жылдамдығы.</w:t>
      </w:r>
      <w:r>
        <w:br/>
      </w:r>
      <w:r>
        <w:rPr>
          <w:rFonts w:ascii="Times New Roman"/>
          <w:b w:val="false"/>
          <w:i w:val="false"/>
          <w:color w:val="000000"/>
          <w:sz w:val="28"/>
        </w:rPr>
        <w:t>
      Vmax max - есептік шекті жылдамдық.</w:t>
      </w:r>
      <w:r>
        <w:br/>
      </w:r>
      <w:r>
        <w:rPr>
          <w:rFonts w:ascii="Times New Roman"/>
          <w:b w:val="false"/>
          <w:i w:val="false"/>
          <w:color w:val="000000"/>
          <w:sz w:val="28"/>
        </w:rPr>
        <w:t>
      Жылдамдықтарды қысқа белгілеу үшін мынадай қысқартулар пайдалану қажет:</w:t>
      </w:r>
      <w:r>
        <w:br/>
      </w:r>
      <w:r>
        <w:rPr>
          <w:rFonts w:ascii="Times New Roman"/>
          <w:b w:val="false"/>
          <w:i w:val="false"/>
          <w:color w:val="000000"/>
          <w:sz w:val="28"/>
        </w:rPr>
        <w:t>
      ПЖ (JAS) - аспаптық жылдамдық;</w:t>
      </w:r>
      <w:r>
        <w:br/>
      </w:r>
      <w:r>
        <w:rPr>
          <w:rFonts w:ascii="Times New Roman"/>
          <w:b w:val="false"/>
          <w:i w:val="false"/>
          <w:color w:val="000000"/>
          <w:sz w:val="28"/>
        </w:rPr>
        <w:t>
      ИЖ (CAS) - индикаторлық жер жылдамдығы;</w:t>
      </w:r>
      <w:r>
        <w:br/>
      </w:r>
      <w:r>
        <w:rPr>
          <w:rFonts w:ascii="Times New Roman"/>
          <w:b w:val="false"/>
          <w:i w:val="false"/>
          <w:color w:val="000000"/>
          <w:sz w:val="28"/>
        </w:rPr>
        <w:t>
      ГОК (EAS) - индикаторлық жылдамдық;</w:t>
      </w:r>
      <w:r>
        <w:br/>
      </w:r>
      <w:r>
        <w:rPr>
          <w:rFonts w:ascii="Times New Roman"/>
          <w:b w:val="false"/>
          <w:i w:val="false"/>
          <w:color w:val="000000"/>
          <w:sz w:val="28"/>
        </w:rPr>
        <w:t>
      ШЖ (TAS) - ақиқат жылдамдық.</w:t>
      </w:r>
      <w:r>
        <w:br/>
      </w:r>
      <w:r>
        <w:rPr>
          <w:rFonts w:ascii="Times New Roman"/>
          <w:b w:val="false"/>
          <w:i w:val="false"/>
          <w:color w:val="000000"/>
          <w:sz w:val="28"/>
        </w:rPr>
        <w:t>
      Көрсетілген қысқартулар мөлшері бар сандық мәнінен кейін қойылады.</w:t>
      </w:r>
      <w:r>
        <w:br/>
      </w:r>
      <w:r>
        <w:rPr>
          <w:rFonts w:ascii="Times New Roman"/>
          <w:b w:val="false"/>
          <w:i w:val="false"/>
          <w:color w:val="000000"/>
          <w:sz w:val="28"/>
        </w:rPr>
        <w:t>
      Мысалы, 200 км/с тең келетін қонуға кірудің приборлық жылдамдығы V</w:t>
      </w:r>
      <w:r>
        <w:rPr>
          <w:rFonts w:ascii="Times New Roman"/>
          <w:b w:val="false"/>
          <w:i w:val="false"/>
          <w:color w:val="000000"/>
          <w:vertAlign w:val="subscript"/>
        </w:rPr>
        <w:t>зп</w:t>
      </w:r>
      <w:r>
        <w:rPr>
          <w:rFonts w:ascii="Times New Roman"/>
          <w:b w:val="false"/>
          <w:i w:val="false"/>
          <w:color w:val="000000"/>
          <w:vertAlign w:val="subscript"/>
        </w:rPr>
        <w:t> </w:t>
      </w:r>
      <w:r>
        <w:rPr>
          <w:rFonts w:ascii="Times New Roman"/>
          <w:b w:val="false"/>
          <w:i w:val="false"/>
          <w:color w:val="000000"/>
          <w:sz w:val="28"/>
        </w:rPr>
        <w:t>= 200 км/с ПЖ көрсетіледі.</w:t>
      </w:r>
      <w:r>
        <w:br/>
      </w:r>
      <w:r>
        <w:rPr>
          <w:rFonts w:ascii="Times New Roman"/>
          <w:b w:val="false"/>
          <w:i w:val="false"/>
          <w:color w:val="000000"/>
          <w:sz w:val="28"/>
        </w:rPr>
        <w:t>
      Аспаптық жылдамдық - стандарттық жағдайларда теңіз деңгейінде ауаның қысымы кезінде қысылуын шегере отырып, ауаның толық және статикалық қысым арасындағы әр түрлігі бойынша градусталған жылдамдықтың көрсеткіші көрсететін жылдамдық</w:t>
      </w:r>
      <w:r>
        <w:br/>
      </w:r>
      <w:r>
        <w:rPr>
          <w:rFonts w:ascii="Times New Roman"/>
          <w:b w:val="false"/>
          <w:i w:val="false"/>
          <w:color w:val="000000"/>
          <w:sz w:val="28"/>
        </w:rPr>
        <w:t>
      VПР --&gt; Р</w:t>
      </w:r>
      <w:r>
        <w:rPr>
          <w:rFonts w:ascii="Times New Roman"/>
          <w:b w:val="false"/>
          <w:i w:val="false"/>
          <w:color w:val="000000"/>
          <w:vertAlign w:val="subscript"/>
        </w:rPr>
        <w:t>полн</w:t>
      </w:r>
      <w:r>
        <w:rPr>
          <w:rFonts w:ascii="Times New Roman"/>
          <w:b w:val="false"/>
          <w:i w:val="false"/>
          <w:color w:val="000000"/>
          <w:sz w:val="28"/>
        </w:rPr>
        <w:t xml:space="preserve"> - Р</w:t>
      </w:r>
      <w:r>
        <w:rPr>
          <w:rFonts w:ascii="Times New Roman"/>
          <w:b w:val="false"/>
          <w:i w:val="false"/>
          <w:color w:val="000000"/>
          <w:vertAlign w:val="subscript"/>
        </w:rPr>
        <w:t>ст,</w:t>
      </w:r>
      <w:r>
        <w:br/>
      </w:r>
      <w:r>
        <w:rPr>
          <w:rFonts w:ascii="Times New Roman"/>
          <w:b w:val="false"/>
          <w:i w:val="false"/>
          <w:color w:val="000000"/>
          <w:sz w:val="28"/>
        </w:rPr>
        <w:t>
      мұндағы Р</w:t>
      </w:r>
      <w:r>
        <w:rPr>
          <w:rFonts w:ascii="Times New Roman"/>
          <w:b w:val="false"/>
          <w:i w:val="false"/>
          <w:color w:val="000000"/>
          <w:vertAlign w:val="subscript"/>
        </w:rPr>
        <w:t>полн</w:t>
      </w:r>
      <w:r>
        <w:rPr>
          <w:rFonts w:ascii="Times New Roman"/>
          <w:b w:val="false"/>
          <w:i w:val="false"/>
          <w:color w:val="000000"/>
          <w:sz w:val="28"/>
        </w:rPr>
        <w:t xml:space="preserve"> ауаның қысылғанын ескере отырып, алынды.</w:t>
      </w:r>
      <w:r>
        <w:br/>
      </w:r>
      <w:r>
        <w:rPr>
          <w:rFonts w:ascii="Times New Roman"/>
          <w:b w:val="false"/>
          <w:i w:val="false"/>
          <w:color w:val="000000"/>
          <w:sz w:val="28"/>
        </w:rPr>
        <w:t>
      Индикаторлық жерлік жылдамдық - аспаптың қателікке және аэродинамалық дұрыстауға түзетілген аспаптық жылдамдық</w:t>
      </w:r>
      <w:r>
        <w:br/>
      </w:r>
      <w:r>
        <w:rPr>
          <w:rFonts w:ascii="Times New Roman"/>
          <w:b w:val="false"/>
          <w:i w:val="false"/>
          <w:color w:val="000000"/>
          <w:sz w:val="28"/>
        </w:rPr>
        <w:t>
      VИЗ = VHP + 6V</w:t>
      </w:r>
      <w:r>
        <w:rPr>
          <w:rFonts w:ascii="Times New Roman"/>
          <w:b w:val="false"/>
          <w:i w:val="false"/>
          <w:color w:val="000000"/>
          <w:vertAlign w:val="subscript"/>
        </w:rPr>
        <w:t>np</w:t>
      </w:r>
      <w:r>
        <w:rPr>
          <w:rFonts w:ascii="Times New Roman"/>
          <w:b w:val="false"/>
          <w:i w:val="false"/>
          <w:color w:val="000000"/>
          <w:sz w:val="28"/>
        </w:rPr>
        <w:t xml:space="preserve"> + 6V</w:t>
      </w:r>
      <w:r>
        <w:rPr>
          <w:rFonts w:ascii="Times New Roman"/>
          <w:b w:val="false"/>
          <w:i w:val="false"/>
          <w:color w:val="000000"/>
          <w:vertAlign w:val="subscript"/>
        </w:rPr>
        <w:t>a</w:t>
      </w:r>
      <w:r>
        <w:br/>
      </w:r>
      <w:r>
        <w:rPr>
          <w:rFonts w:ascii="Times New Roman"/>
          <w:b w:val="false"/>
          <w:i w:val="false"/>
          <w:color w:val="000000"/>
          <w:sz w:val="28"/>
        </w:rPr>
        <w:t>
      Индикаторлық жылдамдық - теңіз деңгейінде стандарттық қысымнан ауа қысымының айырмашылығымен байланысты қысымдылыққа түзетілген индикаторлық жерлік жылдамдық:</w:t>
      </w:r>
      <w:r>
        <w:br/>
      </w:r>
      <w:r>
        <w:rPr>
          <w:rFonts w:ascii="Times New Roman"/>
          <w:b w:val="false"/>
          <w:i w:val="false"/>
          <w:color w:val="000000"/>
          <w:sz w:val="28"/>
        </w:rPr>
        <w:t>
      VИЗ = VПР + бV</w:t>
      </w:r>
      <w:r>
        <w:rPr>
          <w:rFonts w:ascii="Times New Roman"/>
          <w:b w:val="false"/>
          <w:i w:val="false"/>
          <w:color w:val="000000"/>
          <w:vertAlign w:val="subscript"/>
        </w:rPr>
        <w:t>пр</w:t>
      </w:r>
      <w:r>
        <w:br/>
      </w:r>
      <w:r>
        <w:rPr>
          <w:rFonts w:ascii="Times New Roman"/>
          <w:b w:val="false"/>
          <w:i w:val="false"/>
          <w:color w:val="000000"/>
          <w:sz w:val="28"/>
        </w:rPr>
        <w:t>
      Ақиқат жылдамдық - мынадай арақатынаспен индикаторлық жылдамдықпен байланысты оқыс емес ағысқа қатысты ӘК жылдамдығы.</w:t>
      </w:r>
    </w:p>
    <w:bookmarkStart w:name="z3636" w:id="17"/>
    <w:p>
      <w:pPr>
        <w:spacing w:after="0"/>
        <w:ind w:left="0"/>
        <w:jc w:val="left"/>
      </w:pPr>
      <w:r>
        <w:rPr>
          <w:rFonts w:ascii="Times New Roman"/>
          <w:b/>
          <w:i w:val="false"/>
          <w:color w:val="000000"/>
        </w:rPr>
        <w:t xml:space="preserve"> 
7. Ұшып көтерілу жылдамдықтары</w:t>
      </w:r>
    </w:p>
    <w:bookmarkEnd w:id="17"/>
    <w:bookmarkStart w:name="z328" w:id="18"/>
    <w:p>
      <w:pPr>
        <w:spacing w:after="0"/>
        <w:ind w:left="0"/>
        <w:jc w:val="both"/>
      </w:pPr>
      <w:r>
        <w:rPr>
          <w:rFonts w:ascii="Times New Roman"/>
          <w:b w:val="false"/>
          <w:i w:val="false"/>
          <w:color w:val="000000"/>
          <w:sz w:val="28"/>
        </w:rPr>
        <w:t xml:space="preserve">
      42. Екпіннің </w:t>
      </w:r>
      <w:r>
        <w:rPr>
          <w:rFonts w:ascii="Times New Roman"/>
          <w:b w:val="false"/>
          <w:i/>
          <w:color w:val="000000"/>
          <w:sz w:val="28"/>
        </w:rPr>
        <w:t>V</w:t>
      </w:r>
      <w:r>
        <w:rPr>
          <w:rFonts w:ascii="Times New Roman"/>
          <w:b w:val="false"/>
          <w:i w:val="false"/>
          <w:color w:val="000000"/>
          <w:vertAlign w:val="subscript"/>
        </w:rPr>
        <w:t>min</w:t>
      </w:r>
      <w:r>
        <w:rPr>
          <w:rFonts w:ascii="Times New Roman"/>
          <w:b w:val="false"/>
          <w:i w:val="false"/>
          <w:color w:val="000000"/>
          <w:sz w:val="28"/>
        </w:rPr>
        <w:t> </w:t>
      </w:r>
      <w:r>
        <w:rPr>
          <w:rFonts w:ascii="Times New Roman"/>
          <w:b w:val="false"/>
          <w:i w:val="false"/>
          <w:color w:val="000000"/>
          <w:vertAlign w:val="subscript"/>
        </w:rPr>
        <w:t xml:space="preserve">ЭB </w:t>
      </w:r>
      <w:r>
        <w:rPr>
          <w:rFonts w:ascii="Times New Roman"/>
          <w:b w:val="false"/>
          <w:i w:val="false"/>
          <w:color w:val="000000"/>
          <w:sz w:val="28"/>
        </w:rPr>
        <w:t>ең аз эволютивтік жылдамдығы қауіпті қозғалтқыш кенеттен істен шыққан кезде ӘК тік сызықтық жүрісін ұстау үшін басқарудың аэродинамалық органдары арқылы ӘК басқару мүмкіндігі қамтамасыз етілуге тиіс жылдамдық.</w:t>
      </w:r>
      <w:r>
        <w:br/>
      </w:r>
      <w:r>
        <w:rPr>
          <w:rFonts w:ascii="Times New Roman"/>
          <w:b w:val="false"/>
          <w:i w:val="false"/>
          <w:color w:val="000000"/>
          <w:sz w:val="28"/>
        </w:rPr>
        <w:t>
      Көрсетілген ӘК тік сызықтық жүрісі қалыпты жұмыс істейтін қозғалтқыштардың тартымын (қуаттылығын) кемітпей екпіннің бастапқы бағытына қосарлас бағытында жүргізілуге тиіс.</w:t>
      </w:r>
      <w:r>
        <w:br/>
      </w:r>
      <w:r>
        <w:rPr>
          <w:rFonts w:ascii="Times New Roman"/>
          <w:b w:val="false"/>
          <w:i w:val="false"/>
          <w:color w:val="000000"/>
          <w:sz w:val="28"/>
        </w:rPr>
        <w:t>
      Қауіпті қозғалтқыш істен шыққан сәтінен бастап осы АКҰН </w:t>
      </w:r>
      <w:r>
        <w:rPr>
          <w:rFonts w:ascii="Times New Roman"/>
          <w:b w:val="false"/>
          <w:i w:val="false"/>
          <w:color w:val="000000"/>
          <w:sz w:val="28"/>
        </w:rPr>
        <w:t>121-тармағында</w:t>
      </w:r>
      <w:r>
        <w:rPr>
          <w:rFonts w:ascii="Times New Roman"/>
          <w:b w:val="false"/>
          <w:i w:val="false"/>
          <w:color w:val="000000"/>
          <w:sz w:val="28"/>
        </w:rPr>
        <w:t xml:space="preserve"> белгіленгеннен аспайтын басқыштарға күш түсірген кезде ұшудың ерекше әдістерін қолданудың қажеттілігісіз 10м асатын ӘК бүйірлі ығысуын болдырмау мүмкіндігі қамтамасыз етілуге тиіс, сондай-ақ ұшқыштың бағалауы бойынша орнықтылығы мен басқарылу сипаттамаларында рұқсат етілмейтін өзгерістер туындауға тиіс емес.</w:t>
      </w:r>
      <w:r>
        <w:br/>
      </w:r>
      <w:r>
        <w:rPr>
          <w:rFonts w:ascii="Times New Roman"/>
          <w:b w:val="false"/>
          <w:i w:val="false"/>
          <w:color w:val="000000"/>
          <w:sz w:val="28"/>
        </w:rPr>
        <w:t>
      Осылайша айқындалған Vmіn эе мәні неғұрлым қолайсыз жағынан ұшу жолағының осіне 5 м/с бүйірден соққан жел кезінде 90</w:t>
      </w:r>
      <w:r>
        <w:rPr>
          <w:rFonts w:ascii="Times New Roman"/>
          <w:b w:val="false"/>
          <w:i w:val="false"/>
          <w:color w:val="000000"/>
          <w:vertAlign w:val="superscript"/>
        </w:rPr>
        <w:t>0</w:t>
      </w:r>
      <w:r>
        <w:rPr>
          <w:rFonts w:ascii="Times New Roman"/>
          <w:b w:val="false"/>
          <w:i w:val="false"/>
          <w:color w:val="000000"/>
          <w:sz w:val="28"/>
        </w:rPr>
        <w:t xml:space="preserve"> бұрышымен ұшып көтерілу жағдайларына сәйкес келуге тиіс.</w:t>
      </w:r>
      <w:r>
        <w:br/>
      </w:r>
      <w:r>
        <w:rPr>
          <w:rFonts w:ascii="Times New Roman"/>
          <w:b w:val="false"/>
          <w:i w:val="false"/>
          <w:color w:val="000000"/>
          <w:sz w:val="28"/>
        </w:rPr>
        <w:t>
      Алдыңғы арбамен басқарылатын басқарудың аэродинамалық органдарының ауытқуымен байланысты ӘК не ажыратылған байланыс кезінде, не көтерілген тұмсықтық арбасымен Vmin эр айқындау қажет.</w:t>
      </w:r>
      <w:r>
        <w:br/>
      </w:r>
      <w:r>
        <w:rPr>
          <w:rFonts w:ascii="Times New Roman"/>
          <w:b w:val="false"/>
          <w:i w:val="false"/>
          <w:color w:val="000000"/>
          <w:sz w:val="28"/>
        </w:rPr>
        <w:t>
</w:t>
      </w:r>
      <w:r>
        <w:rPr>
          <w:rFonts w:ascii="Times New Roman"/>
          <w:b w:val="false"/>
          <w:i/>
          <w:color w:val="000000"/>
          <w:sz w:val="28"/>
        </w:rPr>
        <w:t>      V</w:t>
      </w:r>
      <w:r>
        <w:rPr>
          <w:rFonts w:ascii="Times New Roman"/>
          <w:b w:val="false"/>
          <w:i w:val="false"/>
          <w:color w:val="000000"/>
          <w:vertAlign w:val="subscript"/>
        </w:rPr>
        <w:t>min</w:t>
      </w:r>
      <w:r>
        <w:rPr>
          <w:rFonts w:ascii="Times New Roman"/>
          <w:b w:val="false"/>
          <w:i w:val="false"/>
          <w:color w:val="000000"/>
          <w:sz w:val="28"/>
        </w:rPr>
        <w:t> </w:t>
      </w:r>
      <w:r>
        <w:rPr>
          <w:rFonts w:ascii="Times New Roman"/>
          <w:b w:val="false"/>
          <w:i w:val="false"/>
          <w:color w:val="000000"/>
          <w:vertAlign w:val="subscript"/>
        </w:rPr>
        <w:t xml:space="preserve">ЭB </w:t>
      </w:r>
      <w:r>
        <w:rPr>
          <w:rFonts w:ascii="Times New Roman"/>
          <w:b w:val="false"/>
          <w:i w:val="false"/>
          <w:color w:val="000000"/>
          <w:sz w:val="28"/>
        </w:rPr>
        <w:t xml:space="preserve">айқындау ұшу салмағының және ӘК орталықтаудың неғұрлым қолайсыз тіркесімдері кезінде ұшу басталған үшін белгіленген қозғалтқыштар мен басқа да режимдер жұмысының максимальды режимдері үшін жүргізілуге тиіс. ӘК </w:t>
      </w:r>
      <w:r>
        <w:rPr>
          <w:rFonts w:ascii="Times New Roman"/>
          <w:b w:val="false"/>
          <w:i/>
          <w:color w:val="000000"/>
          <w:sz w:val="28"/>
        </w:rPr>
        <w:t>V</w:t>
      </w:r>
      <w:r>
        <w:rPr>
          <w:rFonts w:ascii="Times New Roman"/>
          <w:b w:val="false"/>
          <w:i w:val="false"/>
          <w:color w:val="000000"/>
          <w:vertAlign w:val="subscript"/>
        </w:rPr>
        <w:t>min</w:t>
      </w:r>
      <w:r>
        <w:rPr>
          <w:rFonts w:ascii="Times New Roman"/>
          <w:b w:val="false"/>
          <w:i w:val="false"/>
          <w:color w:val="000000"/>
          <w:sz w:val="28"/>
        </w:rPr>
        <w:t> </w:t>
      </w:r>
      <w:r>
        <w:rPr>
          <w:rFonts w:ascii="Times New Roman"/>
          <w:b w:val="false"/>
          <w:i w:val="false"/>
          <w:color w:val="000000"/>
          <w:vertAlign w:val="subscript"/>
        </w:rPr>
        <w:t xml:space="preserve">ЭB </w:t>
      </w:r>
      <w:r>
        <w:rPr>
          <w:rFonts w:ascii="Times New Roman"/>
          <w:b w:val="false"/>
          <w:i w:val="false"/>
          <w:color w:val="000000"/>
          <w:sz w:val="28"/>
        </w:rPr>
        <w:t>эұ көрсетімі кезінде ТВҚ-дан (турболы-винтолы қозғаушы) ауалық бұрамасының басқаруға экипаждың араласуына жол берілмейді.</w:t>
      </w:r>
      <w:r>
        <w:br/>
      </w:r>
      <w:r>
        <w:rPr>
          <w:rFonts w:ascii="Times New Roman"/>
          <w:b w:val="false"/>
          <w:i w:val="false"/>
          <w:color w:val="000000"/>
          <w:sz w:val="28"/>
        </w:rPr>
        <w:t>
</w:t>
      </w:r>
      <w:r>
        <w:rPr>
          <w:rFonts w:ascii="Times New Roman"/>
          <w:b w:val="false"/>
          <w:i w:val="false"/>
          <w:color w:val="000000"/>
          <w:sz w:val="28"/>
        </w:rPr>
        <w:t>
      43. Ұшып көтерілудың V</w:t>
      </w:r>
      <w:r>
        <w:rPr>
          <w:rFonts w:ascii="Times New Roman"/>
          <w:b w:val="false"/>
          <w:i w:val="false"/>
          <w:color w:val="000000"/>
          <w:vertAlign w:val="subscript"/>
        </w:rPr>
        <w:t>min</w:t>
      </w:r>
      <w:r>
        <w:rPr>
          <w:rFonts w:ascii="Times New Roman"/>
          <w:b w:val="false"/>
          <w:i w:val="false"/>
          <w:color w:val="000000"/>
          <w:sz w:val="28"/>
        </w:rPr>
        <w:t> </w:t>
      </w:r>
      <w:r>
        <w:rPr>
          <w:rFonts w:ascii="Times New Roman"/>
          <w:b w:val="false"/>
          <w:i w:val="false"/>
          <w:color w:val="000000"/>
          <w:vertAlign w:val="subscript"/>
        </w:rPr>
        <w:t xml:space="preserve">ЭB </w:t>
      </w:r>
      <w:r>
        <w:rPr>
          <w:rFonts w:ascii="Times New Roman"/>
          <w:b w:val="false"/>
          <w:i w:val="false"/>
          <w:color w:val="000000"/>
          <w:sz w:val="28"/>
        </w:rPr>
        <w:t>ең аз эволютивтік жылдамдығы дағдарысты қозғалтқыш кенеттен істен шыққан қезде ӘК тіксызықтық жүрісін ұстау үшін басқарудың аэродинамикалық органдары арқылы ӘК басқару мүмкіндігі қамтамасыз етілуге тиіс жылдамдық. Көрсетілген ӘК тік сызықтық ұшуы қалыпты жұмыс істейтін қозғалтқыштардың тартымын (қуаттылығын) кемітпей жұмыс істейтін қозғалтқыштардың жағына 5</w:t>
      </w:r>
      <w:r>
        <w:rPr>
          <w:rFonts w:ascii="Times New Roman"/>
          <w:b w:val="false"/>
          <w:i w:val="false"/>
          <w:color w:val="000000"/>
          <w:vertAlign w:val="superscript"/>
        </w:rPr>
        <w:t>0</w:t>
      </w:r>
      <w:r>
        <w:rPr>
          <w:rFonts w:ascii="Times New Roman"/>
          <w:b w:val="false"/>
          <w:i w:val="false"/>
          <w:color w:val="000000"/>
          <w:sz w:val="28"/>
        </w:rPr>
        <w:t xml:space="preserve"> аспайтын қисаю кезінде жұмыс істемейтін сындарлы қозғалтқышпен жүргізіледі.</w:t>
      </w:r>
      <w:r>
        <w:br/>
      </w:r>
      <w:r>
        <w:rPr>
          <w:rFonts w:ascii="Times New Roman"/>
          <w:b w:val="false"/>
          <w:i w:val="false"/>
          <w:color w:val="000000"/>
          <w:sz w:val="28"/>
        </w:rPr>
        <w:t>
      Қауіпті қозғалтқыштың істен шығу сәтінен бастап ұшудың бастапқы белгіленген режиміндегі сияқты сондай жылдамдықпен белгіленген тік сызықтық ұшудың режимі қалпына келгенге дейін бағытының өзгерілуі 20</w:t>
      </w:r>
      <w:r>
        <w:rPr>
          <w:rFonts w:ascii="Times New Roman"/>
          <w:b w:val="false"/>
          <w:i w:val="false"/>
          <w:color w:val="000000"/>
          <w:vertAlign w:val="superscript"/>
        </w:rPr>
        <w:t>0</w:t>
      </w:r>
      <w:r>
        <w:rPr>
          <w:rFonts w:ascii="Times New Roman"/>
          <w:b w:val="false"/>
          <w:i w:val="false"/>
          <w:color w:val="000000"/>
          <w:sz w:val="28"/>
        </w:rPr>
        <w:t xml:space="preserve"> және қисаю бұрышы абсолютті шамасы бойынша 15</w:t>
      </w:r>
      <w:r>
        <w:rPr>
          <w:rFonts w:ascii="Times New Roman"/>
          <w:b w:val="false"/>
          <w:i w:val="false"/>
          <w:color w:val="000000"/>
          <w:vertAlign w:val="superscript"/>
        </w:rPr>
        <w:t>0</w:t>
      </w:r>
      <w:r>
        <w:rPr>
          <w:rFonts w:ascii="Times New Roman"/>
          <w:b w:val="false"/>
          <w:i w:val="false"/>
          <w:color w:val="000000"/>
          <w:sz w:val="28"/>
        </w:rPr>
        <w:t xml:space="preserve"> асуын болдырмайтын мүмкіндік қамтамасыз етілуге тиіс.</w:t>
      </w:r>
      <w:r>
        <w:br/>
      </w:r>
      <w:r>
        <w:rPr>
          <w:rFonts w:ascii="Times New Roman"/>
          <w:b w:val="false"/>
          <w:i w:val="false"/>
          <w:color w:val="000000"/>
          <w:sz w:val="28"/>
        </w:rPr>
        <w:t>
      Осының барлығы үшін ұшқыштың бағалауы бойынша орнықтылығы мен басқарылу сипаттамаларында рұқсат етілмейтін өзгерістер туындамайтын және ұшудың ерекше әдістерін қолданудың қажеттілігісіз қол жеткізілуі тиіс.</w:t>
      </w:r>
      <w:r>
        <w:br/>
      </w:r>
      <w:r>
        <w:rPr>
          <w:rFonts w:ascii="Times New Roman"/>
          <w:b w:val="false"/>
          <w:i w:val="false"/>
          <w:color w:val="000000"/>
          <w:sz w:val="28"/>
        </w:rPr>
        <w:t>
      Ұшудың тік сызықтық белгіленген режимі қалпына келгеннен кейін басқару иінтіректеріндегі күштер (күштері бойынша ӘК теңгерусіз) осы Норманың </w:t>
      </w:r>
      <w:r>
        <w:rPr>
          <w:rFonts w:ascii="Times New Roman"/>
          <w:b w:val="false"/>
          <w:i w:val="false"/>
          <w:color w:val="000000"/>
          <w:sz w:val="28"/>
        </w:rPr>
        <w:t>121-тармағында</w:t>
      </w:r>
      <w:r>
        <w:rPr>
          <w:rFonts w:ascii="Times New Roman"/>
          <w:b w:val="false"/>
          <w:i w:val="false"/>
          <w:color w:val="000000"/>
          <w:sz w:val="28"/>
        </w:rPr>
        <w:t xml:space="preserve"> көрсетілген олардың мәндерінен аспауға тиіс, қисаю бұрышы абсолютті шама бойынша 5</w:t>
      </w:r>
      <w:r>
        <w:rPr>
          <w:rFonts w:ascii="Times New Roman"/>
          <w:b w:val="false"/>
          <w:i w:val="false"/>
          <w:color w:val="000000"/>
          <w:vertAlign w:val="superscript"/>
        </w:rPr>
        <w:t>0</w:t>
      </w:r>
      <w:r>
        <w:rPr>
          <w:rFonts w:ascii="Times New Roman"/>
          <w:b w:val="false"/>
          <w:i w:val="false"/>
          <w:color w:val="000000"/>
          <w:sz w:val="28"/>
        </w:rPr>
        <w:t xml:space="preserve"> аспауға тиіс.</w:t>
      </w:r>
      <w:r>
        <w:br/>
      </w:r>
      <w:r>
        <w:rPr>
          <w:rFonts w:ascii="Times New Roman"/>
          <w:b w:val="false"/>
          <w:i w:val="false"/>
          <w:color w:val="000000"/>
          <w:sz w:val="28"/>
        </w:rPr>
        <w:t>
      V</w:t>
      </w:r>
      <w:r>
        <w:rPr>
          <w:rFonts w:ascii="Times New Roman"/>
          <w:b w:val="false"/>
          <w:i w:val="false"/>
          <w:color w:val="000000"/>
          <w:vertAlign w:val="subscript"/>
        </w:rPr>
        <w:t>min ЭB</w:t>
      </w:r>
      <w:r>
        <w:rPr>
          <w:rFonts w:ascii="Times New Roman"/>
          <w:b w:val="false"/>
          <w:i w:val="false"/>
          <w:color w:val="000000"/>
          <w:sz w:val="28"/>
        </w:rPr>
        <w:t xml:space="preserve"> мәнін айқындау қозғалтқыштар жұмысының ең жоғары режимі үшін, сондай-ақ басқа режимдер мен ұшу салмағының, пайдалану орталықтау неғұрлым қолайсыз үйлесімдері кезінде симметриялық тартымымен ұшуға сәйкес келетін және жердің әсерін ескермей ұшып көтерілуге белгіленген ӘК конфигурацияларының барлық нұсқалары үшін жүргізілуге тиіс.</w:t>
      </w:r>
      <w:r>
        <w:br/>
      </w:r>
      <w:r>
        <w:rPr>
          <w:rFonts w:ascii="Times New Roman"/>
          <w:b w:val="false"/>
          <w:i w:val="false"/>
          <w:color w:val="000000"/>
          <w:sz w:val="28"/>
        </w:rPr>
        <w:t>
      ӘК V</w:t>
      </w:r>
      <w:r>
        <w:rPr>
          <w:rFonts w:ascii="Times New Roman"/>
          <w:b w:val="false"/>
          <w:i w:val="false"/>
          <w:color w:val="000000"/>
          <w:vertAlign w:val="subscript"/>
        </w:rPr>
        <w:t>min ЭB</w:t>
      </w:r>
      <w:r>
        <w:rPr>
          <w:rFonts w:ascii="Times New Roman"/>
          <w:b w:val="false"/>
          <w:i w:val="false"/>
          <w:color w:val="000000"/>
          <w:sz w:val="28"/>
        </w:rPr>
        <w:t xml:space="preserve"> үлгілеме көрсету кезінде турбо-винттік қозғалтқышпен әуе винтін басқаруға экипаждың араласуына жол берілмейді.</w:t>
      </w:r>
      <w:r>
        <w:br/>
      </w:r>
      <w:r>
        <w:rPr>
          <w:rFonts w:ascii="Times New Roman"/>
          <w:b w:val="false"/>
          <w:i w:val="false"/>
          <w:color w:val="000000"/>
          <w:sz w:val="28"/>
        </w:rPr>
        <w:t>
</w:t>
      </w:r>
      <w:r>
        <w:rPr>
          <w:rFonts w:ascii="Times New Roman"/>
          <w:b w:val="false"/>
          <w:i w:val="false"/>
          <w:color w:val="000000"/>
          <w:sz w:val="28"/>
        </w:rPr>
        <w:t>
      44. Көтерілудің минимальды жылдамдығы V</w:t>
      </w:r>
      <w:r>
        <w:rPr>
          <w:rFonts w:ascii="Times New Roman"/>
          <w:b w:val="false"/>
          <w:i w:val="false"/>
          <w:color w:val="000000"/>
          <w:vertAlign w:val="subscript"/>
        </w:rPr>
        <w:t>min отр</w:t>
      </w:r>
      <w:r>
        <w:rPr>
          <w:rFonts w:ascii="Times New Roman"/>
          <w:b w:val="false"/>
          <w:i w:val="false"/>
          <w:color w:val="000000"/>
          <w:sz w:val="28"/>
        </w:rPr>
        <w:t xml:space="preserve"> Ұшуды пайдалану жөніндегі нұсқаулықтың белгіленген орталықтау диапозонында ұшып көтерілу үшін ӘК барлық қабылданған конфигурацияларында белгіленеді.</w:t>
      </w:r>
      <w:r>
        <w:br/>
      </w:r>
      <w:r>
        <w:rPr>
          <w:rFonts w:ascii="Times New Roman"/>
          <w:b w:val="false"/>
          <w:i w:val="false"/>
          <w:color w:val="000000"/>
          <w:sz w:val="28"/>
        </w:rPr>
        <w:t>
      V</w:t>
      </w:r>
      <w:r>
        <w:rPr>
          <w:rFonts w:ascii="Times New Roman"/>
          <w:b w:val="false"/>
          <w:i w:val="false"/>
          <w:color w:val="000000"/>
          <w:vertAlign w:val="subscript"/>
        </w:rPr>
        <w:t>min отр</w:t>
      </w:r>
      <w:r>
        <w:rPr>
          <w:rFonts w:ascii="Times New Roman"/>
          <w:b w:val="false"/>
          <w:i w:val="false"/>
          <w:color w:val="000000"/>
          <w:sz w:val="28"/>
        </w:rPr>
        <w:t xml:space="preserve"> үлгілеме көрсету процесінде әсер етудің бұрышы а</w:t>
      </w:r>
      <w:r>
        <w:rPr>
          <w:rFonts w:ascii="Times New Roman"/>
          <w:b w:val="false"/>
          <w:i w:val="false"/>
          <w:color w:val="000000"/>
          <w:vertAlign w:val="subscript"/>
        </w:rPr>
        <w:t>қосым</w:t>
      </w:r>
      <w:r>
        <w:rPr>
          <w:rFonts w:ascii="Times New Roman"/>
          <w:b w:val="false"/>
          <w:i w:val="false"/>
          <w:color w:val="000000"/>
          <w:sz w:val="28"/>
        </w:rPr>
        <w:t xml:space="preserve"> (3.2.44) аспауға тиіс, ал шарықтау ара қашықтығы - осы Норманың </w:t>
      </w:r>
      <w:r>
        <w:rPr>
          <w:rFonts w:ascii="Times New Roman"/>
          <w:b w:val="false"/>
          <w:i w:val="false"/>
          <w:color w:val="000000"/>
          <w:sz w:val="28"/>
        </w:rPr>
        <w:t>54-тармағына</w:t>
      </w:r>
      <w:r>
        <w:rPr>
          <w:rFonts w:ascii="Times New Roman"/>
          <w:b w:val="false"/>
          <w:i w:val="false"/>
          <w:color w:val="000000"/>
          <w:sz w:val="28"/>
        </w:rPr>
        <w:t xml:space="preserve"> сәйкес айқындалған шарықтаудың қажетті дистанциясынан аспауға тиіс.</w:t>
      </w:r>
      <w:r>
        <w:br/>
      </w:r>
      <w:r>
        <w:rPr>
          <w:rFonts w:ascii="Times New Roman"/>
          <w:b w:val="false"/>
          <w:i w:val="false"/>
          <w:color w:val="000000"/>
          <w:sz w:val="28"/>
        </w:rPr>
        <w:t>
      V</w:t>
      </w:r>
      <w:r>
        <w:rPr>
          <w:rFonts w:ascii="Times New Roman"/>
          <w:b w:val="false"/>
          <w:i w:val="false"/>
          <w:color w:val="000000"/>
          <w:vertAlign w:val="subscript"/>
        </w:rPr>
        <w:t xml:space="preserve">min отр </w:t>
      </w:r>
      <w:r>
        <w:rPr>
          <w:rFonts w:ascii="Times New Roman"/>
          <w:b w:val="false"/>
          <w:i w:val="false"/>
          <w:color w:val="000000"/>
          <w:sz w:val="28"/>
        </w:rPr>
        <w:t>жылдамдығында барлық жұмыс істейтін қозғалтқыштармен Ұшуды пайдалану жөніндегі нұсқаулықта белгіленген центрлеу диапозонында шарықтау кезінде ӘК көтерілісінің және ұшудың ерекше әдістерін қолданбай, осы Норманың </w:t>
      </w:r>
      <w:r>
        <w:rPr>
          <w:rFonts w:ascii="Times New Roman"/>
          <w:b w:val="false"/>
          <w:i w:val="false"/>
          <w:color w:val="000000"/>
          <w:sz w:val="28"/>
        </w:rPr>
        <w:t>87-тармағында</w:t>
      </w:r>
      <w:r>
        <w:rPr>
          <w:rFonts w:ascii="Times New Roman"/>
          <w:b w:val="false"/>
          <w:i w:val="false"/>
          <w:color w:val="000000"/>
          <w:sz w:val="28"/>
        </w:rPr>
        <w:t xml:space="preserve"> көрсетілген күштерді асырмай және орнықтылығы мен басқарылу сипаттамаларында ойдағыдай емес өзгертулерді туындатпай шарықтауды жалғастыруға болады.</w:t>
      </w:r>
      <w:r>
        <w:br/>
      </w:r>
      <w:r>
        <w:rPr>
          <w:rFonts w:ascii="Times New Roman"/>
          <w:b w:val="false"/>
          <w:i w:val="false"/>
          <w:color w:val="000000"/>
          <w:sz w:val="28"/>
        </w:rPr>
        <w:t>
</w:t>
      </w:r>
      <w:r>
        <w:rPr>
          <w:rFonts w:ascii="Times New Roman"/>
          <w:b w:val="false"/>
          <w:i w:val="false"/>
          <w:color w:val="000000"/>
          <w:sz w:val="28"/>
        </w:rPr>
        <w:t>
      45. Шассидің алдыңғы тірегін V</w:t>
      </w:r>
      <w:r>
        <w:rPr>
          <w:rFonts w:ascii="Times New Roman"/>
          <w:b w:val="false"/>
          <w:i w:val="false"/>
          <w:color w:val="000000"/>
          <w:vertAlign w:val="subscript"/>
        </w:rPr>
        <w:t>п ст</w:t>
      </w:r>
      <w:r>
        <w:rPr>
          <w:rFonts w:ascii="Times New Roman"/>
          <w:b w:val="false"/>
          <w:i w:val="false"/>
          <w:color w:val="000000"/>
          <w:sz w:val="28"/>
        </w:rPr>
        <w:t xml:space="preserve"> Vал т көтеру жылдамдығы Ұшуды пайдалану жөніндегі нұсқаулықта белгіленген және шарықтаудың конфигурациясы не тангаждың неғұрлым жоғары нақты жететін бұрыштық жылдамдығы бар алдыңғы тіректі көтеріп, барлық қозғалтқыштар жұмыс істеген кезде 1,10 V</w:t>
      </w:r>
      <w:r>
        <w:rPr>
          <w:rFonts w:ascii="Times New Roman"/>
          <w:b w:val="false"/>
          <w:i w:val="false"/>
          <w:color w:val="000000"/>
          <w:vertAlign w:val="subscript"/>
        </w:rPr>
        <w:t xml:space="preserve">min отр </w:t>
      </w:r>
      <w:r>
        <w:rPr>
          <w:rFonts w:ascii="Times New Roman"/>
          <w:b w:val="false"/>
          <w:i w:val="false"/>
          <w:color w:val="000000"/>
          <w:sz w:val="28"/>
        </w:rPr>
        <w:t>және бір қозғалтқыш жұмыс істемеген кезде 1,05 V</w:t>
      </w:r>
      <w:r>
        <w:rPr>
          <w:rFonts w:ascii="Times New Roman"/>
          <w:b w:val="false"/>
          <w:i w:val="false"/>
          <w:color w:val="000000"/>
          <w:vertAlign w:val="subscript"/>
        </w:rPr>
        <w:t xml:space="preserve">min отр </w:t>
      </w:r>
      <w:r>
        <w:rPr>
          <w:rFonts w:ascii="Times New Roman"/>
          <w:b w:val="false"/>
          <w:i w:val="false"/>
          <w:color w:val="000000"/>
          <w:sz w:val="28"/>
        </w:rPr>
        <w:t>кем емес жылдамдықта ӘК үзілісі болатын ол үшін көрсетілген жылдамдығы:</w:t>
      </w:r>
      <w:r>
        <w:br/>
      </w:r>
      <w:r>
        <w:rPr>
          <w:rFonts w:ascii="Times New Roman"/>
          <w:b w:val="false"/>
          <w:i w:val="false"/>
          <w:color w:val="000000"/>
          <w:sz w:val="28"/>
        </w:rPr>
        <w:t>
</w:t>
      </w:r>
      <w:r>
        <w:rPr>
          <w:rFonts w:ascii="Times New Roman"/>
          <w:b w:val="false"/>
          <w:i w:val="false"/>
          <w:color w:val="000000"/>
          <w:sz w:val="28"/>
        </w:rPr>
        <w:t>
      1) 1,05 V</w:t>
      </w:r>
      <w:r>
        <w:rPr>
          <w:rFonts w:ascii="Times New Roman"/>
          <w:b w:val="false"/>
          <w:i w:val="false"/>
          <w:color w:val="000000"/>
          <w:vertAlign w:val="subscript"/>
        </w:rPr>
        <w:t>min ЭР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1,05 V</w:t>
      </w:r>
      <w:r>
        <w:rPr>
          <w:rFonts w:ascii="Times New Roman"/>
          <w:b w:val="false"/>
          <w:i w:val="false"/>
          <w:color w:val="000000"/>
          <w:vertAlign w:val="subscript"/>
        </w:rPr>
        <w:t>min ЭB</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1,05 V</w:t>
      </w:r>
      <w:r>
        <w:rPr>
          <w:rFonts w:ascii="Times New Roman"/>
          <w:b w:val="false"/>
          <w:i w:val="false"/>
          <w:color w:val="000000"/>
          <w:vertAlign w:val="subscript"/>
        </w:rPr>
        <w:t>Сl</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1,05 V</w:t>
      </w:r>
      <w:r>
        <w:rPr>
          <w:rFonts w:ascii="Times New Roman"/>
          <w:b w:val="false"/>
          <w:i w:val="false"/>
          <w:color w:val="000000"/>
          <w:vertAlign w:val="subscript"/>
        </w:rPr>
        <w:t>min отр</w:t>
      </w:r>
      <w:r>
        <w:rPr>
          <w:rFonts w:ascii="Times New Roman"/>
          <w:b w:val="false"/>
          <w:i w:val="false"/>
          <w:color w:val="000000"/>
          <w:sz w:val="28"/>
        </w:rPr>
        <w:t xml:space="preserve"> кем болмауға тиіс.</w:t>
      </w:r>
      <w:r>
        <w:br/>
      </w:r>
      <w:r>
        <w:rPr>
          <w:rFonts w:ascii="Times New Roman"/>
          <w:b w:val="false"/>
          <w:i w:val="false"/>
          <w:color w:val="000000"/>
          <w:sz w:val="28"/>
        </w:rPr>
        <w:t>
      Ескертпе. а</w:t>
      </w:r>
      <w:r>
        <w:rPr>
          <w:rFonts w:ascii="Times New Roman"/>
          <w:b w:val="false"/>
          <w:i w:val="false"/>
          <w:color w:val="000000"/>
          <w:vertAlign w:val="subscript"/>
        </w:rPr>
        <w:t>қосым</w:t>
      </w:r>
      <w:r>
        <w:rPr>
          <w:rFonts w:ascii="Times New Roman"/>
          <w:b w:val="false"/>
          <w:i w:val="false"/>
          <w:color w:val="000000"/>
          <w:sz w:val="28"/>
        </w:rPr>
        <w:t xml:space="preserve"> кем ӘК шектелген геометриясымен әсер етудің бұрышы немесе V</w:t>
      </w:r>
      <w:r>
        <w:rPr>
          <w:rFonts w:ascii="Times New Roman"/>
          <w:b w:val="false"/>
          <w:i w:val="false"/>
          <w:color w:val="000000"/>
          <w:vertAlign w:val="subscript"/>
        </w:rPr>
        <w:t xml:space="preserve">min </w:t>
      </w:r>
      <w:r>
        <w:rPr>
          <w:rFonts w:ascii="Times New Roman"/>
          <w:b w:val="false"/>
          <w:i w:val="false"/>
          <w:color w:val="000000"/>
          <w:sz w:val="28"/>
        </w:rPr>
        <w:t>жету бойлық басқару органдарының шекті ауытқуымен шарттасуы көрсетілген ӘК қолданбалы V</w:t>
      </w:r>
      <w:r>
        <w:rPr>
          <w:rFonts w:ascii="Times New Roman"/>
          <w:b w:val="false"/>
          <w:i w:val="false"/>
          <w:color w:val="000000"/>
          <w:vertAlign w:val="subscript"/>
        </w:rPr>
        <w:t>min отр</w:t>
      </w:r>
      <w:r>
        <w:rPr>
          <w:rFonts w:ascii="Times New Roman"/>
          <w:b w:val="false"/>
          <w:i w:val="false"/>
          <w:color w:val="000000"/>
          <w:sz w:val="28"/>
        </w:rPr>
        <w:t xml:space="preserve"> кезінде жоғарыда көрсетілген сандық мәндердің коэффициенттері тиісінше 1,05 және 1,0 дейін кемітілуі мүмкін.</w:t>
      </w:r>
      <w:r>
        <w:br/>
      </w:r>
      <w:r>
        <w:rPr>
          <w:rFonts w:ascii="Times New Roman"/>
          <w:b w:val="false"/>
          <w:i w:val="false"/>
          <w:color w:val="000000"/>
          <w:sz w:val="28"/>
        </w:rPr>
        <w:t>
      Ұшу салмағының және атмосфералық жағдайлардың тіркелген мәндері кезінде қалыпты да, жалғастырылған шарықтауға да Vал т бір мәнін белгілеу қажет.</w:t>
      </w:r>
      <w:r>
        <w:br/>
      </w:r>
      <w:r>
        <w:rPr>
          <w:rFonts w:ascii="Times New Roman"/>
          <w:b w:val="false"/>
          <w:i w:val="false"/>
          <w:color w:val="000000"/>
          <w:sz w:val="28"/>
        </w:rPr>
        <w:t>
</w:t>
      </w:r>
      <w:r>
        <w:rPr>
          <w:rFonts w:ascii="Times New Roman"/>
          <w:b w:val="false"/>
          <w:i w:val="false"/>
          <w:color w:val="000000"/>
          <w:sz w:val="28"/>
        </w:rPr>
        <w:t>
      46. V1 шешім қабылдау жылдамдығы Ұшуды пайдалану жөніндегі нұсқаулықтың белгіленген және мынадай шарттарды:</w:t>
      </w:r>
      <w:r>
        <w:br/>
      </w:r>
      <w:r>
        <w:rPr>
          <w:rFonts w:ascii="Times New Roman"/>
          <w:b w:val="false"/>
          <w:i w:val="false"/>
          <w:color w:val="000000"/>
          <w:sz w:val="28"/>
        </w:rPr>
        <w:t>
</w:t>
      </w:r>
      <w:r>
        <w:rPr>
          <w:rFonts w:ascii="Times New Roman"/>
          <w:b w:val="false"/>
          <w:i w:val="false"/>
          <w:color w:val="000000"/>
          <w:sz w:val="28"/>
        </w:rPr>
        <w:t>
      1) V1 &gt; Vmіn ЭР</w:t>
      </w:r>
      <w:r>
        <w:br/>
      </w:r>
      <w:r>
        <w:rPr>
          <w:rFonts w:ascii="Times New Roman"/>
          <w:b w:val="false"/>
          <w:i w:val="false"/>
          <w:color w:val="000000"/>
          <w:sz w:val="28"/>
        </w:rPr>
        <w:t>
</w:t>
      </w:r>
      <w:r>
        <w:rPr>
          <w:rFonts w:ascii="Times New Roman"/>
          <w:b w:val="false"/>
          <w:i w:val="false"/>
          <w:color w:val="000000"/>
          <w:sz w:val="28"/>
        </w:rPr>
        <w:t>
      2) V1 &lt; Vn ст қанағаттандыруы тиіс.</w:t>
      </w:r>
      <w:r>
        <w:br/>
      </w:r>
      <w:r>
        <w:rPr>
          <w:rFonts w:ascii="Times New Roman"/>
          <w:b w:val="false"/>
          <w:i w:val="false"/>
          <w:color w:val="000000"/>
          <w:sz w:val="28"/>
        </w:rPr>
        <w:t>
</w:t>
      </w:r>
      <w:r>
        <w:rPr>
          <w:rFonts w:ascii="Times New Roman"/>
          <w:b w:val="false"/>
          <w:i w:val="false"/>
          <w:color w:val="000000"/>
          <w:sz w:val="28"/>
        </w:rPr>
        <w:t>
      47. V2 шарықтаудың қауіпсіз жылдамдығы Ұшуды пайдалану жөніндегі нұсқаулықтың белгіленген және:</w:t>
      </w:r>
      <w:r>
        <w:br/>
      </w:r>
      <w:r>
        <w:rPr>
          <w:rFonts w:ascii="Times New Roman"/>
          <w:b w:val="false"/>
          <w:i w:val="false"/>
          <w:color w:val="000000"/>
          <w:sz w:val="28"/>
        </w:rPr>
        <w:t>
</w:t>
      </w:r>
      <w:r>
        <w:rPr>
          <w:rFonts w:ascii="Times New Roman"/>
          <w:b w:val="false"/>
          <w:i w:val="false"/>
          <w:color w:val="000000"/>
          <w:sz w:val="28"/>
        </w:rPr>
        <w:t>
      1) ұшып көтерілу конфигурациясы кезінде 1,20 Vс кем болмауға тиіс; Қозғалтқыштар жұмысының шарықтау режимін пайдалану істен шыққан қозғалқышпен құлау жылдамдығын 5% артық кемуіне әкелетін ӘК үшін Vсl кезінде коэффициентті 1,15 дейін темендетуге рұқсат етіледі;</w:t>
      </w:r>
      <w:r>
        <w:br/>
      </w:r>
      <w:r>
        <w:rPr>
          <w:rFonts w:ascii="Times New Roman"/>
          <w:b w:val="false"/>
          <w:i w:val="false"/>
          <w:color w:val="000000"/>
          <w:sz w:val="28"/>
        </w:rPr>
        <w:t>
</w:t>
      </w:r>
      <w:r>
        <w:rPr>
          <w:rFonts w:ascii="Times New Roman"/>
          <w:b w:val="false"/>
          <w:i w:val="false"/>
          <w:color w:val="000000"/>
          <w:sz w:val="28"/>
        </w:rPr>
        <w:t>
      2) ұшып көтерілу конфигурациясы кезінде 1,20 Vmіn эұ кем болмауға тиіс.</w:t>
      </w:r>
      <w:r>
        <w:br/>
      </w:r>
      <w:r>
        <w:rPr>
          <w:rFonts w:ascii="Times New Roman"/>
          <w:b w:val="false"/>
          <w:i w:val="false"/>
          <w:color w:val="000000"/>
          <w:sz w:val="28"/>
        </w:rPr>
        <w:t>
      Vал т жылдамдықта шассидің алдыңғы тірегін көтерген кезде жалғастырылған шарықтау кезінде шарықтаудың қауіпсіз жылдамдығы V2 көтерілу нүктесінде ШҚЖ-ның деңгейінде 10,7 м артық емес биіктікте қол жеткізіледі;</w:t>
      </w:r>
      <w:r>
        <w:br/>
      </w:r>
      <w:r>
        <w:rPr>
          <w:rFonts w:ascii="Times New Roman"/>
          <w:b w:val="false"/>
          <w:i w:val="false"/>
          <w:color w:val="000000"/>
          <w:sz w:val="28"/>
        </w:rPr>
        <w:t>
</w:t>
      </w:r>
      <w:r>
        <w:rPr>
          <w:rFonts w:ascii="Times New Roman"/>
          <w:b w:val="false"/>
          <w:i w:val="false"/>
          <w:color w:val="000000"/>
          <w:sz w:val="28"/>
        </w:rPr>
        <w:t>
      3) ұшып көтерілу конфигурациясы кезінде 1,08 V а</w:t>
      </w:r>
      <w:r>
        <w:rPr>
          <w:rFonts w:ascii="Times New Roman"/>
          <w:b w:val="false"/>
          <w:i w:val="false"/>
          <w:color w:val="000000"/>
          <w:vertAlign w:val="subscript"/>
        </w:rPr>
        <w:t>қосым</w:t>
      </w:r>
      <w:r>
        <w:rPr>
          <w:rFonts w:ascii="Times New Roman"/>
          <w:b w:val="false"/>
          <w:i w:val="false"/>
          <w:color w:val="000000"/>
          <w:sz w:val="28"/>
        </w:rPr>
        <w:t xml:space="preserve"> кем болмауға тиіс.</w:t>
      </w:r>
      <w:r>
        <w:br/>
      </w:r>
      <w:r>
        <w:rPr>
          <w:rFonts w:ascii="Times New Roman"/>
          <w:b w:val="false"/>
          <w:i w:val="false"/>
          <w:color w:val="000000"/>
          <w:sz w:val="28"/>
        </w:rPr>
        <w:t>
</w:t>
      </w:r>
      <w:r>
        <w:rPr>
          <w:rFonts w:ascii="Times New Roman"/>
          <w:b w:val="false"/>
          <w:i w:val="false"/>
          <w:color w:val="000000"/>
          <w:sz w:val="28"/>
        </w:rPr>
        <w:t>
      48. Барлық жұмыс істейтін қозғалтқыштармен бастапқы биіктікті алудың жылдамдығы Ұшуды пайдалану жөніндегі нұсқаулықтың белгіленген және:</w:t>
      </w:r>
      <w:r>
        <w:br/>
      </w:r>
      <w:r>
        <w:rPr>
          <w:rFonts w:ascii="Times New Roman"/>
          <w:b w:val="false"/>
          <w:i w:val="false"/>
          <w:color w:val="000000"/>
          <w:sz w:val="28"/>
        </w:rPr>
        <w:t>
</w:t>
      </w:r>
      <w:r>
        <w:rPr>
          <w:rFonts w:ascii="Times New Roman"/>
          <w:b w:val="false"/>
          <w:i w:val="false"/>
          <w:color w:val="000000"/>
          <w:sz w:val="28"/>
        </w:rPr>
        <w:t>
      1) V2;</w:t>
      </w:r>
      <w:r>
        <w:br/>
      </w:r>
      <w:r>
        <w:rPr>
          <w:rFonts w:ascii="Times New Roman"/>
          <w:b w:val="false"/>
          <w:i w:val="false"/>
          <w:color w:val="000000"/>
          <w:sz w:val="28"/>
        </w:rPr>
        <w:t>
</w:t>
      </w:r>
      <w:r>
        <w:rPr>
          <w:rFonts w:ascii="Times New Roman"/>
          <w:b w:val="false"/>
          <w:i w:val="false"/>
          <w:color w:val="000000"/>
          <w:sz w:val="28"/>
        </w:rPr>
        <w:t>
      2) ұшып көтерілу конфигурациясы кезінде 1,3 Vсl;</w:t>
      </w:r>
      <w:r>
        <w:br/>
      </w:r>
      <w:r>
        <w:rPr>
          <w:rFonts w:ascii="Times New Roman"/>
          <w:b w:val="false"/>
          <w:i w:val="false"/>
          <w:color w:val="000000"/>
          <w:sz w:val="28"/>
        </w:rPr>
        <w:t>
</w:t>
      </w:r>
      <w:r>
        <w:rPr>
          <w:rFonts w:ascii="Times New Roman"/>
          <w:b w:val="false"/>
          <w:i w:val="false"/>
          <w:color w:val="000000"/>
          <w:sz w:val="28"/>
        </w:rPr>
        <w:t>
      3) ұшып көтерілу конфигурациясы кезінде 1,2 Vmіn эұ;</w:t>
      </w:r>
      <w:r>
        <w:br/>
      </w:r>
      <w:r>
        <w:rPr>
          <w:rFonts w:ascii="Times New Roman"/>
          <w:b w:val="false"/>
          <w:i w:val="false"/>
          <w:color w:val="000000"/>
          <w:sz w:val="28"/>
        </w:rPr>
        <w:t>
      Бастапқы биіктікті алу жылдамдығы 120 м биіктікке дейін жетуге тиіс.</w:t>
      </w:r>
      <w:r>
        <w:br/>
      </w:r>
      <w:r>
        <w:rPr>
          <w:rFonts w:ascii="Times New Roman"/>
          <w:b w:val="false"/>
          <w:i w:val="false"/>
          <w:color w:val="000000"/>
          <w:sz w:val="28"/>
        </w:rPr>
        <w:t>
</w:t>
      </w:r>
      <w:r>
        <w:rPr>
          <w:rFonts w:ascii="Times New Roman"/>
          <w:b w:val="false"/>
          <w:i w:val="false"/>
          <w:color w:val="000000"/>
          <w:sz w:val="28"/>
        </w:rPr>
        <w:t>
      49. Механизацияны жинауды бастау сәтіне ӘК жылдамдығы V3:</w:t>
      </w:r>
      <w:r>
        <w:br/>
      </w:r>
      <w:r>
        <w:rPr>
          <w:rFonts w:ascii="Times New Roman"/>
          <w:b w:val="false"/>
          <w:i w:val="false"/>
          <w:color w:val="000000"/>
          <w:sz w:val="28"/>
        </w:rPr>
        <w:t>
</w:t>
      </w:r>
      <w:r>
        <w:rPr>
          <w:rFonts w:ascii="Times New Roman"/>
          <w:b w:val="false"/>
          <w:i w:val="false"/>
          <w:color w:val="000000"/>
          <w:sz w:val="28"/>
        </w:rPr>
        <w:t>
      1) қалыпты шарықтау үшін V2n және жалғастырмалы үшін V2;</w:t>
      </w:r>
      <w:r>
        <w:br/>
      </w:r>
      <w:r>
        <w:rPr>
          <w:rFonts w:ascii="Times New Roman"/>
          <w:b w:val="false"/>
          <w:i w:val="false"/>
          <w:color w:val="000000"/>
          <w:sz w:val="28"/>
        </w:rPr>
        <w:t>
</w:t>
      </w:r>
      <w:r>
        <w:rPr>
          <w:rFonts w:ascii="Times New Roman"/>
          <w:b w:val="false"/>
          <w:i w:val="false"/>
          <w:color w:val="000000"/>
          <w:sz w:val="28"/>
        </w:rPr>
        <w:t>
      2) Механизацияның өзгерген жағдайы кезінде 1.20 Vс.</w:t>
      </w:r>
      <w:r>
        <w:br/>
      </w:r>
      <w:r>
        <w:rPr>
          <w:rFonts w:ascii="Times New Roman"/>
          <w:b w:val="false"/>
          <w:i w:val="false"/>
          <w:color w:val="000000"/>
          <w:sz w:val="28"/>
        </w:rPr>
        <w:t>
      Қозғалтқыштар жұмысының ұшып көтерілу режимін пайдалану істен шыққан қозғалтқышпен шығарып тастау жылдамдығын 5% артық кемуіне әкелетін ӘК үшін Vсl кезінде коэффициентті 1,15 дейін төмендетуге рұқсат етіледі;</w:t>
      </w:r>
      <w:r>
        <w:br/>
      </w:r>
      <w:r>
        <w:rPr>
          <w:rFonts w:ascii="Times New Roman"/>
          <w:b w:val="false"/>
          <w:i w:val="false"/>
          <w:color w:val="000000"/>
          <w:sz w:val="28"/>
        </w:rPr>
        <w:t>
</w:t>
      </w:r>
      <w:r>
        <w:rPr>
          <w:rFonts w:ascii="Times New Roman"/>
          <w:b w:val="false"/>
          <w:i w:val="false"/>
          <w:color w:val="000000"/>
          <w:sz w:val="28"/>
        </w:rPr>
        <w:t>
      3) ол үшін Vmіn эұ көп қаралып отырған конфигурациялардың сол біреуі кезінде 1,10 Vmіn Эұ кем болмауға тиіс.</w:t>
      </w:r>
      <w:r>
        <w:br/>
      </w:r>
      <w:r>
        <w:rPr>
          <w:rFonts w:ascii="Times New Roman"/>
          <w:b w:val="false"/>
          <w:i w:val="false"/>
          <w:color w:val="000000"/>
          <w:sz w:val="28"/>
        </w:rPr>
        <w:t>
</w:t>
      </w:r>
      <w:r>
        <w:rPr>
          <w:rFonts w:ascii="Times New Roman"/>
          <w:b w:val="false"/>
          <w:i w:val="false"/>
          <w:color w:val="000000"/>
          <w:sz w:val="28"/>
        </w:rPr>
        <w:t>
      50. Ұшу конфигурациясы кезінде ӘК жылдамдығы V4;</w:t>
      </w:r>
      <w:r>
        <w:br/>
      </w:r>
      <w:r>
        <w:rPr>
          <w:rFonts w:ascii="Times New Roman"/>
          <w:b w:val="false"/>
          <w:i w:val="false"/>
          <w:color w:val="000000"/>
          <w:sz w:val="28"/>
        </w:rPr>
        <w:t>
</w:t>
      </w:r>
      <w:r>
        <w:rPr>
          <w:rFonts w:ascii="Times New Roman"/>
          <w:b w:val="false"/>
          <w:i w:val="false"/>
          <w:color w:val="000000"/>
          <w:sz w:val="28"/>
        </w:rPr>
        <w:t>
      1) ӘК ұшу конфигурациясы кезінде 1,3 Vсl;</w:t>
      </w:r>
      <w:r>
        <w:br/>
      </w:r>
      <w:r>
        <w:rPr>
          <w:rFonts w:ascii="Times New Roman"/>
          <w:b w:val="false"/>
          <w:i w:val="false"/>
          <w:color w:val="000000"/>
          <w:sz w:val="28"/>
        </w:rPr>
        <w:t>
</w:t>
      </w:r>
      <w:r>
        <w:rPr>
          <w:rFonts w:ascii="Times New Roman"/>
          <w:b w:val="false"/>
          <w:i w:val="false"/>
          <w:color w:val="000000"/>
          <w:sz w:val="28"/>
        </w:rPr>
        <w:t>
      2) ӘК ұшу конфигурациясы кезінде 1,2 Vmіn эұ.</w:t>
      </w:r>
    </w:p>
    <w:bookmarkEnd w:id="18"/>
    <w:bookmarkStart w:name="z354" w:id="19"/>
    <w:p>
      <w:pPr>
        <w:spacing w:after="0"/>
        <w:ind w:left="0"/>
        <w:jc w:val="left"/>
      </w:pPr>
      <w:r>
        <w:rPr>
          <w:rFonts w:ascii="Times New Roman"/>
          <w:b/>
          <w:i w:val="false"/>
          <w:color w:val="000000"/>
        </w:rPr>
        <w:t xml:space="preserve"> 
8. Екпіннің ұзындықтары мен ұшып көтерілу арақашықтығы</w:t>
      </w:r>
    </w:p>
    <w:bookmarkEnd w:id="19"/>
    <w:bookmarkStart w:name="z355" w:id="20"/>
    <w:p>
      <w:pPr>
        <w:spacing w:after="0"/>
        <w:ind w:left="0"/>
        <w:jc w:val="both"/>
      </w:pPr>
      <w:r>
        <w:rPr>
          <w:rFonts w:ascii="Times New Roman"/>
          <w:b w:val="false"/>
          <w:i w:val="false"/>
          <w:color w:val="000000"/>
          <w:sz w:val="28"/>
        </w:rPr>
        <w:t>
      51. Екпіннің ұзындықтары мен ұшып көтерілу арақашықтығы мынадай жағдайларда расталуға тиіс:</w:t>
      </w:r>
      <w:r>
        <w:br/>
      </w:r>
      <w:r>
        <w:rPr>
          <w:rFonts w:ascii="Times New Roman"/>
          <w:b w:val="false"/>
          <w:i w:val="false"/>
          <w:color w:val="000000"/>
          <w:sz w:val="28"/>
        </w:rPr>
        <w:t>
</w:t>
      </w:r>
      <w:r>
        <w:rPr>
          <w:rFonts w:ascii="Times New Roman"/>
          <w:b w:val="false"/>
          <w:i w:val="false"/>
          <w:color w:val="000000"/>
          <w:sz w:val="28"/>
        </w:rPr>
        <w:t>
      1) барлық қозғалтқыштар жұмыс істеген кезінде:</w:t>
      </w:r>
      <w:r>
        <w:br/>
      </w:r>
      <w:r>
        <w:rPr>
          <w:rFonts w:ascii="Times New Roman"/>
          <w:b w:val="false"/>
          <w:i w:val="false"/>
          <w:color w:val="000000"/>
          <w:sz w:val="28"/>
        </w:rPr>
        <w:t>
      қозғалтқыштар жұмысының режимдері күштік қондырғының агрегаттары және ұшып көтерілу кезінде іске қосылатын ӘК жүйелері жұмыс істеген кезде ұшу үшін Ұшуды пайдалану жөніндегі нұсқаулықта белгіленген режимдерге сәйкес келуге тиіс;</w:t>
      </w:r>
      <w:r>
        <w:br/>
      </w:r>
      <w:r>
        <w:rPr>
          <w:rFonts w:ascii="Times New Roman"/>
          <w:b w:val="false"/>
          <w:i w:val="false"/>
          <w:color w:val="000000"/>
          <w:sz w:val="28"/>
        </w:rPr>
        <w:t>
      алдыңғы тіректің көтерілуі Vn ст жылдамдығында жүргізілуі тиіс;</w:t>
      </w:r>
      <w:r>
        <w:br/>
      </w:r>
      <w:r>
        <w:rPr>
          <w:rFonts w:ascii="Times New Roman"/>
          <w:b w:val="false"/>
          <w:i w:val="false"/>
          <w:color w:val="000000"/>
          <w:sz w:val="28"/>
        </w:rPr>
        <w:t>
      V2 қауіпсіз ұшу жылдамдығы ӘК көтерілу нүктесінде ШҚЖ деңгейінен 10,7 м биіктікке дейін жетуі тиіс;</w:t>
      </w:r>
      <w:r>
        <w:br/>
      </w:r>
      <w:r>
        <w:rPr>
          <w:rFonts w:ascii="Times New Roman"/>
          <w:b w:val="false"/>
          <w:i w:val="false"/>
          <w:color w:val="000000"/>
          <w:sz w:val="28"/>
        </w:rPr>
        <w:t>
      шассиді жинауды бастау ӘК көтерілу нүктесінде ШҚЖ деңгейінен кемінде 3-5 м биіктікте жетуі тиіс;</w:t>
      </w:r>
      <w:r>
        <w:br/>
      </w:r>
      <w:r>
        <w:rPr>
          <w:rFonts w:ascii="Times New Roman"/>
          <w:b w:val="false"/>
          <w:i w:val="false"/>
          <w:color w:val="000000"/>
          <w:sz w:val="28"/>
        </w:rPr>
        <w:t>
      ӘК конфигурациясы (шассиді жинаған басқа) өзгеріссіз қалуы тиіс;</w:t>
      </w:r>
      <w:r>
        <w:br/>
      </w:r>
      <w:r>
        <w:rPr>
          <w:rFonts w:ascii="Times New Roman"/>
          <w:b w:val="false"/>
          <w:i w:val="false"/>
          <w:color w:val="000000"/>
          <w:sz w:val="28"/>
        </w:rPr>
        <w:t>
</w:t>
      </w:r>
      <w:r>
        <w:rPr>
          <w:rFonts w:ascii="Times New Roman"/>
          <w:b w:val="false"/>
          <w:i w:val="false"/>
          <w:color w:val="000000"/>
          <w:sz w:val="28"/>
        </w:rPr>
        <w:t>
      2) бір қозғалтқыш істен шыққан кезде мыналар орындалуы тиіс:</w:t>
      </w:r>
      <w:r>
        <w:br/>
      </w:r>
      <w:r>
        <w:rPr>
          <w:rFonts w:ascii="Times New Roman"/>
          <w:b w:val="false"/>
          <w:i w:val="false"/>
          <w:color w:val="000000"/>
          <w:sz w:val="28"/>
        </w:rPr>
        <w:t>
      V</w:t>
      </w:r>
      <w:r>
        <w:rPr>
          <w:rFonts w:ascii="Times New Roman"/>
          <w:b w:val="false"/>
          <w:i w:val="false"/>
          <w:color w:val="000000"/>
          <w:vertAlign w:val="subscript"/>
        </w:rPr>
        <w:t>отк</w:t>
      </w:r>
      <w:r>
        <w:rPr>
          <w:rFonts w:ascii="Times New Roman"/>
          <w:b w:val="false"/>
          <w:i w:val="false"/>
          <w:color w:val="000000"/>
          <w:sz w:val="28"/>
        </w:rPr>
        <w:t xml:space="preserve"> істен шыққан қозғалтқыштың жылдамдығында қозғалтқыш ажыратылуы тиіс.</w:t>
      </w:r>
      <w:r>
        <w:br/>
      </w:r>
      <w:r>
        <w:rPr>
          <w:rFonts w:ascii="Times New Roman"/>
          <w:b w:val="false"/>
          <w:i w:val="false"/>
          <w:color w:val="000000"/>
          <w:sz w:val="28"/>
        </w:rPr>
        <w:t>
      Ескертпе. V</w:t>
      </w:r>
      <w:r>
        <w:rPr>
          <w:rFonts w:ascii="Times New Roman"/>
          <w:b w:val="false"/>
          <w:i w:val="false"/>
          <w:color w:val="000000"/>
          <w:vertAlign w:val="subscript"/>
        </w:rPr>
        <w:t xml:space="preserve">отк </w:t>
      </w:r>
      <w:r>
        <w:rPr>
          <w:rFonts w:ascii="Times New Roman"/>
          <w:b w:val="false"/>
          <w:i w:val="false"/>
          <w:color w:val="000000"/>
          <w:sz w:val="28"/>
        </w:rPr>
        <w:t>үлгілеме көрсету кезде, егер ұшқыштың оң бағасын алған қозғалтқыштың істен шығуы туралы сигнал берудің арнайы құралдары қолданылса, қозғалтқыштың істен шығу имитациясынан кейін кемінде 3 с немесе одан аз уақытта V1 жылдамдығы жететіндей таңдалуы тиіс;</w:t>
      </w:r>
      <w:r>
        <w:br/>
      </w:r>
      <w:r>
        <w:rPr>
          <w:rFonts w:ascii="Times New Roman"/>
          <w:b w:val="false"/>
          <w:i w:val="false"/>
          <w:color w:val="000000"/>
          <w:sz w:val="28"/>
        </w:rPr>
        <w:t>
      Турбобұрамалық қозғалтқыштары бар ӘК экипаждың әуе бұрамасын басқаруға араласуына жол берілмейді;</w:t>
      </w:r>
      <w:r>
        <w:br/>
      </w:r>
      <w:r>
        <w:rPr>
          <w:rFonts w:ascii="Times New Roman"/>
          <w:b w:val="false"/>
          <w:i w:val="false"/>
          <w:color w:val="000000"/>
          <w:sz w:val="28"/>
        </w:rPr>
        <w:t>
      қозғалтқыштардың тартымын (қуатын) көбейту құралдары оларды іске қосуға арналған автоматты құрылғылары болмаған жағдайда экипаж V1 жылдамдығына жеткен соң ғана қолдануы тиіс;</w:t>
      </w:r>
      <w:r>
        <w:br/>
      </w:r>
      <w:r>
        <w:rPr>
          <w:rFonts w:ascii="Times New Roman"/>
          <w:b w:val="false"/>
          <w:i w:val="false"/>
          <w:color w:val="000000"/>
          <w:sz w:val="28"/>
        </w:rPr>
        <w:t>
      ұшқыштың командасы бойынша экипаж мүшелері орындайтын операциялар үшін команда берген сәттен бастап оны орындауды бастағанға дейін 1 секунд уақыт аралығы енгізіледі;</w:t>
      </w:r>
      <w:r>
        <w:br/>
      </w:r>
      <w:r>
        <w:rPr>
          <w:rFonts w:ascii="Times New Roman"/>
          <w:b w:val="false"/>
          <w:i w:val="false"/>
          <w:color w:val="000000"/>
          <w:sz w:val="28"/>
        </w:rPr>
        <w:t>
      сол бір экипаж мүшесі орындайтын және басқару тетіктерінің ауысуымен байланысты емес операциялар үшін алдыңғы операция аяқталған сәттен бастап келесі операция басталғанға дейін 1 секунд уақыт аралығы енгізіледі.</w:t>
      </w:r>
      <w:r>
        <w:br/>
      </w:r>
      <w:r>
        <w:rPr>
          <w:rFonts w:ascii="Times New Roman"/>
          <w:b w:val="false"/>
          <w:i w:val="false"/>
          <w:color w:val="000000"/>
          <w:sz w:val="28"/>
        </w:rPr>
        <w:t>
</w:t>
      </w:r>
      <w:r>
        <w:rPr>
          <w:rFonts w:ascii="Times New Roman"/>
          <w:b w:val="false"/>
          <w:i w:val="false"/>
          <w:color w:val="000000"/>
          <w:sz w:val="28"/>
        </w:rPr>
        <w:t>
      52. Ұшып көтерілудің үзілу арақашықтығы мынадай үш шаманың жиынтығын көрсетеді:</w:t>
      </w:r>
      <w:r>
        <w:br/>
      </w:r>
      <w:r>
        <w:rPr>
          <w:rFonts w:ascii="Times New Roman"/>
          <w:b w:val="false"/>
          <w:i w:val="false"/>
          <w:color w:val="000000"/>
          <w:sz w:val="28"/>
        </w:rPr>
        <w:t>
</w:t>
      </w:r>
      <w:r>
        <w:rPr>
          <w:rFonts w:ascii="Times New Roman"/>
          <w:b w:val="false"/>
          <w:i w:val="false"/>
          <w:color w:val="000000"/>
          <w:sz w:val="28"/>
        </w:rPr>
        <w:t>
      1) бастау сәтінен бастап V</w:t>
      </w:r>
      <w:r>
        <w:rPr>
          <w:rFonts w:ascii="Times New Roman"/>
          <w:b w:val="false"/>
          <w:i w:val="false"/>
          <w:color w:val="000000"/>
          <w:vertAlign w:val="subscript"/>
        </w:rPr>
        <w:t>отк</w:t>
      </w:r>
      <w:r>
        <w:rPr>
          <w:rFonts w:ascii="Times New Roman"/>
          <w:b w:val="false"/>
          <w:i w:val="false"/>
          <w:color w:val="000000"/>
          <w:sz w:val="28"/>
        </w:rPr>
        <w:t xml:space="preserve"> жылдамдықта қозғалтқыш істен шыққан сәтіне дейін барлық жұмыс істейтін қозғалтқыштары бар екпін учаскесінің ұзындығы;</w:t>
      </w:r>
      <w:r>
        <w:br/>
      </w:r>
      <w:r>
        <w:rPr>
          <w:rFonts w:ascii="Times New Roman"/>
          <w:b w:val="false"/>
          <w:i w:val="false"/>
          <w:color w:val="000000"/>
          <w:sz w:val="28"/>
        </w:rPr>
        <w:t>
</w:t>
      </w:r>
      <w:r>
        <w:rPr>
          <w:rFonts w:ascii="Times New Roman"/>
          <w:b w:val="false"/>
          <w:i w:val="false"/>
          <w:color w:val="000000"/>
          <w:sz w:val="28"/>
        </w:rPr>
        <w:t>
      2) V</w:t>
      </w:r>
      <w:r>
        <w:rPr>
          <w:rFonts w:ascii="Times New Roman"/>
          <w:b w:val="false"/>
          <w:i w:val="false"/>
          <w:color w:val="000000"/>
          <w:vertAlign w:val="subscript"/>
        </w:rPr>
        <w:t xml:space="preserve">отк </w:t>
      </w:r>
      <w:r>
        <w:rPr>
          <w:rFonts w:ascii="Times New Roman"/>
          <w:b w:val="false"/>
          <w:i w:val="false"/>
          <w:color w:val="000000"/>
          <w:sz w:val="28"/>
        </w:rPr>
        <w:t>жылдамдығына жеткенге дейін істен шыққан бір қозғалтқышпен (қауіпті) және қалған қозғалтқыштардың қалыпты жұмыс істеу кезінде екпін учаскесінің ұзындығы;</w:t>
      </w:r>
      <w:r>
        <w:br/>
      </w:r>
      <w:r>
        <w:rPr>
          <w:rFonts w:ascii="Times New Roman"/>
          <w:b w:val="false"/>
          <w:i w:val="false"/>
          <w:color w:val="000000"/>
          <w:sz w:val="28"/>
        </w:rPr>
        <w:t>
</w:t>
      </w:r>
      <w:r>
        <w:rPr>
          <w:rFonts w:ascii="Times New Roman"/>
          <w:b w:val="false"/>
          <w:i w:val="false"/>
          <w:color w:val="000000"/>
          <w:sz w:val="28"/>
        </w:rPr>
        <w:t>
      3) V1 жылдамдықтан ӘК толық тоқтағанға дейін жұмыс істемейтін қозғалтқышпен тежеу учаскесінің ұзындығы. ШҚЖ үстінің жай-күйілеріне ПКЖ-да белгілеген ұшып көтерілудің үзілген арақашықтығы осы Норманың </w:t>
      </w:r>
      <w:r>
        <w:rPr>
          <w:rFonts w:ascii="Times New Roman"/>
          <w:b w:val="false"/>
          <w:i w:val="false"/>
          <w:color w:val="000000"/>
          <w:sz w:val="28"/>
        </w:rPr>
        <w:t>51-тармағына</w:t>
      </w:r>
      <w:r>
        <w:rPr>
          <w:rFonts w:ascii="Times New Roman"/>
          <w:b w:val="false"/>
          <w:i w:val="false"/>
          <w:color w:val="000000"/>
          <w:sz w:val="28"/>
        </w:rPr>
        <w:t xml:space="preserve"> қосымша жағдайларда айқындалады:</w:t>
      </w:r>
      <w:r>
        <w:br/>
      </w:r>
      <w:r>
        <w:rPr>
          <w:rFonts w:ascii="Times New Roman"/>
          <w:b w:val="false"/>
          <w:i w:val="false"/>
          <w:color w:val="000000"/>
          <w:sz w:val="28"/>
        </w:rPr>
        <w:t>
      автоматты емес іске қосылатын жылдамдықты басу құралдары (қалыпты жұмыс істейтін қозғалтқыштардың тартымын немесе қуатын төмендету, шасси доңғалақтарының тежеу, тартым кері қимылының іске қосылуы, тежеудің аэродинамикалық құралдарын шығару және т.б.) V</w:t>
      </w:r>
      <w:r>
        <w:rPr>
          <w:rFonts w:ascii="Times New Roman"/>
          <w:b w:val="false"/>
          <w:i w:val="false"/>
          <w:color w:val="000000"/>
          <w:vertAlign w:val="subscript"/>
        </w:rPr>
        <w:t>1</w:t>
      </w:r>
      <w:r>
        <w:rPr>
          <w:rFonts w:ascii="Times New Roman"/>
          <w:b w:val="false"/>
          <w:i w:val="false"/>
          <w:color w:val="000000"/>
          <w:sz w:val="28"/>
        </w:rPr>
        <w:t xml:space="preserve"> жылдамдыққа жету бойынша одан ерте емес және оларды қауіпсіз қолданылуы қамтамасыз етілетін жылдамдықтардың диапазонында ғана қолданылуы тиіс;</w:t>
      </w:r>
      <w:r>
        <w:br/>
      </w:r>
      <w:r>
        <w:rPr>
          <w:rFonts w:ascii="Times New Roman"/>
          <w:b w:val="false"/>
          <w:i w:val="false"/>
          <w:color w:val="000000"/>
          <w:sz w:val="28"/>
        </w:rPr>
        <w:t>
      тежеудің қосымша құралдарының іс-қимылдарымен тиімділікті (шасси дөңгелектерінің тежеуінен басқа), егер қаралып отырған пайдалану жағдайларында осы тежеу құралдарын пайдаланған кезде тұрақты нәтижелерді алу мүмкіндігі көрсетілген жағдайларда ғана есепке алуға рұқсат беріледі.</w:t>
      </w:r>
      <w:r>
        <w:br/>
      </w:r>
      <w:r>
        <w:rPr>
          <w:rFonts w:ascii="Times New Roman"/>
          <w:b w:val="false"/>
          <w:i w:val="false"/>
          <w:color w:val="000000"/>
          <w:sz w:val="28"/>
        </w:rPr>
        <w:t>
</w:t>
      </w:r>
      <w:r>
        <w:rPr>
          <w:rFonts w:ascii="Times New Roman"/>
          <w:b w:val="false"/>
          <w:i w:val="false"/>
          <w:color w:val="000000"/>
          <w:sz w:val="28"/>
        </w:rPr>
        <w:t>
      53. Екпіннің қажетті ұзындығы:</w:t>
      </w:r>
      <w:r>
        <w:br/>
      </w:r>
      <w:r>
        <w:rPr>
          <w:rFonts w:ascii="Times New Roman"/>
          <w:b w:val="false"/>
          <w:i w:val="false"/>
          <w:color w:val="000000"/>
          <w:sz w:val="28"/>
        </w:rPr>
        <w:t>
</w:t>
      </w:r>
      <w:r>
        <w:rPr>
          <w:rFonts w:ascii="Times New Roman"/>
          <w:b w:val="false"/>
          <w:i w:val="false"/>
          <w:color w:val="000000"/>
          <w:sz w:val="28"/>
        </w:rPr>
        <w:t>
      1) екпін ұзындығының 1,15 жиынтығынан және барлық жұмыс істеген қозғалтқыштармен ұшуды бастаған қезде 10,7 м биіктікте (ӘК көтерілу нүктесінде ШҚЖ-ның деңгейінде) болған ӘК көтерілу нүктесінен траектория нүктесіне дейін, көлбеу бойынша 1/2 қашықтығынан;</w:t>
      </w:r>
      <w:r>
        <w:br/>
      </w:r>
      <w:r>
        <w:rPr>
          <w:rFonts w:ascii="Times New Roman"/>
          <w:b w:val="false"/>
          <w:i w:val="false"/>
          <w:color w:val="000000"/>
          <w:sz w:val="28"/>
        </w:rPr>
        <w:t>
</w:t>
      </w:r>
      <w:r>
        <w:rPr>
          <w:rFonts w:ascii="Times New Roman"/>
          <w:b w:val="false"/>
          <w:i w:val="false"/>
          <w:color w:val="000000"/>
          <w:sz w:val="28"/>
        </w:rPr>
        <w:t>
      2) екпін ұзындығының жиынтығы мен бір қозғалтқыш істен шыққан кезде ұшуды бастаған кезде 10,7 м биіктікте (ӘК көтерілу нүктесінде ШҚЖ-ның деңгейінде) болған көтерілу нүктесінен траектория нүктесіне дейін, көлбеу бойынша V2 қашықтығынан кем болмауға тиіс.</w:t>
      </w:r>
      <w:r>
        <w:br/>
      </w:r>
      <w:r>
        <w:rPr>
          <w:rFonts w:ascii="Times New Roman"/>
          <w:b w:val="false"/>
          <w:i w:val="false"/>
          <w:color w:val="000000"/>
          <w:sz w:val="28"/>
        </w:rPr>
        <w:t>
</w:t>
      </w:r>
      <w:r>
        <w:rPr>
          <w:rFonts w:ascii="Times New Roman"/>
          <w:b w:val="false"/>
          <w:i w:val="false"/>
          <w:color w:val="000000"/>
          <w:sz w:val="28"/>
        </w:rPr>
        <w:t>
      54. Ұшып көтерілуге қажетті арақашықтық:</w:t>
      </w:r>
      <w:r>
        <w:br/>
      </w:r>
      <w:r>
        <w:rPr>
          <w:rFonts w:ascii="Times New Roman"/>
          <w:b w:val="false"/>
          <w:i w:val="false"/>
          <w:color w:val="000000"/>
          <w:sz w:val="28"/>
        </w:rPr>
        <w:t>
</w:t>
      </w:r>
      <w:r>
        <w:rPr>
          <w:rFonts w:ascii="Times New Roman"/>
          <w:b w:val="false"/>
          <w:i w:val="false"/>
          <w:color w:val="000000"/>
          <w:sz w:val="28"/>
        </w:rPr>
        <w:t>
      1) қалыпты ұшып көтерілудің 1,15 арақашықтығынан;</w:t>
      </w:r>
      <w:r>
        <w:br/>
      </w:r>
      <w:r>
        <w:rPr>
          <w:rFonts w:ascii="Times New Roman"/>
          <w:b w:val="false"/>
          <w:i w:val="false"/>
          <w:color w:val="000000"/>
          <w:sz w:val="28"/>
        </w:rPr>
        <w:t>
</w:t>
      </w:r>
      <w:r>
        <w:rPr>
          <w:rFonts w:ascii="Times New Roman"/>
          <w:b w:val="false"/>
          <w:i w:val="false"/>
          <w:color w:val="000000"/>
          <w:sz w:val="28"/>
        </w:rPr>
        <w:t>
      2) бір қозғалтқыш істен шығуымен жалғаспалы ұшып көтерілудің арақашықтығынан кем болмауға тиіс.</w:t>
      </w:r>
      <w:r>
        <w:br/>
      </w:r>
      <w:r>
        <w:rPr>
          <w:rFonts w:ascii="Times New Roman"/>
          <w:b w:val="false"/>
          <w:i w:val="false"/>
          <w:color w:val="000000"/>
          <w:sz w:val="28"/>
        </w:rPr>
        <w:t>
</w:t>
      </w:r>
      <w:r>
        <w:rPr>
          <w:rFonts w:ascii="Times New Roman"/>
          <w:b w:val="false"/>
          <w:i w:val="false"/>
          <w:color w:val="000000"/>
          <w:sz w:val="28"/>
        </w:rPr>
        <w:t>
      55. Үзілген ұшып көтерілудің қажетті арақашықтығы осы Норманың </w:t>
      </w:r>
      <w:r>
        <w:rPr>
          <w:rFonts w:ascii="Times New Roman"/>
          <w:b w:val="false"/>
          <w:i w:val="false"/>
          <w:color w:val="000000"/>
          <w:sz w:val="28"/>
        </w:rPr>
        <w:t>52-тармағына</w:t>
      </w:r>
      <w:r>
        <w:rPr>
          <w:rFonts w:ascii="Times New Roman"/>
          <w:b w:val="false"/>
          <w:i w:val="false"/>
          <w:color w:val="000000"/>
          <w:sz w:val="28"/>
        </w:rPr>
        <w:t xml:space="preserve"> сәйкес айқындалған үзілген ұшып көтерілудің арақашықтығынан кем болмауы тиіс.</w:t>
      </w:r>
    </w:p>
    <w:bookmarkEnd w:id="20"/>
    <w:bookmarkStart w:name="z369" w:id="21"/>
    <w:p>
      <w:pPr>
        <w:spacing w:after="0"/>
        <w:ind w:left="0"/>
        <w:jc w:val="left"/>
      </w:pPr>
      <w:r>
        <w:rPr>
          <w:rFonts w:ascii="Times New Roman"/>
          <w:b/>
          <w:i w:val="false"/>
          <w:color w:val="000000"/>
        </w:rPr>
        <w:t xml:space="preserve"> 
9. Биіктікті алудың траекториялары мен градиенттері</w:t>
      </w:r>
    </w:p>
    <w:bookmarkEnd w:id="21"/>
    <w:bookmarkStart w:name="z370" w:id="22"/>
    <w:p>
      <w:pPr>
        <w:spacing w:after="0"/>
        <w:ind w:left="0"/>
        <w:jc w:val="both"/>
      </w:pPr>
      <w:r>
        <w:rPr>
          <w:rFonts w:ascii="Times New Roman"/>
          <w:b w:val="false"/>
          <w:i w:val="false"/>
          <w:color w:val="000000"/>
          <w:sz w:val="28"/>
        </w:rPr>
        <w:t>
      56. 10,7 м биіктікке келтірген бір қозғалтқыш жұмыс істемеген кезде ӘК тік сызықтық ұшудағы биіктікті алудың толық градиенті:</w:t>
      </w:r>
      <w:r>
        <w:br/>
      </w:r>
      <w:r>
        <w:rPr>
          <w:rFonts w:ascii="Times New Roman"/>
          <w:b w:val="false"/>
          <w:i w:val="false"/>
          <w:color w:val="000000"/>
          <w:sz w:val="28"/>
        </w:rPr>
        <w:t>
</w:t>
      </w:r>
      <w:r>
        <w:rPr>
          <w:rFonts w:ascii="Times New Roman"/>
          <w:b w:val="false"/>
          <w:i w:val="false"/>
          <w:color w:val="000000"/>
          <w:sz w:val="28"/>
        </w:rPr>
        <w:t>
      1) екі қозғалтқышы бар ӘК үшін оң;</w:t>
      </w:r>
      <w:r>
        <w:br/>
      </w:r>
      <w:r>
        <w:rPr>
          <w:rFonts w:ascii="Times New Roman"/>
          <w:b w:val="false"/>
          <w:i w:val="false"/>
          <w:color w:val="000000"/>
          <w:sz w:val="28"/>
        </w:rPr>
        <w:t>
</w:t>
      </w:r>
      <w:r>
        <w:rPr>
          <w:rFonts w:ascii="Times New Roman"/>
          <w:b w:val="false"/>
          <w:i w:val="false"/>
          <w:color w:val="000000"/>
          <w:sz w:val="28"/>
        </w:rPr>
        <w:t>
      2) үш қозғалтқышы бар ӘК үшін - 0,3% кем болмауы;</w:t>
      </w:r>
      <w:r>
        <w:br/>
      </w:r>
      <w:r>
        <w:rPr>
          <w:rFonts w:ascii="Times New Roman"/>
          <w:b w:val="false"/>
          <w:i w:val="false"/>
          <w:color w:val="000000"/>
          <w:sz w:val="28"/>
        </w:rPr>
        <w:t>
</w:t>
      </w:r>
      <w:r>
        <w:rPr>
          <w:rFonts w:ascii="Times New Roman"/>
          <w:b w:val="false"/>
          <w:i w:val="false"/>
          <w:color w:val="000000"/>
          <w:sz w:val="28"/>
        </w:rPr>
        <w:t>
      3) төрт және одан да көп қозғалтқышы бар ӘК мынадай:</w:t>
      </w:r>
      <w:r>
        <w:br/>
      </w:r>
      <w:r>
        <w:rPr>
          <w:rFonts w:ascii="Times New Roman"/>
          <w:b w:val="false"/>
          <w:i w:val="false"/>
          <w:color w:val="000000"/>
          <w:sz w:val="28"/>
        </w:rPr>
        <w:t>
      ӘК конфигурациясы шарықтау жағдайында, шасси шығарылған;</w:t>
      </w:r>
      <w:r>
        <w:br/>
      </w:r>
      <w:r>
        <w:rPr>
          <w:rFonts w:ascii="Times New Roman"/>
          <w:b w:val="false"/>
          <w:i w:val="false"/>
          <w:color w:val="000000"/>
          <w:sz w:val="28"/>
        </w:rPr>
        <w:t>
      жылдамдығы V</w:t>
      </w:r>
      <w:r>
        <w:rPr>
          <w:rFonts w:ascii="Times New Roman"/>
          <w:b w:val="false"/>
          <w:i w:val="false"/>
          <w:color w:val="000000"/>
          <w:vertAlign w:val="subscript"/>
        </w:rPr>
        <w:t>2</w:t>
      </w:r>
      <w:r>
        <w:rPr>
          <w:rFonts w:ascii="Times New Roman"/>
          <w:b w:val="false"/>
          <w:i w:val="false"/>
          <w:color w:val="000000"/>
          <w:sz w:val="28"/>
        </w:rPr>
        <w:t xml:space="preserve"> тең;</w:t>
      </w:r>
      <w:r>
        <w:br/>
      </w:r>
      <w:r>
        <w:rPr>
          <w:rFonts w:ascii="Times New Roman"/>
          <w:b w:val="false"/>
          <w:i w:val="false"/>
          <w:color w:val="000000"/>
          <w:sz w:val="28"/>
        </w:rPr>
        <w:t>
      қозғалтқыштар шарықтау үшін белгіленген режимде жұмыс істеген жағдайларда 0,5% кем болмауы тиіс.</w:t>
      </w:r>
      <w:r>
        <w:br/>
      </w:r>
      <w:r>
        <w:rPr>
          <w:rFonts w:ascii="Times New Roman"/>
          <w:b w:val="false"/>
          <w:i w:val="false"/>
          <w:color w:val="000000"/>
          <w:sz w:val="28"/>
        </w:rPr>
        <w:t>
</w:t>
      </w:r>
      <w:r>
        <w:rPr>
          <w:rFonts w:ascii="Times New Roman"/>
          <w:b w:val="false"/>
          <w:i w:val="false"/>
          <w:color w:val="000000"/>
          <w:sz w:val="28"/>
        </w:rPr>
        <w:t>
      57. 120 м биіктікке келтірген бір қозғалтқыш жұмыс істемеген кезде ӘК тік сызықтық ұшудағы биіктікті алудың толық градиенті:</w:t>
      </w:r>
      <w:r>
        <w:br/>
      </w:r>
      <w:r>
        <w:rPr>
          <w:rFonts w:ascii="Times New Roman"/>
          <w:b w:val="false"/>
          <w:i w:val="false"/>
          <w:color w:val="000000"/>
          <w:sz w:val="28"/>
        </w:rPr>
        <w:t>
</w:t>
      </w:r>
      <w:r>
        <w:rPr>
          <w:rFonts w:ascii="Times New Roman"/>
          <w:b w:val="false"/>
          <w:i w:val="false"/>
          <w:color w:val="000000"/>
          <w:sz w:val="28"/>
        </w:rPr>
        <w:t>
      1) екі қозғалтқышы бар ӘК үшін - 2,4%;</w:t>
      </w:r>
      <w:r>
        <w:br/>
      </w:r>
      <w:r>
        <w:rPr>
          <w:rFonts w:ascii="Times New Roman"/>
          <w:b w:val="false"/>
          <w:i w:val="false"/>
          <w:color w:val="000000"/>
          <w:sz w:val="28"/>
        </w:rPr>
        <w:t>
</w:t>
      </w:r>
      <w:r>
        <w:rPr>
          <w:rFonts w:ascii="Times New Roman"/>
          <w:b w:val="false"/>
          <w:i w:val="false"/>
          <w:color w:val="000000"/>
          <w:sz w:val="28"/>
        </w:rPr>
        <w:t>
      2) үш қозғалтқышы бар ӘК үшін - 2,7%;</w:t>
      </w:r>
      <w:r>
        <w:br/>
      </w:r>
      <w:r>
        <w:rPr>
          <w:rFonts w:ascii="Times New Roman"/>
          <w:b w:val="false"/>
          <w:i w:val="false"/>
          <w:color w:val="000000"/>
          <w:sz w:val="28"/>
        </w:rPr>
        <w:t>
</w:t>
      </w:r>
      <w:r>
        <w:rPr>
          <w:rFonts w:ascii="Times New Roman"/>
          <w:b w:val="false"/>
          <w:i w:val="false"/>
          <w:color w:val="000000"/>
          <w:sz w:val="28"/>
        </w:rPr>
        <w:t>
      3) төрт және одан да көп қозғалтқышы бар ӘК үшін мынадай:</w:t>
      </w:r>
      <w:r>
        <w:br/>
      </w:r>
      <w:r>
        <w:rPr>
          <w:rFonts w:ascii="Times New Roman"/>
          <w:b w:val="false"/>
          <w:i w:val="false"/>
          <w:color w:val="000000"/>
          <w:sz w:val="28"/>
        </w:rPr>
        <w:t>
      ӘК конфигурациясы шарықтау жағдайында, шасси шығарылған;</w:t>
      </w:r>
      <w:r>
        <w:br/>
      </w:r>
      <w:r>
        <w:rPr>
          <w:rFonts w:ascii="Times New Roman"/>
          <w:b w:val="false"/>
          <w:i w:val="false"/>
          <w:color w:val="000000"/>
          <w:sz w:val="28"/>
        </w:rPr>
        <w:t>
      жылдамдығы V</w:t>
      </w:r>
      <w:r>
        <w:rPr>
          <w:rFonts w:ascii="Times New Roman"/>
          <w:b w:val="false"/>
          <w:i w:val="false"/>
          <w:color w:val="000000"/>
          <w:vertAlign w:val="subscript"/>
        </w:rPr>
        <w:t>2</w:t>
      </w:r>
      <w:r>
        <w:rPr>
          <w:rFonts w:ascii="Times New Roman"/>
          <w:b w:val="false"/>
          <w:i w:val="false"/>
          <w:color w:val="000000"/>
          <w:sz w:val="28"/>
        </w:rPr>
        <w:t xml:space="preserve"> тең;</w:t>
      </w:r>
      <w:r>
        <w:br/>
      </w:r>
      <w:r>
        <w:rPr>
          <w:rFonts w:ascii="Times New Roman"/>
          <w:b w:val="false"/>
          <w:i w:val="false"/>
          <w:color w:val="000000"/>
          <w:sz w:val="28"/>
        </w:rPr>
        <w:t>
      шарықтау үшін белгіленген режимде қозғалтқыштар жұмыс істеген жағдайларда 0,5% кем болмауға тиіс.</w:t>
      </w:r>
      <w:r>
        <w:br/>
      </w:r>
      <w:r>
        <w:rPr>
          <w:rFonts w:ascii="Times New Roman"/>
          <w:b w:val="false"/>
          <w:i w:val="false"/>
          <w:color w:val="000000"/>
          <w:sz w:val="28"/>
        </w:rPr>
        <w:t>
</w:t>
      </w:r>
      <w:r>
        <w:rPr>
          <w:rFonts w:ascii="Times New Roman"/>
          <w:b w:val="false"/>
          <w:i w:val="false"/>
          <w:color w:val="000000"/>
          <w:sz w:val="28"/>
        </w:rPr>
        <w:t>
      58. 400 м биіктікке келтірген бір қозғалтқыш жұмыс істемеген кезде ӘК тік сызықтық ұшудағы биіктікті алудың толық градиенті:</w:t>
      </w:r>
      <w:r>
        <w:br/>
      </w:r>
      <w:r>
        <w:rPr>
          <w:rFonts w:ascii="Times New Roman"/>
          <w:b w:val="false"/>
          <w:i w:val="false"/>
          <w:color w:val="000000"/>
          <w:sz w:val="28"/>
        </w:rPr>
        <w:t>
</w:t>
      </w:r>
      <w:r>
        <w:rPr>
          <w:rFonts w:ascii="Times New Roman"/>
          <w:b w:val="false"/>
          <w:i w:val="false"/>
          <w:color w:val="000000"/>
          <w:sz w:val="28"/>
        </w:rPr>
        <w:t>
      1) екі қозғалтқышы бар ӘК үшін - 1,2%;</w:t>
      </w:r>
      <w:r>
        <w:br/>
      </w:r>
      <w:r>
        <w:rPr>
          <w:rFonts w:ascii="Times New Roman"/>
          <w:b w:val="false"/>
          <w:i w:val="false"/>
          <w:color w:val="000000"/>
          <w:sz w:val="28"/>
        </w:rPr>
        <w:t>
</w:t>
      </w:r>
      <w:r>
        <w:rPr>
          <w:rFonts w:ascii="Times New Roman"/>
          <w:b w:val="false"/>
          <w:i w:val="false"/>
          <w:color w:val="000000"/>
          <w:sz w:val="28"/>
        </w:rPr>
        <w:t>
      2) үш қозғалтқышы бар ӘК үшін - 1,5%;</w:t>
      </w:r>
      <w:r>
        <w:br/>
      </w:r>
      <w:r>
        <w:rPr>
          <w:rFonts w:ascii="Times New Roman"/>
          <w:b w:val="false"/>
          <w:i w:val="false"/>
          <w:color w:val="000000"/>
          <w:sz w:val="28"/>
        </w:rPr>
        <w:t>
</w:t>
      </w:r>
      <w:r>
        <w:rPr>
          <w:rFonts w:ascii="Times New Roman"/>
          <w:b w:val="false"/>
          <w:i w:val="false"/>
          <w:color w:val="000000"/>
          <w:sz w:val="28"/>
        </w:rPr>
        <w:t>
      3) төрт және одан да көп қозғалтқышы бар ӘК үшін мынадай:</w:t>
      </w:r>
      <w:r>
        <w:br/>
      </w:r>
      <w:r>
        <w:rPr>
          <w:rFonts w:ascii="Times New Roman"/>
          <w:b w:val="false"/>
          <w:i w:val="false"/>
          <w:color w:val="000000"/>
          <w:sz w:val="28"/>
        </w:rPr>
        <w:t>
      ӘК конфигурациясы ұшу жағдайында, шасси шығарылған;</w:t>
      </w:r>
      <w:r>
        <w:br/>
      </w:r>
      <w:r>
        <w:rPr>
          <w:rFonts w:ascii="Times New Roman"/>
          <w:b w:val="false"/>
          <w:i w:val="false"/>
          <w:color w:val="000000"/>
          <w:sz w:val="28"/>
        </w:rPr>
        <w:t>
      жылдамдығы V</w:t>
      </w:r>
      <w:r>
        <w:rPr>
          <w:rFonts w:ascii="Times New Roman"/>
          <w:b w:val="false"/>
          <w:i w:val="false"/>
          <w:color w:val="000000"/>
          <w:vertAlign w:val="subscript"/>
        </w:rPr>
        <w:t xml:space="preserve">4 </w:t>
      </w:r>
      <w:r>
        <w:rPr>
          <w:rFonts w:ascii="Times New Roman"/>
          <w:b w:val="false"/>
          <w:i w:val="false"/>
          <w:color w:val="000000"/>
          <w:sz w:val="28"/>
        </w:rPr>
        <w:t>тең;</w:t>
      </w:r>
      <w:r>
        <w:br/>
      </w:r>
      <w:r>
        <w:rPr>
          <w:rFonts w:ascii="Times New Roman"/>
          <w:b w:val="false"/>
          <w:i w:val="false"/>
          <w:color w:val="000000"/>
          <w:sz w:val="28"/>
        </w:rPr>
        <w:t>
      қозғалтқыштар бағыт бойынша биіктікті алу үшін белгіленген режимде жұмыс істеген жағдайларда 1,7% кем болмауға тиіс.</w:t>
      </w:r>
      <w:r>
        <w:br/>
      </w:r>
      <w:r>
        <w:rPr>
          <w:rFonts w:ascii="Times New Roman"/>
          <w:b w:val="false"/>
          <w:i w:val="false"/>
          <w:color w:val="000000"/>
          <w:sz w:val="28"/>
        </w:rPr>
        <w:t>
</w:t>
      </w:r>
      <w:r>
        <w:rPr>
          <w:rFonts w:ascii="Times New Roman"/>
          <w:b w:val="false"/>
          <w:i w:val="false"/>
          <w:color w:val="000000"/>
          <w:sz w:val="28"/>
        </w:rPr>
        <w:t>
      59. 120 м биіктікке келтірген барлық қозғалтқыштар жұмыс істеген кезде ӘК тік сызықтық ұшудағы биіктікті алудың толық градиенті мынадай жағдайларда:</w:t>
      </w:r>
      <w:r>
        <w:br/>
      </w:r>
      <w:r>
        <w:rPr>
          <w:rFonts w:ascii="Times New Roman"/>
          <w:b w:val="false"/>
          <w:i w:val="false"/>
          <w:color w:val="000000"/>
          <w:sz w:val="28"/>
        </w:rPr>
        <w:t>
      ӘК конфигурациясы ұшып көтерілу жағдайында, шасси шығарылған;</w:t>
      </w:r>
      <w:r>
        <w:br/>
      </w:r>
      <w:r>
        <w:rPr>
          <w:rFonts w:ascii="Times New Roman"/>
          <w:b w:val="false"/>
          <w:i w:val="false"/>
          <w:color w:val="000000"/>
          <w:sz w:val="28"/>
        </w:rPr>
        <w:t>
      жылдамдығы V</w:t>
      </w:r>
      <w:r>
        <w:rPr>
          <w:rFonts w:ascii="Times New Roman"/>
          <w:b w:val="false"/>
          <w:i w:val="false"/>
          <w:color w:val="000000"/>
          <w:vertAlign w:val="subscript"/>
        </w:rPr>
        <w:t>2n</w:t>
      </w:r>
      <w:r>
        <w:rPr>
          <w:rFonts w:ascii="Times New Roman"/>
          <w:b w:val="false"/>
          <w:i w:val="false"/>
          <w:color w:val="000000"/>
          <w:sz w:val="28"/>
        </w:rPr>
        <w:t xml:space="preserve"> тең;</w:t>
      </w:r>
      <w:r>
        <w:br/>
      </w:r>
      <w:r>
        <w:rPr>
          <w:rFonts w:ascii="Times New Roman"/>
          <w:b w:val="false"/>
          <w:i w:val="false"/>
          <w:color w:val="000000"/>
          <w:sz w:val="28"/>
        </w:rPr>
        <w:t>
      шарықтау үшін белгіленген режимде қозғалтқыштар жұмыс істеген жағдайларда 5% кем болмауға тиіс.</w:t>
      </w:r>
      <w:r>
        <w:br/>
      </w:r>
      <w:r>
        <w:rPr>
          <w:rFonts w:ascii="Times New Roman"/>
          <w:b w:val="false"/>
          <w:i w:val="false"/>
          <w:color w:val="000000"/>
          <w:sz w:val="28"/>
        </w:rPr>
        <w:t>
</w:t>
      </w:r>
      <w:r>
        <w:rPr>
          <w:rFonts w:ascii="Times New Roman"/>
          <w:b w:val="false"/>
          <w:i w:val="false"/>
          <w:color w:val="000000"/>
          <w:sz w:val="28"/>
        </w:rPr>
        <w:t>
      60. 400 м биіктікке келтірілген барлық қозғалтқыштар жұмыс істеген кезде ӘК тік сызықтық ұшудағы биіктікті алудың толық градиенті мынадай жағдайларда:</w:t>
      </w:r>
      <w:r>
        <w:br/>
      </w:r>
      <w:r>
        <w:rPr>
          <w:rFonts w:ascii="Times New Roman"/>
          <w:b w:val="false"/>
          <w:i w:val="false"/>
          <w:color w:val="000000"/>
          <w:sz w:val="28"/>
        </w:rPr>
        <w:t>
      ӘК конфигурациясы ұшып көтерілу жағдайында, шасси шығарылған;</w:t>
      </w:r>
      <w:r>
        <w:br/>
      </w:r>
      <w:r>
        <w:rPr>
          <w:rFonts w:ascii="Times New Roman"/>
          <w:b w:val="false"/>
          <w:i w:val="false"/>
          <w:color w:val="000000"/>
          <w:sz w:val="28"/>
        </w:rPr>
        <w:t>
      жылдамдығы V4 тең;</w:t>
      </w:r>
      <w:r>
        <w:br/>
      </w:r>
      <w:r>
        <w:rPr>
          <w:rFonts w:ascii="Times New Roman"/>
          <w:b w:val="false"/>
          <w:i w:val="false"/>
          <w:color w:val="000000"/>
          <w:sz w:val="28"/>
        </w:rPr>
        <w:t xml:space="preserve">
      қозғалтқыштар бағыт бойынша биіктікті алу үшін белгіленген режимде жұмыс істеген жағдайларда 3 % кем болмауға тиіс. </w:t>
      </w:r>
      <w:r>
        <w:br/>
      </w:r>
      <w:r>
        <w:rPr>
          <w:rFonts w:ascii="Times New Roman"/>
          <w:b w:val="false"/>
          <w:i w:val="false"/>
          <w:color w:val="000000"/>
          <w:sz w:val="28"/>
        </w:rPr>
        <w:t>
</w:t>
      </w:r>
      <w:r>
        <w:rPr>
          <w:rFonts w:ascii="Times New Roman"/>
          <w:b w:val="false"/>
          <w:i w:val="false"/>
          <w:color w:val="000000"/>
          <w:sz w:val="28"/>
        </w:rPr>
        <w:t>
      61. Бір қозғалтқыш жұмыс істемеген кезде Н=10,7 м бастап биіктікті алудың таза траекториясы:</w:t>
      </w:r>
      <w:r>
        <w:br/>
      </w:r>
      <w:r>
        <w:rPr>
          <w:rFonts w:ascii="Times New Roman"/>
          <w:b w:val="false"/>
          <w:i w:val="false"/>
          <w:color w:val="000000"/>
          <w:sz w:val="28"/>
        </w:rPr>
        <w:t>
</w:t>
      </w:r>
      <w:r>
        <w:rPr>
          <w:rFonts w:ascii="Times New Roman"/>
          <w:b w:val="false"/>
          <w:i w:val="false"/>
          <w:color w:val="000000"/>
          <w:sz w:val="28"/>
        </w:rPr>
        <w:t>
      1) шассидің жиналуы аяқталған биіктікке дейін:</w:t>
      </w:r>
      <w:r>
        <w:br/>
      </w:r>
      <w:r>
        <w:rPr>
          <w:rFonts w:ascii="Times New Roman"/>
          <w:b w:val="false"/>
          <w:i w:val="false"/>
          <w:color w:val="000000"/>
          <w:sz w:val="28"/>
        </w:rPr>
        <w:t>
      екі қозғалтқышы бар ӘК үшін - 0,5%;</w:t>
      </w:r>
      <w:r>
        <w:br/>
      </w:r>
      <w:r>
        <w:rPr>
          <w:rFonts w:ascii="Times New Roman"/>
          <w:b w:val="false"/>
          <w:i w:val="false"/>
          <w:color w:val="000000"/>
          <w:sz w:val="28"/>
        </w:rPr>
        <w:t>
      үш қозғалтқышы бар ӘК үшін - 0,9%;</w:t>
      </w:r>
      <w:r>
        <w:br/>
      </w:r>
      <w:r>
        <w:rPr>
          <w:rFonts w:ascii="Times New Roman"/>
          <w:b w:val="false"/>
          <w:i w:val="false"/>
          <w:color w:val="000000"/>
          <w:sz w:val="28"/>
        </w:rPr>
        <w:t>
      төрт және одан да көп қозғалтқышы бар ӘК үшін 1,0%;</w:t>
      </w:r>
      <w:r>
        <w:br/>
      </w:r>
      <w:r>
        <w:rPr>
          <w:rFonts w:ascii="Times New Roman"/>
          <w:b w:val="false"/>
          <w:i w:val="false"/>
          <w:color w:val="000000"/>
          <w:sz w:val="28"/>
        </w:rPr>
        <w:t>
</w:t>
      </w:r>
      <w:r>
        <w:rPr>
          <w:rFonts w:ascii="Times New Roman"/>
          <w:b w:val="false"/>
          <w:i w:val="false"/>
          <w:color w:val="000000"/>
          <w:sz w:val="28"/>
        </w:rPr>
        <w:t>
      2) шассидің жиналуы аяқталған биіктіктен бастап:</w:t>
      </w:r>
      <w:r>
        <w:br/>
      </w:r>
      <w:r>
        <w:rPr>
          <w:rFonts w:ascii="Times New Roman"/>
          <w:b w:val="false"/>
          <w:i w:val="false"/>
          <w:color w:val="000000"/>
          <w:sz w:val="28"/>
        </w:rPr>
        <w:t>
      екі қозғалтқышы бар ӘК үшін - 0,8%;</w:t>
      </w:r>
      <w:r>
        <w:br/>
      </w:r>
      <w:r>
        <w:rPr>
          <w:rFonts w:ascii="Times New Roman"/>
          <w:b w:val="false"/>
          <w:i w:val="false"/>
          <w:color w:val="000000"/>
          <w:sz w:val="28"/>
        </w:rPr>
        <w:t>
      үш қозғалтқышы бар ӘК үшін - 0,9%;</w:t>
      </w:r>
      <w:r>
        <w:br/>
      </w:r>
      <w:r>
        <w:rPr>
          <w:rFonts w:ascii="Times New Roman"/>
          <w:b w:val="false"/>
          <w:i w:val="false"/>
          <w:color w:val="000000"/>
          <w:sz w:val="28"/>
        </w:rPr>
        <w:t>
      төрт және одан да көп қозғалтқышы бар ӘК үшін - 1,0% кем емес градиентті азайтуға баламалы толық траекторияға түзетулерді енгізумен айқындалады.</w:t>
      </w:r>
      <w:r>
        <w:br/>
      </w:r>
      <w:r>
        <w:rPr>
          <w:rFonts w:ascii="Times New Roman"/>
          <w:b w:val="false"/>
          <w:i w:val="false"/>
          <w:color w:val="000000"/>
          <w:sz w:val="28"/>
        </w:rPr>
        <w:t>
      Ұшып көтерілу таза траекториясының еңісі оның әрбір нүктесінде теріс болмауға тиіс. Ұшуды пайдалану жөніндегі нұсқаулықта ұшып көтерілудің таза траекториясы кедергілерден кемінде 10,7 м кем емес биіктікте өтуі тексерілуі тиіс.</w:t>
      </w:r>
      <w:r>
        <w:br/>
      </w:r>
      <w:r>
        <w:rPr>
          <w:rFonts w:ascii="Times New Roman"/>
          <w:b w:val="false"/>
          <w:i w:val="false"/>
          <w:color w:val="000000"/>
          <w:sz w:val="28"/>
        </w:rPr>
        <w:t>
      Ескертпе 1: механизацияны жинау кемінде 120 м кем емес биіктікте жүргізілуі тиіс.</w:t>
      </w:r>
      <w:r>
        <w:br/>
      </w:r>
      <w:r>
        <w:rPr>
          <w:rFonts w:ascii="Times New Roman"/>
          <w:b w:val="false"/>
          <w:i w:val="false"/>
          <w:color w:val="000000"/>
          <w:sz w:val="28"/>
        </w:rPr>
        <w:t>
      Ескертпе 2: 120 м биіктікке дейін ауалық бұраманы қолмен басқаруға араласуға жол берілмейді.</w:t>
      </w:r>
    </w:p>
    <w:bookmarkEnd w:id="22"/>
    <w:bookmarkStart w:name="z387" w:id="23"/>
    <w:p>
      <w:pPr>
        <w:spacing w:after="0"/>
        <w:ind w:left="0"/>
        <w:jc w:val="left"/>
      </w:pPr>
      <w:r>
        <w:rPr>
          <w:rFonts w:ascii="Times New Roman"/>
          <w:b/>
          <w:i w:val="false"/>
          <w:color w:val="000000"/>
        </w:rPr>
        <w:t xml:space="preserve"> 
10. Бағыт бойынша ұшудың сипаттамасы</w:t>
      </w:r>
    </w:p>
    <w:bookmarkEnd w:id="23"/>
    <w:bookmarkStart w:name="z388" w:id="24"/>
    <w:p>
      <w:pPr>
        <w:spacing w:after="0"/>
        <w:ind w:left="0"/>
        <w:jc w:val="both"/>
      </w:pPr>
      <w:r>
        <w:rPr>
          <w:rFonts w:ascii="Times New Roman"/>
          <w:b w:val="false"/>
          <w:i w:val="false"/>
          <w:color w:val="000000"/>
          <w:sz w:val="28"/>
        </w:rPr>
        <w:t>
      62. Бағыт бойынша жылдамдық кемінде 1,30 V</w:t>
      </w:r>
      <w:r>
        <w:rPr>
          <w:rFonts w:ascii="Times New Roman"/>
          <w:b w:val="false"/>
          <w:i w:val="false"/>
          <w:color w:val="000000"/>
          <w:vertAlign w:val="subscript"/>
        </w:rPr>
        <w:t xml:space="preserve">сl </w:t>
      </w:r>
      <w:r>
        <w:rPr>
          <w:rFonts w:ascii="Times New Roman"/>
          <w:b w:val="false"/>
          <w:i w:val="false"/>
          <w:color w:val="000000"/>
          <w:sz w:val="28"/>
        </w:rPr>
        <w:t>және V</w:t>
      </w:r>
      <w:r>
        <w:rPr>
          <w:rFonts w:ascii="Times New Roman"/>
          <w:b w:val="false"/>
          <w:i w:val="false"/>
          <w:color w:val="000000"/>
          <w:vertAlign w:val="subscript"/>
        </w:rPr>
        <w:t>mах</w:t>
      </w:r>
      <w:r>
        <w:rPr>
          <w:rFonts w:ascii="Times New Roman"/>
          <w:b w:val="false"/>
          <w:i w:val="false"/>
          <w:color w:val="000000"/>
          <w:sz w:val="28"/>
        </w:rPr>
        <w:t xml:space="preserve"> э артық болмауға тиіс, бұл ретте, бір немесе екі істен шыққан қауіпті қозғалтқышпен (екіден көп қозғалтқыштары бар ӘК үшін) ұшудағы бұл жылдамдық бағыт бойынша ұшу кезінде траекторияға қойылатын талаптарды орындауды қамтамасыз ететін жылдамдықтан (осы Норманың 96, 97-тт.) кем болмауға тиіс. Бұл ретте осы Норманың 63 және 66-тармақтарының талаптары ескерілуі тиіс.</w:t>
      </w:r>
      <w:r>
        <w:br/>
      </w:r>
      <w:r>
        <w:rPr>
          <w:rFonts w:ascii="Times New Roman"/>
          <w:b w:val="false"/>
          <w:i w:val="false"/>
          <w:color w:val="000000"/>
          <w:sz w:val="28"/>
        </w:rPr>
        <w:t>
</w:t>
      </w:r>
      <w:r>
        <w:rPr>
          <w:rFonts w:ascii="Times New Roman"/>
          <w:b w:val="false"/>
          <w:i w:val="false"/>
          <w:color w:val="000000"/>
          <w:sz w:val="28"/>
        </w:rPr>
        <w:t>
      63. Ұшуды пайдалану жөніндегі нұсқаулықта ұсынылған бір істен шыққан дағдарысты қозғалтқышпен көлбей ұшудағы биіктікте қозғалтқыштар жұмысының биіктікті алу үшін ең жоғары рұқсат берілген режимінде биіктікті алудың таза градиенті оң болуға тиіс. Бұл ретте, таза градиент толық градиентті:</w:t>
      </w:r>
      <w:r>
        <w:br/>
      </w:r>
      <w:r>
        <w:rPr>
          <w:rFonts w:ascii="Times New Roman"/>
          <w:b w:val="false"/>
          <w:i w:val="false"/>
          <w:color w:val="000000"/>
          <w:sz w:val="28"/>
        </w:rPr>
        <w:t>
      екі қозғалтқыштары бар ӘК үшін 1,1%;</w:t>
      </w:r>
      <w:r>
        <w:br/>
      </w:r>
      <w:r>
        <w:rPr>
          <w:rFonts w:ascii="Times New Roman"/>
          <w:b w:val="false"/>
          <w:i w:val="false"/>
          <w:color w:val="000000"/>
          <w:sz w:val="28"/>
        </w:rPr>
        <w:t>
      үш қозғалтқыштары бар ӘК үшін 1,3%;</w:t>
      </w:r>
      <w:r>
        <w:br/>
      </w:r>
      <w:r>
        <w:rPr>
          <w:rFonts w:ascii="Times New Roman"/>
          <w:b w:val="false"/>
          <w:i w:val="false"/>
          <w:color w:val="000000"/>
          <w:sz w:val="28"/>
        </w:rPr>
        <w:t>
      үш санынан асатын қозғалтқыштары бар ӘК үшін 1,4% кеміту жолымен анықталады.</w:t>
      </w:r>
      <w:r>
        <w:br/>
      </w:r>
      <w:r>
        <w:rPr>
          <w:rFonts w:ascii="Times New Roman"/>
          <w:b w:val="false"/>
          <w:i w:val="false"/>
          <w:color w:val="000000"/>
          <w:sz w:val="28"/>
        </w:rPr>
        <w:t>
      Ұшуды пайдалану жөніндегі нұсқаулықта ұйғарылған бір істен шыққан қозғалтқышпен ұшудың белгіленген биіктіктегі бағытын пайдалану үшін таңдалған әрбір нүктесінде жердің деңгейінің ең жоғары биіктігінен кем дегенде 400 м асуға тиіс.</w:t>
      </w:r>
      <w:r>
        <w:br/>
      </w:r>
      <w:r>
        <w:rPr>
          <w:rFonts w:ascii="Times New Roman"/>
          <w:b w:val="false"/>
          <w:i w:val="false"/>
          <w:color w:val="000000"/>
          <w:sz w:val="28"/>
        </w:rPr>
        <w:t>
</w:t>
      </w:r>
      <w:r>
        <w:rPr>
          <w:rFonts w:ascii="Times New Roman"/>
          <w:b w:val="false"/>
          <w:i w:val="false"/>
          <w:color w:val="000000"/>
          <w:sz w:val="28"/>
        </w:rPr>
        <w:t>
      64. Ең жоғары рұқсат етілетін қону салмағы үшін пайдаланудың күтілетін жағдайларының барлық диапозонында әуеайлағын ең жоғары биіктігінен 400 м асатын биіктікте екі қозғалтқыштары істен шыққан кезде (екеуден асатын қозғалтқыштарға ие болған ӘК үшін) белгіленген көлбеу ұшуды орындау мүмкіндігі қамтамасыз етілуі тиіс. Екі қозғалтқышы істен шыққан ӘК сипаттамалары толық градиент бойынша анықталады.</w:t>
      </w:r>
      <w:r>
        <w:br/>
      </w:r>
      <w:r>
        <w:rPr>
          <w:rFonts w:ascii="Times New Roman"/>
          <w:b w:val="false"/>
          <w:i w:val="false"/>
          <w:color w:val="000000"/>
          <w:sz w:val="28"/>
        </w:rPr>
        <w:t>
</w:t>
      </w:r>
      <w:r>
        <w:rPr>
          <w:rFonts w:ascii="Times New Roman"/>
          <w:b w:val="false"/>
          <w:i w:val="false"/>
          <w:color w:val="000000"/>
          <w:sz w:val="28"/>
        </w:rPr>
        <w:t>
      65. Ұшуды пайдалану жөніндегі нұсқаулықта белгіленген қисаюлық ұшудың биіктіктерінде ұсынылған жылдамдықта биіктікті алуға арналған барлық қозғалтқыштар жұмысының рұқсат берілген режимін пайдаланған кезде биіктікті алудың толық градиенті 1% кем болмауға тиіс.</w:t>
      </w:r>
      <w:r>
        <w:br/>
      </w:r>
      <w:r>
        <w:rPr>
          <w:rFonts w:ascii="Times New Roman"/>
          <w:b w:val="false"/>
          <w:i w:val="false"/>
          <w:color w:val="000000"/>
          <w:sz w:val="28"/>
        </w:rPr>
        <w:t>
      Ұшуды пайдалану жөніндегі нұсқаулықта барлық жұмыс істейтін қозғалтқыштарымен биіктікті алу сипаттамалары толық градиент бойынша ұсынылуға тиіс.</w:t>
      </w:r>
      <w:r>
        <w:br/>
      </w:r>
      <w:r>
        <w:rPr>
          <w:rFonts w:ascii="Times New Roman"/>
          <w:b w:val="false"/>
          <w:i w:val="false"/>
          <w:color w:val="000000"/>
          <w:sz w:val="28"/>
        </w:rPr>
        <w:t>
</w:t>
      </w:r>
      <w:r>
        <w:rPr>
          <w:rFonts w:ascii="Times New Roman"/>
          <w:b w:val="false"/>
          <w:i w:val="false"/>
          <w:color w:val="000000"/>
          <w:sz w:val="28"/>
        </w:rPr>
        <w:t>
      66. Ең жоғары крейсерлік биіктігі 4000 м асатын ӘК үшін Ұшуды пайдалану жөніндегі нұсқаулықта белгіленген пайдалану шектеулерін асырмай 3,5 мин. көп емес уақыт ішінде 4000 м биіктікке дейін максимальді қисаюлық биіктіктен ӘК шұғыл төмендеу мүмкіндігі қамтамасыз етілуге тиіс. ҰПБ шұғыл төмендеу режимді орындау жөнінде нұсқауларды қамтуға тиіс.</w:t>
      </w:r>
      <w:r>
        <w:br/>
      </w:r>
      <w:r>
        <w:rPr>
          <w:rFonts w:ascii="Times New Roman"/>
          <w:b w:val="false"/>
          <w:i w:val="false"/>
          <w:color w:val="000000"/>
          <w:sz w:val="28"/>
        </w:rPr>
        <w:t>
      Ескертпе. Шұғыл төмендеудің уақыты экипаждың шұғыл төмендеуге дайындығына арналған үшін іс-қимылының басталу сәтінің және ӘК 4000 м биіктікке жеткен сәтінің арасындағы аралық ретінде айқындалады.</w:t>
      </w:r>
    </w:p>
    <w:bookmarkEnd w:id="24"/>
    <w:bookmarkStart w:name="z393" w:id="25"/>
    <w:p>
      <w:pPr>
        <w:spacing w:after="0"/>
        <w:ind w:left="0"/>
        <w:jc w:val="left"/>
      </w:pPr>
      <w:r>
        <w:rPr>
          <w:rFonts w:ascii="Times New Roman"/>
          <w:b/>
          <w:i w:val="false"/>
          <w:color w:val="000000"/>
        </w:rPr>
        <w:t xml:space="preserve"> 
11. Ұшуға арналған отын қоры</w:t>
      </w:r>
    </w:p>
    <w:bookmarkEnd w:id="25"/>
    <w:bookmarkStart w:name="z394" w:id="26"/>
    <w:p>
      <w:pPr>
        <w:spacing w:after="0"/>
        <w:ind w:left="0"/>
        <w:jc w:val="both"/>
      </w:pPr>
      <w:r>
        <w:rPr>
          <w:rFonts w:ascii="Times New Roman"/>
          <w:b w:val="false"/>
          <w:i w:val="false"/>
          <w:color w:val="000000"/>
          <w:sz w:val="28"/>
        </w:rPr>
        <w:t>
      67. ӘК осы үлгісін пайдаланудан күтілетін жағдайлардың шегінде отынның негізгі қорын айқындау үшін қажетті отын шығыстарының сипаттамалары келтірілуге тиіс. Өтемдік отын қоры (бұдан әрі - ӨОҚ) барлық құрауышын ескере отырып, белгіленуге тиіс. ӨОҚ-ны құрайтын сандық сипаттамаларын негіздеу бойынша ақиқат деректер болмаған жағдайда белгіленетін өтемдік отын қорының салмағы негізгі отын қорының салмағынан 3% болмауы тиіс.</w:t>
      </w:r>
      <w:r>
        <w:br/>
      </w:r>
      <w:r>
        <w:rPr>
          <w:rFonts w:ascii="Times New Roman"/>
          <w:b w:val="false"/>
          <w:i w:val="false"/>
          <w:color w:val="000000"/>
          <w:sz w:val="28"/>
        </w:rPr>
        <w:t>
      Ұшуды пайдалану жөніндегі нұсқаулықта ӨОҚ-ның шамасын айқындауға мүмкіндік беретін материалдар келтірілуі тиіс.</w:t>
      </w:r>
      <w:r>
        <w:br/>
      </w:r>
      <w:r>
        <w:rPr>
          <w:rFonts w:ascii="Times New Roman"/>
          <w:b w:val="false"/>
          <w:i w:val="false"/>
          <w:color w:val="000000"/>
          <w:sz w:val="28"/>
        </w:rPr>
        <w:t>
</w:t>
      </w:r>
      <w:r>
        <w:rPr>
          <w:rFonts w:ascii="Times New Roman"/>
          <w:b w:val="false"/>
          <w:i w:val="false"/>
          <w:color w:val="000000"/>
          <w:sz w:val="28"/>
        </w:rPr>
        <w:t>
      68. Резервтік отын қоры (бұдан әрі - РОҚ) құрауыштар жиынтығы ретінде белгіленуі тиіс. Қосалқы әуеайлаққа ұшу орындалатын есептік нүкте ретінде межеленген әуеайлаққа қонуға кіру кезіндегі шешім қабылдау биіктік белгіленеді. Әуеайлақтардың алыстығынан, 400 м биіктікте күтудің ұзақтығынан және ӘК қону салмағынан РОҚ-ның есептік тәуелділігі ҰТТБ-да келтірілген.</w:t>
      </w:r>
      <w:r>
        <w:br/>
      </w:r>
      <w:r>
        <w:rPr>
          <w:rFonts w:ascii="Times New Roman"/>
          <w:b w:val="false"/>
          <w:i w:val="false"/>
          <w:color w:val="000000"/>
          <w:sz w:val="28"/>
        </w:rPr>
        <w:t>
</w:t>
      </w:r>
      <w:r>
        <w:rPr>
          <w:rFonts w:ascii="Times New Roman"/>
          <w:b w:val="false"/>
          <w:i w:val="false"/>
          <w:color w:val="000000"/>
          <w:sz w:val="28"/>
        </w:rPr>
        <w:t>
      69. Талап етілетін отын қоры отын шығыстарының сипаттамаларының нашарлауына немесе ұшу жоспарын мәжбүрлі өзгертуге тікелей әкелетін бағыттың кез келген нүктесінде ӘК функционалдық жүйелерінің істен шығуы туындаған жағдайда ұшуды жалғастыру мүмкіндігін және не ұшқан әуеайлаққа, не межеленген әуеайлаққа, не ең жақын орналасқан қосалқы әуеайлаққа не межеленген әуеайлағына, не ең жақын орналасқан қосалқы әуеайлаққа қонуды қамтамасыз етуге тиіс.</w:t>
      </w:r>
      <w:r>
        <w:br/>
      </w:r>
      <w:r>
        <w:rPr>
          <w:rFonts w:ascii="Times New Roman"/>
          <w:b w:val="false"/>
          <w:i w:val="false"/>
          <w:color w:val="000000"/>
          <w:sz w:val="28"/>
        </w:rPr>
        <w:t>
      1-ескертпе. Істен шығу жай-күйлерінде ұшуды жалғастыру мен аяқтау мүмкіндігін талдау </w:t>
      </w:r>
      <w:r>
        <w:rPr>
          <w:rFonts w:ascii="Times New Roman"/>
          <w:b w:val="false"/>
          <w:i w:val="false"/>
          <w:color w:val="000000"/>
          <w:sz w:val="28"/>
        </w:rPr>
        <w:t>19</w:t>
      </w:r>
      <w:r>
        <w:rPr>
          <w:rFonts w:ascii="Times New Roman"/>
          <w:b w:val="false"/>
          <w:i w:val="false"/>
          <w:color w:val="000000"/>
          <w:sz w:val="28"/>
        </w:rPr>
        <w:t>-</w:t>
      </w:r>
      <w:r>
        <w:rPr>
          <w:rFonts w:ascii="Times New Roman"/>
          <w:b w:val="false"/>
          <w:i w:val="false"/>
          <w:color w:val="000000"/>
          <w:sz w:val="28"/>
        </w:rPr>
        <w:t>23</w:t>
      </w:r>
      <w:r>
        <w:rPr>
          <w:rFonts w:ascii="Times New Roman"/>
          <w:b w:val="false"/>
          <w:i w:val="false"/>
          <w:color w:val="000000"/>
          <w:sz w:val="28"/>
        </w:rPr>
        <w:t>-тармақтың талаптарына сәйкес жүргізілуге тиіс.</w:t>
      </w:r>
      <w:r>
        <w:br/>
      </w:r>
      <w:r>
        <w:rPr>
          <w:rFonts w:ascii="Times New Roman"/>
          <w:b w:val="false"/>
          <w:i w:val="false"/>
          <w:color w:val="000000"/>
          <w:sz w:val="28"/>
        </w:rPr>
        <w:t>
      2-ескертпе. Екеуден көп қозғалтқыштары бар ӘК үшін оның туындауының есептік мүмкіндігіне қарамастан екі қозғалтқышы жүйелі істен шыққан жағдайда 69-тармақтың талаптары орындалуы тиіс.</w:t>
      </w:r>
      <w:r>
        <w:br/>
      </w:r>
      <w:r>
        <w:rPr>
          <w:rFonts w:ascii="Times New Roman"/>
          <w:b w:val="false"/>
          <w:i w:val="false"/>
          <w:color w:val="000000"/>
          <w:sz w:val="28"/>
        </w:rPr>
        <w:t>
</w:t>
      </w:r>
      <w:r>
        <w:rPr>
          <w:rFonts w:ascii="Times New Roman"/>
          <w:b w:val="false"/>
          <w:i w:val="false"/>
          <w:color w:val="000000"/>
          <w:sz w:val="28"/>
        </w:rPr>
        <w:t>
      70. Аэронавигациялық отын минималды қорлары ұшуларды жүргізу жөніндегі қолданыстағы нұсқаулықтарға сәйкес ұшуды пайдалану жөніндегі нұсқаулықта белгіленеді.</w:t>
      </w:r>
    </w:p>
    <w:bookmarkEnd w:id="26"/>
    <w:bookmarkStart w:name="z398" w:id="27"/>
    <w:p>
      <w:pPr>
        <w:spacing w:after="0"/>
        <w:ind w:left="0"/>
        <w:jc w:val="left"/>
      </w:pPr>
      <w:r>
        <w:rPr>
          <w:rFonts w:ascii="Times New Roman"/>
          <w:b/>
          <w:i w:val="false"/>
          <w:color w:val="000000"/>
        </w:rPr>
        <w:t xml:space="preserve"> 
12. Қону және екінші айналымға кету жылдамдықтары</w:t>
      </w:r>
    </w:p>
    <w:bookmarkEnd w:id="27"/>
    <w:bookmarkStart w:name="z399" w:id="28"/>
    <w:p>
      <w:pPr>
        <w:spacing w:after="0"/>
        <w:ind w:left="0"/>
        <w:jc w:val="both"/>
      </w:pPr>
      <w:r>
        <w:rPr>
          <w:rFonts w:ascii="Times New Roman"/>
          <w:b w:val="false"/>
          <w:i w:val="false"/>
          <w:color w:val="000000"/>
          <w:sz w:val="28"/>
        </w:rPr>
        <w:t>
      71. Барлық жұмыс істеген козғалтқыштарымен қонуға кіру кезіндегі V</w:t>
      </w:r>
      <w:r>
        <w:rPr>
          <w:rFonts w:ascii="Times New Roman"/>
          <w:b w:val="false"/>
          <w:i w:val="false"/>
          <w:color w:val="000000"/>
          <w:vertAlign w:val="subscript"/>
        </w:rPr>
        <w:t>min эп</w:t>
      </w:r>
      <w:r>
        <w:rPr>
          <w:rFonts w:ascii="Times New Roman"/>
          <w:b w:val="false"/>
          <w:i w:val="false"/>
          <w:color w:val="000000"/>
          <w:sz w:val="28"/>
        </w:rPr>
        <w:t xml:space="preserve"> ең аз эволютивтік жылдамдық қауіпті қозғалтқыш кенеттен істен шыққан кезде ӘК тік сызықтық қозғалысын ұстау үшін басқарудың аэродинамалық органдары арқылы ғана ӘК басқару мүмкіндігі қамтамасыз етілуге тиіс жылдамдық болады және бұл ретте:</w:t>
      </w:r>
      <w:r>
        <w:br/>
      </w:r>
      <w:r>
        <w:rPr>
          <w:rFonts w:ascii="Times New Roman"/>
          <w:b w:val="false"/>
          <w:i w:val="false"/>
          <w:color w:val="000000"/>
          <w:sz w:val="28"/>
        </w:rPr>
        <w:t>
      қисаюсыз 5% аспайтын төмендеу градиентімен төмендеу режимін сақтау үшін жұмыс істеген қозғалтқыштардың тартымын (қуаттылығын) ұлғайту кезінде қонуға кіруді жалғастыру;</w:t>
      </w:r>
      <w:r>
        <w:br/>
      </w:r>
      <w:r>
        <w:rPr>
          <w:rFonts w:ascii="Times New Roman"/>
          <w:b w:val="false"/>
          <w:i w:val="false"/>
          <w:color w:val="000000"/>
          <w:sz w:val="28"/>
        </w:rPr>
        <w:t>
      жұмыс істеген қозғалтқыштарға қарай 5</w:t>
      </w:r>
      <w:r>
        <w:rPr>
          <w:rFonts w:ascii="Times New Roman"/>
          <w:b w:val="false"/>
          <w:i w:val="false"/>
          <w:color w:val="000000"/>
          <w:vertAlign w:val="superscript"/>
        </w:rPr>
        <w:t>0</w:t>
      </w:r>
      <w:r>
        <w:rPr>
          <w:rFonts w:ascii="Times New Roman"/>
          <w:b w:val="false"/>
          <w:i w:val="false"/>
          <w:color w:val="000000"/>
          <w:sz w:val="28"/>
        </w:rPr>
        <w:t xml:space="preserve"> аспайтын қисаю бұрышымен екінші айналымға кету үшін белгілеген оның ең жоғарғы мәніне дейін жұмыс істеген қозғалтқыштардың тартымын көтерген кезде қонуға (екінші айналымға кету) кіруді үзу мүмкін болады.</w:t>
      </w:r>
      <w:r>
        <w:br/>
      </w:r>
      <w:r>
        <w:rPr>
          <w:rFonts w:ascii="Times New Roman"/>
          <w:b w:val="false"/>
          <w:i w:val="false"/>
          <w:color w:val="000000"/>
          <w:sz w:val="28"/>
        </w:rPr>
        <w:t>
      Басқару иінтіректеріндегі күш (күштер бойынша ӘК қайта теңгерусіз) осы Норманың </w:t>
      </w:r>
      <w:r>
        <w:rPr>
          <w:rFonts w:ascii="Times New Roman"/>
          <w:b w:val="false"/>
          <w:i w:val="false"/>
          <w:color w:val="000000"/>
          <w:sz w:val="28"/>
        </w:rPr>
        <w:t>87-тармағында</w:t>
      </w:r>
      <w:r>
        <w:rPr>
          <w:rFonts w:ascii="Times New Roman"/>
          <w:b w:val="false"/>
          <w:i w:val="false"/>
          <w:color w:val="000000"/>
          <w:sz w:val="28"/>
        </w:rPr>
        <w:t xml:space="preserve"> көрсетілген олардың мәндерінен аспауға тиіс.</w:t>
      </w:r>
      <w:r>
        <w:br/>
      </w:r>
      <w:r>
        <w:rPr>
          <w:rFonts w:ascii="Times New Roman"/>
          <w:b w:val="false"/>
          <w:i w:val="false"/>
          <w:color w:val="000000"/>
          <w:sz w:val="28"/>
        </w:rPr>
        <w:t>
      V</w:t>
      </w:r>
      <w:r>
        <w:rPr>
          <w:rFonts w:ascii="Times New Roman"/>
          <w:b w:val="false"/>
          <w:i w:val="false"/>
          <w:color w:val="000000"/>
          <w:vertAlign w:val="subscript"/>
        </w:rPr>
        <w:t>min эп</w:t>
      </w:r>
      <w:r>
        <w:rPr>
          <w:rFonts w:ascii="Times New Roman"/>
          <w:b w:val="false"/>
          <w:i w:val="false"/>
          <w:color w:val="000000"/>
          <w:sz w:val="28"/>
        </w:rPr>
        <w:t xml:space="preserve"> анықтамалығы ұшу салмағының және пайдалану орталықтандыруының неғұрлым қолайсыз үйлесімімен барлық жұмыс істеген қозғалтқыштармен қонуға кіру мен қону кезінде барлық мүмкін ӘК конфигурациясы нұсқаларының жағдайында жүргізілуге тиіс. ӘК көрсетуі кезінде ТВҚ-тан(турбовинтті қозғалтқыш) әуе винтін басқаруға экипаждың араласуына жол берілмейді.</w:t>
      </w:r>
      <w:r>
        <w:br/>
      </w:r>
      <w:r>
        <w:rPr>
          <w:rFonts w:ascii="Times New Roman"/>
          <w:b w:val="false"/>
          <w:i w:val="false"/>
          <w:color w:val="000000"/>
          <w:sz w:val="28"/>
        </w:rPr>
        <w:t>
</w:t>
      </w:r>
      <w:r>
        <w:rPr>
          <w:rFonts w:ascii="Times New Roman"/>
          <w:b w:val="false"/>
          <w:i w:val="false"/>
          <w:color w:val="000000"/>
          <w:sz w:val="28"/>
        </w:rPr>
        <w:t>
      72. Тиісті конфигурацияларда бір жұмыс істемейтін қозғалтқышпен V</w:t>
      </w:r>
      <w:r>
        <w:rPr>
          <w:rFonts w:ascii="Times New Roman"/>
          <w:b w:val="false"/>
          <w:i w:val="false"/>
          <w:color w:val="000000"/>
          <w:vertAlign w:val="subscript"/>
        </w:rPr>
        <w:t>min эп-1</w:t>
      </w:r>
      <w:r>
        <w:rPr>
          <w:rFonts w:ascii="Times New Roman"/>
          <w:b w:val="false"/>
          <w:i w:val="false"/>
          <w:color w:val="000000"/>
          <w:sz w:val="28"/>
        </w:rPr>
        <w:t xml:space="preserve"> немесе екі жұмыс істемейтін қозғалтқышпен V</w:t>
      </w:r>
      <w:r>
        <w:rPr>
          <w:rFonts w:ascii="Times New Roman"/>
          <w:b w:val="false"/>
          <w:i w:val="false"/>
          <w:color w:val="000000"/>
          <w:vertAlign w:val="subscript"/>
        </w:rPr>
        <w:t>min эп-2</w:t>
      </w:r>
      <w:r>
        <w:rPr>
          <w:rFonts w:ascii="Times New Roman"/>
          <w:b w:val="false"/>
          <w:i w:val="false"/>
          <w:color w:val="000000"/>
          <w:sz w:val="28"/>
        </w:rPr>
        <w:t>      басталған қонуға кіру кезінде ең төменгі эволютивтік жылдамдықтар ӘК тік сызықтық қозғалысын ұстау үшін басқарудың аэродинамикалық органдары арқылы ғана ӘК басқару мүмкіндігі қамтамасыз етілуге тиіс жылдамдық болады және бұл ретте:</w:t>
      </w:r>
      <w:r>
        <w:br/>
      </w:r>
      <w:r>
        <w:rPr>
          <w:rFonts w:ascii="Times New Roman"/>
          <w:b w:val="false"/>
          <w:i w:val="false"/>
          <w:color w:val="000000"/>
          <w:sz w:val="28"/>
        </w:rPr>
        <w:t>
      қисаюсыз (оның ішінде жұмыс істеген қозғалтқыштардың тартымын (қуаттылығын) ұлғайтумен) 5%-дан аспайтын темендеу градиентімен қонуға кіруді орындау;</w:t>
      </w:r>
      <w:r>
        <w:br/>
      </w:r>
      <w:r>
        <w:rPr>
          <w:rFonts w:ascii="Times New Roman"/>
          <w:b w:val="false"/>
          <w:i w:val="false"/>
          <w:color w:val="000000"/>
          <w:sz w:val="28"/>
        </w:rPr>
        <w:t>
      жұмыс істеген қозғалтқыштарға қарай 5</w:t>
      </w:r>
      <w:r>
        <w:rPr>
          <w:rFonts w:ascii="Times New Roman"/>
          <w:b w:val="false"/>
          <w:i w:val="false"/>
          <w:color w:val="000000"/>
          <w:vertAlign w:val="superscript"/>
        </w:rPr>
        <w:t>о</w:t>
      </w:r>
      <w:r>
        <w:rPr>
          <w:rFonts w:ascii="Times New Roman"/>
          <w:b w:val="false"/>
          <w:i w:val="false"/>
          <w:color w:val="000000"/>
          <w:sz w:val="28"/>
        </w:rPr>
        <w:t xml:space="preserve"> аспайтын қисаю бұрышымен біреуі немесе екеуі (төрт және одан да көп қозғалтқыштарға ие ӘК үшін) жұмыс істемейтен қозғалтқыштарымен екінші айналымға кету үшін белгіленген оның ең жоғарғы мәніне дейін жұмыс істеген қозғалтқыштардың тартымын (қуаттылығын) көтерген кезде қонуға (екінші айналымға кету) кіруді үзу мүмкін болады. Басқару иінтіректеріндегі (күштер бойынша ӘК қайта теңгерусіз) 87-көрсетілген олардың мәндерінен аспауға тиіс V</w:t>
      </w:r>
      <w:r>
        <w:rPr>
          <w:rFonts w:ascii="Times New Roman"/>
          <w:b w:val="false"/>
          <w:i w:val="false"/>
          <w:color w:val="000000"/>
          <w:vertAlign w:val="subscript"/>
        </w:rPr>
        <w:t>min эп-1</w:t>
      </w:r>
      <w:r>
        <w:rPr>
          <w:rFonts w:ascii="Times New Roman"/>
          <w:b w:val="false"/>
          <w:i w:val="false"/>
          <w:color w:val="000000"/>
          <w:sz w:val="28"/>
        </w:rPr>
        <w:t xml:space="preserve"> және V</w:t>
      </w:r>
      <w:r>
        <w:rPr>
          <w:rFonts w:ascii="Times New Roman"/>
          <w:b w:val="false"/>
          <w:i w:val="false"/>
          <w:color w:val="000000"/>
          <w:vertAlign w:val="subscript"/>
        </w:rPr>
        <w:t>min эп-2</w:t>
      </w:r>
      <w:r>
        <w:rPr>
          <w:rFonts w:ascii="Times New Roman"/>
          <w:b w:val="false"/>
          <w:i w:val="false"/>
          <w:color w:val="000000"/>
          <w:sz w:val="28"/>
        </w:rPr>
        <w:t>.анықтамалығы бір жұмыс істемейтін қозғалтқышпен немесе екі жұмыс істемейтін қозғалтқышпен ӘК конфигурациялардың нұсқаларында және ұшу салмағының және пайдалану орталықтандырудың неғұрлым қолайсыз үйлесімімен қону мен қонуға кіруге арналған барлық белгіленген жағдайларда жүргізілуі тиіс.</w:t>
      </w:r>
      <w:r>
        <w:br/>
      </w:r>
      <w:r>
        <w:rPr>
          <w:rFonts w:ascii="Times New Roman"/>
          <w:b w:val="false"/>
          <w:i w:val="false"/>
          <w:color w:val="000000"/>
          <w:sz w:val="28"/>
        </w:rPr>
        <w:t>
</w:t>
      </w:r>
      <w:r>
        <w:rPr>
          <w:rFonts w:ascii="Times New Roman"/>
          <w:b w:val="false"/>
          <w:i w:val="false"/>
          <w:color w:val="000000"/>
          <w:sz w:val="28"/>
        </w:rPr>
        <w:t>
      73. Қонуға кірудің минималды көрсету жылдамдығы V</w:t>
      </w:r>
      <w:r>
        <w:rPr>
          <w:rFonts w:ascii="Times New Roman"/>
          <w:b w:val="false"/>
          <w:i w:val="false"/>
          <w:color w:val="000000"/>
          <w:vertAlign w:val="subscript"/>
        </w:rPr>
        <w:t>зпд_min</w:t>
      </w:r>
      <w:r>
        <w:rPr>
          <w:rFonts w:ascii="Times New Roman"/>
          <w:b w:val="false"/>
          <w:i w:val="false"/>
          <w:color w:val="000000"/>
          <w:sz w:val="28"/>
        </w:rPr>
        <w:t xml:space="preserve"> қонуға арналған Ұшуды пайдалану жөніндегі нұсқаулықта ұйғарылған ӘК конфигурациясының әрбір нұсқасы үшін Дайындаушы белгілейді. V</w:t>
      </w:r>
      <w:r>
        <w:rPr>
          <w:rFonts w:ascii="Times New Roman"/>
          <w:b w:val="false"/>
          <w:i w:val="false"/>
          <w:color w:val="000000"/>
          <w:vertAlign w:val="subscript"/>
        </w:rPr>
        <w:t>зпд_min</w:t>
      </w:r>
      <w:r>
        <w:rPr>
          <w:rFonts w:ascii="Times New Roman"/>
          <w:b w:val="false"/>
          <w:i w:val="false"/>
          <w:color w:val="000000"/>
          <w:sz w:val="28"/>
        </w:rPr>
        <w:t xml:space="preserve"> ретінде ұшу сынақтардың нәтижелері бойынша қандай да болса ойдағыдай емес құбылыстар әлі туындамайтын және қиын жағдайлар туындамай, тыныш ауада ұшу кезінде қонуды қауіпсіз аяқтауға және екінші айналымға кету мүмкін болатынын болжау кезінде минималды жылдамдық таңдалуы тиіс.</w:t>
      </w:r>
      <w:r>
        <w:br/>
      </w:r>
      <w:r>
        <w:rPr>
          <w:rFonts w:ascii="Times New Roman"/>
          <w:b w:val="false"/>
          <w:i w:val="false"/>
          <w:color w:val="000000"/>
          <w:sz w:val="28"/>
        </w:rPr>
        <w:t>
      Бұл ретте ұшқыштың керемет шеберлігі мен шектен тыс зейінділігі талап етілуі тиіс емес. Қонуға кіруді, қонуға және екінші айналымға кетуге көрсету процесінде әсер етудің бұрышы а</w:t>
      </w:r>
      <w:r>
        <w:rPr>
          <w:rFonts w:ascii="Times New Roman"/>
          <w:b w:val="false"/>
          <w:i w:val="false"/>
          <w:color w:val="000000"/>
          <w:vertAlign w:val="subscript"/>
        </w:rPr>
        <w:t>қосым</w:t>
      </w:r>
      <w:r>
        <w:rPr>
          <w:rFonts w:ascii="Times New Roman"/>
          <w:b w:val="false"/>
          <w:i w:val="false"/>
          <w:color w:val="000000"/>
          <w:sz w:val="28"/>
        </w:rPr>
        <w:t xml:space="preserve"> аспауға тиіс, ал басқару иінтірегіндегі күштер - осы Норманың </w:t>
      </w:r>
      <w:r>
        <w:rPr>
          <w:rFonts w:ascii="Times New Roman"/>
          <w:b w:val="false"/>
          <w:i w:val="false"/>
          <w:color w:val="000000"/>
          <w:sz w:val="28"/>
        </w:rPr>
        <w:t>87-тармағында</w:t>
      </w:r>
      <w:r>
        <w:rPr>
          <w:rFonts w:ascii="Times New Roman"/>
          <w:b w:val="false"/>
          <w:i w:val="false"/>
          <w:color w:val="000000"/>
          <w:sz w:val="28"/>
        </w:rPr>
        <w:t xml:space="preserve"> белгіленген мәндерден аспауға тиіс. Қозғалтқыштар жұмысының режимі ӘК осы үлгісі үшін Ұшуды пайдалану жөніндегі нұсқаулықтың белгіленген ең толық төмендеудің nтөм төмендеуіне, бірақ барлық жағдайларда кемінде 5%-ға сәйкес келуі тиіс. 60 м биіктіктен бастап қозғалтқыштардың жұмыс режимінің ұлғаюы, жылдамдық пен төмендеу траекториясын дәл ұстауды қамтамасыз ету үшін қажетті сол бір шамалы өзгерістерден басқа, жүргізілуге тиіс. Қону аса тік жылдамдықсыз, оғаш болуға тиіс емес, қайтадан ұшып көтерілу, қонудағы тұмсықпен тірелу, жалтаруына және басқа да қалаусыз салдарлар үрдісін туындатпай жүргізілуі тиіс.</w:t>
      </w:r>
      <w:r>
        <w:br/>
      </w:r>
      <w:r>
        <w:rPr>
          <w:rFonts w:ascii="Times New Roman"/>
          <w:b w:val="false"/>
          <w:i w:val="false"/>
          <w:color w:val="000000"/>
          <w:sz w:val="28"/>
        </w:rPr>
        <w:t>
</w:t>
      </w:r>
      <w:r>
        <w:rPr>
          <w:rFonts w:ascii="Times New Roman"/>
          <w:b w:val="false"/>
          <w:i w:val="false"/>
          <w:color w:val="000000"/>
          <w:sz w:val="28"/>
        </w:rPr>
        <w:t>
      74. Қонуға кіру үшін белгіленген ӘК барлық конфигурацияларына арналған барлық жұмыс істеген қозғалтқыштар жағдайында қонуға кірудің жылдамдығы Vкк:</w:t>
      </w:r>
      <w:r>
        <w:br/>
      </w:r>
      <w:r>
        <w:rPr>
          <w:rFonts w:ascii="Times New Roman"/>
          <w:b w:val="false"/>
          <w:i w:val="false"/>
          <w:color w:val="000000"/>
          <w:sz w:val="28"/>
        </w:rPr>
        <w:t>
</w:t>
      </w:r>
      <w:r>
        <w:rPr>
          <w:rFonts w:ascii="Times New Roman"/>
          <w:b w:val="false"/>
          <w:i w:val="false"/>
          <w:color w:val="000000"/>
          <w:sz w:val="28"/>
        </w:rPr>
        <w:t>
      1) 1,3 V</w:t>
      </w:r>
      <w:r>
        <w:rPr>
          <w:rFonts w:ascii="Times New Roman"/>
          <w:b w:val="false"/>
          <w:i w:val="false"/>
          <w:color w:val="000000"/>
          <w:vertAlign w:val="subscript"/>
        </w:rPr>
        <w:t xml:space="preserve"> с1</w:t>
      </w:r>
      <w:r>
        <w:br/>
      </w:r>
      <w:r>
        <w:rPr>
          <w:rFonts w:ascii="Times New Roman"/>
          <w:b w:val="false"/>
          <w:i w:val="false"/>
          <w:color w:val="000000"/>
          <w:sz w:val="28"/>
        </w:rPr>
        <w:t>
</w:t>
      </w:r>
      <w:r>
        <w:rPr>
          <w:rFonts w:ascii="Times New Roman"/>
          <w:b w:val="false"/>
          <w:i w:val="false"/>
          <w:color w:val="000000"/>
          <w:sz w:val="28"/>
        </w:rPr>
        <w:t>
      2) 1,05V</w:t>
      </w:r>
      <w:r>
        <w:rPr>
          <w:rFonts w:ascii="Times New Roman"/>
          <w:b w:val="false"/>
          <w:i w:val="false"/>
          <w:color w:val="000000"/>
          <w:vertAlign w:val="subscript"/>
        </w:rPr>
        <w:t>min эп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V</w:t>
      </w:r>
      <w:r>
        <w:rPr>
          <w:rFonts w:ascii="Times New Roman"/>
          <w:b w:val="false"/>
          <w:i w:val="false"/>
          <w:color w:val="000000"/>
          <w:vertAlign w:val="subscript"/>
        </w:rPr>
        <w:t>зпд_min</w:t>
      </w:r>
      <w:r>
        <w:rPr>
          <w:rFonts w:ascii="Times New Roman"/>
          <w:b w:val="false"/>
          <w:i w:val="false"/>
          <w:color w:val="000000"/>
          <w:sz w:val="28"/>
        </w:rPr>
        <w:t xml:space="preserve"> &gt; 200 км/с ӘК үшін V</w:t>
      </w:r>
      <w:r>
        <w:rPr>
          <w:rFonts w:ascii="Times New Roman"/>
          <w:b w:val="false"/>
          <w:i w:val="false"/>
          <w:color w:val="000000"/>
          <w:vertAlign w:val="subscript"/>
        </w:rPr>
        <w:t xml:space="preserve">зпд_min </w:t>
      </w:r>
      <w:r>
        <w:rPr>
          <w:rFonts w:ascii="Times New Roman"/>
          <w:b w:val="false"/>
          <w:i w:val="false"/>
          <w:color w:val="000000"/>
          <w:sz w:val="28"/>
        </w:rPr>
        <w:t>+ 15 км/ч және ӘК үшін V</w:t>
      </w:r>
      <w:r>
        <w:rPr>
          <w:rFonts w:ascii="Times New Roman"/>
          <w:b w:val="false"/>
          <w:i w:val="false"/>
          <w:color w:val="000000"/>
          <w:vertAlign w:val="subscript"/>
        </w:rPr>
        <w:t xml:space="preserve">зп </w:t>
      </w:r>
      <w:r>
        <w:rPr>
          <w:rFonts w:ascii="Times New Roman"/>
          <w:b w:val="false"/>
          <w:i w:val="false"/>
          <w:color w:val="000000"/>
          <w:sz w:val="28"/>
          <w:u w:val="single"/>
        </w:rPr>
        <w:t>&lt;</w:t>
      </w:r>
      <w:r>
        <w:rPr>
          <w:rFonts w:ascii="Times New Roman"/>
          <w:b w:val="false"/>
          <w:i w:val="false"/>
          <w:color w:val="000000"/>
          <w:sz w:val="28"/>
        </w:rPr>
        <w:t xml:space="preserve"> 200 км/с V</w:t>
      </w:r>
      <w:r>
        <w:rPr>
          <w:rFonts w:ascii="Times New Roman"/>
          <w:b w:val="false"/>
          <w:i w:val="false"/>
          <w:color w:val="000000"/>
          <w:vertAlign w:val="subscript"/>
        </w:rPr>
        <w:t>зп</w:t>
      </w:r>
      <w:r>
        <w:rPr>
          <w:rFonts w:ascii="Times New Roman"/>
          <w:b w:val="false"/>
          <w:i w:val="false"/>
          <w:color w:val="000000"/>
          <w:sz w:val="28"/>
        </w:rPr>
        <w:t xml:space="preserve"> + 10 км/с;</w:t>
      </w:r>
      <w:r>
        <w:br/>
      </w:r>
      <w:r>
        <w:rPr>
          <w:rFonts w:ascii="Times New Roman"/>
          <w:b w:val="false"/>
          <w:i w:val="false"/>
          <w:color w:val="000000"/>
          <w:sz w:val="28"/>
        </w:rPr>
        <w:t>
</w:t>
      </w:r>
      <w:r>
        <w:rPr>
          <w:rFonts w:ascii="Times New Roman"/>
          <w:b w:val="false"/>
          <w:i w:val="false"/>
          <w:color w:val="000000"/>
          <w:sz w:val="28"/>
        </w:rPr>
        <w:t>
      4) 1,17 V а</w:t>
      </w:r>
      <w:r>
        <w:rPr>
          <w:rFonts w:ascii="Times New Roman"/>
          <w:b w:val="false"/>
          <w:i w:val="false"/>
          <w:color w:val="000000"/>
          <w:vertAlign w:val="subscript"/>
        </w:rPr>
        <w:t>қосым</w:t>
      </w:r>
      <w:r>
        <w:rPr>
          <w:rFonts w:ascii="Times New Roman"/>
          <w:b w:val="false"/>
          <w:i w:val="false"/>
          <w:color w:val="000000"/>
          <w:sz w:val="28"/>
        </w:rPr>
        <w:t xml:space="preserve"> кем болмауға тиіс.</w:t>
      </w:r>
      <w:r>
        <w:br/>
      </w:r>
      <w:r>
        <w:rPr>
          <w:rFonts w:ascii="Times New Roman"/>
          <w:b w:val="false"/>
          <w:i w:val="false"/>
          <w:color w:val="000000"/>
          <w:sz w:val="28"/>
        </w:rPr>
        <w:t>
      Ескертпе: ықтималдарға қарағанда жиіден көп емес оқиғаларға қатысты қозғалтқыштың істен шығуынан басқа істен шығу жай-күйлері туындаған кезде қонуға кіру және қону жағдайлары үшін V</w:t>
      </w:r>
      <w:r>
        <w:rPr>
          <w:rFonts w:ascii="Times New Roman"/>
          <w:b w:val="false"/>
          <w:i w:val="false"/>
          <w:color w:val="000000"/>
          <w:vertAlign w:val="subscript"/>
        </w:rPr>
        <w:t>зп</w:t>
      </w:r>
      <w:r>
        <w:rPr>
          <w:rFonts w:ascii="Times New Roman"/>
          <w:b w:val="false"/>
          <w:i w:val="false"/>
          <w:color w:val="000000"/>
          <w:sz w:val="28"/>
        </w:rPr>
        <w:t>=1,25 V</w:t>
      </w:r>
      <w:r>
        <w:rPr>
          <w:rFonts w:ascii="Times New Roman"/>
          <w:b w:val="false"/>
          <w:i w:val="false"/>
          <w:color w:val="000000"/>
          <w:vertAlign w:val="subscript"/>
        </w:rPr>
        <w:t xml:space="preserve"> с1</w:t>
      </w:r>
      <w:r>
        <w:rPr>
          <w:rFonts w:ascii="Times New Roman"/>
          <w:b w:val="false"/>
          <w:i w:val="false"/>
          <w:color w:val="000000"/>
          <w:sz w:val="28"/>
        </w:rPr>
        <w:t xml:space="preserve"> мәнін белгілеуге рұқсат етіледі.</w:t>
      </w:r>
      <w:r>
        <w:br/>
      </w:r>
      <w:r>
        <w:rPr>
          <w:rFonts w:ascii="Times New Roman"/>
          <w:b w:val="false"/>
          <w:i w:val="false"/>
          <w:color w:val="000000"/>
          <w:sz w:val="28"/>
        </w:rPr>
        <w:t>
</w:t>
      </w:r>
      <w:r>
        <w:rPr>
          <w:rFonts w:ascii="Times New Roman"/>
          <w:b w:val="false"/>
          <w:i w:val="false"/>
          <w:color w:val="000000"/>
          <w:sz w:val="28"/>
        </w:rPr>
        <w:t>
      75. Бір жұмыс істемейтін қозғалтқышпен қонуға кіруге және қонуға белгіленген ӘК конфигурациясының барлық нұсқаларында бір жұмыс істемейтін қозғалтқышпен қонуға кірудің жылдамдығы V</w:t>
      </w:r>
      <w:r>
        <w:rPr>
          <w:rFonts w:ascii="Times New Roman"/>
          <w:b w:val="false"/>
          <w:i w:val="false"/>
          <w:color w:val="000000"/>
          <w:vertAlign w:val="subscript"/>
        </w:rPr>
        <w:t xml:space="preserve"> зп-1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1,3 V</w:t>
      </w:r>
      <w:r>
        <w:rPr>
          <w:rFonts w:ascii="Times New Roman"/>
          <w:b w:val="false"/>
          <w:i w:val="false"/>
          <w:color w:val="000000"/>
          <w:vertAlign w:val="subscript"/>
        </w:rPr>
        <w:t>cl</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1,05V</w:t>
      </w:r>
      <w:r>
        <w:rPr>
          <w:rFonts w:ascii="Times New Roman"/>
          <w:b w:val="false"/>
          <w:i w:val="false"/>
          <w:color w:val="000000"/>
          <w:vertAlign w:val="subscript"/>
        </w:rPr>
        <w:t>min эп-1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1,17V а</w:t>
      </w:r>
      <w:r>
        <w:rPr>
          <w:rFonts w:ascii="Times New Roman"/>
          <w:b w:val="false"/>
          <w:i w:val="false"/>
          <w:color w:val="000000"/>
          <w:vertAlign w:val="subscript"/>
        </w:rPr>
        <w:t>қосым</w:t>
      </w:r>
      <w:r>
        <w:rPr>
          <w:rFonts w:ascii="Times New Roman"/>
          <w:b w:val="false"/>
          <w:i w:val="false"/>
          <w:color w:val="000000"/>
          <w:sz w:val="28"/>
        </w:rPr>
        <w:t xml:space="preserve"> кем болмауға тиіс.</w:t>
      </w:r>
      <w:r>
        <w:br/>
      </w:r>
      <w:r>
        <w:rPr>
          <w:rFonts w:ascii="Times New Roman"/>
          <w:b w:val="false"/>
          <w:i w:val="false"/>
          <w:color w:val="000000"/>
          <w:sz w:val="28"/>
        </w:rPr>
        <w:t>
      Ескертпе. Ықтималдарға қарағанда жиіден көп емес оқиғаларға қатысты және басқа жүйелердің істен шығуынан үйлесімде қозғалтқыштың істен шығуымен байланысты қонуға кіру және қону жағдайлары үшін Vқк =1,25 Vсl мәнін белгілеуге рұқсат етіледі.</w:t>
      </w:r>
      <w:r>
        <w:br/>
      </w:r>
      <w:r>
        <w:rPr>
          <w:rFonts w:ascii="Times New Roman"/>
          <w:b w:val="false"/>
          <w:i w:val="false"/>
          <w:color w:val="000000"/>
          <w:sz w:val="28"/>
        </w:rPr>
        <w:t>
</w:t>
      </w:r>
      <w:r>
        <w:rPr>
          <w:rFonts w:ascii="Times New Roman"/>
          <w:b w:val="false"/>
          <w:i w:val="false"/>
          <w:color w:val="000000"/>
          <w:sz w:val="28"/>
        </w:rPr>
        <w:t>
      76. Жұмыс істемейтін екі қозғалтқышпен қонуға кіруге және қонуға белгіленген ӘК конфигурациясының барлық нұсқаларында екі жұмыс істемейтін қозғалтқышпен қонуға кірудің жылдамдығы V</w:t>
      </w:r>
      <w:r>
        <w:rPr>
          <w:rFonts w:ascii="Times New Roman"/>
          <w:b w:val="false"/>
          <w:i w:val="false"/>
          <w:color w:val="000000"/>
          <w:vertAlign w:val="subscript"/>
        </w:rPr>
        <w:t xml:space="preserve"> зп-2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1,25 V</w:t>
      </w:r>
      <w:r>
        <w:rPr>
          <w:rFonts w:ascii="Times New Roman"/>
          <w:b w:val="false"/>
          <w:i w:val="false"/>
          <w:color w:val="000000"/>
          <w:vertAlign w:val="subscript"/>
        </w:rPr>
        <w:t>cl</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1,05V </w:t>
      </w:r>
      <w:r>
        <w:rPr>
          <w:rFonts w:ascii="Times New Roman"/>
          <w:b w:val="false"/>
          <w:i w:val="false"/>
          <w:color w:val="000000"/>
          <w:vertAlign w:val="subscript"/>
        </w:rPr>
        <w:t>minЭП-2.</w:t>
      </w:r>
      <w:r>
        <w:br/>
      </w:r>
      <w:r>
        <w:rPr>
          <w:rFonts w:ascii="Times New Roman"/>
          <w:b w:val="false"/>
          <w:i w:val="false"/>
          <w:color w:val="000000"/>
          <w:sz w:val="28"/>
        </w:rPr>
        <w:t>
</w:t>
      </w:r>
      <w:r>
        <w:rPr>
          <w:rFonts w:ascii="Times New Roman"/>
          <w:b w:val="false"/>
          <w:i w:val="false"/>
          <w:color w:val="000000"/>
          <w:sz w:val="28"/>
        </w:rPr>
        <w:t>
      77. Қонуға кірудің максималдьді көрсету жылдамдығы V</w:t>
      </w:r>
      <w:r>
        <w:rPr>
          <w:rFonts w:ascii="Times New Roman"/>
          <w:b w:val="false"/>
          <w:i w:val="false"/>
          <w:color w:val="000000"/>
          <w:vertAlign w:val="subscript"/>
        </w:rPr>
        <w:t>зп max</w:t>
      </w:r>
      <w:r>
        <w:rPr>
          <w:rFonts w:ascii="Times New Roman"/>
          <w:b w:val="false"/>
          <w:i w:val="false"/>
          <w:color w:val="000000"/>
          <w:sz w:val="28"/>
        </w:rPr>
        <w:t>      қонуға арналған Ұшуды пайдалану жөніндегі нұсқаулықтың нұсқама берілген ӘК конфигурациясының әрбір нұсқасы үшін дайындаушы белгілейді. Қалыпты қонуға арналған белгіленген ұшу әдістемесіне сәйкес осы жылдамдықта қонуға кіру және қонуды орындау кезінде алдыңғы тіректің бірінші жанасу қаупімен, «қозғалып тұруы», қонудағы алдымен тірелу және басқа қалаусыз құбылыстарға ұмтылысымен байланысты ерекше жағдайлар туындамайтыны көрсетілуі тиіс. V</w:t>
      </w:r>
      <w:r>
        <w:rPr>
          <w:rFonts w:ascii="Times New Roman"/>
          <w:b w:val="false"/>
          <w:i w:val="false"/>
          <w:color w:val="000000"/>
          <w:vertAlign w:val="subscript"/>
        </w:rPr>
        <w:t>зп</w:t>
      </w:r>
      <w:r>
        <w:rPr>
          <w:rFonts w:ascii="Times New Roman"/>
          <w:b w:val="false"/>
          <w:i w:val="false"/>
          <w:color w:val="000000"/>
          <w:sz w:val="28"/>
        </w:rPr>
        <w:t> </w:t>
      </w:r>
      <w:r>
        <w:rPr>
          <w:rFonts w:ascii="Times New Roman"/>
          <w:b w:val="false"/>
          <w:i w:val="false"/>
          <w:color w:val="000000"/>
          <w:vertAlign w:val="subscript"/>
        </w:rPr>
        <w:t xml:space="preserve">mах </w:t>
      </w:r>
      <w:r>
        <w:rPr>
          <w:rFonts w:ascii="Times New Roman"/>
          <w:b w:val="false"/>
          <w:i w:val="false"/>
          <w:color w:val="000000"/>
          <w:sz w:val="28"/>
        </w:rPr>
        <w:t xml:space="preserve">mах барлық жағдайларда V </w:t>
      </w:r>
      <w:r>
        <w:rPr>
          <w:rFonts w:ascii="Times New Roman"/>
          <w:b w:val="false"/>
          <w:i w:val="false"/>
          <w:color w:val="000000"/>
          <w:vertAlign w:val="subscript"/>
        </w:rPr>
        <w:t>зп</w:t>
      </w:r>
      <w:r>
        <w:rPr>
          <w:rFonts w:ascii="Times New Roman"/>
          <w:b w:val="false"/>
          <w:i w:val="false"/>
          <w:color w:val="000000"/>
          <w:sz w:val="28"/>
        </w:rPr>
        <w:t xml:space="preserve"> +25км/с кем болмауға тиіс және ӘК қаралып отырған конфигурациялары үшін, оның ішінде шассидің дөңгелектерін пайдалану жөнінде белгіленген шектеулерден аспауы тиіс.</w:t>
      </w:r>
      <w:r>
        <w:br/>
      </w:r>
      <w:r>
        <w:rPr>
          <w:rFonts w:ascii="Times New Roman"/>
          <w:b w:val="false"/>
          <w:i w:val="false"/>
          <w:color w:val="000000"/>
          <w:sz w:val="28"/>
        </w:rPr>
        <w:t>
</w:t>
      </w:r>
      <w:r>
        <w:rPr>
          <w:rFonts w:ascii="Times New Roman"/>
          <w:b w:val="false"/>
          <w:i w:val="false"/>
          <w:color w:val="000000"/>
          <w:sz w:val="28"/>
        </w:rPr>
        <w:t>
      78. Екінші айналымға кеткен кезде механизацияны жинау сәтінде ӘК жылдамдығы 1,2 V</w:t>
      </w:r>
      <w:r>
        <w:rPr>
          <w:rFonts w:ascii="Times New Roman"/>
          <w:b w:val="false"/>
          <w:i w:val="false"/>
          <w:color w:val="000000"/>
          <w:vertAlign w:val="subscript"/>
        </w:rPr>
        <w:t>cl</w:t>
      </w:r>
      <w:r>
        <w:rPr>
          <w:rFonts w:ascii="Times New Roman"/>
          <w:b w:val="false"/>
          <w:i w:val="false"/>
          <w:color w:val="000000"/>
          <w:sz w:val="28"/>
        </w:rPr>
        <w:t xml:space="preserve"> немесе қозғалтқыштар жұмысының ұшып көтерілу режимін пайдалану істен шыққан қозғалтқышпен шығарып тастау жылдамдығын 5%-дан артық кемуге әкелетін, мұнда V</w:t>
      </w:r>
      <w:r>
        <w:rPr>
          <w:rFonts w:ascii="Times New Roman"/>
          <w:b w:val="false"/>
          <w:i w:val="false"/>
          <w:color w:val="000000"/>
          <w:vertAlign w:val="subscript"/>
        </w:rPr>
        <w:t>cl</w:t>
      </w:r>
      <w:r>
        <w:rPr>
          <w:rFonts w:ascii="Times New Roman"/>
          <w:b w:val="false"/>
          <w:i w:val="false"/>
          <w:color w:val="000000"/>
          <w:sz w:val="28"/>
        </w:rPr>
        <w:t xml:space="preserve"> өзгерілген конфигурацияға жататын ӘК үшін 1,15 V</w:t>
      </w:r>
      <w:r>
        <w:rPr>
          <w:rFonts w:ascii="Times New Roman"/>
          <w:b w:val="false"/>
          <w:i w:val="false"/>
          <w:color w:val="000000"/>
          <w:vertAlign w:val="subscript"/>
        </w:rPr>
        <w:t xml:space="preserve">cl </w:t>
      </w:r>
      <w:r>
        <w:rPr>
          <w:rFonts w:ascii="Times New Roman"/>
          <w:b w:val="false"/>
          <w:i w:val="false"/>
          <w:color w:val="000000"/>
          <w:sz w:val="28"/>
        </w:rPr>
        <w:t>кем болмауы тиіс.</w:t>
      </w:r>
      <w:r>
        <w:br/>
      </w:r>
      <w:r>
        <w:rPr>
          <w:rFonts w:ascii="Times New Roman"/>
          <w:b w:val="false"/>
          <w:i w:val="false"/>
          <w:color w:val="000000"/>
          <w:sz w:val="28"/>
        </w:rPr>
        <w:t>
      79. Екінші айналымға кету үдерісінде ӘК жылдамдығы:</w:t>
      </w:r>
      <w:r>
        <w:br/>
      </w:r>
      <w:r>
        <w:rPr>
          <w:rFonts w:ascii="Times New Roman"/>
          <w:b w:val="false"/>
          <w:i w:val="false"/>
          <w:color w:val="000000"/>
          <w:sz w:val="28"/>
        </w:rPr>
        <w:t>
</w:t>
      </w:r>
      <w:r>
        <w:rPr>
          <w:rFonts w:ascii="Times New Roman"/>
          <w:b w:val="false"/>
          <w:i w:val="false"/>
          <w:color w:val="000000"/>
          <w:sz w:val="28"/>
        </w:rPr>
        <w:t>
      1) 1,2 V</w:t>
      </w:r>
      <w:r>
        <w:rPr>
          <w:rFonts w:ascii="Times New Roman"/>
          <w:b w:val="false"/>
          <w:i w:val="false"/>
          <w:color w:val="000000"/>
          <w:vertAlign w:val="subscript"/>
        </w:rPr>
        <w:t>cl</w:t>
      </w:r>
      <w:r>
        <w:rPr>
          <w:rFonts w:ascii="Times New Roman"/>
          <w:b w:val="false"/>
          <w:i w:val="false"/>
          <w:color w:val="000000"/>
          <w:sz w:val="28"/>
        </w:rPr>
        <w:t xml:space="preserve"> кем болмауға тиіс, мұндағы екінші айналымға кетудің кез келген нүктесінде ағымды конфигурациясына сәйкес келеді. V</w:t>
      </w:r>
      <w:r>
        <w:rPr>
          <w:rFonts w:ascii="Times New Roman"/>
          <w:b w:val="false"/>
          <w:i w:val="false"/>
          <w:color w:val="000000"/>
          <w:vertAlign w:val="subscript"/>
        </w:rPr>
        <w:t>cl</w:t>
      </w:r>
      <w:r>
        <w:rPr>
          <w:rFonts w:ascii="Times New Roman"/>
          <w:b w:val="false"/>
          <w:i w:val="false"/>
          <w:color w:val="000000"/>
          <w:sz w:val="28"/>
        </w:rPr>
        <w:t xml:space="preserve"> кезінде коэффициентті ұшып көтерілу режимін пайдалану істен шыққан қозғалтқышпен шығарып тастау жылдамдығын 5% -дан артық кемуге әкелетін ӘК үшін 1,15 дейін төмендетуге рұқсат етіледі;</w:t>
      </w:r>
      <w:r>
        <w:br/>
      </w:r>
      <w:r>
        <w:rPr>
          <w:rFonts w:ascii="Times New Roman"/>
          <w:b w:val="false"/>
          <w:i w:val="false"/>
          <w:color w:val="000000"/>
          <w:sz w:val="28"/>
        </w:rPr>
        <w:t>
</w:t>
      </w:r>
      <w:r>
        <w:rPr>
          <w:rFonts w:ascii="Times New Roman"/>
          <w:b w:val="false"/>
          <w:i w:val="false"/>
          <w:color w:val="000000"/>
          <w:sz w:val="28"/>
        </w:rPr>
        <w:t>
      2) барлық жұмыс істеген қозғалтқыштармен қонуға кіру кезінде V</w:t>
      </w:r>
      <w:r>
        <w:rPr>
          <w:rFonts w:ascii="Times New Roman"/>
          <w:b w:val="false"/>
          <w:i w:val="false"/>
          <w:color w:val="000000"/>
          <w:vertAlign w:val="subscript"/>
        </w:rPr>
        <w:t>сlminЭП</w:t>
      </w:r>
      <w:r>
        <w:rPr>
          <w:rFonts w:ascii="Times New Roman"/>
          <w:b w:val="false"/>
          <w:i w:val="false"/>
          <w:color w:val="000000"/>
          <w:sz w:val="28"/>
        </w:rPr>
        <w:t xml:space="preserve"> +10км/с немесе бір жұмыс істемеген қозғалтқышпен V</w:t>
      </w:r>
      <w:r>
        <w:rPr>
          <w:rFonts w:ascii="Times New Roman"/>
          <w:b w:val="false"/>
          <w:i w:val="false"/>
          <w:color w:val="000000"/>
          <w:vertAlign w:val="subscript"/>
        </w:rPr>
        <w:t>mахЭП-1</w:t>
      </w:r>
      <w:r>
        <w:rPr>
          <w:rFonts w:ascii="Times New Roman"/>
          <w:b w:val="false"/>
          <w:i w:val="false"/>
          <w:color w:val="000000"/>
          <w:sz w:val="28"/>
        </w:rPr>
        <w:t xml:space="preserve"> +10км/с кем болмауға тиіс.</w:t>
      </w:r>
    </w:p>
    <w:bookmarkEnd w:id="28"/>
    <w:bookmarkStart w:name="z418" w:id="29"/>
    <w:p>
      <w:pPr>
        <w:spacing w:after="0"/>
        <w:ind w:left="0"/>
        <w:jc w:val="left"/>
      </w:pPr>
      <w:r>
        <w:rPr>
          <w:rFonts w:ascii="Times New Roman"/>
          <w:b/>
          <w:i w:val="false"/>
          <w:color w:val="000000"/>
        </w:rPr>
        <w:t xml:space="preserve"> 
13. Қону арақашықтықтары</w:t>
      </w:r>
    </w:p>
    <w:bookmarkEnd w:id="29"/>
    <w:bookmarkStart w:name="z419" w:id="30"/>
    <w:p>
      <w:pPr>
        <w:spacing w:after="0"/>
        <w:ind w:left="0"/>
        <w:jc w:val="both"/>
      </w:pPr>
      <w:r>
        <w:rPr>
          <w:rFonts w:ascii="Times New Roman"/>
          <w:b w:val="false"/>
          <w:i w:val="false"/>
          <w:color w:val="000000"/>
          <w:sz w:val="28"/>
        </w:rPr>
        <w:t>
      80. Қону арақашықтығы барлық қалыпты жұмыс істейтін қозғалтқыштарымен, сондай-ақ, егер оның істен шығуы тежеу құралдарының тиімділігін төмендетуге және (немесе) қону конфигурациясын өзгерту (шектеу) қажеттілігіне әкелетін мынадай жағдайларда бір қозғалтқыш істен шыққан кезде айқындалуға тиіс:</w:t>
      </w:r>
      <w:r>
        <w:br/>
      </w:r>
      <w:r>
        <w:rPr>
          <w:rFonts w:ascii="Times New Roman"/>
          <w:b w:val="false"/>
          <w:i w:val="false"/>
          <w:color w:val="000000"/>
          <w:sz w:val="28"/>
        </w:rPr>
        <w:t>
      15 м биіктікке дейін қонуға кіру учаскесінде белгіленген төмендеу 5%-дан аспайтын төмендеу градиентімен П</w:t>
      </w:r>
      <w:r>
        <w:rPr>
          <w:rFonts w:ascii="Times New Roman"/>
          <w:b w:val="false"/>
          <w:i w:val="false"/>
          <w:color w:val="000000"/>
          <w:vertAlign w:val="subscript"/>
        </w:rPr>
        <w:t>төм</w:t>
      </w:r>
      <w:r>
        <w:rPr>
          <w:rFonts w:ascii="Times New Roman"/>
          <w:b w:val="false"/>
          <w:i w:val="false"/>
          <w:color w:val="000000"/>
          <w:sz w:val="28"/>
        </w:rPr>
        <w:t xml:space="preserve"> және осы Норманың </w:t>
      </w:r>
      <w:r>
        <w:rPr>
          <w:rFonts w:ascii="Times New Roman"/>
          <w:b w:val="false"/>
          <w:i w:val="false"/>
          <w:color w:val="000000"/>
          <w:sz w:val="28"/>
          <w:u w:val="single"/>
        </w:rPr>
        <w:t>71-тармағына</w:t>
      </w:r>
      <w:r>
        <w:rPr>
          <w:rFonts w:ascii="Times New Roman"/>
          <w:b w:val="false"/>
          <w:i w:val="false"/>
          <w:color w:val="000000"/>
          <w:sz w:val="28"/>
        </w:rPr>
        <w:t xml:space="preserve"> сәйкес белгіленген жылдамдықпен жүргізілуі тиіс;</w:t>
      </w:r>
      <w:r>
        <w:br/>
      </w:r>
      <w:r>
        <w:rPr>
          <w:rFonts w:ascii="Times New Roman"/>
          <w:b w:val="false"/>
          <w:i w:val="false"/>
          <w:color w:val="000000"/>
          <w:sz w:val="28"/>
        </w:rPr>
        <w:t>
      15 м биіктіктен ұшу сәтінен бастап (ӘК жанасуының күтілетін нүктесінде ШҚЖ деңгейінде) және жанасудан кейін 2 секунд өткен сәтіне дейін ӘК қону конфигурациясы өзгерусіз сақталуға тиіс (конфигурацияны автоматты өзгерту жағдайларынан басқа);</w:t>
      </w:r>
      <w:r>
        <w:br/>
      </w:r>
      <w:r>
        <w:rPr>
          <w:rFonts w:ascii="Times New Roman"/>
          <w:b w:val="false"/>
          <w:i w:val="false"/>
          <w:color w:val="000000"/>
          <w:sz w:val="28"/>
        </w:rPr>
        <w:t>
      ұшқыштың командасы бойынша экипаж мүшелері орындайтын операциялар үшін команданы берген сәтінен бастап оны орындауды бастау сәтіне дейін 1 секунд уақыт аралығы енгізіледі;</w:t>
      </w:r>
      <w:r>
        <w:br/>
      </w:r>
      <w:r>
        <w:rPr>
          <w:rFonts w:ascii="Times New Roman"/>
          <w:b w:val="false"/>
          <w:i w:val="false"/>
          <w:color w:val="000000"/>
          <w:sz w:val="28"/>
        </w:rPr>
        <w:t>
      экипаждың сол бір мүшесімен орындалатын және штурвалдың және (немесе) басқыштардың ауыспалығымен байланысты емес операциялар үшін өткен операция аяқталған сәтінен бастап кейінгі басталғанға дейін 1 секунд уақыт аралығы енгізіледі;</w:t>
      </w:r>
      <w:r>
        <w:br/>
      </w:r>
      <w:r>
        <w:rPr>
          <w:rFonts w:ascii="Times New Roman"/>
          <w:b w:val="false"/>
          <w:i w:val="false"/>
          <w:color w:val="000000"/>
          <w:sz w:val="28"/>
        </w:rPr>
        <w:t>
      қону аса тік үдеулерсіз жүргізілуге тиіс және қайтадан самғау, тұмсықпен тірелу, жалтаруына және басқа да қалаусыз құбылыстарға үрдісін туындатпай 1,5 м/с аспайтын ШҚЖ-на тікелей тию алдында ӘК төмендеуі тік жылдамдықпен жұмсақ болуға тиіс;</w:t>
      </w:r>
      <w:r>
        <w:br/>
      </w:r>
      <w:r>
        <w:rPr>
          <w:rFonts w:ascii="Times New Roman"/>
          <w:b w:val="false"/>
          <w:i w:val="false"/>
          <w:color w:val="000000"/>
          <w:sz w:val="28"/>
        </w:rPr>
        <w:t>
      шасси дөңгелектерінің тежелуі ШҚЖ-ға ӘК жанасуынан кейін жүргізілуі тиіс, осы орайда ӘК авариялық тежеу құралдары пайдаланылуы тиіс емес;</w:t>
      </w:r>
      <w:r>
        <w:br/>
      </w:r>
      <w:r>
        <w:rPr>
          <w:rFonts w:ascii="Times New Roman"/>
          <w:b w:val="false"/>
          <w:i w:val="false"/>
          <w:color w:val="000000"/>
          <w:sz w:val="28"/>
        </w:rPr>
        <w:t>
      ӘК қосымша тежеу құралдары, мысалы, қозғалтқыштың тартымын кері қимылдату, егер олар қауіпсіз, сенімді және оларды жалпы пайдалануда қолдану ӘК басқарылу сипаттамаларының елеулі нашарлауынсыз және экипаждың ерекше шеберлігі мен күштерін қолдануының қажеттілігісіз тұрақты нәтижелер алуға мүмкіндік беретіні дәлелдесе ғана қолданылуы мүмкін.</w:t>
      </w:r>
      <w:r>
        <w:br/>
      </w:r>
      <w:r>
        <w:rPr>
          <w:rFonts w:ascii="Times New Roman"/>
          <w:b w:val="false"/>
          <w:i w:val="false"/>
          <w:color w:val="000000"/>
          <w:sz w:val="28"/>
        </w:rPr>
        <w:t>
      Егер осы қосымша тежеу құралдары автоматты түрде іске қосылмаса және тигенге дейін оларды қолдану қалаусыз салдарларға әкелуі мүмкін болмайтыны ұшу сынақтарымен дәлелденбесе, онда оларды қолдануды бастау ШҚЖ-ға ӘК жанасқаннан кейін 3 сек өткен соң рұқсат беріледі.</w:t>
      </w:r>
      <w:r>
        <w:br/>
      </w:r>
      <w:r>
        <w:rPr>
          <w:rFonts w:ascii="Times New Roman"/>
          <w:b w:val="false"/>
          <w:i w:val="false"/>
          <w:color w:val="000000"/>
          <w:sz w:val="28"/>
        </w:rPr>
        <w:t>
      Ескертпе: 200 км/с кем қонуға кіру жылдамдықтарымен жергілікті әуе желілерінің ӘК үшін биіктіктен қону арақашықтығын айқындауға:</w:t>
      </w:r>
      <w:r>
        <w:br/>
      </w:r>
      <w:r>
        <w:rPr>
          <w:rFonts w:ascii="Times New Roman"/>
          <w:b w:val="false"/>
          <w:i w:val="false"/>
          <w:color w:val="000000"/>
          <w:sz w:val="28"/>
        </w:rPr>
        <w:t>
</w:t>
      </w:r>
      <w:r>
        <w:rPr>
          <w:rFonts w:ascii="Times New Roman"/>
          <w:b w:val="false"/>
          <w:i w:val="false"/>
          <w:color w:val="000000"/>
          <w:sz w:val="28"/>
        </w:rPr>
        <w:t>
      1) 5% төмендеу градиенті кезінде 9 м;</w:t>
      </w:r>
      <w:r>
        <w:br/>
      </w:r>
      <w:r>
        <w:rPr>
          <w:rFonts w:ascii="Times New Roman"/>
          <w:b w:val="false"/>
          <w:i w:val="false"/>
          <w:color w:val="000000"/>
          <w:sz w:val="28"/>
        </w:rPr>
        <w:t>
</w:t>
      </w:r>
      <w:r>
        <w:rPr>
          <w:rFonts w:ascii="Times New Roman"/>
          <w:b w:val="false"/>
          <w:i w:val="false"/>
          <w:color w:val="000000"/>
          <w:sz w:val="28"/>
        </w:rPr>
        <w:t>
      2) 5% артық, бірақ 10%-дан аспайтын төмендеу градиенті кезінде 15 м рұқсат беріледі.</w:t>
      </w:r>
      <w:r>
        <w:br/>
      </w:r>
      <w:r>
        <w:rPr>
          <w:rFonts w:ascii="Times New Roman"/>
          <w:b w:val="false"/>
          <w:i w:val="false"/>
          <w:color w:val="000000"/>
          <w:sz w:val="28"/>
        </w:rPr>
        <w:t>
</w:t>
      </w:r>
      <w:r>
        <w:rPr>
          <w:rFonts w:ascii="Times New Roman"/>
          <w:b w:val="false"/>
          <w:i w:val="false"/>
          <w:color w:val="000000"/>
          <w:sz w:val="28"/>
        </w:rPr>
        <w:t>
      81. Құрғақ ШҚЖ-ғы үшін қажетті қону арақашықтығы:</w:t>
      </w:r>
      <w:r>
        <w:br/>
      </w:r>
      <w:r>
        <w:rPr>
          <w:rFonts w:ascii="Times New Roman"/>
          <w:b w:val="false"/>
          <w:i w:val="false"/>
          <w:color w:val="000000"/>
          <w:sz w:val="28"/>
        </w:rPr>
        <w:t>
      негізгі әуеайлақтар үшін - 1,67;</w:t>
      </w:r>
      <w:r>
        <w:br/>
      </w:r>
      <w:r>
        <w:rPr>
          <w:rFonts w:ascii="Times New Roman"/>
          <w:b w:val="false"/>
          <w:i w:val="false"/>
          <w:color w:val="000000"/>
          <w:sz w:val="28"/>
        </w:rPr>
        <w:t>
      қосалқы әуеайлақтар үшін - 1,43;</w:t>
      </w:r>
      <w:r>
        <w:br/>
      </w:r>
      <w:r>
        <w:rPr>
          <w:rFonts w:ascii="Times New Roman"/>
          <w:b w:val="false"/>
          <w:i w:val="false"/>
          <w:color w:val="000000"/>
          <w:sz w:val="28"/>
        </w:rPr>
        <w:t>
</w:t>
      </w:r>
      <w:r>
        <w:rPr>
          <w:rFonts w:ascii="Times New Roman"/>
          <w:b w:val="false"/>
          <w:i w:val="false"/>
          <w:color w:val="000000"/>
          <w:sz w:val="28"/>
        </w:rPr>
        <w:t>
      1) коэффициентіне көбейтілген барлық қалыпты жұмыс істеген қозғалтқыштармен қонуды орындаған кезде қону арақашықтығынан;</w:t>
      </w:r>
      <w:r>
        <w:br/>
      </w:r>
      <w:r>
        <w:rPr>
          <w:rFonts w:ascii="Times New Roman"/>
          <w:b w:val="false"/>
          <w:i w:val="false"/>
          <w:color w:val="000000"/>
          <w:sz w:val="28"/>
        </w:rPr>
        <w:t>
</w:t>
      </w:r>
      <w:r>
        <w:rPr>
          <w:rFonts w:ascii="Times New Roman"/>
          <w:b w:val="false"/>
          <w:i w:val="false"/>
          <w:color w:val="000000"/>
          <w:sz w:val="28"/>
        </w:rPr>
        <w:t>
      2) бір істен шыққан қозғалтқышпен қонуды орындаған кезде қону ара қашықтығынан қем болмауы тиіс.</w:t>
      </w:r>
      <w:r>
        <w:br/>
      </w:r>
      <w:r>
        <w:rPr>
          <w:rFonts w:ascii="Times New Roman"/>
          <w:b w:val="false"/>
          <w:i w:val="false"/>
          <w:color w:val="000000"/>
          <w:sz w:val="28"/>
        </w:rPr>
        <w:t>
</w:t>
      </w:r>
      <w:r>
        <w:rPr>
          <w:rFonts w:ascii="Times New Roman"/>
          <w:b w:val="false"/>
          <w:i w:val="false"/>
          <w:color w:val="000000"/>
          <w:sz w:val="28"/>
        </w:rPr>
        <w:t>
      82. Атмосфералық жауын-шашындармен жабылған ШҚЖ үшін қажетті қону арақашықтығы:</w:t>
      </w:r>
      <w:r>
        <w:br/>
      </w:r>
      <w:r>
        <w:rPr>
          <w:rFonts w:ascii="Times New Roman"/>
          <w:b w:val="false"/>
          <w:i w:val="false"/>
          <w:color w:val="000000"/>
          <w:sz w:val="28"/>
        </w:rPr>
        <w:t>
</w:t>
      </w:r>
      <w:r>
        <w:rPr>
          <w:rFonts w:ascii="Times New Roman"/>
          <w:b w:val="false"/>
          <w:i w:val="false"/>
          <w:color w:val="000000"/>
          <w:sz w:val="28"/>
        </w:rPr>
        <w:t>
      1) 1,43 коэффициентке көбейтілген барлық жұмыс істеген қозғалтқыштармен және ШҚЖ бетінің қаралып отырған жай-күйлерінде қону кезінде қону арақашықтығынан;</w:t>
      </w:r>
      <w:r>
        <w:br/>
      </w:r>
      <w:r>
        <w:rPr>
          <w:rFonts w:ascii="Times New Roman"/>
          <w:b w:val="false"/>
          <w:i w:val="false"/>
          <w:color w:val="000000"/>
          <w:sz w:val="28"/>
        </w:rPr>
        <w:t>
</w:t>
      </w:r>
      <w:r>
        <w:rPr>
          <w:rFonts w:ascii="Times New Roman"/>
          <w:b w:val="false"/>
          <w:i w:val="false"/>
          <w:color w:val="000000"/>
          <w:sz w:val="28"/>
        </w:rPr>
        <w:t>
      2) Осы Норманың 81-тармағы (негізгі әуе айлақтар үшін) бойынша айқындаған қажетті қону ара қашықтығынан кем болмауы тиіс.</w:t>
      </w:r>
      <w:r>
        <w:br/>
      </w:r>
      <w:r>
        <w:rPr>
          <w:rFonts w:ascii="Times New Roman"/>
          <w:b w:val="false"/>
          <w:i w:val="false"/>
          <w:color w:val="000000"/>
          <w:sz w:val="28"/>
        </w:rPr>
        <w:t>
</w:t>
      </w:r>
      <w:r>
        <w:rPr>
          <w:rFonts w:ascii="Times New Roman"/>
          <w:b w:val="false"/>
          <w:i w:val="false"/>
          <w:color w:val="000000"/>
          <w:sz w:val="28"/>
        </w:rPr>
        <w:t>
      83. Сулы ШҚЖ үшін қажетті қону арақашықтығына арналған сынақтар кезінде сулы ШҚЖ-да қону арақашықтықтарды айқындау жүргізілмеген сол жағдайда 1,15 коэффициентіне көбейтілген сулы ШҚЖ үшін өзімен қажетті қону арақашықтығын көрсету тиіс.</w:t>
      </w:r>
    </w:p>
    <w:bookmarkEnd w:id="30"/>
    <w:bookmarkStart w:name="z429" w:id="31"/>
    <w:p>
      <w:pPr>
        <w:spacing w:after="0"/>
        <w:ind w:left="0"/>
        <w:jc w:val="left"/>
      </w:pPr>
      <w:r>
        <w:rPr>
          <w:rFonts w:ascii="Times New Roman"/>
          <w:b/>
          <w:i w:val="false"/>
          <w:color w:val="000000"/>
        </w:rPr>
        <w:t xml:space="preserve"> 
14. Екінші айналымға кету градиенттері мен биіктіктері</w:t>
      </w:r>
    </w:p>
    <w:bookmarkEnd w:id="31"/>
    <w:bookmarkStart w:name="z430" w:id="32"/>
    <w:p>
      <w:pPr>
        <w:spacing w:after="0"/>
        <w:ind w:left="0"/>
        <w:jc w:val="both"/>
      </w:pPr>
      <w:r>
        <w:rPr>
          <w:rFonts w:ascii="Times New Roman"/>
          <w:b w:val="false"/>
          <w:i w:val="false"/>
          <w:color w:val="000000"/>
          <w:sz w:val="28"/>
        </w:rPr>
        <w:t>
      84. Екінші айналымға кетудің ең төмен биіктігі барлық жұмыс істеген қозғалтқыштармен де, бір жұмыс істемегенмен де қонуға кіру үшін дайындаушы белгілейді және қонуға кірудің, орталықтандырудың пайдалану жылдамдықтарының және Ұшуды пайдалану жөніндегі нұсқаулықтың белгіленген шектеулердің шектерінде төмендеудің тік жылдамдықтарының неғұрлым қолайсыз тіркесімдерінің кезінде екінші айналымға кету кезінде үлгілеме көрсетіледі, бұл ретте:</w:t>
      </w:r>
      <w:r>
        <w:br/>
      </w:r>
      <w:r>
        <w:rPr>
          <w:rFonts w:ascii="Times New Roman"/>
          <w:b w:val="false"/>
          <w:i w:val="false"/>
          <w:color w:val="000000"/>
          <w:sz w:val="28"/>
        </w:rPr>
        <w:t>
</w:t>
      </w:r>
      <w:r>
        <w:rPr>
          <w:rFonts w:ascii="Times New Roman"/>
          <w:b w:val="false"/>
          <w:i w:val="false"/>
          <w:color w:val="000000"/>
          <w:sz w:val="28"/>
        </w:rPr>
        <w:t>
      1) әсер етудің бұрышы а</w:t>
      </w:r>
      <w:r>
        <w:rPr>
          <w:rFonts w:ascii="Times New Roman"/>
          <w:b w:val="false"/>
          <w:i w:val="false"/>
          <w:color w:val="000000"/>
          <w:vertAlign w:val="subscript"/>
        </w:rPr>
        <w:t>қосым</w:t>
      </w:r>
      <w:r>
        <w:rPr>
          <w:rFonts w:ascii="Times New Roman"/>
          <w:b w:val="false"/>
          <w:i w:val="false"/>
          <w:color w:val="000000"/>
          <w:sz w:val="28"/>
        </w:rPr>
        <w:t xml:space="preserve"> аспауға тиіс;</w:t>
      </w:r>
      <w:r>
        <w:br/>
      </w:r>
      <w:r>
        <w:rPr>
          <w:rFonts w:ascii="Times New Roman"/>
          <w:b w:val="false"/>
          <w:i w:val="false"/>
          <w:color w:val="000000"/>
          <w:sz w:val="28"/>
        </w:rPr>
        <w:t>
</w:t>
      </w:r>
      <w:r>
        <w:rPr>
          <w:rFonts w:ascii="Times New Roman"/>
          <w:b w:val="false"/>
          <w:i w:val="false"/>
          <w:color w:val="000000"/>
          <w:sz w:val="28"/>
        </w:rPr>
        <w:t>
      2) шассиді жинауға биіктікті алу режиміне ауысқаннан кейін ғана рұқсат беріледі;</w:t>
      </w:r>
      <w:r>
        <w:br/>
      </w:r>
      <w:r>
        <w:rPr>
          <w:rFonts w:ascii="Times New Roman"/>
          <w:b w:val="false"/>
          <w:i w:val="false"/>
          <w:color w:val="000000"/>
          <w:sz w:val="28"/>
        </w:rPr>
        <w:t>
</w:t>
      </w:r>
      <w:r>
        <w:rPr>
          <w:rFonts w:ascii="Times New Roman"/>
          <w:b w:val="false"/>
          <w:i w:val="false"/>
          <w:color w:val="000000"/>
          <w:sz w:val="28"/>
        </w:rPr>
        <w:t>
      3) тежеудің аэродинамалық құралдарын жинау және механизмді өзгерту екінші айналымға кету туралы шешімді қабылдау сәтіне айналымға кету туралы шешімді қабылдау сәтінен бастап рұқсат етіледі;</w:t>
      </w:r>
      <w:r>
        <w:br/>
      </w:r>
      <w:r>
        <w:rPr>
          <w:rFonts w:ascii="Times New Roman"/>
          <w:b w:val="false"/>
          <w:i w:val="false"/>
          <w:color w:val="000000"/>
          <w:sz w:val="28"/>
        </w:rPr>
        <w:t>
</w:t>
      </w:r>
      <w:r>
        <w:rPr>
          <w:rFonts w:ascii="Times New Roman"/>
          <w:b w:val="false"/>
          <w:i w:val="false"/>
          <w:color w:val="000000"/>
          <w:sz w:val="28"/>
        </w:rPr>
        <w:t>
      4) ұшқыштың командасы бойынша орындалатын операциялар үшін команданы беру сәтінен бастап оны орындауды бастау сәтіне дейін 1 сек. уақыт аралығы енгізіледі;</w:t>
      </w:r>
      <w:r>
        <w:br/>
      </w:r>
      <w:r>
        <w:rPr>
          <w:rFonts w:ascii="Times New Roman"/>
          <w:b w:val="false"/>
          <w:i w:val="false"/>
          <w:color w:val="000000"/>
          <w:sz w:val="28"/>
        </w:rPr>
        <w:t>
</w:t>
      </w:r>
      <w:r>
        <w:rPr>
          <w:rFonts w:ascii="Times New Roman"/>
          <w:b w:val="false"/>
          <w:i w:val="false"/>
          <w:color w:val="000000"/>
          <w:sz w:val="28"/>
        </w:rPr>
        <w:t>
      5) экипаждың сол мүшесімен орындалатын басқару иінтіректерінің ауыспалығымен байланысты емес операциялар үшін өткен;</w:t>
      </w:r>
      <w:r>
        <w:br/>
      </w:r>
      <w:r>
        <w:rPr>
          <w:rFonts w:ascii="Times New Roman"/>
          <w:b w:val="false"/>
          <w:i w:val="false"/>
          <w:color w:val="000000"/>
          <w:sz w:val="28"/>
        </w:rPr>
        <w:t>
</w:t>
      </w:r>
      <w:r>
        <w:rPr>
          <w:rFonts w:ascii="Times New Roman"/>
          <w:b w:val="false"/>
          <w:i w:val="false"/>
          <w:color w:val="000000"/>
          <w:sz w:val="28"/>
        </w:rPr>
        <w:t>
      6) көрсету процесінде ШҚЖ-ға жанасу рұқсат етілмейді.</w:t>
      </w:r>
      <w:r>
        <w:br/>
      </w:r>
      <w:r>
        <w:rPr>
          <w:rFonts w:ascii="Times New Roman"/>
          <w:b w:val="false"/>
          <w:i w:val="false"/>
          <w:color w:val="000000"/>
          <w:sz w:val="28"/>
        </w:rPr>
        <w:t>
</w:t>
      </w:r>
      <w:r>
        <w:rPr>
          <w:rFonts w:ascii="Times New Roman"/>
          <w:b w:val="false"/>
          <w:i w:val="false"/>
          <w:color w:val="000000"/>
          <w:sz w:val="28"/>
        </w:rPr>
        <w:t>
      85. Екінші айналымға кету кезінде 1,3 V</w:t>
      </w:r>
      <w:r>
        <w:rPr>
          <w:rFonts w:ascii="Times New Roman"/>
          <w:b w:val="false"/>
          <w:i w:val="false"/>
          <w:color w:val="000000"/>
          <w:vertAlign w:val="subscript"/>
        </w:rPr>
        <w:t>cl</w:t>
      </w:r>
      <w:r>
        <w:rPr>
          <w:rFonts w:ascii="Times New Roman"/>
          <w:b w:val="false"/>
          <w:i w:val="false"/>
          <w:color w:val="000000"/>
          <w:sz w:val="28"/>
        </w:rPr>
        <w:t xml:space="preserve"> аспайтын жылдамдық жағдайында және мынадай жағдайларда:</w:t>
      </w:r>
      <w:r>
        <w:br/>
      </w:r>
      <w:r>
        <w:rPr>
          <w:rFonts w:ascii="Times New Roman"/>
          <w:b w:val="false"/>
          <w:i w:val="false"/>
          <w:color w:val="000000"/>
          <w:sz w:val="28"/>
        </w:rPr>
        <w:t>
      салмақ максимальді рұқсат етілетін қону салмағына сәйкес келеді;</w:t>
      </w:r>
      <w:r>
        <w:br/>
      </w:r>
      <w:r>
        <w:rPr>
          <w:rFonts w:ascii="Times New Roman"/>
          <w:b w:val="false"/>
          <w:i w:val="false"/>
          <w:color w:val="000000"/>
          <w:sz w:val="28"/>
        </w:rPr>
        <w:t>
      шасси шығарылған;</w:t>
      </w:r>
      <w:r>
        <w:br/>
      </w:r>
      <w:r>
        <w:rPr>
          <w:rFonts w:ascii="Times New Roman"/>
          <w:b w:val="false"/>
          <w:i w:val="false"/>
          <w:color w:val="000000"/>
          <w:sz w:val="28"/>
        </w:rPr>
        <w:t>
      екінші айналымға кетуді бастау сәтінен бастап 8 сек. кейін жететін режимінде қозғалтқыштар жұмыс істейді;</w:t>
      </w:r>
      <w:r>
        <w:br/>
      </w:r>
      <w:r>
        <w:rPr>
          <w:rFonts w:ascii="Times New Roman"/>
          <w:b w:val="false"/>
          <w:i w:val="false"/>
          <w:color w:val="000000"/>
          <w:sz w:val="28"/>
        </w:rPr>
        <w:t>
      ӘК конфигурациясы екінші айналымға кетуге белгіленгенге сәйкес келетін осы Норманың </w:t>
      </w:r>
      <w:r>
        <w:rPr>
          <w:rFonts w:ascii="Times New Roman"/>
          <w:b w:val="false"/>
          <w:i w:val="false"/>
          <w:color w:val="000000"/>
          <w:sz w:val="28"/>
        </w:rPr>
        <w:t>71-тармағында</w:t>
      </w:r>
      <w:r>
        <w:rPr>
          <w:rFonts w:ascii="Times New Roman"/>
          <w:b w:val="false"/>
          <w:i w:val="false"/>
          <w:color w:val="000000"/>
          <w:sz w:val="28"/>
        </w:rPr>
        <w:t xml:space="preserve"> қөрсетілген жылдамдықтардан кем емес кезінде белгіленген биіктікті алудың толық градиентін жасау мүмкіндігі қамтамасыз етілуге тиіс.</w:t>
      </w:r>
      <w:r>
        <w:br/>
      </w:r>
      <w:r>
        <w:rPr>
          <w:rFonts w:ascii="Times New Roman"/>
          <w:b w:val="false"/>
          <w:i w:val="false"/>
          <w:color w:val="000000"/>
          <w:sz w:val="28"/>
        </w:rPr>
        <w:t>
</w:t>
      </w:r>
      <w:r>
        <w:rPr>
          <w:rFonts w:ascii="Times New Roman"/>
          <w:b w:val="false"/>
          <w:i w:val="false"/>
          <w:color w:val="000000"/>
          <w:sz w:val="28"/>
        </w:rPr>
        <w:t>
      86. Жұмыс істемеген қозғалтқышпен екінші айналымға кету кезінде 1,5 V</w:t>
      </w:r>
      <w:r>
        <w:rPr>
          <w:rFonts w:ascii="Times New Roman"/>
          <w:b w:val="false"/>
          <w:i w:val="false"/>
          <w:color w:val="000000"/>
          <w:vertAlign w:val="subscript"/>
        </w:rPr>
        <w:t>cl</w:t>
      </w:r>
      <w:r>
        <w:rPr>
          <w:rFonts w:ascii="Times New Roman"/>
          <w:b w:val="false"/>
          <w:i w:val="false"/>
          <w:color w:val="000000"/>
          <w:sz w:val="28"/>
        </w:rPr>
        <w:t xml:space="preserve"> аспайтын жылдамдық және мынадай жағдайларда:</w:t>
      </w:r>
      <w:r>
        <w:br/>
      </w:r>
      <w:r>
        <w:rPr>
          <w:rFonts w:ascii="Times New Roman"/>
          <w:b w:val="false"/>
          <w:i w:val="false"/>
          <w:color w:val="000000"/>
          <w:sz w:val="28"/>
        </w:rPr>
        <w:t>
      салмағы максимальді рұқсат етілетін қону салмағына сәйкес келетін;</w:t>
      </w:r>
      <w:r>
        <w:br/>
      </w:r>
      <w:r>
        <w:rPr>
          <w:rFonts w:ascii="Times New Roman"/>
          <w:b w:val="false"/>
          <w:i w:val="false"/>
          <w:color w:val="000000"/>
          <w:sz w:val="28"/>
        </w:rPr>
        <w:t>
      шасси шығарылған;</w:t>
      </w:r>
      <w:r>
        <w:br/>
      </w:r>
      <w:r>
        <w:rPr>
          <w:rFonts w:ascii="Times New Roman"/>
          <w:b w:val="false"/>
          <w:i w:val="false"/>
          <w:color w:val="000000"/>
          <w:sz w:val="28"/>
        </w:rPr>
        <w:t>
      екінші айналымға кетуді бастау сәтінен бастап 8 сек. кейін жететін режимінде қозғалтқыштар жұмыс істейтін;</w:t>
      </w:r>
      <w:r>
        <w:br/>
      </w:r>
      <w:r>
        <w:rPr>
          <w:rFonts w:ascii="Times New Roman"/>
          <w:b w:val="false"/>
          <w:i w:val="false"/>
          <w:color w:val="000000"/>
          <w:sz w:val="28"/>
        </w:rPr>
        <w:t>
      ӘК конфигурациясы екінші айналымға кету үшін белгіленгенге сәйкес келетін осы НОРМА-ның </w:t>
      </w:r>
      <w:r>
        <w:rPr>
          <w:rFonts w:ascii="Times New Roman"/>
          <w:b w:val="false"/>
          <w:i w:val="false"/>
          <w:color w:val="000000"/>
          <w:sz w:val="28"/>
        </w:rPr>
        <w:t>71-тармағында</w:t>
      </w:r>
      <w:r>
        <w:rPr>
          <w:rFonts w:ascii="Times New Roman"/>
          <w:b w:val="false"/>
          <w:i w:val="false"/>
          <w:color w:val="000000"/>
          <w:sz w:val="28"/>
        </w:rPr>
        <w:t xml:space="preserve"> көрсетілгеннен кем емес:</w:t>
      </w:r>
      <w:r>
        <w:br/>
      </w:r>
      <w:r>
        <w:rPr>
          <w:rFonts w:ascii="Times New Roman"/>
          <w:b w:val="false"/>
          <w:i w:val="false"/>
          <w:color w:val="000000"/>
          <w:sz w:val="28"/>
        </w:rPr>
        <w:t>
</w:t>
      </w:r>
      <w:r>
        <w:rPr>
          <w:rFonts w:ascii="Times New Roman"/>
          <w:b w:val="false"/>
          <w:i w:val="false"/>
          <w:color w:val="000000"/>
          <w:sz w:val="28"/>
        </w:rPr>
        <w:t>
      1) екі қозғалтқышы бар ӘК үшін - 2,1%;</w:t>
      </w:r>
      <w:r>
        <w:br/>
      </w:r>
      <w:r>
        <w:rPr>
          <w:rFonts w:ascii="Times New Roman"/>
          <w:b w:val="false"/>
          <w:i w:val="false"/>
          <w:color w:val="000000"/>
          <w:sz w:val="28"/>
        </w:rPr>
        <w:t>
</w:t>
      </w:r>
      <w:r>
        <w:rPr>
          <w:rFonts w:ascii="Times New Roman"/>
          <w:b w:val="false"/>
          <w:i w:val="false"/>
          <w:color w:val="000000"/>
          <w:sz w:val="28"/>
        </w:rPr>
        <w:t>
      2) үш қозғалтқыштары бар ӘК үшін - 2,4%;</w:t>
      </w:r>
      <w:r>
        <w:br/>
      </w:r>
      <w:r>
        <w:rPr>
          <w:rFonts w:ascii="Times New Roman"/>
          <w:b w:val="false"/>
          <w:i w:val="false"/>
          <w:color w:val="000000"/>
          <w:sz w:val="28"/>
        </w:rPr>
        <w:t>
</w:t>
      </w:r>
      <w:r>
        <w:rPr>
          <w:rFonts w:ascii="Times New Roman"/>
          <w:b w:val="false"/>
          <w:i w:val="false"/>
          <w:color w:val="000000"/>
          <w:sz w:val="28"/>
        </w:rPr>
        <w:t>
      3) төрт және одан да көп санымен қозғалтқыштары бар ӘК үшін - 2,7% белгіленген биіктікті алудың толық градиентін жасау мүмкіндігі қамтамасыз етілуге тиіс.</w:t>
      </w:r>
    </w:p>
    <w:bookmarkEnd w:id="32"/>
    <w:bookmarkStart w:name="z442" w:id="33"/>
    <w:p>
      <w:pPr>
        <w:spacing w:after="0"/>
        <w:ind w:left="0"/>
        <w:jc w:val="left"/>
      </w:pPr>
      <w:r>
        <w:rPr>
          <w:rFonts w:ascii="Times New Roman"/>
          <w:b/>
          <w:i w:val="false"/>
          <w:color w:val="000000"/>
        </w:rPr>
        <w:t xml:space="preserve"> 
15. Басқару кезіндегі күштер</w:t>
      </w:r>
    </w:p>
    <w:bookmarkEnd w:id="33"/>
    <w:bookmarkStart w:name="z443" w:id="34"/>
    <w:p>
      <w:pPr>
        <w:spacing w:after="0"/>
        <w:ind w:left="0"/>
        <w:jc w:val="both"/>
      </w:pPr>
      <w:r>
        <w:rPr>
          <w:rFonts w:ascii="Times New Roman"/>
          <w:b w:val="false"/>
          <w:i w:val="false"/>
          <w:color w:val="000000"/>
          <w:sz w:val="28"/>
        </w:rPr>
        <w:t>
      87. Ұшуды пайдалану жөніндегі нұсқаулықтың көрсетілген ӘК ұшыру үшін қажетті, оның ішінде бір жұмыс істемейтін қозғалтқышпен ұшуда, сондай-ақ ықтималдарға қарағанда тым жиі істен шығулар туындаған кезде басқару иінтіректеріндегі максимальді күштер абсолютті шама бойынша:</w:t>
      </w:r>
      <w:r>
        <w:br/>
      </w:r>
      <w:r>
        <w:rPr>
          <w:rFonts w:ascii="Times New Roman"/>
          <w:b w:val="false"/>
          <w:i w:val="false"/>
          <w:color w:val="000000"/>
          <w:sz w:val="28"/>
        </w:rPr>
        <w:t>
      бойлық басқаруда - 35 кгс;</w:t>
      </w:r>
      <w:r>
        <w:br/>
      </w:r>
      <w:r>
        <w:rPr>
          <w:rFonts w:ascii="Times New Roman"/>
          <w:b w:val="false"/>
          <w:i w:val="false"/>
          <w:color w:val="000000"/>
          <w:sz w:val="28"/>
        </w:rPr>
        <w:t>
      көлденең басқаруда - 20 кгс;</w:t>
      </w:r>
      <w:r>
        <w:br/>
      </w:r>
      <w:r>
        <w:rPr>
          <w:rFonts w:ascii="Times New Roman"/>
          <w:b w:val="false"/>
          <w:i w:val="false"/>
          <w:color w:val="000000"/>
          <w:sz w:val="28"/>
        </w:rPr>
        <w:t>
      жолдық басқаруда - 70 кгс-тен аспауы тиіс.</w:t>
      </w:r>
      <w:r>
        <w:br/>
      </w:r>
      <w:r>
        <w:rPr>
          <w:rFonts w:ascii="Times New Roman"/>
          <w:b w:val="false"/>
          <w:i w:val="false"/>
          <w:color w:val="000000"/>
          <w:sz w:val="28"/>
        </w:rPr>
        <w:t>
      Ұзақ режимдерде күштер бойынша ӘК теңгерілуі қамтамасыз етілуге тиіс.</w:t>
      </w:r>
      <w:r>
        <w:br/>
      </w:r>
      <w:r>
        <w:rPr>
          <w:rFonts w:ascii="Times New Roman"/>
          <w:b w:val="false"/>
          <w:i w:val="false"/>
          <w:color w:val="000000"/>
          <w:sz w:val="28"/>
        </w:rPr>
        <w:t>
</w:t>
      </w:r>
      <w:r>
        <w:rPr>
          <w:rFonts w:ascii="Times New Roman"/>
          <w:b w:val="false"/>
          <w:i w:val="false"/>
          <w:color w:val="000000"/>
          <w:sz w:val="28"/>
        </w:rPr>
        <w:t>
      88. Ықтималдығы төмен мен ықтималдығы төмен өте істен шығу жай-күйлері туындаған кезде ӘК ұшыру үшін қажетті басқару иінтіректеріндегі максимальді қысқа мерзімді (30 сек аспайтын) күштер тиісінше:</w:t>
      </w:r>
      <w:r>
        <w:br/>
      </w:r>
      <w:r>
        <w:rPr>
          <w:rFonts w:ascii="Times New Roman"/>
          <w:b w:val="false"/>
          <w:i w:val="false"/>
          <w:color w:val="000000"/>
          <w:sz w:val="28"/>
        </w:rPr>
        <w:t>
      бойлық басқаруда - 50 және 60 кгс;</w:t>
      </w:r>
      <w:r>
        <w:br/>
      </w:r>
      <w:r>
        <w:rPr>
          <w:rFonts w:ascii="Times New Roman"/>
          <w:b w:val="false"/>
          <w:i w:val="false"/>
          <w:color w:val="000000"/>
          <w:sz w:val="28"/>
        </w:rPr>
        <w:t>
      көлденең басқаруда - 30 және 35 кгс;</w:t>
      </w:r>
      <w:r>
        <w:br/>
      </w:r>
      <w:r>
        <w:rPr>
          <w:rFonts w:ascii="Times New Roman"/>
          <w:b w:val="false"/>
          <w:i w:val="false"/>
          <w:color w:val="000000"/>
          <w:sz w:val="28"/>
        </w:rPr>
        <w:t>
      жолдық басқаруда 90 және 105 кгс-тен аспауы тиіс.</w:t>
      </w:r>
      <w:r>
        <w:br/>
      </w:r>
      <w:r>
        <w:rPr>
          <w:rFonts w:ascii="Times New Roman"/>
          <w:b w:val="false"/>
          <w:i w:val="false"/>
          <w:color w:val="000000"/>
          <w:sz w:val="28"/>
        </w:rPr>
        <w:t>
      Бұл ретте, ұшудың ұзақ режимдерінде ҰПБ-ға (Ұшу пайдалану жөніндегі басқармасына) сәйкес экипаждың қимылдары кезінде басқару иінтіректеріндегі күштер тиісінше 10,5 және 20 кгс-тен аспауға тиіс.</w:t>
      </w:r>
      <w:r>
        <w:br/>
      </w:r>
      <w:r>
        <w:rPr>
          <w:rFonts w:ascii="Times New Roman"/>
          <w:b w:val="false"/>
          <w:i w:val="false"/>
          <w:color w:val="000000"/>
          <w:sz w:val="28"/>
        </w:rPr>
        <w:t>
</w:t>
      </w:r>
      <w:r>
        <w:rPr>
          <w:rFonts w:ascii="Times New Roman"/>
          <w:b w:val="false"/>
          <w:i w:val="false"/>
          <w:color w:val="000000"/>
          <w:sz w:val="28"/>
        </w:rPr>
        <w:t>
      89. Тікелей және кері жүрісте иінтіректердегі қүштердің жартылай айырмашылығы сияқты анықталатын басқару иінтіректеріндегі үйкеліс күштерінің шамалары:</w:t>
      </w:r>
      <w:r>
        <w:br/>
      </w:r>
      <w:r>
        <w:rPr>
          <w:rFonts w:ascii="Times New Roman"/>
          <w:b w:val="false"/>
          <w:i w:val="false"/>
          <w:color w:val="000000"/>
          <w:sz w:val="28"/>
        </w:rPr>
        <w:t>
      бойлық басқаруда - 4 кгс;</w:t>
      </w:r>
      <w:r>
        <w:br/>
      </w:r>
      <w:r>
        <w:rPr>
          <w:rFonts w:ascii="Times New Roman"/>
          <w:b w:val="false"/>
          <w:i w:val="false"/>
          <w:color w:val="000000"/>
          <w:sz w:val="28"/>
        </w:rPr>
        <w:t>
      көлденең басқаруда - 3 кгс;</w:t>
      </w:r>
      <w:r>
        <w:br/>
      </w:r>
      <w:r>
        <w:rPr>
          <w:rFonts w:ascii="Times New Roman"/>
          <w:b w:val="false"/>
          <w:i w:val="false"/>
          <w:color w:val="000000"/>
          <w:sz w:val="28"/>
        </w:rPr>
        <w:t>
      жолдық басқаруда - 7 кгс-тен аспауы тиіс.</w:t>
      </w:r>
      <w:r>
        <w:br/>
      </w:r>
      <w:r>
        <w:rPr>
          <w:rFonts w:ascii="Times New Roman"/>
          <w:b w:val="false"/>
          <w:i w:val="false"/>
          <w:color w:val="000000"/>
          <w:sz w:val="28"/>
        </w:rPr>
        <w:t>
      Басқару иінтіректердің қозғалту күштері (үйкеліс күштері мен жүктемелік құрылғылардың алдын ала күштерінің жиынтығы) жоғарыда көрсетілген мәндерден екі еседен артық асуға тиіс емес.</w:t>
      </w:r>
      <w:r>
        <w:br/>
      </w:r>
      <w:r>
        <w:rPr>
          <w:rFonts w:ascii="Times New Roman"/>
          <w:b w:val="false"/>
          <w:i w:val="false"/>
          <w:color w:val="000000"/>
          <w:sz w:val="28"/>
        </w:rPr>
        <w:t>
      Басқарулардың көлденең және шеткі жағдайларында (жүрістің 80% асатын) 1,5 еседен аспайтын үйкеліс күштерінің көтерілуіне рұқсат етіледі.</w:t>
      </w:r>
      <w:r>
        <w:br/>
      </w:r>
      <w:r>
        <w:rPr>
          <w:rFonts w:ascii="Times New Roman"/>
          <w:b w:val="false"/>
          <w:i w:val="false"/>
          <w:color w:val="000000"/>
          <w:sz w:val="28"/>
        </w:rPr>
        <w:t>
</w:t>
      </w:r>
      <w:r>
        <w:rPr>
          <w:rFonts w:ascii="Times New Roman"/>
          <w:b w:val="false"/>
          <w:i w:val="false"/>
          <w:color w:val="000000"/>
          <w:sz w:val="28"/>
        </w:rPr>
        <w:t>
      90. Жылдамдық пен ұшу биіктігінің тұрақты мәндері кезінде Ұшуды пайдалану жөніндегі нұсқаулықтың ұсынылатын ұшудың режимдерінде басқару иінтіректерінің жүрісі бойынша күштердің градиенттері үш еседен көп күштердің кенеттен өзгерілуі көзделген (жүктемелік құрылғылардың алдын ала күшінен басқару иінтіректер жағдайларының күштері бойынша теңгерілгеннің жанында немесе пайдалану шектеулерге жақындаған кездегі) жағдайлардан басқа өзгерілуге тиіс емес.</w:t>
      </w:r>
    </w:p>
    <w:bookmarkEnd w:id="34"/>
    <w:bookmarkStart w:name="z447" w:id="35"/>
    <w:p>
      <w:pPr>
        <w:spacing w:after="0"/>
        <w:ind w:left="0"/>
        <w:jc w:val="left"/>
      </w:pPr>
      <w:r>
        <w:rPr>
          <w:rFonts w:ascii="Times New Roman"/>
          <w:b/>
          <w:i w:val="false"/>
          <w:color w:val="000000"/>
        </w:rPr>
        <w:t xml:space="preserve"> 
16. Бойлық орнықтылығы мен басқарылуы</w:t>
      </w:r>
    </w:p>
    <w:bookmarkEnd w:id="35"/>
    <w:bookmarkStart w:name="z448" w:id="36"/>
    <w:p>
      <w:pPr>
        <w:spacing w:after="0"/>
        <w:ind w:left="0"/>
        <w:jc w:val="both"/>
      </w:pPr>
      <w:r>
        <w:rPr>
          <w:rFonts w:ascii="Times New Roman"/>
          <w:b w:val="false"/>
          <w:i w:val="false"/>
          <w:color w:val="000000"/>
          <w:sz w:val="28"/>
        </w:rPr>
        <w:t xml:space="preserve">
      91. ӘК ұшудың Ұшуды пайдалану жөніндегі нұсқаулықта барлық көзделген режимдерінде бойлық қысқа кезеңді қозғалысының қолайлы сипаттамаларына ие болуға тиіс. Қалыпты жүктелімнің салыстырмалы лақтырысы </w:t>
      </w:r>
      <w:r>
        <w:rPr>
          <w:rFonts w:ascii="Times New Roman"/>
          <w:b w:val="false"/>
          <w:i w:val="false"/>
          <w:color w:val="000000"/>
          <w:sz w:val="28"/>
          <w:u w:val="single"/>
        </w:rPr>
        <w:t>^</w:t>
      </w:r>
      <w:r>
        <w:rPr>
          <w:rFonts w:ascii="Times New Roman"/>
          <w:b w:val="false"/>
          <w:i w:val="false"/>
          <w:color w:val="000000"/>
          <w:sz w:val="28"/>
        </w:rPr>
        <w:t>nу - таст 0,3 аспайтын, ал жұмыс істеу уақыты t</w:t>
      </w:r>
      <w:r>
        <w:rPr>
          <w:rFonts w:ascii="Times New Roman"/>
          <w:b w:val="false"/>
          <w:i w:val="false"/>
          <w:color w:val="000000"/>
          <w:vertAlign w:val="subscript"/>
        </w:rPr>
        <w:t>ср</w:t>
      </w:r>
      <w:r>
        <w:rPr>
          <w:rFonts w:ascii="Times New Roman"/>
          <w:b w:val="false"/>
          <w:i w:val="false"/>
          <w:color w:val="000000"/>
          <w:sz w:val="28"/>
        </w:rPr>
        <w:t>, төрт секундтан аспайтын болуы ұсынылады.</w:t>
      </w:r>
      <w:r>
        <w:br/>
      </w:r>
      <w:r>
        <w:rPr>
          <w:rFonts w:ascii="Times New Roman"/>
          <w:b w:val="false"/>
          <w:i w:val="false"/>
          <w:color w:val="000000"/>
          <w:sz w:val="28"/>
        </w:rPr>
        <w:t>
</w:t>
      </w:r>
      <w:r>
        <w:rPr>
          <w:rFonts w:ascii="Times New Roman"/>
          <w:b w:val="false"/>
          <w:i w:val="false"/>
          <w:color w:val="000000"/>
          <w:sz w:val="28"/>
        </w:rPr>
        <w:t>
      92. Бойлық ұзын кезеңді қозғалысының сипаттамалары ұшқыштың бағалауы бойынша ӘК ұшуын қиындатпайтындай болуға тиіс.</w:t>
      </w:r>
      <w:r>
        <w:br/>
      </w:r>
      <w:r>
        <w:rPr>
          <w:rFonts w:ascii="Times New Roman"/>
          <w:b w:val="false"/>
          <w:i w:val="false"/>
          <w:color w:val="000000"/>
          <w:sz w:val="28"/>
        </w:rPr>
        <w:t>
</w:t>
      </w:r>
      <w:r>
        <w:rPr>
          <w:rFonts w:ascii="Times New Roman"/>
          <w:b w:val="false"/>
          <w:i w:val="false"/>
          <w:color w:val="000000"/>
          <w:sz w:val="28"/>
        </w:rPr>
        <w:t xml:space="preserve">
      93. Ұшуды пайдалану жөніндегі нұсқаулықта ұсынылған ұшу режимдерінде және ӘК конфигурациялары кезінде Ұшуды пайдалану жөніндегі нұсқаулықта белгіленген </w:t>
      </w:r>
      <w:r>
        <w:rPr>
          <w:rFonts w:ascii="Times New Roman"/>
          <w:b w:val="false"/>
          <w:i/>
          <w:color w:val="000000"/>
          <w:sz w:val="28"/>
        </w:rPr>
        <w:t>n</w:t>
      </w:r>
      <w:r>
        <w:rPr>
          <w:rFonts w:ascii="Times New Roman"/>
          <w:b w:val="false"/>
          <w:i w:val="false"/>
          <w:color w:val="000000"/>
          <w:vertAlign w:val="subscript"/>
        </w:rPr>
        <w:t>у</w:t>
      </w:r>
      <w:r>
        <w:rPr>
          <w:rFonts w:ascii="Times New Roman"/>
          <w:b w:val="false"/>
          <w:i w:val="false"/>
          <w:color w:val="000000"/>
          <w:sz w:val="28"/>
        </w:rPr>
        <w:t xml:space="preserve"> =0,7 ден </w:t>
      </w:r>
      <w:r>
        <w:rPr>
          <w:rFonts w:ascii="Times New Roman"/>
          <w:b w:val="false"/>
          <w:i/>
          <w:color w:val="000000"/>
          <w:sz w:val="28"/>
        </w:rPr>
        <w:t>n</w:t>
      </w:r>
      <w:r>
        <w:rPr>
          <w:rFonts w:ascii="Times New Roman"/>
          <w:b w:val="false"/>
          <w:i w:val="false"/>
          <w:color w:val="000000"/>
          <w:vertAlign w:val="subscript"/>
        </w:rPr>
        <w:t>у maх</w:t>
      </w:r>
      <w:r>
        <w:rPr>
          <w:rFonts w:ascii="Times New Roman"/>
          <w:b w:val="false"/>
          <w:i w:val="false"/>
          <w:color w:val="000000"/>
          <w:sz w:val="28"/>
        </w:rPr>
        <w:t xml:space="preserve"> дейін жүктелімдердің диапазонында</w:t>
      </w:r>
      <w:r>
        <w:rPr>
          <w:rFonts w:ascii="Times New Roman"/>
          <w:b w:val="false"/>
          <w:i/>
          <w:color w:val="000000"/>
          <w:sz w:val="28"/>
        </w:rPr>
        <w:t xml:space="preserve"> с</w:t>
      </w:r>
      <w:r>
        <w:rPr>
          <w:rFonts w:ascii="Times New Roman"/>
          <w:b w:val="false"/>
          <w:i w:val="false"/>
          <w:color w:val="000000"/>
          <w:vertAlign w:val="subscript"/>
        </w:rPr>
        <w:t>у</w:t>
      </w:r>
      <w:r>
        <w:rPr>
          <w:rFonts w:ascii="Times New Roman"/>
          <w:b w:val="false"/>
          <w:i w:val="false"/>
          <w:color w:val="000000"/>
          <w:sz w:val="28"/>
        </w:rPr>
        <w:t xml:space="preserve"> &lt;0,9</w:t>
      </w:r>
      <w:r>
        <w:rPr>
          <w:rFonts w:ascii="Times New Roman"/>
          <w:b w:val="false"/>
          <w:i/>
          <w:color w:val="000000"/>
          <w:sz w:val="28"/>
        </w:rPr>
        <w:t xml:space="preserve"> с</w:t>
      </w:r>
      <w:r>
        <w:rPr>
          <w:rFonts w:ascii="Times New Roman"/>
          <w:b w:val="false"/>
          <w:i w:val="false"/>
          <w:color w:val="000000"/>
          <w:vertAlign w:val="subscript"/>
        </w:rPr>
        <w:t>у</w:t>
      </w:r>
      <w:r>
        <w:rPr>
          <w:rFonts w:ascii="Times New Roman"/>
          <w:b w:val="false"/>
          <w:i w:val="false"/>
          <w:color w:val="000000"/>
          <w:sz w:val="28"/>
        </w:rPr>
        <w:t xml:space="preserve"> және тік сызықтық ұшуда белгіленген күштер бойынша теңгерілуі кезінде </w:t>
      </w:r>
      <w:r>
        <w:rPr>
          <w:rFonts w:ascii="Times New Roman"/>
          <w:b w:val="false"/>
          <w:i/>
          <w:color w:val="000000"/>
          <w:sz w:val="28"/>
        </w:rPr>
        <w:t>dPв</w:t>
      </w:r>
      <w:r>
        <w:rPr>
          <w:rFonts w:ascii="Times New Roman"/>
          <w:b w:val="false"/>
          <w:i w:val="false"/>
          <w:color w:val="000000"/>
          <w:sz w:val="28"/>
        </w:rPr>
        <w:t xml:space="preserve"> және </w:t>
      </w:r>
      <w:r>
        <w:rPr>
          <w:rFonts w:ascii="Times New Roman"/>
          <w:b w:val="false"/>
          <w:i/>
          <w:color w:val="000000"/>
          <w:sz w:val="28"/>
        </w:rPr>
        <w:t>dxв</w:t>
      </w:r>
      <w:r>
        <w:br/>
      </w:r>
      <w:r>
        <w:rPr>
          <w:rFonts w:ascii="Times New Roman"/>
          <w:b w:val="false"/>
          <w:i w:val="false"/>
          <w:color w:val="000000"/>
          <w:sz w:val="28"/>
        </w:rPr>
        <w:t>
      Dny dny</w:t>
      </w:r>
      <w:r>
        <w:br/>
      </w:r>
      <w:r>
        <w:rPr>
          <w:rFonts w:ascii="Times New Roman"/>
          <w:b w:val="false"/>
          <w:i w:val="false"/>
          <w:color w:val="000000"/>
          <w:sz w:val="28"/>
        </w:rPr>
        <w:t>
      туындылары теріс болуға тиіс және абсолютті бойынша</w:t>
      </w:r>
      <w:r>
        <w:rPr>
          <w:rFonts w:ascii="Times New Roman"/>
          <w:b w:val="false"/>
          <w:i/>
          <w:color w:val="000000"/>
          <w:sz w:val="28"/>
        </w:rPr>
        <w:t xml:space="preserve"> dPв </w:t>
      </w:r>
      <w:r>
        <w:rPr>
          <w:rFonts w:ascii="Times New Roman"/>
          <w:b w:val="false"/>
          <w:i w:val="false"/>
          <w:color w:val="000000"/>
          <w:sz w:val="28"/>
        </w:rPr>
        <w:t>10 кгс кем емес құрауға тиіс, ал dxв кем дегенде 5 см ұсынылады.</w:t>
      </w:r>
      <w:r>
        <w:br/>
      </w:r>
      <w:r>
        <w:rPr>
          <w:rFonts w:ascii="Times New Roman"/>
          <w:b w:val="false"/>
          <w:i w:val="false"/>
          <w:color w:val="000000"/>
          <w:sz w:val="28"/>
        </w:rPr>
        <w:t>
      d</w:t>
      </w:r>
      <w:r>
        <w:rPr>
          <w:rFonts w:ascii="Times New Roman"/>
          <w:b w:val="false"/>
          <w:i/>
          <w:color w:val="000000"/>
          <w:sz w:val="28"/>
        </w:rPr>
        <w:t>n</w:t>
      </w:r>
      <w:r>
        <w:rPr>
          <w:rFonts w:ascii="Times New Roman"/>
          <w:b w:val="false"/>
          <w:i w:val="false"/>
          <w:color w:val="000000"/>
          <w:vertAlign w:val="subscript"/>
        </w:rPr>
        <w:t>у</w:t>
      </w:r>
      <w:r>
        <w:br/>
      </w:r>
      <w:r>
        <w:rPr>
          <w:rFonts w:ascii="Times New Roman"/>
          <w:b w:val="false"/>
          <w:i w:val="false"/>
          <w:color w:val="000000"/>
          <w:sz w:val="28"/>
        </w:rPr>
        <w:t>
      V</w:t>
      </w:r>
      <w:r>
        <w:rPr>
          <w:rFonts w:ascii="Times New Roman"/>
          <w:b w:val="false"/>
          <w:i w:val="false"/>
          <w:color w:val="000000"/>
          <w:vertAlign w:val="subscript"/>
        </w:rPr>
        <w:t xml:space="preserve">mах Э </w:t>
      </w:r>
      <w:r>
        <w:rPr>
          <w:rFonts w:ascii="Times New Roman"/>
          <w:b w:val="false"/>
          <w:i w:val="false"/>
          <w:color w:val="000000"/>
          <w:sz w:val="28"/>
        </w:rPr>
        <w:t>- V</w:t>
      </w:r>
      <w:r>
        <w:rPr>
          <w:rFonts w:ascii="Times New Roman"/>
          <w:b w:val="false"/>
          <w:i w:val="false"/>
          <w:color w:val="000000"/>
          <w:vertAlign w:val="subscript"/>
        </w:rPr>
        <w:t>mах mах</w:t>
      </w:r>
      <w:r>
        <w:rPr>
          <w:rFonts w:ascii="Times New Roman"/>
          <w:b w:val="false"/>
          <w:i w:val="false"/>
          <w:color w:val="000000"/>
          <w:sz w:val="28"/>
        </w:rPr>
        <w:t xml:space="preserve"> (М</w:t>
      </w:r>
      <w:r>
        <w:rPr>
          <w:rFonts w:ascii="Times New Roman"/>
          <w:b w:val="false"/>
          <w:i w:val="false"/>
          <w:color w:val="000000"/>
          <w:vertAlign w:val="subscript"/>
        </w:rPr>
        <w:t>mах Э</w:t>
      </w:r>
      <w:r>
        <w:rPr>
          <w:rFonts w:ascii="Times New Roman"/>
          <w:b w:val="false"/>
          <w:i w:val="false"/>
          <w:color w:val="000000"/>
          <w:sz w:val="28"/>
        </w:rPr>
        <w:t>- М</w:t>
      </w:r>
      <w:r>
        <w:rPr>
          <w:rFonts w:ascii="Times New Roman"/>
          <w:b w:val="false"/>
          <w:i w:val="false"/>
          <w:color w:val="000000"/>
          <w:vertAlign w:val="subscript"/>
        </w:rPr>
        <w:t>mах_mах</w:t>
      </w:r>
      <w:r>
        <w:rPr>
          <w:rFonts w:ascii="Times New Roman"/>
          <w:b w:val="false"/>
          <w:i w:val="false"/>
          <w:color w:val="000000"/>
          <w:sz w:val="28"/>
        </w:rPr>
        <w:t>)жылдамдықтарда dPв және dxв өлшемдер</w:t>
      </w:r>
      <w:r>
        <w:br/>
      </w:r>
      <w:r>
        <w:rPr>
          <w:rFonts w:ascii="Times New Roman"/>
          <w:b w:val="false"/>
          <w:i w:val="false"/>
          <w:color w:val="000000"/>
          <w:sz w:val="28"/>
        </w:rPr>
        <w:t>
      d</w:t>
      </w:r>
      <w:r>
        <w:rPr>
          <w:rFonts w:ascii="Times New Roman"/>
          <w:b w:val="false"/>
          <w:i/>
          <w:color w:val="000000"/>
          <w:sz w:val="28"/>
        </w:rPr>
        <w:t>n</w:t>
      </w:r>
      <w:r>
        <w:rPr>
          <w:rFonts w:ascii="Times New Roman"/>
          <w:b w:val="false"/>
          <w:i w:val="false"/>
          <w:color w:val="000000"/>
          <w:vertAlign w:val="subscript"/>
        </w:rPr>
        <w:t>у</w:t>
      </w:r>
      <w:r>
        <w:rPr>
          <w:rFonts w:ascii="Times New Roman"/>
          <w:b w:val="false"/>
          <w:i w:val="false"/>
          <w:color w:val="000000"/>
          <w:sz w:val="28"/>
        </w:rPr>
        <w:t xml:space="preserve"> d</w:t>
      </w:r>
      <w:r>
        <w:rPr>
          <w:rFonts w:ascii="Times New Roman"/>
          <w:b w:val="false"/>
          <w:i/>
          <w:color w:val="000000"/>
          <w:sz w:val="28"/>
        </w:rPr>
        <w:t>n</w:t>
      </w:r>
      <w:r>
        <w:rPr>
          <w:rFonts w:ascii="Times New Roman"/>
          <w:b w:val="false"/>
          <w:i w:val="false"/>
          <w:color w:val="000000"/>
          <w:vertAlign w:val="subscript"/>
        </w:rPr>
        <w:t>у</w:t>
      </w:r>
      <w:r>
        <w:br/>
      </w:r>
      <w:r>
        <w:rPr>
          <w:rFonts w:ascii="Times New Roman"/>
          <w:b w:val="false"/>
          <w:i w:val="false"/>
          <w:color w:val="000000"/>
          <w:sz w:val="28"/>
        </w:rPr>
        <w:t>
      теріс белгіні сақтауға тиіс және ұшқыштың бағалауы бойынша қолайлы шамаға ие болуға тиіс. Тік сызықтық ұшудың бастапқы режиміндегі күштер бойынша ӘК теңгерілуі жағдайында бағыт бойынша ұшу үшін Ұшуды пайдалану жөніндегі нұсқаулықта ұсынылған конфигурациясында а</w:t>
      </w:r>
      <w:r>
        <w:rPr>
          <w:rFonts w:ascii="Times New Roman"/>
          <w:b w:val="false"/>
          <w:i w:val="false"/>
          <w:color w:val="000000"/>
          <w:vertAlign w:val="subscript"/>
        </w:rPr>
        <w:t>қосым</w:t>
      </w:r>
      <w:r>
        <w:rPr>
          <w:rFonts w:ascii="Times New Roman"/>
          <w:b w:val="false"/>
          <w:i w:val="false"/>
          <w:color w:val="000000"/>
          <w:sz w:val="28"/>
        </w:rPr>
        <w:t xml:space="preserve"> асырмай максимальді пайдалану жүктелімді n</w:t>
      </w:r>
      <w:r>
        <w:rPr>
          <w:rFonts w:ascii="Times New Roman"/>
          <w:b w:val="false"/>
          <w:i w:val="false"/>
          <w:color w:val="000000"/>
          <w:vertAlign w:val="superscript"/>
        </w:rPr>
        <w:t>э</w:t>
      </w:r>
      <w:r>
        <w:rPr>
          <w:rFonts w:ascii="Times New Roman"/>
          <w:b w:val="false"/>
          <w:i w:val="false"/>
          <w:color w:val="000000"/>
          <w:vertAlign w:val="subscript"/>
        </w:rPr>
        <w:t>у_mах_(а)</w:t>
      </w:r>
      <w:r>
        <w:rPr>
          <w:rFonts w:ascii="Times New Roman"/>
          <w:b w:val="false"/>
          <w:i w:val="false"/>
          <w:color w:val="000000"/>
          <w:sz w:val="28"/>
        </w:rPr>
        <w:t>  жасау үшін қажетті штурвалдағы күштер бойынша кем дегенде 25 кгс-ты құрауға тиіс.</w:t>
      </w:r>
      <w:r>
        <w:br/>
      </w:r>
      <w:r>
        <w:rPr>
          <w:rFonts w:ascii="Times New Roman"/>
          <w:b w:val="false"/>
          <w:i w:val="false"/>
          <w:color w:val="000000"/>
          <w:sz w:val="28"/>
        </w:rPr>
        <w:t>
</w:t>
      </w:r>
      <w:r>
        <w:rPr>
          <w:rFonts w:ascii="Times New Roman"/>
          <w:b w:val="false"/>
          <w:i w:val="false"/>
          <w:color w:val="000000"/>
          <w:sz w:val="28"/>
        </w:rPr>
        <w:t xml:space="preserve">
      94. Тік сызықтық ұшудың бастапқы режиміндегі күштер бойынша ӘК теңгерілуі жағдайында Ұшуды пайдалану жөніндегі нұсқаулықта ұсынылған ұшу режимдерінде және ӘК конфигурациялары кезінде </w:t>
      </w:r>
      <w:r>
        <w:rPr>
          <w:rFonts w:ascii="Times New Roman"/>
          <w:b w:val="false"/>
          <w:i/>
          <w:color w:val="000000"/>
          <w:sz w:val="28"/>
        </w:rPr>
        <w:t>dn</w:t>
      </w:r>
      <w:r>
        <w:rPr>
          <w:rFonts w:ascii="Times New Roman"/>
          <w:b w:val="false"/>
          <w:i w:val="false"/>
          <w:color w:val="000000"/>
          <w:vertAlign w:val="subscript"/>
        </w:rPr>
        <w:t>у</w:t>
      </w:r>
      <w:r>
        <w:rPr>
          <w:rFonts w:ascii="Times New Roman"/>
          <w:b w:val="false"/>
          <w:i/>
          <w:color w:val="000000"/>
          <w:sz w:val="28"/>
        </w:rPr>
        <w:t>dn</w:t>
      </w:r>
      <w:r>
        <w:rPr>
          <w:rFonts w:ascii="Times New Roman"/>
          <w:b w:val="false"/>
          <w:i w:val="false"/>
          <w:color w:val="000000"/>
          <w:vertAlign w:val="subscript"/>
        </w:rPr>
        <w:t xml:space="preserve">у </w:t>
      </w:r>
      <w:r>
        <w:rPr>
          <w:rFonts w:ascii="Times New Roman"/>
          <w:b w:val="false"/>
          <w:i/>
          <w:color w:val="000000"/>
          <w:sz w:val="28"/>
        </w:rPr>
        <w:t>n</w:t>
      </w:r>
      <w:r>
        <w:rPr>
          <w:rFonts w:ascii="Times New Roman"/>
          <w:b w:val="false"/>
          <w:i w:val="false"/>
          <w:color w:val="000000"/>
          <w:vertAlign w:val="subscript"/>
        </w:rPr>
        <w:t>у</w:t>
      </w:r>
      <w:r>
        <w:rPr>
          <w:rFonts w:ascii="Times New Roman"/>
          <w:b w:val="false"/>
          <w:i/>
          <w:color w:val="000000"/>
          <w:sz w:val="28"/>
        </w:rPr>
        <w:t xml:space="preserve"> = </w:t>
      </w:r>
      <w:r>
        <w:rPr>
          <w:rFonts w:ascii="Times New Roman"/>
          <w:b w:val="false"/>
          <w:i w:val="false"/>
          <w:color w:val="000000"/>
          <w:sz w:val="28"/>
        </w:rPr>
        <w:t xml:space="preserve">0,5 жүктелімге дейін </w:t>
      </w:r>
      <w:r>
        <w:rPr>
          <w:rFonts w:ascii="Times New Roman"/>
          <w:b w:val="false"/>
          <w:i/>
          <w:color w:val="000000"/>
          <w:sz w:val="28"/>
        </w:rPr>
        <w:t>dPв</w:t>
      </w:r>
      <w:r>
        <w:br/>
      </w:r>
      <w:r>
        <w:rPr>
          <w:rFonts w:ascii="Times New Roman"/>
          <w:b w:val="false"/>
          <w:i w:val="false"/>
          <w:color w:val="000000"/>
          <w:sz w:val="28"/>
        </w:rPr>
        <w:t>
      және</w:t>
      </w:r>
      <w:r>
        <w:rPr>
          <w:rFonts w:ascii="Times New Roman"/>
          <w:b w:val="false"/>
          <w:i/>
          <w:color w:val="000000"/>
          <w:sz w:val="28"/>
        </w:rPr>
        <w:t xml:space="preserve"> dxв </w:t>
      </w:r>
      <w:r>
        <w:rPr>
          <w:rFonts w:ascii="Times New Roman"/>
          <w:b w:val="false"/>
          <w:i w:val="false"/>
          <w:color w:val="000000"/>
          <w:sz w:val="28"/>
        </w:rPr>
        <w:t>d</w:t>
      </w:r>
      <w:r>
        <w:rPr>
          <w:rFonts w:ascii="Times New Roman"/>
          <w:b w:val="false"/>
          <w:i/>
          <w:color w:val="000000"/>
          <w:sz w:val="28"/>
        </w:rPr>
        <w:t>n</w:t>
      </w:r>
      <w:r>
        <w:rPr>
          <w:rFonts w:ascii="Times New Roman"/>
          <w:b w:val="false"/>
          <w:i w:val="false"/>
          <w:color w:val="000000"/>
          <w:vertAlign w:val="subscript"/>
        </w:rPr>
        <w:t>у</w:t>
      </w:r>
      <w:r>
        <w:br/>
      </w:r>
      <w:r>
        <w:rPr>
          <w:rFonts w:ascii="Times New Roman"/>
          <w:b w:val="false"/>
          <w:i w:val="false"/>
          <w:color w:val="000000"/>
          <w:sz w:val="28"/>
        </w:rPr>
        <w:t>
      dny туындылары теріс болуы тиіс.</w:t>
      </w:r>
      <w:r>
        <w:br/>
      </w:r>
      <w:r>
        <w:rPr>
          <w:rFonts w:ascii="Times New Roman"/>
          <w:b w:val="false"/>
          <w:i w:val="false"/>
          <w:color w:val="000000"/>
          <w:sz w:val="28"/>
        </w:rPr>
        <w:t>
      «Өзінен» штурвалдың толық ауытқушылығына сәйкес келетін, егер</w:t>
      </w:r>
      <w:r>
        <w:rPr>
          <w:rFonts w:ascii="Times New Roman"/>
          <w:b w:val="false"/>
          <w:i/>
          <w:color w:val="000000"/>
          <w:sz w:val="28"/>
        </w:rPr>
        <w:t xml:space="preserve"> n </w:t>
      </w:r>
      <w:r>
        <w:rPr>
          <w:rFonts w:ascii="Times New Roman"/>
          <w:b w:val="false"/>
          <w:i w:val="false"/>
          <w:color w:val="000000"/>
          <w:sz w:val="28"/>
        </w:rPr>
        <w:t>э</w:t>
      </w:r>
      <w:r>
        <w:rPr>
          <w:rFonts w:ascii="Times New Roman"/>
          <w:b w:val="false"/>
          <w:i w:val="false"/>
          <w:color w:val="000000"/>
          <w:vertAlign w:val="subscript"/>
        </w:rPr>
        <w:t>min</w:t>
      </w:r>
      <w:r>
        <w:rPr>
          <w:rFonts w:ascii="Times New Roman"/>
          <w:b w:val="false"/>
          <w:i/>
          <w:color w:val="000000"/>
          <w:sz w:val="28"/>
        </w:rPr>
        <w:t xml:space="preserve">&lt; </w:t>
      </w:r>
      <w:r>
        <w:rPr>
          <w:rFonts w:ascii="Times New Roman"/>
          <w:b w:val="false"/>
          <w:i w:val="false"/>
          <w:color w:val="000000"/>
          <w:sz w:val="28"/>
        </w:rPr>
        <w:t xml:space="preserve">0 не жүктеліміне дейін Ұшуды пайдалану жөніндегі нұсқаулықта белгіленген </w:t>
      </w:r>
      <w:r>
        <w:rPr>
          <w:rFonts w:ascii="Times New Roman"/>
          <w:b w:val="false"/>
          <w:i/>
          <w:color w:val="000000"/>
          <w:sz w:val="28"/>
        </w:rPr>
        <w:t>n</w:t>
      </w:r>
      <w:r>
        <w:rPr>
          <w:rFonts w:ascii="Times New Roman"/>
          <w:b w:val="false"/>
          <w:i w:val="false"/>
          <w:color w:val="000000"/>
          <w:vertAlign w:val="subscript"/>
        </w:rPr>
        <w:t>у</w:t>
      </w:r>
      <w:r>
        <w:rPr>
          <w:rFonts w:ascii="Times New Roman"/>
          <w:b w:val="false"/>
          <w:i w:val="false"/>
          <w:color w:val="000000"/>
          <w:sz w:val="28"/>
        </w:rPr>
        <w:t>_э_</w:t>
      </w:r>
      <w:r>
        <w:rPr>
          <w:rFonts w:ascii="Times New Roman"/>
          <w:b w:val="false"/>
          <w:i w:val="false"/>
          <w:color w:val="000000"/>
          <w:vertAlign w:val="subscript"/>
        </w:rPr>
        <w:t>min</w:t>
      </w:r>
      <w:r>
        <w:rPr>
          <w:rFonts w:ascii="Times New Roman"/>
          <w:b w:val="false"/>
          <w:i w:val="false"/>
          <w:color w:val="000000"/>
          <w:sz w:val="28"/>
        </w:rPr>
        <w:t xml:space="preserve"> жеткенге дейін</w:t>
      </w:r>
      <w:r>
        <w:rPr>
          <w:rFonts w:ascii="Times New Roman"/>
          <w:b w:val="false"/>
          <w:i/>
          <w:color w:val="000000"/>
          <w:sz w:val="28"/>
        </w:rPr>
        <w:t xml:space="preserve"> dPв</w:t>
      </w:r>
      <w:r>
        <w:rPr>
          <w:rFonts w:ascii="Times New Roman"/>
          <w:b w:val="false"/>
          <w:i w:val="false"/>
          <w:color w:val="000000"/>
          <w:sz w:val="28"/>
        </w:rPr>
        <w:t xml:space="preserve"> және </w:t>
      </w:r>
      <w:r>
        <w:rPr>
          <w:rFonts w:ascii="Times New Roman"/>
          <w:b w:val="false"/>
          <w:i/>
          <w:color w:val="000000"/>
          <w:sz w:val="28"/>
        </w:rPr>
        <w:t>dxв</w:t>
      </w:r>
      <w:r>
        <w:rPr>
          <w:rFonts w:ascii="Times New Roman"/>
          <w:b w:val="false"/>
          <w:i w:val="false"/>
          <w:color w:val="000000"/>
          <w:sz w:val="28"/>
        </w:rPr>
        <w:t xml:space="preserve"> туындылар белгісін өзгертуге</w:t>
      </w:r>
      <w:r>
        <w:br/>
      </w:r>
      <w:r>
        <w:rPr>
          <w:rFonts w:ascii="Times New Roman"/>
          <w:b w:val="false"/>
          <w:i w:val="false"/>
          <w:color w:val="000000"/>
          <w:sz w:val="28"/>
        </w:rPr>
        <w:t>
      d</w:t>
      </w:r>
      <w:r>
        <w:rPr>
          <w:rFonts w:ascii="Times New Roman"/>
          <w:b w:val="false"/>
          <w:i/>
          <w:color w:val="000000"/>
          <w:sz w:val="28"/>
        </w:rPr>
        <w:t>n</w:t>
      </w:r>
      <w:r>
        <w:rPr>
          <w:rFonts w:ascii="Times New Roman"/>
          <w:b w:val="false"/>
          <w:i w:val="false"/>
          <w:color w:val="000000"/>
          <w:vertAlign w:val="subscript"/>
        </w:rPr>
        <w:t>у</w:t>
      </w:r>
      <w:r>
        <w:rPr>
          <w:rFonts w:ascii="Times New Roman"/>
          <w:b w:val="false"/>
          <w:i w:val="false"/>
          <w:color w:val="000000"/>
          <w:sz w:val="28"/>
        </w:rPr>
        <w:t xml:space="preserve"> d</w:t>
      </w:r>
      <w:r>
        <w:rPr>
          <w:rFonts w:ascii="Times New Roman"/>
          <w:b w:val="false"/>
          <w:i/>
          <w:color w:val="000000"/>
          <w:sz w:val="28"/>
        </w:rPr>
        <w:t>n</w:t>
      </w:r>
      <w:r>
        <w:rPr>
          <w:rFonts w:ascii="Times New Roman"/>
          <w:b w:val="false"/>
          <w:i w:val="false"/>
          <w:color w:val="000000"/>
          <w:vertAlign w:val="subscript"/>
        </w:rPr>
        <w:t>у</w:t>
      </w:r>
      <w:r>
        <w:rPr>
          <w:rFonts w:ascii="Times New Roman"/>
          <w:b w:val="false"/>
          <w:i w:val="false"/>
          <w:color w:val="000000"/>
          <w:sz w:val="28"/>
        </w:rPr>
        <w:t> </w:t>
      </w:r>
      <w:r>
        <w:br/>
      </w:r>
      <w:r>
        <w:rPr>
          <w:rFonts w:ascii="Times New Roman"/>
          <w:b w:val="false"/>
          <w:i w:val="false"/>
          <w:color w:val="000000"/>
          <w:sz w:val="28"/>
        </w:rPr>
        <w:t>
      рұқсат етіледі. Осы жағдайларда штурвалдағы күштерді азайту олардың максимальді шамасынан 30% аспауға тиіс. Ең төменгі жеткен жүктелімде бойлық басқарудағы күштер бойлық басқару жүйесіндегі үйкеліс күштері кем дегенде үш есе асуға тиіс.</w:t>
      </w:r>
      <w:r>
        <w:br/>
      </w:r>
      <w:r>
        <w:rPr>
          <w:rFonts w:ascii="Times New Roman"/>
          <w:b w:val="false"/>
          <w:i w:val="false"/>
          <w:color w:val="000000"/>
          <w:sz w:val="28"/>
        </w:rPr>
        <w:t>
</w:t>
      </w:r>
      <w:r>
        <w:rPr>
          <w:rFonts w:ascii="Times New Roman"/>
          <w:b w:val="false"/>
          <w:i w:val="false"/>
          <w:color w:val="000000"/>
          <w:sz w:val="28"/>
        </w:rPr>
        <w:t xml:space="preserve">
      95. Ұшуды пайдалану жөніндегі нұсқаулықта көзделген ӘК барлық конфигурациялары үшін теңгерілу қисығының келбеуі </w:t>
      </w:r>
      <w:r>
        <w:rPr>
          <w:rFonts w:ascii="Times New Roman"/>
          <w:b w:val="false"/>
          <w:i/>
          <w:color w:val="000000"/>
          <w:sz w:val="28"/>
        </w:rPr>
        <w:t xml:space="preserve">Рв </w:t>
      </w:r>
      <w:r>
        <w:rPr>
          <w:rFonts w:ascii="Times New Roman"/>
          <w:b w:val="false"/>
          <w:i w:val="false"/>
          <w:color w:val="000000"/>
          <w:sz w:val="28"/>
        </w:rPr>
        <w:t>= f</w:t>
      </w:r>
      <w:r>
        <w:rPr>
          <w:rFonts w:ascii="Times New Roman"/>
          <w:b w:val="false"/>
          <w:i/>
          <w:color w:val="000000"/>
          <w:sz w:val="28"/>
        </w:rPr>
        <w:t>(V, M)</w:t>
      </w:r>
      <w:r>
        <w:rPr>
          <w:rFonts w:ascii="Times New Roman"/>
          <w:b w:val="false"/>
          <w:i w:val="false"/>
          <w:color w:val="000000"/>
          <w:sz w:val="28"/>
        </w:rPr>
        <w:t xml:space="preserve"> оң болуға тиіс. Егер осы ретте, ұшқыштың бағалауы бойынша жылдамдық пен қалыпты жүктелім бойынша шектеулердің қасақана емес асырылу мүмкіндігі болмайтын V</w:t>
      </w:r>
      <w:r>
        <w:rPr>
          <w:rFonts w:ascii="Times New Roman"/>
          <w:b w:val="false"/>
          <w:i w:val="false"/>
          <w:color w:val="000000"/>
          <w:vertAlign w:val="subscript"/>
        </w:rPr>
        <w:t xml:space="preserve">mах Э </w:t>
      </w:r>
      <w:r>
        <w:rPr>
          <w:rFonts w:ascii="Times New Roman"/>
          <w:b w:val="false"/>
          <w:i w:val="false"/>
          <w:color w:val="000000"/>
          <w:sz w:val="28"/>
        </w:rPr>
        <w:t>- V</w:t>
      </w:r>
      <w:r>
        <w:rPr>
          <w:rFonts w:ascii="Times New Roman"/>
          <w:b w:val="false"/>
          <w:i w:val="false"/>
          <w:color w:val="000000"/>
          <w:vertAlign w:val="subscript"/>
        </w:rPr>
        <w:t>mах mах</w:t>
      </w:r>
      <w:r>
        <w:rPr>
          <w:rFonts w:ascii="Times New Roman"/>
          <w:b w:val="false"/>
          <w:i w:val="false"/>
          <w:color w:val="000000"/>
          <w:sz w:val="28"/>
        </w:rPr>
        <w:t xml:space="preserve"> (М</w:t>
      </w:r>
      <w:r>
        <w:rPr>
          <w:rFonts w:ascii="Times New Roman"/>
          <w:b w:val="false"/>
          <w:i w:val="false"/>
          <w:color w:val="000000"/>
          <w:vertAlign w:val="subscript"/>
        </w:rPr>
        <w:t>mах Э</w:t>
      </w:r>
      <w:r>
        <w:rPr>
          <w:rFonts w:ascii="Times New Roman"/>
          <w:b w:val="false"/>
          <w:i w:val="false"/>
          <w:color w:val="000000"/>
          <w:sz w:val="28"/>
        </w:rPr>
        <w:t>-М</w:t>
      </w:r>
      <w:r>
        <w:rPr>
          <w:rFonts w:ascii="Times New Roman"/>
          <w:b w:val="false"/>
          <w:i w:val="false"/>
          <w:color w:val="000000"/>
          <w:vertAlign w:val="subscript"/>
        </w:rPr>
        <w:t>mах_mах</w:t>
      </w:r>
      <w:r>
        <w:rPr>
          <w:rFonts w:ascii="Times New Roman"/>
          <w:b w:val="false"/>
          <w:i w:val="false"/>
          <w:color w:val="000000"/>
          <w:sz w:val="28"/>
        </w:rPr>
        <w:t>) жылдамдықтарында ғана теңгерілу қисығының теріс көлбеуіне</w:t>
      </w:r>
      <w:r>
        <w:rPr>
          <w:rFonts w:ascii="Times New Roman"/>
          <w:b w:val="false"/>
          <w:i/>
          <w:color w:val="000000"/>
          <w:sz w:val="28"/>
        </w:rPr>
        <w:t xml:space="preserve"> Рв </w:t>
      </w:r>
      <w:r>
        <w:rPr>
          <w:rFonts w:ascii="Times New Roman"/>
          <w:b w:val="false"/>
          <w:i w:val="false"/>
          <w:color w:val="000000"/>
          <w:sz w:val="28"/>
        </w:rPr>
        <w:t>= f</w:t>
      </w:r>
      <w:r>
        <w:rPr>
          <w:rFonts w:ascii="Times New Roman"/>
          <w:b w:val="false"/>
          <w:i/>
          <w:color w:val="000000"/>
          <w:sz w:val="28"/>
        </w:rPr>
        <w:t>(V, M)</w:t>
      </w:r>
      <w:r>
        <w:rPr>
          <w:rFonts w:ascii="Times New Roman"/>
          <w:b w:val="false"/>
          <w:i w:val="false"/>
          <w:color w:val="000000"/>
          <w:sz w:val="28"/>
        </w:rPr>
        <w:t xml:space="preserve"> рұқсат етіледі.</w:t>
      </w:r>
      <w:r>
        <w:br/>
      </w:r>
      <w:r>
        <w:rPr>
          <w:rFonts w:ascii="Times New Roman"/>
          <w:b w:val="false"/>
          <w:i w:val="false"/>
          <w:color w:val="000000"/>
          <w:sz w:val="28"/>
        </w:rPr>
        <w:t xml:space="preserve">
      Егер ұшқыштың бағалауы бойынша ӘК сипаттамалары қолайлы болса, теңгерілу қисығының теріс көлбеуіне </w:t>
      </w:r>
      <w:r>
        <w:rPr>
          <w:rFonts w:ascii="Times New Roman"/>
          <w:b w:val="false"/>
          <w:i/>
          <w:color w:val="000000"/>
          <w:sz w:val="28"/>
        </w:rPr>
        <w:t>x</w:t>
      </w:r>
      <w:r>
        <w:rPr>
          <w:rFonts w:ascii="Times New Roman"/>
          <w:b w:val="false"/>
          <w:i w:val="false"/>
          <w:color w:val="000000"/>
          <w:vertAlign w:val="subscript"/>
        </w:rPr>
        <w:t>в</w:t>
      </w:r>
      <w:r>
        <w:rPr>
          <w:rFonts w:ascii="Times New Roman"/>
          <w:b w:val="false"/>
          <w:i w:val="false"/>
          <w:color w:val="000000"/>
          <w:sz w:val="28"/>
        </w:rPr>
        <w:t> = f</w:t>
      </w:r>
      <w:r>
        <w:rPr>
          <w:rFonts w:ascii="Times New Roman"/>
          <w:b w:val="false"/>
          <w:i/>
          <w:color w:val="000000"/>
          <w:sz w:val="28"/>
        </w:rPr>
        <w:t xml:space="preserve">(V, M) </w:t>
      </w:r>
      <w:r>
        <w:rPr>
          <w:rFonts w:ascii="Times New Roman"/>
          <w:b w:val="false"/>
          <w:i w:val="false"/>
          <w:color w:val="000000"/>
          <w:sz w:val="28"/>
        </w:rPr>
        <w:t>рұқсат етіледі.</w:t>
      </w:r>
      <w:r>
        <w:br/>
      </w:r>
      <w:r>
        <w:rPr>
          <w:rFonts w:ascii="Times New Roman"/>
          <w:b w:val="false"/>
          <w:i w:val="false"/>
          <w:color w:val="000000"/>
          <w:sz w:val="28"/>
        </w:rPr>
        <w:t>
</w:t>
      </w:r>
      <w:r>
        <w:rPr>
          <w:rFonts w:ascii="Times New Roman"/>
          <w:b w:val="false"/>
          <w:i w:val="false"/>
          <w:color w:val="000000"/>
          <w:sz w:val="28"/>
        </w:rPr>
        <w:t>
      96. Ұшу-қону механикаландыруын шығарған немесе жинаған, тежеу аэродинамалық құралдарын шығарған немесе жинаған, аз газдан ұшу басталғанға дейін немесе кері қозғалтқыштардың күштерін өзгерткен кезде ӘК басқарылуы ұшқыштың оң бағасын алуға тиіс. Осы орайда, Ұшуды пайдалану жөніндегі нұсқаулықта нұсқауларына сәйкес ӘК ұшыру кезінде штурвалдағы бойлық күштердің өзгерісі 10 кгс аспауы ұсынылады.</w:t>
      </w:r>
      <w:r>
        <w:br/>
      </w:r>
      <w:r>
        <w:rPr>
          <w:rFonts w:ascii="Times New Roman"/>
          <w:b w:val="false"/>
          <w:i w:val="false"/>
          <w:color w:val="000000"/>
          <w:sz w:val="28"/>
        </w:rPr>
        <w:t>
</w:t>
      </w:r>
      <w:r>
        <w:rPr>
          <w:rFonts w:ascii="Times New Roman"/>
          <w:b w:val="false"/>
          <w:i w:val="false"/>
          <w:color w:val="000000"/>
          <w:sz w:val="28"/>
        </w:rPr>
        <w:t>
      97. Тоғыспалы байланыстар ұшуды қиындататын (ұшқыштың бағалауы бойынша) ерекшеліктерді енгізуге тиіс емес n</w:t>
      </w:r>
      <w:r>
        <w:rPr>
          <w:rFonts w:ascii="Times New Roman"/>
          <w:b w:val="false"/>
          <w:i/>
          <w:color w:val="000000"/>
          <w:sz w:val="28"/>
        </w:rPr>
        <w:t>у</w:t>
      </w:r>
      <w:r>
        <w:rPr>
          <w:rFonts w:ascii="Times New Roman"/>
          <w:b w:val="false"/>
          <w:i w:val="false"/>
          <w:color w:val="000000"/>
          <w:sz w:val="28"/>
        </w:rPr>
        <w:t>=1 кезінде тұрақты жылдамдықпен ұшу режимінде сырғанаудың максимальді бұрышына жеткен кезде бойлық басқаруда штурвалдағы күштің өзгерісі абсолютті шама бойынша 15 кг-тен асырмау ұсынылады.</w:t>
      </w:r>
      <w:r>
        <w:br/>
      </w:r>
      <w:r>
        <w:rPr>
          <w:rFonts w:ascii="Times New Roman"/>
          <w:b w:val="false"/>
          <w:i w:val="false"/>
          <w:color w:val="000000"/>
          <w:sz w:val="28"/>
        </w:rPr>
        <w:t>
</w:t>
      </w:r>
      <w:r>
        <w:rPr>
          <w:rFonts w:ascii="Times New Roman"/>
          <w:b w:val="false"/>
          <w:i w:val="false"/>
          <w:color w:val="000000"/>
          <w:sz w:val="28"/>
        </w:rPr>
        <w:t>
      98. Бойлық басқарудың тиімділігі ұшудың ұсынылатын режимдерінің саласында:</w:t>
      </w:r>
      <w:r>
        <w:br/>
      </w:r>
      <w:r>
        <w:rPr>
          <w:rFonts w:ascii="Times New Roman"/>
          <w:b w:val="false"/>
          <w:i w:val="false"/>
          <w:color w:val="000000"/>
          <w:sz w:val="28"/>
        </w:rPr>
        <w:t>
      бұрын қол жеткізілетінге қарай а</w:t>
      </w:r>
      <w:r>
        <w:rPr>
          <w:rFonts w:ascii="Times New Roman"/>
          <w:b w:val="false"/>
          <w:i w:val="false"/>
          <w:color w:val="000000"/>
          <w:vertAlign w:val="subscript"/>
        </w:rPr>
        <w:t>қосым</w:t>
      </w:r>
      <w:r>
        <w:rPr>
          <w:rFonts w:ascii="Times New Roman"/>
          <w:b w:val="false"/>
          <w:i w:val="false"/>
          <w:color w:val="000000"/>
          <w:sz w:val="28"/>
        </w:rPr>
        <w:t xml:space="preserve"> ӘК шығару не </w:t>
      </w:r>
      <w:r>
        <w:rPr>
          <w:rFonts w:ascii="Times New Roman"/>
          <w:b w:val="false"/>
          <w:i/>
          <w:color w:val="000000"/>
          <w:sz w:val="28"/>
        </w:rPr>
        <w:t>n</w:t>
      </w:r>
      <w:r>
        <w:rPr>
          <w:rFonts w:ascii="Times New Roman"/>
          <w:b w:val="false"/>
          <w:i w:val="false"/>
          <w:color w:val="000000"/>
          <w:vertAlign w:val="subscript"/>
        </w:rPr>
        <w:t>у</w:t>
      </w:r>
      <w:r>
        <w:rPr>
          <w:rFonts w:ascii="Times New Roman"/>
          <w:b w:val="false"/>
          <w:i/>
          <w:color w:val="000000"/>
          <w:sz w:val="28"/>
        </w:rPr>
        <w:t xml:space="preserve"> = </w:t>
      </w:r>
      <w:r>
        <w:rPr>
          <w:rFonts w:ascii="Times New Roman"/>
          <w:b w:val="false"/>
          <w:i w:val="false"/>
          <w:color w:val="000000"/>
          <w:sz w:val="28"/>
        </w:rPr>
        <w:t>1,5;</w:t>
      </w:r>
      <w:r>
        <w:br/>
      </w:r>
      <w:r>
        <w:rPr>
          <w:rFonts w:ascii="Times New Roman"/>
          <w:b w:val="false"/>
          <w:i w:val="false"/>
          <w:color w:val="000000"/>
          <w:sz w:val="28"/>
        </w:rPr>
        <w:t>
</w:t>
      </w:r>
      <w:r>
        <w:rPr>
          <w:rFonts w:ascii="Times New Roman"/>
          <w:b w:val="false"/>
          <w:i/>
          <w:color w:val="000000"/>
          <w:sz w:val="28"/>
        </w:rPr>
        <w:t>      n</w:t>
      </w:r>
      <w:r>
        <w:rPr>
          <w:rFonts w:ascii="Times New Roman"/>
          <w:b w:val="false"/>
          <w:i w:val="false"/>
          <w:color w:val="000000"/>
          <w:vertAlign w:val="subscript"/>
        </w:rPr>
        <w:t>у</w:t>
      </w:r>
      <w:r>
        <w:rPr>
          <w:rFonts w:ascii="Times New Roman"/>
          <w:b w:val="false"/>
          <w:i/>
          <w:color w:val="000000"/>
          <w:sz w:val="28"/>
        </w:rPr>
        <w:t xml:space="preserve">= </w:t>
      </w:r>
      <w:r>
        <w:rPr>
          <w:rFonts w:ascii="Times New Roman"/>
          <w:b w:val="false"/>
          <w:i w:val="false"/>
          <w:color w:val="000000"/>
          <w:sz w:val="28"/>
        </w:rPr>
        <w:t>0,5 қол жеткізуді іске асыру жеткілікті болуы тиіс.</w:t>
      </w:r>
      <w:r>
        <w:br/>
      </w:r>
      <w:r>
        <w:rPr>
          <w:rFonts w:ascii="Times New Roman"/>
          <w:b w:val="false"/>
          <w:i w:val="false"/>
          <w:color w:val="000000"/>
          <w:sz w:val="28"/>
        </w:rPr>
        <w:t>
      Алдыңғы дөңгелекті көтерген және ӘК жерден көтерілген кезде, сондай-ақ қону кезінде, оның ішінде n</w:t>
      </w:r>
      <w:r>
        <w:rPr>
          <w:rFonts w:ascii="Times New Roman"/>
          <w:b w:val="false"/>
          <w:i/>
          <w:color w:val="000000"/>
          <w:sz w:val="28"/>
        </w:rPr>
        <w:t>у</w:t>
      </w:r>
      <w:r>
        <w:rPr>
          <w:rFonts w:ascii="Times New Roman"/>
          <w:b w:val="false"/>
          <w:i w:val="false"/>
          <w:color w:val="000000"/>
          <w:sz w:val="28"/>
        </w:rPr>
        <w:t>=1-ге жанасқан сәтте бойлық басқарудың тиімділік қоры 10% кем болмауы тиіс.</w:t>
      </w:r>
      <w:r>
        <w:br/>
      </w:r>
      <w:r>
        <w:rPr>
          <w:rFonts w:ascii="Times New Roman"/>
          <w:b w:val="false"/>
          <w:i w:val="false"/>
          <w:color w:val="000000"/>
          <w:sz w:val="28"/>
        </w:rPr>
        <w:t>
      Ескертпе: Артқы дөңгелегі бар шассиге ие ӘК үшін қонуда бойлық басқарудың тиімділік қоры 20%-дан кем болмауы тиіс.</w:t>
      </w:r>
    </w:p>
    <w:bookmarkEnd w:id="36"/>
    <w:bookmarkStart w:name="z456" w:id="37"/>
    <w:p>
      <w:pPr>
        <w:spacing w:after="0"/>
        <w:ind w:left="0"/>
        <w:jc w:val="left"/>
      </w:pPr>
      <w:r>
        <w:rPr>
          <w:rFonts w:ascii="Times New Roman"/>
          <w:b/>
          <w:i w:val="false"/>
          <w:color w:val="000000"/>
        </w:rPr>
        <w:t xml:space="preserve"> 
17. Бүйірлі орнықтылық мен басқарылуы</w:t>
      </w:r>
    </w:p>
    <w:bookmarkEnd w:id="37"/>
    <w:bookmarkStart w:name="z457" w:id="38"/>
    <w:p>
      <w:pPr>
        <w:spacing w:after="0"/>
        <w:ind w:left="0"/>
        <w:jc w:val="both"/>
      </w:pPr>
      <w:r>
        <w:rPr>
          <w:rFonts w:ascii="Times New Roman"/>
          <w:b w:val="false"/>
          <w:i w:val="false"/>
          <w:color w:val="000000"/>
          <w:sz w:val="28"/>
        </w:rPr>
        <w:t>
      99. Тіркелген де, босатылған да күйде басқарылатын ӘК тербелісті қозғалысы орнықты болуы тиіс. ӘК бүйірлі тербелісінің бастапқы амплитуданың 5% дейін тыншуы бастапқы биіктікті алу үшін және қонуға кіру үшін (Ұшып көтерілу жағдайының механикаландыру кезінде) Ұшуды пайдалану жөніндегі нұсқаулықта белгіленген режимдерде 12 сек аспайтын мерзімде және ұшудың крейсерлік режимінде 20 сек аспайтын мерзімде болуы ұсынылады.</w:t>
      </w:r>
      <w:r>
        <w:br/>
      </w:r>
      <w:r>
        <w:rPr>
          <w:rFonts w:ascii="Times New Roman"/>
          <w:b w:val="false"/>
          <w:i w:val="false"/>
          <w:color w:val="000000"/>
          <w:sz w:val="28"/>
        </w:rPr>
        <w:t>
</w:t>
      </w:r>
      <w:r>
        <w:rPr>
          <w:rFonts w:ascii="Times New Roman"/>
          <w:b w:val="false"/>
          <w:i w:val="false"/>
          <w:color w:val="000000"/>
          <w:sz w:val="28"/>
        </w:rPr>
        <w:t>
      100. ӘК шиыршықты қозғалысы бейтарапты не орташа орнықты немесе орташа орнықсыз болуға тиіс. Крейсерлік режимде, биіктікті алу режимінде, қонуға төмендеу мен кірудің 20</w:t>
      </w:r>
      <w:r>
        <w:rPr>
          <w:rFonts w:ascii="Times New Roman"/>
          <w:b w:val="false"/>
          <w:i w:val="false"/>
          <w:color w:val="000000"/>
          <w:vertAlign w:val="superscript"/>
        </w:rPr>
        <w:t>0</w:t>
      </w:r>
      <w:r>
        <w:rPr>
          <w:rFonts w:ascii="Times New Roman"/>
          <w:b w:val="false"/>
          <w:i w:val="false"/>
          <w:color w:val="000000"/>
          <w:sz w:val="28"/>
        </w:rPr>
        <w:t xml:space="preserve"> қисаюымен белгіленген бұрылыста уақыттың екі есе арттыруы немесе қисаю бұрышының екі есе азаюы қисаю бойынша штурвалды және тік сызықтық ұшуда оларды күштер бойынша теңгерілуі кезінде (басқару колонкасы жағдайларының бұрылысын күштер бойынша теңгерілуі кезінде) басқыштарды босатқаннан кейін кем дегенде 20 сек болуға тиіс.</w:t>
      </w:r>
      <w:r>
        <w:br/>
      </w:r>
      <w:r>
        <w:rPr>
          <w:rFonts w:ascii="Times New Roman"/>
          <w:b w:val="false"/>
          <w:i w:val="false"/>
          <w:color w:val="000000"/>
          <w:sz w:val="28"/>
        </w:rPr>
        <w:t>
</w:t>
      </w:r>
      <w:r>
        <w:rPr>
          <w:rFonts w:ascii="Times New Roman"/>
          <w:b w:val="false"/>
          <w:i w:val="false"/>
          <w:color w:val="000000"/>
          <w:sz w:val="28"/>
        </w:rPr>
        <w:t>
      101. Көлденең басқарудың тиімділігі ұшып көтерілу (V&lt;V2 жылдамдықтарда) және қонуға кіру (V&gt;Vкк жылдамдықта) режимдерінде, сондай-ақ қисаю режимдер мен биіктікті алу және төмендеу режимдерінде 7 сек аспайтын уақыт ішінде белгіленген бұрылыстан 30</w:t>
      </w:r>
      <w:r>
        <w:rPr>
          <w:rFonts w:ascii="Times New Roman"/>
          <w:b w:val="false"/>
          <w:i w:val="false"/>
          <w:color w:val="000000"/>
          <w:vertAlign w:val="superscript"/>
        </w:rPr>
        <w:t>0</w:t>
      </w:r>
      <w:r>
        <w:rPr>
          <w:rFonts w:ascii="Times New Roman"/>
          <w:b w:val="false"/>
          <w:i w:val="false"/>
          <w:color w:val="000000"/>
          <w:sz w:val="28"/>
        </w:rPr>
        <w:t xml:space="preserve"> қисаюмен ӘК шығуын және 30</w:t>
      </w:r>
      <w:r>
        <w:rPr>
          <w:rFonts w:ascii="Times New Roman"/>
          <w:b w:val="false"/>
          <w:i w:val="false"/>
          <w:color w:val="000000"/>
          <w:vertAlign w:val="superscript"/>
        </w:rPr>
        <w:t>0</w:t>
      </w:r>
      <w:r>
        <w:rPr>
          <w:rFonts w:ascii="Times New Roman"/>
          <w:b w:val="false"/>
          <w:i w:val="false"/>
          <w:color w:val="000000"/>
          <w:sz w:val="28"/>
        </w:rPr>
        <w:t xml:space="preserve"> қисаюымен қарама қарсы бағытта кіруі осы Норманың </w:t>
      </w:r>
      <w:r>
        <w:rPr>
          <w:rFonts w:ascii="Times New Roman"/>
          <w:b w:val="false"/>
          <w:i w:val="false"/>
          <w:color w:val="000000"/>
          <w:sz w:val="28"/>
          <w:u w:val="single"/>
        </w:rPr>
        <w:t>87-тармағында</w:t>
      </w:r>
      <w:r>
        <w:rPr>
          <w:rFonts w:ascii="Times New Roman"/>
          <w:b w:val="false"/>
          <w:i w:val="false"/>
          <w:color w:val="000000"/>
          <w:sz w:val="28"/>
        </w:rPr>
        <w:t xml:space="preserve"> келтірілген аспайтын күштермен 90</w:t>
      </w:r>
      <w:r>
        <w:rPr>
          <w:rFonts w:ascii="Times New Roman"/>
          <w:b w:val="false"/>
          <w:i w:val="false"/>
          <w:color w:val="000000"/>
          <w:vertAlign w:val="superscript"/>
        </w:rPr>
        <w:t>0</w:t>
      </w:r>
      <w:r>
        <w:rPr>
          <w:rFonts w:ascii="Times New Roman"/>
          <w:b w:val="false"/>
          <w:i w:val="false"/>
          <w:color w:val="000000"/>
          <w:sz w:val="28"/>
        </w:rPr>
        <w:t xml:space="preserve"> аспайтын қисаю бойынша басқару штурвалы ғана ауытқушылығы кезінде) қамтамасыз етілуге тиіс. </w:t>
      </w:r>
      <w:r>
        <w:rPr>
          <w:rFonts w:ascii="Times New Roman"/>
          <w:b w:val="false"/>
          <w:i/>
          <w:color w:val="000000"/>
          <w:sz w:val="28"/>
        </w:rPr>
        <w:t>V</w:t>
      </w:r>
      <w:r>
        <w:rPr>
          <w:rFonts w:ascii="Times New Roman"/>
          <w:b w:val="false"/>
          <w:i w:val="false"/>
          <w:color w:val="000000"/>
          <w:vertAlign w:val="subscript"/>
        </w:rPr>
        <w:t>max</w:t>
      </w:r>
      <w:r>
        <w:rPr>
          <w:rFonts w:ascii="Times New Roman"/>
          <w:b w:val="false"/>
          <w:i w:val="false"/>
          <w:color w:val="000000"/>
          <w:sz w:val="28"/>
        </w:rPr>
        <w:t> </w:t>
      </w:r>
      <w:r>
        <w:rPr>
          <w:rFonts w:ascii="Times New Roman"/>
          <w:b w:val="false"/>
          <w:i w:val="false"/>
          <w:color w:val="000000"/>
          <w:vertAlign w:val="subscript"/>
        </w:rPr>
        <w:t>э</w:t>
      </w:r>
      <w:r>
        <w:rPr>
          <w:rFonts w:ascii="Times New Roman"/>
          <w:b w:val="false"/>
          <w:i w:val="false"/>
          <w:color w:val="000000"/>
          <w:sz w:val="28"/>
        </w:rPr>
        <w:t>-</w:t>
      </w:r>
      <w:r>
        <w:rPr>
          <w:rFonts w:ascii="Times New Roman"/>
          <w:b w:val="false"/>
          <w:i/>
          <w:color w:val="000000"/>
          <w:sz w:val="28"/>
        </w:rPr>
        <w:t>V</w:t>
      </w:r>
      <w:r>
        <w:rPr>
          <w:rFonts w:ascii="Times New Roman"/>
          <w:b w:val="false"/>
          <w:i w:val="false"/>
          <w:color w:val="000000"/>
          <w:vertAlign w:val="subscript"/>
        </w:rPr>
        <w:t>max max</w:t>
      </w:r>
      <w:r>
        <w:rPr>
          <w:rFonts w:ascii="Times New Roman"/>
          <w:b w:val="false"/>
          <w:i w:val="false"/>
          <w:color w:val="000000"/>
          <w:sz w:val="28"/>
        </w:rPr>
        <w:t xml:space="preserve"> (M</w:t>
      </w:r>
      <w:r>
        <w:rPr>
          <w:rFonts w:ascii="Times New Roman"/>
          <w:b w:val="false"/>
          <w:i w:val="false"/>
          <w:color w:val="000000"/>
          <w:vertAlign w:val="subscript"/>
        </w:rPr>
        <w:t>max Э</w:t>
      </w:r>
      <w:r>
        <w:rPr>
          <w:rFonts w:ascii="Times New Roman"/>
          <w:b w:val="false"/>
          <w:i w:val="false"/>
          <w:color w:val="000000"/>
          <w:sz w:val="28"/>
        </w:rPr>
        <w:t>-М</w:t>
      </w:r>
      <w:r>
        <w:rPr>
          <w:rFonts w:ascii="Times New Roman"/>
          <w:b w:val="false"/>
          <w:i w:val="false"/>
          <w:color w:val="000000"/>
          <w:vertAlign w:val="subscript"/>
        </w:rPr>
        <w:t>max_max</w:t>
      </w:r>
      <w:r>
        <w:rPr>
          <w:rFonts w:ascii="Times New Roman"/>
          <w:b w:val="false"/>
          <w:i w:val="false"/>
          <w:color w:val="000000"/>
          <w:sz w:val="28"/>
        </w:rPr>
        <w:t>) жылдамдықтарының диапазонында көлденең басқарудың тиімділігін екі есе төмендетілуіне рұқсат етіледі.</w:t>
      </w:r>
      <w:r>
        <w:br/>
      </w:r>
      <w:r>
        <w:rPr>
          <w:rFonts w:ascii="Times New Roman"/>
          <w:b w:val="false"/>
          <w:i w:val="false"/>
          <w:color w:val="000000"/>
          <w:sz w:val="28"/>
        </w:rPr>
        <w:t>
</w:t>
      </w:r>
      <w:r>
        <w:rPr>
          <w:rFonts w:ascii="Times New Roman"/>
          <w:b w:val="false"/>
          <w:i w:val="false"/>
          <w:color w:val="000000"/>
          <w:sz w:val="28"/>
        </w:rPr>
        <w:t>
      102. Басқару иінтіректерінің өзгеріссіз жағдайларының кезінде ӘК қисаюуы процесінде бұрыштық жылдамдығының азаюы 50% артық болуға тиіс емес және ұшқыштың бағалауы бойынша іздеу бұрышы бойынша шектен тыс лақтырысы болуы тиіс емес.</w:t>
      </w:r>
      <w:r>
        <w:br/>
      </w:r>
      <w:r>
        <w:rPr>
          <w:rFonts w:ascii="Times New Roman"/>
          <w:b w:val="false"/>
          <w:i w:val="false"/>
          <w:color w:val="000000"/>
          <w:sz w:val="28"/>
        </w:rPr>
        <w:t>
</w:t>
      </w:r>
      <w:r>
        <w:rPr>
          <w:rFonts w:ascii="Times New Roman"/>
          <w:b w:val="false"/>
          <w:i w:val="false"/>
          <w:color w:val="000000"/>
          <w:sz w:val="28"/>
        </w:rPr>
        <w:t xml:space="preserve">
      103. Тік сызықтық ұшудың режимдерінде басқыштардың ауытқушылығына қисаюы бойынша тіке реакцияға ие болуға тиіс. Бұл ретте ұшқыштың бағалауы бойынша қисаюы бұрышы бойынша шектен лақтырысы болуға тиіс емес. </w:t>
      </w:r>
      <w:r>
        <w:rPr>
          <w:rFonts w:ascii="Times New Roman"/>
          <w:b w:val="false"/>
          <w:i/>
          <w:color w:val="000000"/>
          <w:sz w:val="28"/>
        </w:rPr>
        <w:t>V</w:t>
      </w:r>
      <w:r>
        <w:rPr>
          <w:rFonts w:ascii="Times New Roman"/>
          <w:b w:val="false"/>
          <w:i w:val="false"/>
          <w:color w:val="000000"/>
          <w:vertAlign w:val="subscript"/>
        </w:rPr>
        <w:t>max</w:t>
      </w:r>
      <w:r>
        <w:rPr>
          <w:rFonts w:ascii="Times New Roman"/>
          <w:b w:val="false"/>
          <w:i w:val="false"/>
          <w:color w:val="000000"/>
          <w:sz w:val="28"/>
        </w:rPr>
        <w:t> </w:t>
      </w:r>
      <w:r>
        <w:rPr>
          <w:rFonts w:ascii="Times New Roman"/>
          <w:b w:val="false"/>
          <w:i w:val="false"/>
          <w:color w:val="000000"/>
          <w:vertAlign w:val="subscript"/>
        </w:rPr>
        <w:t>э</w:t>
      </w:r>
      <w:r>
        <w:rPr>
          <w:rFonts w:ascii="Times New Roman"/>
          <w:b w:val="false"/>
          <w:i w:val="false"/>
          <w:color w:val="000000"/>
          <w:sz w:val="28"/>
        </w:rPr>
        <w:t>-</w:t>
      </w:r>
      <w:r>
        <w:rPr>
          <w:rFonts w:ascii="Times New Roman"/>
          <w:b w:val="false"/>
          <w:i/>
          <w:color w:val="000000"/>
          <w:sz w:val="28"/>
        </w:rPr>
        <w:t>V</w:t>
      </w:r>
      <w:r>
        <w:rPr>
          <w:rFonts w:ascii="Times New Roman"/>
          <w:b w:val="false"/>
          <w:i w:val="false"/>
          <w:color w:val="000000"/>
          <w:vertAlign w:val="subscript"/>
        </w:rPr>
        <w:t>max max</w:t>
      </w:r>
      <w:r>
        <w:rPr>
          <w:rFonts w:ascii="Times New Roman"/>
          <w:b w:val="false"/>
          <w:i w:val="false"/>
          <w:color w:val="000000"/>
          <w:sz w:val="28"/>
        </w:rPr>
        <w:t xml:space="preserve"> (M</w:t>
      </w:r>
      <w:r>
        <w:rPr>
          <w:rFonts w:ascii="Times New Roman"/>
          <w:b w:val="false"/>
          <w:i w:val="false"/>
          <w:color w:val="000000"/>
          <w:vertAlign w:val="subscript"/>
        </w:rPr>
        <w:t>max Э</w:t>
      </w:r>
      <w:r>
        <w:rPr>
          <w:rFonts w:ascii="Times New Roman"/>
          <w:b w:val="false"/>
          <w:i w:val="false"/>
          <w:color w:val="000000"/>
          <w:sz w:val="28"/>
        </w:rPr>
        <w:t>-М</w:t>
      </w:r>
      <w:r>
        <w:rPr>
          <w:rFonts w:ascii="Times New Roman"/>
          <w:b w:val="false"/>
          <w:i w:val="false"/>
          <w:color w:val="000000"/>
          <w:vertAlign w:val="subscript"/>
        </w:rPr>
        <w:t>max_max</w:t>
      </w:r>
      <w:r>
        <w:rPr>
          <w:rFonts w:ascii="Times New Roman"/>
          <w:b w:val="false"/>
          <w:i w:val="false"/>
          <w:color w:val="000000"/>
          <w:sz w:val="28"/>
        </w:rPr>
        <w:t>) жылдамдықтарының диапазонында, егер ұшқыштың бағалауы бойынша ол қолайлы болса қисаюы бойынша кері реакцияға рұқсат етіледі.</w:t>
      </w:r>
      <w:r>
        <w:br/>
      </w:r>
      <w:r>
        <w:rPr>
          <w:rFonts w:ascii="Times New Roman"/>
          <w:b w:val="false"/>
          <w:i w:val="false"/>
          <w:color w:val="000000"/>
          <w:sz w:val="28"/>
        </w:rPr>
        <w:t>
</w:t>
      </w:r>
      <w:r>
        <w:rPr>
          <w:rFonts w:ascii="Times New Roman"/>
          <w:b w:val="false"/>
          <w:i w:val="false"/>
          <w:color w:val="000000"/>
          <w:sz w:val="28"/>
        </w:rPr>
        <w:t>
      104. Жолдық және көлденең басқарудың тиімділігі Ұшуды пайдалану жөніндегі нұсқаулықта ұсынылған ӘК ұшыру әдістерін пайдаланған кезде максимальді жылдамдықпен ұшып көтерілу-қону жолағының осіне 90</w:t>
      </w:r>
      <w:r>
        <w:rPr>
          <w:rFonts w:ascii="Times New Roman"/>
          <w:b w:val="false"/>
          <w:i w:val="false"/>
          <w:color w:val="000000"/>
          <w:vertAlign w:val="superscript"/>
        </w:rPr>
        <w:t>0</w:t>
      </w:r>
      <w:r>
        <w:rPr>
          <w:rFonts w:ascii="Times New Roman"/>
          <w:b w:val="false"/>
          <w:i w:val="false"/>
          <w:color w:val="000000"/>
          <w:sz w:val="28"/>
        </w:rPr>
        <w:t xml:space="preserve"> бұрышпен бүйірден соққан желдің әсерімен ұшып көтерілуді, қонуға кіруді және қонуды қамтамасыз етуі тиіс.</w:t>
      </w:r>
      <w:r>
        <w:br/>
      </w:r>
      <w:r>
        <w:rPr>
          <w:rFonts w:ascii="Times New Roman"/>
          <w:b w:val="false"/>
          <w:i w:val="false"/>
          <w:color w:val="000000"/>
          <w:sz w:val="28"/>
        </w:rPr>
        <w:t>
</w:t>
      </w:r>
      <w:r>
        <w:rPr>
          <w:rFonts w:ascii="Times New Roman"/>
          <w:b w:val="false"/>
          <w:i w:val="false"/>
          <w:color w:val="000000"/>
          <w:sz w:val="28"/>
        </w:rPr>
        <w:t xml:space="preserve">
      105. Ұшуды пайдалану жөніндегі нұсқаулықта ұсынылған ӘК конфигурациялары кезінде және ұшу жылдамдықтарында басқыштардың бар ауытқушыларымен не 105 кгс басқыштарында күштердің әр түрлі болуымен, бір жұмыс істемейтін сындарлы қозғалтқышпен ұшуды қоса алғанда айқындалатын сырғанау бұрыштарының шектерінде </w:t>
      </w:r>
      <w:r>
        <w:rPr>
          <w:rFonts w:ascii="Times New Roman"/>
          <w:b w:val="false"/>
          <w:i/>
          <w:color w:val="000000"/>
          <w:sz w:val="28"/>
        </w:rPr>
        <w:t xml:space="preserve">Рн </w:t>
      </w:r>
      <w:r>
        <w:rPr>
          <w:rFonts w:ascii="Times New Roman"/>
          <w:b w:val="false"/>
          <w:i w:val="false"/>
          <w:color w:val="000000"/>
          <w:sz w:val="28"/>
        </w:rPr>
        <w:t>= f(</w:t>
      </w:r>
      <w:r>
        <w:rPr>
          <w:rFonts w:ascii="Times New Roman"/>
          <w:b w:val="false"/>
          <w:i/>
          <w:color w:val="000000"/>
          <w:sz w:val="28"/>
        </w:rPr>
        <w:t>в</w:t>
      </w:r>
      <w:r>
        <w:rPr>
          <w:rFonts w:ascii="Times New Roman"/>
          <w:b w:val="false"/>
          <w:i w:val="false"/>
          <w:color w:val="000000"/>
          <w:sz w:val="28"/>
        </w:rPr>
        <w:t>) және</w:t>
      </w:r>
      <w:r>
        <w:rPr>
          <w:rFonts w:ascii="Times New Roman"/>
          <w:b w:val="false"/>
          <w:i/>
          <w:color w:val="000000"/>
          <w:sz w:val="28"/>
        </w:rPr>
        <w:t xml:space="preserve"> Р</w:t>
      </w:r>
      <w:r>
        <w:rPr>
          <w:rFonts w:ascii="Times New Roman"/>
          <w:b w:val="false"/>
          <w:i w:val="false"/>
          <w:color w:val="000000"/>
          <w:vertAlign w:val="subscript"/>
        </w:rPr>
        <w:t>э</w:t>
      </w:r>
      <w:r>
        <w:rPr>
          <w:rFonts w:ascii="Times New Roman"/>
          <w:b w:val="false"/>
          <w:i w:val="false"/>
          <w:color w:val="000000"/>
          <w:sz w:val="28"/>
        </w:rPr>
        <w:t>=</w:t>
      </w:r>
      <w:r>
        <w:rPr>
          <w:rFonts w:ascii="Times New Roman"/>
          <w:b w:val="false"/>
          <w:i/>
          <w:color w:val="000000"/>
          <w:sz w:val="28"/>
        </w:rPr>
        <w:t>f</w:t>
      </w:r>
      <w:r>
        <w:rPr>
          <w:rFonts w:ascii="Times New Roman"/>
          <w:b w:val="false"/>
          <w:i w:val="false"/>
          <w:color w:val="000000"/>
          <w:sz w:val="28"/>
        </w:rPr>
        <w:t>(</w:t>
      </w:r>
      <w:r>
        <w:rPr>
          <w:rFonts w:ascii="Times New Roman"/>
          <w:b w:val="false"/>
          <w:i/>
          <w:color w:val="000000"/>
          <w:sz w:val="28"/>
        </w:rPr>
        <w:t>в</w:t>
      </w:r>
      <w:r>
        <w:rPr>
          <w:rFonts w:ascii="Times New Roman"/>
          <w:b w:val="false"/>
          <w:i w:val="false"/>
          <w:color w:val="000000"/>
          <w:sz w:val="28"/>
        </w:rPr>
        <w:t xml:space="preserve">), теңгерілу қисықтығының көлбеуі, сондай-ақ </w:t>
      </w:r>
      <w:r>
        <w:rPr>
          <w:rFonts w:ascii="Times New Roman"/>
          <w:b w:val="false"/>
          <w:i/>
          <w:color w:val="000000"/>
          <w:sz w:val="28"/>
        </w:rPr>
        <w:t xml:space="preserve">Xн </w:t>
      </w: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vertAlign w:val="subscript"/>
        </w:rPr>
        <w:t>1</w:t>
      </w:r>
      <w:r>
        <w:rPr>
          <w:rFonts w:ascii="Times New Roman"/>
          <w:b w:val="false"/>
          <w:i w:val="false"/>
          <w:color w:val="000000"/>
          <w:sz w:val="28"/>
        </w:rPr>
        <w:t xml:space="preserve"> және </w:t>
      </w:r>
      <w:r>
        <w:rPr>
          <w:rFonts w:ascii="Times New Roman"/>
          <w:b w:val="false"/>
          <w:i/>
          <w:color w:val="000000"/>
          <w:sz w:val="28"/>
        </w:rPr>
        <w:t>Х</w:t>
      </w:r>
      <w:r>
        <w:rPr>
          <w:rFonts w:ascii="Times New Roman"/>
          <w:b w:val="false"/>
          <w:i w:val="false"/>
          <w:color w:val="000000"/>
          <w:vertAlign w:val="subscript"/>
        </w:rPr>
        <w:t>э</w:t>
      </w:r>
      <w:r>
        <w:rPr>
          <w:rFonts w:ascii="Times New Roman"/>
          <w:b w:val="false"/>
          <w:i/>
          <w:color w:val="000000"/>
          <w:sz w:val="28"/>
        </w:rPr>
        <w:t xml:space="preserve"> = F</w:t>
      </w:r>
      <w:r>
        <w:rPr>
          <w:rFonts w:ascii="Times New Roman"/>
          <w:b w:val="false"/>
          <w:i w:val="false"/>
          <w:color w:val="000000"/>
          <w:vertAlign w:val="subscript"/>
        </w:rPr>
        <w:t>2</w:t>
      </w:r>
      <w:r>
        <w:rPr>
          <w:rFonts w:ascii="Times New Roman"/>
          <w:b w:val="false"/>
          <w:i w:val="false"/>
          <w:color w:val="000000"/>
          <w:sz w:val="28"/>
        </w:rPr>
        <w:t> (</w:t>
      </w:r>
      <w:r>
        <w:rPr>
          <w:rFonts w:ascii="Times New Roman"/>
          <w:b w:val="false"/>
          <w:i/>
          <w:color w:val="000000"/>
          <w:sz w:val="28"/>
        </w:rPr>
        <w:t>в</w:t>
      </w:r>
      <w:r>
        <w:rPr>
          <w:rFonts w:ascii="Times New Roman"/>
          <w:b w:val="false"/>
          <w:i w:val="false"/>
          <w:color w:val="000000"/>
          <w:sz w:val="28"/>
        </w:rPr>
        <w:t>) теріс болуы тиіс. Басқыштардың 1/2 жүрістен артық ауытқушылығы кезінде жолдық пен бойлық басқаруда күштерді азайтуға, бірақ максимальді 30% аспайтын шамасынан рұқсат етіледі, бұл ретте, жолдық пен бойлық иінтіректеріндегі қалдық күштер тиісті басқару жүйесінде үш еседен кем болмайтын үйкеліс шамасынан астам болуы тиіс. Жоғарыда көрсетілген сырғанау бұрыштарының шегінде көлденең басқарудың тиімділігі сырғанау кезінде пайда болатын қисаю сәтін тәсілдеу үшін жеткілікті болуы тиіс.</w:t>
      </w:r>
    </w:p>
    <w:bookmarkEnd w:id="38"/>
    <w:bookmarkStart w:name="z464" w:id="39"/>
    <w:p>
      <w:pPr>
        <w:spacing w:after="0"/>
        <w:ind w:left="0"/>
        <w:jc w:val="left"/>
      </w:pPr>
      <w:r>
        <w:rPr>
          <w:rFonts w:ascii="Times New Roman"/>
          <w:b/>
          <w:i w:val="false"/>
          <w:color w:val="000000"/>
        </w:rPr>
        <w:t xml:space="preserve"> 
18. Қозғалтқыштар істен шыққан кезде ӘК орнықтылығы мен басқарылуы</w:t>
      </w:r>
    </w:p>
    <w:bookmarkEnd w:id="39"/>
    <w:bookmarkStart w:name="z465" w:id="40"/>
    <w:p>
      <w:pPr>
        <w:spacing w:after="0"/>
        <w:ind w:left="0"/>
        <w:jc w:val="both"/>
      </w:pPr>
      <w:r>
        <w:rPr>
          <w:rFonts w:ascii="Times New Roman"/>
          <w:b w:val="false"/>
          <w:i w:val="false"/>
          <w:color w:val="000000"/>
          <w:sz w:val="28"/>
        </w:rPr>
        <w:t xml:space="preserve">
      106. </w:t>
      </w:r>
      <w:r>
        <w:rPr>
          <w:rFonts w:ascii="Times New Roman"/>
          <w:b w:val="false"/>
          <w:i/>
          <w:color w:val="000000"/>
          <w:sz w:val="28"/>
        </w:rPr>
        <w:t>V</w:t>
      </w:r>
      <w:r>
        <w:rPr>
          <w:rFonts w:ascii="Times New Roman"/>
          <w:b w:val="false"/>
          <w:i w:val="false"/>
          <w:color w:val="000000"/>
          <w:vertAlign w:val="subscript"/>
        </w:rPr>
        <w:t>1</w:t>
      </w:r>
      <w:r>
        <w:rPr>
          <w:rFonts w:ascii="Times New Roman"/>
          <w:b w:val="false"/>
          <w:i w:val="false"/>
          <w:color w:val="000000"/>
          <w:sz w:val="28"/>
        </w:rPr>
        <w:t xml:space="preserve"> тең немесе одан көп кез келген жылдамдықта қауіпті қозғалтқыш істен шыққаннан кейін ұшып көтерілуді жалғастырған және шарықтау режимінде қалған қозғалқыштар жұмыс істеген кезде жолдық пен бойлық басқарудың тиімділігі:</w:t>
      </w:r>
      <w:r>
        <w:br/>
      </w:r>
      <w:r>
        <w:rPr>
          <w:rFonts w:ascii="Times New Roman"/>
          <w:b w:val="false"/>
          <w:i w:val="false"/>
          <w:color w:val="000000"/>
          <w:sz w:val="28"/>
        </w:rPr>
        <w:t>
      белгіленген бүйірден соққан жел кезінде ӘК көтерілуіне дейін тік сызықтық екпінін;</w:t>
      </w:r>
      <w:r>
        <w:br/>
      </w:r>
      <w:r>
        <w:rPr>
          <w:rFonts w:ascii="Times New Roman"/>
          <w:b w:val="false"/>
          <w:i w:val="false"/>
          <w:color w:val="000000"/>
          <w:sz w:val="28"/>
        </w:rPr>
        <w:t>
      жұмыс істеген қозғалтқыштарға 5</w:t>
      </w:r>
      <w:r>
        <w:rPr>
          <w:rFonts w:ascii="Times New Roman"/>
          <w:b w:val="false"/>
          <w:i w:val="false"/>
          <w:color w:val="000000"/>
          <w:vertAlign w:val="superscript"/>
        </w:rPr>
        <w:t>0</w:t>
      </w:r>
      <w:r>
        <w:rPr>
          <w:rFonts w:ascii="Times New Roman"/>
          <w:b w:val="false"/>
          <w:i w:val="false"/>
          <w:color w:val="000000"/>
          <w:sz w:val="28"/>
        </w:rPr>
        <w:t xml:space="preserve"> аспайтын кренімен ӘК көтерілгеннен кейін тік сызықтық ұшуды;</w:t>
      </w:r>
      <w:r>
        <w:br/>
      </w:r>
      <w:r>
        <w:rPr>
          <w:rFonts w:ascii="Times New Roman"/>
          <w:b w:val="false"/>
          <w:i w:val="false"/>
          <w:color w:val="000000"/>
          <w:sz w:val="28"/>
        </w:rPr>
        <w:t xml:space="preserve">
      қозғалтқыш істен шыққан кезде бастапқы траекториядан ауытқушылықты түзету үшін </w:t>
      </w:r>
      <w:r>
        <w:rPr>
          <w:rFonts w:ascii="Times New Roman"/>
          <w:b w:val="false"/>
          <w:i/>
          <w:color w:val="000000"/>
          <w:sz w:val="28"/>
        </w:rPr>
        <w:t>V</w:t>
      </w:r>
      <w:r>
        <w:rPr>
          <w:rFonts w:ascii="Times New Roman"/>
          <w:b w:val="false"/>
          <w:i w:val="false"/>
          <w:color w:val="000000"/>
          <w:vertAlign w:val="subscript"/>
        </w:rPr>
        <w:t>2</w:t>
      </w:r>
      <w:r>
        <w:rPr>
          <w:rFonts w:ascii="Times New Roman"/>
          <w:b w:val="false"/>
          <w:i w:val="false"/>
          <w:color w:val="000000"/>
          <w:sz w:val="28"/>
        </w:rPr>
        <w:t xml:space="preserve"> жылдамдықта жұмыс істегендерге де қарай, істен шыққан қозғалтқышқа да қарай бұруларды қамтамасыз ету үшін жеткілікті болуға тиіс.</w:t>
      </w:r>
      <w:r>
        <w:br/>
      </w:r>
      <w:r>
        <w:rPr>
          <w:rFonts w:ascii="Times New Roman"/>
          <w:b w:val="false"/>
          <w:i w:val="false"/>
          <w:color w:val="000000"/>
          <w:sz w:val="28"/>
        </w:rPr>
        <w:t>
      Істен шыққан дағдарысты қозғалтқышпен шарықтауды жалғастырған кезде барлық жұмыс істеген қозғалтқыштарымен ұшуды орындауға сәйкес келетін триммерлердің жағдайы кезінде жолдық пен бойлық басқарудың күштері осы Норманың </w:t>
      </w:r>
      <w:r>
        <w:rPr>
          <w:rFonts w:ascii="Times New Roman"/>
          <w:b w:val="false"/>
          <w:i w:val="false"/>
          <w:color w:val="000000"/>
          <w:sz w:val="28"/>
        </w:rPr>
        <w:t>87-тармағында</w:t>
      </w:r>
      <w:r>
        <w:rPr>
          <w:rFonts w:ascii="Times New Roman"/>
          <w:b w:val="false"/>
          <w:i w:val="false"/>
          <w:color w:val="000000"/>
          <w:sz w:val="28"/>
        </w:rPr>
        <w:t xml:space="preserve"> керсетілген шамалардан аспауға тиіс.</w:t>
      </w:r>
      <w:r>
        <w:br/>
      </w:r>
      <w:r>
        <w:rPr>
          <w:rFonts w:ascii="Times New Roman"/>
          <w:b w:val="false"/>
          <w:i w:val="false"/>
          <w:color w:val="000000"/>
          <w:sz w:val="28"/>
        </w:rPr>
        <w:t>
</w:t>
      </w:r>
      <w:r>
        <w:rPr>
          <w:rFonts w:ascii="Times New Roman"/>
          <w:b w:val="false"/>
          <w:i w:val="false"/>
          <w:color w:val="000000"/>
          <w:sz w:val="28"/>
        </w:rPr>
        <w:t>
      107. Қауіпті қозғалтқыш істен шыққан және істен шыққаннан кейін 5 сек бойы басқаруға ұшқыш араласпаған кезде ауыспалы процестердің сипаттамалары әсер ету бұрышы бойынша (жүктелімде) және сырғанау бұрышын пайдалану шектеулерден шығуын болдырмайтындай болуға тиіс;</w:t>
      </w:r>
      <w:r>
        <w:br/>
      </w:r>
      <w:r>
        <w:rPr>
          <w:rFonts w:ascii="Times New Roman"/>
          <w:b w:val="false"/>
          <w:i w:val="false"/>
          <w:color w:val="000000"/>
          <w:sz w:val="28"/>
        </w:rPr>
        <w:t>
      осы орайда қисаюы бұрышы абсолютті шама бойынша 30</w:t>
      </w:r>
      <w:r>
        <w:rPr>
          <w:rFonts w:ascii="Times New Roman"/>
          <w:b w:val="false"/>
          <w:i w:val="false"/>
          <w:color w:val="000000"/>
          <w:vertAlign w:val="superscript"/>
        </w:rPr>
        <w:t>0</w:t>
      </w:r>
      <w:r>
        <w:rPr>
          <w:rFonts w:ascii="Times New Roman"/>
          <w:b w:val="false"/>
          <w:i w:val="false"/>
          <w:color w:val="000000"/>
          <w:sz w:val="28"/>
        </w:rPr>
        <w:t>аспауға тиіс.</w:t>
      </w:r>
      <w:r>
        <w:br/>
      </w:r>
      <w:r>
        <w:rPr>
          <w:rFonts w:ascii="Times New Roman"/>
          <w:b w:val="false"/>
          <w:i w:val="false"/>
          <w:color w:val="000000"/>
          <w:sz w:val="28"/>
        </w:rPr>
        <w:t>
      Көрсетілген талап (барлық жұмыс істеген қозғалтқыштарымен ұшуда күштер бойынша ӘК бастапқы теңгерілуі кезінде):</w:t>
      </w:r>
      <w:r>
        <w:br/>
      </w:r>
      <w:r>
        <w:rPr>
          <w:rFonts w:ascii="Times New Roman"/>
          <w:b w:val="false"/>
          <w:i w:val="false"/>
          <w:color w:val="000000"/>
          <w:sz w:val="28"/>
        </w:rPr>
        <w:t>
      қозғалтқыштар жұмысының ұшып көтерілуі режимінде ұшып көтерілу конфигурациясында және Ұшуды пайдалану жөніндегі нұсқаулықта ұсынылған барлық жұмыс істеген қозғалтқыштармен ұшуға арналған жылдамдықта белгіленген биіктікті алу;</w:t>
      </w:r>
      <w:r>
        <w:br/>
      </w:r>
      <w:r>
        <w:rPr>
          <w:rFonts w:ascii="Times New Roman"/>
          <w:b w:val="false"/>
          <w:i w:val="false"/>
          <w:color w:val="000000"/>
          <w:sz w:val="28"/>
        </w:rPr>
        <w:t>
      қозғалтқыштардың жұмыс режимінде бағыт бойынша ұшу конфигурациясында Ұшуды пайдалану жөніндегі нұсқаулықта ұсынылған жылдамдықтардың диапазонында белгіленген биіктікті алу;</w:t>
      </w:r>
      <w:r>
        <w:br/>
      </w:r>
      <w:r>
        <w:rPr>
          <w:rFonts w:ascii="Times New Roman"/>
          <w:b w:val="false"/>
          <w:i w:val="false"/>
          <w:color w:val="000000"/>
          <w:sz w:val="28"/>
        </w:rPr>
        <w:t xml:space="preserve">
      Ұшуды пайдалану жөніндегі нұсқаулықта ұсынылған қонуға кіру жылдамдықтарында </w:t>
      </w:r>
      <w:r>
        <w:rPr>
          <w:rFonts w:ascii="Times New Roman"/>
          <w:b w:val="false"/>
          <w:i/>
          <w:color w:val="000000"/>
          <w:sz w:val="28"/>
        </w:rPr>
        <w:t>V</w:t>
      </w:r>
      <w:r>
        <w:rPr>
          <w:rFonts w:ascii="Times New Roman"/>
          <w:b w:val="false"/>
          <w:i w:val="false"/>
          <w:color w:val="000000"/>
          <w:vertAlign w:val="subscript"/>
        </w:rPr>
        <w:t>ЗП</w:t>
      </w:r>
      <w:r>
        <w:rPr>
          <w:rFonts w:ascii="Times New Roman"/>
          <w:b w:val="false"/>
          <w:i w:val="false"/>
          <w:color w:val="000000"/>
          <w:sz w:val="28"/>
        </w:rPr>
        <w:t xml:space="preserve"> 5% градиентімен төмендеу үшін қажетті қозғалтқыштар жұмысының режимінде қону конфигурациясында қонуға кіру;</w:t>
      </w:r>
      <w:r>
        <w:br/>
      </w:r>
      <w:r>
        <w:rPr>
          <w:rFonts w:ascii="Times New Roman"/>
          <w:b w:val="false"/>
          <w:i w:val="false"/>
          <w:color w:val="000000"/>
          <w:sz w:val="28"/>
        </w:rPr>
        <w:t>
      қозғалтқыштар жұмысының режимінде кету үшін көзделген конфигурацияда және Ұшуды пайдалану жөніндегі нұсқаулықтың ұсынылған жылдамдықтарда екінші айналымға кету режимдерінде орындалуы тиіс.</w:t>
      </w:r>
      <w:r>
        <w:br/>
      </w:r>
      <w:r>
        <w:rPr>
          <w:rFonts w:ascii="Times New Roman"/>
          <w:b w:val="false"/>
          <w:i w:val="false"/>
          <w:color w:val="000000"/>
          <w:sz w:val="28"/>
        </w:rPr>
        <w:t>
</w:t>
      </w:r>
      <w:r>
        <w:rPr>
          <w:rFonts w:ascii="Times New Roman"/>
          <w:b w:val="false"/>
          <w:i w:val="false"/>
          <w:color w:val="000000"/>
          <w:sz w:val="28"/>
        </w:rPr>
        <w:t>
      108. Бойлық пен жолдық басқарудың тиімділігі барлық пайдалану жылдамдықтар мен ұшудың барлық кезеңдерінде (осы НОРМА-ның 106 және 107-тармақтарында баяндалған ұшып көтерілуден басқа) істен шыққан дағдарысты қозғалnқышпен қисаюсыз тік сызықтық ұшуды жалғастыру үшін жеткілікті болуы тиіс.</w:t>
      </w:r>
      <w:r>
        <w:br/>
      </w:r>
      <w:r>
        <w:rPr>
          <w:rFonts w:ascii="Times New Roman"/>
          <w:b w:val="false"/>
          <w:i w:val="false"/>
          <w:color w:val="000000"/>
          <w:sz w:val="28"/>
        </w:rPr>
        <w:t>
      Триммериялық құрылғылардың тиімділігі істен шыққан сындарлы қозғалқышпен тік сызықтық ұшудың барлық жағдайларында жұмыс істеген қозғалтқыштарға 5</w:t>
      </w:r>
      <w:r>
        <w:rPr>
          <w:rFonts w:ascii="Times New Roman"/>
          <w:b w:val="false"/>
          <w:i w:val="false"/>
          <w:color w:val="000000"/>
          <w:vertAlign w:val="superscript"/>
        </w:rPr>
        <w:t>0</w:t>
      </w:r>
      <w:r>
        <w:rPr>
          <w:rFonts w:ascii="Times New Roman"/>
          <w:b w:val="false"/>
          <w:i w:val="false"/>
          <w:color w:val="000000"/>
          <w:sz w:val="28"/>
        </w:rPr>
        <w:t xml:space="preserve"> аспайтын қисаю бұрышымен ұзақ ұшуда күштер бойынша ӘК теңгеру үшін жеткілікті болуы тиіс.</w:t>
      </w:r>
      <w:r>
        <w:br/>
      </w:r>
      <w:r>
        <w:rPr>
          <w:rFonts w:ascii="Times New Roman"/>
          <w:b w:val="false"/>
          <w:i w:val="false"/>
          <w:color w:val="000000"/>
          <w:sz w:val="28"/>
        </w:rPr>
        <w:t>
</w:t>
      </w:r>
      <w:r>
        <w:rPr>
          <w:rFonts w:ascii="Times New Roman"/>
          <w:b w:val="false"/>
          <w:i w:val="false"/>
          <w:color w:val="000000"/>
          <w:sz w:val="28"/>
        </w:rPr>
        <w:t>
      109. Екі қауіпті қозғалтқыш істен шыққаннан кейін (екіден асатын қозғалтқыштары бар ӘК) осы жағдай үшін Ұшуды пайдалану жөніндегі нұсқаулықтың ұсынылған төмендеу, ұзақ ұшу және қонуға кіру режимдерінде бойлық пен жолдық басқарудың тиімділігі:</w:t>
      </w:r>
      <w:r>
        <w:br/>
      </w:r>
      <w:r>
        <w:rPr>
          <w:rFonts w:ascii="Times New Roman"/>
          <w:b w:val="false"/>
          <w:i w:val="false"/>
          <w:color w:val="000000"/>
          <w:sz w:val="28"/>
        </w:rPr>
        <w:t>
      ұшудың ұзақ режимдері үшін осы Норманың 88-тармағында келтірілген мәндерден аспайтын басқару иінтіректеріндегі күштер кезінде жұмыс істеген қозғалтқыштарға 5</w:t>
      </w:r>
      <w:r>
        <w:rPr>
          <w:rFonts w:ascii="Times New Roman"/>
          <w:b w:val="false"/>
          <w:i w:val="false"/>
          <w:color w:val="000000"/>
          <w:vertAlign w:val="superscript"/>
        </w:rPr>
        <w:t>0</w:t>
      </w:r>
      <w:r>
        <w:rPr>
          <w:rFonts w:ascii="Times New Roman"/>
          <w:b w:val="false"/>
          <w:i w:val="false"/>
          <w:color w:val="000000"/>
          <w:sz w:val="28"/>
        </w:rPr>
        <w:t xml:space="preserve"> аспайтын қисаюымен тіксызықтық ұшуды;</w:t>
      </w:r>
      <w:r>
        <w:br/>
      </w:r>
      <w:r>
        <w:rPr>
          <w:rFonts w:ascii="Times New Roman"/>
          <w:b w:val="false"/>
          <w:i w:val="false"/>
          <w:color w:val="000000"/>
          <w:sz w:val="28"/>
        </w:rPr>
        <w:t>
      ықтимал оқиғалар үшін осы Норманың 88-тармағында келтірілген мәндерден аспайтын басқару күштері кезінде жұмыс істегендерге де қарай, істен шыққан қозғалтқышқа да қарай 15 қисаюымен бұруларды орындау мүмкіндігін қамтамасыз етуге тиіс. Екі істен шыққан қозғалтқышпен қонуға кіру режимінде жұмыс істеген қозғалқыштардың режимі максималдығына дейін қысқа мерзімді (30 сек аспайтын) артқан жағдайда екіталай оқиғалар үшін осы Норманың </w:t>
      </w:r>
      <w:r>
        <w:rPr>
          <w:rFonts w:ascii="Times New Roman"/>
          <w:b w:val="false"/>
          <w:i w:val="false"/>
          <w:color w:val="000000"/>
          <w:sz w:val="28"/>
        </w:rPr>
        <w:t>88-тармағында</w:t>
      </w:r>
      <w:r>
        <w:rPr>
          <w:rFonts w:ascii="Times New Roman"/>
          <w:b w:val="false"/>
          <w:i w:val="false"/>
          <w:color w:val="000000"/>
          <w:sz w:val="28"/>
        </w:rPr>
        <w:t xml:space="preserve"> келтірілген мәндерден аспайтын басқару иінтіректеріндегі күштер кезінде жұмыс істеген қозғалтқыштарға 5</w:t>
      </w:r>
      <w:r>
        <w:rPr>
          <w:rFonts w:ascii="Times New Roman"/>
          <w:b w:val="false"/>
          <w:i w:val="false"/>
          <w:color w:val="000000"/>
          <w:vertAlign w:val="superscript"/>
        </w:rPr>
        <w:t>0</w:t>
      </w:r>
      <w:r>
        <w:rPr>
          <w:rFonts w:ascii="Times New Roman"/>
          <w:b w:val="false"/>
          <w:i w:val="false"/>
          <w:color w:val="000000"/>
          <w:sz w:val="28"/>
        </w:rPr>
        <w:t xml:space="preserve"> аспайтын кренімен тіксызықтық ұшу мүмкіндігі қамтамасыз етілуге тиіс.</w:t>
      </w:r>
    </w:p>
    <w:bookmarkEnd w:id="40"/>
    <w:bookmarkStart w:name="z469" w:id="41"/>
    <w:p>
      <w:pPr>
        <w:spacing w:after="0"/>
        <w:ind w:left="0"/>
        <w:jc w:val="left"/>
      </w:pPr>
      <w:r>
        <w:rPr>
          <w:rFonts w:ascii="Times New Roman"/>
          <w:b/>
          <w:i w:val="false"/>
          <w:color w:val="000000"/>
        </w:rPr>
        <w:t xml:space="preserve"> 
19. Әсер етудің үлкен бұрыштарында ӘК орнықтылығы мен басқарушылығының сипаттамалары</w:t>
      </w:r>
    </w:p>
    <w:bookmarkEnd w:id="41"/>
    <w:bookmarkStart w:name="z470" w:id="42"/>
    <w:p>
      <w:pPr>
        <w:spacing w:after="0"/>
        <w:ind w:left="0"/>
        <w:jc w:val="both"/>
      </w:pPr>
      <w:r>
        <w:rPr>
          <w:rFonts w:ascii="Times New Roman"/>
          <w:b w:val="false"/>
          <w:i w:val="false"/>
          <w:color w:val="000000"/>
          <w:sz w:val="28"/>
        </w:rPr>
        <w:t>
      110. Осы бөлімнің талаптары Ұшуды пайдалану жөніндегі нұсқаулықтың жазылған барлық конфигурациялары, массалары, орталықтандырулары, ұшу биіктіктері, М сандары мен қозғалтқыштар режимдері үшін және егер бөлімнің тиісті тармақтарында ерекше атап өтілмесе, осы сипаттамаларға әсер ететін ӘК функционалдық жүйелері қалыпты жұмыс істеген кезде а</w:t>
      </w:r>
      <w:r>
        <w:rPr>
          <w:rFonts w:ascii="Times New Roman"/>
          <w:b w:val="false"/>
          <w:i w:val="false"/>
          <w:color w:val="000000"/>
          <w:vertAlign w:val="subscript"/>
        </w:rPr>
        <w:t>қосым</w:t>
      </w:r>
      <w:r>
        <w:rPr>
          <w:rFonts w:ascii="Times New Roman"/>
          <w:b w:val="false"/>
          <w:i w:val="false"/>
          <w:color w:val="000000"/>
          <w:sz w:val="28"/>
        </w:rPr>
        <w:t xml:space="preserve"> -дан а</w:t>
      </w:r>
      <w:r>
        <w:rPr>
          <w:rFonts w:ascii="Times New Roman"/>
          <w:b w:val="false"/>
          <w:i w:val="false"/>
          <w:color w:val="000000"/>
          <w:vertAlign w:val="subscript"/>
        </w:rPr>
        <w:t>шек</w:t>
      </w:r>
      <w:r>
        <w:rPr>
          <w:rFonts w:ascii="Times New Roman"/>
          <w:b w:val="false"/>
          <w:i w:val="false"/>
          <w:color w:val="000000"/>
          <w:sz w:val="28"/>
        </w:rPr>
        <w:t xml:space="preserve"> дейінгі әсер ету бұрыштарының диапазонында ӘК орнықтылығы мен басқарылу сипаттамаларына жатады.</w:t>
      </w:r>
      <w:r>
        <w:br/>
      </w:r>
      <w:r>
        <w:rPr>
          <w:rFonts w:ascii="Times New Roman"/>
          <w:b w:val="false"/>
          <w:i w:val="false"/>
          <w:color w:val="000000"/>
          <w:sz w:val="28"/>
        </w:rPr>
        <w:t>
</w:t>
      </w:r>
      <w:r>
        <w:rPr>
          <w:rFonts w:ascii="Times New Roman"/>
          <w:b w:val="false"/>
          <w:i w:val="false"/>
          <w:color w:val="000000"/>
          <w:sz w:val="28"/>
        </w:rPr>
        <w:t>
      111. Әсер етудің рұқсат етілетін бұрышында а</w:t>
      </w:r>
      <w:r>
        <w:rPr>
          <w:rFonts w:ascii="Times New Roman"/>
          <w:b w:val="false"/>
          <w:i w:val="false"/>
          <w:color w:val="000000"/>
          <w:vertAlign w:val="subscript"/>
        </w:rPr>
        <w:t>қосым</w:t>
      </w:r>
      <w:r>
        <w:rPr>
          <w:rFonts w:ascii="Times New Roman"/>
          <w:b w:val="false"/>
          <w:i w:val="false"/>
          <w:color w:val="000000"/>
          <w:sz w:val="28"/>
        </w:rPr>
        <w:t xml:space="preserve"> (с</w:t>
      </w:r>
      <w:r>
        <w:rPr>
          <w:rFonts w:ascii="Times New Roman"/>
          <w:b w:val="false"/>
          <w:i w:val="false"/>
          <w:color w:val="000000"/>
          <w:vertAlign w:val="subscript"/>
        </w:rPr>
        <w:t>у_доп</w:t>
      </w:r>
      <w:r>
        <w:rPr>
          <w:rFonts w:ascii="Times New Roman"/>
          <w:b w:val="false"/>
          <w:i w:val="false"/>
          <w:color w:val="000000"/>
          <w:sz w:val="28"/>
        </w:rPr>
        <w:t>):</w:t>
      </w:r>
      <w:r>
        <w:br/>
      </w:r>
      <w:r>
        <w:rPr>
          <w:rFonts w:ascii="Times New Roman"/>
          <w:b w:val="false"/>
          <w:i w:val="false"/>
          <w:color w:val="000000"/>
          <w:sz w:val="28"/>
        </w:rPr>
        <w:t xml:space="preserve">
      ұшқыштың бағалауы бойынша тангаж, қисаю және іздеу бойынша басқарылу қолайлығы; </w:t>
      </w:r>
      <w:r>
        <w:rPr>
          <w:rFonts w:ascii="Times New Roman"/>
          <w:b w:val="false"/>
          <w:i w:val="false"/>
          <w:color w:val="000000"/>
          <w:sz w:val="28"/>
          <w:u w:val="single"/>
        </w:rPr>
        <w:t>dPв</w:t>
      </w:r>
      <w:r>
        <w:rPr>
          <w:rFonts w:ascii="Times New Roman"/>
          <w:b w:val="false"/>
          <w:i w:val="false"/>
          <w:color w:val="000000"/>
          <w:sz w:val="28"/>
        </w:rPr>
        <w:t xml:space="preserve"> және </w:t>
      </w:r>
      <w:r>
        <w:rPr>
          <w:rFonts w:ascii="Times New Roman"/>
          <w:b w:val="false"/>
          <w:i w:val="false"/>
          <w:color w:val="000000"/>
          <w:sz w:val="28"/>
          <w:u w:val="single"/>
        </w:rPr>
        <w:t>dxв</w:t>
      </w:r>
      <w:r>
        <w:rPr>
          <w:rFonts w:ascii="Times New Roman"/>
          <w:b w:val="false"/>
          <w:i w:val="false"/>
          <w:color w:val="000000"/>
          <w:sz w:val="28"/>
        </w:rPr>
        <w:t xml:space="preserve"> туындылардың теріс мәндері;</w:t>
      </w:r>
      <w:r>
        <w:br/>
      </w:r>
      <w:r>
        <w:rPr>
          <w:rFonts w:ascii="Times New Roman"/>
          <w:b w:val="false"/>
          <w:i w:val="false"/>
          <w:color w:val="000000"/>
          <w:sz w:val="28"/>
        </w:rPr>
        <w:t>
</w:t>
      </w:r>
      <w:r>
        <w:rPr>
          <w:rFonts w:ascii="Times New Roman"/>
          <w:b w:val="false"/>
          <w:i/>
          <w:color w:val="000000"/>
          <w:sz w:val="28"/>
        </w:rPr>
        <w:t>      dn</w:t>
      </w:r>
      <w:r>
        <w:rPr>
          <w:rFonts w:ascii="Times New Roman"/>
          <w:b w:val="false"/>
          <w:i w:val="false"/>
          <w:color w:val="000000"/>
          <w:vertAlign w:val="subscript"/>
        </w:rPr>
        <w:t xml:space="preserve">y </w:t>
      </w:r>
      <w:r>
        <w:rPr>
          <w:rFonts w:ascii="Times New Roman"/>
          <w:b w:val="false"/>
          <w:i/>
          <w:color w:val="000000"/>
          <w:sz w:val="28"/>
        </w:rPr>
        <w:t>dn</w:t>
      </w:r>
      <w:r>
        <w:rPr>
          <w:rFonts w:ascii="Times New Roman"/>
          <w:b w:val="false"/>
          <w:i w:val="false"/>
          <w:color w:val="000000"/>
          <w:vertAlign w:val="subscript"/>
        </w:rPr>
        <w:t>y</w:t>
      </w:r>
      <w:r>
        <w:rPr>
          <w:rFonts w:ascii="Times New Roman"/>
          <w:b w:val="false"/>
          <w:i w:val="false"/>
          <w:color w:val="000000"/>
          <w:sz w:val="28"/>
        </w:rPr>
        <w:t>;</w:t>
      </w:r>
      <w:r>
        <w:br/>
      </w:r>
      <w:r>
        <w:rPr>
          <w:rFonts w:ascii="Times New Roman"/>
          <w:b w:val="false"/>
          <w:i w:val="false"/>
          <w:color w:val="000000"/>
          <w:sz w:val="28"/>
        </w:rPr>
        <w:t>
      егер осы Норманың 119-тармағына сәйкес а</w:t>
      </w:r>
      <w:r>
        <w:rPr>
          <w:rFonts w:ascii="Times New Roman"/>
          <w:b w:val="false"/>
          <w:i w:val="false"/>
          <w:color w:val="000000"/>
          <w:vertAlign w:val="subscript"/>
        </w:rPr>
        <w:t>қосым</w:t>
      </w:r>
      <w:r>
        <w:rPr>
          <w:rFonts w:ascii="Times New Roman"/>
          <w:b w:val="false"/>
          <w:i w:val="false"/>
          <w:color w:val="000000"/>
          <w:sz w:val="28"/>
        </w:rPr>
        <w:t xml:space="preserve"> ас тең болып қабылданса а</w:t>
      </w:r>
      <w:r>
        <w:rPr>
          <w:rFonts w:ascii="Times New Roman"/>
          <w:b w:val="false"/>
          <w:i w:val="false"/>
          <w:color w:val="000000"/>
          <w:vertAlign w:val="subscript"/>
        </w:rPr>
        <w:t>қосым</w:t>
      </w:r>
      <w:r>
        <w:rPr>
          <w:rFonts w:ascii="Times New Roman"/>
          <w:b w:val="false"/>
          <w:i w:val="false"/>
          <w:color w:val="000000"/>
          <w:sz w:val="28"/>
        </w:rPr>
        <w:t xml:space="preserve"> дейінгі әсер ету бұрышы бойынша 3</w:t>
      </w:r>
      <w:r>
        <w:rPr>
          <w:rFonts w:ascii="Times New Roman"/>
          <w:b w:val="false"/>
          <w:i w:val="false"/>
          <w:color w:val="000000"/>
          <w:vertAlign w:val="superscript"/>
        </w:rPr>
        <w:t>0</w:t>
      </w:r>
      <w:r>
        <w:rPr>
          <w:rFonts w:ascii="Times New Roman"/>
          <w:b w:val="false"/>
          <w:i w:val="false"/>
          <w:color w:val="000000"/>
          <w:sz w:val="28"/>
        </w:rPr>
        <w:t xml:space="preserve"> кем емес қоры;</w:t>
      </w:r>
      <w:r>
        <w:br/>
      </w:r>
      <w:r>
        <w:rPr>
          <w:rFonts w:ascii="Times New Roman"/>
          <w:b w:val="false"/>
          <w:i w:val="false"/>
          <w:color w:val="000000"/>
          <w:sz w:val="28"/>
        </w:rPr>
        <w:t>
      егер а</w:t>
      </w:r>
      <w:r>
        <w:rPr>
          <w:rFonts w:ascii="Times New Roman"/>
          <w:b w:val="false"/>
          <w:i w:val="false"/>
          <w:color w:val="000000"/>
          <w:vertAlign w:val="subscript"/>
        </w:rPr>
        <w:t>қосым</w:t>
      </w:r>
      <w:r>
        <w:rPr>
          <w:rFonts w:ascii="Times New Roman"/>
          <w:b w:val="false"/>
          <w:i w:val="false"/>
          <w:color w:val="000000"/>
          <w:sz w:val="28"/>
        </w:rPr>
        <w:t>-дан а</w:t>
      </w:r>
      <w:r>
        <w:rPr>
          <w:rFonts w:ascii="Times New Roman"/>
          <w:b w:val="false"/>
          <w:i w:val="false"/>
          <w:color w:val="000000"/>
          <w:vertAlign w:val="subscript"/>
        </w:rPr>
        <w:t>шек</w:t>
      </w:r>
      <w:r>
        <w:rPr>
          <w:rFonts w:ascii="Times New Roman"/>
          <w:b w:val="false"/>
          <w:i w:val="false"/>
          <w:color w:val="000000"/>
          <w:sz w:val="28"/>
        </w:rPr>
        <w:t xml:space="preserve"> дейінгі әсер ету бұрыштарының диапазонында бойлық орнықтылық сақталса немесе а</w:t>
      </w:r>
      <w:r>
        <w:rPr>
          <w:rFonts w:ascii="Times New Roman"/>
          <w:b w:val="false"/>
          <w:i w:val="false"/>
          <w:color w:val="000000"/>
          <w:vertAlign w:val="subscript"/>
        </w:rPr>
        <w:t>шек</w:t>
      </w:r>
      <w:r>
        <w:rPr>
          <w:rFonts w:ascii="Times New Roman"/>
          <w:b w:val="false"/>
          <w:i w:val="false"/>
          <w:color w:val="000000"/>
          <w:sz w:val="28"/>
        </w:rPr>
        <w:t xml:space="preserve"> әсер ету бұрышы кезінде штурвалдағы созылмалы күштер (штурвалдың ауытқушылығы) а</w:t>
      </w:r>
      <w:r>
        <w:rPr>
          <w:rFonts w:ascii="Times New Roman"/>
          <w:b w:val="false"/>
          <w:i w:val="false"/>
          <w:color w:val="000000"/>
          <w:vertAlign w:val="subscript"/>
        </w:rPr>
        <w:t>қосым</w:t>
      </w:r>
      <w:r>
        <w:rPr>
          <w:rFonts w:ascii="Times New Roman"/>
          <w:b w:val="false"/>
          <w:i w:val="false"/>
          <w:color w:val="000000"/>
          <w:sz w:val="28"/>
        </w:rPr>
        <w:t xml:space="preserve"> жағдайында күштің абсолютті шамасы бойынша (штурвалдың ауытқушылықтары) кем емес тек қана жергілікті орнықсыздылық байқалса а</w:t>
      </w:r>
      <w:r>
        <w:rPr>
          <w:rFonts w:ascii="Times New Roman"/>
          <w:b w:val="false"/>
          <w:i w:val="false"/>
          <w:color w:val="000000"/>
          <w:vertAlign w:val="subscript"/>
        </w:rPr>
        <w:t>шек</w:t>
      </w:r>
      <w:r>
        <w:rPr>
          <w:rFonts w:ascii="Times New Roman"/>
          <w:b w:val="false"/>
          <w:i w:val="false"/>
          <w:color w:val="000000"/>
          <w:sz w:val="28"/>
        </w:rPr>
        <w:t xml:space="preserve"> әсер ету бұрышына дейінгі әсер ету бұрышы бойынша 3</w:t>
      </w:r>
      <w:r>
        <w:rPr>
          <w:rFonts w:ascii="Times New Roman"/>
          <w:b w:val="false"/>
          <w:i w:val="false"/>
          <w:color w:val="000000"/>
          <w:vertAlign w:val="superscript"/>
        </w:rPr>
        <w:t>0</w:t>
      </w:r>
      <w:r>
        <w:rPr>
          <w:rFonts w:ascii="Times New Roman"/>
          <w:b w:val="false"/>
          <w:i w:val="false"/>
          <w:color w:val="000000"/>
          <w:sz w:val="28"/>
        </w:rPr>
        <w:t xml:space="preserve"> кем емес қоры;</w:t>
      </w:r>
      <w:r>
        <w:br/>
      </w:r>
      <w:r>
        <w:rPr>
          <w:rFonts w:ascii="Times New Roman"/>
          <w:b w:val="false"/>
          <w:i w:val="false"/>
          <w:color w:val="000000"/>
          <w:sz w:val="28"/>
        </w:rPr>
        <w:t>
      - егер а</w:t>
      </w:r>
      <w:r>
        <w:rPr>
          <w:rFonts w:ascii="Times New Roman"/>
          <w:b w:val="false"/>
          <w:i w:val="false"/>
          <w:color w:val="000000"/>
          <w:vertAlign w:val="subscript"/>
        </w:rPr>
        <w:t>қосым</w:t>
      </w:r>
      <w:r>
        <w:rPr>
          <w:rFonts w:ascii="Times New Roman"/>
          <w:b w:val="false"/>
          <w:i w:val="false"/>
          <w:color w:val="000000"/>
          <w:sz w:val="28"/>
        </w:rPr>
        <w:t>-дан а</w:t>
      </w:r>
      <w:r>
        <w:rPr>
          <w:rFonts w:ascii="Times New Roman"/>
          <w:b w:val="false"/>
          <w:i w:val="false"/>
          <w:color w:val="000000"/>
          <w:vertAlign w:val="subscript"/>
        </w:rPr>
        <w:t>шек</w:t>
      </w:r>
      <w:r>
        <w:rPr>
          <w:rFonts w:ascii="Times New Roman"/>
          <w:b w:val="false"/>
          <w:i w:val="false"/>
          <w:color w:val="000000"/>
          <w:sz w:val="28"/>
        </w:rPr>
        <w:t xml:space="preserve"> дейінгі әсер ету бұрыштарының диапазонында бойлық орнықсыздылық орын алса және а</w:t>
      </w:r>
      <w:r>
        <w:rPr>
          <w:rFonts w:ascii="Times New Roman"/>
          <w:b w:val="false"/>
          <w:i w:val="false"/>
          <w:color w:val="000000"/>
          <w:vertAlign w:val="subscript"/>
        </w:rPr>
        <w:t>шек</w:t>
      </w:r>
      <w:r>
        <w:rPr>
          <w:rFonts w:ascii="Times New Roman"/>
          <w:b w:val="false"/>
          <w:i w:val="false"/>
          <w:color w:val="000000"/>
          <w:sz w:val="28"/>
        </w:rPr>
        <w:t xml:space="preserve"> әсер ету бұрышы кезінде штурвалдағы созылмалы күштер (штурвалдың ауытқушылығы) а</w:t>
      </w:r>
      <w:r>
        <w:rPr>
          <w:rFonts w:ascii="Times New Roman"/>
          <w:b w:val="false"/>
          <w:i w:val="false"/>
          <w:color w:val="000000"/>
          <w:vertAlign w:val="subscript"/>
        </w:rPr>
        <w:t>қосым</w:t>
      </w:r>
      <w:r>
        <w:rPr>
          <w:rFonts w:ascii="Times New Roman"/>
          <w:b w:val="false"/>
          <w:i w:val="false"/>
          <w:color w:val="000000"/>
          <w:sz w:val="28"/>
        </w:rPr>
        <w:t xml:space="preserve"> жағдайында күштің абсолютті шамасы бойынша (штурвалдың ауытқушылықтары) кем болса, және штурвалды жасанды шайқалу, тактикалық дабыл беру немесе штурвалда күштерді кезеңді көтеру түрінде а</w:t>
      </w:r>
      <w:r>
        <w:rPr>
          <w:rFonts w:ascii="Times New Roman"/>
          <w:b w:val="false"/>
          <w:i w:val="false"/>
          <w:color w:val="000000"/>
          <w:vertAlign w:val="subscript"/>
        </w:rPr>
        <w:t>қосым</w:t>
      </w:r>
      <w:r>
        <w:rPr>
          <w:rFonts w:ascii="Times New Roman"/>
          <w:b w:val="false"/>
          <w:i w:val="false"/>
          <w:color w:val="000000"/>
          <w:sz w:val="28"/>
        </w:rPr>
        <w:t xml:space="preserve"> әсер ету бұрышына жеткені туралы ӘК дабыл беру болмаса әсер ету бұрышы бойынша 5</w:t>
      </w:r>
      <w:r>
        <w:rPr>
          <w:rFonts w:ascii="Times New Roman"/>
          <w:b w:val="false"/>
          <w:i w:val="false"/>
          <w:color w:val="000000"/>
          <w:vertAlign w:val="superscript"/>
        </w:rPr>
        <w:t>0</w:t>
      </w:r>
      <w:r>
        <w:rPr>
          <w:rFonts w:ascii="Times New Roman"/>
          <w:b w:val="false"/>
          <w:i w:val="false"/>
          <w:color w:val="000000"/>
          <w:sz w:val="28"/>
        </w:rPr>
        <w:t xml:space="preserve"> кем емес қоры;</w:t>
      </w:r>
      <w:r>
        <w:br/>
      </w:r>
      <w:r>
        <w:rPr>
          <w:rFonts w:ascii="Times New Roman"/>
          <w:b w:val="false"/>
          <w:i w:val="false"/>
          <w:color w:val="000000"/>
          <w:sz w:val="28"/>
        </w:rPr>
        <w:t>
      - әсер ету бұрыштарында а</w:t>
      </w:r>
      <w:r>
        <w:rPr>
          <w:rFonts w:ascii="Times New Roman"/>
          <w:b w:val="false"/>
          <w:i w:val="false"/>
          <w:color w:val="000000"/>
          <w:vertAlign w:val="subscript"/>
        </w:rPr>
        <w:t>шек</w:t>
      </w:r>
      <w:r>
        <w:rPr>
          <w:rFonts w:ascii="Times New Roman"/>
          <w:b w:val="false"/>
          <w:i w:val="false"/>
          <w:color w:val="000000"/>
          <w:sz w:val="28"/>
        </w:rPr>
        <w:t xml:space="preserve"> дейін алынған көтеру күші коэффициентінің максимальді мәнінен 10% кем емес қоры;</w:t>
      </w:r>
      <w:r>
        <w:br/>
      </w:r>
      <w:r>
        <w:rPr>
          <w:rFonts w:ascii="Times New Roman"/>
          <w:b w:val="false"/>
          <w:i w:val="false"/>
          <w:color w:val="000000"/>
          <w:sz w:val="28"/>
        </w:rPr>
        <w:t>
      ұшқыштың бағалауы бойынша өздігінен рұқсат етілмейтін кез келген осьқа қатысты ӘК тербелісінің болмауы;</w:t>
      </w:r>
      <w:r>
        <w:br/>
      </w:r>
      <w:r>
        <w:rPr>
          <w:rFonts w:ascii="Times New Roman"/>
          <w:b w:val="false"/>
          <w:i w:val="false"/>
          <w:color w:val="000000"/>
          <w:sz w:val="28"/>
        </w:rPr>
        <w:t>
      ұшуды қиындататын немесе конструкцияның мықтылығына қатысты қауіпті шайқалуы болмауы;</w:t>
      </w:r>
      <w:r>
        <w:br/>
      </w:r>
      <w:r>
        <w:rPr>
          <w:rFonts w:ascii="Times New Roman"/>
          <w:b w:val="false"/>
          <w:i w:val="false"/>
          <w:color w:val="000000"/>
          <w:sz w:val="28"/>
        </w:rPr>
        <w:t>
      күштік қондырғы мен басқа жүйелерінің қызмет етуін ұстау үшін экипаждың қосымша іс-әрекеттерінің қажеттілігін болмауы қамтамасыз етілуге тиіс.</w:t>
      </w:r>
      <w:r>
        <w:br/>
      </w:r>
      <w:r>
        <w:rPr>
          <w:rFonts w:ascii="Times New Roman"/>
          <w:b w:val="false"/>
          <w:i w:val="false"/>
          <w:color w:val="000000"/>
          <w:sz w:val="28"/>
        </w:rPr>
        <w:t>
</w:t>
      </w:r>
      <w:r>
        <w:rPr>
          <w:rFonts w:ascii="Times New Roman"/>
          <w:b w:val="false"/>
          <w:i w:val="false"/>
          <w:color w:val="000000"/>
          <w:sz w:val="28"/>
        </w:rPr>
        <w:t>
      112. Ұшудың крейсерлік режимдерінде, сондай-ақ бағыт бойынша биіктікті алу мен төмендеу режимдерінде а</w:t>
      </w:r>
      <w:r>
        <w:rPr>
          <w:rFonts w:ascii="Times New Roman"/>
          <w:b w:val="false"/>
          <w:i w:val="false"/>
          <w:color w:val="000000"/>
          <w:vertAlign w:val="subscript"/>
        </w:rPr>
        <w:t>қосым</w:t>
      </w:r>
      <w:r>
        <w:rPr>
          <w:rFonts w:ascii="Times New Roman"/>
          <w:b w:val="false"/>
          <w:i w:val="false"/>
          <w:color w:val="000000"/>
          <w:sz w:val="28"/>
        </w:rPr>
        <w:t xml:space="preserve"> әсер етудің рұқсат етілетін бұрышына ӘК шығаруға қажетті штурвалға күштер абсолюттік шама бойынша кемінде 25 кгс (тік сызықтық ұшудың бастапқы режимінде күштер бойынша ӘК теңестіру кезінде) құрауға тиіс.</w:t>
      </w:r>
      <w:r>
        <w:br/>
      </w:r>
      <w:r>
        <w:rPr>
          <w:rFonts w:ascii="Times New Roman"/>
          <w:b w:val="false"/>
          <w:i w:val="false"/>
          <w:color w:val="000000"/>
          <w:sz w:val="28"/>
        </w:rPr>
        <w:t>
      Егер:</w:t>
      </w:r>
      <w:r>
        <w:br/>
      </w:r>
      <w:r>
        <w:rPr>
          <w:rFonts w:ascii="Times New Roman"/>
          <w:b w:val="false"/>
          <w:i w:val="false"/>
          <w:color w:val="000000"/>
          <w:sz w:val="28"/>
        </w:rPr>
        <w:t>
      а</w:t>
      </w:r>
      <w:r>
        <w:rPr>
          <w:rFonts w:ascii="Times New Roman"/>
          <w:b w:val="false"/>
          <w:i w:val="false"/>
          <w:color w:val="000000"/>
          <w:vertAlign w:val="subscript"/>
        </w:rPr>
        <w:t>қосым</w:t>
      </w:r>
      <w:r>
        <w:rPr>
          <w:rFonts w:ascii="Times New Roman"/>
          <w:b w:val="false"/>
          <w:i w:val="false"/>
          <w:color w:val="000000"/>
          <w:sz w:val="28"/>
        </w:rPr>
        <w:t>-дан а</w:t>
      </w:r>
      <w:r>
        <w:rPr>
          <w:rFonts w:ascii="Times New Roman"/>
          <w:b w:val="false"/>
          <w:i w:val="false"/>
          <w:color w:val="000000"/>
          <w:vertAlign w:val="subscript"/>
        </w:rPr>
        <w:t>шек</w:t>
      </w:r>
      <w:r>
        <w:rPr>
          <w:rFonts w:ascii="Times New Roman"/>
          <w:b w:val="false"/>
          <w:i w:val="false"/>
          <w:color w:val="000000"/>
          <w:sz w:val="28"/>
        </w:rPr>
        <w:t xml:space="preserve"> дейінгі әсер ету бұрыштарының диапазонында теңестіру қисықтардың көлбеуі Р</w:t>
      </w:r>
      <w:r>
        <w:rPr>
          <w:rFonts w:ascii="Times New Roman"/>
          <w:b w:val="false"/>
          <w:i w:val="false"/>
          <w:color w:val="000000"/>
          <w:vertAlign w:val="subscript"/>
        </w:rPr>
        <w:t>в</w:t>
      </w:r>
      <w:r>
        <w:rPr>
          <w:rFonts w:ascii="Times New Roman"/>
          <w:b w:val="false"/>
          <w:i w:val="false"/>
          <w:color w:val="000000"/>
          <w:sz w:val="28"/>
        </w:rPr>
        <w:t xml:space="preserve"> = f</w:t>
      </w:r>
      <w:r>
        <w:rPr>
          <w:rFonts w:ascii="Times New Roman"/>
          <w:b w:val="false"/>
          <w:i w:val="false"/>
          <w:color w:val="000000"/>
          <w:vertAlign w:val="subscript"/>
        </w:rPr>
        <w:t>1</w:t>
      </w:r>
      <w:r>
        <w:rPr>
          <w:rFonts w:ascii="Times New Roman"/>
          <w:b w:val="false"/>
          <w:i w:val="false"/>
          <w:color w:val="000000"/>
          <w:sz w:val="28"/>
        </w:rPr>
        <w:t>(a) және х</w:t>
      </w:r>
      <w:r>
        <w:rPr>
          <w:rFonts w:ascii="Times New Roman"/>
          <w:b w:val="false"/>
          <w:i w:val="false"/>
          <w:color w:val="000000"/>
          <w:vertAlign w:val="subscript"/>
        </w:rPr>
        <w:t xml:space="preserve">в </w:t>
      </w:r>
      <w:r>
        <w:rPr>
          <w:rFonts w:ascii="Times New Roman"/>
          <w:b w:val="false"/>
          <w:i w:val="false"/>
          <w:color w:val="000000"/>
          <w:sz w:val="28"/>
        </w:rPr>
        <w:t>= f</w:t>
      </w:r>
      <w:r>
        <w:rPr>
          <w:rFonts w:ascii="Times New Roman"/>
          <w:b w:val="false"/>
          <w:i w:val="false"/>
          <w:color w:val="000000"/>
          <w:vertAlign w:val="subscript"/>
        </w:rPr>
        <w:t>2</w:t>
      </w:r>
      <w:r>
        <w:rPr>
          <w:rFonts w:ascii="Times New Roman"/>
          <w:b w:val="false"/>
          <w:i w:val="false"/>
          <w:color w:val="000000"/>
          <w:sz w:val="28"/>
        </w:rPr>
        <w:t>(a) теріс болып сақталса;</w:t>
      </w:r>
      <w:r>
        <w:br/>
      </w:r>
      <w:r>
        <w:rPr>
          <w:rFonts w:ascii="Times New Roman"/>
          <w:b w:val="false"/>
          <w:i w:val="false"/>
          <w:color w:val="000000"/>
          <w:sz w:val="28"/>
        </w:rPr>
        <w:t>
      ӘК а</w:t>
      </w:r>
      <w:r>
        <w:rPr>
          <w:rFonts w:ascii="Times New Roman"/>
          <w:b w:val="false"/>
          <w:i w:val="false"/>
          <w:color w:val="000000"/>
          <w:vertAlign w:val="subscript"/>
        </w:rPr>
        <w:t>қосым</w:t>
      </w:r>
      <w:r>
        <w:rPr>
          <w:rFonts w:ascii="Times New Roman"/>
          <w:b w:val="false"/>
          <w:i w:val="false"/>
          <w:color w:val="000000"/>
          <w:sz w:val="28"/>
        </w:rPr>
        <w:t xml:space="preserve"> әсер ету бұрышын жеткені туралы штурвалдың жасанды селкілдеу, ырғақты сигнал беру немесе штурвалда күштерді кезеңді көбейту түрінде дабыл беру болса көрсетілген күштерді 15 кгс дейін төмендетуге рұқсат етіледі.</w:t>
      </w:r>
      <w:r>
        <w:br/>
      </w:r>
      <w:r>
        <w:rPr>
          <w:rFonts w:ascii="Times New Roman"/>
          <w:b w:val="false"/>
          <w:i w:val="false"/>
          <w:color w:val="000000"/>
          <w:sz w:val="28"/>
        </w:rPr>
        <w:t>
</w:t>
      </w:r>
      <w:r>
        <w:rPr>
          <w:rFonts w:ascii="Times New Roman"/>
          <w:b w:val="false"/>
          <w:i w:val="false"/>
          <w:color w:val="000000"/>
          <w:sz w:val="28"/>
        </w:rPr>
        <w:t>
      113. а</w:t>
      </w:r>
      <w:r>
        <w:rPr>
          <w:rFonts w:ascii="Times New Roman"/>
          <w:b w:val="false"/>
          <w:i w:val="false"/>
          <w:color w:val="000000"/>
          <w:vertAlign w:val="subscript"/>
        </w:rPr>
        <w:t>қосым</w:t>
      </w:r>
      <w:r>
        <w:rPr>
          <w:rFonts w:ascii="Times New Roman"/>
          <w:b w:val="false"/>
          <w:i w:val="false"/>
          <w:color w:val="000000"/>
          <w:sz w:val="28"/>
        </w:rPr>
        <w:t xml:space="preserve"> сәйкес келетін әсер ету бұрыштарында ұшқыштың бағалауы бойынша жеткілікті қарқынды және тек қана осы бұрыштарға сипатты ұшқыш тура және оңай танитын және тіпті а</w:t>
      </w:r>
      <w:r>
        <w:rPr>
          <w:rFonts w:ascii="Times New Roman"/>
          <w:b w:val="false"/>
          <w:i w:val="false"/>
          <w:color w:val="000000"/>
          <w:vertAlign w:val="subscript"/>
        </w:rPr>
        <w:t>шек</w:t>
      </w:r>
      <w:r>
        <w:rPr>
          <w:rFonts w:ascii="Times New Roman"/>
          <w:b w:val="false"/>
          <w:i w:val="false"/>
          <w:color w:val="000000"/>
          <w:sz w:val="28"/>
        </w:rPr>
        <w:t xml:space="preserve"> дейін әсер ету бұрышын одан әрі көбейткен кезде жоғалмайтын табиғи немесе жасанды ескертуші белгілер уақытылы пайда болуы тиіс. Қабылдауға лайық ескертуші белгілер:</w:t>
      </w:r>
      <w:r>
        <w:br/>
      </w:r>
      <w:r>
        <w:rPr>
          <w:rFonts w:ascii="Times New Roman"/>
          <w:b w:val="false"/>
          <w:i w:val="false"/>
          <w:color w:val="000000"/>
          <w:sz w:val="28"/>
        </w:rPr>
        <w:t>
      механизацияны шығарған кездегі немесе істен шыққан қозғалтқышпен ұшқан кездегі селкілдеуден айырмашылығы бар басқару конструкциялардың және/немесе иінтіректердің селкілдеуі;</w:t>
      </w:r>
      <w:r>
        <w:br/>
      </w:r>
      <w:r>
        <w:rPr>
          <w:rFonts w:ascii="Times New Roman"/>
          <w:b w:val="false"/>
          <w:i w:val="false"/>
          <w:color w:val="000000"/>
          <w:sz w:val="28"/>
        </w:rPr>
        <w:t>
      жарық дабыл берумен қосарланатын ӘК басқа дыбыстық дабыл берушілерден айырмашылығы бар дыбыстық сигнал беру болып табылады; осы орайда тіпті а</w:t>
      </w:r>
      <w:r>
        <w:rPr>
          <w:rFonts w:ascii="Times New Roman"/>
          <w:b w:val="false"/>
          <w:i w:val="false"/>
          <w:color w:val="000000"/>
          <w:vertAlign w:val="subscript"/>
        </w:rPr>
        <w:t>шек</w:t>
      </w:r>
      <w:r>
        <w:rPr>
          <w:rFonts w:ascii="Times New Roman"/>
          <w:b w:val="false"/>
          <w:i w:val="false"/>
          <w:color w:val="000000"/>
          <w:sz w:val="28"/>
        </w:rPr>
        <w:t xml:space="preserve"> дейін ағымды әсер ету бұрышының индикациясы қамтамасыз етілуі тиіс. Ескерту белгілері ӘК қалыпты әсер ету бұрыштарына ауыстыруға қедергі жасауы тиіс емес.</w:t>
      </w:r>
      <w:r>
        <w:br/>
      </w:r>
      <w:r>
        <w:rPr>
          <w:rFonts w:ascii="Times New Roman"/>
          <w:b w:val="false"/>
          <w:i w:val="false"/>
          <w:color w:val="000000"/>
          <w:sz w:val="28"/>
        </w:rPr>
        <w:t>
</w:t>
      </w:r>
      <w:r>
        <w:rPr>
          <w:rFonts w:ascii="Times New Roman"/>
          <w:b w:val="false"/>
          <w:i w:val="false"/>
          <w:color w:val="000000"/>
          <w:sz w:val="28"/>
        </w:rPr>
        <w:t>
      114. Ұшудың крейсерлік режимдерінде, сондай-ақ бағыт бойынша биіктікті алу мен төмендеу режимдерінде желдің басталуына Н&lt;7 км кезінде</w:t>
      </w:r>
      <w:r>
        <w:rPr>
          <w:rFonts w:ascii="Times New Roman"/>
          <w:b w:val="false"/>
          <w:i/>
          <w:color w:val="000000"/>
          <w:sz w:val="28"/>
        </w:rPr>
        <w:t xml:space="preserve"> W</w:t>
      </w:r>
      <w:r>
        <w:rPr>
          <w:rFonts w:ascii="Times New Roman"/>
          <w:b w:val="false"/>
          <w:i w:val="false"/>
          <w:color w:val="000000"/>
          <w:vertAlign w:val="subscript"/>
        </w:rPr>
        <w:t>1</w:t>
      </w:r>
      <w:r>
        <w:rPr>
          <w:rFonts w:ascii="Times New Roman"/>
          <w:b w:val="false"/>
          <w:i w:val="false"/>
          <w:color w:val="000000"/>
          <w:sz w:val="28"/>
        </w:rPr>
        <w:t xml:space="preserve"> =9 м/с Н&gt;7 км кезінде</w:t>
      </w:r>
      <w:r>
        <w:rPr>
          <w:rFonts w:ascii="Times New Roman"/>
          <w:b w:val="false"/>
          <w:i/>
          <w:color w:val="000000"/>
          <w:sz w:val="28"/>
        </w:rPr>
        <w:t xml:space="preserve"> W</w:t>
      </w:r>
      <w:r>
        <w:rPr>
          <w:rFonts w:ascii="Times New Roman"/>
          <w:b w:val="false"/>
          <w:i w:val="false"/>
          <w:color w:val="000000"/>
          <w:vertAlign w:val="subscript"/>
        </w:rPr>
        <w:t>1</w:t>
      </w:r>
      <w:r>
        <w:rPr>
          <w:rFonts w:ascii="Times New Roman"/>
          <w:b w:val="false"/>
          <w:i w:val="false"/>
          <w:color w:val="000000"/>
          <w:sz w:val="28"/>
        </w:rPr>
        <w:t>=9-0,5(Н-7), бірақ барлық</w:t>
      </w:r>
      <w:r>
        <w:br/>
      </w:r>
      <w:r>
        <w:rPr>
          <w:rFonts w:ascii="Times New Roman"/>
          <w:b w:val="false"/>
          <w:i w:val="false"/>
          <w:color w:val="000000"/>
          <w:sz w:val="28"/>
        </w:rPr>
        <w:t xml:space="preserve">
жағдайларда </w:t>
      </w:r>
      <w:r>
        <w:rPr>
          <w:rFonts w:ascii="Times New Roman"/>
          <w:b w:val="false"/>
          <w:i/>
          <w:color w:val="000000"/>
          <w:sz w:val="28"/>
        </w:rPr>
        <w:t>W</w:t>
      </w:r>
      <w:r>
        <w:rPr>
          <w:rFonts w:ascii="Times New Roman"/>
          <w:b w:val="false"/>
          <w:i w:val="false"/>
          <w:color w:val="000000"/>
          <w:vertAlign w:val="subscript"/>
        </w:rPr>
        <w:t>1</w:t>
      </w:r>
      <w:r>
        <w:rPr>
          <w:rFonts w:ascii="Times New Roman"/>
          <w:b w:val="false"/>
          <w:i w:val="false"/>
          <w:color w:val="000000"/>
          <w:sz w:val="28"/>
        </w:rPr>
        <w:t>&gt; 6,5 м/с, яғни </w:t>
      </w:r>
      <w:r>
        <w:br/>
      </w:r>
      <w:r>
        <w:rPr>
          <w:rFonts w:ascii="Times New Roman"/>
          <w:b w:val="false"/>
          <w:i w:val="false"/>
          <w:color w:val="000000"/>
          <w:sz w:val="28"/>
        </w:rPr>
        <w:t>
</w:t>
      </w:r>
      <w:r>
        <w:rPr>
          <w:rFonts w:ascii="Times New Roman"/>
          <w:b w:val="false"/>
          <w:i/>
          <w:color w:val="000000"/>
          <w:sz w:val="28"/>
        </w:rPr>
        <w:t>                      W</w:t>
      </w:r>
      <w:r>
        <w:rPr>
          <w:rFonts w:ascii="Times New Roman"/>
          <w:b w:val="false"/>
          <w:i w:val="false"/>
          <w:color w:val="000000"/>
          <w:vertAlign w:val="subscript"/>
        </w:rPr>
        <w:t>1</w:t>
      </w:r>
      <w:r>
        <w:br/>
      </w:r>
      <w:r>
        <w:rPr>
          <w:rFonts w:ascii="Times New Roman"/>
          <w:b w:val="false"/>
          <w:i w:val="false"/>
          <w:color w:val="000000"/>
          <w:sz w:val="28"/>
        </w:rPr>
        <w:t>
</w:t>
      </w:r>
      <w:r>
        <w:rPr>
          <w:rFonts w:ascii="Times New Roman"/>
          <w:b w:val="false"/>
          <w:i/>
          <w:color w:val="000000"/>
          <w:sz w:val="28"/>
        </w:rPr>
        <w:t>      а</w:t>
      </w:r>
      <w:r>
        <w:rPr>
          <w:rFonts w:ascii="Times New Roman"/>
          <w:b w:val="false"/>
          <w:i w:val="false"/>
          <w:color w:val="000000"/>
          <w:vertAlign w:val="superscript"/>
        </w:rPr>
        <w:t>о</w:t>
      </w:r>
      <w:r>
        <w:rPr>
          <w:rFonts w:ascii="Times New Roman"/>
          <w:b w:val="false"/>
          <w:i w:val="false"/>
          <w:color w:val="000000"/>
          <w:vertAlign w:val="subscript"/>
        </w:rPr>
        <w:t>қос</w:t>
      </w:r>
      <w:r>
        <w:rPr>
          <w:rFonts w:ascii="Times New Roman"/>
          <w:b w:val="false"/>
          <w:i w:val="false"/>
          <w:color w:val="000000"/>
          <w:sz w:val="28"/>
        </w:rPr>
        <w:t> </w:t>
      </w:r>
      <w:r>
        <w:rPr>
          <w:rFonts w:ascii="Times New Roman"/>
          <w:b w:val="false"/>
          <w:i w:val="false"/>
          <w:color w:val="000000"/>
          <w:sz w:val="28"/>
          <w:u w:val="single"/>
        </w:rPr>
        <w:t>&gt;</w:t>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vertAlign w:val="superscript"/>
        </w:rPr>
        <w:t>о</w:t>
      </w:r>
      <w:r>
        <w:rPr>
          <w:rFonts w:ascii="Times New Roman"/>
          <w:b w:val="false"/>
          <w:i w:val="false"/>
          <w:color w:val="000000"/>
          <w:vertAlign w:val="subscript"/>
        </w:rPr>
        <w:t>кұ</w:t>
      </w:r>
      <w:r>
        <w:rPr>
          <w:rFonts w:ascii="Times New Roman"/>
          <w:b w:val="false"/>
          <w:i w:val="false"/>
          <w:color w:val="000000"/>
          <w:sz w:val="28"/>
        </w:rPr>
        <w:t xml:space="preserve"> + ---- </w:t>
      </w:r>
      <w:r>
        <w:rPr>
          <w:rFonts w:ascii="Times New Roman"/>
          <w:b w:val="false"/>
          <w:i w:val="false"/>
          <w:color w:val="000000"/>
          <w:vertAlign w:val="superscript"/>
        </w:rPr>
        <w:t>.</w:t>
      </w:r>
      <w:r>
        <w:rPr>
          <w:rFonts w:ascii="Times New Roman"/>
          <w:b w:val="false"/>
          <w:i w:val="false"/>
          <w:color w:val="000000"/>
          <w:sz w:val="28"/>
        </w:rPr>
        <w:t xml:space="preserve"> 57,3</w:t>
      </w:r>
      <w:r>
        <w:rPr>
          <w:rFonts w:ascii="Times New Roman"/>
          <w:b w:val="false"/>
          <w:i/>
          <w:color w:val="000000"/>
          <w:sz w:val="28"/>
        </w:rPr>
        <w:t xml:space="preserve">( W, </w:t>
      </w:r>
      <w:r>
        <w:rPr>
          <w:rFonts w:ascii="Times New Roman"/>
          <w:b w:val="false"/>
          <w:i w:val="false"/>
          <w:color w:val="000000"/>
          <w:sz w:val="28"/>
          <w:u w:val="single"/>
        </w:rPr>
        <w:t>&gt;</w:t>
      </w:r>
      <w:r>
        <w:rPr>
          <w:rFonts w:ascii="Times New Roman"/>
          <w:b w:val="false"/>
          <w:i w:val="false"/>
          <w:color w:val="000000"/>
          <w:sz w:val="28"/>
        </w:rPr>
        <w:t> 6,5</w:t>
      </w:r>
      <w:r>
        <w:rPr>
          <w:rFonts w:ascii="Times New Roman"/>
          <w:b w:val="false"/>
          <w:i/>
          <w:color w:val="000000"/>
          <w:sz w:val="28"/>
        </w:rPr>
        <w:t>м/с),</w:t>
      </w:r>
      <w:r>
        <w:br/>
      </w:r>
      <w:r>
        <w:rPr>
          <w:rFonts w:ascii="Times New Roman"/>
          <w:b w:val="false"/>
          <w:i w:val="false"/>
          <w:color w:val="000000"/>
          <w:sz w:val="28"/>
        </w:rPr>
        <w:t>
</w:t>
      </w:r>
      <w:r>
        <w:rPr>
          <w:rFonts w:ascii="Times New Roman"/>
          <w:b w:val="false"/>
          <w:i/>
          <w:color w:val="000000"/>
          <w:sz w:val="28"/>
        </w:rPr>
        <w:t>                      V</w:t>
      </w:r>
      <w:r>
        <w:rPr>
          <w:rFonts w:ascii="Times New Roman"/>
          <w:b w:val="false"/>
          <w:i w:val="false"/>
          <w:color w:val="000000"/>
          <w:vertAlign w:val="subscript"/>
        </w:rPr>
        <w:t>1</w:t>
      </w:r>
      <w:r>
        <w:br/>
      </w:r>
      <w:r>
        <w:rPr>
          <w:rFonts w:ascii="Times New Roman"/>
          <w:b w:val="false"/>
          <w:i w:val="false"/>
          <w:color w:val="000000"/>
          <w:sz w:val="28"/>
        </w:rPr>
        <w:t>
      сәттік кіруінен әсер ету бұрышының өсіміне сәйкес келетін а</w:t>
      </w:r>
      <w:r>
        <w:rPr>
          <w:rFonts w:ascii="Times New Roman"/>
          <w:b w:val="false"/>
          <w:i w:val="false"/>
          <w:color w:val="000000"/>
          <w:vertAlign w:val="subscript"/>
        </w:rPr>
        <w:t>қосым</w:t>
      </w:r>
      <w:r>
        <w:rPr>
          <w:rFonts w:ascii="Times New Roman"/>
          <w:b w:val="false"/>
          <w:i w:val="false"/>
          <w:color w:val="000000"/>
          <w:sz w:val="28"/>
        </w:rPr>
        <w:t xml:space="preserve"> дейін әсер ету бұрышы бойынша қор қамтамасыз етілуге тиіс, мұндағы а</w:t>
      </w:r>
      <w:r>
        <w:rPr>
          <w:rFonts w:ascii="Times New Roman"/>
          <w:b w:val="false"/>
          <w:i w:val="false"/>
          <w:color w:val="000000"/>
          <w:vertAlign w:val="subscript"/>
        </w:rPr>
        <w:t>одұ</w:t>
      </w:r>
      <w:r>
        <w:rPr>
          <w:rFonts w:ascii="Times New Roman"/>
          <w:b w:val="false"/>
          <w:i w:val="false"/>
          <w:color w:val="000000"/>
          <w:sz w:val="28"/>
        </w:rPr>
        <w:t xml:space="preserve"> - деңгейлес тік сызықтық ұшудағы әсер ету бұрышы.</w:t>
      </w:r>
      <w:r>
        <w:br/>
      </w:r>
      <w:r>
        <w:rPr>
          <w:rFonts w:ascii="Times New Roman"/>
          <w:b w:val="false"/>
          <w:i w:val="false"/>
          <w:color w:val="000000"/>
          <w:sz w:val="28"/>
        </w:rPr>
        <w:t>
      Осы орайда а</w:t>
      </w:r>
      <w:r>
        <w:rPr>
          <w:rFonts w:ascii="Times New Roman"/>
          <w:b w:val="false"/>
          <w:i w:val="false"/>
          <w:color w:val="000000"/>
          <w:vertAlign w:val="subscript"/>
        </w:rPr>
        <w:t>қосым</w:t>
      </w:r>
      <w:r>
        <w:rPr>
          <w:rFonts w:ascii="Times New Roman"/>
          <w:b w:val="false"/>
          <w:i w:val="false"/>
          <w:color w:val="000000"/>
          <w:sz w:val="28"/>
        </w:rPr>
        <w:t xml:space="preserve">-дан шығу кезіндегі жүктелімнің өсімі кемінде </w:t>
      </w:r>
      <w:r>
        <w:rPr>
          <w:rFonts w:ascii="Times New Roman"/>
          <w:b w:val="false"/>
          <w:i w:val="false"/>
          <w:color w:val="000000"/>
          <w:sz w:val="28"/>
          <w:u w:val="single"/>
        </w:rPr>
        <w:t>/\</w:t>
      </w:r>
      <w:r>
        <w:rPr>
          <w:rFonts w:ascii="Times New Roman"/>
          <w:b w:val="false"/>
          <w:i w:val="false"/>
          <w:color w:val="000000"/>
          <w:sz w:val="28"/>
        </w:rPr>
        <w:t>n</w:t>
      </w:r>
      <w:r>
        <w:rPr>
          <w:rFonts w:ascii="Times New Roman"/>
          <w:b w:val="false"/>
          <w:i w:val="false"/>
          <w:color w:val="000000"/>
          <w:vertAlign w:val="subscript"/>
        </w:rPr>
        <w:t xml:space="preserve">у </w:t>
      </w:r>
      <w:r>
        <w:rPr>
          <w:rFonts w:ascii="Times New Roman"/>
          <w:b w:val="false"/>
          <w:i/>
          <w:color w:val="000000"/>
          <w:sz w:val="28"/>
        </w:rPr>
        <w:t xml:space="preserve">= </w:t>
      </w:r>
      <w:r>
        <w:rPr>
          <w:rFonts w:ascii="Times New Roman"/>
          <w:b w:val="false"/>
          <w:i w:val="false"/>
          <w:color w:val="000000"/>
          <w:sz w:val="28"/>
        </w:rPr>
        <w:t>0,5 болуға тиіс.</w:t>
      </w:r>
      <w:r>
        <w:br/>
      </w:r>
      <w:r>
        <w:rPr>
          <w:rFonts w:ascii="Times New Roman"/>
          <w:b w:val="false"/>
          <w:i w:val="false"/>
          <w:color w:val="000000"/>
          <w:sz w:val="28"/>
        </w:rPr>
        <w:t>
</w:t>
      </w:r>
      <w:r>
        <w:rPr>
          <w:rFonts w:ascii="Times New Roman"/>
          <w:b w:val="false"/>
          <w:i w:val="false"/>
          <w:color w:val="000000"/>
          <w:sz w:val="28"/>
        </w:rPr>
        <w:t>
      115. а</w:t>
      </w:r>
      <w:r>
        <w:rPr>
          <w:rFonts w:ascii="Times New Roman"/>
          <w:b w:val="false"/>
          <w:i w:val="false"/>
          <w:color w:val="000000"/>
          <w:vertAlign w:val="subscript"/>
        </w:rPr>
        <w:t>шек</w:t>
      </w:r>
      <w:r>
        <w:rPr>
          <w:rFonts w:ascii="Times New Roman"/>
          <w:b w:val="false"/>
          <w:i w:val="false"/>
          <w:color w:val="000000"/>
          <w:sz w:val="28"/>
        </w:rPr>
        <w:t xml:space="preserve"> әсер ету бұрышында сипаттамалары осы Норманың </w:t>
      </w:r>
      <w:r>
        <w:rPr>
          <w:rFonts w:ascii="Times New Roman"/>
          <w:b w:val="false"/>
          <w:i w:val="false"/>
          <w:color w:val="000000"/>
          <w:sz w:val="28"/>
          <w:u w:val="single"/>
        </w:rPr>
        <w:t>119-тармағының</w:t>
      </w:r>
      <w:r>
        <w:rPr>
          <w:rFonts w:ascii="Times New Roman"/>
          <w:b w:val="false"/>
          <w:i w:val="false"/>
          <w:color w:val="000000"/>
          <w:sz w:val="28"/>
        </w:rPr>
        <w:t xml:space="preserve"> талаптары қанағаттандырмайтын құлауы туындауға тиіс емес. Әсер ету бұрыштарында тіпті а</w:t>
      </w:r>
      <w:r>
        <w:rPr>
          <w:rFonts w:ascii="Times New Roman"/>
          <w:b w:val="false"/>
          <w:i w:val="false"/>
          <w:color w:val="000000"/>
          <w:vertAlign w:val="subscript"/>
        </w:rPr>
        <w:t>шек</w:t>
      </w:r>
      <w:r>
        <w:rPr>
          <w:rFonts w:ascii="Times New Roman"/>
          <w:b w:val="false"/>
          <w:i w:val="false"/>
          <w:color w:val="000000"/>
          <w:sz w:val="28"/>
        </w:rPr>
        <w:t xml:space="preserve"> дейінгі тым болмағанда қозғалтқыштардың біреуін ажыратуды талап ететін (помпаж және т.б.) күштік қондырғылардың жұмыс қабілеттілігін бұзуға жол берілмейді.</w:t>
      </w:r>
      <w:r>
        <w:br/>
      </w:r>
      <w:r>
        <w:rPr>
          <w:rFonts w:ascii="Times New Roman"/>
          <w:b w:val="false"/>
          <w:i w:val="false"/>
          <w:color w:val="000000"/>
          <w:sz w:val="28"/>
        </w:rPr>
        <w:t>
</w:t>
      </w:r>
      <w:r>
        <w:rPr>
          <w:rFonts w:ascii="Times New Roman"/>
          <w:b w:val="false"/>
          <w:i w:val="false"/>
          <w:color w:val="000000"/>
          <w:sz w:val="28"/>
        </w:rPr>
        <w:t>
      116. а</w:t>
      </w:r>
      <w:r>
        <w:rPr>
          <w:rFonts w:ascii="Times New Roman"/>
          <w:b w:val="false"/>
          <w:i w:val="false"/>
          <w:color w:val="000000"/>
          <w:vertAlign w:val="subscript"/>
        </w:rPr>
        <w:t>қосым</w:t>
      </w:r>
      <w:r>
        <w:rPr>
          <w:rFonts w:ascii="Times New Roman"/>
          <w:b w:val="false"/>
          <w:i w:val="false"/>
          <w:color w:val="000000"/>
          <w:sz w:val="28"/>
        </w:rPr>
        <w:t>-дан а</w:t>
      </w:r>
      <w:r>
        <w:rPr>
          <w:rFonts w:ascii="Times New Roman"/>
          <w:b w:val="false"/>
          <w:i w:val="false"/>
          <w:color w:val="000000"/>
          <w:vertAlign w:val="subscript"/>
        </w:rPr>
        <w:t>шек</w:t>
      </w:r>
      <w:r>
        <w:rPr>
          <w:rFonts w:ascii="Times New Roman"/>
          <w:b w:val="false"/>
          <w:i w:val="false"/>
          <w:color w:val="000000"/>
          <w:sz w:val="28"/>
        </w:rPr>
        <w:t xml:space="preserve"> дейін асатын әсер ету бұрыштарына шығарғаннан кейін бағыт бойынша ұшу, күту, айналым бойынша ұшу, қонуға кіру, екінші айналымға кету, шарықтау мен қону кезінде (конфигурациялар, қозғалтқыштар жұмысының режимдері кезінде және түзу сызықтық ұшуға сәйкес келетін күштер бойынша теңестіру кезінде) крейсерлік ұшу режимдерде:</w:t>
      </w:r>
      <w:r>
        <w:br/>
      </w:r>
      <w:r>
        <w:rPr>
          <w:rFonts w:ascii="Times New Roman"/>
          <w:b w:val="false"/>
          <w:i w:val="false"/>
          <w:color w:val="000000"/>
          <w:sz w:val="28"/>
        </w:rPr>
        <w:t>
      штурвалда тартылмалы теңдестіру күштерді 50% аспайтын ең жоғары шамадан азайтуға рұқсат етіледі, бұл ретте минималды күш кемінде 15 кгс болуы тиіс;</w:t>
      </w:r>
      <w:r>
        <w:br/>
      </w:r>
      <w:r>
        <w:rPr>
          <w:rFonts w:ascii="Times New Roman"/>
          <w:b w:val="false"/>
          <w:i w:val="false"/>
          <w:color w:val="000000"/>
          <w:sz w:val="28"/>
        </w:rPr>
        <w:t>
      60 кгс-тен аспайтын күшімен штурвалдың "өзінен" ауытқуы кезінде, ұшқыштың бағалауы бойынша, ӘК жеткілікті тез және ұшудың ерекше әдістерін қолданбай бастапқы режиміне қайтып келуге тиіс.</w:t>
      </w:r>
      <w:r>
        <w:br/>
      </w:r>
      <w:r>
        <w:rPr>
          <w:rFonts w:ascii="Times New Roman"/>
          <w:b w:val="false"/>
          <w:i w:val="false"/>
          <w:color w:val="000000"/>
          <w:sz w:val="28"/>
        </w:rPr>
        <w:t>
      Бұл ретте кемінде 3 град/сек</w:t>
      </w:r>
      <w:r>
        <w:rPr>
          <w:rFonts w:ascii="Times New Roman"/>
          <w:b w:val="false"/>
          <w:i w:val="false"/>
          <w:color w:val="000000"/>
          <w:vertAlign w:val="superscript"/>
        </w:rPr>
        <w:t>2</w:t>
      </w:r>
      <w:r>
        <w:rPr>
          <w:rFonts w:ascii="Times New Roman"/>
          <w:b w:val="false"/>
          <w:i w:val="false"/>
          <w:color w:val="000000"/>
          <w:sz w:val="28"/>
        </w:rPr>
        <w:t xml:space="preserve"> тангаждың теріс бұрыштық үдеуін ұсынылады.</w:t>
      </w:r>
      <w:r>
        <w:br/>
      </w:r>
      <w:r>
        <w:rPr>
          <w:rFonts w:ascii="Times New Roman"/>
          <w:b w:val="false"/>
          <w:i w:val="false"/>
          <w:color w:val="000000"/>
          <w:sz w:val="28"/>
        </w:rPr>
        <w:t>
</w:t>
      </w:r>
      <w:r>
        <w:rPr>
          <w:rFonts w:ascii="Times New Roman"/>
          <w:b w:val="false"/>
          <w:i w:val="false"/>
          <w:color w:val="000000"/>
          <w:sz w:val="28"/>
        </w:rPr>
        <w:t>
      117. Ұшудың крейсерлік режимдерінде, сондай-ақ бағыт бойынша ұшу кезінде биіктікті алу мен төмендеу режимдерінде кем дегенде 18м/с тиімді индикаторлық жылдамдықпен желдің сатылас басталуымен сәйкес келетін а</w:t>
      </w:r>
      <w:r>
        <w:rPr>
          <w:rFonts w:ascii="Times New Roman"/>
          <w:b w:val="false"/>
          <w:i w:val="false"/>
          <w:color w:val="000000"/>
          <w:vertAlign w:val="subscript"/>
        </w:rPr>
        <w:t>шек</w:t>
      </w:r>
      <w:r>
        <w:rPr>
          <w:rFonts w:ascii="Times New Roman"/>
          <w:b w:val="false"/>
          <w:i w:val="false"/>
          <w:color w:val="000000"/>
          <w:sz w:val="28"/>
        </w:rPr>
        <w:t xml:space="preserve"> дейін әсер ету бұрышы бойынша қор қамтамасыз етілуге тиіс. Бұл ретте, осы режимге тиісті штурвалдың теңдестіру жағдайы ӘК бастапқы режиміне қайтып келуі қамтамасыз етілуге тиіс.</w:t>
      </w:r>
      <w:r>
        <w:br/>
      </w:r>
      <w:r>
        <w:rPr>
          <w:rFonts w:ascii="Times New Roman"/>
          <w:b w:val="false"/>
          <w:i w:val="false"/>
          <w:color w:val="000000"/>
          <w:sz w:val="28"/>
        </w:rPr>
        <w:t>
</w:t>
      </w:r>
      <w:r>
        <w:rPr>
          <w:rFonts w:ascii="Times New Roman"/>
          <w:b w:val="false"/>
          <w:i w:val="false"/>
          <w:color w:val="000000"/>
          <w:sz w:val="28"/>
        </w:rPr>
        <w:t>
      118. а</w:t>
      </w:r>
      <w:r>
        <w:rPr>
          <w:rFonts w:ascii="Times New Roman"/>
          <w:b w:val="false"/>
          <w:i w:val="false"/>
          <w:color w:val="000000"/>
          <w:vertAlign w:val="subscript"/>
        </w:rPr>
        <w:t>қосым</w:t>
      </w:r>
      <w:r>
        <w:rPr>
          <w:rFonts w:ascii="Times New Roman"/>
          <w:b w:val="false"/>
          <w:i w:val="false"/>
          <w:color w:val="000000"/>
          <w:sz w:val="28"/>
        </w:rPr>
        <w:t>-дан асатын әсер ету бұрыштарында ӘК сипаттамалары құлауға дейін не:</w:t>
      </w:r>
      <w:r>
        <w:br/>
      </w:r>
      <w:r>
        <w:rPr>
          <w:rFonts w:ascii="Times New Roman"/>
          <w:b w:val="false"/>
          <w:i w:val="false"/>
          <w:color w:val="000000"/>
          <w:sz w:val="28"/>
        </w:rPr>
        <w:t>
      түзу сызықтық ұшуда 1 сек. ішінде 2 км/сағ. аспайтын қарқынмен аз газдың режимінде, сондай-ақ ең жоғары мүмкін қарқынымен (деңгейлес ұшуға келетін) барлық қозғалтқыштар жұмыс істеген жағдайда орындалатын тежеу;</w:t>
      </w:r>
      <w:r>
        <w:br/>
      </w:r>
      <w:r>
        <w:rPr>
          <w:rFonts w:ascii="Times New Roman"/>
          <w:b w:val="false"/>
          <w:i w:val="false"/>
          <w:color w:val="000000"/>
          <w:sz w:val="28"/>
        </w:rPr>
        <w:t>
      түзу сызықтық ұшуда 1 сек. ішінде 2 км/сағ. аспайтын қарқынымен және 30</w:t>
      </w:r>
      <w:r>
        <w:rPr>
          <w:rFonts w:ascii="Times New Roman"/>
          <w:b w:val="false"/>
          <w:i w:val="false"/>
          <w:color w:val="000000"/>
          <w:vertAlign w:val="superscript"/>
        </w:rPr>
        <w:t>0</w:t>
      </w:r>
      <w:r>
        <w:rPr>
          <w:rFonts w:ascii="Times New Roman"/>
          <w:b w:val="false"/>
          <w:i w:val="false"/>
          <w:color w:val="000000"/>
          <w:sz w:val="28"/>
        </w:rPr>
        <w:t xml:space="preserve"> қисаю бұрышымен бұрылған кезде </w:t>
      </w:r>
      <w:r>
        <w:rPr>
          <w:rFonts w:ascii="Times New Roman"/>
          <w:b w:val="false"/>
          <w:i/>
          <w:color w:val="000000"/>
          <w:sz w:val="28"/>
        </w:rPr>
        <w:t xml:space="preserve">V = </w:t>
      </w:r>
      <w:r>
        <w:rPr>
          <w:rFonts w:ascii="Times New Roman"/>
          <w:b w:val="false"/>
          <w:i w:val="false"/>
          <w:color w:val="000000"/>
          <w:sz w:val="28"/>
        </w:rPr>
        <w:t xml:space="preserve">1,3-1,4 </w:t>
      </w:r>
      <w:r>
        <w:rPr>
          <w:rFonts w:ascii="Times New Roman"/>
          <w:b w:val="false"/>
          <w:i/>
          <w:color w:val="000000"/>
          <w:sz w:val="28"/>
        </w:rPr>
        <w:t>V</w:t>
      </w:r>
      <w:r>
        <w:rPr>
          <w:rFonts w:ascii="Times New Roman"/>
          <w:b w:val="false"/>
          <w:i w:val="false"/>
          <w:color w:val="000000"/>
          <w:vertAlign w:val="subscript"/>
        </w:rPr>
        <w:t>c1</w:t>
      </w:r>
      <w:r>
        <w:rPr>
          <w:rFonts w:ascii="Times New Roman"/>
          <w:b w:val="false"/>
          <w:i w:val="false"/>
          <w:color w:val="000000"/>
          <w:sz w:val="28"/>
        </w:rPr>
        <w:t xml:space="preserve"> жылдамдықты белгіленген деңгейлес ұшуға сәйкес келетін режимде барлық қозғалтқыштар жұмыс істеген жағдайда тежеу;</w:t>
      </w:r>
      <w:r>
        <w:br/>
      </w:r>
      <w:r>
        <w:rPr>
          <w:rFonts w:ascii="Times New Roman"/>
          <w:b w:val="false"/>
          <w:i w:val="false"/>
          <w:color w:val="000000"/>
          <w:sz w:val="28"/>
        </w:rPr>
        <w:t>
      жұмыс істеген қозғалтқыштарға 5</w:t>
      </w:r>
      <w:r>
        <w:rPr>
          <w:rFonts w:ascii="Times New Roman"/>
          <w:b w:val="false"/>
          <w:i w:val="false"/>
          <w:color w:val="000000"/>
          <w:vertAlign w:val="superscript"/>
        </w:rPr>
        <w:t>0</w:t>
      </w:r>
      <w:r>
        <w:rPr>
          <w:rFonts w:ascii="Times New Roman"/>
          <w:b w:val="false"/>
          <w:i w:val="false"/>
          <w:color w:val="000000"/>
          <w:sz w:val="28"/>
        </w:rPr>
        <w:t xml:space="preserve"> аспайтын қисаю бұрышымен тіксызықтық ұшуда 1 сек. ішінде 2 км/сағ. аспайтын қарқынымын бір істен шыққан қозғалтқышпен ұшу биіктігі үшін Ұшуды пайдалану жөніндегі нұсқаулықтың нұсқама берілген режим бір істен шыққан қауіпті қозғалтқышпен қалған қозғалтқыштар жұмыс істеген жағдайда тежеу;</w:t>
      </w:r>
      <w:r>
        <w:br/>
      </w:r>
      <w:r>
        <w:rPr>
          <w:rFonts w:ascii="Times New Roman"/>
          <w:b w:val="false"/>
          <w:i w:val="false"/>
          <w:color w:val="000000"/>
          <w:sz w:val="28"/>
        </w:rPr>
        <w:t>
</w:t>
      </w:r>
      <w:r>
        <w:rPr>
          <w:rFonts w:ascii="Times New Roman"/>
          <w:b w:val="false"/>
          <w:i/>
          <w:color w:val="000000"/>
          <w:sz w:val="28"/>
        </w:rPr>
        <w:t xml:space="preserve">      V= </w:t>
      </w:r>
      <w:r>
        <w:rPr>
          <w:rFonts w:ascii="Times New Roman"/>
          <w:b w:val="false"/>
          <w:i w:val="false"/>
          <w:color w:val="000000"/>
          <w:sz w:val="28"/>
        </w:rPr>
        <w:t>1,3-1,4</w:t>
      </w:r>
      <w:r>
        <w:rPr>
          <w:rFonts w:ascii="Times New Roman"/>
          <w:b w:val="false"/>
          <w:i/>
          <w:color w:val="000000"/>
          <w:sz w:val="28"/>
        </w:rPr>
        <w:t>V</w:t>
      </w:r>
      <w:r>
        <w:rPr>
          <w:rFonts w:ascii="Times New Roman"/>
          <w:b w:val="false"/>
          <w:i w:val="false"/>
          <w:color w:val="000000"/>
          <w:vertAlign w:val="subscript"/>
        </w:rPr>
        <w:t xml:space="preserve">с1 </w:t>
      </w:r>
      <w:r>
        <w:rPr>
          <w:rFonts w:ascii="Times New Roman"/>
          <w:b w:val="false"/>
          <w:i w:val="false"/>
          <w:color w:val="000000"/>
          <w:sz w:val="28"/>
        </w:rPr>
        <w:t>бастапқы режимде түзу сызықтық ұшуда 1 сек. ішінде 2 км/сағ. аспайтын қарқынымен номиналь режимде қозғалтқыштар жұмыс істеген жағдайда орындалатын тежеу;</w:t>
      </w:r>
      <w:r>
        <w:br/>
      </w:r>
      <w:r>
        <w:rPr>
          <w:rFonts w:ascii="Times New Roman"/>
          <w:b w:val="false"/>
          <w:i w:val="false"/>
          <w:color w:val="000000"/>
          <w:sz w:val="28"/>
        </w:rPr>
        <w:t xml:space="preserve">
      деңгейлес ұшуға және түзу сызықтық ұшудың бастапқы режимінде күштер бойынша ӘК теңдестіруіне сәйкес келетін қозғалтқыштар режимі жағдайында </w:t>
      </w:r>
      <w:r>
        <w:rPr>
          <w:rFonts w:ascii="Times New Roman"/>
          <w:b w:val="false"/>
          <w:i/>
          <w:color w:val="000000"/>
          <w:sz w:val="28"/>
        </w:rPr>
        <w:t xml:space="preserve">V= </w:t>
      </w:r>
      <w:r>
        <w:rPr>
          <w:rFonts w:ascii="Times New Roman"/>
          <w:b w:val="false"/>
          <w:i w:val="false"/>
          <w:color w:val="000000"/>
          <w:sz w:val="28"/>
        </w:rPr>
        <w:t>1,3-1,4</w:t>
      </w:r>
      <w:r>
        <w:rPr>
          <w:rFonts w:ascii="Times New Roman"/>
          <w:b w:val="false"/>
          <w:i/>
          <w:color w:val="000000"/>
          <w:sz w:val="28"/>
        </w:rPr>
        <w:t>V</w:t>
      </w:r>
      <w:r>
        <w:rPr>
          <w:rFonts w:ascii="Times New Roman"/>
          <w:b w:val="false"/>
          <w:i w:val="false"/>
          <w:color w:val="000000"/>
          <w:vertAlign w:val="subscript"/>
        </w:rPr>
        <w:t>c1</w:t>
      </w:r>
      <w:r>
        <w:rPr>
          <w:rFonts w:ascii="Times New Roman"/>
          <w:b w:val="false"/>
          <w:i w:val="false"/>
          <w:color w:val="000000"/>
          <w:sz w:val="28"/>
        </w:rPr>
        <w:t xml:space="preserve"> -дан </w:t>
      </w:r>
      <w:r>
        <w:rPr>
          <w:rFonts w:ascii="Times New Roman"/>
          <w:b w:val="false"/>
          <w:i/>
          <w:color w:val="000000"/>
          <w:sz w:val="28"/>
        </w:rPr>
        <w:t>V</w:t>
      </w:r>
      <w:r>
        <w:rPr>
          <w:rFonts w:ascii="Times New Roman"/>
          <w:b w:val="false"/>
          <w:i w:val="false"/>
          <w:color w:val="000000"/>
          <w:vertAlign w:val="subscript"/>
        </w:rPr>
        <w:t>maх Э</w:t>
      </w:r>
      <w:r>
        <w:rPr>
          <w:rFonts w:ascii="Times New Roman"/>
          <w:b w:val="false"/>
          <w:i w:val="false"/>
          <w:color w:val="000000"/>
          <w:sz w:val="28"/>
        </w:rPr>
        <w:t xml:space="preserve"> (осы Норманың 142-тармағында) жылдамдықтардың диапазонында бағыт бойынша ұшу конфигурациясында бірліктен асатын жүктеліммен маневр жасау процесінде а</w:t>
      </w:r>
      <w:r>
        <w:rPr>
          <w:rFonts w:ascii="Times New Roman"/>
          <w:b w:val="false"/>
          <w:i w:val="false"/>
          <w:color w:val="000000"/>
          <w:vertAlign w:val="subscript"/>
        </w:rPr>
        <w:t>шек</w:t>
      </w:r>
      <w:r>
        <w:rPr>
          <w:rFonts w:ascii="Times New Roman"/>
          <w:b w:val="false"/>
          <w:i w:val="false"/>
          <w:color w:val="000000"/>
          <w:sz w:val="28"/>
        </w:rPr>
        <w:t xml:space="preserve"> дейін көрсетілуі тиіс.</w:t>
      </w:r>
      <w:r>
        <w:br/>
      </w:r>
      <w:r>
        <w:rPr>
          <w:rFonts w:ascii="Times New Roman"/>
          <w:b w:val="false"/>
          <w:i w:val="false"/>
          <w:color w:val="000000"/>
          <w:sz w:val="28"/>
        </w:rPr>
        <w:t>
      1-ескертпе. а</w:t>
      </w:r>
      <w:r>
        <w:rPr>
          <w:rFonts w:ascii="Times New Roman"/>
          <w:b w:val="false"/>
          <w:i w:val="false"/>
          <w:color w:val="000000"/>
          <w:vertAlign w:val="subscript"/>
        </w:rPr>
        <w:t>шек</w:t>
      </w:r>
      <w:r>
        <w:rPr>
          <w:rFonts w:ascii="Times New Roman"/>
          <w:b w:val="false"/>
          <w:i w:val="false"/>
          <w:color w:val="000000"/>
          <w:sz w:val="28"/>
        </w:rPr>
        <w:t xml:space="preserve"> шығуымен ӘК сынақтан өткізу алдында (41-тармақтың </w:t>
      </w:r>
      <w:r>
        <w:rPr>
          <w:rFonts w:ascii="Times New Roman"/>
          <w:b w:val="false"/>
          <w:i w:val="false"/>
          <w:color w:val="000000"/>
          <w:sz w:val="28"/>
        </w:rPr>
        <w:t>44-тармақшасы</w:t>
      </w:r>
      <w:r>
        <w:rPr>
          <w:rFonts w:ascii="Times New Roman"/>
          <w:b w:val="false"/>
          <w:i w:val="false"/>
          <w:color w:val="000000"/>
          <w:sz w:val="28"/>
        </w:rPr>
        <w:t>) аэродинамикалық трубада үлгілер немесе ұшып жүрген үлгілер сынақтарының материалдары бойынша 5-15-қа а</w:t>
      </w:r>
      <w:r>
        <w:rPr>
          <w:rFonts w:ascii="Times New Roman"/>
          <w:b w:val="false"/>
          <w:i w:val="false"/>
          <w:color w:val="000000"/>
          <w:vertAlign w:val="subscript"/>
        </w:rPr>
        <w:t>шек</w:t>
      </w:r>
      <w:r>
        <w:rPr>
          <w:rFonts w:ascii="Times New Roman"/>
          <w:b w:val="false"/>
          <w:i w:val="false"/>
          <w:color w:val="000000"/>
          <w:sz w:val="28"/>
        </w:rPr>
        <w:t xml:space="preserve"> асатын әсер ету бұрыштарынан ӘК шығару мүмкіндігі көрсетілуге тиіс (41-тармақтың 44-тармақшасы).</w:t>
      </w:r>
      <w:r>
        <w:br/>
      </w:r>
      <w:r>
        <w:rPr>
          <w:rFonts w:ascii="Times New Roman"/>
          <w:b w:val="false"/>
          <w:i w:val="false"/>
          <w:color w:val="000000"/>
          <w:sz w:val="28"/>
        </w:rPr>
        <w:t>
      2-ескертпе. Шығарылған механикаландыруымен ӘК тежеу 6000 м. аспайтын биіктікте көрсетілуі тиіс.</w:t>
      </w:r>
    </w:p>
    <w:bookmarkEnd w:id="42"/>
    <w:bookmarkStart w:name="z479" w:id="43"/>
    <w:p>
      <w:pPr>
        <w:spacing w:after="0"/>
        <w:ind w:left="0"/>
        <w:jc w:val="left"/>
      </w:pPr>
      <w:r>
        <w:rPr>
          <w:rFonts w:ascii="Times New Roman"/>
          <w:b/>
          <w:i w:val="false"/>
          <w:color w:val="000000"/>
        </w:rPr>
        <w:t xml:space="preserve"> 
20. Құлау сипаттамаларына қойылатын талаптар</w:t>
      </w:r>
    </w:p>
    <w:bookmarkEnd w:id="43"/>
    <w:bookmarkStart w:name="z480" w:id="44"/>
    <w:p>
      <w:pPr>
        <w:spacing w:after="0"/>
        <w:ind w:left="0"/>
        <w:jc w:val="both"/>
      </w:pPr>
      <w:r>
        <w:rPr>
          <w:rFonts w:ascii="Times New Roman"/>
          <w:b w:val="false"/>
          <w:i w:val="false"/>
          <w:color w:val="000000"/>
          <w:sz w:val="28"/>
        </w:rPr>
        <w:t>
      119. Егер а</w:t>
      </w:r>
      <w:r>
        <w:rPr>
          <w:rFonts w:ascii="Times New Roman"/>
          <w:b w:val="false"/>
          <w:i w:val="false"/>
          <w:color w:val="000000"/>
          <w:vertAlign w:val="subscript"/>
        </w:rPr>
        <w:t>шек</w:t>
      </w:r>
      <w:r>
        <w:rPr>
          <w:rFonts w:ascii="Times New Roman"/>
          <w:b w:val="false"/>
          <w:i w:val="false"/>
          <w:color w:val="000000"/>
          <w:sz w:val="28"/>
        </w:rPr>
        <w:t xml:space="preserve"> әсер ету бұрышы құлаумен анықталса, онда құлау процесінде және ӘК деңгейлес ұшуға шығарған кезде:</w:t>
      </w:r>
      <w:r>
        <w:br/>
      </w:r>
      <w:r>
        <w:rPr>
          <w:rFonts w:ascii="Times New Roman"/>
          <w:b w:val="false"/>
          <w:i w:val="false"/>
          <w:color w:val="000000"/>
          <w:sz w:val="28"/>
        </w:rPr>
        <w:t>
      пайдалану әсер ету бұрыштарына ұшудың қалыпты әдістерімен ӘК шығаруға кедергі жасайтын құбылыстарға;</w:t>
      </w:r>
      <w:r>
        <w:br/>
      </w:r>
      <w:r>
        <w:rPr>
          <w:rFonts w:ascii="Times New Roman"/>
          <w:b w:val="false"/>
          <w:i w:val="false"/>
          <w:color w:val="000000"/>
          <w:sz w:val="28"/>
        </w:rPr>
        <w:t>
      қозғалтқыштардың симметриялық тартымы кезінде 40</w:t>
      </w:r>
      <w:r>
        <w:rPr>
          <w:rFonts w:ascii="Times New Roman"/>
          <w:b w:val="false"/>
          <w:i w:val="false"/>
          <w:color w:val="000000"/>
          <w:vertAlign w:val="superscript"/>
        </w:rPr>
        <w:t>0</w:t>
      </w:r>
      <w:r>
        <w:rPr>
          <w:rFonts w:ascii="Times New Roman"/>
          <w:b w:val="false"/>
          <w:i w:val="false"/>
          <w:color w:val="000000"/>
          <w:sz w:val="28"/>
        </w:rPr>
        <w:t xml:space="preserve"> және</w:t>
      </w:r>
      <w:r>
        <w:rPr>
          <w:rFonts w:ascii="Times New Roman"/>
          <w:b w:val="false"/>
          <w:i w:val="false"/>
          <w:color w:val="000000"/>
          <w:vertAlign w:val="superscript"/>
        </w:rPr>
        <w:t> </w:t>
      </w:r>
      <w:r>
        <w:rPr>
          <w:rFonts w:ascii="Times New Roman"/>
          <w:b w:val="false"/>
          <w:i w:val="false"/>
          <w:color w:val="000000"/>
          <w:sz w:val="28"/>
        </w:rPr>
        <w:t>симметриялы емес тартымы кезінде 70</w:t>
      </w:r>
      <w:r>
        <w:rPr>
          <w:rFonts w:ascii="Times New Roman"/>
          <w:b w:val="false"/>
          <w:i w:val="false"/>
          <w:color w:val="000000"/>
          <w:vertAlign w:val="superscript"/>
        </w:rPr>
        <w:t>0</w:t>
      </w:r>
      <w:r>
        <w:rPr>
          <w:rFonts w:ascii="Times New Roman"/>
          <w:b w:val="false"/>
          <w:i w:val="false"/>
          <w:color w:val="000000"/>
          <w:sz w:val="28"/>
        </w:rPr>
        <w:t xml:space="preserve"> асатын қисаю бұрышы өсіміне;</w:t>
      </w:r>
      <w:r>
        <w:br/>
      </w:r>
      <w:r>
        <w:rPr>
          <w:rFonts w:ascii="Times New Roman"/>
          <w:b w:val="false"/>
          <w:i w:val="false"/>
          <w:color w:val="000000"/>
          <w:sz w:val="28"/>
        </w:rPr>
        <w:t>
      жылдамдық пен жүктелім бойынша пайдалану шектеулердің асыруға;</w:t>
      </w:r>
      <w:r>
        <w:br/>
      </w:r>
      <w:r>
        <w:rPr>
          <w:rFonts w:ascii="Times New Roman"/>
          <w:b w:val="false"/>
          <w:i w:val="false"/>
          <w:color w:val="000000"/>
          <w:sz w:val="28"/>
        </w:rPr>
        <w:t>
      ӘК конфигурациясын өзгертуге, рұқсат етілмейді.</w:t>
      </w:r>
    </w:p>
    <w:bookmarkEnd w:id="44"/>
    <w:bookmarkStart w:name="z481" w:id="45"/>
    <w:p>
      <w:pPr>
        <w:spacing w:after="0"/>
        <w:ind w:left="0"/>
        <w:jc w:val="left"/>
      </w:pPr>
      <w:r>
        <w:rPr>
          <w:rFonts w:ascii="Times New Roman"/>
          <w:b/>
          <w:i w:val="false"/>
          <w:color w:val="000000"/>
        </w:rPr>
        <w:t xml:space="preserve"> 
21. Әуеайлақ бойынша ӘК қозғалысы</w:t>
      </w:r>
    </w:p>
    <w:bookmarkEnd w:id="45"/>
    <w:bookmarkStart w:name="z482" w:id="46"/>
    <w:p>
      <w:pPr>
        <w:spacing w:after="0"/>
        <w:ind w:left="0"/>
        <w:jc w:val="both"/>
      </w:pPr>
      <w:r>
        <w:rPr>
          <w:rFonts w:ascii="Times New Roman"/>
          <w:b w:val="false"/>
          <w:i w:val="false"/>
          <w:color w:val="000000"/>
          <w:sz w:val="28"/>
        </w:rPr>
        <w:t>
      120. Ұшуды пайдалану жөніндегі басшылыққа сәйкес ұшу кезінде әуе айлағы бойынша ӘК жылжуы (рульдеу, екпіні, ұшып көтерілу мен жарысы үзілген) процесінде қауіпсіздіктің бүйірлі жолақтарына және барлық жүйелердің қалыпты жұмыс істеу кезінде де, ықтималдығы өте төмен қарағанда тым жиі әуеайлағы бойынша жылжуға әсер етуші істен шығулар туындаған кезде де пайдаланудың барлық диапазонында күтілетін жағдайларда ҚШЖ тыс ӘК жылжуы қамтамасыз етілуге тиіс. Басқару иінтіректеріндегі қажетті күштер осы Норманың 121-тармағында көрсетілген мәндерден аспауы тиіс.</w:t>
      </w:r>
      <w:r>
        <w:br/>
      </w:r>
      <w:r>
        <w:rPr>
          <w:rFonts w:ascii="Times New Roman"/>
          <w:b w:val="false"/>
          <w:i w:val="false"/>
          <w:color w:val="000000"/>
          <w:sz w:val="28"/>
        </w:rPr>
        <w:t>
</w:t>
      </w:r>
      <w:r>
        <w:rPr>
          <w:rFonts w:ascii="Times New Roman"/>
          <w:b w:val="false"/>
          <w:i w:val="false"/>
          <w:color w:val="000000"/>
          <w:sz w:val="28"/>
        </w:rPr>
        <w:t>
      121. Тежеуіштерді, кері қимылдау құрылғылармен және басқарудың құралдарымен пайдалану тангаждың, қисаюдың және іздеудің қиын тәсілденетін сәттері пайда болу салдарынан ұшуда қиыншылдықтарға, сондай-ақ ұшқыштың бағалауы бойынша басқару тиімділігінің едәуір азаюына және т.б. әкелуі тиіс емес.</w:t>
      </w:r>
      <w:r>
        <w:br/>
      </w:r>
      <w:r>
        <w:rPr>
          <w:rFonts w:ascii="Times New Roman"/>
          <w:b w:val="false"/>
          <w:i w:val="false"/>
          <w:color w:val="000000"/>
          <w:sz w:val="28"/>
        </w:rPr>
        <w:t>
</w:t>
      </w:r>
      <w:r>
        <w:rPr>
          <w:rFonts w:ascii="Times New Roman"/>
          <w:b w:val="false"/>
          <w:i w:val="false"/>
          <w:color w:val="000000"/>
          <w:sz w:val="28"/>
        </w:rPr>
        <w:t>
      122. Бүйірден соққан желдің максимальді мәндері мен пайдалану үшін рұқсат берілген ұшып көтерілуі-қону жолағының барлық жай-күйлерінде тежеуіштерді және қозғалтқыштарды симметриялық емес басқаруды қолданбай әуеайлағы бойынша қозғалудың тапсырылған бағытын ұстау үшін екпінді алған және жүгірісі кезінде ӘК жеткілікті басқарушылыққа ие болуы тиіс. Басқарылмайтын бұрылысқа, "қозғалып тұруына" және т.б. беталысы болмауы тиіс.</w:t>
      </w:r>
      <w:r>
        <w:br/>
      </w:r>
      <w:r>
        <w:rPr>
          <w:rFonts w:ascii="Times New Roman"/>
          <w:b w:val="false"/>
          <w:i w:val="false"/>
          <w:color w:val="000000"/>
          <w:sz w:val="28"/>
        </w:rPr>
        <w:t>
</w:t>
      </w:r>
      <w:r>
        <w:rPr>
          <w:rFonts w:ascii="Times New Roman"/>
          <w:b w:val="false"/>
          <w:i w:val="false"/>
          <w:color w:val="000000"/>
          <w:sz w:val="28"/>
        </w:rPr>
        <w:t>
      123. Егер Ұшуды пайдалану жөніндегі нұсқаулықта шассилары қалыпты схемаға ие (тұмсықтың тірек пен бұрылмайтын бас тіреулері) ӘК үшін алдын алу бұрышымен қонуы әдістемесі ұсынылған жағдайда, көтерілген тұмсықтық тірегімен негізгі дөңгелектерді басқарушылығы алдын алу бұрышын жою үшін жеткілікті болуға тиіс.</w:t>
      </w:r>
      <w:r>
        <w:br/>
      </w:r>
      <w:r>
        <w:rPr>
          <w:rFonts w:ascii="Times New Roman"/>
          <w:b w:val="false"/>
          <w:i w:val="false"/>
          <w:color w:val="000000"/>
          <w:sz w:val="28"/>
        </w:rPr>
        <w:t>
</w:t>
      </w:r>
      <w:r>
        <w:rPr>
          <w:rFonts w:ascii="Times New Roman"/>
          <w:b w:val="false"/>
          <w:i w:val="false"/>
          <w:color w:val="000000"/>
          <w:sz w:val="28"/>
        </w:rPr>
        <w:t>
      124. Алдын алу бұрышымен қонуы әдістемесі ұсынылған шассилардың қалыпты схемасына ие ӘК үшін түсірілген алдыңғы тірегімен жүгірісте басқарушылығы ӘК осі мен қонуға кірудің және жылжудың тапсырылған бағытын ұстау кезінде алдын алу бұрышына шамасы бойынша тең жол жылдамдығының векторы арасындағы бұрышты жою үшін жеткілікті болуға тиіс. Көрсетілген талап пайдаланудың күтілетін жағдайлардың барлық диапазонында қамтамасыз етілуге тиіс.</w:t>
      </w:r>
      <w:r>
        <w:br/>
      </w:r>
      <w:r>
        <w:rPr>
          <w:rFonts w:ascii="Times New Roman"/>
          <w:b w:val="false"/>
          <w:i w:val="false"/>
          <w:color w:val="000000"/>
          <w:sz w:val="28"/>
        </w:rPr>
        <w:t>
</w:t>
      </w:r>
      <w:r>
        <w:rPr>
          <w:rFonts w:ascii="Times New Roman"/>
          <w:b w:val="false"/>
          <w:i w:val="false"/>
          <w:color w:val="000000"/>
          <w:sz w:val="28"/>
        </w:rPr>
        <w:t>
      125. Өте ықтималдығы өте төменге қарағанда тым жиі оқиғаларға жататын және әуеайлағы бойынша қозғалуға әсер етуші ӘК жүйелері істен шыққан кезде ӘК өзіне тапсырылған жылжу бағытын ұстау үшін жеткілікті басқарулыққа ие болуға тиіс.</w:t>
      </w:r>
      <w:r>
        <w:br/>
      </w:r>
      <w:r>
        <w:rPr>
          <w:rFonts w:ascii="Times New Roman"/>
          <w:b w:val="false"/>
          <w:i w:val="false"/>
          <w:color w:val="000000"/>
          <w:sz w:val="28"/>
        </w:rPr>
        <w:t>
      Көрсетілген талап бүйірден соққан желдің максимальді мәндері мен пайдалану үшін рұқсат берілген ұшып көтерілу-қону жолағының барлық жай-күйлерінде қамтамасыз етілуге тиіс.</w:t>
      </w:r>
    </w:p>
    <w:bookmarkEnd w:id="46"/>
    <w:bookmarkStart w:name="z488" w:id="47"/>
    <w:p>
      <w:pPr>
        <w:spacing w:after="0"/>
        <w:ind w:left="0"/>
        <w:jc w:val="left"/>
      </w:pPr>
      <w:r>
        <w:rPr>
          <w:rFonts w:ascii="Times New Roman"/>
          <w:b/>
          <w:i w:val="false"/>
          <w:color w:val="000000"/>
        </w:rPr>
        <w:t xml:space="preserve"> 
22. ӘК конструкцияның беріктігі</w:t>
      </w:r>
    </w:p>
    <w:bookmarkEnd w:id="47"/>
    <w:bookmarkStart w:name="z489" w:id="48"/>
    <w:p>
      <w:pPr>
        <w:spacing w:after="0"/>
        <w:ind w:left="0"/>
        <w:jc w:val="both"/>
      </w:pPr>
      <w:r>
        <w:rPr>
          <w:rFonts w:ascii="Times New Roman"/>
          <w:b w:val="false"/>
          <w:i w:val="false"/>
          <w:color w:val="000000"/>
          <w:sz w:val="28"/>
        </w:rPr>
        <w:t>
      126. ӘК есептеу мен оның статикалық сынақтардан өткізу үшін оның әртүрлі бөліктерін (қанатын, қанатшасын, шассиін және т.б.) жүктеменің неғұрлым қиын негізделмейтін ӘК бірқатар жағдайлары (пайдалану режимдері) таңдалған. Осы жағдайлар (пайдалану режимдері) </w:t>
      </w:r>
      <w:r>
        <w:rPr>
          <w:rFonts w:ascii="Times New Roman"/>
          <w:b w:val="false"/>
          <w:i w:val="false"/>
          <w:color w:val="000000"/>
          <w:sz w:val="28"/>
        </w:rPr>
        <w:t>23</w:t>
      </w:r>
      <w:r>
        <w:rPr>
          <w:rFonts w:ascii="Times New Roman"/>
          <w:b w:val="false"/>
          <w:i w:val="false"/>
          <w:color w:val="000000"/>
          <w:sz w:val="28"/>
        </w:rPr>
        <w:t>-</w:t>
      </w:r>
      <w:r>
        <w:rPr>
          <w:rFonts w:ascii="Times New Roman"/>
          <w:b w:val="false"/>
          <w:i w:val="false"/>
          <w:color w:val="000000"/>
          <w:sz w:val="28"/>
        </w:rPr>
        <w:t>49</w:t>
      </w:r>
      <w:r>
        <w:rPr>
          <w:rFonts w:ascii="Times New Roman"/>
          <w:b w:val="false"/>
          <w:i w:val="false"/>
          <w:color w:val="000000"/>
          <w:sz w:val="28"/>
        </w:rPr>
        <w:t xml:space="preserve"> тарауларда жүктеме жағдайлары деп аталады. Жүктеменің әрбір жағдайы өзінің әріптік белгісіне ие, оның үстіне, егер ӘК сол бір қалыптағы ахуалы (пайдалану режимі) оның бірнеше бөліктерінің есебі негізделмейтін, оның әрбір бөлігі үшін беріктікке қойылатын талаптарда, әдетте, сол бір әріппен, бірақ әрбір бөлігі үшін әртүрлі индексімен белгіленетін жүктеменің сол біреуі қайталанды. Бұдан басқа ӘК кейбір бөліктері үшін есепті жағдайлар тапсырылған, яғни ауада және жерде тынықсыз ауада ұшқан кезде, ұшып көтерілу мен қону кезінде сол бір және өзге маневрлерді ӘК жасаған жағдайда қаралып отырған бөлікке әрекет ететін жүктемелерді айқындау үшін қажетті жағдайлар.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35</w:t>
      </w:r>
      <w:r>
        <w:rPr>
          <w:rFonts w:ascii="Times New Roman"/>
          <w:b w:val="false"/>
          <w:i w:val="false"/>
          <w:color w:val="000000"/>
          <w:sz w:val="28"/>
        </w:rPr>
        <w:t>-тарауларда сондай-ақ динамикалық жүктеме кезінде барлық ӘК жүктемелерді айқындау үшін есепті жағдайлар тапсырылған. 23-49 тарауларда оның күштік конструкциясын құрайтын ӘК бөліктерін жүктеме жағдайлары келтірілген. Егер оның болған кезде жабдықтың немесе ӘК функционалдық жүйелерінің элементтері негізгі күштік конструкцияның жұмысына іске қосылса, онда осы элементтер олар орналасқан (ішінде) ӘК бөліктерін жүктеу жағдайында, жабдық немесе жүйелер элементтерінің функционалдық мақсаттылығымен байланысты бір мезетте әрекет етуші жүктемелер үйлесімінде беріктікке тексерілуге тиіс. 23-49-тарауда жүктеу жағдайларына беріктікті тексеру олардың функционалдық мақсаттылығына сәйкес техникалық жағдайлары бойынша осы жабдықтың және жүйелердің элементтері өтуге тиіс беріктікті тексеру қажеттілігін жоймайды.</w:t>
      </w:r>
      <w:r>
        <w:br/>
      </w:r>
      <w:r>
        <w:rPr>
          <w:rFonts w:ascii="Times New Roman"/>
          <w:b w:val="false"/>
          <w:i w:val="false"/>
          <w:color w:val="000000"/>
          <w:sz w:val="28"/>
        </w:rPr>
        <w:t>
</w:t>
      </w:r>
      <w:r>
        <w:rPr>
          <w:rFonts w:ascii="Times New Roman"/>
          <w:b w:val="false"/>
          <w:i w:val="false"/>
          <w:color w:val="000000"/>
          <w:sz w:val="28"/>
        </w:rPr>
        <w:t>
      127. 23-49-тарауларда келтірілген беріктікке қойылатын талаптар артқы қауырсыны бар қалыпты схемадағы ӘК қатысты. Өзге схемадағы ӘК үшін қажетті нақтылаулар дайындаушы әзірлеуге және дайындаушы мемлекеттің құзыретті органымен келісілуі тиіс.</w:t>
      </w:r>
    </w:p>
    <w:bookmarkEnd w:id="48"/>
    <w:bookmarkStart w:name="z491" w:id="49"/>
    <w:p>
      <w:pPr>
        <w:spacing w:after="0"/>
        <w:ind w:left="0"/>
        <w:jc w:val="left"/>
      </w:pPr>
      <w:r>
        <w:rPr>
          <w:rFonts w:ascii="Times New Roman"/>
          <w:b/>
          <w:i w:val="false"/>
          <w:color w:val="000000"/>
        </w:rPr>
        <w:t xml:space="preserve"> 
23. Есептік жүктемелерді айқындау</w:t>
      </w:r>
    </w:p>
    <w:bookmarkEnd w:id="49"/>
    <w:bookmarkStart w:name="z492" w:id="50"/>
    <w:p>
      <w:pPr>
        <w:spacing w:after="0"/>
        <w:ind w:left="0"/>
        <w:jc w:val="both"/>
      </w:pPr>
      <w:r>
        <w:rPr>
          <w:rFonts w:ascii="Times New Roman"/>
          <w:b w:val="false"/>
          <w:i w:val="false"/>
          <w:color w:val="000000"/>
          <w:sz w:val="28"/>
        </w:rPr>
        <w:t>
      128. ӘК конструкцияның және оның жекелеген бөліктерінің статикалық беріктілігі есептік жүктемелерге тексеріледі. Осы Норманың </w:t>
      </w:r>
      <w:r>
        <w:rPr>
          <w:rFonts w:ascii="Times New Roman"/>
          <w:b w:val="false"/>
          <w:i w:val="false"/>
          <w:color w:val="000000"/>
          <w:sz w:val="28"/>
        </w:rPr>
        <w:t>23</w:t>
      </w:r>
      <w:r>
        <w:rPr>
          <w:rFonts w:ascii="Times New Roman"/>
          <w:b w:val="false"/>
          <w:i w:val="false"/>
          <w:color w:val="000000"/>
          <w:sz w:val="28"/>
        </w:rPr>
        <w:t>-</w:t>
      </w:r>
      <w:r>
        <w:rPr>
          <w:rFonts w:ascii="Times New Roman"/>
          <w:b w:val="false"/>
          <w:i w:val="false"/>
          <w:color w:val="000000"/>
          <w:sz w:val="28"/>
        </w:rPr>
        <w:t>49</w:t>
      </w:r>
      <w:r>
        <w:rPr>
          <w:rFonts w:ascii="Times New Roman"/>
          <w:b w:val="false"/>
          <w:i w:val="false"/>
          <w:color w:val="000000"/>
          <w:sz w:val="28"/>
        </w:rPr>
        <w:t>-тармағында келтірілген жүктеме жағдайларына (есептік жағдайларға) сәйкес Р</w:t>
      </w:r>
      <w:r>
        <w:rPr>
          <w:rFonts w:ascii="Times New Roman"/>
          <w:b w:val="false"/>
          <w:i w:val="false"/>
          <w:color w:val="000000"/>
          <w:vertAlign w:val="superscript"/>
        </w:rPr>
        <w:t>э</w:t>
      </w:r>
      <w:r>
        <w:rPr>
          <w:rFonts w:ascii="Times New Roman"/>
          <w:b w:val="false"/>
          <w:i w:val="false"/>
          <w:color w:val="000000"/>
          <w:sz w:val="28"/>
        </w:rPr>
        <w:t xml:space="preserve"> пайдалану жүктемелер айқындалады, олар пайдалануда шекті мүмкіндігі бар жүктеме деңгейін сипаттайды. </w:t>
      </w:r>
      <w:r>
        <w:rPr>
          <w:rFonts w:ascii="Times New Roman"/>
          <w:b w:val="false"/>
          <w:i/>
          <w:color w:val="000000"/>
          <w:sz w:val="28"/>
        </w:rPr>
        <w:t>Р</w:t>
      </w:r>
      <w:r>
        <w:rPr>
          <w:rFonts w:ascii="Times New Roman"/>
          <w:b w:val="false"/>
          <w:i w:val="false"/>
          <w:color w:val="000000"/>
          <w:vertAlign w:val="superscript"/>
        </w:rPr>
        <w:t>р</w:t>
      </w:r>
      <w:r>
        <w:rPr>
          <w:rFonts w:ascii="Times New Roman"/>
          <w:b w:val="false"/>
          <w:i w:val="false"/>
          <w:color w:val="000000"/>
          <w:sz w:val="28"/>
        </w:rPr>
        <w:t xml:space="preserve">      есептік жүктемелер пайдалану жүктемелерді тиісті f қауіпсіз коэффициентіне көбейту арқылы айқындалады, яғни. </w:t>
      </w:r>
      <w:r>
        <w:rPr>
          <w:rFonts w:ascii="Times New Roman"/>
          <w:b w:val="false"/>
          <w:i/>
          <w:color w:val="000000"/>
          <w:sz w:val="28"/>
        </w:rPr>
        <w:t>Р</w:t>
      </w:r>
      <w:r>
        <w:rPr>
          <w:rFonts w:ascii="Times New Roman"/>
          <w:b w:val="false"/>
          <w:i w:val="false"/>
          <w:color w:val="000000"/>
          <w:vertAlign w:val="superscript"/>
        </w:rPr>
        <w:t xml:space="preserve">р </w:t>
      </w:r>
      <w:r>
        <w:rPr>
          <w:rFonts w:ascii="Times New Roman"/>
          <w:b w:val="false"/>
          <w:i w:val="false"/>
          <w:color w:val="000000"/>
          <w:sz w:val="28"/>
        </w:rPr>
        <w:t>= fР</w:t>
      </w:r>
      <w:r>
        <w:rPr>
          <w:rFonts w:ascii="Times New Roman"/>
          <w:b w:val="false"/>
          <w:i w:val="false"/>
          <w:color w:val="000000"/>
          <w:vertAlign w:val="superscript"/>
        </w:rPr>
        <w:t>э</w:t>
      </w:r>
      <w:r>
        <w:rPr>
          <w:rFonts w:ascii="Times New Roman"/>
          <w:b w:val="false"/>
          <w:i w:val="false"/>
          <w:color w:val="000000"/>
          <w:sz w:val="28"/>
        </w:rPr>
        <w:t>.</w:t>
      </w:r>
      <w:r>
        <w:br/>
      </w:r>
      <w:r>
        <w:rPr>
          <w:rFonts w:ascii="Times New Roman"/>
          <w:b w:val="false"/>
          <w:i w:val="false"/>
          <w:color w:val="000000"/>
          <w:sz w:val="28"/>
        </w:rPr>
        <w:t>
      Осы Норманың </w:t>
      </w:r>
      <w:r>
        <w:rPr>
          <w:rFonts w:ascii="Times New Roman"/>
          <w:b w:val="false"/>
          <w:i w:val="false"/>
          <w:color w:val="000000"/>
          <w:sz w:val="28"/>
        </w:rPr>
        <w:t>242</w:t>
      </w:r>
      <w:r>
        <w:rPr>
          <w:rFonts w:ascii="Times New Roman"/>
          <w:b w:val="false"/>
          <w:i w:val="false"/>
          <w:color w:val="000000"/>
          <w:sz w:val="28"/>
        </w:rPr>
        <w:t>, </w:t>
      </w:r>
      <w:r>
        <w:rPr>
          <w:rFonts w:ascii="Times New Roman"/>
          <w:b w:val="false"/>
          <w:i w:val="false"/>
          <w:color w:val="000000"/>
          <w:sz w:val="28"/>
        </w:rPr>
        <w:t>260</w:t>
      </w:r>
      <w:r>
        <w:rPr>
          <w:rFonts w:ascii="Times New Roman"/>
          <w:b w:val="false"/>
          <w:i w:val="false"/>
          <w:color w:val="000000"/>
          <w:sz w:val="28"/>
        </w:rPr>
        <w:t>, </w:t>
      </w:r>
      <w:r>
        <w:rPr>
          <w:rFonts w:ascii="Times New Roman"/>
          <w:b w:val="false"/>
          <w:i w:val="false"/>
          <w:color w:val="000000"/>
          <w:sz w:val="28"/>
        </w:rPr>
        <w:t>261</w:t>
      </w:r>
      <w:r>
        <w:rPr>
          <w:rFonts w:ascii="Times New Roman"/>
          <w:b w:val="false"/>
          <w:i w:val="false"/>
          <w:color w:val="000000"/>
          <w:sz w:val="28"/>
        </w:rPr>
        <w:t>-тармақтарындағы жүктеме жағдайлары ерекше болып табылады, мұнда есептік жүктеме тікелей беріледі.</w:t>
      </w:r>
      <w:r>
        <w:br/>
      </w:r>
      <w:r>
        <w:rPr>
          <w:rFonts w:ascii="Times New Roman"/>
          <w:b w:val="false"/>
          <w:i w:val="false"/>
          <w:color w:val="000000"/>
          <w:sz w:val="28"/>
        </w:rPr>
        <w:t>
      Егер қаралып отырған жүктеме жағдайға (жағдайларға) қауіпсіздік коэффициентінің өзге шамасын белгілеу туралы арнайы нұсқау болмаса, қауіпсіздік коэффициенті 1,50 тең болып қабылданады.</w:t>
      </w:r>
      <w:r>
        <w:br/>
      </w:r>
      <w:r>
        <w:rPr>
          <w:rFonts w:ascii="Times New Roman"/>
          <w:b w:val="false"/>
          <w:i w:val="false"/>
          <w:color w:val="000000"/>
          <w:sz w:val="28"/>
        </w:rPr>
        <w:t>
      Осы баптың талаптарында конструкцияның жекелеген бөліктері (элементтері) үшін f</w:t>
      </w:r>
      <w:r>
        <w:rPr>
          <w:rFonts w:ascii="Times New Roman"/>
          <w:b w:val="false"/>
          <w:i w:val="false"/>
          <w:color w:val="000000"/>
          <w:vertAlign w:val="subscript"/>
        </w:rPr>
        <w:t>доп</w:t>
      </w:r>
      <w:r>
        <w:rPr>
          <w:rFonts w:ascii="Times New Roman"/>
          <w:b w:val="false"/>
          <w:i w:val="false"/>
          <w:color w:val="000000"/>
          <w:sz w:val="28"/>
        </w:rPr>
        <w:t xml:space="preserve"> қосымша қауіпсіздік коэффициенттерін енгізу көзделген. Осы бөліктердің (элементтердің) статикалық беріктігі бұл бөлікке (элементке) жататын f</w:t>
      </w:r>
      <w:r>
        <w:rPr>
          <w:rFonts w:ascii="Times New Roman"/>
          <w:b w:val="false"/>
          <w:i w:val="false"/>
          <w:color w:val="000000"/>
          <w:vertAlign w:val="subscript"/>
        </w:rPr>
        <w:t>доп</w:t>
      </w:r>
      <w:r>
        <w:rPr>
          <w:rFonts w:ascii="Times New Roman"/>
          <w:b w:val="false"/>
          <w:i w:val="false"/>
          <w:color w:val="000000"/>
          <w:sz w:val="28"/>
        </w:rPr>
        <w:t xml:space="preserve"> мәндерінен неғұрлым үлкеніне көбейтілген есептік жүктемеге тексерілуге тиіс.</w:t>
      </w:r>
      <w:r>
        <w:br/>
      </w:r>
      <w:r>
        <w:rPr>
          <w:rFonts w:ascii="Times New Roman"/>
          <w:b w:val="false"/>
          <w:i w:val="false"/>
          <w:color w:val="000000"/>
          <w:sz w:val="28"/>
        </w:rPr>
        <w:t>
</w:t>
      </w:r>
      <w:r>
        <w:rPr>
          <w:rFonts w:ascii="Times New Roman"/>
          <w:b w:val="false"/>
          <w:i w:val="false"/>
          <w:color w:val="000000"/>
          <w:sz w:val="28"/>
        </w:rPr>
        <w:t>
      129. Конструкция тұтастай тым болмаса үш секунд ішінде бұзылмай есептік жүктемелерге шыдауға тиіс. Дегенмен, егер конструкцияның беріктігі жүктеменің іс жүзіндегі жағдайларын имитациялайтын динамикалық сынақтармен расталса, осы талап қолданылмайды.</w:t>
      </w:r>
      <w:r>
        <w:br/>
      </w:r>
      <w:r>
        <w:rPr>
          <w:rFonts w:ascii="Times New Roman"/>
          <w:b w:val="false"/>
          <w:i w:val="false"/>
          <w:color w:val="000000"/>
          <w:sz w:val="28"/>
        </w:rPr>
        <w:t>
</w:t>
      </w:r>
      <w:r>
        <w:rPr>
          <w:rFonts w:ascii="Times New Roman"/>
          <w:b w:val="false"/>
          <w:i w:val="false"/>
          <w:color w:val="000000"/>
          <w:sz w:val="28"/>
        </w:rPr>
        <w:t>
      130. Аэродинамикалық жүктемелерді айқындау. Аэродинамикалық жүктеменің шамасын және оны ӘК әр түрлі бөліктеріне үлестіру аэродинамикалық түтіктерде осы ӘК үлгілерінің сынақ материалдары бойынша айқындаған жөн. Аэродинамикалық түтіктерде үлгілердің сынақтары қаралып отырған жүктеменің тиісті жағдайларында бұрыштар өзгерістерінің диапозынын қамтитын әсер ету мен сырғу әр түрлі бұрыштарының, басқару мен тетіктеме органдарының ауытқу бұрыштарының кезінде жүргізілуге тиіс. Осындай материалдар болмаған жағдайда аэродинамикалық жүктеменің шамасын және оны үлестіруін қаралып отырғанға жақын ӘК-тің үлгілерін аэродинамикалық түтіктерде немесе тиісті есептердің негізінде айқындауға рұқсат беріледі. Жүктеменің шамасын дайындаушы белгілейді.</w:t>
      </w:r>
      <w:r>
        <w:br/>
      </w:r>
      <w:r>
        <w:rPr>
          <w:rFonts w:ascii="Times New Roman"/>
          <w:b w:val="false"/>
          <w:i w:val="false"/>
          <w:color w:val="000000"/>
          <w:sz w:val="28"/>
        </w:rPr>
        <w:t>
</w:t>
      </w:r>
      <w:r>
        <w:rPr>
          <w:rFonts w:ascii="Times New Roman"/>
          <w:b w:val="false"/>
          <w:i w:val="false"/>
          <w:color w:val="000000"/>
          <w:sz w:val="28"/>
        </w:rPr>
        <w:t>
      131. Ауаның қысылу әсерін есепке алу. Шаманы және жүктемені бөлуді айқындаған кезде ауаның қысылу әсерін ескерген жөн. 0,70 көп ұшудың М саны кезінде жүктемені бөлу қаралып отырғаннан 0,05 көп М санына дейін алынуға тиіс (М - сермеу саны, газ (ауа) ортасында қозғалатын ӘК жылдамдығының осы ортадағы дыбыс жылдамдығына қатынасы). Осы сынақтар материалдарының негізінде есептеу үшін беріктік шарттары бойынша неғұрлым қолайсыз М саны кезінде құлашы бойынша және кескіні (контуры) бойынша таңдалуға тиіс.</w:t>
      </w:r>
      <w:r>
        <w:br/>
      </w:r>
      <w:r>
        <w:rPr>
          <w:rFonts w:ascii="Times New Roman"/>
          <w:b w:val="false"/>
          <w:i w:val="false"/>
          <w:color w:val="000000"/>
          <w:sz w:val="28"/>
        </w:rPr>
        <w:t>
</w:t>
      </w:r>
      <w:r>
        <w:rPr>
          <w:rFonts w:ascii="Times New Roman"/>
          <w:b w:val="false"/>
          <w:i w:val="false"/>
          <w:color w:val="000000"/>
          <w:sz w:val="28"/>
        </w:rPr>
        <w:t>
      132. Серпімділік деформациялардың әсерін есепке алу. ӘК конструкциясының серпімділік деформациясы оның агрегаттарына жүктемелердің көбеюіне әкеледі, осы деформациялар әсерін есепке алу міндетті болып табылады. Жеткілікті деректер болған кезде аэродинамикалық жүктемені үлестіруге және, сондай-ақ жүктемелерді азайтуға әкелетін жағдайда ӘК аэродинамикалық коэффициенттеріне ӘК конструкциясының серпімділік деформацияларын есепке алу рұқсат беріледі.</w:t>
      </w:r>
      <w:r>
        <w:br/>
      </w:r>
      <w:r>
        <w:rPr>
          <w:rFonts w:ascii="Times New Roman"/>
          <w:b w:val="false"/>
          <w:i w:val="false"/>
          <w:color w:val="000000"/>
          <w:sz w:val="28"/>
        </w:rPr>
        <w:t>
</w:t>
      </w:r>
      <w:r>
        <w:rPr>
          <w:rFonts w:ascii="Times New Roman"/>
          <w:b w:val="false"/>
          <w:i w:val="false"/>
          <w:color w:val="000000"/>
          <w:sz w:val="28"/>
        </w:rPr>
        <w:t>
      133. Жүктеудің динамикалық әсерін есепке алу.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39</w:t>
      </w:r>
      <w:r>
        <w:rPr>
          <w:rFonts w:ascii="Times New Roman"/>
          <w:b w:val="false"/>
          <w:i w:val="false"/>
          <w:color w:val="000000"/>
          <w:sz w:val="28"/>
        </w:rPr>
        <w:t xml:space="preserve"> тараулардағы талаптардағы жүктемелер ӘК конструкциясының серпімділік тербелістері кезінде туындайтын екпіндік күштерді есепке алмай тапсырылған. Егер осы тербелістердің өзіндік жиіліктері керсетілген инерциялық күштердің әсерінің мүмкіндігі елеулі болса, жүктемелерді осы әсерді ескере отырып айқындау, сондай-ақ қажетті жағдайда, зертханалық пен тиісті ұшу зерттеулерді жүргізу қажет. Тынықсыз ауада ұшу жағдайлары мен қону үшін динамикалық жүктеуді есептік жағдайларға сәйкес айқындаған жөн.</w:t>
      </w:r>
      <w:r>
        <w:br/>
      </w:r>
      <w:r>
        <w:rPr>
          <w:rFonts w:ascii="Times New Roman"/>
          <w:b w:val="false"/>
          <w:i w:val="false"/>
          <w:color w:val="000000"/>
          <w:sz w:val="28"/>
        </w:rPr>
        <w:t>
      Егер ӘК беріктігін тексеру динамикалық жүктеу әсерін ескере отырып айқындалған жүктемелерге тынықсыз ауада ұшу кезінде немесе қонған кезде жүктеу жағдайларында жүргізілсе, қанатты, фюзеляжды, қозғалтқыштардың астындағы қондырғыларды және т.б. тиісті жүктеу жағдайлары бойынша қаралмайды.</w:t>
      </w:r>
      <w:r>
        <w:br/>
      </w:r>
      <w:r>
        <w:rPr>
          <w:rFonts w:ascii="Times New Roman"/>
          <w:b w:val="false"/>
          <w:i w:val="false"/>
          <w:color w:val="000000"/>
          <w:sz w:val="28"/>
        </w:rPr>
        <w:t>
</w:t>
      </w:r>
      <w:r>
        <w:rPr>
          <w:rFonts w:ascii="Times New Roman"/>
          <w:b w:val="false"/>
          <w:i w:val="false"/>
          <w:color w:val="000000"/>
          <w:sz w:val="28"/>
        </w:rPr>
        <w:t>
      134. Автоматты жүйелердің әсерін есепке алу. Егер жүктемелер ӘК жылжуын есептеу жолымен (мысалы, тынықсыз ауада ұшу кезінде динамикалық жүктемелерді айқындаған кезде, қанатшалардың маневрлік жүктемелерді айқындаған кезде) айқындалса, ӘК автоматты жүйелердің әсерін назарға алынуға тиіс.</w:t>
      </w:r>
      <w:r>
        <w:br/>
      </w:r>
      <w:r>
        <w:rPr>
          <w:rFonts w:ascii="Times New Roman"/>
          <w:b w:val="false"/>
          <w:i w:val="false"/>
          <w:color w:val="000000"/>
          <w:sz w:val="28"/>
        </w:rPr>
        <w:t>
      Егер автоматты жүйе істен шыққан кезде ұшу мүмкіндігі көзделсе, жүктемелер сондай-ақ істен шыққан жүйенің ықпалынсыз айқындалуға тиіс, егер ӘК сол бір немесе өзге бөлігіне беріктікке қойылған талаптарда осындай істен шығуды қарамауға болады деген нұсқау болмаса. Автоматты жүйе істен шыққан кезде айқындалған жүктемелер үшін қауіпсіздік коэффициентін 13% төмендетуге рұқсат беріледі, дегенмен, басқару тартымының элементтері үшін f=1,50-ден кем емес, ал қалған агрегаттар үшін f =1,30-дан кем емес қауіпсіздік коэффициентін алған жөн.</w:t>
      </w:r>
      <w:r>
        <w:br/>
      </w:r>
      <w:r>
        <w:rPr>
          <w:rFonts w:ascii="Times New Roman"/>
          <w:b w:val="false"/>
          <w:i w:val="false"/>
          <w:color w:val="000000"/>
          <w:sz w:val="28"/>
        </w:rPr>
        <w:t>
</w:t>
      </w:r>
      <w:r>
        <w:rPr>
          <w:rFonts w:ascii="Times New Roman"/>
          <w:b w:val="false"/>
          <w:i w:val="false"/>
          <w:color w:val="000000"/>
          <w:sz w:val="28"/>
        </w:rPr>
        <w:t>
      135. Тозу әсерін есепке алу. Егер ӘК конструкциясы жекелеген элементтерінің қозғалмалы қосылыстарының тозуы беріктіктің төмендеуіне және (немесе) жүктемелердің көбеюіне әкелуі мүмкін болса, осы элементтердің беріктігіне есеп үйкелісетін беттерінің ең жоғары рұқсат етілетін тозуын ескере отырып, жүргізілуі тиіс.</w:t>
      </w:r>
      <w:r>
        <w:br/>
      </w:r>
      <w:r>
        <w:rPr>
          <w:rFonts w:ascii="Times New Roman"/>
          <w:b w:val="false"/>
          <w:i w:val="false"/>
          <w:color w:val="000000"/>
          <w:sz w:val="28"/>
        </w:rPr>
        <w:t>
</w:t>
      </w:r>
      <w:r>
        <w:rPr>
          <w:rFonts w:ascii="Times New Roman"/>
          <w:b w:val="false"/>
          <w:i w:val="false"/>
          <w:color w:val="000000"/>
          <w:sz w:val="28"/>
        </w:rPr>
        <w:t>
      136. ӘК теңестіру. </w:t>
      </w:r>
      <w:r>
        <w:rPr>
          <w:rFonts w:ascii="Times New Roman"/>
          <w:b w:val="false"/>
          <w:i w:val="false"/>
          <w:color w:val="000000"/>
          <w:sz w:val="28"/>
        </w:rPr>
        <w:t>27</w:t>
      </w:r>
      <w:r>
        <w:rPr>
          <w:rFonts w:ascii="Times New Roman"/>
          <w:b w:val="false"/>
          <w:i w:val="false"/>
          <w:color w:val="000000"/>
          <w:sz w:val="28"/>
        </w:rPr>
        <w:t>-</w:t>
      </w:r>
      <w:r>
        <w:rPr>
          <w:rFonts w:ascii="Times New Roman"/>
          <w:b w:val="false"/>
          <w:i w:val="false"/>
          <w:color w:val="000000"/>
          <w:sz w:val="28"/>
        </w:rPr>
        <w:t>40</w:t>
      </w:r>
      <w:r>
        <w:rPr>
          <w:rFonts w:ascii="Times New Roman"/>
          <w:b w:val="false"/>
          <w:i w:val="false"/>
          <w:color w:val="000000"/>
          <w:sz w:val="28"/>
        </w:rPr>
        <w:t xml:space="preserve"> тарауларда жүктеудің бірқатар жағдайлары үшін ӘК теңестіруге қатысты нұсқаулар берілген. Осы нұсқаулар жоқ немесе жеткілікті толық болмаған жерлерде ӘК бір жақты теңестіру үшін төменде келтірілген нұсқауларды пайдаланған жөн.</w:t>
      </w:r>
      <w:r>
        <w:br/>
      </w:r>
      <w:r>
        <w:rPr>
          <w:rFonts w:ascii="Times New Roman"/>
          <w:b w:val="false"/>
          <w:i w:val="false"/>
          <w:color w:val="000000"/>
          <w:sz w:val="28"/>
        </w:rPr>
        <w:t>
      Егер жүктеудің қаралып отырған жағдайының мағынасы бойынша ӘК тепе-теңдігі аэродинамикалық күштердің қатысуымен жүзеге асырылуы анық болмаса (жүктеу жағдайын сипаттаған кезде берілетін күштерден басқа), теңестіруді екпіндік күштер арқылы жүргізген жөн.</w:t>
      </w:r>
      <w:r>
        <w:br/>
      </w:r>
      <w:r>
        <w:rPr>
          <w:rFonts w:ascii="Times New Roman"/>
          <w:b w:val="false"/>
          <w:i w:val="false"/>
          <w:color w:val="000000"/>
          <w:sz w:val="28"/>
        </w:rPr>
        <w:t>
      Жүктеудің бірқатар жағдайларында қаралып отырған бөлікке әрекет ететін басқа аэродинамикалық күштердің болуы айқын болып табылады: мысалы, сатылас қанатшаларды жүктеу жағдайларында сырғу бұрышының болуы барлық ӘК аэродинамикалық күштердің пайда болуына және теңестіру үшін қажетті екпіндік күштерді айқындаған кезде олар ескерілуі тиіс.</w:t>
      </w:r>
      <w:r>
        <w:br/>
      </w:r>
      <w:r>
        <w:rPr>
          <w:rFonts w:ascii="Times New Roman"/>
          <w:b w:val="false"/>
          <w:i w:val="false"/>
          <w:color w:val="000000"/>
          <w:sz w:val="28"/>
        </w:rPr>
        <w:t>
      Егер жүктемелер ӘК қозғалысы қаралғаннан айқындалса (мысалы, қанатшаларға маневрлік жүктемелерді есептеген кезде, жүктемелердің серпіндік әрекет етуін есептеген кезде), қаралып отырған бөлікке және жалпы ӘК әрекет етуші аэродинамикалық пен екпіндік жүктемелер қозғалу өлшемдерінің есептерінен алынғандар (әсер ету мен сырғу бұрыштарынан, сызықтық пен бұрыштық жылдамдықтары және үдеулері негізінде) айқындалады.</w:t>
      </w:r>
      <w:r>
        <w:br/>
      </w:r>
      <w:r>
        <w:rPr>
          <w:rFonts w:ascii="Times New Roman"/>
          <w:b w:val="false"/>
          <w:i w:val="false"/>
          <w:color w:val="000000"/>
          <w:sz w:val="28"/>
        </w:rPr>
        <w:t>
      Деңгейлес қанатша теңестіруші жүктемемен жүктеу жағдайларында көлденең осьқа қатысты ӘК тепе-теңдігі (ауырлық күшінен басқа) аэродинамикалық трубалардағы сынақтардан алынуы мүмкін аэродинамикалық күшпен жүзеге асырылатыны анық болса да, дегенмен, егер қанат пен фюзеляж бойынша қысымды үлестіруге сынақтардың материалдары деңгейлес емес қанатша шығу ӘК үлгілерін салмақты сынақтардың материалдарымен келісілмесе, осы оське қатысты сәттерді теңестіру үшін шартты күштерді қосуға рұқсат беріледі. Осыны сондай-ақ, егер қысымдарды үлестіруге сынақтардың материалдары болмаған немесе жеткіліксіз көлемде болса және басқа жақындатылған әдістерді пайдалануға мәжбүр етсе, жасауға болады. Теңестірудің осындай тәсілін басқа да ұқсас жағдайларда қолдануға болады. Теңестіру үшін салынатын шартты күштерді ӘК қаралып отырған бөлігіне жүктемені төмендетпейтіндей таңдаған жөн. Шартты күштерді, сондай-ақ барынша тура теңестіру жүктеу жағдайларында көзделген қанатқа жүктемелерді өзгертуге әкелетін кезде де пайдалануға рұқсат беріледі.</w:t>
      </w:r>
      <w:r>
        <w:br/>
      </w:r>
      <w:r>
        <w:rPr>
          <w:rFonts w:ascii="Times New Roman"/>
          <w:b w:val="false"/>
          <w:i w:val="false"/>
          <w:color w:val="000000"/>
          <w:sz w:val="28"/>
        </w:rPr>
        <w:t>
      ӘК бөлігін жүктеудің қандай да болса жағдайы үшін теңестіруге қатысатын күштердің әрекетіне (егер олар шартты болмаса) осы күштер есепті болуы мүмкін ӘК, сондай-ақ басқа бөліктерін тексеру қажет. Бұл ретте, егер арнайы айтылмаса, қауіпсіздік коэффициенті жүктеудің қаралып отырған жағдайына сәйкес алынады.</w:t>
      </w:r>
      <w:r>
        <w:br/>
      </w:r>
      <w:r>
        <w:rPr>
          <w:rFonts w:ascii="Times New Roman"/>
          <w:b w:val="false"/>
          <w:i w:val="false"/>
          <w:color w:val="000000"/>
          <w:sz w:val="28"/>
        </w:rPr>
        <w:t>
      ӘК әртүрлі бөліктері үшін тапсырылған жүктеу жағдайларынан басқа, ӘК тежеу мен екпін алу мүмкіндігі жағдайларын қараған жөн. Осы орайда, пайда болатын инерциялық күштер олар үшін бұл күштер маңызды болып табылатын ӘК сол бір бөліктерінің беріктігін айқындаған кезде ескерілуге тиіс. Бұл, ішінара, бактардың беріктігіне қатысты, өйткені олардағы қысым екпіндік күштерге байланысты.</w:t>
      </w:r>
      <w:r>
        <w:br/>
      </w:r>
      <w:r>
        <w:rPr>
          <w:rFonts w:ascii="Times New Roman"/>
          <w:b w:val="false"/>
          <w:i w:val="false"/>
          <w:color w:val="000000"/>
          <w:sz w:val="28"/>
        </w:rPr>
        <w:t>
</w:t>
      </w:r>
      <w:r>
        <w:rPr>
          <w:rFonts w:ascii="Times New Roman"/>
          <w:b w:val="false"/>
          <w:i w:val="false"/>
          <w:color w:val="000000"/>
          <w:sz w:val="28"/>
        </w:rPr>
        <w:t>
      137. Баптың 22-40-тараулары осы Норма Координаттардың жүйелері мен өлшем бірлігі. 4-бөлімде, егер ерекше айтылмаса, координаттардың байланысқан жүйесі мен осы Норманың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40</w:t>
      </w:r>
      <w:r>
        <w:rPr>
          <w:rFonts w:ascii="Times New Roman"/>
          <w:b w:val="false"/>
          <w:i w:val="false"/>
          <w:color w:val="000000"/>
          <w:sz w:val="28"/>
        </w:rPr>
        <w:t>-тарауларында көрсетілген белгілер тәртібі қолданылады. 4-бөлімде қабылданған өлшем бірліктерінің жүйесі кг-м-с (килограмм, метр, секунд). Алайда, әдетте, мөлшер коэффициенттері пайдаланылатын тәуелділер үшін жақшаның ішінде кгс-м-с бірліктерінің жүйесінде тиісті сөздер келтіріледі (килограмм-күш, метр, секунд).</w:t>
      </w:r>
    </w:p>
    <w:bookmarkEnd w:id="50"/>
    <w:bookmarkStart w:name="z502" w:id="51"/>
    <w:p>
      <w:pPr>
        <w:spacing w:after="0"/>
        <w:ind w:left="0"/>
        <w:jc w:val="left"/>
      </w:pPr>
      <w:r>
        <w:rPr>
          <w:rFonts w:ascii="Times New Roman"/>
          <w:b/>
          <w:i w:val="false"/>
          <w:color w:val="000000"/>
        </w:rPr>
        <w:t xml:space="preserve"> 
24. Әуе кемесінің есептік салмақтары</w:t>
      </w:r>
    </w:p>
    <w:bookmarkEnd w:id="51"/>
    <w:bookmarkStart w:name="z503" w:id="52"/>
    <w:p>
      <w:pPr>
        <w:spacing w:after="0"/>
        <w:ind w:left="0"/>
        <w:jc w:val="both"/>
      </w:pPr>
      <w:r>
        <w:rPr>
          <w:rFonts w:ascii="Times New Roman"/>
          <w:b w:val="false"/>
          <w:i w:val="false"/>
          <w:color w:val="000000"/>
          <w:sz w:val="28"/>
        </w:rPr>
        <w:t>
      138. ӘК есептік ұшып көтеру салмағына mшар. жүктеменің барлық көзделген нұсқаларында қалыпты пайдалану жағдайларында ӘК ең жоғары салмағы (екпіннің алдында) алынады.</w:t>
      </w:r>
      <w:r>
        <w:br/>
      </w:r>
      <w:r>
        <w:rPr>
          <w:rFonts w:ascii="Times New Roman"/>
          <w:b w:val="false"/>
          <w:i w:val="false"/>
          <w:color w:val="000000"/>
          <w:sz w:val="28"/>
        </w:rPr>
        <w:t>
</w:t>
      </w:r>
      <w:r>
        <w:rPr>
          <w:rFonts w:ascii="Times New Roman"/>
          <w:b w:val="false"/>
          <w:i w:val="false"/>
          <w:color w:val="000000"/>
          <w:sz w:val="28"/>
        </w:rPr>
        <w:t>
      139. Осы бапта тапсырылған жағдайларға сәйкес жүктеудің ұшу жағдайларында беріктікке тексеру өткізілуі қажет ӘК ұшу салмағы m ұшудың сол бір немесе өзге конфигурациясына және биіктігіне жету сәтіне жұмсалған отынның ең аз мөлшерін шегеріп, есептік ұшып көтеру салмағынан отыны жоқ ӘК салмағына дейінгі диапазонында қаралады. Алайда, қаралып отырған коммерциялық жүктемемен және отынның ең аз аэронавигациялық қорымен ӘК салмағынан аз ұшу салмақтары үшін беріктікті тексеруді маневр мен деңгейлес екпіннің тиімді жылдамдығы кезінде, бірақ келтірілген тиісінше 0,9</w:t>
      </w:r>
      <w:r>
        <w:rPr>
          <w:rFonts w:ascii="Times New Roman"/>
          <w:b w:val="false"/>
          <w:i w:val="false"/>
          <w:color w:val="000000"/>
          <w:vertAlign w:val="superscript"/>
        </w:rPr>
        <w:t>э</w:t>
      </w:r>
      <w:r>
        <w:rPr>
          <w:rFonts w:ascii="Times New Roman"/>
          <w:b w:val="false"/>
          <w:i w:val="false"/>
          <w:color w:val="000000"/>
          <w:vertAlign w:val="subscript"/>
        </w:rPr>
        <w:t>уmах(a)</w:t>
      </w:r>
      <w:r>
        <w:rPr>
          <w:rFonts w:ascii="Times New Roman"/>
          <w:b w:val="false"/>
          <w:i w:val="false"/>
          <w:color w:val="000000"/>
          <w:sz w:val="28"/>
        </w:rPr>
        <w:t xml:space="preserve"> және 0,85 W кем емес пайдалану жүктелімнің азайтылған ең жоғары мәндерінде жүргізуге болады.</w:t>
      </w:r>
      <w:r>
        <w:br/>
      </w:r>
      <w:r>
        <w:rPr>
          <w:rFonts w:ascii="Times New Roman"/>
          <w:b w:val="false"/>
          <w:i w:val="false"/>
          <w:color w:val="000000"/>
          <w:sz w:val="28"/>
        </w:rPr>
        <w:t>
</w:t>
      </w:r>
      <w:r>
        <w:rPr>
          <w:rFonts w:ascii="Times New Roman"/>
          <w:b w:val="false"/>
          <w:i w:val="false"/>
          <w:color w:val="000000"/>
          <w:sz w:val="28"/>
        </w:rPr>
        <w:t>
      140. Есептік қону салмағын m</w:t>
      </w:r>
      <w:r>
        <w:rPr>
          <w:rFonts w:ascii="Times New Roman"/>
          <w:b w:val="false"/>
          <w:i w:val="false"/>
          <w:color w:val="000000"/>
          <w:vertAlign w:val="subscript"/>
        </w:rPr>
        <w:t>пос</w:t>
      </w:r>
      <w:r>
        <w:rPr>
          <w:rFonts w:ascii="Times New Roman"/>
          <w:b w:val="false"/>
          <w:i w:val="false"/>
          <w:color w:val="000000"/>
          <w:sz w:val="28"/>
        </w:rPr>
        <w:t>. Дайындаушы белгілейді, бірақ қалыпты коммерциялық жүктемемен және отынның ең аз аэронавигациялық қорымен кемінде ӘК салмағымен алынады. Ұшуды пайдалану жөніндегі нұсқаулықтың қонулар, әдетте, m</w:t>
      </w:r>
      <w:r>
        <w:rPr>
          <w:rFonts w:ascii="Times New Roman"/>
          <w:b w:val="false"/>
          <w:i w:val="false"/>
          <w:color w:val="000000"/>
          <w:vertAlign w:val="subscript"/>
        </w:rPr>
        <w:t>пoc max</w:t>
      </w:r>
      <w:r>
        <w:rPr>
          <w:rFonts w:ascii="Times New Roman"/>
          <w:b w:val="false"/>
          <w:i w:val="false"/>
          <w:color w:val="000000"/>
          <w:sz w:val="28"/>
        </w:rPr>
        <w:t>=1,1 m</w:t>
      </w:r>
      <w:r>
        <w:rPr>
          <w:rFonts w:ascii="Times New Roman"/>
          <w:b w:val="false"/>
          <w:i w:val="false"/>
          <w:color w:val="000000"/>
          <w:vertAlign w:val="subscript"/>
        </w:rPr>
        <w:t>пос</w:t>
      </w:r>
      <w:r>
        <w:rPr>
          <w:rFonts w:ascii="Times New Roman"/>
          <w:b w:val="false"/>
          <w:i/>
          <w:color w:val="000000"/>
          <w:sz w:val="28"/>
        </w:rPr>
        <w:t xml:space="preserve"> (</w:t>
      </w:r>
      <w:r>
        <w:rPr>
          <w:rFonts w:ascii="Times New Roman"/>
          <w:b w:val="false"/>
          <w:i w:val="false"/>
          <w:color w:val="000000"/>
          <w:sz w:val="28"/>
        </w:rPr>
        <w:t>m</w:t>
      </w:r>
      <w:r>
        <w:rPr>
          <w:rFonts w:ascii="Times New Roman"/>
          <w:b w:val="false"/>
          <w:i w:val="false"/>
          <w:color w:val="000000"/>
          <w:vertAlign w:val="subscript"/>
        </w:rPr>
        <w:t>пос max</w:t>
      </w:r>
      <w:r>
        <w:rPr>
          <w:rFonts w:ascii="Times New Roman"/>
          <w:b w:val="false"/>
          <w:i w:val="false"/>
          <w:color w:val="000000"/>
          <w:sz w:val="28"/>
        </w:rPr>
        <w:t xml:space="preserve"> - ӘК ең жоғары қону салмағы) үлкен салмақпен жүргізілуге тиіс емес, ал m</w:t>
      </w:r>
      <w:r>
        <w:rPr>
          <w:rFonts w:ascii="Times New Roman"/>
          <w:b w:val="false"/>
          <w:i w:val="false"/>
          <w:color w:val="000000"/>
          <w:vertAlign w:val="subscript"/>
        </w:rPr>
        <w:t>пoc max</w:t>
      </w:r>
      <w:r>
        <w:rPr>
          <w:rFonts w:ascii="Times New Roman"/>
          <w:b w:val="false"/>
          <w:i w:val="false"/>
          <w:color w:val="000000"/>
          <w:sz w:val="28"/>
        </w:rPr>
        <w:t xml:space="preserve"> mах асатын салмағымен m</w:t>
      </w:r>
      <w:r>
        <w:rPr>
          <w:rFonts w:ascii="Times New Roman"/>
          <w:b w:val="false"/>
          <w:i w:val="false"/>
          <w:color w:val="000000"/>
          <w:vertAlign w:val="subscript"/>
        </w:rPr>
        <w:t>взл</w:t>
      </w:r>
      <w:r>
        <w:rPr>
          <w:rFonts w:ascii="Times New Roman"/>
          <w:b w:val="false"/>
          <w:i w:val="false"/>
          <w:color w:val="000000"/>
          <w:sz w:val="28"/>
        </w:rPr>
        <w:t xml:space="preserve"> дейінгі қонулардың саны қонулардың барлық санынан 3% аспайтынды құрастыруы тиіс екені көрсетілуі тиіс.</w:t>
      </w:r>
      <w:r>
        <w:br/>
      </w:r>
      <w:r>
        <w:rPr>
          <w:rFonts w:ascii="Times New Roman"/>
          <w:b w:val="false"/>
          <w:i w:val="false"/>
          <w:color w:val="000000"/>
          <w:sz w:val="28"/>
        </w:rPr>
        <w:t>
      m</w:t>
      </w:r>
      <w:r>
        <w:rPr>
          <w:rFonts w:ascii="Times New Roman"/>
          <w:b w:val="false"/>
          <w:i w:val="false"/>
          <w:color w:val="000000"/>
          <w:vertAlign w:val="subscript"/>
        </w:rPr>
        <w:t>взл</w:t>
      </w:r>
      <w:r>
        <w:rPr>
          <w:rFonts w:ascii="Times New Roman"/>
          <w:b w:val="false"/>
          <w:i/>
          <w:color w:val="000000"/>
          <w:sz w:val="28"/>
        </w:rPr>
        <w:t>/</w:t>
      </w:r>
      <w:r>
        <w:rPr>
          <w:rFonts w:ascii="Times New Roman"/>
          <w:b w:val="false"/>
          <w:i w:val="false"/>
          <w:color w:val="000000"/>
          <w:sz w:val="28"/>
        </w:rPr>
        <w:t>m</w:t>
      </w:r>
      <w:r>
        <w:rPr>
          <w:rFonts w:ascii="Times New Roman"/>
          <w:b w:val="false"/>
          <w:i w:val="false"/>
          <w:color w:val="000000"/>
          <w:vertAlign w:val="subscript"/>
        </w:rPr>
        <w:t>пoc</w:t>
      </w:r>
      <w:r>
        <w:rPr>
          <w:rFonts w:ascii="Times New Roman"/>
          <w:b w:val="false"/>
          <w:i w:val="false"/>
          <w:color w:val="000000"/>
          <w:sz w:val="28"/>
        </w:rPr>
        <w:t> қатынасы 1,5 аспайтындай есептік қону салмағының мәнін таңдау ұсынылады.</w:t>
      </w:r>
      <w:r>
        <w:br/>
      </w:r>
      <w:r>
        <w:rPr>
          <w:rFonts w:ascii="Times New Roman"/>
          <w:b w:val="false"/>
          <w:i w:val="false"/>
          <w:color w:val="000000"/>
          <w:sz w:val="28"/>
        </w:rPr>
        <w:t>
</w:t>
      </w:r>
      <w:r>
        <w:rPr>
          <w:rFonts w:ascii="Times New Roman"/>
          <w:b w:val="false"/>
          <w:i w:val="false"/>
          <w:color w:val="000000"/>
          <w:sz w:val="28"/>
        </w:rPr>
        <w:t>
      141. Есептік шарықтау, ұшу және есептік қону салмағы үшін пайдалануда мүмкін ӘК жүктеудің әртүрлі нұсқалары қаралуға тиіс.</w:t>
      </w:r>
    </w:p>
    <w:bookmarkEnd w:id="52"/>
    <w:bookmarkStart w:name="z507" w:id="53"/>
    <w:p>
      <w:pPr>
        <w:spacing w:after="0"/>
        <w:ind w:left="0"/>
        <w:jc w:val="left"/>
      </w:pPr>
      <w:r>
        <w:rPr>
          <w:rFonts w:ascii="Times New Roman"/>
          <w:b/>
          <w:i w:val="false"/>
          <w:color w:val="000000"/>
        </w:rPr>
        <w:t xml:space="preserve"> 
25. ӘК жылдамдықтары</w:t>
      </w:r>
    </w:p>
    <w:bookmarkEnd w:id="53"/>
    <w:bookmarkStart w:name="z508" w:id="54"/>
    <w:p>
      <w:pPr>
        <w:spacing w:after="0"/>
        <w:ind w:left="0"/>
        <w:jc w:val="both"/>
      </w:pPr>
      <w:r>
        <w:rPr>
          <w:rFonts w:ascii="Times New Roman"/>
          <w:b w:val="false"/>
          <w:i w:val="false"/>
          <w:color w:val="000000"/>
          <w:sz w:val="28"/>
        </w:rPr>
        <w:t>
      142. V</w:t>
      </w:r>
      <w:r>
        <w:rPr>
          <w:rFonts w:ascii="Times New Roman"/>
          <w:b w:val="false"/>
          <w:i w:val="false"/>
          <w:color w:val="000000"/>
          <w:vertAlign w:val="subscript"/>
        </w:rPr>
        <w:t xml:space="preserve">max э </w:t>
      </w:r>
      <w:r>
        <w:rPr>
          <w:rFonts w:ascii="Times New Roman"/>
          <w:b w:val="false"/>
          <w:i w:val="false"/>
          <w:color w:val="000000"/>
          <w:sz w:val="28"/>
        </w:rPr>
        <w:t>ең жоғары пайдалану жылдамдығы үшін ұшқыш деңгейлес ұшу режимінде де, биіктікті алу кезінде де және төмендеу кезінде де қалыпты пайдалану жағдайында әдейі асыруға тиіс емес жылдамдықты алған жөн.</w:t>
      </w:r>
      <w:r>
        <w:br/>
      </w:r>
      <w:r>
        <w:rPr>
          <w:rFonts w:ascii="Times New Roman"/>
          <w:b w:val="false"/>
          <w:i w:val="false"/>
          <w:color w:val="000000"/>
          <w:sz w:val="28"/>
        </w:rPr>
        <w:t>
</w:t>
      </w:r>
      <w:r>
        <w:rPr>
          <w:rFonts w:ascii="Times New Roman"/>
          <w:b w:val="false"/>
          <w:i w:val="false"/>
          <w:color w:val="000000"/>
          <w:sz w:val="28"/>
        </w:rPr>
        <w:t xml:space="preserve">
      143. </w:t>
      </w:r>
      <w:r>
        <w:rPr>
          <w:rFonts w:ascii="Times New Roman"/>
          <w:b w:val="false"/>
          <w:i/>
          <w:color w:val="000000"/>
          <w:sz w:val="28"/>
        </w:rPr>
        <w:t>V</w:t>
      </w:r>
      <w:r>
        <w:rPr>
          <w:rFonts w:ascii="Times New Roman"/>
          <w:b w:val="false"/>
          <w:i w:val="false"/>
          <w:color w:val="000000"/>
          <w:vertAlign w:val="subscript"/>
        </w:rPr>
        <w:t>max</w:t>
      </w:r>
      <w:r>
        <w:rPr>
          <w:rFonts w:ascii="Times New Roman"/>
          <w:b w:val="false"/>
          <w:i w:val="false"/>
          <w:color w:val="000000"/>
          <w:sz w:val="28"/>
        </w:rPr>
        <w:t> </w:t>
      </w:r>
      <w:r>
        <w:rPr>
          <w:rFonts w:ascii="Times New Roman"/>
          <w:b w:val="false"/>
          <w:i w:val="false"/>
          <w:color w:val="000000"/>
          <w:vertAlign w:val="subscript"/>
        </w:rPr>
        <w:t xml:space="preserve">max </w:t>
      </w:r>
      <w:r>
        <w:rPr>
          <w:rFonts w:ascii="Times New Roman"/>
          <w:b w:val="false"/>
          <w:i w:val="false"/>
          <w:color w:val="000000"/>
          <w:sz w:val="28"/>
        </w:rPr>
        <w:t xml:space="preserve">есептік шекті жылдамдық ұшу қателіктерінің есебінен де, елеулі атмосфералық қарсылықтарымен ӘК кездесу салдарынан да әдейі емес </w:t>
      </w:r>
      <w:r>
        <w:rPr>
          <w:rFonts w:ascii="Times New Roman"/>
          <w:b w:val="false"/>
          <w:i/>
          <w:color w:val="000000"/>
          <w:sz w:val="28"/>
        </w:rPr>
        <w:t>V</w:t>
      </w:r>
      <w:r>
        <w:rPr>
          <w:rFonts w:ascii="Times New Roman"/>
          <w:b w:val="false"/>
          <w:i w:val="false"/>
          <w:color w:val="000000"/>
          <w:vertAlign w:val="subscript"/>
        </w:rPr>
        <w:t>max э</w:t>
      </w:r>
      <w:r>
        <w:rPr>
          <w:rFonts w:ascii="Times New Roman"/>
          <w:b w:val="false"/>
          <w:i w:val="false"/>
          <w:color w:val="000000"/>
          <w:sz w:val="28"/>
        </w:rPr>
        <w:t xml:space="preserve"> жылдамдықты асыру мүмкіндігін ескере отырып белгіленеді.</w:t>
      </w:r>
      <w:r>
        <w:br/>
      </w:r>
      <w:r>
        <w:rPr>
          <w:rFonts w:ascii="Times New Roman"/>
          <w:b w:val="false"/>
          <w:i w:val="false"/>
          <w:color w:val="000000"/>
          <w:sz w:val="28"/>
        </w:rPr>
        <w:t>
      Осындай маневрді жасаған кезде</w:t>
      </w:r>
      <w:r>
        <w:rPr>
          <w:rFonts w:ascii="Times New Roman"/>
          <w:b w:val="false"/>
          <w:i/>
          <w:color w:val="000000"/>
          <w:sz w:val="28"/>
        </w:rPr>
        <w:t xml:space="preserve"> V</w:t>
      </w:r>
      <w:r>
        <w:rPr>
          <w:rFonts w:ascii="Times New Roman"/>
          <w:b w:val="false"/>
          <w:i w:val="false"/>
          <w:color w:val="000000"/>
          <w:vertAlign w:val="subscript"/>
        </w:rPr>
        <w:t>max max</w:t>
      </w:r>
      <w:r>
        <w:rPr>
          <w:rFonts w:ascii="Times New Roman"/>
          <w:b w:val="false"/>
          <w:i w:val="false"/>
          <w:color w:val="000000"/>
          <w:sz w:val="28"/>
        </w:rPr>
        <w:t xml:space="preserve"> жылдамдықты асырмайтын есеппен көрсетілуге тиіс.</w:t>
      </w:r>
      <w:r>
        <w:br/>
      </w:r>
      <w:r>
        <w:rPr>
          <w:rFonts w:ascii="Times New Roman"/>
          <w:b w:val="false"/>
          <w:i w:val="false"/>
          <w:color w:val="000000"/>
          <w:sz w:val="28"/>
        </w:rPr>
        <w:t xml:space="preserve">
      ӘК </w:t>
      </w:r>
      <w:r>
        <w:rPr>
          <w:rFonts w:ascii="Times New Roman"/>
          <w:b w:val="false"/>
          <w:i/>
          <w:color w:val="000000"/>
          <w:sz w:val="28"/>
        </w:rPr>
        <w:t>V</w:t>
      </w:r>
      <w:r>
        <w:rPr>
          <w:rFonts w:ascii="Times New Roman"/>
          <w:b w:val="false"/>
          <w:i w:val="false"/>
          <w:color w:val="000000"/>
          <w:vertAlign w:val="subscript"/>
        </w:rPr>
        <w:t>max э</w:t>
      </w:r>
      <w:r>
        <w:rPr>
          <w:rFonts w:ascii="Times New Roman"/>
          <w:b w:val="false"/>
          <w:i w:val="false"/>
          <w:color w:val="000000"/>
          <w:sz w:val="28"/>
        </w:rPr>
        <w:t xml:space="preserve"> жылдамдықпен белгіленген деңгейлес ұшудан 7,50 траекторияның көлбеу бұрышымен төмендеуге өтсе және n</w:t>
      </w:r>
      <w:r>
        <w:rPr>
          <w:rFonts w:ascii="Times New Roman"/>
          <w:b w:val="false"/>
          <w:i w:val="false"/>
          <w:color w:val="000000"/>
          <w:vertAlign w:val="subscript"/>
        </w:rPr>
        <w:t>у</w:t>
      </w:r>
      <w:r>
        <w:rPr>
          <w:rFonts w:ascii="Times New Roman"/>
          <w:b w:val="false"/>
          <w:i/>
          <w:color w:val="000000"/>
          <w:sz w:val="28"/>
        </w:rPr>
        <w:t xml:space="preserve">= </w:t>
      </w:r>
      <w:r>
        <w:rPr>
          <w:rFonts w:ascii="Times New Roman"/>
          <w:b w:val="false"/>
          <w:i w:val="false"/>
          <w:color w:val="000000"/>
          <w:sz w:val="28"/>
        </w:rPr>
        <w:t>1,5 асырмай жиырма секундттан кейін (20 сек) төмендеуден шығатыны алынады. Төмендеген кезде қозғалтқыштардың жұмыс істеуі төмендегенге дейінгідей болып қалады. ӘК қарсылығын немесе қозғалтқыштардың тартымын автоматты өзгертетін конструктивті кұрылғылары болған кезде оларды төмендеу траекториясын талдаған кезде есепке алуға рұқсат беріледі. Кабрирлеу басталу сәтінде қозғалтқыштар тартымын азайтуға және ұшқыш басқаратын аэродинамикалық тежегіш құрылғыларды қолдануға жол беріледі.</w:t>
      </w:r>
      <w:r>
        <w:br/>
      </w:r>
      <w:r>
        <w:rPr>
          <w:rFonts w:ascii="Times New Roman"/>
          <w:b w:val="false"/>
          <w:i w:val="false"/>
          <w:color w:val="000000"/>
          <w:sz w:val="28"/>
        </w:rPr>
        <w:t xml:space="preserve">
      Барлық жағдайларда </w:t>
      </w:r>
      <w:r>
        <w:rPr>
          <w:rFonts w:ascii="Times New Roman"/>
          <w:b w:val="false"/>
          <w:i/>
          <w:color w:val="000000"/>
          <w:sz w:val="28"/>
        </w:rPr>
        <w:t>V</w:t>
      </w:r>
      <w:r>
        <w:rPr>
          <w:rFonts w:ascii="Times New Roman"/>
          <w:b w:val="false"/>
          <w:i w:val="false"/>
          <w:color w:val="000000"/>
          <w:vertAlign w:val="subscript"/>
        </w:rPr>
        <w:t>max</w:t>
      </w:r>
      <w:r>
        <w:rPr>
          <w:rFonts w:ascii="Times New Roman"/>
          <w:b w:val="false"/>
          <w:i w:val="false"/>
          <w:color w:val="000000"/>
          <w:sz w:val="28"/>
        </w:rPr>
        <w:t> </w:t>
      </w:r>
      <w:r>
        <w:rPr>
          <w:rFonts w:ascii="Times New Roman"/>
          <w:b w:val="false"/>
          <w:i w:val="false"/>
          <w:color w:val="000000"/>
          <w:vertAlign w:val="subscript"/>
        </w:rPr>
        <w:t>max</w:t>
      </w:r>
      <w:r>
        <w:rPr>
          <w:rFonts w:ascii="Times New Roman"/>
          <w:b w:val="false"/>
          <w:i w:val="false"/>
          <w:color w:val="000000"/>
          <w:sz w:val="28"/>
        </w:rPr>
        <w:t xml:space="preserve"> және </w:t>
      </w:r>
      <w:r>
        <w:rPr>
          <w:rFonts w:ascii="Times New Roman"/>
          <w:b w:val="false"/>
          <w:i/>
          <w:color w:val="000000"/>
          <w:sz w:val="28"/>
        </w:rPr>
        <w:t>V</w:t>
      </w:r>
      <w:r>
        <w:rPr>
          <w:rFonts w:ascii="Times New Roman"/>
          <w:b w:val="false"/>
          <w:i w:val="false"/>
          <w:color w:val="000000"/>
          <w:vertAlign w:val="subscript"/>
        </w:rPr>
        <w:t>max</w:t>
      </w:r>
      <w:r>
        <w:rPr>
          <w:rFonts w:ascii="Times New Roman"/>
          <w:b w:val="false"/>
          <w:i w:val="false"/>
          <w:color w:val="000000"/>
          <w:sz w:val="28"/>
        </w:rPr>
        <w:t> </w:t>
      </w:r>
      <w:r>
        <w:rPr>
          <w:rFonts w:ascii="Times New Roman"/>
          <w:b w:val="false"/>
          <w:i w:val="false"/>
          <w:color w:val="000000"/>
          <w:vertAlign w:val="subscript"/>
        </w:rPr>
        <w:t>э</w:t>
      </w:r>
      <w:r>
        <w:rPr>
          <w:rFonts w:ascii="Times New Roman"/>
          <w:b w:val="false"/>
          <w:i w:val="false"/>
          <w:color w:val="000000"/>
          <w:sz w:val="28"/>
        </w:rPr>
        <w:t xml:space="preserve"> арасындағы қор кем дегенде 50 км/сағ. құрауға тиіс, ал </w:t>
      </w:r>
      <w:r>
        <w:rPr>
          <w:rFonts w:ascii="Times New Roman"/>
          <w:b w:val="false"/>
          <w:i/>
          <w:color w:val="000000"/>
          <w:sz w:val="28"/>
        </w:rPr>
        <w:t>V</w:t>
      </w:r>
      <w:r>
        <w:rPr>
          <w:rFonts w:ascii="Times New Roman"/>
          <w:b w:val="false"/>
          <w:i w:val="false"/>
          <w:color w:val="000000"/>
          <w:vertAlign w:val="subscript"/>
        </w:rPr>
        <w:t>max</w:t>
      </w:r>
      <w:r>
        <w:rPr>
          <w:rFonts w:ascii="Times New Roman"/>
          <w:b w:val="false"/>
          <w:i w:val="false"/>
          <w:color w:val="000000"/>
          <w:sz w:val="28"/>
        </w:rPr>
        <w:t> </w:t>
      </w:r>
      <w:r>
        <w:rPr>
          <w:rFonts w:ascii="Times New Roman"/>
          <w:b w:val="false"/>
          <w:i w:val="false"/>
          <w:color w:val="000000"/>
          <w:vertAlign w:val="subscript"/>
        </w:rPr>
        <w:t xml:space="preserve">э </w:t>
      </w:r>
      <w:r>
        <w:rPr>
          <w:rFonts w:ascii="Times New Roman"/>
          <w:b w:val="false"/>
          <w:i w:val="false"/>
          <w:color w:val="000000"/>
          <w:sz w:val="28"/>
        </w:rPr>
        <w:t>М санымен шектелген биіктіктерде М</w:t>
      </w:r>
      <w:r>
        <w:rPr>
          <w:rFonts w:ascii="Times New Roman"/>
          <w:b w:val="false"/>
          <w:i w:val="false"/>
          <w:color w:val="000000"/>
          <w:vertAlign w:val="subscript"/>
        </w:rPr>
        <w:t>max</w:t>
      </w:r>
      <w:r>
        <w:rPr>
          <w:rFonts w:ascii="Times New Roman"/>
          <w:b w:val="false"/>
          <w:i w:val="false"/>
          <w:color w:val="000000"/>
          <w:sz w:val="28"/>
        </w:rPr>
        <w:t> </w:t>
      </w:r>
      <w:r>
        <w:rPr>
          <w:rFonts w:ascii="Times New Roman"/>
          <w:b w:val="false"/>
          <w:i w:val="false"/>
          <w:color w:val="000000"/>
          <w:vertAlign w:val="subscript"/>
        </w:rPr>
        <w:t xml:space="preserve">max </w:t>
      </w:r>
      <w:r>
        <w:rPr>
          <w:rFonts w:ascii="Times New Roman"/>
          <w:b w:val="false"/>
          <w:i w:val="false"/>
          <w:color w:val="000000"/>
          <w:sz w:val="28"/>
          <w:u w:val="single"/>
        </w:rPr>
        <w:t>&gt;</w:t>
      </w:r>
      <w:r>
        <w:rPr>
          <w:rFonts w:ascii="Times New Roman"/>
          <w:b w:val="false"/>
          <w:i w:val="false"/>
          <w:color w:val="000000"/>
          <w:sz w:val="28"/>
        </w:rPr>
        <w:t xml:space="preserve"> М</w:t>
      </w:r>
      <w:r>
        <w:rPr>
          <w:rFonts w:ascii="Times New Roman"/>
          <w:b w:val="false"/>
          <w:i w:val="false"/>
          <w:color w:val="000000"/>
          <w:vertAlign w:val="subscript"/>
        </w:rPr>
        <w:t>mах э</w:t>
      </w:r>
      <w:r>
        <w:rPr>
          <w:rFonts w:ascii="Times New Roman"/>
          <w:b w:val="false"/>
          <w:i w:val="false"/>
          <w:color w:val="000000"/>
          <w:sz w:val="28"/>
        </w:rPr>
        <w:t xml:space="preserve"> + 0,05 болуға тиіс.</w:t>
      </w:r>
      <w:r>
        <w:br/>
      </w:r>
      <w:r>
        <w:rPr>
          <w:rFonts w:ascii="Times New Roman"/>
          <w:b w:val="false"/>
          <w:i w:val="false"/>
          <w:color w:val="000000"/>
          <w:sz w:val="28"/>
        </w:rPr>
        <w:t>
</w:t>
      </w:r>
      <w:r>
        <w:rPr>
          <w:rFonts w:ascii="Times New Roman"/>
          <w:b w:val="false"/>
          <w:i w:val="false"/>
          <w:color w:val="000000"/>
          <w:sz w:val="28"/>
        </w:rPr>
        <w:t>
      144. Ауытқыған механикаландыруы бар ӘК конфигурациясы үшін:</w:t>
      </w:r>
      <w:r>
        <w:br/>
      </w:r>
      <w:r>
        <w:rPr>
          <w:rFonts w:ascii="Times New Roman"/>
          <w:b w:val="false"/>
          <w:i w:val="false"/>
          <w:color w:val="000000"/>
          <w:sz w:val="28"/>
        </w:rPr>
        <w:t>
</w:t>
      </w:r>
      <w:r>
        <w:rPr>
          <w:rFonts w:ascii="Times New Roman"/>
          <w:b w:val="false"/>
          <w:i/>
          <w:color w:val="000000"/>
          <w:sz w:val="28"/>
        </w:rPr>
        <w:t>      V</w:t>
      </w:r>
      <w:r>
        <w:rPr>
          <w:rFonts w:ascii="Times New Roman"/>
          <w:b w:val="false"/>
          <w:i w:val="false"/>
          <w:color w:val="000000"/>
          <w:vertAlign w:val="subscript"/>
        </w:rPr>
        <w:t>max б</w:t>
      </w:r>
      <w:r>
        <w:rPr>
          <w:rFonts w:ascii="Times New Roman"/>
          <w:b w:val="false"/>
          <w:i w:val="false"/>
          <w:color w:val="000000"/>
          <w:sz w:val="28"/>
        </w:rPr>
        <w:t xml:space="preserve"> - олардың ауытқу 5 бұрыштарының құрамдастарын қолдану жағдайлары бойынша әрқайсысы үшін мүмкін ауытқыған жалғасқанатшаларымен және (немесе) алдыңғы қанатшаларымен ұшуға рұқсат берілетін ӘК ең жоғары жылдамдығы;</w:t>
      </w:r>
      <w:r>
        <w:br/>
      </w:r>
      <w:r>
        <w:rPr>
          <w:rFonts w:ascii="Times New Roman"/>
          <w:b w:val="false"/>
          <w:i w:val="false"/>
          <w:color w:val="000000"/>
          <w:sz w:val="28"/>
        </w:rPr>
        <w:t>
</w:t>
      </w:r>
      <w:r>
        <w:rPr>
          <w:rFonts w:ascii="Times New Roman"/>
          <w:b w:val="false"/>
          <w:i/>
          <w:color w:val="000000"/>
          <w:sz w:val="28"/>
        </w:rPr>
        <w:t>      V</w:t>
      </w:r>
      <w:r>
        <w:rPr>
          <w:rFonts w:ascii="Times New Roman"/>
          <w:b w:val="false"/>
          <w:i w:val="false"/>
          <w:color w:val="000000"/>
          <w:vertAlign w:val="subscript"/>
        </w:rPr>
        <w:t>max_в.у.ш</w:t>
      </w:r>
      <w:r>
        <w:rPr>
          <w:rFonts w:ascii="Times New Roman"/>
          <w:b w:val="false"/>
          <w:i w:val="false"/>
          <w:color w:val="000000"/>
          <w:sz w:val="28"/>
        </w:rPr>
        <w:t xml:space="preserve"> - шассиді шығару мен жинау жүргізілуі мүмкін ӘК ең жоғары жылдамдығы;</w:t>
      </w:r>
      <w:r>
        <w:br/>
      </w:r>
      <w:r>
        <w:rPr>
          <w:rFonts w:ascii="Times New Roman"/>
          <w:b w:val="false"/>
          <w:i w:val="false"/>
          <w:color w:val="000000"/>
          <w:sz w:val="28"/>
        </w:rPr>
        <w:t>
</w:t>
      </w:r>
      <w:r>
        <w:rPr>
          <w:rFonts w:ascii="Times New Roman"/>
          <w:b w:val="false"/>
          <w:i/>
          <w:color w:val="000000"/>
          <w:sz w:val="28"/>
        </w:rPr>
        <w:t>      V</w:t>
      </w:r>
      <w:r>
        <w:rPr>
          <w:rFonts w:ascii="Times New Roman"/>
          <w:b w:val="false"/>
          <w:i w:val="false"/>
          <w:color w:val="000000"/>
          <w:vertAlign w:val="subscript"/>
        </w:rPr>
        <w:t>max_ш</w:t>
      </w:r>
      <w:r>
        <w:rPr>
          <w:rFonts w:ascii="Times New Roman"/>
          <w:b w:val="false"/>
          <w:i w:val="false"/>
          <w:color w:val="000000"/>
          <w:sz w:val="28"/>
        </w:rPr>
        <w:t xml:space="preserve"> - шығарылған шассимен ұшу жүргізілуі мүмкін ӘК ең жоғары жылдамдығы.</w:t>
      </w:r>
      <w:r>
        <w:br/>
      </w:r>
      <w:r>
        <w:rPr>
          <w:rFonts w:ascii="Times New Roman"/>
          <w:b w:val="false"/>
          <w:i w:val="false"/>
          <w:color w:val="000000"/>
          <w:sz w:val="28"/>
        </w:rPr>
        <w:t>
</w:t>
      </w:r>
      <w:r>
        <w:rPr>
          <w:rFonts w:ascii="Times New Roman"/>
          <w:b w:val="false"/>
          <w:i w:val="false"/>
          <w:color w:val="000000"/>
          <w:sz w:val="28"/>
        </w:rPr>
        <w:t>
      145. Норманың 142-144-тармақтарында көрсетілген жылдамдықтарды Дайындаушы белгілейді. Бұл (немесе аз) жылдамдықтар (м саны) Ұшу пайдаланушылардың басқармасына енгізіледі.</w:t>
      </w:r>
      <w:r>
        <w:br/>
      </w:r>
      <w:r>
        <w:rPr>
          <w:rFonts w:ascii="Times New Roman"/>
          <w:b w:val="false"/>
          <w:i w:val="false"/>
          <w:color w:val="000000"/>
          <w:sz w:val="28"/>
        </w:rPr>
        <w:t>
      Ескертпе 1: Егер ӘК осы бапта қаралғаннан айырмашылығы бар тетіктеме болса, ауытқыған механикаландыруы бар ӘК беріктігі тексерілуге тиіс ең жоғары жылдамдықты сондай-ақ дайындаушы белгілейді және осы жылдамдықтың шамасы (немесе оның шамалы мәні) ұшуды пайдалану нұсқаулығы енгізілуге тиіс.</w:t>
      </w:r>
      <w:r>
        <w:br/>
      </w:r>
      <w:r>
        <w:rPr>
          <w:rFonts w:ascii="Times New Roman"/>
          <w:b w:val="false"/>
          <w:i w:val="false"/>
          <w:color w:val="000000"/>
          <w:sz w:val="28"/>
        </w:rPr>
        <w:t>
      Ескертпе 2: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40</w:t>
      </w:r>
      <w:r>
        <w:rPr>
          <w:rFonts w:ascii="Times New Roman"/>
          <w:b w:val="false"/>
          <w:i w:val="false"/>
          <w:color w:val="000000"/>
          <w:sz w:val="28"/>
        </w:rPr>
        <w:t>-тарауларда барлық жерде, арнайы айтылмаса, ӘК ұшу жылдамдығы индикаторлық болады.</w:t>
      </w:r>
    </w:p>
    <w:bookmarkEnd w:id="54"/>
    <w:bookmarkStart w:name="z512" w:id="55"/>
    <w:p>
      <w:pPr>
        <w:spacing w:after="0"/>
        <w:ind w:left="0"/>
        <w:jc w:val="left"/>
      </w:pPr>
      <w:r>
        <w:rPr>
          <w:rFonts w:ascii="Times New Roman"/>
          <w:b/>
          <w:i w:val="false"/>
          <w:color w:val="000000"/>
        </w:rPr>
        <w:t xml:space="preserve"> 
26. Жүктеудің ұшу жағдайлары үшін пайдалану жүктелімдері</w:t>
      </w:r>
    </w:p>
    <w:bookmarkEnd w:id="55"/>
    <w:bookmarkStart w:name="z513" w:id="56"/>
    <w:p>
      <w:pPr>
        <w:spacing w:after="0"/>
        <w:ind w:left="0"/>
        <w:jc w:val="both"/>
      </w:pPr>
      <w:r>
        <w:rPr>
          <w:rFonts w:ascii="Times New Roman"/>
          <w:b w:val="false"/>
          <w:i w:val="false"/>
          <w:color w:val="000000"/>
          <w:sz w:val="28"/>
        </w:rPr>
        <w:t>
      146. Төменде маневр, кезінде және тынықсыз ауада ұшқанда ӘК</w:t>
      </w:r>
      <w:r>
        <w:br/>
      </w:r>
      <w:r>
        <w:rPr>
          <w:rFonts w:ascii="Times New Roman"/>
          <w:b w:val="false"/>
          <w:i w:val="false"/>
          <w:color w:val="000000"/>
          <w:sz w:val="28"/>
        </w:rPr>
        <w:t>
ауырлығының ортасында қалыпты жүктелімдерді (байланысқан ось Ү бағыты</w:t>
      </w:r>
      <w:r>
        <w:br/>
      </w:r>
      <w:r>
        <w:rPr>
          <w:rFonts w:ascii="Times New Roman"/>
          <w:b w:val="false"/>
          <w:i w:val="false"/>
          <w:color w:val="000000"/>
          <w:sz w:val="28"/>
        </w:rPr>
        <w:t>
бойынша) айқындауға қатысты нұсқаулар келтірілген.</w:t>
      </w:r>
      <w:r>
        <w:br/>
      </w:r>
      <w:r>
        <w:rPr>
          <w:rFonts w:ascii="Times New Roman"/>
          <w:b w:val="false"/>
          <w:i w:val="false"/>
          <w:color w:val="000000"/>
          <w:sz w:val="28"/>
        </w:rPr>
        <w:t>
      Жүктелімдер ұшудың барлық биіктіктері және ӘК барлық ұшу салмақтары үшін айқындалуы тиіс.</w:t>
      </w:r>
      <w:r>
        <w:br/>
      </w:r>
      <w:r>
        <w:rPr>
          <w:rFonts w:ascii="Times New Roman"/>
          <w:b w:val="false"/>
          <w:i w:val="false"/>
          <w:color w:val="000000"/>
          <w:sz w:val="28"/>
        </w:rPr>
        <w:t>
</w:t>
      </w:r>
      <w:r>
        <w:rPr>
          <w:rFonts w:ascii="Times New Roman"/>
          <w:b w:val="false"/>
          <w:i w:val="false"/>
          <w:color w:val="000000"/>
          <w:sz w:val="28"/>
        </w:rPr>
        <w:t>
      147. Жиналған ұшып көтерілу-қону механизациясымен ӘК маневрі кезінде ең жоғары пайдалану жүктелімді мынадай сипатта:</w:t>
      </w:r>
      <w:r>
        <w:br/>
      </w:r>
      <w:r>
        <w:rPr>
          <w:rFonts w:ascii="Times New Roman"/>
          <w:b w:val="false"/>
          <w:i w:val="false"/>
          <w:color w:val="000000"/>
          <w:sz w:val="28"/>
        </w:rPr>
        <w:t>
      m&lt;8000 кг кезінде n</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sz w:val="28"/>
        </w:rPr>
        <w:t xml:space="preserve">  </w:t>
      </w:r>
      <w:r>
        <w:rPr>
          <w:rFonts w:ascii="Times New Roman"/>
          <w:b w:val="false"/>
          <w:i w:val="false"/>
          <w:color w:val="000000"/>
          <w:vertAlign w:val="subscript"/>
        </w:rPr>
        <w:t>max(а)</w:t>
      </w:r>
      <w:r>
        <w:rPr>
          <w:rFonts w:ascii="Times New Roman"/>
          <w:b w:val="false"/>
          <w:i w:val="false"/>
          <w:color w:val="000000"/>
          <w:sz w:val="28"/>
        </w:rPr>
        <w:t>=3,8,</w:t>
      </w:r>
      <w:r>
        <w:br/>
      </w:r>
      <w:r>
        <w:rPr>
          <w:rFonts w:ascii="Times New Roman"/>
          <w:b w:val="false"/>
          <w:i w:val="false"/>
          <w:color w:val="000000"/>
          <w:sz w:val="28"/>
        </w:rPr>
        <w:t>
      m&gt;27500 кг кезінде n</w:t>
      </w:r>
      <w:r>
        <w:rPr>
          <w:rFonts w:ascii="Times New Roman"/>
          <w:b w:val="false"/>
          <w:i w:val="false"/>
          <w:color w:val="000000"/>
          <w:vertAlign w:val="superscript"/>
        </w:rPr>
        <w:t>э</w:t>
      </w:r>
      <w:r>
        <w:rPr>
          <w:rFonts w:ascii="Times New Roman"/>
          <w:b w:val="false"/>
          <w:i w:val="false"/>
          <w:color w:val="000000"/>
          <w:vertAlign w:val="subscript"/>
        </w:rPr>
        <w:t>max(а)</w:t>
      </w:r>
      <w:r>
        <w:rPr>
          <w:rFonts w:ascii="Times New Roman"/>
          <w:b w:val="false"/>
          <w:i w:val="false"/>
          <w:color w:val="000000"/>
          <w:sz w:val="28"/>
        </w:rPr>
        <w:t>= 2,5 айқындалуға тиіс.</w:t>
      </w:r>
      <w:r>
        <w:br/>
      </w:r>
      <w:r>
        <w:rPr>
          <w:rFonts w:ascii="Times New Roman"/>
          <w:b w:val="false"/>
          <w:i w:val="false"/>
          <w:color w:val="000000"/>
          <w:sz w:val="28"/>
        </w:rPr>
        <w:t>
      Ұшу салмағының m аралық мәндері үшін nэу mах(а) шамасы мынадай формула бойынша айқындалады:</w:t>
      </w:r>
    </w:p>
    <w:bookmarkEnd w:id="56"/>
    <w:bookmarkStart w:name="z515" w:id="57"/>
    <w:p>
      <w:pPr>
        <w:spacing w:after="0"/>
        <w:ind w:left="0"/>
        <w:jc w:val="both"/>
      </w:pPr>
      <w:r>
        <w:rPr>
          <w:rFonts w:ascii="Times New Roman"/>
          <w:b w:val="false"/>
          <w:i w:val="false"/>
          <w:color w:val="000000"/>
          <w:sz w:val="28"/>
        </w:rPr>
        <w:t>      </w:t>
      </w:r>
      <w:r>
        <w:drawing>
          <wp:inline distT="0" distB="0" distL="0" distR="0">
            <wp:extent cx="17018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01800" cy="736600"/>
                    </a:xfrm>
                    <a:prstGeom prst="rect">
                      <a:avLst/>
                    </a:prstGeom>
                  </pic:spPr>
                </pic:pic>
              </a:graphicData>
            </a:graphic>
          </wp:inline>
        </w:drawing>
      </w:r>
      <w:r>
        <w:br/>
      </w:r>
      <w:r>
        <w:rPr>
          <w:rFonts w:ascii="Times New Roman"/>
          <w:b w:val="false"/>
          <w:i w:val="false"/>
          <w:color w:val="000000"/>
          <w:sz w:val="28"/>
        </w:rPr>
        <w:t>
      Маневрлеу жүктелімнің шамалы мәні ӘК конструктивтік пен аэродинамикалық ерекшеліктері ұшуда осы мәннің аспауына кепілдік беретін жағдайда ғана алынуы мүмкін.</w:t>
      </w:r>
      <w:r>
        <w:br/>
      </w:r>
      <w:r>
        <w:rPr>
          <w:rFonts w:ascii="Times New Roman"/>
          <w:b w:val="false"/>
          <w:i w:val="false"/>
          <w:color w:val="000000"/>
          <w:sz w:val="28"/>
        </w:rPr>
        <w:t xml:space="preserve">
      Ескертпе: </w:t>
      </w:r>
      <w:r>
        <w:rPr>
          <w:rFonts w:ascii="Times New Roman"/>
          <w:b w:val="false"/>
          <w:i/>
          <w:color w:val="000000"/>
          <w:sz w:val="28"/>
        </w:rPr>
        <w:t xml:space="preserve">V </w:t>
      </w:r>
      <w:r>
        <w:rPr>
          <w:rFonts w:ascii="Times New Roman"/>
          <w:b w:val="false"/>
          <w:i w:val="false"/>
          <w:color w:val="000000"/>
          <w:vertAlign w:val="subscript"/>
        </w:rPr>
        <w:t>mах</w:t>
      </w:r>
      <w:r>
        <w:rPr>
          <w:rFonts w:ascii="Times New Roman"/>
          <w:b w:val="false"/>
          <w:i w:val="false"/>
          <w:color w:val="000000"/>
          <w:sz w:val="28"/>
        </w:rPr>
        <w:t> </w:t>
      </w:r>
      <w:r>
        <w:rPr>
          <w:rFonts w:ascii="Times New Roman"/>
          <w:b w:val="false"/>
          <w:i w:val="false"/>
          <w:color w:val="000000"/>
          <w:vertAlign w:val="subscript"/>
        </w:rPr>
        <w:t>э</w:t>
      </w:r>
      <w:r>
        <w:rPr>
          <w:rFonts w:ascii="Times New Roman"/>
          <w:b w:val="false"/>
          <w:i w:val="false"/>
          <w:color w:val="000000"/>
          <w:sz w:val="28"/>
        </w:rPr>
        <w:t xml:space="preserve"> &lt; 100 м/с ӘК үшін n</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sz w:val="28"/>
        </w:rPr>
        <w:t> </w:t>
      </w:r>
      <w:r>
        <w:rPr>
          <w:rFonts w:ascii="Times New Roman"/>
          <w:b w:val="false"/>
          <w:i w:val="false"/>
          <w:color w:val="000000"/>
          <w:vertAlign w:val="subscript"/>
        </w:rPr>
        <w:t>mаx(a)</w:t>
      </w:r>
      <w:r>
        <w:rPr>
          <w:rFonts w:ascii="Times New Roman"/>
          <w:b w:val="false"/>
          <w:i w:val="false"/>
          <w:color w:val="000000"/>
          <w:sz w:val="28"/>
        </w:rPr>
        <w:t xml:space="preserve"> шамасын дайындаушы белгілейді және тиісті негіздемелерді ұсына отырып, дайындаушы мемлекеттің құзыретті органымен келіседі.</w:t>
      </w:r>
      <w:r>
        <w:br/>
      </w:r>
      <w:r>
        <w:rPr>
          <w:rFonts w:ascii="Times New Roman"/>
          <w:b w:val="false"/>
          <w:i w:val="false"/>
          <w:color w:val="000000"/>
          <w:sz w:val="28"/>
        </w:rPr>
        <w:t>
      148. Жиналған ұшып көтерілу-қону механикаландыруы бар маневрлеу кезіндегі минимальды пайдалану жүктелім 1,00-ден кем емес абсолютті шама бойынша алынуы тиіс, яғни n</w:t>
      </w:r>
      <w:r>
        <w:rPr>
          <w:rFonts w:ascii="Times New Roman"/>
          <w:b w:val="false"/>
          <w:i w:val="false"/>
          <w:color w:val="000000"/>
          <w:vertAlign w:val="superscript"/>
        </w:rPr>
        <w:t xml:space="preserve">э </w:t>
      </w:r>
      <w:r>
        <w:rPr>
          <w:rFonts w:ascii="Times New Roman"/>
          <w:b w:val="false"/>
          <w:i w:val="false"/>
          <w:color w:val="000000"/>
          <w:vertAlign w:val="subscript"/>
        </w:rPr>
        <w:t>y min</w:t>
      </w:r>
      <w:r>
        <w:rPr>
          <w:rFonts w:ascii="Times New Roman"/>
          <w:b w:val="false"/>
          <w:i w:val="false"/>
          <w:color w:val="000000"/>
          <w:vertAlign w:val="subscript"/>
        </w:rPr>
        <w:t>(</w:t>
      </w:r>
      <w:r>
        <w:rPr>
          <w:rFonts w:ascii="Times New Roman"/>
          <w:b w:val="false"/>
          <w:i w:val="false"/>
          <w:color w:val="000000"/>
          <w:vertAlign w:val="subscript"/>
        </w:rPr>
        <w:t>а</w:t>
      </w:r>
      <w:r>
        <w:rPr>
          <w:rFonts w:ascii="Times New Roman"/>
          <w:b w:val="false"/>
          <w:i w:val="false"/>
          <w:color w:val="000000"/>
          <w:vertAlign w:val="subscript"/>
        </w:rPr>
        <w:t>)</w:t>
      </w:r>
      <w:r>
        <w:rPr>
          <w:rFonts w:ascii="Times New Roman"/>
          <w:b w:val="false"/>
          <w:i w:val="false"/>
          <w:color w:val="000000"/>
          <w:sz w:val="28"/>
        </w:rPr>
        <w:t xml:space="preserve"> &lt;-1,00.</w:t>
      </w:r>
      <w:r>
        <w:br/>
      </w:r>
      <w:r>
        <w:rPr>
          <w:rFonts w:ascii="Times New Roman"/>
          <w:b w:val="false"/>
          <w:i w:val="false"/>
          <w:color w:val="000000"/>
          <w:sz w:val="28"/>
        </w:rPr>
        <w:t>
</w:t>
      </w:r>
      <w:r>
        <w:rPr>
          <w:rFonts w:ascii="Times New Roman"/>
          <w:b w:val="false"/>
          <w:i w:val="false"/>
          <w:color w:val="000000"/>
          <w:sz w:val="28"/>
        </w:rPr>
        <w:t>
      149. Шығарылған ұшып көтерілу-қону механикаландыруы бар ӘК маневрі кезіндегі максимальды және минимальды пайдалану жүктелімдерді тиісінше n</w:t>
      </w:r>
      <w:r>
        <w:rPr>
          <w:rFonts w:ascii="Times New Roman"/>
          <w:b w:val="false"/>
          <w:i w:val="false"/>
          <w:color w:val="000000"/>
          <w:vertAlign w:val="superscript"/>
        </w:rPr>
        <w:t>э</w:t>
      </w:r>
      <w:r>
        <w:rPr>
          <w:rFonts w:ascii="Times New Roman"/>
          <w:b w:val="false"/>
          <w:i w:val="false"/>
          <w:color w:val="000000"/>
          <w:vertAlign w:val="subscript"/>
        </w:rPr>
        <w:t>у mаx</w:t>
      </w:r>
      <w:r>
        <w:rPr>
          <w:rFonts w:ascii="Times New Roman"/>
          <w:b w:val="false"/>
          <w:i w:val="false"/>
          <w:color w:val="000000"/>
          <w:vertAlign w:val="subscript"/>
        </w:rPr>
        <w:t>(а)</w:t>
      </w:r>
      <w:r>
        <w:rPr>
          <w:rFonts w:ascii="Times New Roman"/>
          <w:b w:val="false"/>
          <w:i w:val="false"/>
          <w:color w:val="000000"/>
          <w:sz w:val="28"/>
        </w:rPr>
        <w:t xml:space="preserve"> =2,00; n</w:t>
      </w:r>
      <w:r>
        <w:rPr>
          <w:rFonts w:ascii="Times New Roman"/>
          <w:b w:val="false"/>
          <w:i w:val="false"/>
          <w:color w:val="000000"/>
          <w:vertAlign w:val="superscript"/>
        </w:rPr>
        <w:t>э</w:t>
      </w:r>
      <w:r>
        <w:rPr>
          <w:rFonts w:ascii="Times New Roman"/>
          <w:b w:val="false"/>
          <w:i w:val="false"/>
          <w:color w:val="000000"/>
          <w:vertAlign w:val="subscript"/>
        </w:rPr>
        <w:t>у min</w:t>
      </w:r>
      <w:r>
        <w:rPr>
          <w:rFonts w:ascii="Times New Roman"/>
          <w:b w:val="false"/>
          <w:i w:val="false"/>
          <w:color w:val="000000"/>
          <w:vertAlign w:val="subscript"/>
        </w:rPr>
        <w:t>(а)</w:t>
      </w:r>
      <w:r>
        <w:rPr>
          <w:rFonts w:ascii="Times New Roman"/>
          <w:b w:val="false"/>
          <w:i w:val="false"/>
          <w:color w:val="000000"/>
          <w:sz w:val="28"/>
        </w:rPr>
        <w:t>- 0 тең алған жөн.</w:t>
      </w:r>
      <w:r>
        <w:br/>
      </w:r>
      <w:r>
        <w:rPr>
          <w:rFonts w:ascii="Times New Roman"/>
          <w:b w:val="false"/>
          <w:i w:val="false"/>
          <w:color w:val="000000"/>
          <w:sz w:val="28"/>
        </w:rPr>
        <w:t>
</w:t>
      </w:r>
      <w:r>
        <w:rPr>
          <w:rFonts w:ascii="Times New Roman"/>
          <w:b w:val="false"/>
          <w:i w:val="false"/>
          <w:color w:val="000000"/>
          <w:sz w:val="28"/>
        </w:rPr>
        <w:t>
      150. Ұшуды пайдалану жөніндегі нұсқаулықтың маневрлеу кезінде пайдалануда максимальды және минимальды рұқсат етілетін жүктелімдер ретінде мынадай жүктелімдер жазылуға тиіс:</w:t>
      </w:r>
    </w:p>
    <w:bookmarkEnd w:id="57"/>
    <w:p>
      <w:pPr>
        <w:spacing w:after="0"/>
        <w:ind w:left="0"/>
        <w:jc w:val="both"/>
      </w:pPr>
      <w:r>
        <w:rPr>
          <w:rFonts w:ascii="Times New Roman"/>
          <w:b w:val="false"/>
          <w:i w:val="false"/>
          <w:color w:val="000000"/>
          <w:sz w:val="28"/>
        </w:rPr>
        <w:t>      </w:t>
      </w:r>
      <w:r>
        <w:drawing>
          <wp:inline distT="0" distB="0" distL="0" distR="0">
            <wp:extent cx="19177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17700" cy="660400"/>
                    </a:xfrm>
                    <a:prstGeom prst="rect">
                      <a:avLst/>
                    </a:prstGeom>
                  </pic:spPr>
                </pic:pic>
              </a:graphicData>
            </a:graphic>
          </wp:inline>
        </w:drawing>
      </w:r>
    </w:p>
    <w:bookmarkStart w:name="z518" w:id="58"/>
    <w:p>
      <w:pPr>
        <w:spacing w:after="0"/>
        <w:ind w:left="0"/>
        <w:jc w:val="both"/>
      </w:pPr>
      <w:r>
        <w:rPr>
          <w:rFonts w:ascii="Times New Roman"/>
          <w:b w:val="false"/>
          <w:i w:val="false"/>
          <w:color w:val="000000"/>
          <w:sz w:val="28"/>
        </w:rPr>
        <w:t>
      151. Тынықсыз ауада ұшқан кезде максимальды және минимальды</w:t>
      </w:r>
      <w:r>
        <w:br/>
      </w:r>
      <w:r>
        <w:rPr>
          <w:rFonts w:ascii="Times New Roman"/>
          <w:b w:val="false"/>
          <w:i w:val="false"/>
          <w:color w:val="000000"/>
          <w:sz w:val="28"/>
        </w:rPr>
        <w:t>
пайдалану жүктелімдер n</w:t>
      </w:r>
      <w:r>
        <w:rPr>
          <w:rFonts w:ascii="Times New Roman"/>
          <w:b w:val="false"/>
          <w:i w:val="false"/>
          <w:color w:val="000000"/>
          <w:vertAlign w:val="superscript"/>
        </w:rPr>
        <w:t>э</w:t>
      </w:r>
      <w:r>
        <w:rPr>
          <w:rFonts w:ascii="Times New Roman"/>
          <w:b w:val="false"/>
          <w:i w:val="false"/>
          <w:color w:val="000000"/>
          <w:vertAlign w:val="subscript"/>
        </w:rPr>
        <w:t>у mаx</w:t>
      </w:r>
      <w:r>
        <w:rPr>
          <w:rFonts w:ascii="Times New Roman"/>
          <w:b w:val="false"/>
          <w:i w:val="false"/>
          <w:color w:val="000000"/>
          <w:vertAlign w:val="subscript"/>
        </w:rPr>
        <w:t>(б</w:t>
      </w:r>
      <w:r>
        <w:rPr>
          <w:rFonts w:ascii="Times New Roman"/>
          <w:b w:val="false"/>
          <w:i w:val="false"/>
          <w:color w:val="000000"/>
          <w:sz w:val="28"/>
        </w:rPr>
        <w:t>) және n</w:t>
      </w:r>
      <w:r>
        <w:rPr>
          <w:rFonts w:ascii="Times New Roman"/>
          <w:b w:val="false"/>
          <w:i w:val="false"/>
          <w:color w:val="000000"/>
          <w:vertAlign w:val="superscript"/>
        </w:rPr>
        <w:t>э</w:t>
      </w:r>
      <w:r>
        <w:rPr>
          <w:rFonts w:ascii="Times New Roman"/>
          <w:b w:val="false"/>
          <w:i w:val="false"/>
          <w:color w:val="000000"/>
          <w:vertAlign w:val="subscript"/>
        </w:rPr>
        <w:t>у min</w:t>
      </w:r>
      <w:r>
        <w:rPr>
          <w:rFonts w:ascii="Times New Roman"/>
          <w:b w:val="false"/>
          <w:i w:val="false"/>
          <w:color w:val="000000"/>
          <w:vertAlign w:val="subscript"/>
        </w:rPr>
        <w:t>(б)</w:t>
      </w:r>
      <w:r>
        <w:rPr>
          <w:rFonts w:ascii="Times New Roman"/>
          <w:b w:val="false"/>
          <w:i w:val="false"/>
          <w:color w:val="000000"/>
          <w:sz w:val="28"/>
        </w:rPr>
        <w:t xml:space="preserve"> жиналған шарықтау-қону механикаландыруы бар ұшудың барлық жылдамдықтары V үшін V </w:t>
      </w:r>
      <w:r>
        <w:rPr>
          <w:rFonts w:ascii="Times New Roman"/>
          <w:b w:val="false"/>
          <w:i w:val="false"/>
          <w:color w:val="000000"/>
          <w:vertAlign w:val="subscript"/>
        </w:rPr>
        <w:t>mаx mаx</w:t>
      </w:r>
      <w:r>
        <w:rPr>
          <w:rFonts w:ascii="Times New Roman"/>
          <w:b w:val="false"/>
          <w:i w:val="false"/>
          <w:color w:val="000000"/>
          <w:sz w:val="28"/>
        </w:rPr>
        <w:t xml:space="preserve"> дейін мынадай формула бойынша айқындалуы тиіс:</w:t>
      </w:r>
    </w:p>
    <w:bookmarkEnd w:id="58"/>
    <w:p>
      <w:pPr>
        <w:spacing w:after="0"/>
        <w:ind w:left="0"/>
        <w:jc w:val="both"/>
      </w:pPr>
      <w:r>
        <w:rPr>
          <w:rFonts w:ascii="Times New Roman"/>
          <w:b w:val="false"/>
          <w:i w:val="false"/>
          <w:color w:val="000000"/>
          <w:sz w:val="28"/>
        </w:rPr>
        <w:t>                        </w:t>
      </w:r>
      <w:r>
        <w:drawing>
          <wp:inline distT="0" distB="0" distL="0" distR="0">
            <wp:extent cx="15240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0" cy="1854200"/>
                    </a:xfrm>
                    <a:prstGeom prst="rect">
                      <a:avLst/>
                    </a:prstGeom>
                  </pic:spPr>
                </pic:pic>
              </a:graphicData>
            </a:graphic>
          </wp:inline>
        </w:drawing>
      </w:r>
    </w:p>
    <w:p>
      <w:pPr>
        <w:spacing w:after="0"/>
        <w:ind w:left="0"/>
        <w:jc w:val="both"/>
      </w:pPr>
      <w:r>
        <w:rPr>
          <w:rFonts w:ascii="Times New Roman"/>
          <w:b w:val="false"/>
          <w:i w:val="false"/>
          <w:color w:val="000000"/>
          <w:sz w:val="28"/>
        </w:rPr>
        <w:t xml:space="preserve">      мұндағы n </w:t>
      </w:r>
      <w:r>
        <w:rPr>
          <w:rFonts w:ascii="Times New Roman"/>
          <w:b w:val="false"/>
          <w:i w:val="false"/>
          <w:color w:val="000000"/>
          <w:vertAlign w:val="subscript"/>
        </w:rPr>
        <w:t>у</w:t>
      </w:r>
      <w:r>
        <w:rPr>
          <w:rFonts w:ascii="Times New Roman"/>
          <w:b w:val="false"/>
          <w:i w:val="false"/>
          <w:color w:val="000000"/>
          <w:sz w:val="28"/>
        </w:rPr>
        <w:t xml:space="preserve"> г.п - белгілеген деңгейлес ұшудың қалыпты жүктелімі (n </w:t>
      </w:r>
      <w:r>
        <w:rPr>
          <w:rFonts w:ascii="Times New Roman"/>
          <w:b w:val="false"/>
          <w:i w:val="false"/>
          <w:color w:val="000000"/>
          <w:vertAlign w:val="subscript"/>
        </w:rPr>
        <w:t>у</w:t>
      </w:r>
      <w:r>
        <w:rPr>
          <w:rFonts w:ascii="Times New Roman"/>
          <w:b w:val="false"/>
          <w:i w:val="false"/>
          <w:color w:val="000000"/>
          <w:vertAlign w:val="subscript"/>
        </w:rPr>
        <w:t> </w:t>
      </w:r>
      <w:r>
        <w:rPr>
          <w:rFonts w:ascii="Times New Roman"/>
          <w:b w:val="false"/>
          <w:i w:val="false"/>
          <w:color w:val="000000"/>
          <w:sz w:val="28"/>
        </w:rPr>
        <w:t>гп=1,00 мәні жақындатылып алынуы мүмкін);</w:t>
      </w:r>
      <w:r>
        <w:br/>
      </w:r>
      <w:r>
        <w:rPr>
          <w:rFonts w:ascii="Times New Roman"/>
          <w:b w:val="false"/>
          <w:i w:val="false"/>
          <w:color w:val="000000"/>
          <w:sz w:val="28"/>
        </w:rPr>
        <w:t>
       сау - ұшудың қаралып отырған жылдамдығына сәйкес келетін М саны кезінде ӘК қатты үлгісін аэродинамикалық түтіктегі сынақтардың деректері бойынша айқындалатын (радиандармен) әсер ету бұрышы бойынша ӘК қалыпты аэродинамикалық күші коэффициентінің туындысы;</w:t>
      </w:r>
      <w:r>
        <w:br/>
      </w:r>
      <w:r>
        <w:rPr>
          <w:rFonts w:ascii="Times New Roman"/>
          <w:b w:val="false"/>
          <w:i w:val="false"/>
          <w:color w:val="000000"/>
          <w:sz w:val="28"/>
        </w:rPr>
        <w:t>
      </w:t>
      </w:r>
      <w:r>
        <w:rPr>
          <w:rFonts w:ascii="Times New Roman"/>
          <w:b w:val="false"/>
          <w:i/>
          <w:color w:val="000000"/>
          <w:sz w:val="28"/>
        </w:rPr>
        <w:t xml:space="preserve">S - </w:t>
      </w:r>
      <w:r>
        <w:rPr>
          <w:rFonts w:ascii="Times New Roman"/>
          <w:b w:val="false"/>
          <w:i w:val="false"/>
          <w:color w:val="000000"/>
          <w:sz w:val="28"/>
        </w:rPr>
        <w:t>қанаттың көлемі;</w:t>
      </w:r>
      <w:r>
        <w:br/>
      </w:r>
      <w:r>
        <w:rPr>
          <w:rFonts w:ascii="Times New Roman"/>
          <w:b w:val="false"/>
          <w:i w:val="false"/>
          <w:color w:val="000000"/>
          <w:sz w:val="28"/>
        </w:rPr>
        <w:t>
</w:t>
      </w:r>
      <w:r>
        <w:rPr>
          <w:rFonts w:ascii="Times New Roman"/>
          <w:b w:val="false"/>
          <w:i/>
          <w:color w:val="000000"/>
          <w:sz w:val="28"/>
        </w:rPr>
        <w:t xml:space="preserve">      Ро </w:t>
      </w:r>
      <w:r>
        <w:rPr>
          <w:rFonts w:ascii="Times New Roman"/>
          <w:b w:val="false"/>
          <w:i w:val="false"/>
          <w:color w:val="000000"/>
          <w:sz w:val="28"/>
        </w:rPr>
        <w:t xml:space="preserve">және </w:t>
      </w:r>
      <w:r>
        <w:rPr>
          <w:rFonts w:ascii="Times New Roman"/>
          <w:b w:val="false"/>
          <w:i/>
          <w:color w:val="000000"/>
          <w:sz w:val="28"/>
        </w:rPr>
        <w:t xml:space="preserve">рн - </w:t>
      </w:r>
      <w:r>
        <w:rPr>
          <w:rFonts w:ascii="Times New Roman"/>
          <w:b w:val="false"/>
          <w:i w:val="false"/>
          <w:color w:val="000000"/>
          <w:sz w:val="28"/>
        </w:rPr>
        <w:t>жерде және ұшудың қаралып отырған биіктігінде (тиісінше) ауаның тығыздығы;</w:t>
      </w:r>
      <w:r>
        <w:br/>
      </w:r>
      <w:r>
        <w:rPr>
          <w:rFonts w:ascii="Times New Roman"/>
          <w:b w:val="false"/>
          <w:i w:val="false"/>
          <w:color w:val="000000"/>
          <w:sz w:val="28"/>
        </w:rPr>
        <w:t>
      g - еркін түсу үдеуі;</w:t>
      </w:r>
      <w:r>
        <w:br/>
      </w:r>
      <w:r>
        <w:rPr>
          <w:rFonts w:ascii="Times New Roman"/>
          <w:b w:val="false"/>
          <w:i w:val="false"/>
          <w:color w:val="000000"/>
          <w:sz w:val="28"/>
        </w:rPr>
        <w:t xml:space="preserve">
      L - екпіннің өрістеу учаскесінің ұзындығы, </w:t>
      </w:r>
      <w:r>
        <w:rPr>
          <w:rFonts w:ascii="Times New Roman"/>
          <w:b w:val="false"/>
          <w:i/>
          <w:color w:val="000000"/>
          <w:sz w:val="28"/>
        </w:rPr>
        <w:t xml:space="preserve">L= </w:t>
      </w:r>
      <w:r>
        <w:rPr>
          <w:rFonts w:ascii="Times New Roman"/>
          <w:b w:val="false"/>
          <w:i w:val="false"/>
          <w:color w:val="000000"/>
          <w:sz w:val="28"/>
        </w:rPr>
        <w:t>30 м алған жөн.</w:t>
      </w:r>
      <w:r>
        <w:br/>
      </w:r>
      <w:r>
        <w:rPr>
          <w:rFonts w:ascii="Times New Roman"/>
          <w:b w:val="false"/>
          <w:i w:val="false"/>
          <w:color w:val="000000"/>
          <w:sz w:val="28"/>
        </w:rPr>
        <w:t>
      Сатылас екпіннің W тиімді индикаторлық жылдамдығын мынадай сипатта айқындау қажет.</w:t>
      </w:r>
    </w:p>
    <w:p>
      <w:pPr>
        <w:spacing w:after="0"/>
        <w:ind w:left="0"/>
        <w:jc w:val="both"/>
      </w:pPr>
      <w:r>
        <w:rPr>
          <w:rFonts w:ascii="Times New Roman"/>
          <w:b w:val="false"/>
          <w:i w:val="false"/>
          <w:color w:val="000000"/>
          <w:sz w:val="28"/>
        </w:rPr>
        <w:t>      </w:t>
      </w:r>
      <w:r>
        <w:drawing>
          <wp:inline distT="0" distB="0" distL="0" distR="0">
            <wp:extent cx="22352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35200" cy="1435100"/>
                    </a:xfrm>
                    <a:prstGeom prst="rect">
                      <a:avLst/>
                    </a:prstGeom>
                  </pic:spPr>
                </pic:pic>
              </a:graphicData>
            </a:graphic>
          </wp:inline>
        </w:drawing>
      </w:r>
    </w:p>
    <w:p>
      <w:pPr>
        <w:spacing w:after="0"/>
        <w:ind w:left="0"/>
        <w:jc w:val="both"/>
      </w:pPr>
      <w:r>
        <w:rPr>
          <w:rFonts w:ascii="Times New Roman"/>
          <w:b w:val="false"/>
          <w:i w:val="false"/>
          <w:color w:val="000000"/>
          <w:sz w:val="28"/>
        </w:rPr>
        <w:t>      </w:t>
      </w:r>
      <w:r>
        <w:drawing>
          <wp:inline distT="0" distB="0" distL="0" distR="0">
            <wp:extent cx="2171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171700" cy="596900"/>
                    </a:xfrm>
                    <a:prstGeom prst="rect">
                      <a:avLst/>
                    </a:prstGeom>
                  </pic:spPr>
                </pic:pic>
              </a:graphicData>
            </a:graphic>
          </wp:inline>
        </w:drawing>
      </w:r>
      <w:r>
        <w:br/>
      </w:r>
      <w:r>
        <w:rPr>
          <w:rFonts w:ascii="Times New Roman"/>
          <w:b w:val="false"/>
          <w:i w:val="false"/>
          <w:color w:val="000000"/>
          <w:sz w:val="28"/>
        </w:rPr>
        <w:t xml:space="preserve">
      10000 м &lt; Н &lt;20000 м кезінде Н =10000 және 20000 м үшін W мәндерінің арасында сызықтық интерполяцияны пайдаланған жөн. </w:t>
      </w:r>
      <w:r>
        <w:rPr>
          <w:rFonts w:ascii="Times New Roman"/>
          <w:b w:val="false"/>
          <w:i/>
          <w:color w:val="000000"/>
          <w:sz w:val="28"/>
        </w:rPr>
        <w:t xml:space="preserve">V </w:t>
      </w:r>
      <w:r>
        <w:rPr>
          <w:rFonts w:ascii="Times New Roman"/>
          <w:b w:val="false"/>
          <w:i w:val="false"/>
          <w:color w:val="000000"/>
          <w:vertAlign w:val="subscript"/>
        </w:rPr>
        <w:t>mах</w:t>
      </w:r>
      <w:r>
        <w:rPr>
          <w:rFonts w:ascii="Times New Roman"/>
          <w:b w:val="false"/>
          <w:i w:val="false"/>
          <w:color w:val="000000"/>
          <w:sz w:val="28"/>
        </w:rPr>
        <w:t> </w:t>
      </w:r>
      <w:r>
        <w:rPr>
          <w:rFonts w:ascii="Times New Roman"/>
          <w:b w:val="false"/>
          <w:i w:val="false"/>
          <w:color w:val="000000"/>
          <w:vertAlign w:val="subscript"/>
        </w:rPr>
        <w:t>э</w:t>
      </w:r>
      <w:r>
        <w:rPr>
          <w:rFonts w:ascii="Times New Roman"/>
          <w:b w:val="false"/>
          <w:i w:val="false"/>
          <w:color w:val="000000"/>
          <w:sz w:val="28"/>
        </w:rPr>
        <w:t xml:space="preserve"> және V</w:t>
      </w:r>
      <w:r>
        <w:rPr>
          <w:rFonts w:ascii="Times New Roman"/>
          <w:b w:val="false"/>
          <w:i w:val="false"/>
          <w:color w:val="000000"/>
          <w:vertAlign w:val="subscript"/>
        </w:rPr>
        <w:t>mах</w:t>
      </w:r>
      <w:r>
        <w:rPr>
          <w:rFonts w:ascii="Times New Roman"/>
          <w:b w:val="false"/>
          <w:i w:val="false"/>
          <w:color w:val="000000"/>
          <w:sz w:val="28"/>
        </w:rPr>
        <w:t> </w:t>
      </w:r>
      <w:r>
        <w:rPr>
          <w:rFonts w:ascii="Times New Roman"/>
          <w:b w:val="false"/>
          <w:i w:val="false"/>
          <w:color w:val="000000"/>
          <w:vertAlign w:val="subscript"/>
        </w:rPr>
        <w:t xml:space="preserve">mах </w:t>
      </w:r>
      <w:r>
        <w:rPr>
          <w:rFonts w:ascii="Times New Roman"/>
          <w:b w:val="false"/>
          <w:i w:val="false"/>
          <w:color w:val="000000"/>
          <w:sz w:val="28"/>
        </w:rPr>
        <w:t xml:space="preserve">арасындағы ұшу жылдамдықтары үшін\Ү мәнін, сондай-ақ сызықтық интерполяцияны қолдана отырып, айқындаған жөн. Егер қандай да бір пікірмен одан төмен ұзақ ұшуға болмайтын жылдамдық белгіленсе немесе, егер одан төмен қатты шайқалуда ұшуды жүргізуге болмайтын жылдамдық белгіленсе (ұсынылса) және осы жылдамдықтардың қандайда бірі 0,75 </w:t>
      </w:r>
      <w:r>
        <w:rPr>
          <w:rFonts w:ascii="Times New Roman"/>
          <w:b w:val="false"/>
          <w:i/>
          <w:color w:val="000000"/>
          <w:sz w:val="28"/>
        </w:rPr>
        <w:t xml:space="preserve">V </w:t>
      </w:r>
      <w:r>
        <w:rPr>
          <w:rFonts w:ascii="Times New Roman"/>
          <w:b w:val="false"/>
          <w:i w:val="false"/>
          <w:color w:val="000000"/>
          <w:vertAlign w:val="subscript"/>
        </w:rPr>
        <w:t>mах</w:t>
      </w:r>
      <w:r>
        <w:rPr>
          <w:rFonts w:ascii="Times New Roman"/>
          <w:b w:val="false"/>
          <w:i w:val="false"/>
          <w:color w:val="000000"/>
          <w:sz w:val="28"/>
        </w:rPr>
        <w:t> </w:t>
      </w:r>
      <w:r>
        <w:rPr>
          <w:rFonts w:ascii="Times New Roman"/>
          <w:b w:val="false"/>
          <w:i w:val="false"/>
          <w:color w:val="000000"/>
          <w:vertAlign w:val="subscript"/>
        </w:rPr>
        <w:t>э</w:t>
      </w:r>
      <w:r>
        <w:rPr>
          <w:rFonts w:ascii="Times New Roman"/>
          <w:b w:val="false"/>
          <w:i w:val="false"/>
          <w:color w:val="000000"/>
          <w:sz w:val="28"/>
        </w:rPr>
        <w:t xml:space="preserve"> -дан үлкен болса, онда осы жылдамдықта жоғарыда көрсетілген W шекті мәндері кезінде (Н&lt; 10000 м кезінде 20 м/с, Н&gt;20000 м кезінде 12 м/с) беріктікке қосымша тексеру жүргізу қажет.</w:t>
      </w:r>
      <w:r>
        <w:br/>
      </w:r>
      <w:r>
        <w:rPr>
          <w:rFonts w:ascii="Times New Roman"/>
          <w:b w:val="false"/>
          <w:i w:val="false"/>
          <w:color w:val="000000"/>
          <w:sz w:val="28"/>
        </w:rPr>
        <w:t>
      W мәнін барлық жағдайларда қосымша шартпен шектеу қажет: Су мынадай формула бойынша айқындалған</w:t>
      </w:r>
    </w:p>
    <w:bookmarkStart w:name="z519" w:id="59"/>
    <w:p>
      <w:pPr>
        <w:spacing w:after="0"/>
        <w:ind w:left="0"/>
        <w:jc w:val="both"/>
      </w:pPr>
      <w:r>
        <w:rPr>
          <w:rFonts w:ascii="Times New Roman"/>
          <w:b w:val="false"/>
          <w:i w:val="false"/>
          <w:color w:val="000000"/>
          <w:sz w:val="28"/>
        </w:rPr>
        <w:t>      </w:t>
      </w:r>
      <w:r>
        <w:drawing>
          <wp:inline distT="0" distB="0" distL="0" distR="0">
            <wp:extent cx="19050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05000" cy="863600"/>
                    </a:xfrm>
                    <a:prstGeom prst="rect">
                      <a:avLst/>
                    </a:prstGeom>
                  </pic:spPr>
                </pic:pic>
              </a:graphicData>
            </a:graphic>
          </wp:inline>
        </w:drawing>
      </w:r>
      <w:r>
        <w:br/>
      </w:r>
      <w:r>
        <w:rPr>
          <w:rFonts w:ascii="Times New Roman"/>
          <w:b w:val="false"/>
          <w:i w:val="false"/>
          <w:color w:val="000000"/>
          <w:sz w:val="28"/>
        </w:rPr>
        <w:t>
      егер ӘК сипаттамасы с</w:t>
      </w:r>
      <w:r>
        <w:rPr>
          <w:rFonts w:ascii="Times New Roman"/>
          <w:b w:val="false"/>
          <w:i w:val="false"/>
          <w:color w:val="000000"/>
          <w:vertAlign w:val="subscript"/>
        </w:rPr>
        <w:t>у</w:t>
      </w:r>
      <w:r>
        <w:rPr>
          <w:rFonts w:ascii="Times New Roman"/>
          <w:b w:val="false"/>
          <w:i w:val="false"/>
          <w:color w:val="000000"/>
          <w:sz w:val="28"/>
        </w:rPr>
        <w:t>= f(a) ашық көрсетілген максимальды деңгейге (с</w:t>
      </w:r>
      <w:r>
        <w:rPr>
          <w:rFonts w:ascii="Times New Roman"/>
          <w:b w:val="false"/>
          <w:i w:val="false"/>
          <w:color w:val="000000"/>
          <w:vertAlign w:val="subscript"/>
        </w:rPr>
        <w:t>у mах</w:t>
      </w:r>
      <w:r>
        <w:rPr>
          <w:rFonts w:ascii="Times New Roman"/>
          <w:b w:val="false"/>
          <w:i w:val="false"/>
          <w:color w:val="000000"/>
          <w:sz w:val="28"/>
        </w:rPr>
        <w:t>) ие болса 1,5су max және егер ӘК сипаттамасы с</w:t>
      </w:r>
      <w:r>
        <w:rPr>
          <w:rFonts w:ascii="Times New Roman"/>
          <w:b w:val="false"/>
          <w:i w:val="false"/>
          <w:color w:val="000000"/>
          <w:vertAlign w:val="subscript"/>
        </w:rPr>
        <w:t>у</w:t>
      </w:r>
      <w:r>
        <w:rPr>
          <w:rFonts w:ascii="Times New Roman"/>
          <w:b w:val="false"/>
          <w:i w:val="false"/>
          <w:color w:val="000000"/>
          <w:sz w:val="28"/>
        </w:rPr>
        <w:t>= f(a) осындай ең жоғары деңгейге болмаса 1,5 с</w:t>
      </w:r>
      <w:r>
        <w:rPr>
          <w:rFonts w:ascii="Times New Roman"/>
          <w:b w:val="false"/>
          <w:i w:val="false"/>
          <w:color w:val="000000"/>
          <w:vertAlign w:val="subscript"/>
        </w:rPr>
        <w:t>у</w:t>
      </w:r>
      <w:r>
        <w:rPr>
          <w:rFonts w:ascii="Times New Roman"/>
          <w:b w:val="false"/>
          <w:i w:val="false"/>
          <w:color w:val="000000"/>
          <w:sz w:val="28"/>
        </w:rPr>
        <w:t xml:space="preserve"> немесе </w:t>
      </w:r>
      <w:r>
        <w:rPr>
          <w:rFonts w:ascii="Times New Roman"/>
          <w:b w:val="false"/>
          <w:i/>
          <w:color w:val="000000"/>
          <w:sz w:val="28"/>
        </w:rPr>
        <w:t>с</w:t>
      </w:r>
      <w:r>
        <w:rPr>
          <w:rFonts w:ascii="Times New Roman"/>
          <w:b w:val="false"/>
          <w:i w:val="false"/>
          <w:color w:val="000000"/>
          <w:vertAlign w:val="subscript"/>
        </w:rPr>
        <w:t>у2</w:t>
      </w:r>
      <w:r>
        <w:rPr>
          <w:rFonts w:ascii="Times New Roman"/>
          <w:b w:val="false"/>
          <w:i w:val="false"/>
          <w:color w:val="000000"/>
          <w:sz w:val="28"/>
        </w:rPr>
        <w:t> (қайсысы үлкен) аспауға тиіс.</w:t>
      </w:r>
      <w:r>
        <w:br/>
      </w:r>
      <w:r>
        <w:rPr>
          <w:rFonts w:ascii="Times New Roman"/>
          <w:b w:val="false"/>
          <w:i w:val="false"/>
          <w:color w:val="000000"/>
          <w:sz w:val="28"/>
        </w:rPr>
        <w:t xml:space="preserve">
      Мұндағы жерде </w:t>
      </w:r>
      <w:r>
        <w:rPr>
          <w:rFonts w:ascii="Times New Roman"/>
          <w:b w:val="false"/>
          <w:i/>
          <w:color w:val="000000"/>
          <w:sz w:val="28"/>
        </w:rPr>
        <w:t>с</w:t>
      </w:r>
      <w:r>
        <w:rPr>
          <w:rFonts w:ascii="Times New Roman"/>
          <w:b w:val="false"/>
          <w:i w:val="false"/>
          <w:color w:val="000000"/>
          <w:vertAlign w:val="subscript"/>
        </w:rPr>
        <w:t>у1</w:t>
      </w:r>
      <w:r>
        <w:rPr>
          <w:rFonts w:ascii="Times New Roman"/>
          <w:b w:val="false"/>
          <w:i/>
          <w:color w:val="000000"/>
          <w:sz w:val="28"/>
        </w:rPr>
        <w:t xml:space="preserve"> - а</w:t>
      </w:r>
      <w:r>
        <w:rPr>
          <w:rFonts w:ascii="Times New Roman"/>
          <w:b w:val="false"/>
          <w:i w:val="false"/>
          <w:color w:val="000000"/>
          <w:vertAlign w:val="subscript"/>
        </w:rPr>
        <w:t>1</w:t>
      </w:r>
      <w:r>
        <w:rPr>
          <w:rFonts w:ascii="Times New Roman"/>
          <w:b w:val="false"/>
          <w:i w:val="false"/>
          <w:color w:val="000000"/>
          <w:sz w:val="28"/>
        </w:rPr>
        <w:t> (с</w:t>
      </w:r>
      <w:r>
        <w:rPr>
          <w:rFonts w:ascii="Times New Roman"/>
          <w:b w:val="false"/>
          <w:i w:val="false"/>
          <w:color w:val="000000"/>
          <w:vertAlign w:val="subscript"/>
        </w:rPr>
        <w:t>у</w:t>
      </w:r>
      <w:r>
        <w:rPr>
          <w:rFonts w:ascii="Times New Roman"/>
          <w:b w:val="false"/>
          <w:i w:val="false"/>
          <w:color w:val="000000"/>
          <w:sz w:val="28"/>
        </w:rPr>
        <w:t>= f(a)) сипаттамасының сызықтық емес бөлігінің басталуына сәйкес келетін) әсер ету бұрышы кезінде ӘК қалыпты аэродинамикалық күшінің коэффициенті, ал с</w:t>
      </w:r>
      <w:r>
        <w:rPr>
          <w:rFonts w:ascii="Times New Roman"/>
          <w:b w:val="false"/>
          <w:i w:val="false"/>
          <w:color w:val="000000"/>
          <w:vertAlign w:val="subscript"/>
        </w:rPr>
        <w:t>у2</w:t>
      </w:r>
      <w:r>
        <w:rPr>
          <w:rFonts w:ascii="Times New Roman"/>
          <w:b w:val="false"/>
          <w:i w:val="false"/>
          <w:color w:val="000000"/>
          <w:sz w:val="28"/>
        </w:rPr>
        <w:t xml:space="preserve"> - а2 = 2а</w:t>
      </w:r>
      <w:r>
        <w:rPr>
          <w:rFonts w:ascii="Times New Roman"/>
          <w:b w:val="false"/>
          <w:i w:val="false"/>
          <w:color w:val="000000"/>
          <w:vertAlign w:val="subscript"/>
        </w:rPr>
        <w:t>1</w:t>
      </w:r>
      <w:r>
        <w:rPr>
          <w:rFonts w:ascii="Times New Roman"/>
          <w:b w:val="false"/>
          <w:i w:val="false"/>
          <w:color w:val="000000"/>
          <w:sz w:val="28"/>
        </w:rPr>
        <w:t xml:space="preserve"> әсер ету бұрышы кезінде қалыпты аэродинамикалық күшінің коэффициенті.</w:t>
      </w:r>
      <w:r>
        <w:br/>
      </w:r>
      <w:r>
        <w:rPr>
          <w:rFonts w:ascii="Times New Roman"/>
          <w:b w:val="false"/>
          <w:i w:val="false"/>
          <w:color w:val="000000"/>
          <w:sz w:val="28"/>
        </w:rPr>
        <w:t>
      Ескертпе: с</w:t>
      </w:r>
      <w:r>
        <w:rPr>
          <w:rFonts w:ascii="Times New Roman"/>
          <w:b w:val="false"/>
          <w:i w:val="false"/>
          <w:color w:val="000000"/>
          <w:vertAlign w:val="subscript"/>
        </w:rPr>
        <w:t>у</w:t>
      </w:r>
      <w:r>
        <w:rPr>
          <w:rFonts w:ascii="Times New Roman"/>
          <w:b w:val="false"/>
          <w:i w:val="false"/>
          <w:color w:val="000000"/>
          <w:sz w:val="28"/>
        </w:rPr>
        <w:t xml:space="preserve"> = f(a) мәндерін қаралып отырған H, </w:t>
      </w:r>
      <w:r>
        <w:rPr>
          <w:rFonts w:ascii="Times New Roman"/>
          <w:b w:val="false"/>
          <w:i/>
          <w:color w:val="000000"/>
          <w:sz w:val="28"/>
        </w:rPr>
        <w:t xml:space="preserve">V </w:t>
      </w:r>
      <w:r>
        <w:rPr>
          <w:rFonts w:ascii="Times New Roman"/>
          <w:b w:val="false"/>
          <w:i w:val="false"/>
          <w:color w:val="000000"/>
          <w:sz w:val="28"/>
        </w:rPr>
        <w:t>және m мәндері кезінде деңгейлес ұшуда теңгеруге сәйкес келетін биіктік рулінің (стабилизатордың) жағдайы кезінде алған жөн.</w:t>
      </w:r>
      <w:r>
        <w:br/>
      </w:r>
      <w:r>
        <w:rPr>
          <w:rFonts w:ascii="Times New Roman"/>
          <w:b w:val="false"/>
          <w:i w:val="false"/>
          <w:color w:val="000000"/>
          <w:sz w:val="28"/>
        </w:rPr>
        <w:t>
      152. Тынықсыз ауада ұшқан кезде жүктелімдерді n</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sz w:val="28"/>
        </w:rPr>
        <w:t> </w:t>
      </w:r>
      <w:r>
        <w:rPr>
          <w:rFonts w:ascii="Times New Roman"/>
          <w:b w:val="false"/>
          <w:i w:val="false"/>
          <w:color w:val="000000"/>
          <w:vertAlign w:val="subscript"/>
        </w:rPr>
        <w:t>m</w:t>
      </w:r>
      <w:r>
        <w:rPr>
          <w:rFonts w:ascii="Times New Roman"/>
          <w:b w:val="false"/>
          <w:i w:val="false"/>
          <w:color w:val="000000"/>
          <w:vertAlign w:val="subscript"/>
        </w:rPr>
        <w:t>ах(б)</w:t>
      </w:r>
      <w:r>
        <w:rPr>
          <w:rFonts w:ascii="Times New Roman"/>
          <w:b w:val="false"/>
          <w:i w:val="false"/>
          <w:color w:val="000000"/>
          <w:sz w:val="28"/>
        </w:rPr>
        <w:t xml:space="preserve"> және </w:t>
      </w:r>
      <w:r>
        <w:rPr>
          <w:rFonts w:ascii="Times New Roman"/>
          <w:b w:val="false"/>
          <w:i/>
          <w:color w:val="000000"/>
          <w:sz w:val="28"/>
        </w:rPr>
        <w:t xml:space="preserve">n </w:t>
      </w:r>
      <w:r>
        <w:rPr>
          <w:rFonts w:ascii="Times New Roman"/>
          <w:b w:val="false"/>
          <w:i w:val="false"/>
          <w:color w:val="000000"/>
          <w:vertAlign w:val="subscript"/>
        </w:rPr>
        <w:t>у</w:t>
      </w:r>
      <w:r>
        <w:rPr>
          <w:rFonts w:ascii="Times New Roman"/>
          <w:b w:val="false"/>
          <w:i w:val="false"/>
          <w:color w:val="000000"/>
          <w:sz w:val="28"/>
        </w:rPr>
        <w:t> </w:t>
      </w:r>
      <w:r>
        <w:rPr>
          <w:rFonts w:ascii="Times New Roman"/>
          <w:b w:val="false"/>
          <w:i w:val="false"/>
          <w:color w:val="000000"/>
          <w:vertAlign w:val="subscript"/>
        </w:rPr>
        <w:t>min(б)</w:t>
      </w:r>
      <w:r>
        <w:rPr>
          <w:rFonts w:ascii="Times New Roman"/>
          <w:b w:val="false"/>
          <w:i w:val="false"/>
          <w:color w:val="000000"/>
          <w:sz w:val="28"/>
        </w:rPr>
        <w:t xml:space="preserve"> жиналған шарықтау-қону тетіктемесі бар, сондай-ақ 181-185 тараулар формуласы бойынша айқындаған жөн, бірақ осы орайда </w:t>
      </w:r>
      <w:r>
        <w:rPr>
          <w:rFonts w:ascii="Times New Roman"/>
          <w:b w:val="false"/>
          <w:i w:val="false"/>
          <w:color w:val="000000"/>
          <w:sz w:val="28"/>
          <w:u w:val="single"/>
        </w:rPr>
        <w:t>/\</w:t>
      </w:r>
      <w:r>
        <w:rPr>
          <w:rFonts w:ascii="Times New Roman"/>
          <w:b w:val="false"/>
          <w:i w:val="false"/>
          <w:color w:val="000000"/>
          <w:sz w:val="28"/>
        </w:rPr>
        <w:t>n үшін көрсетілімде W=10 м/сек қолдану, ал жылдамдық ретінде осы конфигурацияда ӘК ұшуына рұқсат берілген ең жоғары жылдамдықты алу керек.</w:t>
      </w:r>
    </w:p>
    <w:bookmarkEnd w:id="59"/>
    <w:bookmarkStart w:name="z520" w:id="60"/>
    <w:p>
      <w:pPr>
        <w:spacing w:after="0"/>
        <w:ind w:left="0"/>
        <w:jc w:val="left"/>
      </w:pPr>
      <w:r>
        <w:rPr>
          <w:rFonts w:ascii="Times New Roman"/>
          <w:b/>
          <w:i w:val="false"/>
          <w:color w:val="000000"/>
        </w:rPr>
        <w:t xml:space="preserve"> 
27. Әуе кемесінің қанатын жүктеу жағдайлары</w:t>
      </w:r>
    </w:p>
    <w:bookmarkEnd w:id="60"/>
    <w:bookmarkStart w:name="z521" w:id="61"/>
    <w:p>
      <w:pPr>
        <w:spacing w:after="0"/>
        <w:ind w:left="0"/>
        <w:jc w:val="both"/>
      </w:pPr>
      <w:r>
        <w:rPr>
          <w:rFonts w:ascii="Times New Roman"/>
          <w:b w:val="false"/>
          <w:i w:val="false"/>
          <w:color w:val="000000"/>
          <w:sz w:val="28"/>
        </w:rPr>
        <w:t>
      153. Жалпы нұсқаулар. Ұшу жүктеу жағдайларында қанаттың қалыпты аэродинамикалық күшінен басқа бойлық аэродинамикалық күшті есепке алған жөн. Жүктеудің барлық жағдайларында ауырлық күштері мен қанаттың екпіндік және конструкцияның сол бір немесе басқа элементтерінің беріктігіне қатысты неғұрлым қолайсыз нұсқалар бойынша үлестірілген онда болған жүктердің күштері ескерілуге тиіс. Жалпы ӘК үшін күштер мен сәттердің тепе-теңдігіне ӘК тасымалы бөліктеріне, қозғалтқыштардың тартымына, ӘК ауырлығының күшіне және қарышты мен айналмалы қозғалыстардың екпіндік күштеріне аэродинамикалық жүктемені салумен қол жеткізеді. Егер қанатпен ӘК басқа бөліктері конструктивті байланыста (қозғалмалы қондырғылар, шасси және т.б.) болса, қанат, сондай-ақ олар үшін барлық Нормаланатын жағдайларда осы бөліктерден жүктемелерге тексерілуге тиіс.</w:t>
      </w:r>
      <w:r>
        <w:br/>
      </w:r>
      <w:r>
        <w:rPr>
          <w:rFonts w:ascii="Times New Roman"/>
          <w:b w:val="false"/>
          <w:i w:val="false"/>
          <w:color w:val="000000"/>
          <w:sz w:val="28"/>
        </w:rPr>
        <w:t>
      Ескертпе: Қанат үшін қанатқа аэродинамикалық жүктеменің тепе-тең әрекет ететін бағытына қарама-қарсы ауырлық күштерінің және екпіндік күштерінің бағыты шамамен алуға рұқсат беріледі.</w:t>
      </w:r>
      <w:r>
        <w:br/>
      </w:r>
      <w:r>
        <w:rPr>
          <w:rFonts w:ascii="Times New Roman"/>
          <w:b w:val="false"/>
          <w:i w:val="false"/>
          <w:color w:val="000000"/>
          <w:sz w:val="28"/>
        </w:rPr>
        <w:t>
</w:t>
      </w:r>
      <w:r>
        <w:rPr>
          <w:rFonts w:ascii="Times New Roman"/>
          <w:b w:val="false"/>
          <w:i w:val="false"/>
          <w:color w:val="000000"/>
          <w:sz w:val="28"/>
        </w:rPr>
        <w:t>
      154. Маневр кезінде қанатты жүктеу жағдайлары. Жүктеудің маневрлеу жағдайларында ӘК орталығында жүктелім тапсырылады. Маневрді белгіленді деп санаған және қанатқа пайдалану калыпты аэродинамикалық күшті жүктемені (деңгейлес қанатшасы жоқ ӘК) мынадай формула бойынша айқындаған жөн</w:t>
      </w:r>
    </w:p>
    <w:bookmarkEnd w:id="61"/>
    <w:p>
      <w:pPr>
        <w:spacing w:after="0"/>
        <w:ind w:left="0"/>
        <w:jc w:val="both"/>
      </w:pPr>
      <w:r>
        <w:rPr>
          <w:rFonts w:ascii="Times New Roman"/>
          <w:b w:val="false"/>
          <w:i w:val="false"/>
          <w:color w:val="000000"/>
          <w:sz w:val="28"/>
        </w:rPr>
        <w:t>      </w:t>
      </w:r>
      <w:r>
        <w:drawing>
          <wp:inline distT="0" distB="0" distL="0" distR="0">
            <wp:extent cx="240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00300" cy="419100"/>
                    </a:xfrm>
                    <a:prstGeom prst="rect">
                      <a:avLst/>
                    </a:prstGeom>
                  </pic:spPr>
                </pic:pic>
              </a:graphicData>
            </a:graphic>
          </wp:inline>
        </w:drawing>
      </w:r>
      <w:r>
        <w:br/>
      </w:r>
      <w:r>
        <w:rPr>
          <w:rFonts w:ascii="Times New Roman"/>
          <w:b w:val="false"/>
          <w:i w:val="false"/>
          <w:color w:val="000000"/>
          <w:sz w:val="28"/>
        </w:rPr>
        <w:t xml:space="preserve">
      мұндағы </w:t>
      </w:r>
      <w:r>
        <w:rPr>
          <w:rFonts w:ascii="Times New Roman"/>
          <w:b w:val="false"/>
          <w:i/>
          <w:color w:val="000000"/>
          <w:sz w:val="28"/>
        </w:rPr>
        <w:t xml:space="preserve">Р s.о. ур - </w:t>
      </w:r>
      <w:r>
        <w:rPr>
          <w:rFonts w:ascii="Times New Roman"/>
          <w:b w:val="false"/>
          <w:i w:val="false"/>
          <w:color w:val="000000"/>
          <w:sz w:val="28"/>
        </w:rPr>
        <w:t>егер ол жоғарыға әрекет ететін болса, плюс белгісі бар алынған сатылас қанатшаны теңестіруші жүктеме. nэу басқа жүктеудің әрбір жекелеген маневрлеу жағдайында екі шаманың біреуі тапсырылады: q жылдамдық арыны немесе су (теңгеру бұрышына биіктік рулі немесе стабилизатор ауытқыған кезде ӘК су). Екінші шама мынадай жағдайдан болады:</w:t>
      </w:r>
    </w:p>
    <w:bookmarkStart w:name="z523" w:id="62"/>
    <w:p>
      <w:pPr>
        <w:spacing w:after="0"/>
        <w:ind w:left="0"/>
        <w:jc w:val="both"/>
      </w:pPr>
      <w:r>
        <w:rPr>
          <w:rFonts w:ascii="Times New Roman"/>
          <w:b w:val="false"/>
          <w:i w:val="false"/>
          <w:color w:val="000000"/>
          <w:sz w:val="28"/>
        </w:rPr>
        <w:t>      </w:t>
      </w:r>
      <w:r>
        <w:drawing>
          <wp:inline distT="0" distB="0" distL="0" distR="0">
            <wp:extent cx="13208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320800" cy="939800"/>
                    </a:xfrm>
                    <a:prstGeom prst="rect">
                      <a:avLst/>
                    </a:prstGeom>
                  </pic:spPr>
                </pic:pic>
              </a:graphicData>
            </a:graphic>
          </wp:inline>
        </w:drawing>
      </w:r>
      <w:r>
        <w:br/>
      </w:r>
      <w:r>
        <w:rPr>
          <w:rFonts w:ascii="Times New Roman"/>
          <w:b w:val="false"/>
          <w:i w:val="false"/>
          <w:color w:val="000000"/>
          <w:sz w:val="28"/>
        </w:rPr>
        <w:t>
      q мен су мәндері (демек, ұшудың осы биіктігінде және М санында) а әсер ету бұрышын айқындайды.</w:t>
      </w:r>
      <w:r>
        <w:br/>
      </w:r>
      <w:r>
        <w:rPr>
          <w:rFonts w:ascii="Times New Roman"/>
          <w:b w:val="false"/>
          <w:i w:val="false"/>
          <w:color w:val="000000"/>
          <w:sz w:val="28"/>
        </w:rPr>
        <w:t>
      155. Жиналған ұшып көтерілу-қону механикаландыруы бар қанат беріктігінің тексеру үшін жүктеудің мынадай жағдайларына тексерген жөн: А, A', D, D', В</w:t>
      </w:r>
      <w:r>
        <w:rPr>
          <w:rFonts w:ascii="Times New Roman"/>
          <w:b w:val="false"/>
          <w:i w:val="false"/>
          <w:color w:val="000000"/>
          <w:vertAlign w:val="subscript"/>
        </w:rPr>
        <w:t>А</w:t>
      </w:r>
      <w:r>
        <w:rPr>
          <w:rFonts w:ascii="Times New Roman"/>
          <w:b w:val="false"/>
          <w:i w:val="false"/>
          <w:color w:val="000000"/>
          <w:sz w:val="28"/>
        </w:rPr>
        <w:t>, С</w:t>
      </w:r>
      <w:r>
        <w:rPr>
          <w:rFonts w:ascii="Times New Roman"/>
          <w:b w:val="false"/>
          <w:i w:val="false"/>
          <w:color w:val="000000"/>
          <w:vertAlign w:val="subscript"/>
        </w:rPr>
        <w:t>А</w:t>
      </w:r>
      <w:r>
        <w:rPr>
          <w:rFonts w:ascii="Times New Roman"/>
          <w:b w:val="false"/>
          <w:i w:val="false"/>
          <w:color w:val="000000"/>
          <w:sz w:val="28"/>
        </w:rPr>
        <w:t>, В</w:t>
      </w:r>
      <w:r>
        <w:rPr>
          <w:rFonts w:ascii="Times New Roman"/>
          <w:b w:val="false"/>
          <w:i w:val="false"/>
          <w:color w:val="000000"/>
          <w:vertAlign w:val="subscript"/>
        </w:rPr>
        <w:t>mахэ</w:t>
      </w:r>
      <w:r>
        <w:rPr>
          <w:rFonts w:ascii="Times New Roman"/>
          <w:b w:val="false"/>
          <w:i w:val="false"/>
          <w:color w:val="000000"/>
          <w:sz w:val="28"/>
        </w:rPr>
        <w:t>, С</w:t>
      </w:r>
      <w:r>
        <w:rPr>
          <w:rFonts w:ascii="Times New Roman"/>
          <w:b w:val="false"/>
          <w:i w:val="false"/>
          <w:color w:val="000000"/>
          <w:vertAlign w:val="subscript"/>
        </w:rPr>
        <w:t>mах</w:t>
      </w:r>
      <w:r>
        <w:rPr>
          <w:rFonts w:ascii="Times New Roman"/>
          <w:b w:val="false"/>
          <w:i w:val="false"/>
          <w:color w:val="000000"/>
          <w:sz w:val="28"/>
        </w:rPr>
        <w:t>э, В, С.</w:t>
      </w:r>
      <w:r>
        <w:br/>
      </w:r>
      <w:r>
        <w:rPr>
          <w:rFonts w:ascii="Times New Roman"/>
          <w:b w:val="false"/>
          <w:i w:val="false"/>
          <w:color w:val="000000"/>
          <w:sz w:val="28"/>
        </w:rPr>
        <w:t>
      ӘК жүктеудің көрсетілген жағдайлары маневрлеу жүктелімдер мен ұшудың жылдамдықтар мәндерінің үйлесімін (6-сурет) көрсетеді.</w:t>
      </w:r>
      <w:r>
        <w:br/>
      </w:r>
      <w:r>
        <w:rPr>
          <w:rFonts w:ascii="Times New Roman"/>
          <w:b w:val="false"/>
          <w:i w:val="false"/>
          <w:color w:val="000000"/>
          <w:sz w:val="28"/>
        </w:rPr>
        <w:t>
      Жүктеудің әрбір жағдайы үшін пайдалану жүктелімдердің n</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sz w:val="28"/>
        </w:rPr>
        <w:t>, жылдамдық арынының q және ӘК қалыпты аэродинамикалық күші коэффициентінің с</w:t>
      </w:r>
      <w:r>
        <w:rPr>
          <w:rFonts w:ascii="Times New Roman"/>
          <w:b w:val="false"/>
          <w:i w:val="false"/>
          <w:color w:val="000000"/>
          <w:vertAlign w:val="subscript"/>
        </w:rPr>
        <w:t>у</w:t>
      </w:r>
      <w:r>
        <w:rPr>
          <w:rFonts w:ascii="Times New Roman"/>
          <w:b w:val="false"/>
          <w:i w:val="false"/>
          <w:color w:val="000000"/>
          <w:sz w:val="28"/>
        </w:rPr>
        <w:t xml:space="preserve"> мәндері келтірілген. с</w:t>
      </w:r>
      <w:r>
        <w:rPr>
          <w:rFonts w:ascii="Times New Roman"/>
          <w:b w:val="false"/>
          <w:i w:val="false"/>
          <w:color w:val="000000"/>
          <w:vertAlign w:val="subscript"/>
        </w:rPr>
        <w:t>у</w:t>
      </w:r>
      <w:r>
        <w:rPr>
          <w:rFonts w:ascii="Times New Roman"/>
          <w:b w:val="false"/>
          <w:i w:val="false"/>
          <w:color w:val="000000"/>
          <w:sz w:val="28"/>
        </w:rPr>
        <w:t> </w:t>
      </w:r>
      <w:r>
        <w:rPr>
          <w:rFonts w:ascii="Times New Roman"/>
          <w:b w:val="false"/>
          <w:i w:val="false"/>
          <w:color w:val="000000"/>
          <w:vertAlign w:val="subscript"/>
        </w:rPr>
        <w:t>mах</w:t>
      </w:r>
      <w:r>
        <w:rPr>
          <w:rFonts w:ascii="Times New Roman"/>
          <w:b w:val="false"/>
          <w:i w:val="false"/>
          <w:color w:val="000000"/>
          <w:sz w:val="28"/>
        </w:rPr>
        <w:t xml:space="preserve"> шамасы мынадай сипатта айқындалады.</w:t>
      </w:r>
      <w:r>
        <w:br/>
      </w:r>
      <w:r>
        <w:rPr>
          <w:rFonts w:ascii="Times New Roman"/>
          <w:b w:val="false"/>
          <w:i w:val="false"/>
          <w:color w:val="000000"/>
          <w:sz w:val="28"/>
        </w:rPr>
        <w:t>
      Егер с</w:t>
      </w:r>
      <w:r>
        <w:rPr>
          <w:rFonts w:ascii="Times New Roman"/>
          <w:b w:val="false"/>
          <w:i w:val="false"/>
          <w:color w:val="000000"/>
          <w:vertAlign w:val="subscript"/>
        </w:rPr>
        <w:t>у</w:t>
      </w:r>
      <w:r>
        <w:rPr>
          <w:rFonts w:ascii="Times New Roman"/>
          <w:b w:val="false"/>
          <w:i w:val="false"/>
          <w:color w:val="000000"/>
          <w:sz w:val="28"/>
        </w:rPr>
        <w:t> </w:t>
      </w:r>
      <w:r>
        <w:rPr>
          <w:rFonts w:ascii="Times New Roman"/>
          <w:b w:val="false"/>
          <w:i/>
          <w:color w:val="000000"/>
          <w:sz w:val="28"/>
        </w:rPr>
        <w:t xml:space="preserve">-f(a) </w:t>
      </w:r>
      <w:r>
        <w:rPr>
          <w:rFonts w:ascii="Times New Roman"/>
          <w:b w:val="false"/>
          <w:i w:val="false"/>
          <w:color w:val="000000"/>
          <w:sz w:val="28"/>
        </w:rPr>
        <w:t>сипаттамасы ашық белгіленген жалғыз ең жоғары деңгейіне ие болмаса, с</w:t>
      </w:r>
      <w:r>
        <w:rPr>
          <w:rFonts w:ascii="Times New Roman"/>
          <w:b w:val="false"/>
          <w:i w:val="false"/>
          <w:color w:val="000000"/>
          <w:vertAlign w:val="subscript"/>
        </w:rPr>
        <w:t>у</w:t>
      </w:r>
      <w:r>
        <w:rPr>
          <w:rFonts w:ascii="Times New Roman"/>
          <w:b w:val="false"/>
          <w:i w:val="false"/>
          <w:color w:val="000000"/>
          <w:sz w:val="28"/>
        </w:rPr>
        <w:t> </w:t>
      </w:r>
      <w:r>
        <w:rPr>
          <w:rFonts w:ascii="Times New Roman"/>
          <w:b w:val="false"/>
          <w:i w:val="false"/>
          <w:color w:val="000000"/>
          <w:vertAlign w:val="subscript"/>
        </w:rPr>
        <w:t>mах</w:t>
      </w:r>
      <w:r>
        <w:rPr>
          <w:rFonts w:ascii="Times New Roman"/>
          <w:b w:val="false"/>
          <w:i w:val="false"/>
          <w:color w:val="000000"/>
          <w:sz w:val="28"/>
        </w:rPr>
        <w:t xml:space="preserve"> ретінде қисаю кезінде (ас) әсер ету бұрышына сәйкес келетін с</w:t>
      </w:r>
      <w:r>
        <w:rPr>
          <w:rFonts w:ascii="Times New Roman"/>
          <w:b w:val="false"/>
          <w:i w:val="false"/>
          <w:color w:val="000000"/>
          <w:vertAlign w:val="subscript"/>
        </w:rPr>
        <w:t>у</w:t>
      </w:r>
      <w:r>
        <w:rPr>
          <w:rFonts w:ascii="Times New Roman"/>
          <w:b w:val="false"/>
          <w:i w:val="false"/>
          <w:color w:val="000000"/>
          <w:sz w:val="28"/>
        </w:rPr>
        <w:t xml:space="preserve"> алған жөн. Осы жағдайда алдыңғы есептер үшін екі шаманың кішісін алуға болады: бірінші ең жоғары деңгейге сәйкес келетін с</w:t>
      </w:r>
      <w:r>
        <w:rPr>
          <w:rFonts w:ascii="Times New Roman"/>
          <w:b w:val="false"/>
          <w:i w:val="false"/>
          <w:color w:val="000000"/>
          <w:vertAlign w:val="subscript"/>
        </w:rPr>
        <w:t>у</w:t>
      </w:r>
      <w:r>
        <w:rPr>
          <w:rFonts w:ascii="Times New Roman"/>
          <w:b w:val="false"/>
          <w:i w:val="false"/>
          <w:color w:val="000000"/>
          <w:sz w:val="28"/>
        </w:rPr>
        <w:t xml:space="preserve"> және 2а</w:t>
      </w:r>
      <w:r>
        <w:rPr>
          <w:rFonts w:ascii="Times New Roman"/>
          <w:b w:val="false"/>
          <w:i w:val="false"/>
          <w:color w:val="000000"/>
          <w:vertAlign w:val="subscript"/>
        </w:rPr>
        <w:t>1</w:t>
      </w:r>
      <w:r>
        <w:rPr>
          <w:rFonts w:ascii="Times New Roman"/>
          <w:b w:val="false"/>
          <w:i w:val="false"/>
          <w:color w:val="000000"/>
          <w:sz w:val="28"/>
        </w:rPr>
        <w:t xml:space="preserve"> сәйкес келетін с</w:t>
      </w:r>
      <w:r>
        <w:rPr>
          <w:rFonts w:ascii="Times New Roman"/>
          <w:b w:val="false"/>
          <w:i w:val="false"/>
          <w:color w:val="000000"/>
          <w:vertAlign w:val="subscript"/>
        </w:rPr>
        <w:t>у</w:t>
      </w:r>
      <w:r>
        <w:rPr>
          <w:rFonts w:ascii="Times New Roman"/>
          <w:b w:val="false"/>
          <w:i w:val="false"/>
          <w:color w:val="000000"/>
          <w:sz w:val="28"/>
        </w:rPr>
        <w:t>, мұндағы а</w:t>
      </w:r>
      <w:r>
        <w:rPr>
          <w:rFonts w:ascii="Times New Roman"/>
          <w:b w:val="false"/>
          <w:i w:val="false"/>
          <w:color w:val="000000"/>
          <w:vertAlign w:val="subscript"/>
        </w:rPr>
        <w:t>1</w:t>
      </w:r>
      <w:r>
        <w:rPr>
          <w:rFonts w:ascii="Times New Roman"/>
          <w:b w:val="false"/>
          <w:i w:val="false"/>
          <w:color w:val="000000"/>
          <w:sz w:val="28"/>
        </w:rPr>
        <w:t xml:space="preserve"> одан бастап с = </w:t>
      </w:r>
      <w:r>
        <w:rPr>
          <w:rFonts w:ascii="Times New Roman"/>
          <w:b w:val="false"/>
          <w:i/>
          <w:color w:val="000000"/>
          <w:sz w:val="28"/>
        </w:rPr>
        <w:t xml:space="preserve">f(a) </w:t>
      </w:r>
      <w:r>
        <w:rPr>
          <w:rFonts w:ascii="Times New Roman"/>
          <w:b w:val="false"/>
          <w:i w:val="false"/>
          <w:color w:val="000000"/>
          <w:sz w:val="28"/>
        </w:rPr>
        <w:t>сипаттамасы сызықтық болмайтын әсер ету бұрышы, су min ұқсас сипатта айқындаған жөн.</w:t>
      </w:r>
      <w:r>
        <w:br/>
      </w:r>
      <w:r>
        <w:rPr>
          <w:rFonts w:ascii="Times New Roman"/>
          <w:b w:val="false"/>
          <w:i w:val="false"/>
          <w:color w:val="000000"/>
          <w:sz w:val="28"/>
        </w:rPr>
        <w:t>
      Вд, С</w:t>
      </w:r>
      <w:r>
        <w:rPr>
          <w:rFonts w:ascii="Times New Roman"/>
          <w:b w:val="false"/>
          <w:i w:val="false"/>
          <w:color w:val="000000"/>
          <w:vertAlign w:val="subscript"/>
        </w:rPr>
        <w:t>А</w:t>
      </w:r>
      <w:r>
        <w:rPr>
          <w:rFonts w:ascii="Times New Roman"/>
          <w:b w:val="false"/>
          <w:i w:val="false"/>
          <w:color w:val="000000"/>
          <w:sz w:val="28"/>
        </w:rPr>
        <w:t>, В</w:t>
      </w:r>
      <w:r>
        <w:rPr>
          <w:rFonts w:ascii="Times New Roman"/>
          <w:b w:val="false"/>
          <w:i w:val="false"/>
          <w:color w:val="000000"/>
          <w:vertAlign w:val="subscript"/>
        </w:rPr>
        <w:t>mах</w:t>
      </w:r>
      <w:r>
        <w:rPr>
          <w:rFonts w:ascii="Times New Roman"/>
          <w:b w:val="false"/>
          <w:i w:val="false"/>
          <w:color w:val="000000"/>
          <w:sz w:val="28"/>
        </w:rPr>
        <w:t xml:space="preserve"> э, С</w:t>
      </w:r>
      <w:r>
        <w:rPr>
          <w:rFonts w:ascii="Times New Roman"/>
          <w:b w:val="false"/>
          <w:i w:val="false"/>
          <w:color w:val="000000"/>
          <w:vertAlign w:val="subscript"/>
        </w:rPr>
        <w:t>mах</w:t>
      </w:r>
      <w:r>
        <w:rPr>
          <w:rFonts w:ascii="Times New Roman"/>
          <w:b w:val="false"/>
          <w:i w:val="false"/>
          <w:color w:val="000000"/>
          <w:sz w:val="28"/>
        </w:rPr>
        <w:t> </w:t>
      </w:r>
      <w:r>
        <w:rPr>
          <w:rFonts w:ascii="Times New Roman"/>
          <w:b w:val="false"/>
          <w:i w:val="false"/>
          <w:color w:val="000000"/>
          <w:vertAlign w:val="subscript"/>
        </w:rPr>
        <w:t>э</w:t>
      </w:r>
      <w:r>
        <w:rPr>
          <w:rFonts w:ascii="Times New Roman"/>
          <w:b w:val="false"/>
          <w:i w:val="false"/>
          <w:color w:val="000000"/>
          <w:sz w:val="28"/>
        </w:rPr>
        <w:t>, В және С жағдайларында сол жақ (оң жақ) кренді жасау үшін ауытқыған элерондармен қанатты жүктеуді қарау қажет.</w:t>
      </w:r>
    </w:p>
    <w:bookmarkEnd w:id="62"/>
    <w:p>
      <w:pPr>
        <w:spacing w:after="0"/>
        <w:ind w:left="0"/>
        <w:jc w:val="both"/>
      </w:pPr>
      <w:r>
        <w:rPr>
          <w:rFonts w:ascii="Times New Roman"/>
          <w:b w:val="false"/>
          <w:i w:val="false"/>
          <w:color w:val="000000"/>
          <w:sz w:val="28"/>
        </w:rPr>
        <w:t>                   </w:t>
      </w:r>
      <w:r>
        <w:drawing>
          <wp:inline distT="0" distB="0" distL="0" distR="0">
            <wp:extent cx="40894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089400" cy="2336800"/>
                    </a:xfrm>
                    <a:prstGeom prst="rect">
                      <a:avLst/>
                    </a:prstGeom>
                  </pic:spPr>
                </pic:pic>
              </a:graphicData>
            </a:graphic>
          </wp:inline>
        </w:drawing>
      </w:r>
    </w:p>
    <w:p>
      <w:pPr>
        <w:spacing w:after="0"/>
        <w:ind w:left="0"/>
        <w:jc w:val="both"/>
      </w:pPr>
      <w:r>
        <w:rPr>
          <w:rFonts w:ascii="Times New Roman"/>
          <w:b w:val="false"/>
          <w:i w:val="false"/>
          <w:color w:val="000000"/>
          <w:sz w:val="28"/>
        </w:rPr>
        <w:t>6-сурет</w:t>
      </w:r>
    </w:p>
    <w:bookmarkStart w:name="z524" w:id="63"/>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А</w:t>
      </w:r>
      <w:r>
        <w:rPr>
          <w:rFonts w:ascii="Times New Roman"/>
          <w:b w:val="false"/>
          <w:i w:val="false"/>
          <w:color w:val="000000"/>
          <w:sz w:val="28"/>
        </w:rPr>
        <w:t xml:space="preserve"> және С</w:t>
      </w:r>
      <w:r>
        <w:rPr>
          <w:rFonts w:ascii="Times New Roman"/>
          <w:b w:val="false"/>
          <w:i w:val="false"/>
          <w:color w:val="000000"/>
          <w:vertAlign w:val="subscript"/>
        </w:rPr>
        <w:t>А</w:t>
      </w:r>
      <w:r>
        <w:rPr>
          <w:rFonts w:ascii="Times New Roman"/>
          <w:b w:val="false"/>
          <w:i w:val="false"/>
          <w:color w:val="000000"/>
          <w:sz w:val="28"/>
        </w:rPr>
        <w:t xml:space="preserve"> жағдайларында тек тиімді конструктивті шектеумен, бустердің максимальды қуатымен немесе ұшқыштың максимальды пайдалану күшімен шектелетін бұрышқа ауытқуларымен элерондарды алған жөн.</w:t>
      </w:r>
      <w:r>
        <w:br/>
      </w:r>
      <w:r>
        <w:rPr>
          <w:rFonts w:ascii="Times New Roman"/>
          <w:b w:val="false"/>
          <w:i w:val="false"/>
          <w:color w:val="000000"/>
          <w:sz w:val="28"/>
        </w:rPr>
        <w:t>
      В</w:t>
      </w:r>
      <w:r>
        <w:rPr>
          <w:rFonts w:ascii="Times New Roman"/>
          <w:b w:val="false"/>
          <w:i w:val="false"/>
          <w:color w:val="000000"/>
          <w:vertAlign w:val="subscript"/>
        </w:rPr>
        <w:t>mах э</w:t>
      </w:r>
      <w:r>
        <w:rPr>
          <w:rFonts w:ascii="Times New Roman"/>
          <w:b w:val="false"/>
          <w:i w:val="false"/>
          <w:color w:val="000000"/>
          <w:sz w:val="28"/>
        </w:rPr>
        <w:t xml:space="preserve"> және С </w:t>
      </w:r>
      <w:r>
        <w:rPr>
          <w:rFonts w:ascii="Times New Roman"/>
          <w:b w:val="false"/>
          <w:i w:val="false"/>
          <w:color w:val="000000"/>
          <w:vertAlign w:val="subscript"/>
        </w:rPr>
        <w:t>mах э</w:t>
      </w:r>
      <w:r>
        <w:rPr>
          <w:rFonts w:ascii="Times New Roman"/>
          <w:b w:val="false"/>
          <w:i w:val="false"/>
          <w:color w:val="000000"/>
          <w:sz w:val="28"/>
        </w:rPr>
        <w:t xml:space="preserve"> жағдайларында элерондардың ауытқу бұрышын ауаның қысылуын және қанат конструкциясының серпімділігін ескере отырып, бойлық осьтің wх айналасында ӘК айналу белгіленген бұрыштық жылдамдығы тиісінше В</w:t>
      </w:r>
      <w:r>
        <w:rPr>
          <w:rFonts w:ascii="Times New Roman"/>
          <w:b w:val="false"/>
          <w:i w:val="false"/>
          <w:color w:val="000000"/>
          <w:vertAlign w:val="subscript"/>
        </w:rPr>
        <w:t>mах э</w:t>
      </w:r>
      <w:r>
        <w:rPr>
          <w:rFonts w:ascii="Times New Roman"/>
          <w:b w:val="false"/>
          <w:i w:val="false"/>
          <w:color w:val="000000"/>
          <w:sz w:val="28"/>
        </w:rPr>
        <w:t xml:space="preserve"> э және С </w:t>
      </w:r>
      <w:r>
        <w:rPr>
          <w:rFonts w:ascii="Times New Roman"/>
          <w:b w:val="false"/>
          <w:i w:val="false"/>
          <w:color w:val="000000"/>
          <w:vertAlign w:val="subscript"/>
        </w:rPr>
        <w:t>mах э</w:t>
      </w:r>
      <w:r>
        <w:rPr>
          <w:rFonts w:ascii="Times New Roman"/>
          <w:b w:val="false"/>
          <w:i w:val="false"/>
          <w:color w:val="000000"/>
          <w:sz w:val="28"/>
        </w:rPr>
        <w:t>жағдайларында жететін wх бұрыштың жылдамдықтан кем болмайтындай алынуға тиіс. В және С жағдайларында жоғарыда көрсетілгендей айқындалған бұрыштық жылдамдық w</w:t>
      </w:r>
      <w:r>
        <w:rPr>
          <w:rFonts w:ascii="Times New Roman"/>
          <w:b w:val="false"/>
          <w:i w:val="false"/>
          <w:color w:val="000000"/>
          <w:vertAlign w:val="subscript"/>
        </w:rPr>
        <w:t xml:space="preserve">х </w:t>
      </w:r>
      <w:r>
        <w:rPr>
          <w:rFonts w:ascii="Times New Roman"/>
          <w:b w:val="false"/>
          <w:i w:val="false"/>
          <w:color w:val="000000"/>
          <w:sz w:val="28"/>
        </w:rPr>
        <w:t>ВА және СА жағдайларында тиісінше сондай-ақ жететін w</w:t>
      </w:r>
      <w:r>
        <w:rPr>
          <w:rFonts w:ascii="Times New Roman"/>
          <w:b w:val="false"/>
          <w:i w:val="false"/>
          <w:color w:val="000000"/>
          <w:vertAlign w:val="subscript"/>
        </w:rPr>
        <w:t>х</w:t>
      </w:r>
      <w:r>
        <w:rPr>
          <w:rFonts w:ascii="Times New Roman"/>
          <w:b w:val="false"/>
          <w:i w:val="false"/>
          <w:color w:val="000000"/>
          <w:sz w:val="28"/>
        </w:rPr>
        <w:t>      мәнінен 0,3 кем болуға тиіс.</w:t>
      </w:r>
      <w:r>
        <w:br/>
      </w:r>
      <w:r>
        <w:rPr>
          <w:rFonts w:ascii="Times New Roman"/>
          <w:b w:val="false"/>
          <w:i w:val="false"/>
          <w:color w:val="000000"/>
          <w:sz w:val="28"/>
        </w:rPr>
        <w:t>
      Дегенмен В</w:t>
      </w:r>
      <w:r>
        <w:rPr>
          <w:rFonts w:ascii="Times New Roman"/>
          <w:b w:val="false"/>
          <w:i w:val="false"/>
          <w:color w:val="000000"/>
          <w:vertAlign w:val="subscript"/>
        </w:rPr>
        <w:t>mах э</w:t>
      </w:r>
      <w:r>
        <w:rPr>
          <w:rFonts w:ascii="Times New Roman"/>
          <w:b w:val="false"/>
          <w:i w:val="false"/>
          <w:color w:val="000000"/>
          <w:sz w:val="28"/>
        </w:rPr>
        <w:t>, С</w:t>
      </w:r>
      <w:r>
        <w:rPr>
          <w:rFonts w:ascii="Times New Roman"/>
          <w:b w:val="false"/>
          <w:i w:val="false"/>
          <w:color w:val="000000"/>
          <w:vertAlign w:val="subscript"/>
        </w:rPr>
        <w:t>mах э</w:t>
      </w:r>
      <w:r>
        <w:rPr>
          <w:rFonts w:ascii="Times New Roman"/>
          <w:b w:val="false"/>
          <w:i w:val="false"/>
          <w:color w:val="000000"/>
          <w:sz w:val="28"/>
        </w:rPr>
        <w:t xml:space="preserve"> В және С жағдайларында да элерондардың ауытқуы тиімді конструктивті шектеумен бустердің максимальды қуатымен немесе ұшқыштың ең жоғары пайдалану күшімен лимиттелінетін мәнінен үлкен болмауға тиіс.</w:t>
      </w:r>
      <w:r>
        <w:br/>
      </w:r>
      <w:r>
        <w:rPr>
          <w:rFonts w:ascii="Times New Roman"/>
          <w:b w:val="false"/>
          <w:i w:val="false"/>
          <w:color w:val="000000"/>
          <w:sz w:val="28"/>
        </w:rPr>
        <w:t>
      В</w:t>
      </w:r>
      <w:r>
        <w:rPr>
          <w:rFonts w:ascii="Times New Roman"/>
          <w:b w:val="false"/>
          <w:i w:val="false"/>
          <w:color w:val="000000"/>
          <w:vertAlign w:val="subscript"/>
        </w:rPr>
        <w:t>mах э</w:t>
      </w:r>
      <w:r>
        <w:rPr>
          <w:rFonts w:ascii="Times New Roman"/>
          <w:b w:val="false"/>
          <w:i w:val="false"/>
          <w:color w:val="000000"/>
          <w:sz w:val="28"/>
        </w:rPr>
        <w:t>, С</w:t>
      </w:r>
      <w:r>
        <w:rPr>
          <w:rFonts w:ascii="Times New Roman"/>
          <w:b w:val="false"/>
          <w:i w:val="false"/>
          <w:color w:val="000000"/>
          <w:vertAlign w:val="subscript"/>
        </w:rPr>
        <w:t xml:space="preserve">mах э </w:t>
      </w:r>
      <w:r>
        <w:rPr>
          <w:rFonts w:ascii="Times New Roman"/>
          <w:b w:val="false"/>
          <w:i w:val="false"/>
          <w:color w:val="000000"/>
          <w:sz w:val="28"/>
        </w:rPr>
        <w:t>және В жағдайларында элерондардың ауытқуымен болған бойлық осьтің айналасында айналу сәті мынадай түрде теңестіріледі:</w:t>
      </w:r>
      <w:r>
        <w:br/>
      </w:r>
      <w:r>
        <w:rPr>
          <w:rFonts w:ascii="Times New Roman"/>
          <w:b w:val="false"/>
          <w:i w:val="false"/>
          <w:color w:val="000000"/>
          <w:sz w:val="28"/>
        </w:rPr>
        <w:t>
      1) Бойлық осьтің айналасында белгіленген айналуы қаралуға тиіс, яғни айналу сәті w</w:t>
      </w:r>
      <w:r>
        <w:rPr>
          <w:rFonts w:ascii="Times New Roman"/>
          <w:b w:val="false"/>
          <w:i w:val="false"/>
          <w:color w:val="000000"/>
          <w:vertAlign w:val="subscript"/>
        </w:rPr>
        <w:t>х</w:t>
      </w:r>
      <w:r>
        <w:rPr>
          <w:rFonts w:ascii="Times New Roman"/>
          <w:b w:val="false"/>
          <w:i w:val="false"/>
          <w:color w:val="000000"/>
          <w:sz w:val="28"/>
        </w:rPr>
        <w:t xml:space="preserve"> бұрыштық жылдамдықтың айналуынан бәсеңдеткіш күштердің сәтімен және конструкцияның деформацияларынан болған аэродинамикалық қүштердің сәтімен теңестіріледі.</w:t>
      </w:r>
      <w:r>
        <w:br/>
      </w:r>
      <w:r>
        <w:rPr>
          <w:rFonts w:ascii="Times New Roman"/>
          <w:b w:val="false"/>
          <w:i w:val="false"/>
          <w:color w:val="000000"/>
          <w:sz w:val="28"/>
        </w:rPr>
        <w:t>
</w:t>
      </w:r>
      <w:r>
        <w:rPr>
          <w:rFonts w:ascii="Times New Roman"/>
          <w:b w:val="false"/>
          <w:i w:val="false"/>
          <w:color w:val="000000"/>
          <w:sz w:val="28"/>
        </w:rPr>
        <w:t>
      2) Бойлық осьтің айналасында белгіленілмеген айналуы қаралуға тиіс, яғни айналу сәті бойлық оське, бұрыштық жылдамдықтан болған бәсеңдеткіш күштерге (егер элерондардың ауытқуы бір сәттік болмаса) және конструкцияның деформацияларымен болған аэродинамикалық күштерге қатысты ӘК бұрыштық үдеуімен шарттасқан екпіндік күштердің сәтімен</w:t>
      </w:r>
      <w:r>
        <w:br/>
      </w:r>
      <w:r>
        <w:rPr>
          <w:rFonts w:ascii="Times New Roman"/>
          <w:b w:val="false"/>
          <w:i w:val="false"/>
          <w:color w:val="000000"/>
          <w:sz w:val="28"/>
        </w:rPr>
        <w:t>
теңестіріледі. Бұрыштық үдеуді dw</w:t>
      </w:r>
      <w:r>
        <w:rPr>
          <w:rFonts w:ascii="Times New Roman"/>
          <w:b w:val="false"/>
          <w:i w:val="false"/>
          <w:color w:val="000000"/>
          <w:vertAlign w:val="subscript"/>
        </w:rPr>
        <w:t>х</w:t>
      </w:r>
      <w:r>
        <w:rPr>
          <w:rFonts w:ascii="Times New Roman"/>
          <w:b w:val="false"/>
          <w:i w:val="false"/>
          <w:color w:val="000000"/>
          <w:sz w:val="28"/>
        </w:rPr>
        <w:t xml:space="preserve"> айқындау үшін</w:t>
      </w:r>
      <w:r>
        <w:br/>
      </w:r>
      <w:r>
        <w:rPr>
          <w:rFonts w:ascii="Times New Roman"/>
          <w:b w:val="false"/>
          <w:i w:val="false"/>
          <w:color w:val="000000"/>
          <w:sz w:val="28"/>
        </w:rPr>
        <w:t xml:space="preserve">
                               ---- </w:t>
      </w:r>
      <w:r>
        <w:br/>
      </w:r>
      <w:r>
        <w:rPr>
          <w:rFonts w:ascii="Times New Roman"/>
          <w:b w:val="false"/>
          <w:i w:val="false"/>
          <w:color w:val="000000"/>
          <w:sz w:val="28"/>
        </w:rPr>
        <w:t>
                                dt</w:t>
      </w:r>
      <w:r>
        <w:br/>
      </w:r>
      <w:r>
        <w:rPr>
          <w:rFonts w:ascii="Times New Roman"/>
          <w:b w:val="false"/>
          <w:i w:val="false"/>
          <w:color w:val="000000"/>
          <w:sz w:val="28"/>
        </w:rPr>
        <w:t>
      жоғары мүмкін жылдамдығымен бастапқы жағдайдан көлденең басқару</w:t>
      </w:r>
      <w:r>
        <w:br/>
      </w:r>
      <w:r>
        <w:rPr>
          <w:rFonts w:ascii="Times New Roman"/>
          <w:b w:val="false"/>
          <w:i w:val="false"/>
          <w:color w:val="000000"/>
          <w:sz w:val="28"/>
        </w:rPr>
        <w:t>
иінтірегінің (штурвалдың) ауытқуы қаралуға тиіс. Бірақ dw</w:t>
      </w:r>
      <w:r>
        <w:rPr>
          <w:rFonts w:ascii="Times New Roman"/>
          <w:b w:val="false"/>
          <w:i w:val="false"/>
          <w:color w:val="000000"/>
          <w:vertAlign w:val="subscript"/>
        </w:rPr>
        <w:t>х</w:t>
      </w:r>
      <w:r>
        <w:br/>
      </w:r>
      <w:r>
        <w:rPr>
          <w:rFonts w:ascii="Times New Roman"/>
          <w:b w:val="false"/>
          <w:i w:val="false"/>
          <w:color w:val="000000"/>
          <w:sz w:val="28"/>
        </w:rPr>
        <w:t>
                                                       ----</w:t>
      </w:r>
      <w:r>
        <w:br/>
      </w:r>
      <w:r>
        <w:rPr>
          <w:rFonts w:ascii="Times New Roman"/>
          <w:b w:val="false"/>
          <w:i w:val="false"/>
          <w:color w:val="000000"/>
          <w:sz w:val="28"/>
        </w:rPr>
        <w:t>
                                                        dt</w:t>
      </w:r>
      <w:r>
        <w:br/>
      </w:r>
      <w:r>
        <w:rPr>
          <w:rFonts w:ascii="Times New Roman"/>
          <w:b w:val="false"/>
          <w:i w:val="false"/>
          <w:color w:val="000000"/>
          <w:sz w:val="28"/>
        </w:rPr>
        <w:t>
      3,0 рад/сек2 артық алынбайды.</w:t>
      </w:r>
      <w:r>
        <w:br/>
      </w:r>
      <w:r>
        <w:rPr>
          <w:rFonts w:ascii="Times New Roman"/>
          <w:b w:val="false"/>
          <w:i w:val="false"/>
          <w:color w:val="000000"/>
          <w:sz w:val="28"/>
        </w:rPr>
        <w:t>
      Ескертпе 1: Максималды мүмкін жылдамдықпен ауытқуда осы жылдамдықты шектейтін құрылғы болмаса, басқару иінтірегінің сәттік ауытқуы түсініледі.</w:t>
      </w:r>
      <w:r>
        <w:br/>
      </w:r>
      <w:r>
        <w:rPr>
          <w:rFonts w:ascii="Times New Roman"/>
          <w:b w:val="false"/>
          <w:i w:val="false"/>
          <w:color w:val="000000"/>
          <w:sz w:val="28"/>
        </w:rPr>
        <w:t>
      Ескертпе 2: ӘК айналуымен болған артқы қанатшаның бәсеңдету сәтін елемеген жөн.</w:t>
      </w:r>
      <w:r>
        <w:br/>
      </w:r>
      <w:r>
        <w:rPr>
          <w:rFonts w:ascii="Times New Roman"/>
          <w:b w:val="false"/>
          <w:i w:val="false"/>
          <w:color w:val="000000"/>
          <w:sz w:val="28"/>
        </w:rPr>
        <w:t>
      С</w:t>
      </w:r>
      <w:r>
        <w:rPr>
          <w:rFonts w:ascii="Times New Roman"/>
          <w:b w:val="false"/>
          <w:i w:val="false"/>
          <w:color w:val="000000"/>
          <w:vertAlign w:val="subscript"/>
        </w:rPr>
        <w:t>А</w:t>
      </w:r>
      <w:r>
        <w:rPr>
          <w:rFonts w:ascii="Times New Roman"/>
          <w:b w:val="false"/>
          <w:i w:val="false"/>
          <w:color w:val="000000"/>
          <w:sz w:val="28"/>
        </w:rPr>
        <w:t>, С</w:t>
      </w:r>
      <w:r>
        <w:rPr>
          <w:rFonts w:ascii="Times New Roman"/>
          <w:b w:val="false"/>
          <w:i w:val="false"/>
          <w:color w:val="000000"/>
          <w:vertAlign w:val="subscript"/>
        </w:rPr>
        <w:t>mах э</w:t>
      </w:r>
      <w:r>
        <w:rPr>
          <w:rFonts w:ascii="Times New Roman"/>
          <w:b w:val="false"/>
          <w:i w:val="false"/>
          <w:color w:val="000000"/>
          <w:sz w:val="28"/>
        </w:rPr>
        <w:t xml:space="preserve"> және С жағдайларында элерондардың ауытқу тиімділігі қанаттың құлашы бойынша жүктемені үлестіруді өзгертпейді, ал элерондар бар қанаттың учаскесінде </w:t>
      </w:r>
      <w:r>
        <w:rPr>
          <w:rFonts w:ascii="Times New Roman"/>
          <w:b w:val="false"/>
          <w:i w:val="false"/>
          <w:color w:val="000000"/>
          <w:sz w:val="28"/>
          <w:u w:val="single"/>
        </w:rPr>
        <w:t>/\</w:t>
      </w:r>
      <w:r>
        <w:rPr>
          <w:rFonts w:ascii="Times New Roman"/>
          <w:b w:val="false"/>
          <w:i w:val="false"/>
          <w:color w:val="000000"/>
          <w:sz w:val="28"/>
        </w:rPr>
        <w:t>с</w:t>
      </w:r>
      <w:r>
        <w:rPr>
          <w:rFonts w:ascii="Times New Roman"/>
          <w:b w:val="false"/>
          <w:i w:val="false"/>
          <w:color w:val="000000"/>
          <w:vertAlign w:val="subscript"/>
        </w:rPr>
        <w:t>m0</w:t>
      </w:r>
      <w:r>
        <w:rPr>
          <w:rFonts w:ascii="Times New Roman"/>
          <w:b w:val="false"/>
          <w:i w:val="false"/>
          <w:color w:val="000000"/>
          <w:sz w:val="28"/>
        </w:rPr>
        <w:t xml:space="preserve"> шамасына профильдің с</w:t>
      </w:r>
      <w:r>
        <w:rPr>
          <w:rFonts w:ascii="Times New Roman"/>
          <w:b w:val="false"/>
          <w:i w:val="false"/>
          <w:color w:val="000000"/>
          <w:vertAlign w:val="subscript"/>
        </w:rPr>
        <w:t>m0</w:t>
      </w:r>
      <w:r>
        <w:rPr>
          <w:rFonts w:ascii="Times New Roman"/>
          <w:b w:val="false"/>
          <w:i w:val="false"/>
          <w:color w:val="000000"/>
          <w:sz w:val="28"/>
        </w:rPr>
        <w:t xml:space="preserve"> мәнінің өзгерісіне ғана әсер етеді.</w:t>
      </w:r>
      <w:r>
        <w:br/>
      </w:r>
      <w:r>
        <w:rPr>
          <w:rFonts w:ascii="Times New Roman"/>
          <w:b w:val="false"/>
          <w:i w:val="false"/>
          <w:color w:val="000000"/>
          <w:sz w:val="28"/>
        </w:rPr>
        <w:t>
</w:t>
      </w:r>
      <w:r>
        <w:rPr>
          <w:rFonts w:ascii="Times New Roman"/>
          <w:b w:val="false"/>
          <w:i w:val="false"/>
          <w:color w:val="000000"/>
          <w:sz w:val="28"/>
        </w:rPr>
        <w:t>
      156. Осы конфигурацияға рұқсат берілген ұшудың Максимальды жылдамдығында шығарылған ұшу-қону механикаландыруы бар қанаттың беріктігін тексеру үшін А</w:t>
      </w:r>
      <w:r>
        <w:rPr>
          <w:rFonts w:ascii="Times New Roman"/>
          <w:b w:val="false"/>
          <w:i w:val="false"/>
          <w:color w:val="000000"/>
          <w:vertAlign w:val="subscript"/>
        </w:rPr>
        <w:t>3</w:t>
      </w:r>
      <w:r>
        <w:rPr>
          <w:rFonts w:ascii="Times New Roman"/>
          <w:b w:val="false"/>
          <w:i w:val="false"/>
          <w:color w:val="000000"/>
          <w:sz w:val="28"/>
        </w:rPr>
        <w:t>' және В</w:t>
      </w:r>
      <w:r>
        <w:rPr>
          <w:rFonts w:ascii="Times New Roman"/>
          <w:b w:val="false"/>
          <w:i w:val="false"/>
          <w:color w:val="000000"/>
          <w:vertAlign w:val="subscript"/>
        </w:rPr>
        <w:t>3</w:t>
      </w:r>
      <w:r>
        <w:rPr>
          <w:rFonts w:ascii="Times New Roman"/>
          <w:b w:val="false"/>
          <w:i w:val="false"/>
          <w:color w:val="000000"/>
          <w:sz w:val="28"/>
        </w:rPr>
        <w:t xml:space="preserve"> жүктеу жағдайларын қараған жөн (6-сурет).</w:t>
      </w:r>
      <w:r>
        <w:br/>
      </w:r>
      <w:r>
        <w:rPr>
          <w:rFonts w:ascii="Times New Roman"/>
          <w:b w:val="false"/>
          <w:i w:val="false"/>
          <w:color w:val="000000"/>
          <w:sz w:val="28"/>
        </w:rPr>
        <w:t>
      А</w:t>
      </w:r>
      <w:r>
        <w:rPr>
          <w:rFonts w:ascii="Times New Roman"/>
          <w:b w:val="false"/>
          <w:i w:val="false"/>
          <w:color w:val="000000"/>
          <w:vertAlign w:val="subscript"/>
        </w:rPr>
        <w:t xml:space="preserve">3 </w:t>
      </w:r>
      <w:r>
        <w:rPr>
          <w:rFonts w:ascii="Times New Roman"/>
          <w:b w:val="false"/>
          <w:i w:val="false"/>
          <w:color w:val="000000"/>
          <w:sz w:val="28"/>
        </w:rPr>
        <w:t>- n</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sz w:val="28"/>
        </w:rPr>
        <w:t>  =2,00 жағдай, элерондар ауытқымаған.</w:t>
      </w:r>
      <w:r>
        <w:br/>
      </w:r>
      <w:r>
        <w:rPr>
          <w:rFonts w:ascii="Times New Roman"/>
          <w:b w:val="false"/>
          <w:i w:val="false"/>
          <w:color w:val="000000"/>
          <w:sz w:val="28"/>
        </w:rPr>
        <w:t>
</w:t>
      </w:r>
      <w:r>
        <w:rPr>
          <w:rFonts w:ascii="Times New Roman"/>
          <w:b w:val="false"/>
          <w:i/>
          <w:color w:val="000000"/>
          <w:sz w:val="28"/>
        </w:rPr>
        <w:t>      В</w:t>
      </w:r>
      <w:r>
        <w:rPr>
          <w:rFonts w:ascii="Times New Roman"/>
          <w:b w:val="false"/>
          <w:i w:val="false"/>
          <w:color w:val="000000"/>
          <w:vertAlign w:val="subscript"/>
        </w:rPr>
        <w:t xml:space="preserve">3 </w:t>
      </w:r>
      <w:r>
        <w:rPr>
          <w:rFonts w:ascii="Times New Roman"/>
          <w:b w:val="false"/>
          <w:i/>
          <w:color w:val="000000"/>
          <w:sz w:val="28"/>
        </w:rPr>
        <w:t xml:space="preserve">- </w:t>
      </w:r>
      <w:r>
        <w:rPr>
          <w:rFonts w:ascii="Times New Roman"/>
          <w:b w:val="false"/>
          <w:i w:val="false"/>
          <w:color w:val="000000"/>
          <w:sz w:val="28"/>
        </w:rPr>
        <w:t>n</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sz w:val="28"/>
        </w:rPr>
        <w:t> =1,50 жағдай, элерондар тиімді конструктивті шектеумен, бустердің максимальды қуатымен немесе ұшқыштың максимальды пайдалану күшімен лимиттелінетін бұрышқа ауытқыған. Бойлық остің айналасында айналу сәті теңестіріледі.</w:t>
      </w:r>
      <w:r>
        <w:br/>
      </w:r>
      <w:r>
        <w:rPr>
          <w:rFonts w:ascii="Times New Roman"/>
          <w:b w:val="false"/>
          <w:i w:val="false"/>
          <w:color w:val="000000"/>
          <w:sz w:val="28"/>
        </w:rPr>
        <w:t>
      Ескертпе: егер жалғасқанатшалар (алғы қанатшалар) басқа мақсатта пайдаланылса, мысалы, тегістеу кезінде тежеу үшін немесе қанатта ұшуда ауытқуға жататын қосымша тетіктемесі болса (тежегіш қалқаншалар, интерцепторлар, спойлерлер және т.б.) осындай тетіктеме ауытқыған кезде канатты жүктеу есептік жағдайларды дайындаушы белгілейді және дайындаушы мемлекеттің құзыретті органымен келісіледі.</w:t>
      </w:r>
      <w:r>
        <w:br/>
      </w:r>
      <w:r>
        <w:rPr>
          <w:rFonts w:ascii="Times New Roman"/>
          <w:b w:val="false"/>
          <w:i w:val="false"/>
          <w:color w:val="000000"/>
          <w:sz w:val="28"/>
        </w:rPr>
        <w:t>
</w:t>
      </w:r>
      <w:r>
        <w:rPr>
          <w:rFonts w:ascii="Times New Roman"/>
          <w:b w:val="false"/>
          <w:i w:val="false"/>
          <w:color w:val="000000"/>
          <w:sz w:val="28"/>
        </w:rPr>
        <w:t>
      157. Тынықсыз ауада ұшу кезінде қанатты жүктеу жағдайлары.</w:t>
      </w:r>
      <w:r>
        <w:br/>
      </w:r>
      <w:r>
        <w:rPr>
          <w:rFonts w:ascii="Times New Roman"/>
          <w:b w:val="false"/>
          <w:i w:val="false"/>
          <w:color w:val="000000"/>
          <w:sz w:val="28"/>
        </w:rPr>
        <w:t>
</w:t>
      </w:r>
      <w:r>
        <w:rPr>
          <w:rFonts w:ascii="Times New Roman"/>
          <w:b w:val="false"/>
          <w:i w:val="false"/>
          <w:color w:val="000000"/>
          <w:sz w:val="28"/>
        </w:rPr>
        <w:t>
      1) Симметриялық жағдай. ӘК ұшу салмағының әртүрлі мәндерінде ұшудың барлық биіктіктерінде және жылдамдықтарында V</w:t>
      </w:r>
      <w:r>
        <w:rPr>
          <w:rFonts w:ascii="Times New Roman"/>
          <w:b w:val="false"/>
          <w:i w:val="false"/>
          <w:color w:val="000000"/>
          <w:vertAlign w:val="subscript"/>
        </w:rPr>
        <w:t>max max</w:t>
      </w:r>
      <w:r>
        <w:rPr>
          <w:rFonts w:ascii="Times New Roman"/>
          <w:b w:val="false"/>
          <w:i w:val="false"/>
          <w:color w:val="000000"/>
          <w:sz w:val="28"/>
        </w:rPr>
        <w:t>      дейін көрсетілген деңгейлес үзіктердің әрекеті қаралады.</w:t>
      </w:r>
      <w:r>
        <w:br/>
      </w:r>
      <w:r>
        <w:rPr>
          <w:rFonts w:ascii="Times New Roman"/>
          <w:b w:val="false"/>
          <w:i w:val="false"/>
          <w:color w:val="000000"/>
          <w:sz w:val="28"/>
        </w:rPr>
        <w:t>
      Бұл ретте мыналар алынады:</w:t>
      </w:r>
      <w:r>
        <w:br/>
      </w:r>
      <w:r>
        <w:rPr>
          <w:rFonts w:ascii="Times New Roman"/>
          <w:b w:val="false"/>
          <w:i w:val="false"/>
          <w:color w:val="000000"/>
          <w:sz w:val="28"/>
        </w:rPr>
        <w:t>
      үзікке ӘК кіргенге дейін жүктемелер деңгейлес ұшуға сәйкес келеді (элерондар ауытқыған);</w:t>
      </w:r>
      <w:r>
        <w:br/>
      </w:r>
      <w:r>
        <w:rPr>
          <w:rFonts w:ascii="Times New Roman"/>
          <w:b w:val="false"/>
          <w:i w:val="false"/>
          <w:color w:val="000000"/>
          <w:sz w:val="28"/>
        </w:rPr>
        <w:t>
      үзіктің әсері әсер ету бұрышын</w:t>
      </w:r>
      <w:r>
        <w:br/>
      </w:r>
      <w:r>
        <w:rPr>
          <w:rFonts w:ascii="Times New Roman"/>
          <w:b w:val="false"/>
          <w:i w:val="false"/>
          <w:color w:val="000000"/>
          <w:sz w:val="28"/>
        </w:rPr>
        <w:t>
               kW</w:t>
      </w:r>
      <w:r>
        <w:br/>
      </w:r>
      <w:r>
        <w:rPr>
          <w:rFonts w:ascii="Times New Roman"/>
          <w:b w:val="false"/>
          <w:i w:val="false"/>
          <w:color w:val="000000"/>
          <w:sz w:val="28"/>
        </w:rPr>
        <w:t>
      </w:t>
      </w:r>
      <w:r>
        <w:rPr>
          <w:rFonts w:ascii="Times New Roman"/>
          <w:b w:val="false"/>
          <w:i w:val="false"/>
          <w:color w:val="000000"/>
          <w:sz w:val="28"/>
          <w:u w:val="single"/>
        </w:rPr>
        <w:t>/\</w:t>
      </w:r>
      <w:r>
        <w:rPr>
          <w:rFonts w:ascii="Times New Roman"/>
          <w:b w:val="false"/>
          <w:i w:val="false"/>
          <w:color w:val="000000"/>
          <w:sz w:val="28"/>
        </w:rPr>
        <w:t xml:space="preserve">б = </w:t>
      </w:r>
      <w:r>
        <w:rPr>
          <w:rFonts w:ascii="Times New Roman"/>
          <w:b w:val="false"/>
          <w:i w:val="false"/>
          <w:color w:val="000000"/>
          <w:sz w:val="28"/>
          <w:u w:val="single"/>
        </w:rPr>
        <w:t>+</w:t>
      </w:r>
      <w:r>
        <w:rPr>
          <w:rFonts w:ascii="Times New Roman"/>
          <w:b w:val="false"/>
          <w:i w:val="false"/>
          <w:color w:val="000000"/>
          <w:sz w:val="28"/>
        </w:rPr>
        <w:t xml:space="preserve"> -----</w:t>
      </w:r>
      <w:r>
        <w:br/>
      </w:r>
      <w:r>
        <w:rPr>
          <w:rFonts w:ascii="Times New Roman"/>
          <w:b w:val="false"/>
          <w:i w:val="false"/>
          <w:color w:val="000000"/>
          <w:sz w:val="28"/>
        </w:rPr>
        <w:t>
                V</w:t>
      </w:r>
      <w:r>
        <w:br/>
      </w:r>
      <w:r>
        <w:rPr>
          <w:rFonts w:ascii="Times New Roman"/>
          <w:b w:val="false"/>
          <w:i w:val="false"/>
          <w:color w:val="000000"/>
          <w:sz w:val="28"/>
        </w:rPr>
        <w:t>
      өзгертуге әкеледі k - коэффициент Норманың 151-тарауын қараңыз.</w:t>
      </w:r>
      <w:r>
        <w:br/>
      </w:r>
      <w:r>
        <w:rPr>
          <w:rFonts w:ascii="Times New Roman"/>
          <w:b w:val="false"/>
          <w:i w:val="false"/>
          <w:color w:val="000000"/>
          <w:sz w:val="28"/>
        </w:rPr>
        <w:t>
      минус белгісі төменге бағытталған сатылас үзікті көрсетеді.</w:t>
      </w:r>
      <w:r>
        <w:br/>
      </w:r>
      <w:r>
        <w:rPr>
          <w:rFonts w:ascii="Times New Roman"/>
          <w:b w:val="false"/>
          <w:i w:val="false"/>
          <w:color w:val="000000"/>
          <w:sz w:val="28"/>
        </w:rPr>
        <w:t>
      әсер ету бұрышы бойынша a = а</w:t>
      </w:r>
      <w:r>
        <w:rPr>
          <w:rFonts w:ascii="Times New Roman"/>
          <w:b w:val="false"/>
          <w:i w:val="false"/>
          <w:color w:val="000000"/>
          <w:vertAlign w:val="subscript"/>
        </w:rPr>
        <w:t>гп</w:t>
      </w:r>
      <w:r>
        <w:rPr>
          <w:rFonts w:ascii="Times New Roman"/>
          <w:b w:val="false"/>
          <w:i w:val="false"/>
          <w:color w:val="000000"/>
          <w:sz w:val="28"/>
        </w:rPr>
        <w:t xml:space="preserve"> + </w:t>
      </w:r>
      <w:r>
        <w:rPr>
          <w:rFonts w:ascii="Times New Roman"/>
          <w:b w:val="false"/>
          <w:i w:val="false"/>
          <w:color w:val="000000"/>
          <w:sz w:val="28"/>
          <w:u w:val="single"/>
        </w:rPr>
        <w:t>/\</w:t>
      </w:r>
      <w:r>
        <w:rPr>
          <w:rFonts w:ascii="Times New Roman"/>
          <w:b w:val="false"/>
          <w:i w:val="false"/>
          <w:color w:val="000000"/>
          <w:sz w:val="28"/>
        </w:rPr>
        <w:t>а (мұндағы а</w:t>
      </w:r>
      <w:r>
        <w:rPr>
          <w:rFonts w:ascii="Times New Roman"/>
          <w:b w:val="false"/>
          <w:i w:val="false"/>
          <w:color w:val="000000"/>
          <w:vertAlign w:val="subscript"/>
        </w:rPr>
        <w:t>гп</w:t>
      </w:r>
      <w:r>
        <w:rPr>
          <w:rFonts w:ascii="Times New Roman"/>
          <w:b w:val="false"/>
          <w:i w:val="false"/>
          <w:color w:val="000000"/>
          <w:sz w:val="28"/>
        </w:rPr>
        <w:t xml:space="preserve"> - деңгейлес ұшудағы әсер ету бұрышы) қанатқа айқындалады (деңгейлес қанатшасы жоқ ӘК) және деңгейлес ұшуда теңгеруге сәйкес келетін биіктік рулінің (тұрақтандырғыш) ауытқу бұрышы кезінде деңгейлес қанатшаның аэродинамикалық жүктемелері айқындайды. Қанатқа қалыпты аэродинамикалық күшті басқа тәсілмен, атап айтқанда, жақындатылған</w:t>
      </w:r>
      <w:r>
        <w:br/>
      </w:r>
      <w:r>
        <w:rPr>
          <w:rFonts w:ascii="Times New Roman"/>
          <w:b w:val="false"/>
          <w:i w:val="false"/>
          <w:color w:val="000000"/>
          <w:sz w:val="28"/>
        </w:rPr>
        <w:t>
формула бойынша айқындауға рұқсат беріледі:</w:t>
      </w:r>
      <w:r>
        <w:br/>
      </w:r>
      <w:r>
        <w:rPr>
          <w:rFonts w:ascii="Times New Roman"/>
          <w:b w:val="false"/>
          <w:i w:val="false"/>
          <w:color w:val="000000"/>
          <w:sz w:val="28"/>
        </w:rPr>
        <w:t>
                      1                р</w:t>
      </w:r>
      <w:r>
        <w:rPr>
          <w:rFonts w:ascii="Times New Roman"/>
          <w:b w:val="false"/>
          <w:i w:val="false"/>
          <w:color w:val="000000"/>
          <w:vertAlign w:val="subscript"/>
        </w:rPr>
        <w:t>о</w:t>
      </w:r>
      <w:r>
        <w:rPr>
          <w:rFonts w:ascii="Times New Roman"/>
          <w:b w:val="false"/>
          <w:i w:val="false"/>
          <w:color w:val="000000"/>
          <w:sz w:val="28"/>
        </w:rPr>
        <w:t>WV</w:t>
      </w:r>
      <w:r>
        <w:br/>
      </w:r>
      <w:r>
        <w:rPr>
          <w:rFonts w:ascii="Times New Roman"/>
          <w:b w:val="false"/>
          <w:i w:val="false"/>
          <w:color w:val="000000"/>
          <w:sz w:val="28"/>
        </w:rPr>
        <w:t>
       І</w:t>
      </w:r>
      <w:r>
        <w:rPr>
          <w:rFonts w:ascii="Times New Roman"/>
          <w:b w:val="false"/>
          <w:i w:val="false"/>
          <w:color w:val="000000"/>
          <w:vertAlign w:val="subscript"/>
        </w:rPr>
        <w:t>кр</w:t>
      </w:r>
      <w:r>
        <w:rPr>
          <w:rFonts w:ascii="Times New Roman"/>
          <w:b w:val="false"/>
          <w:i/>
          <w:color w:val="000000"/>
          <w:sz w:val="28"/>
        </w:rPr>
        <w:t xml:space="preserve"> = gm (1 </w:t>
      </w:r>
      <w:r>
        <w:rPr>
          <w:rFonts w:ascii="Times New Roman"/>
          <w:b w:val="false"/>
          <w:i w:val="false"/>
          <w:color w:val="000000"/>
          <w:sz w:val="28"/>
          <w:u w:val="single"/>
        </w:rPr>
        <w:t>+</w:t>
      </w:r>
      <w:r>
        <w:rPr>
          <w:rFonts w:ascii="Times New Roman"/>
          <w:b w:val="false"/>
          <w:i/>
          <w:color w:val="000000"/>
          <w:sz w:val="28"/>
        </w:rPr>
        <w:t xml:space="preserve"> ---- kc </w:t>
      </w:r>
      <w:r>
        <w:rPr>
          <w:rFonts w:ascii="Times New Roman"/>
          <w:b w:val="false"/>
          <w:i w:val="false"/>
          <w:color w:val="000000"/>
          <w:vertAlign w:val="superscript"/>
        </w:rPr>
        <w:t>б</w:t>
      </w:r>
      <w:r>
        <w:rPr>
          <w:rFonts w:ascii="Times New Roman"/>
          <w:b w:val="false"/>
          <w:i w:val="false"/>
          <w:color w:val="000000"/>
          <w:vertAlign w:val="subscript"/>
        </w:rPr>
        <w:t>у</w:t>
      </w:r>
      <w:r>
        <w:rPr>
          <w:rFonts w:ascii="Times New Roman"/>
          <w:b w:val="false"/>
          <w:i/>
          <w:color w:val="000000"/>
          <w:sz w:val="28"/>
        </w:rPr>
        <w:t xml:space="preserve"> без ГО ----- ),</w:t>
      </w:r>
      <w:r>
        <w:br/>
      </w:r>
      <w:r>
        <w:rPr>
          <w:rFonts w:ascii="Times New Roman"/>
          <w:b w:val="false"/>
          <w:i w:val="false"/>
          <w:color w:val="000000"/>
          <w:sz w:val="28"/>
        </w:rPr>
        <w:t xml:space="preserve">
                      2               </w:t>
      </w:r>
      <w:r>
        <w:rPr>
          <w:rFonts w:ascii="Times New Roman"/>
          <w:b w:val="false"/>
          <w:i/>
          <w:color w:val="000000"/>
          <w:sz w:val="28"/>
        </w:rPr>
        <w:t>gmIS</w:t>
      </w:r>
      <w:r>
        <w:br/>
      </w:r>
      <w:r>
        <w:rPr>
          <w:rFonts w:ascii="Times New Roman"/>
          <w:b w:val="false"/>
          <w:i w:val="false"/>
          <w:color w:val="000000"/>
          <w:sz w:val="28"/>
        </w:rPr>
        <w:t xml:space="preserve">
      мұндағы </w:t>
      </w:r>
      <w:r>
        <w:rPr>
          <w:rFonts w:ascii="Times New Roman"/>
          <w:b w:val="false"/>
          <w:i/>
          <w:color w:val="000000"/>
          <w:sz w:val="28"/>
        </w:rPr>
        <w:t xml:space="preserve">c </w:t>
      </w:r>
      <w:r>
        <w:rPr>
          <w:rFonts w:ascii="Times New Roman"/>
          <w:b w:val="false"/>
          <w:i w:val="false"/>
          <w:color w:val="000000"/>
          <w:vertAlign w:val="superscript"/>
        </w:rPr>
        <w:t>б</w:t>
      </w:r>
      <w:r>
        <w:rPr>
          <w:rFonts w:ascii="Times New Roman"/>
          <w:b w:val="false"/>
          <w:i w:val="false"/>
          <w:color w:val="000000"/>
          <w:vertAlign w:val="subscript"/>
        </w:rPr>
        <w:t>у</w:t>
      </w:r>
      <w:r>
        <w:rPr>
          <w:rFonts w:ascii="Times New Roman"/>
          <w:b w:val="false"/>
          <w:i/>
          <w:color w:val="000000"/>
          <w:sz w:val="28"/>
        </w:rPr>
        <w:t xml:space="preserve"> без ГО </w:t>
      </w:r>
      <w:r>
        <w:rPr>
          <w:rFonts w:ascii="Times New Roman"/>
          <w:b w:val="false"/>
          <w:i w:val="false"/>
          <w:color w:val="000000"/>
          <w:sz w:val="28"/>
        </w:rPr>
        <w:t>- ұшудың қаралып отырған жылдамдығына сәйкес келетін ұшудың М саны кезінде деңгейлес қауырсындануы жоқ ӘК қатты үлгісін аэродинамикалық түтіктердегі сынақтардың деректері бойынша айқындалатын деңгейлес қанатшасыз ӘК қалыпты аэродинамикалық күш коэффициентінің әсер ету бұрышы бойынша туындысы (радиандармен). Формуланың оң жағындағы қалған шамалар осы Норманың </w:t>
      </w:r>
      <w:r>
        <w:rPr>
          <w:rFonts w:ascii="Times New Roman"/>
          <w:b w:val="false"/>
          <w:i w:val="false"/>
          <w:color w:val="000000"/>
          <w:sz w:val="28"/>
        </w:rPr>
        <w:t>151-тармағында</w:t>
      </w:r>
      <w:r>
        <w:rPr>
          <w:rFonts w:ascii="Times New Roman"/>
          <w:b w:val="false"/>
          <w:i w:val="false"/>
          <w:color w:val="000000"/>
          <w:sz w:val="28"/>
        </w:rPr>
        <w:t xml:space="preserve"> көрсетілген мәндерге ие, формуладағы минус белгісі төменге бағытталған арынға сәйкес келеді. Қанаттың қалыпты аэродинамикалық күші бойынша әсер </w:t>
      </w:r>
      <w:r>
        <w:rPr>
          <w:rFonts w:ascii="Times New Roman"/>
          <w:b w:val="false"/>
          <w:i/>
          <w:color w:val="000000"/>
          <w:sz w:val="28"/>
        </w:rPr>
        <w:t>Y</w:t>
      </w:r>
      <w:r>
        <w:rPr>
          <w:rFonts w:ascii="Times New Roman"/>
          <w:b w:val="false"/>
          <w:i w:val="false"/>
          <w:color w:val="000000"/>
          <w:vertAlign w:val="subscript"/>
        </w:rPr>
        <w:t>кр</w:t>
      </w:r>
      <w:r>
        <w:rPr>
          <w:rFonts w:ascii="Times New Roman"/>
          <w:b w:val="false"/>
          <w:i w:val="false"/>
          <w:color w:val="000000"/>
          <w:sz w:val="28"/>
        </w:rPr>
        <w:t xml:space="preserve"> ету бұрышын а тапқан және қанаттан ағынды орып тастауды ескере отырып, ол бойынша деңгейлес қауырсындануға жүктемені айқындаған жөн. Осы орайда биіктік рулінің (тұрақтандырғыш) ауытқу бұрышын деңгейлес ұшудағы теңгеру бұрышқа тең алған жөн.</w:t>
      </w:r>
      <w:r>
        <w:br/>
      </w:r>
      <w:r>
        <w:rPr>
          <w:rFonts w:ascii="Times New Roman"/>
          <w:b w:val="false"/>
          <w:i w:val="false"/>
          <w:color w:val="000000"/>
          <w:sz w:val="28"/>
        </w:rPr>
        <w:t>
</w:t>
      </w:r>
      <w:r>
        <w:rPr>
          <w:rFonts w:ascii="Times New Roman"/>
          <w:b w:val="false"/>
          <w:i w:val="false"/>
          <w:color w:val="000000"/>
          <w:sz w:val="28"/>
        </w:rPr>
        <w:t>
      2) Симметриялық емес жағдай. Қанаттың бір бөлігінде сол бір аэродинамикалық күш әрекет етуі, ал басқа бөлігінде осы жүктеменің 80% алынады.</w:t>
      </w:r>
      <w:r>
        <w:br/>
      </w:r>
      <w:r>
        <w:rPr>
          <w:rFonts w:ascii="Times New Roman"/>
          <w:b w:val="false"/>
          <w:i w:val="false"/>
          <w:color w:val="000000"/>
          <w:sz w:val="28"/>
        </w:rPr>
        <w:t>
</w:t>
      </w:r>
      <w:r>
        <w:rPr>
          <w:rFonts w:ascii="Times New Roman"/>
          <w:b w:val="false"/>
          <w:i w:val="false"/>
          <w:color w:val="000000"/>
          <w:sz w:val="28"/>
        </w:rPr>
        <w:t>
      3) Қону мен ұшып көтерілу кезінде қанатты жүктеу жағдайлары. Қанаттың беріктігін шассидің негізгі тіректерін жүктеудің барлық жағдайларында тексеру қажет.</w:t>
      </w:r>
      <w:r>
        <w:br/>
      </w:r>
      <w:r>
        <w:rPr>
          <w:rFonts w:ascii="Times New Roman"/>
          <w:b w:val="false"/>
          <w:i w:val="false"/>
          <w:color w:val="000000"/>
          <w:sz w:val="28"/>
        </w:rPr>
        <w:t>
      ӘК мынадай сыртқы жүктемелер:</w:t>
      </w:r>
      <w:r>
        <w:br/>
      </w:r>
      <w:r>
        <w:rPr>
          <w:rFonts w:ascii="Times New Roman"/>
          <w:b w:val="false"/>
          <w:i w:val="false"/>
          <w:color w:val="000000"/>
          <w:sz w:val="28"/>
        </w:rPr>
        <w:t xml:space="preserve">
      шассидің негізгі тіректеріне келетін көтермелі күш </w:t>
      </w:r>
      <w:r>
        <w:rPr>
          <w:rFonts w:ascii="Times New Roman"/>
          <w:b w:val="false"/>
          <w:i/>
          <w:color w:val="000000"/>
          <w:sz w:val="28"/>
        </w:rPr>
        <w:t>Y</w:t>
      </w:r>
      <w:r>
        <w:rPr>
          <w:rFonts w:ascii="Times New Roman"/>
          <w:b w:val="false"/>
          <w:i w:val="false"/>
          <w:color w:val="000000"/>
          <w:sz w:val="28"/>
        </w:rPr>
        <w:t>, ӘК ауырлығының күші, сондай-ақ осы жүктемелермен шарттасқан және ӘК жалпы теңестіретін екпіндік күштер әрекет ететіні ескеріледі.</w:t>
      </w:r>
      <w:r>
        <w:br/>
      </w:r>
      <w:r>
        <w:rPr>
          <w:rFonts w:ascii="Times New Roman"/>
          <w:b w:val="false"/>
          <w:i w:val="false"/>
          <w:color w:val="000000"/>
          <w:sz w:val="28"/>
        </w:rPr>
        <w:t>
      Е</w:t>
      </w:r>
      <w:r>
        <w:rPr>
          <w:rFonts w:ascii="Times New Roman"/>
          <w:b w:val="false"/>
          <w:i w:val="false"/>
          <w:color w:val="000000"/>
          <w:vertAlign w:val="subscript"/>
        </w:rPr>
        <w:t>ш</w:t>
      </w:r>
      <w:r>
        <w:rPr>
          <w:rFonts w:ascii="Times New Roman"/>
          <w:b w:val="false"/>
          <w:i w:val="false"/>
          <w:color w:val="000000"/>
          <w:sz w:val="28"/>
        </w:rPr>
        <w:t> </w:t>
      </w:r>
      <w:r>
        <w:rPr>
          <w:rFonts w:ascii="Times New Roman"/>
          <w:b w:val="false"/>
          <w:i w:val="false"/>
          <w:color w:val="000000"/>
          <w:vertAlign w:val="subscript"/>
        </w:rPr>
        <w:t>ұшу</w:t>
      </w:r>
      <w:r>
        <w:rPr>
          <w:rFonts w:ascii="Times New Roman"/>
          <w:b w:val="false"/>
          <w:i w:val="false"/>
          <w:color w:val="000000"/>
          <w:sz w:val="28"/>
        </w:rPr>
        <w:t>, R</w:t>
      </w:r>
      <w:r>
        <w:rPr>
          <w:rFonts w:ascii="Times New Roman"/>
          <w:b w:val="false"/>
          <w:i w:val="false"/>
          <w:color w:val="000000"/>
          <w:vertAlign w:val="subscript"/>
        </w:rPr>
        <w:t>2</w:t>
      </w:r>
      <w:r>
        <w:rPr>
          <w:rFonts w:ascii="Times New Roman"/>
          <w:b w:val="false"/>
          <w:i w:val="false"/>
          <w:color w:val="000000"/>
          <w:sz w:val="28"/>
        </w:rPr>
        <w:t> </w:t>
      </w:r>
      <w:r>
        <w:rPr>
          <w:rFonts w:ascii="Times New Roman"/>
          <w:b w:val="false"/>
          <w:i w:val="false"/>
          <w:color w:val="000000"/>
          <w:vertAlign w:val="subscript"/>
        </w:rPr>
        <w:t>ш</w:t>
      </w:r>
      <w:r>
        <w:rPr>
          <w:rFonts w:ascii="Times New Roman"/>
          <w:b w:val="false"/>
          <w:i w:val="false"/>
          <w:color w:val="000000"/>
          <w:sz w:val="28"/>
        </w:rPr>
        <w:t xml:space="preserve"> және М</w:t>
      </w:r>
      <w:r>
        <w:rPr>
          <w:rFonts w:ascii="Times New Roman"/>
          <w:b w:val="false"/>
          <w:i w:val="false"/>
          <w:color w:val="000000"/>
          <w:vertAlign w:val="subscript"/>
        </w:rPr>
        <w:t>ш</w:t>
      </w:r>
      <w:r>
        <w:rPr>
          <w:rFonts w:ascii="Times New Roman"/>
          <w:b w:val="false"/>
          <w:i w:val="false"/>
          <w:color w:val="000000"/>
          <w:sz w:val="28"/>
        </w:rPr>
        <w:t>, (</w:t>
      </w:r>
      <w:r>
        <w:rPr>
          <w:rFonts w:ascii="Times New Roman"/>
          <w:b w:val="false"/>
          <w:i w:val="false"/>
          <w:color w:val="000000"/>
          <w:sz w:val="28"/>
        </w:rPr>
        <w:t>189-тармақ</w:t>
      </w:r>
      <w:r>
        <w:rPr>
          <w:rFonts w:ascii="Times New Roman"/>
          <w:b w:val="false"/>
          <w:i w:val="false"/>
          <w:color w:val="000000"/>
          <w:sz w:val="28"/>
        </w:rPr>
        <w:t xml:space="preserve">) жағдайларда </w:t>
      </w:r>
      <w:r>
        <w:rPr>
          <w:rFonts w:ascii="Times New Roman"/>
          <w:b w:val="false"/>
          <w:i/>
          <w:color w:val="000000"/>
          <w:sz w:val="28"/>
        </w:rPr>
        <w:t xml:space="preserve">Y </w:t>
      </w:r>
      <w:r>
        <w:rPr>
          <w:rFonts w:ascii="Times New Roman"/>
          <w:b w:val="false"/>
          <w:i w:val="false"/>
          <w:color w:val="000000"/>
          <w:sz w:val="28"/>
        </w:rPr>
        <w:t>= 0.</w:t>
      </w:r>
      <w:r>
        <w:br/>
      </w:r>
      <w:r>
        <w:rPr>
          <w:rFonts w:ascii="Times New Roman"/>
          <w:b w:val="false"/>
          <w:i w:val="false"/>
          <w:color w:val="000000"/>
          <w:sz w:val="28"/>
        </w:rPr>
        <w:t>
      G</w:t>
      </w:r>
      <w:r>
        <w:rPr>
          <w:rFonts w:ascii="Times New Roman"/>
          <w:b w:val="false"/>
          <w:i w:val="false"/>
          <w:color w:val="000000"/>
          <w:vertAlign w:val="subscript"/>
        </w:rPr>
        <w:t>ш</w:t>
      </w:r>
      <w:r>
        <w:rPr>
          <w:rFonts w:ascii="Times New Roman"/>
          <w:b w:val="false"/>
          <w:i w:val="false"/>
          <w:color w:val="000000"/>
          <w:sz w:val="28"/>
        </w:rPr>
        <w:t xml:space="preserve">, (189-тармақ) жағдайында </w:t>
      </w:r>
      <w:r>
        <w:rPr>
          <w:rFonts w:ascii="Times New Roman"/>
          <w:b w:val="false"/>
          <w:i/>
          <w:color w:val="000000"/>
          <w:sz w:val="28"/>
        </w:rPr>
        <w:t>Y = 0,25gm</w:t>
      </w:r>
      <w:r>
        <w:rPr>
          <w:rFonts w:ascii="Times New Roman"/>
          <w:b w:val="false"/>
          <w:i w:val="false"/>
          <w:color w:val="000000"/>
          <w:vertAlign w:val="subscript"/>
        </w:rPr>
        <w:t xml:space="preserve">noc </w:t>
      </w:r>
      <w:r>
        <w:rPr>
          <w:rFonts w:ascii="Times New Roman"/>
          <w:b w:val="false"/>
          <w:i w:val="false"/>
          <w:color w:val="000000"/>
          <w:sz w:val="28"/>
        </w:rPr>
        <w:t xml:space="preserve">немесе </w:t>
      </w:r>
      <w:r>
        <w:rPr>
          <w:rFonts w:ascii="Times New Roman"/>
          <w:b w:val="false"/>
          <w:i/>
          <w:color w:val="000000"/>
          <w:sz w:val="28"/>
        </w:rPr>
        <w:t xml:space="preserve">Y </w:t>
      </w:r>
      <w:r>
        <w:rPr>
          <w:rFonts w:ascii="Times New Roman"/>
          <w:b w:val="false"/>
          <w:i w:val="false"/>
          <w:color w:val="000000"/>
          <w:sz w:val="28"/>
        </w:rPr>
        <w:t>= 0,25m</w:t>
      </w:r>
      <w:r>
        <w:rPr>
          <w:rFonts w:ascii="Times New Roman"/>
          <w:b w:val="false"/>
          <w:i w:val="false"/>
          <w:color w:val="000000"/>
          <w:vertAlign w:val="subscript"/>
        </w:rPr>
        <w:t>ұшу</w:t>
      </w:r>
      <w:r>
        <w:rPr>
          <w:rFonts w:ascii="Times New Roman"/>
          <w:b w:val="false"/>
          <w:i w:val="false"/>
          <w:color w:val="000000"/>
          <w:sz w:val="28"/>
        </w:rPr>
        <w:t>.</w:t>
      </w:r>
      <w:r>
        <w:br/>
      </w:r>
      <w:r>
        <w:rPr>
          <w:rFonts w:ascii="Times New Roman"/>
          <w:b w:val="false"/>
          <w:i w:val="false"/>
          <w:color w:val="000000"/>
          <w:sz w:val="28"/>
        </w:rPr>
        <w:t xml:space="preserve">
      Қонуды қараған кезде </w:t>
      </w:r>
      <w:r>
        <w:rPr>
          <w:rFonts w:ascii="Times New Roman"/>
          <w:b w:val="false"/>
          <w:i/>
          <w:color w:val="000000"/>
          <w:sz w:val="28"/>
        </w:rPr>
        <w:t>Т</w:t>
      </w:r>
      <w:r>
        <w:rPr>
          <w:rFonts w:ascii="Times New Roman"/>
          <w:b w:val="false"/>
          <w:i w:val="false"/>
          <w:color w:val="000000"/>
          <w:vertAlign w:val="subscript"/>
        </w:rPr>
        <w:t>ш</w:t>
      </w:r>
      <w:r>
        <w:rPr>
          <w:rFonts w:ascii="Times New Roman"/>
          <w:b w:val="false"/>
          <w:i/>
          <w:color w:val="000000"/>
          <w:sz w:val="28"/>
        </w:rPr>
        <w:t>,</w:t>
      </w:r>
      <w:r>
        <w:rPr>
          <w:rFonts w:ascii="Times New Roman"/>
          <w:b w:val="false"/>
          <w:i w:val="false"/>
          <w:color w:val="000000"/>
          <w:sz w:val="28"/>
        </w:rPr>
        <w:t xml:space="preserve"> (189-тармақ)  жағдайында </w:t>
      </w:r>
      <w:r>
        <w:rPr>
          <w:rFonts w:ascii="Times New Roman"/>
          <w:b w:val="false"/>
          <w:i/>
          <w:color w:val="000000"/>
          <w:sz w:val="28"/>
        </w:rPr>
        <w:t xml:space="preserve">Y </w:t>
      </w:r>
      <w:r>
        <w:rPr>
          <w:rFonts w:ascii="Times New Roman"/>
          <w:b w:val="false"/>
          <w:i w:val="false"/>
          <w:color w:val="000000"/>
          <w:sz w:val="28"/>
        </w:rPr>
        <w:t>= 0,25g</w:t>
      </w:r>
      <w:r>
        <w:rPr>
          <w:rFonts w:ascii="Times New Roman"/>
          <w:b w:val="false"/>
          <w:i/>
          <w:color w:val="000000"/>
          <w:sz w:val="28"/>
        </w:rPr>
        <w:t>m</w:t>
      </w:r>
      <w:r>
        <w:rPr>
          <w:rFonts w:ascii="Times New Roman"/>
          <w:b w:val="false"/>
          <w:i w:val="false"/>
          <w:color w:val="000000"/>
          <w:vertAlign w:val="subscript"/>
        </w:rPr>
        <w:t>noc</w:t>
      </w:r>
      <w:r>
        <w:rPr>
          <w:rFonts w:ascii="Times New Roman"/>
          <w:b w:val="false"/>
          <w:i w:val="false"/>
          <w:color w:val="000000"/>
          <w:sz w:val="28"/>
        </w:rPr>
        <w:t>және мәре мен тіркеп сүйретуді қараған кезде Ү=0.</w:t>
      </w:r>
      <w:r>
        <w:br/>
      </w:r>
      <w:r>
        <w:rPr>
          <w:rFonts w:ascii="Times New Roman"/>
          <w:b w:val="false"/>
          <w:i w:val="false"/>
          <w:color w:val="000000"/>
          <w:sz w:val="28"/>
        </w:rPr>
        <w:t>
      Қалған барлық жағдайларда Ү=0,25gmпос§ немесе Ү=0,25mвзл</w:t>
      </w:r>
      <w:r>
        <w:br/>
      </w:r>
      <w:r>
        <w:rPr>
          <w:rFonts w:ascii="Times New Roman"/>
          <w:b w:val="false"/>
          <w:i w:val="false"/>
          <w:color w:val="000000"/>
          <w:sz w:val="28"/>
        </w:rPr>
        <w:t>
      Қанат бойынша аэродинамикалық жүктемені үлестіру А жағдайындағы шартты алған жөн.</w:t>
      </w:r>
      <w:r>
        <w:br/>
      </w:r>
      <w:r>
        <w:rPr>
          <w:rFonts w:ascii="Times New Roman"/>
          <w:b w:val="false"/>
          <w:i w:val="false"/>
          <w:color w:val="000000"/>
          <w:sz w:val="28"/>
        </w:rPr>
        <w:t>
</w:t>
      </w:r>
      <w:r>
        <w:rPr>
          <w:rFonts w:ascii="Times New Roman"/>
          <w:b w:val="false"/>
          <w:i w:val="false"/>
          <w:color w:val="000000"/>
          <w:sz w:val="28"/>
        </w:rPr>
        <w:t>
      4) Қанат элементтерін жүктеу жағдайлары.</w:t>
      </w:r>
      <w:r>
        <w:br/>
      </w:r>
      <w:r>
        <w:rPr>
          <w:rFonts w:ascii="Times New Roman"/>
          <w:b w:val="false"/>
          <w:i w:val="false"/>
          <w:color w:val="000000"/>
          <w:sz w:val="28"/>
        </w:rPr>
        <w:t>
</w:t>
      </w:r>
      <w:r>
        <w:rPr>
          <w:rFonts w:ascii="Times New Roman"/>
          <w:b w:val="false"/>
          <w:i w:val="false"/>
          <w:color w:val="000000"/>
          <w:sz w:val="28"/>
        </w:rPr>
        <w:t>
      158. Элерондардың және олардың бекітпелерінің беріктігін ауытқымаған және ауытқыған жағдайларда тексерген жөн. Ауытқымаған жағдайда элерондарға жүктемені A, A', D, D', А</w:t>
      </w:r>
      <w:r>
        <w:rPr>
          <w:rFonts w:ascii="Times New Roman"/>
          <w:b w:val="false"/>
          <w:i w:val="false"/>
          <w:color w:val="000000"/>
          <w:vertAlign w:val="subscript"/>
        </w:rPr>
        <w:t>3</w:t>
      </w:r>
      <w:r>
        <w:rPr>
          <w:rFonts w:ascii="Times New Roman"/>
          <w:b w:val="false"/>
          <w:i w:val="false"/>
          <w:color w:val="000000"/>
          <w:sz w:val="28"/>
        </w:rPr>
        <w:t>' жағдайларда және тынықсыз ауада ұшқан кезде қарастырған жөн.</w:t>
      </w:r>
      <w:r>
        <w:br/>
      </w:r>
      <w:r>
        <w:rPr>
          <w:rFonts w:ascii="Times New Roman"/>
          <w:b w:val="false"/>
          <w:i w:val="false"/>
          <w:color w:val="000000"/>
          <w:sz w:val="28"/>
        </w:rPr>
        <w:t>
</w:t>
      </w:r>
      <w:r>
        <w:rPr>
          <w:rFonts w:ascii="Times New Roman"/>
          <w:b w:val="false"/>
          <w:i w:val="false"/>
          <w:color w:val="000000"/>
          <w:sz w:val="28"/>
        </w:rPr>
        <w:t>
      159. Ауытқыған жағдайда элерондарға В</w:t>
      </w:r>
      <w:r>
        <w:rPr>
          <w:rFonts w:ascii="Times New Roman"/>
          <w:b w:val="false"/>
          <w:i w:val="false"/>
          <w:color w:val="000000"/>
          <w:vertAlign w:val="subscript"/>
        </w:rPr>
        <w:t>А</w:t>
      </w:r>
      <w:r>
        <w:rPr>
          <w:rFonts w:ascii="Times New Roman"/>
          <w:b w:val="false"/>
          <w:i w:val="false"/>
          <w:color w:val="000000"/>
          <w:sz w:val="28"/>
        </w:rPr>
        <w:t>, С</w:t>
      </w:r>
      <w:r>
        <w:rPr>
          <w:rFonts w:ascii="Times New Roman"/>
          <w:b w:val="false"/>
          <w:i w:val="false"/>
          <w:color w:val="000000"/>
          <w:vertAlign w:val="subscript"/>
        </w:rPr>
        <w:t>А</w:t>
      </w:r>
      <w:r>
        <w:rPr>
          <w:rFonts w:ascii="Times New Roman"/>
          <w:b w:val="false"/>
          <w:i w:val="false"/>
          <w:color w:val="000000"/>
          <w:sz w:val="28"/>
        </w:rPr>
        <w:t>, В</w:t>
      </w:r>
      <w:r>
        <w:rPr>
          <w:rFonts w:ascii="Times New Roman"/>
          <w:b w:val="false"/>
          <w:i w:val="false"/>
          <w:color w:val="000000"/>
          <w:vertAlign w:val="subscript"/>
        </w:rPr>
        <w:t>mах</w:t>
      </w:r>
      <w:r>
        <w:rPr>
          <w:rFonts w:ascii="Times New Roman"/>
          <w:b w:val="false"/>
          <w:i w:val="false"/>
          <w:color w:val="000000"/>
          <w:sz w:val="28"/>
        </w:rPr>
        <w:t> </w:t>
      </w:r>
      <w:r>
        <w:rPr>
          <w:rFonts w:ascii="Times New Roman"/>
          <w:b w:val="false"/>
          <w:i w:val="false"/>
          <w:color w:val="000000"/>
          <w:vertAlign w:val="subscript"/>
        </w:rPr>
        <w:t>э</w:t>
      </w:r>
      <w:r>
        <w:rPr>
          <w:rFonts w:ascii="Times New Roman"/>
          <w:b w:val="false"/>
          <w:i w:val="false"/>
          <w:color w:val="000000"/>
          <w:sz w:val="28"/>
        </w:rPr>
        <w:t>, С</w:t>
      </w:r>
      <w:r>
        <w:rPr>
          <w:rFonts w:ascii="Times New Roman"/>
          <w:b w:val="false"/>
          <w:i w:val="false"/>
          <w:color w:val="000000"/>
          <w:vertAlign w:val="subscript"/>
        </w:rPr>
        <w:t>mах</w:t>
      </w:r>
      <w:r>
        <w:rPr>
          <w:rFonts w:ascii="Times New Roman"/>
          <w:b w:val="false"/>
          <w:i w:val="false"/>
          <w:color w:val="000000"/>
          <w:sz w:val="28"/>
        </w:rPr>
        <w:t> </w:t>
      </w:r>
      <w:r>
        <w:rPr>
          <w:rFonts w:ascii="Times New Roman"/>
          <w:b w:val="false"/>
          <w:i w:val="false"/>
          <w:color w:val="000000"/>
          <w:vertAlign w:val="subscript"/>
        </w:rPr>
        <w:t>э</w:t>
      </w:r>
      <w:r>
        <w:rPr>
          <w:rFonts w:ascii="Times New Roman"/>
          <w:b w:val="false"/>
          <w:i w:val="false"/>
          <w:color w:val="000000"/>
          <w:sz w:val="28"/>
        </w:rPr>
        <w:t>, В, С және В</w:t>
      </w:r>
      <w:r>
        <w:rPr>
          <w:rFonts w:ascii="Times New Roman"/>
          <w:b w:val="false"/>
          <w:i w:val="false"/>
          <w:color w:val="000000"/>
          <w:vertAlign w:val="subscript"/>
        </w:rPr>
        <w:t xml:space="preserve">3 </w:t>
      </w:r>
      <w:r>
        <w:rPr>
          <w:rFonts w:ascii="Times New Roman"/>
          <w:b w:val="false"/>
          <w:i w:val="false"/>
          <w:color w:val="000000"/>
          <w:sz w:val="28"/>
        </w:rPr>
        <w:t>жағдайларында қарастырған жөн. Бұл үшін осы жүктеменің шамасын өзгертпей элерон хордасының бойында погондық жүктемені салу нүктесін (қысымның ортасын) ауыстырумен осы сәйкестілікті алу үшін топсалы аэродинамикалық сәттерді түзету қажет. Алайда, егер осы теңестіруде элеронның жергілікті хордасының 50%-нен қысымның ортасы артқы болса, қысым ортасының жағдайын погондық жүктеменің шамасын өзгертпей жергілікті хордасының 50%-нен алған жөн.</w:t>
      </w:r>
      <w:r>
        <w:br/>
      </w:r>
      <w:r>
        <w:rPr>
          <w:rFonts w:ascii="Times New Roman"/>
          <w:b w:val="false"/>
          <w:i w:val="false"/>
          <w:color w:val="000000"/>
          <w:sz w:val="28"/>
        </w:rPr>
        <w:t>
      Топсалы сәттерді теңестіру сервокомпенсаторлардың, бустерлердің, автоұшқыштардың, орнықтылық пен басқарылу автоматтардың және басқа да қосалқы мен автоматты жүйелердің әсерін ескере отырып жүргізілуге тиіс. Бұл ретте, осы жүйелердің элеронды айналдыру беріктігіне қатысты мүмкін, неғұрлым ауыр әсері қаралуға тиіс. Нервюрларды және элеронның жергілікті беріктігін есептеу үшін хорда (контур) бойынша жүктемені үлестіру, егер погондық топсалы сәттер теңестіргеннен кейін бастапқылармен салыстырғанда (теңестіргенге дейін) ұлғайса, түзетілуге тиіс және элеронның хордасы (контуры) бойынша жүктемені үлестіруге, егер топсалы сәттер теңестіргеннен кейін азайса, бастапқысы (теңестіргенге дейінгі) алынады.</w:t>
      </w:r>
      <w:r>
        <w:br/>
      </w:r>
      <w:r>
        <w:rPr>
          <w:rFonts w:ascii="Times New Roman"/>
          <w:b w:val="false"/>
          <w:i w:val="false"/>
          <w:color w:val="000000"/>
          <w:sz w:val="28"/>
        </w:rPr>
        <w:t>
</w:t>
      </w:r>
      <w:r>
        <w:rPr>
          <w:rFonts w:ascii="Times New Roman"/>
          <w:b w:val="false"/>
          <w:i w:val="false"/>
          <w:color w:val="000000"/>
          <w:sz w:val="28"/>
        </w:rPr>
        <w:t>
      160. Кинематикалық сервокомпенсаторлар. Кинематикалық сервокомпенсаторлардың және оның бекітпелерінің (элеронның жергілікті беріктігін де қоса) беріктігін жүктеудің барлық жағдайларына тексерген жөн.</w:t>
      </w:r>
      <w:r>
        <w:br/>
      </w:r>
      <w:r>
        <w:rPr>
          <w:rFonts w:ascii="Times New Roman"/>
          <w:b w:val="false"/>
          <w:i w:val="false"/>
          <w:color w:val="000000"/>
          <w:sz w:val="28"/>
        </w:rPr>
        <w:t>
      Сервокомпенсаторлар мен олардың бекітпелері үшін қауіпсіздік коэффициенті f&gt;2,00.</w:t>
      </w:r>
      <w:r>
        <w:br/>
      </w:r>
      <w:r>
        <w:rPr>
          <w:rFonts w:ascii="Times New Roman"/>
          <w:b w:val="false"/>
          <w:i w:val="false"/>
          <w:color w:val="000000"/>
          <w:sz w:val="28"/>
        </w:rPr>
        <w:t>
      Қаттылықты қамтамасыз ету үшін аса жоғары қауіпсіздік коэффициентін алу ұсынылады.</w:t>
      </w:r>
      <w:r>
        <w:br/>
      </w:r>
      <w:r>
        <w:rPr>
          <w:rFonts w:ascii="Times New Roman"/>
          <w:b w:val="false"/>
          <w:i w:val="false"/>
          <w:color w:val="000000"/>
          <w:sz w:val="28"/>
        </w:rPr>
        <w:t>
</w:t>
      </w:r>
      <w:r>
        <w:rPr>
          <w:rFonts w:ascii="Times New Roman"/>
          <w:b w:val="false"/>
          <w:i w:val="false"/>
          <w:color w:val="000000"/>
          <w:sz w:val="28"/>
        </w:rPr>
        <w:t>
      161. Триммердің және оның бекітпелерінің (элеронның жергілікті беріктігін де қоса) беріктігін триммердің бейтарап жағдайы кезінде элеронның бөлігіне сияқты оған түсетін жүктемеге тексерген жөн.</w:t>
      </w:r>
      <w:r>
        <w:br/>
      </w:r>
      <w:r>
        <w:rPr>
          <w:rFonts w:ascii="Times New Roman"/>
          <w:b w:val="false"/>
          <w:i w:val="false"/>
          <w:color w:val="000000"/>
          <w:sz w:val="28"/>
        </w:rPr>
        <w:t>
      Бұдан басқа, ауытқыған жағдайда триммердің беріктігі пайдалану жүктемеге тексеріледі:</w:t>
      </w:r>
      <w:r>
        <w:br/>
      </w:r>
      <w:r>
        <w:rPr>
          <w:rFonts w:ascii="Times New Roman"/>
          <w:b w:val="false"/>
          <w:i w:val="false"/>
          <w:color w:val="000000"/>
          <w:sz w:val="28"/>
        </w:rPr>
        <w:t>
      P</w:t>
      </w:r>
      <w:r>
        <w:rPr>
          <w:rFonts w:ascii="Times New Roman"/>
          <w:b w:val="false"/>
          <w:i w:val="false"/>
          <w:color w:val="000000"/>
          <w:vertAlign w:val="superscript"/>
        </w:rPr>
        <w:t>э</w:t>
      </w:r>
      <w:r>
        <w:rPr>
          <w:rFonts w:ascii="Times New Roman"/>
          <w:b w:val="false"/>
          <w:i w:val="false"/>
          <w:color w:val="000000"/>
          <w:vertAlign w:val="subscript"/>
        </w:rPr>
        <w:t>mp</w:t>
      </w:r>
      <w:r>
        <w:rPr>
          <w:rFonts w:ascii="Times New Roman"/>
          <w:b w:val="false"/>
          <w:i w:val="false"/>
          <w:color w:val="000000"/>
          <w:sz w:val="28"/>
        </w:rPr>
        <w:t xml:space="preserve"> = </w:t>
      </w:r>
      <w:r>
        <w:rPr>
          <w:rFonts w:ascii="Times New Roman"/>
          <w:b w:val="false"/>
          <w:i w:val="false"/>
          <w:color w:val="000000"/>
          <w:sz w:val="28"/>
          <w:u w:val="single"/>
        </w:rPr>
        <w:t>+</w:t>
      </w:r>
      <w:r>
        <w:rPr>
          <w:rFonts w:ascii="Times New Roman"/>
          <w:b w:val="false"/>
          <w:i w:val="false"/>
          <w:color w:val="000000"/>
          <w:sz w:val="28"/>
        </w:rPr>
        <w:t xml:space="preserve"> 0,55q </w:t>
      </w:r>
      <w:r>
        <w:rPr>
          <w:rFonts w:ascii="Times New Roman"/>
          <w:b w:val="false"/>
          <w:i w:val="false"/>
          <w:color w:val="000000"/>
          <w:vertAlign w:val="subscript"/>
        </w:rPr>
        <w:t xml:space="preserve">maх maх </w:t>
      </w:r>
      <w:r>
        <w:rPr>
          <w:rFonts w:ascii="Times New Roman"/>
          <w:b w:val="false"/>
          <w:i w:val="false"/>
          <w:color w:val="000000"/>
          <w:sz w:val="28"/>
        </w:rPr>
        <w:t>S,</w:t>
      </w:r>
      <w:r>
        <w:br/>
      </w:r>
      <w:r>
        <w:rPr>
          <w:rFonts w:ascii="Times New Roman"/>
          <w:b w:val="false"/>
          <w:i w:val="false"/>
          <w:color w:val="000000"/>
          <w:sz w:val="28"/>
        </w:rPr>
        <w:t>
      мұндағы S - триммердің келемі. Жүктеудің осы жағдайы үшін қауіпсіздік коэффициенті f&gt;2,00.</w:t>
      </w:r>
      <w:r>
        <w:br/>
      </w:r>
      <w:r>
        <w:rPr>
          <w:rFonts w:ascii="Times New Roman"/>
          <w:b w:val="false"/>
          <w:i w:val="false"/>
          <w:color w:val="000000"/>
          <w:sz w:val="28"/>
        </w:rPr>
        <w:t>
</w:t>
      </w:r>
      <w:r>
        <w:rPr>
          <w:rFonts w:ascii="Times New Roman"/>
          <w:b w:val="false"/>
          <w:i w:val="false"/>
          <w:color w:val="000000"/>
          <w:sz w:val="28"/>
        </w:rPr>
        <w:t>
      162. Жалғас қанатшалар мен алғы қанатшалар. Жалғас қанатшалардың, алғы қанатшалардың, олардың бекітпелерінің және шарықтау мен қону режимдерінде шығару және жинау жүйелерінің (тетіктердің) беріктігін тексеру қажет. Осы режимдердің әрқайсысында деңгейлес ұшуға сәйкес келетін мәнінен пайдалану жүктелімге n</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sz w:val="28"/>
        </w:rPr>
        <w:t>=2,0 немесе тынықсыз ауаның үзіктеріне W=+10 м/с сәйкес келетін мәніне дейінгі қанат әсер ету бұрыштарының диапазонында және жалғасқанатшаның, алғы қанатшаның нөлден осы режимде максимальды мүмкіндігіне дейін ауытқу бұрыштарының диапазонында көрсетілген элементтердің неғұрлым қолайсыз жүктеу жағдайларын таңдаған жөн. Жылдамдық арынды V</w:t>
      </w:r>
      <w:r>
        <w:rPr>
          <w:rFonts w:ascii="Times New Roman"/>
          <w:b w:val="false"/>
          <w:i w:val="false"/>
          <w:color w:val="000000"/>
          <w:vertAlign w:val="subscript"/>
        </w:rPr>
        <w:t>maх б</w:t>
      </w:r>
      <w:r>
        <w:rPr>
          <w:rFonts w:ascii="Times New Roman"/>
          <w:b w:val="false"/>
          <w:i w:val="false"/>
          <w:color w:val="000000"/>
          <w:sz w:val="28"/>
        </w:rPr>
        <w:t xml:space="preserve"> (</w:t>
      </w:r>
      <w:r>
        <w:rPr>
          <w:rFonts w:ascii="Times New Roman"/>
          <w:b w:val="false"/>
          <w:i w:val="false"/>
          <w:color w:val="000000"/>
          <w:sz w:val="28"/>
        </w:rPr>
        <w:t>144-тармақ</w:t>
      </w:r>
      <w:r>
        <w:rPr>
          <w:rFonts w:ascii="Times New Roman"/>
          <w:b w:val="false"/>
          <w:i w:val="false"/>
          <w:color w:val="000000"/>
          <w:sz w:val="28"/>
        </w:rPr>
        <w:t>) тиісінше алған жөн. Жалғас қанатшаға (алғы қанатшаға) жүктеменің шамасын тең алған жөн</w:t>
      </w:r>
      <w:r>
        <w:br/>
      </w:r>
      <w:r>
        <w:rPr>
          <w:rFonts w:ascii="Times New Roman"/>
          <w:b w:val="false"/>
          <w:i w:val="false"/>
          <w:color w:val="000000"/>
          <w:sz w:val="28"/>
        </w:rPr>
        <w:t>
</w:t>
      </w:r>
      <w:r>
        <w:rPr>
          <w:rFonts w:ascii="Times New Roman"/>
          <w:b w:val="false"/>
          <w:i/>
          <w:color w:val="000000"/>
          <w:sz w:val="28"/>
        </w:rPr>
        <w:t xml:space="preserve">      P </w:t>
      </w:r>
      <w:r>
        <w:rPr>
          <w:rFonts w:ascii="Times New Roman"/>
          <w:b w:val="false"/>
          <w:i w:val="false"/>
          <w:color w:val="000000"/>
          <w:vertAlign w:val="superscript"/>
        </w:rPr>
        <w:t>э</w:t>
      </w:r>
      <w:r>
        <w:rPr>
          <w:rFonts w:ascii="Times New Roman"/>
          <w:b w:val="false"/>
          <w:i/>
          <w:color w:val="000000"/>
          <w:sz w:val="28"/>
        </w:rPr>
        <w:t xml:space="preserve"> = c</w:t>
      </w:r>
      <w:r>
        <w:rPr>
          <w:rFonts w:ascii="Times New Roman"/>
          <w:b w:val="false"/>
          <w:i w:val="false"/>
          <w:color w:val="000000"/>
          <w:vertAlign w:val="subscript"/>
        </w:rPr>
        <w:t>R</w:t>
      </w:r>
      <w:r>
        <w:rPr>
          <w:rFonts w:ascii="Times New Roman"/>
          <w:b w:val="false"/>
          <w:i/>
          <w:color w:val="000000"/>
          <w:sz w:val="28"/>
        </w:rPr>
        <w:t>qS</w:t>
      </w:r>
      <w:r>
        <w:br/>
      </w: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vertAlign w:val="subscript"/>
        </w:rPr>
        <w:t>R</w:t>
      </w:r>
      <w:r>
        <w:rPr>
          <w:rFonts w:ascii="Times New Roman"/>
          <w:b w:val="false"/>
          <w:i w:val="false"/>
          <w:color w:val="000000"/>
          <w:sz w:val="28"/>
        </w:rPr>
        <w:t xml:space="preserve"> – жалғас қанатшаның (алғы қанатшаның) толық аэродинамикалық күшінің коэффициенті; оны қозғалтқыштар жұмыстарының барлық мүмкін режимдері кезінде бұрамаларды ағыспен үрлеуді ескере отырып аэродинамикалық түтіктердегі сынақтардың материалдары бойынша айқындаған жөн; қону кезінде қозғалткыштар жұмысының шарықтау режимін қарау қажет (екінші айналымға кету жағдайы);</w:t>
      </w:r>
      <w:r>
        <w:br/>
      </w:r>
      <w:r>
        <w:rPr>
          <w:rFonts w:ascii="Times New Roman"/>
          <w:b w:val="false"/>
          <w:i w:val="false"/>
          <w:color w:val="000000"/>
          <w:sz w:val="28"/>
        </w:rPr>
        <w:t>
      q - жылдамдық арыны;</w:t>
      </w:r>
      <w:r>
        <w:br/>
      </w:r>
      <w:r>
        <w:rPr>
          <w:rFonts w:ascii="Times New Roman"/>
          <w:b w:val="false"/>
          <w:i w:val="false"/>
          <w:color w:val="000000"/>
          <w:sz w:val="28"/>
        </w:rPr>
        <w:t>
      S – жалғас қанатшаның (алғы қанатшаның) көлемі. Жүктеменің бағытын аэродинамикалық трубалардағы сынақтар нәтижелерінің негізінде алған жөн.</w:t>
      </w:r>
      <w:r>
        <w:br/>
      </w:r>
      <w:r>
        <w:rPr>
          <w:rFonts w:ascii="Times New Roman"/>
          <w:b w:val="false"/>
          <w:i w:val="false"/>
          <w:color w:val="000000"/>
          <w:sz w:val="28"/>
        </w:rPr>
        <w:t>
      Қауіпсіздік коэффициенті f&gt;2,00.</w:t>
      </w:r>
      <w:r>
        <w:br/>
      </w:r>
      <w:r>
        <w:rPr>
          <w:rFonts w:ascii="Times New Roman"/>
          <w:b w:val="false"/>
          <w:i w:val="false"/>
          <w:color w:val="000000"/>
          <w:sz w:val="28"/>
        </w:rPr>
        <w:t>
      Алғы қанатшалар, олардың бекітпелері және жинау мен шығару жүйелері (тетіктері) үшін мүмкін болған кезде жалғас қанатшалардың және алғы қанатшалардың ауытқу бұрыштарының комбинацияларын қолдану жағдайлары бойынша жүктеудің жағдайлары қосымша қаралуға тиіс:</w:t>
      </w:r>
      <w:r>
        <w:br/>
      </w:r>
      <w:r>
        <w:rPr>
          <w:rFonts w:ascii="Times New Roman"/>
          <w:b w:val="false"/>
          <w:i w:val="false"/>
          <w:color w:val="000000"/>
          <w:sz w:val="28"/>
        </w:rPr>
        <w:t>
</w:t>
      </w:r>
      <w:r>
        <w:rPr>
          <w:rFonts w:ascii="Times New Roman"/>
          <w:b w:val="false"/>
          <w:i w:val="false"/>
          <w:color w:val="000000"/>
          <w:sz w:val="28"/>
        </w:rPr>
        <w:t>
      1) n</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sz w:val="28"/>
        </w:rPr>
        <w:t> = О және V</w:t>
      </w:r>
      <w:r>
        <w:rPr>
          <w:rFonts w:ascii="Times New Roman"/>
          <w:b w:val="false"/>
          <w:i w:val="false"/>
          <w:color w:val="000000"/>
          <w:vertAlign w:val="subscript"/>
        </w:rPr>
        <w:t>maх б</w:t>
      </w:r>
      <w:r>
        <w:rPr>
          <w:rFonts w:ascii="Times New Roman"/>
          <w:b w:val="false"/>
          <w:i w:val="false"/>
          <w:color w:val="000000"/>
          <w:sz w:val="28"/>
        </w:rPr>
        <w:t xml:space="preserve"> жылдамдыққа сәйкес келетін ӘК әсер етуінің бұрышы кезінде;</w:t>
      </w:r>
      <w:r>
        <w:br/>
      </w:r>
      <w:r>
        <w:rPr>
          <w:rFonts w:ascii="Times New Roman"/>
          <w:b w:val="false"/>
          <w:i w:val="false"/>
          <w:color w:val="000000"/>
          <w:sz w:val="28"/>
        </w:rPr>
        <w:t>
</w:t>
      </w:r>
      <w:r>
        <w:rPr>
          <w:rFonts w:ascii="Times New Roman"/>
          <w:b w:val="false"/>
          <w:i w:val="false"/>
          <w:color w:val="000000"/>
          <w:sz w:val="28"/>
        </w:rPr>
        <w:t>
      2) с</w:t>
      </w:r>
      <w:r>
        <w:rPr>
          <w:rFonts w:ascii="Times New Roman"/>
          <w:b w:val="false"/>
          <w:i w:val="false"/>
          <w:color w:val="000000"/>
          <w:vertAlign w:val="subscript"/>
        </w:rPr>
        <w:t>у</w:t>
      </w:r>
      <w:r>
        <w:rPr>
          <w:rFonts w:ascii="Times New Roman"/>
          <w:b w:val="false"/>
          <w:i w:val="false"/>
          <w:color w:val="000000"/>
          <w:sz w:val="28"/>
        </w:rPr>
        <w:t> </w:t>
      </w:r>
      <w:r>
        <w:rPr>
          <w:rFonts w:ascii="Times New Roman"/>
          <w:b w:val="false"/>
          <w:i w:val="false"/>
          <w:color w:val="000000"/>
          <w:vertAlign w:val="subscript"/>
        </w:rPr>
        <w:t>max б</w:t>
      </w:r>
      <w:r>
        <w:rPr>
          <w:rFonts w:ascii="Times New Roman"/>
          <w:b w:val="false"/>
          <w:i w:val="false"/>
          <w:color w:val="000000"/>
          <w:sz w:val="28"/>
        </w:rPr>
        <w:t xml:space="preserve"> - жиналған ұшып көтерілу-қону тетіктемесі бар ӘК с</w:t>
      </w:r>
      <w:r>
        <w:rPr>
          <w:rFonts w:ascii="Times New Roman"/>
          <w:b w:val="false"/>
          <w:i w:val="false"/>
          <w:color w:val="000000"/>
          <w:vertAlign w:val="subscript"/>
        </w:rPr>
        <w:t>у max</w:t>
      </w:r>
      <w:r>
        <w:rPr>
          <w:rFonts w:ascii="Times New Roman"/>
          <w:b w:val="false"/>
          <w:i w:val="false"/>
          <w:color w:val="000000"/>
          <w:sz w:val="28"/>
        </w:rPr>
        <w:t xml:space="preserve"> ұқсас айқындалатын жалғас қанатшалар мен алғы қанатшалар ауытқуының қаралып отырған комбинациялары үшін ӘК қалыпты аэродинамикалық күшінің максимальды мәніне сәйкес келетін ӘК әсер ету</w:t>
      </w:r>
      <w:r>
        <w:br/>
      </w:r>
      <w:r>
        <w:rPr>
          <w:rFonts w:ascii="Times New Roman"/>
          <w:b w:val="false"/>
          <w:i w:val="false"/>
          <w:color w:val="000000"/>
          <w:sz w:val="28"/>
        </w:rPr>
        <w:t xml:space="preserve">
бұрышы кезінде. Жылдамдық арыны </w:t>
      </w:r>
      <w:r>
        <w:rPr>
          <w:rFonts w:ascii="Times New Roman"/>
          <w:b w:val="false"/>
          <w:i w:val="false"/>
          <w:color w:val="000000"/>
          <w:sz w:val="28"/>
          <w:u w:val="single"/>
        </w:rPr>
        <w:t>2gmIS</w:t>
      </w:r>
      <w:r>
        <w:rPr>
          <w:rFonts w:ascii="Times New Roman"/>
          <w:b w:val="false"/>
          <w:i w:val="false"/>
          <w:color w:val="000000"/>
          <w:sz w:val="28"/>
        </w:rPr>
        <w:t xml:space="preserve"> тең алынады.</w:t>
      </w:r>
      <w:r>
        <w:br/>
      </w:r>
      <w:r>
        <w:rPr>
          <w:rFonts w:ascii="Times New Roman"/>
          <w:b w:val="false"/>
          <w:i w:val="false"/>
          <w:color w:val="000000"/>
          <w:sz w:val="28"/>
        </w:rPr>
        <w:t>
                               с</w:t>
      </w:r>
      <w:r>
        <w:rPr>
          <w:rFonts w:ascii="Times New Roman"/>
          <w:b w:val="false"/>
          <w:i w:val="false"/>
          <w:color w:val="000000"/>
          <w:vertAlign w:val="subscript"/>
        </w:rPr>
        <w:t>у</w:t>
      </w:r>
      <w:r>
        <w:rPr>
          <w:rFonts w:ascii="Times New Roman"/>
          <w:b w:val="false"/>
          <w:i w:val="false"/>
          <w:color w:val="000000"/>
          <w:sz w:val="28"/>
        </w:rPr>
        <w:t> </w:t>
      </w:r>
      <w:r>
        <w:rPr>
          <w:rFonts w:ascii="Times New Roman"/>
          <w:b w:val="false"/>
          <w:i w:val="false"/>
          <w:color w:val="000000"/>
          <w:vertAlign w:val="subscript"/>
        </w:rPr>
        <w:t>max б</w:t>
      </w:r>
      <w:r>
        <w:br/>
      </w:r>
      <w:r>
        <w:rPr>
          <w:rFonts w:ascii="Times New Roman"/>
          <w:b w:val="false"/>
          <w:i w:val="false"/>
          <w:color w:val="000000"/>
          <w:sz w:val="28"/>
        </w:rPr>
        <w:t>
      Қауіпсіздік коэффициенті f=1,5.</w:t>
      </w:r>
      <w:r>
        <w:br/>
      </w:r>
      <w:r>
        <w:rPr>
          <w:rFonts w:ascii="Times New Roman"/>
          <w:b w:val="false"/>
          <w:i w:val="false"/>
          <w:color w:val="000000"/>
          <w:sz w:val="28"/>
        </w:rPr>
        <w:t>
      Жалғас қанатшалардың (алғы қанатшалардың), олардың бекітпелері және жинау мен шығару жүйелерінің (тетіктерінің) беріктігін сондай-ақ жиналған жағдайда тексерген жөн. Осы орайда жалғас қанатшаларға аэродинамикалық жүктемені қауіпсіздік коэффициенті f=1,5 кезінде айқындаған жөн.</w:t>
      </w:r>
      <w:r>
        <w:br/>
      </w:r>
      <w:r>
        <w:rPr>
          <w:rFonts w:ascii="Times New Roman"/>
          <w:b w:val="false"/>
          <w:i w:val="false"/>
          <w:color w:val="000000"/>
          <w:sz w:val="28"/>
        </w:rPr>
        <w:t>
      Ескертпе 1: егер ұшу пайдаланушылардың басқармасына сәйкес екінші айналымға кету кезінде жалғас қанатшалардың ауытқу бұрышын азайту қажет болса, осы режимде жүктеу талаптары Ұшуды пайдалану жөніндегі нұсқаулықта ұсынылған ұшу тәсілін орындағанда жалғас қанатшалардың ауытқу бұрышының, ұшу жылдамдығының және жұмыс режимінің үйлесулердің шекті мүмкіндігін айқындау бойынша есептердің негізінде нақтылануы мүмкін.</w:t>
      </w:r>
      <w:r>
        <w:br/>
      </w:r>
      <w:r>
        <w:rPr>
          <w:rFonts w:ascii="Times New Roman"/>
          <w:b w:val="false"/>
          <w:i w:val="false"/>
          <w:color w:val="000000"/>
          <w:sz w:val="28"/>
        </w:rPr>
        <w:t>
      Ескертпе 2: егер жалғас қанатшалар, алғы канатшалар басқа мақсатта пайдаланылса, мысалы, тегістеу кезінде тежеу үшін немесе ұшуда ауытқуға әкелетін қосымша тетік бар болса, тетіктеме элементтерінің, олардың бекітпелерінің және басқару жүйелері түзілімдерінің есепті жағдайларын дайындаушы белгілейді және дайындаушы-мемлекеттің құзыретті органымен келісілуі тиіс.</w:t>
      </w:r>
      <w:r>
        <w:br/>
      </w:r>
      <w:r>
        <w:rPr>
          <w:rFonts w:ascii="Times New Roman"/>
          <w:b w:val="false"/>
          <w:i w:val="false"/>
          <w:color w:val="000000"/>
          <w:sz w:val="28"/>
        </w:rPr>
        <w:t>
</w:t>
      </w:r>
      <w:r>
        <w:rPr>
          <w:rFonts w:ascii="Times New Roman"/>
          <w:b w:val="false"/>
          <w:i w:val="false"/>
          <w:color w:val="000000"/>
          <w:sz w:val="28"/>
        </w:rPr>
        <w:t>
      163. Қанаттың артқы бөліктері. Жалғас канатшалардың аймағында қанаттың артқы бөліктерінің беріктігі шығарылған ұшып көтерілуі-қонуы механикаландыруы бар кезінде осы бөліктерге келетін және жалғас қанатшалардың ауытқу бұрышының мәндеріне және ол кезінде жалғас қанатшалардың осындай ауытқуымен ұшуды жүргізу мүмкін максимальды жылдамдық арынының мәндеріне сәйкес айқындалатын жүктемелерге қосымша тексерілуге тиіс.</w:t>
      </w:r>
      <w:r>
        <w:br/>
      </w:r>
      <w:r>
        <w:rPr>
          <w:rFonts w:ascii="Times New Roman"/>
          <w:b w:val="false"/>
          <w:i w:val="false"/>
          <w:color w:val="000000"/>
          <w:sz w:val="28"/>
        </w:rPr>
        <w:t>
      Қауіпсіздік коэффициенті f=2,0.</w:t>
      </w:r>
      <w:r>
        <w:br/>
      </w:r>
      <w:r>
        <w:rPr>
          <w:rFonts w:ascii="Times New Roman"/>
          <w:b w:val="false"/>
          <w:i w:val="false"/>
          <w:color w:val="000000"/>
          <w:sz w:val="28"/>
        </w:rPr>
        <w:t>
</w:t>
      </w:r>
      <w:r>
        <w:rPr>
          <w:rFonts w:ascii="Times New Roman"/>
          <w:b w:val="false"/>
          <w:i w:val="false"/>
          <w:color w:val="000000"/>
          <w:sz w:val="28"/>
        </w:rPr>
        <w:t>
      164. Қанаттың құлашы мен хордасы (контуры) бойынша және оның элементтері бойынша аэродинамикалық жүктемені үлестіру. Қанат пен оның элементтері үшін аэродинамикалық түтіктердегі сынақтардың материалдары бойынша құлашы мен кескіні бойынша жүктеудің қисық үлестірулері жасалуға тиіс. Аэродинамикалық түтіктердегі сынақтар қанат әсер етуінің бұрыштары, элерондар ауытқу бұрыштары және қаралып отырған жағдайларға сәйкес келетін қанат тетіктемесінің жағдайлары кезінде жүргізілуі тиіс.</w:t>
      </w:r>
      <w:r>
        <w:br/>
      </w:r>
      <w:r>
        <w:rPr>
          <w:rFonts w:ascii="Times New Roman"/>
          <w:b w:val="false"/>
          <w:i w:val="false"/>
          <w:color w:val="000000"/>
          <w:sz w:val="28"/>
        </w:rPr>
        <w:t>
      Осындай материалдар болмағанда қанаттың құлашы мен хордасы (контуры) бойынша үлестіруге рұқсат етіледі.</w:t>
      </w:r>
    </w:p>
    <w:bookmarkEnd w:id="63"/>
    <w:bookmarkStart w:name="z541" w:id="64"/>
    <w:p>
      <w:pPr>
        <w:spacing w:after="0"/>
        <w:ind w:left="0"/>
        <w:jc w:val="left"/>
      </w:pPr>
      <w:r>
        <w:rPr>
          <w:rFonts w:ascii="Times New Roman"/>
          <w:b/>
          <w:i w:val="false"/>
          <w:color w:val="000000"/>
        </w:rPr>
        <w:t xml:space="preserve"> 
28. Артқы қанатшалануды жүктеу жағдайы</w:t>
      </w:r>
    </w:p>
    <w:bookmarkEnd w:id="64"/>
    <w:bookmarkStart w:name="z542" w:id="65"/>
    <w:p>
      <w:pPr>
        <w:spacing w:after="0"/>
        <w:ind w:left="0"/>
        <w:jc w:val="both"/>
      </w:pPr>
      <w:r>
        <w:rPr>
          <w:rFonts w:ascii="Times New Roman"/>
          <w:b w:val="false"/>
          <w:i w:val="false"/>
          <w:color w:val="000000"/>
          <w:sz w:val="28"/>
        </w:rPr>
        <w:t>
      165. Айқындалған аэродинамикалық жүктемелер (деңгейлес қауырсындану үшін қалыпты және сатылас қанатшалану үшін көлденең) бойлық аэродинамикалық жүктемелерді ескере отырып және ескермей-ақ қараған жөн. Қалыпты мен көлденең жүктемелердің бағыты шартты қалыпты, ал бойлық жүктемелер - тұрақтандырғыштың (кильдің) хордалар жазықтықтарына қосарлас алынуы мүмкін.</w:t>
      </w:r>
      <w:r>
        <w:br/>
      </w:r>
      <w:r>
        <w:rPr>
          <w:rFonts w:ascii="Times New Roman"/>
          <w:b w:val="false"/>
          <w:i w:val="false"/>
          <w:color w:val="000000"/>
          <w:sz w:val="28"/>
        </w:rPr>
        <w:t>
      Бойлық аэродинамикалық жүктеменің шамасын әсер ету (сырғу) бұрышы және төменде қаралып отырған жүктеу жағдайларына сәйкес келетін басқарылатын тұрақтандырғыштың (рульдің) ауытқу бұрышы езінде аэродинамиқалық түтіктердегі қанатшалануға өткізген сынақтардың нәтижелері бойынша айқындау қажет. Ұшуда орнынан ауыстыратын тұрақтандырғыш болған кезде тұрақтандырғыштың ауыстырудың іс жүзінде мүмкін бұрыштары мен биіктік рулінің тиісті бұрыштарының неғұрлым қолайсыз үйлесімдерін қарау қажет. Қанатшаланудың құлашы мен кескіні бойынша бойлық жүктемені үлестіру қалыпты (көлденең) жүктемеге тепе-тең алуға рұқсат беріледі.</w:t>
      </w:r>
      <w:r>
        <w:br/>
      </w:r>
      <w:r>
        <w:rPr>
          <w:rFonts w:ascii="Times New Roman"/>
          <w:b w:val="false"/>
          <w:i w:val="false"/>
          <w:color w:val="000000"/>
          <w:sz w:val="28"/>
        </w:rPr>
        <w:t xml:space="preserve">
      Барлық жағдайларда, теңестіру жүктемеден басқа, деңгейлес қанатшалануға үлестік пайдалану жүктемені </w:t>
      </w:r>
      <w:r>
        <w:rPr>
          <w:rFonts w:ascii="Times New Roman"/>
          <w:b w:val="false"/>
          <w:i/>
          <w:color w:val="000000"/>
          <w:sz w:val="28"/>
        </w:rPr>
        <w:t>(Р</w:t>
      </w:r>
      <w:r>
        <w:rPr>
          <w:rFonts w:ascii="Times New Roman"/>
          <w:b w:val="false"/>
          <w:i w:val="false"/>
          <w:color w:val="000000"/>
          <w:vertAlign w:val="superscript"/>
        </w:rPr>
        <w:t>э</w:t>
      </w:r>
      <w:r>
        <w:rPr>
          <w:rFonts w:ascii="Times New Roman"/>
          <w:b w:val="false"/>
          <w:i/>
          <w:color w:val="000000"/>
          <w:sz w:val="28"/>
        </w:rPr>
        <w:t>/S)</w:t>
      </w:r>
      <w:r>
        <w:rPr>
          <w:rFonts w:ascii="Times New Roman"/>
          <w:b w:val="false"/>
          <w:i w:val="false"/>
          <w:color w:val="000000"/>
          <w:sz w:val="28"/>
        </w:rPr>
        <w:t xml:space="preserve"> 1180 Па (120 кгс/м2) кем алмаған, ал сатылас қанатшалануға - кемінде 590 Па (60 кгс/м2) алған жөн.</w:t>
      </w:r>
      <w:r>
        <w:br/>
      </w:r>
      <w:r>
        <w:rPr>
          <w:rFonts w:ascii="Times New Roman"/>
          <w:b w:val="false"/>
          <w:i w:val="false"/>
          <w:color w:val="000000"/>
          <w:sz w:val="28"/>
        </w:rPr>
        <w:t>
</w:t>
      </w:r>
      <w:r>
        <w:rPr>
          <w:rFonts w:ascii="Times New Roman"/>
          <w:b w:val="false"/>
          <w:i w:val="false"/>
          <w:color w:val="000000"/>
          <w:sz w:val="28"/>
        </w:rPr>
        <w:t>
      166. Біркильдік схема кезінде деңгейлес артқы қанатшалануды жүктеу жағдайлары теңестіруші жүктемені шығарылған да, жиналған да ұшып көтерілу-қону механикаландыруы бар маневрлеу жүктемемен қанатты жүктеудің барлық жағдайларында ӘК ауырлығының ортасына қатысты аэродинамикалық күштердің сәттері жиынтығының нөлге тең жағдайынан айқындаған жөн.</w:t>
      </w:r>
      <w:r>
        <w:br/>
      </w:r>
      <w:r>
        <w:rPr>
          <w:rFonts w:ascii="Times New Roman"/>
          <w:b w:val="false"/>
          <w:i w:val="false"/>
          <w:color w:val="000000"/>
          <w:sz w:val="28"/>
        </w:rPr>
        <w:t>
      Жүктемені есептікке сәйкес айқындаған жөн.</w:t>
      </w:r>
      <w:r>
        <w:br/>
      </w:r>
      <w:r>
        <w:rPr>
          <w:rFonts w:ascii="Times New Roman"/>
          <w:b w:val="false"/>
          <w:i w:val="false"/>
          <w:color w:val="000000"/>
          <w:sz w:val="28"/>
        </w:rPr>
        <w:t xml:space="preserve">
      Деңгейлес қанатшалану бойынша теңестіруші жүктемені бөлген кезде әсер ету бұрышы а ӘК </w:t>
      </w:r>
      <w:r>
        <w:rPr>
          <w:rFonts w:ascii="Times New Roman"/>
          <w:b w:val="false"/>
          <w:i/>
          <w:color w:val="000000"/>
          <w:sz w:val="28"/>
        </w:rPr>
        <w:t>с</w:t>
      </w:r>
      <w:r>
        <w:rPr>
          <w:rFonts w:ascii="Times New Roman"/>
          <w:b w:val="false"/>
          <w:i w:val="false"/>
          <w:color w:val="000000"/>
          <w:vertAlign w:val="subscript"/>
        </w:rPr>
        <w:t>у</w:t>
      </w:r>
      <w:r>
        <w:rPr>
          <w:rFonts w:ascii="Times New Roman"/>
          <w:b w:val="false"/>
          <w:i w:val="false"/>
          <w:color w:val="000000"/>
          <w:sz w:val="28"/>
        </w:rPr>
        <w:t xml:space="preserve"> мәні су мәні бойынша, ал рульдің (басқарылатын тұрақтандырғыштың) ауытқу бұрышы теңгеру жағдайынан айқындалады.</w:t>
      </w:r>
      <w:r>
        <w:br/>
      </w:r>
      <w:r>
        <w:rPr>
          <w:rFonts w:ascii="Times New Roman"/>
          <w:b w:val="false"/>
          <w:i w:val="false"/>
          <w:color w:val="000000"/>
          <w:sz w:val="28"/>
        </w:rPr>
        <w:t>
</w:t>
      </w:r>
      <w:r>
        <w:rPr>
          <w:rFonts w:ascii="Times New Roman"/>
          <w:b w:val="false"/>
          <w:i w:val="false"/>
          <w:color w:val="000000"/>
          <w:sz w:val="28"/>
        </w:rPr>
        <w:t>
      167. Жиналған ұшып көтерілу-қону механикаландыруымен ұшқан кезде маневрлеу жүктеме. Деңгейлес қауырсындануға жиналған ұшып көтерілу-қону механикаландыруымен ұшқан кезде маневрлеу жүктемені сатылас жазықтықта белгіленбеген маневрлерді есептеу жолымен айқындаған жөн. Бастапқы режимде рульдің (басқарылатын тұрақтандырғыштың) жағдайы ӘК теңгеру жағдайынан айқындалады.</w:t>
      </w:r>
      <w:r>
        <w:br/>
      </w:r>
      <w:r>
        <w:rPr>
          <w:rFonts w:ascii="Times New Roman"/>
          <w:b w:val="false"/>
          <w:i w:val="false"/>
          <w:color w:val="000000"/>
          <w:sz w:val="28"/>
        </w:rPr>
        <w:t xml:space="preserve">
      Кез келген жылдамдықпен </w:t>
      </w:r>
      <w:r>
        <w:rPr>
          <w:rFonts w:ascii="Times New Roman"/>
          <w:b w:val="false"/>
          <w:i/>
          <w:color w:val="000000"/>
          <w:sz w:val="28"/>
        </w:rPr>
        <w:t>V</w:t>
      </w:r>
      <w:r>
        <w:rPr>
          <w:rFonts w:ascii="Times New Roman"/>
          <w:b w:val="false"/>
          <w:i w:val="false"/>
          <w:color w:val="000000"/>
          <w:vertAlign w:val="subscript"/>
        </w:rPr>
        <w:t>max max</w:t>
      </w:r>
      <w:r>
        <w:rPr>
          <w:rFonts w:ascii="Times New Roman"/>
          <w:b w:val="false"/>
          <w:i w:val="false"/>
          <w:color w:val="000000"/>
          <w:sz w:val="28"/>
        </w:rPr>
        <w:t xml:space="preserve"> дейінгі белгіленген режим бастапқы режим болып табылады. Әрбір жылдамдықта бастапқы жүктелімнің үш мәні қаралады:</w:t>
      </w:r>
      <w:r>
        <w:br/>
      </w:r>
      <w:r>
        <w:rPr>
          <w:rFonts w:ascii="Times New Roman"/>
          <w:b w:val="false"/>
          <w:i w:val="false"/>
          <w:color w:val="000000"/>
          <w:sz w:val="28"/>
        </w:rPr>
        <w:t>
      n</w:t>
      </w:r>
      <w:r>
        <w:rPr>
          <w:rFonts w:ascii="Times New Roman"/>
          <w:b w:val="false"/>
          <w:i w:val="false"/>
          <w:color w:val="000000"/>
          <w:vertAlign w:val="subscript"/>
        </w:rPr>
        <w:t>y1</w:t>
      </w:r>
      <w:r>
        <w:rPr>
          <w:rFonts w:ascii="Times New Roman"/>
          <w:b w:val="false"/>
          <w:i w:val="false"/>
          <w:color w:val="000000"/>
          <w:sz w:val="28"/>
        </w:rPr>
        <w:t>=1,0; n</w:t>
      </w:r>
      <w:r>
        <w:rPr>
          <w:rFonts w:ascii="Times New Roman"/>
          <w:b w:val="false"/>
          <w:i w:val="false"/>
          <w:color w:val="000000"/>
          <w:vertAlign w:val="subscript"/>
        </w:rPr>
        <w:t>y11</w:t>
      </w:r>
      <w:r>
        <w:rPr>
          <w:rFonts w:ascii="Times New Roman"/>
          <w:b w:val="false"/>
          <w:i w:val="false"/>
          <w:color w:val="000000"/>
          <w:sz w:val="28"/>
        </w:rPr>
        <w:t>= n</w:t>
      </w:r>
      <w:r>
        <w:rPr>
          <w:rFonts w:ascii="Times New Roman"/>
          <w:b w:val="false"/>
          <w:i w:val="false"/>
          <w:color w:val="000000"/>
          <w:vertAlign w:val="superscript"/>
        </w:rPr>
        <w:t>э</w:t>
      </w:r>
      <w:r>
        <w:rPr>
          <w:rFonts w:ascii="Times New Roman"/>
          <w:b w:val="false"/>
          <w:i w:val="false"/>
          <w:color w:val="000000"/>
          <w:vertAlign w:val="subscript"/>
        </w:rPr>
        <w:t>у max (а)</w:t>
      </w:r>
      <w:r>
        <w:rPr>
          <w:rFonts w:ascii="Times New Roman"/>
          <w:b w:val="false"/>
          <w:i w:val="false"/>
          <w:color w:val="000000"/>
          <w:sz w:val="28"/>
        </w:rPr>
        <w:t>;;</w:t>
      </w:r>
      <w:r>
        <w:br/>
      </w:r>
      <w:r>
        <w:rPr>
          <w:rFonts w:ascii="Times New Roman"/>
          <w:b w:val="false"/>
          <w:i w:val="false"/>
          <w:color w:val="000000"/>
          <w:sz w:val="28"/>
        </w:rPr>
        <w:t>
      n</w:t>
      </w:r>
      <w:r>
        <w:rPr>
          <w:rFonts w:ascii="Times New Roman"/>
          <w:b w:val="false"/>
          <w:i w:val="false"/>
          <w:color w:val="000000"/>
          <w:vertAlign w:val="subscript"/>
        </w:rPr>
        <w:t xml:space="preserve">y111 </w:t>
      </w:r>
      <w:r>
        <w:rPr>
          <w:rFonts w:ascii="Times New Roman"/>
          <w:b w:val="false"/>
          <w:i w:val="false"/>
          <w:color w:val="000000"/>
          <w:sz w:val="28"/>
        </w:rPr>
        <w:t>=1-</w:t>
      </w:r>
      <w:r>
        <w:rPr>
          <w:rFonts w:ascii="Times New Roman"/>
          <w:b w:val="false"/>
          <w:i w:val="false"/>
          <w:color w:val="000000"/>
          <w:sz w:val="28"/>
          <w:u w:val="single"/>
        </w:rPr>
        <w:t>/\</w:t>
      </w:r>
      <w:r>
        <w:rPr>
          <w:rFonts w:ascii="Times New Roman"/>
          <w:b w:val="false"/>
          <w:i w:val="false"/>
          <w:color w:val="000000"/>
          <w:sz w:val="28"/>
        </w:rPr>
        <w:t xml:space="preserve">n </w:t>
      </w:r>
      <w:r>
        <w:rPr>
          <w:rFonts w:ascii="Times New Roman"/>
          <w:b w:val="false"/>
          <w:i w:val="false"/>
          <w:color w:val="000000"/>
          <w:vertAlign w:val="subscript"/>
        </w:rPr>
        <w:t>у</w:t>
      </w:r>
      <w:r>
        <w:rPr>
          <w:rFonts w:ascii="Times New Roman"/>
          <w:b w:val="false"/>
          <w:i w:val="false"/>
          <w:color w:val="000000"/>
          <w:sz w:val="28"/>
        </w:rPr>
        <w:t xml:space="preserve"> ман n</w:t>
      </w:r>
      <w:r>
        <w:rPr>
          <w:rFonts w:ascii="Times New Roman"/>
          <w:b w:val="false"/>
          <w:i w:val="false"/>
          <w:color w:val="000000"/>
          <w:vertAlign w:val="superscript"/>
        </w:rPr>
        <w:t>э</w:t>
      </w:r>
      <w:r>
        <w:rPr>
          <w:rFonts w:ascii="Times New Roman"/>
          <w:b w:val="false"/>
          <w:i w:val="false"/>
          <w:color w:val="000000"/>
          <w:vertAlign w:val="subscript"/>
        </w:rPr>
        <w:t>у max (а)</w:t>
      </w:r>
      <w:r>
        <w:rPr>
          <w:rFonts w:ascii="Times New Roman"/>
          <w:b w:val="false"/>
          <w:i w:val="false"/>
          <w:color w:val="000000"/>
          <w:sz w:val="28"/>
        </w:rPr>
        <w:t>&lt; 3,0 немесе</w:t>
      </w:r>
      <w:r>
        <w:br/>
      </w:r>
      <w:r>
        <w:rPr>
          <w:rFonts w:ascii="Times New Roman"/>
          <w:b w:val="false"/>
          <w:i w:val="false"/>
          <w:color w:val="000000"/>
          <w:sz w:val="28"/>
        </w:rPr>
        <w:t>
      n</w:t>
      </w:r>
      <w:r>
        <w:rPr>
          <w:rFonts w:ascii="Times New Roman"/>
          <w:b w:val="false"/>
          <w:i w:val="false"/>
          <w:color w:val="000000"/>
          <w:vertAlign w:val="subscript"/>
        </w:rPr>
        <w:t xml:space="preserve">y111 </w:t>
      </w:r>
      <w:r>
        <w:rPr>
          <w:rFonts w:ascii="Times New Roman"/>
          <w:b w:val="false"/>
          <w:i w:val="false"/>
          <w:color w:val="000000"/>
          <w:sz w:val="28"/>
        </w:rPr>
        <w:t>= n</w:t>
      </w:r>
      <w:r>
        <w:rPr>
          <w:rFonts w:ascii="Times New Roman"/>
          <w:b w:val="false"/>
          <w:i w:val="false"/>
          <w:color w:val="000000"/>
          <w:vertAlign w:val="superscript"/>
        </w:rPr>
        <w:t>э</w:t>
      </w:r>
      <w:r>
        <w:rPr>
          <w:rFonts w:ascii="Times New Roman"/>
          <w:b w:val="false"/>
          <w:i w:val="false"/>
          <w:color w:val="000000"/>
          <w:vertAlign w:val="subscript"/>
        </w:rPr>
        <w:t xml:space="preserve">у min (а) </w:t>
      </w:r>
      <w:r>
        <w:rPr>
          <w:rFonts w:ascii="Times New Roman"/>
          <w:b w:val="false"/>
          <w:i w:val="false"/>
          <w:color w:val="000000"/>
          <w:sz w:val="28"/>
        </w:rPr>
        <w:t>n</w:t>
      </w:r>
      <w:r>
        <w:rPr>
          <w:rFonts w:ascii="Times New Roman"/>
          <w:b w:val="false"/>
          <w:i w:val="false"/>
          <w:color w:val="000000"/>
          <w:vertAlign w:val="superscript"/>
        </w:rPr>
        <w:t>э</w:t>
      </w:r>
      <w:r>
        <w:rPr>
          <w:rFonts w:ascii="Times New Roman"/>
          <w:b w:val="false"/>
          <w:i w:val="false"/>
          <w:color w:val="000000"/>
          <w:vertAlign w:val="subscript"/>
        </w:rPr>
        <w:t xml:space="preserve">у max (а) </w:t>
      </w:r>
      <w:r>
        <w:rPr>
          <w:rFonts w:ascii="Times New Roman"/>
          <w:b w:val="false"/>
          <w:i w:val="false"/>
          <w:color w:val="000000"/>
          <w:sz w:val="28"/>
        </w:rPr>
        <w:t>&gt;3,0.</w:t>
      </w:r>
      <w:r>
        <w:br/>
      </w:r>
      <w:r>
        <w:rPr>
          <w:rFonts w:ascii="Times New Roman"/>
          <w:b w:val="false"/>
          <w:i w:val="false"/>
          <w:color w:val="000000"/>
          <w:sz w:val="28"/>
        </w:rPr>
        <w:t xml:space="preserve">
      Бұл жерде </w:t>
      </w:r>
      <w:r>
        <w:rPr>
          <w:rFonts w:ascii="Times New Roman"/>
          <w:b w:val="false"/>
          <w:i w:val="false"/>
          <w:color w:val="000000"/>
          <w:sz w:val="28"/>
          <w:u w:val="single"/>
        </w:rPr>
        <w:t>/\</w:t>
      </w:r>
      <w:r>
        <w:rPr>
          <w:rFonts w:ascii="Times New Roman"/>
          <w:b w:val="false"/>
          <w:i w:val="false"/>
          <w:color w:val="000000"/>
          <w:sz w:val="28"/>
        </w:rPr>
        <w:t xml:space="preserve">n </w:t>
      </w:r>
      <w:r>
        <w:rPr>
          <w:rFonts w:ascii="Times New Roman"/>
          <w:b w:val="false"/>
          <w:i w:val="false"/>
          <w:color w:val="000000"/>
          <w:vertAlign w:val="subscript"/>
        </w:rPr>
        <w:t xml:space="preserve">у ман </w:t>
      </w:r>
      <w:r>
        <w:rPr>
          <w:rFonts w:ascii="Times New Roman"/>
          <w:b w:val="false"/>
          <w:i w:val="false"/>
          <w:color w:val="000000"/>
          <w:sz w:val="28"/>
        </w:rPr>
        <w:t>= n</w:t>
      </w:r>
      <w:r>
        <w:rPr>
          <w:rFonts w:ascii="Times New Roman"/>
          <w:b w:val="false"/>
          <w:i w:val="false"/>
          <w:color w:val="000000"/>
          <w:vertAlign w:val="superscript"/>
        </w:rPr>
        <w:t>э</w:t>
      </w:r>
      <w:r>
        <w:rPr>
          <w:rFonts w:ascii="Times New Roman"/>
          <w:b w:val="false"/>
          <w:i w:val="false"/>
          <w:color w:val="000000"/>
          <w:vertAlign w:val="subscript"/>
        </w:rPr>
        <w:t>у max (а)</w:t>
      </w:r>
      <w:r>
        <w:rPr>
          <w:rFonts w:ascii="Times New Roman"/>
          <w:b w:val="false"/>
          <w:i w:val="false"/>
          <w:color w:val="000000"/>
          <w:vertAlign w:val="superscript"/>
        </w:rPr>
        <w:t>- 1.</w:t>
      </w:r>
      <w:r>
        <w:br/>
      </w:r>
      <w:r>
        <w:rPr>
          <w:rFonts w:ascii="Times New Roman"/>
          <w:b w:val="false"/>
          <w:i w:val="false"/>
          <w:color w:val="000000"/>
          <w:sz w:val="28"/>
        </w:rPr>
        <w:t>
      n</w:t>
      </w:r>
      <w:r>
        <w:rPr>
          <w:rFonts w:ascii="Times New Roman"/>
          <w:b w:val="false"/>
          <w:i w:val="false"/>
          <w:color w:val="000000"/>
          <w:vertAlign w:val="subscript"/>
        </w:rPr>
        <w:t xml:space="preserve">у1 </w:t>
      </w:r>
      <w:r>
        <w:rPr>
          <w:rFonts w:ascii="Times New Roman"/>
          <w:b w:val="false"/>
          <w:i w:val="false"/>
          <w:color w:val="000000"/>
          <w:sz w:val="28"/>
        </w:rPr>
        <w:t>бастапқы жүктеліммен маневрі</w:t>
      </w:r>
      <w:r>
        <w:br/>
      </w:r>
      <w:r>
        <w:rPr>
          <w:rFonts w:ascii="Times New Roman"/>
          <w:b w:val="false"/>
          <w:i w:val="false"/>
          <w:color w:val="000000"/>
          <w:sz w:val="28"/>
        </w:rPr>
        <w:t>
</w:t>
      </w:r>
      <w:r>
        <w:rPr>
          <w:rFonts w:ascii="Times New Roman"/>
          <w:b w:val="false"/>
          <w:i w:val="false"/>
          <w:color w:val="000000"/>
          <w:sz w:val="28"/>
        </w:rPr>
        <w:t>
      168. n</w:t>
      </w:r>
      <w:r>
        <w:rPr>
          <w:rFonts w:ascii="Times New Roman"/>
          <w:b w:val="false"/>
          <w:i w:val="false"/>
          <w:color w:val="000000"/>
          <w:vertAlign w:val="subscript"/>
        </w:rPr>
        <w:t xml:space="preserve">y11 </w:t>
      </w:r>
      <w:r>
        <w:rPr>
          <w:rFonts w:ascii="Times New Roman"/>
          <w:b w:val="false"/>
          <w:i w:val="false"/>
          <w:color w:val="000000"/>
          <w:sz w:val="28"/>
        </w:rPr>
        <w:t>немесе n</w:t>
      </w:r>
      <w:r>
        <w:rPr>
          <w:rFonts w:ascii="Times New Roman"/>
          <w:b w:val="false"/>
          <w:i w:val="false"/>
          <w:color w:val="000000"/>
          <w:vertAlign w:val="subscript"/>
        </w:rPr>
        <w:t>y111</w:t>
      </w:r>
      <w:r>
        <w:rPr>
          <w:rFonts w:ascii="Times New Roman"/>
          <w:b w:val="false"/>
          <w:i w:val="false"/>
          <w:color w:val="000000"/>
          <w:sz w:val="28"/>
        </w:rPr>
        <w:t xml:space="preserve"> жүктелімге жету үшін маневрді орындағанда ұшқыш тұтқаны (штурвалды) өзіне қарай (өзінен), ал одан кейін, біраз уақыт өткеннен кейін оны бастапқы жағдайына қайтаратынын алған жөн. Жүктелімдер nу үшін маневрлеу кезінде:</w:t>
      </w:r>
      <w:r>
        <w:br/>
      </w:r>
      <w:r>
        <w:rPr>
          <w:rFonts w:ascii="Times New Roman"/>
          <w:b w:val="false"/>
          <w:i w:val="false"/>
          <w:color w:val="000000"/>
          <w:sz w:val="28"/>
        </w:rPr>
        <w:t>
      n</w:t>
      </w:r>
      <w:r>
        <w:rPr>
          <w:rFonts w:ascii="Times New Roman"/>
          <w:b w:val="false"/>
          <w:i w:val="false"/>
          <w:color w:val="000000"/>
          <w:vertAlign w:val="subscript"/>
        </w:rPr>
        <w:t xml:space="preserve">y111 </w:t>
      </w:r>
      <w:r>
        <w:rPr>
          <w:rFonts w:ascii="Times New Roman"/>
          <w:b w:val="false"/>
          <w:i w:val="false"/>
          <w:color w:val="000000"/>
          <w:sz w:val="28"/>
          <w:u w:val="single"/>
        </w:rPr>
        <w:t>&lt;</w:t>
      </w:r>
      <w:r>
        <w:rPr>
          <w:rFonts w:ascii="Times New Roman"/>
          <w:b w:val="false"/>
          <w:i w:val="false"/>
          <w:color w:val="000000"/>
          <w:sz w:val="28"/>
        </w:rPr>
        <w:t xml:space="preserve"> n</w:t>
      </w:r>
      <w:r>
        <w:rPr>
          <w:rFonts w:ascii="Times New Roman"/>
          <w:b w:val="false"/>
          <w:i w:val="false"/>
          <w:color w:val="000000"/>
          <w:vertAlign w:val="subscript"/>
        </w:rPr>
        <w:t xml:space="preserve">y </w:t>
      </w:r>
      <w:r>
        <w:rPr>
          <w:rFonts w:ascii="Times New Roman"/>
          <w:b w:val="false"/>
          <w:i w:val="false"/>
          <w:color w:val="000000"/>
          <w:sz w:val="28"/>
          <w:u w:val="single"/>
        </w:rPr>
        <w:t>&lt;</w:t>
      </w:r>
      <w:r>
        <w:rPr>
          <w:rFonts w:ascii="Times New Roman"/>
          <w:b w:val="false"/>
          <w:i w:val="false"/>
          <w:color w:val="000000"/>
          <w:sz w:val="28"/>
        </w:rPr>
        <w:t xml:space="preserve"> n</w:t>
      </w:r>
      <w:r>
        <w:rPr>
          <w:rFonts w:ascii="Times New Roman"/>
          <w:b w:val="false"/>
          <w:i w:val="false"/>
          <w:color w:val="000000"/>
          <w:vertAlign w:val="subscript"/>
        </w:rPr>
        <w:t xml:space="preserve">y11 </w:t>
      </w:r>
      <w:r>
        <w:rPr>
          <w:rFonts w:ascii="Times New Roman"/>
          <w:b w:val="false"/>
          <w:i w:val="false"/>
          <w:color w:val="000000"/>
          <w:sz w:val="28"/>
        </w:rPr>
        <w:t>жағдайы сақталуға тиіс, осыдан шыға отырып, қайтару сәті айқындалады.</w:t>
      </w:r>
      <w:r>
        <w:br/>
      </w:r>
      <w:r>
        <w:rPr>
          <w:rFonts w:ascii="Times New Roman"/>
          <w:b w:val="false"/>
          <w:i w:val="false"/>
          <w:color w:val="000000"/>
          <w:sz w:val="28"/>
        </w:rPr>
        <w:t>
      Тұтқаның (штурвалдың) ауытқу шамасы барлық деңгейлес қанатшалану және оның беліктері (тұрақтандырғышы, рулі) үшін неғұрлым ауыр жүктеуді алатындай таңдалады. Дегенмен, осы шама тұтқаны (штурвалды) бастапқы жағдайға қайтармай n</w:t>
      </w:r>
      <w:r>
        <w:rPr>
          <w:rFonts w:ascii="Times New Roman"/>
          <w:b w:val="false"/>
          <w:i w:val="false"/>
          <w:color w:val="000000"/>
          <w:vertAlign w:val="subscript"/>
        </w:rPr>
        <w:t>y11</w:t>
      </w:r>
      <w:r>
        <w:rPr>
          <w:rFonts w:ascii="Times New Roman"/>
          <w:b w:val="false"/>
          <w:i w:val="false"/>
          <w:color w:val="000000"/>
          <w:sz w:val="28"/>
        </w:rPr>
        <w:t xml:space="preserve"> жүктемеге немесе тиісінше n</w:t>
      </w:r>
      <w:r>
        <w:rPr>
          <w:rFonts w:ascii="Times New Roman"/>
          <w:b w:val="false"/>
          <w:i w:val="false"/>
          <w:color w:val="000000"/>
          <w:vertAlign w:val="subscript"/>
        </w:rPr>
        <w:t>y111</w:t>
      </w:r>
      <w:r>
        <w:rPr>
          <w:rFonts w:ascii="Times New Roman"/>
          <w:b w:val="false"/>
          <w:i w:val="false"/>
          <w:color w:val="000000"/>
          <w:sz w:val="28"/>
        </w:rPr>
        <w:t xml:space="preserve"> жүктемеге тастауды ескере отырып, шығу үшін қажетті сол бір мәнінен 125%-тен аспауға тиіс.</w:t>
      </w:r>
      <w:r>
        <w:br/>
      </w:r>
      <w:r>
        <w:rPr>
          <w:rFonts w:ascii="Times New Roman"/>
          <w:b w:val="false"/>
          <w:i w:val="false"/>
          <w:color w:val="000000"/>
          <w:sz w:val="28"/>
        </w:rPr>
        <w:t>
</w:t>
      </w:r>
      <w:r>
        <w:rPr>
          <w:rFonts w:ascii="Times New Roman"/>
          <w:b w:val="false"/>
          <w:i w:val="false"/>
          <w:color w:val="000000"/>
          <w:sz w:val="28"/>
        </w:rPr>
        <w:t>
      169. Ұшқыш маневрді белгіленген бірлік жүктелімге шығу үшін қажетті шамаға бастапқы жағдайға оны қайтармай тұтқаны (штурвалды) ауытқыту жолымен орындайды.</w:t>
      </w:r>
      <w:r>
        <w:br/>
      </w:r>
      <w:r>
        <w:rPr>
          <w:rFonts w:ascii="Times New Roman"/>
          <w:b w:val="false"/>
          <w:i w:val="false"/>
          <w:color w:val="000000"/>
          <w:sz w:val="28"/>
        </w:rPr>
        <w:t>
</w:t>
      </w:r>
      <w:r>
        <w:rPr>
          <w:rFonts w:ascii="Times New Roman"/>
          <w:b w:val="false"/>
          <w:i w:val="false"/>
          <w:color w:val="000000"/>
          <w:sz w:val="28"/>
        </w:rPr>
        <w:t>
      170. Белгіленген деңгейлес ұшу бастапқы режим болып табылады. Қосымша жылдамдықта</w:t>
      </w:r>
      <w:r>
        <w:rPr>
          <w:rFonts w:ascii="Times New Roman"/>
          <w:b w:val="false"/>
          <w:i/>
          <w:color w:val="000000"/>
          <w:sz w:val="28"/>
        </w:rPr>
        <w:t xml:space="preserve"> V</w:t>
      </w:r>
      <w:r>
        <w:rPr>
          <w:rFonts w:ascii="Times New Roman"/>
          <w:b w:val="false"/>
          <w:i w:val="false"/>
          <w:color w:val="000000"/>
          <w:vertAlign w:val="subscript"/>
        </w:rPr>
        <w:t>A,</w:t>
      </w:r>
      <w:r>
        <w:rPr>
          <w:rFonts w:ascii="Times New Roman"/>
          <w:b w:val="false"/>
          <w:i w:val="false"/>
          <w:color w:val="000000"/>
          <w:sz w:val="28"/>
        </w:rPr>
        <w:t xml:space="preserve"> Ұшқыш әсер етудің максимальды оң бұрышына жету үшін өзіне тұтқаны (штурвалды) ауытқытады. Бұл ретте, ӘК жүктеу n</w:t>
      </w:r>
      <w:r>
        <w:rPr>
          <w:rFonts w:ascii="Times New Roman"/>
          <w:b w:val="false"/>
          <w:i w:val="false"/>
          <w:color w:val="000000"/>
          <w:vertAlign w:val="superscript"/>
        </w:rPr>
        <w:t>э</w:t>
      </w:r>
      <w:r>
        <w:rPr>
          <w:rFonts w:ascii="Times New Roman"/>
          <w:b w:val="false"/>
          <w:i w:val="false"/>
          <w:color w:val="000000"/>
          <w:vertAlign w:val="subscript"/>
        </w:rPr>
        <w:t xml:space="preserve">у max (а) </w:t>
      </w:r>
      <w:r>
        <w:rPr>
          <w:rFonts w:ascii="Times New Roman"/>
          <w:b w:val="false"/>
          <w:i w:val="false"/>
          <w:color w:val="000000"/>
          <w:sz w:val="28"/>
        </w:rPr>
        <w:t>асатын жүктелімдер кезінде қарауға рұқсат берілмейді.</w:t>
      </w:r>
      <w:r>
        <w:br/>
      </w:r>
      <w:r>
        <w:rPr>
          <w:rFonts w:ascii="Times New Roman"/>
          <w:b w:val="false"/>
          <w:i w:val="false"/>
          <w:color w:val="000000"/>
          <w:sz w:val="28"/>
        </w:rPr>
        <w:t>
</w:t>
      </w:r>
      <w:r>
        <w:rPr>
          <w:rFonts w:ascii="Times New Roman"/>
          <w:b w:val="false"/>
          <w:i w:val="false"/>
          <w:color w:val="000000"/>
          <w:sz w:val="28"/>
        </w:rPr>
        <w:t>
      171. Көрсетілген барлық маневрлер кезінде рульдің (тұрақтандырғыштың) және тұтқаның (штурвалдың) ауытқуы (тиімді конструктивті шектеуден басқа) мынадай қосымша жағдаймен шектеледі:</w:t>
      </w:r>
      <w:r>
        <w:br/>
      </w:r>
      <w:r>
        <w:rPr>
          <w:rFonts w:ascii="Times New Roman"/>
          <w:b w:val="false"/>
          <w:i w:val="false"/>
          <w:color w:val="000000"/>
          <w:sz w:val="28"/>
        </w:rPr>
        <w:t>
      Ұшқыштың күші қосалқы құрылғылардың неғұрлым қолайсыз әсерін ескере отырып тұтқадағы (штурвалдағы) Нормаланған максимальды пайдалану күшінен аспауы тиіс.</w:t>
      </w:r>
      <w:r>
        <w:br/>
      </w:r>
      <w:r>
        <w:rPr>
          <w:rFonts w:ascii="Times New Roman"/>
          <w:b w:val="false"/>
          <w:i w:val="false"/>
          <w:color w:val="000000"/>
          <w:sz w:val="28"/>
        </w:rPr>
        <w:t>
      Рульдің (тұрақтандырғыштың) тоспалы сәттері үшін сенімді мәндер алынуға тиіс. Рульдің (тұрақтандырғыштың) ауытқуы бустердің қуаты бойынша шектеледі. Тұтқаның (штурвалдың) ауытқуы максимальды мүмкін жылдамдықпен алынады (осы Норманың </w:t>
      </w:r>
      <w:r>
        <w:rPr>
          <w:rFonts w:ascii="Times New Roman"/>
          <w:b w:val="false"/>
          <w:i w:val="false"/>
          <w:color w:val="000000"/>
          <w:sz w:val="28"/>
        </w:rPr>
        <w:t>155-тармағына</w:t>
      </w:r>
      <w:r>
        <w:rPr>
          <w:rFonts w:ascii="Times New Roman"/>
          <w:b w:val="false"/>
          <w:i w:val="false"/>
          <w:color w:val="000000"/>
          <w:sz w:val="28"/>
        </w:rPr>
        <w:t xml:space="preserve"> 1-ескертпе).</w:t>
      </w:r>
      <w:r>
        <w:br/>
      </w:r>
      <w:r>
        <w:rPr>
          <w:rFonts w:ascii="Times New Roman"/>
          <w:b w:val="false"/>
          <w:i w:val="false"/>
          <w:color w:val="000000"/>
          <w:sz w:val="28"/>
        </w:rPr>
        <w:t>
      Шығарылған ұшып көтерілу-қону механикаландыруымен ұшқан кезде маневрлеу жүктеме. Осы конфигурация болуы мүмкін максимальды жылдамдықта n</w:t>
      </w:r>
      <w:r>
        <w:rPr>
          <w:rFonts w:ascii="Times New Roman"/>
          <w:b w:val="false"/>
          <w:i w:val="false"/>
          <w:color w:val="000000"/>
          <w:vertAlign w:val="subscript"/>
        </w:rPr>
        <w:t>y1</w:t>
      </w:r>
      <w:r>
        <w:rPr>
          <w:rFonts w:ascii="Times New Roman"/>
          <w:b w:val="false"/>
          <w:i w:val="false"/>
          <w:color w:val="000000"/>
          <w:sz w:val="28"/>
        </w:rPr>
        <w:t>=1, n</w:t>
      </w:r>
      <w:r>
        <w:rPr>
          <w:rFonts w:ascii="Times New Roman"/>
          <w:b w:val="false"/>
          <w:i w:val="false"/>
          <w:color w:val="000000"/>
          <w:vertAlign w:val="subscript"/>
        </w:rPr>
        <w:t>y11</w:t>
      </w:r>
      <w:r>
        <w:rPr>
          <w:rFonts w:ascii="Times New Roman"/>
          <w:b w:val="false"/>
          <w:i w:val="false"/>
          <w:color w:val="000000"/>
          <w:sz w:val="28"/>
        </w:rPr>
        <w:t>=2 және n</w:t>
      </w:r>
      <w:r>
        <w:rPr>
          <w:rFonts w:ascii="Times New Roman"/>
          <w:b w:val="false"/>
          <w:i w:val="false"/>
          <w:color w:val="000000"/>
          <w:vertAlign w:val="subscript"/>
        </w:rPr>
        <w:t>y111</w:t>
      </w:r>
      <w:r>
        <w:rPr>
          <w:rFonts w:ascii="Times New Roman"/>
          <w:b w:val="false"/>
          <w:i w:val="false"/>
          <w:color w:val="000000"/>
          <w:sz w:val="28"/>
        </w:rPr>
        <w:t>=0 бастапқы жүктелімдермен маневрлерді қарау керек.</w:t>
      </w:r>
      <w:r>
        <w:br/>
      </w:r>
      <w:r>
        <w:rPr>
          <w:rFonts w:ascii="Times New Roman"/>
          <w:b w:val="false"/>
          <w:i w:val="false"/>
          <w:color w:val="000000"/>
          <w:sz w:val="28"/>
        </w:rPr>
        <w:t>
</w:t>
      </w:r>
      <w:r>
        <w:rPr>
          <w:rFonts w:ascii="Times New Roman"/>
          <w:b w:val="false"/>
          <w:i w:val="false"/>
          <w:color w:val="000000"/>
          <w:sz w:val="28"/>
        </w:rPr>
        <w:t>
      172. Тынықсыз ауада ӘК ұшу жағдайы.</w:t>
      </w:r>
      <w:r>
        <w:br/>
      </w:r>
      <w:r>
        <w:rPr>
          <w:rFonts w:ascii="Times New Roman"/>
          <w:b w:val="false"/>
          <w:i w:val="false"/>
          <w:color w:val="000000"/>
          <w:sz w:val="28"/>
        </w:rPr>
        <w:t>
      Симметриялық жүктеу</w:t>
      </w:r>
      <w:r>
        <w:br/>
      </w:r>
      <w:r>
        <w:rPr>
          <w:rFonts w:ascii="Times New Roman"/>
          <w:b w:val="false"/>
          <w:i w:val="false"/>
          <w:color w:val="000000"/>
          <w:sz w:val="28"/>
        </w:rPr>
        <w:t>
      Жүктемені мынадай формула бойынша айқындаған жөн</w:t>
      </w:r>
      <w:r>
        <w:br/>
      </w:r>
      <w:r>
        <w:rPr>
          <w:rFonts w:ascii="Times New Roman"/>
          <w:b w:val="false"/>
          <w:i w:val="false"/>
          <w:color w:val="000000"/>
          <w:sz w:val="28"/>
        </w:rPr>
        <w:t>
</w:t>
      </w:r>
      <w:r>
        <w:rPr>
          <w:rFonts w:ascii="Times New Roman"/>
          <w:b w:val="false"/>
          <w:i/>
          <w:color w:val="000000"/>
          <w:sz w:val="28"/>
        </w:rPr>
        <w:t>      Р</w:t>
      </w:r>
      <w:r>
        <w:rPr>
          <w:rFonts w:ascii="Times New Roman"/>
          <w:b w:val="false"/>
          <w:i w:val="false"/>
          <w:color w:val="000000"/>
          <w:vertAlign w:val="superscript"/>
        </w:rPr>
        <w:t>э</w:t>
      </w:r>
      <w:r>
        <w:rPr>
          <w:rFonts w:ascii="Times New Roman"/>
          <w:b w:val="false"/>
          <w:i/>
          <w:color w:val="000000"/>
          <w:sz w:val="28"/>
        </w:rPr>
        <w:t xml:space="preserve"> = І </w:t>
      </w:r>
      <w:r>
        <w:rPr>
          <w:rFonts w:ascii="Times New Roman"/>
          <w:b w:val="false"/>
          <w:i w:val="false"/>
          <w:color w:val="000000"/>
          <w:vertAlign w:val="subscript"/>
        </w:rPr>
        <w:t>г.о</w:t>
      </w:r>
      <w:r>
        <w:rPr>
          <w:rFonts w:ascii="Times New Roman"/>
          <w:b w:val="false"/>
          <w:i w:val="false"/>
          <w:color w:val="000000"/>
          <w:sz w:val="28"/>
        </w:rPr>
        <w:t> </w:t>
      </w:r>
      <w:r>
        <w:rPr>
          <w:rFonts w:ascii="Times New Roman"/>
          <w:b w:val="false"/>
          <w:i w:val="false"/>
          <w:color w:val="000000"/>
          <w:sz w:val="28"/>
          <w:u w:val="single"/>
        </w:rPr>
        <w:t>+</w:t>
      </w:r>
      <w:r>
        <w:rPr>
          <w:rFonts w:ascii="Times New Roman"/>
          <w:b w:val="false"/>
          <w:i/>
          <w:color w:val="000000"/>
          <w:sz w:val="28"/>
        </w:rPr>
        <w:t xml:space="preserve">±І </w:t>
      </w:r>
      <w:r>
        <w:rPr>
          <w:rFonts w:ascii="Times New Roman"/>
          <w:b w:val="false"/>
          <w:i w:val="false"/>
          <w:color w:val="000000"/>
          <w:vertAlign w:val="subscript"/>
        </w:rPr>
        <w:t>н.в,,</w:t>
      </w:r>
      <w:r>
        <w:br/>
      </w:r>
      <w:r>
        <w:rPr>
          <w:rFonts w:ascii="Times New Roman"/>
          <w:b w:val="false"/>
          <w:i w:val="false"/>
          <w:color w:val="000000"/>
          <w:sz w:val="28"/>
        </w:rPr>
        <w:t>
      мұндағы І </w:t>
      </w:r>
      <w:r>
        <w:rPr>
          <w:rFonts w:ascii="Times New Roman"/>
          <w:b w:val="false"/>
          <w:i w:val="false"/>
          <w:color w:val="000000"/>
          <w:vertAlign w:val="subscript"/>
        </w:rPr>
        <w:t>г.о</w:t>
      </w:r>
      <w:r>
        <w:rPr>
          <w:rFonts w:ascii="Times New Roman"/>
          <w:b w:val="false"/>
          <w:i w:val="false"/>
          <w:color w:val="000000"/>
          <w:sz w:val="28"/>
        </w:rPr>
        <w:t xml:space="preserve"> - V жылдамдықта деңгейлес ұшуда деңгейлес қауырсындануға теңестіруші жүктеме;</w:t>
      </w:r>
      <w:r>
        <w:br/>
      </w:r>
      <w:r>
        <w:rPr>
          <w:rFonts w:ascii="Times New Roman"/>
          <w:b w:val="false"/>
          <w:i w:val="false"/>
          <w:color w:val="000000"/>
          <w:sz w:val="28"/>
        </w:rPr>
        <w:t>
</w:t>
      </w:r>
      <w:r>
        <w:rPr>
          <w:rFonts w:ascii="Times New Roman"/>
          <w:b w:val="false"/>
          <w:i/>
          <w:color w:val="000000"/>
          <w:sz w:val="28"/>
        </w:rPr>
        <w:t xml:space="preserve">      І </w:t>
      </w:r>
      <w:r>
        <w:rPr>
          <w:rFonts w:ascii="Times New Roman"/>
          <w:b w:val="false"/>
          <w:i w:val="false"/>
          <w:color w:val="000000"/>
          <w:vertAlign w:val="subscript"/>
        </w:rPr>
        <w:t>н.в</w:t>
      </w:r>
      <w:r>
        <w:rPr>
          <w:rFonts w:ascii="Times New Roman"/>
          <w:b w:val="false"/>
          <w:i w:val="false"/>
          <w:color w:val="000000"/>
          <w:sz w:val="28"/>
        </w:rPr>
        <w:t> = 0,392с</w:t>
      </w:r>
      <w:r>
        <w:rPr>
          <w:rFonts w:ascii="Times New Roman"/>
          <w:b w:val="false"/>
          <w:i w:val="false"/>
          <w:color w:val="000000"/>
          <w:vertAlign w:val="superscript"/>
        </w:rPr>
        <w:t>а</w:t>
      </w:r>
      <w:r>
        <w:rPr>
          <w:rFonts w:ascii="Times New Roman"/>
          <w:b w:val="false"/>
          <w:i w:val="false"/>
          <w:color w:val="000000"/>
          <w:vertAlign w:val="subscript"/>
        </w:rPr>
        <w:t>у г.о</w:t>
      </w:r>
      <w:r>
        <w:rPr>
          <w:rFonts w:ascii="Times New Roman"/>
          <w:b w:val="false"/>
          <w:i w:val="false"/>
          <w:color w:val="000000"/>
          <w:sz w:val="28"/>
        </w:rPr>
        <w:t xml:space="preserve"> VWS</w:t>
      </w:r>
      <w:r>
        <w:rPr>
          <w:rFonts w:ascii="Times New Roman"/>
          <w:b w:val="false"/>
          <w:i w:val="false"/>
          <w:color w:val="000000"/>
          <w:vertAlign w:val="subscript"/>
        </w:rPr>
        <w:t>г.о</w:t>
      </w:r>
      <w:r>
        <w:rPr>
          <w:rFonts w:ascii="Times New Roman"/>
          <w:b w:val="false"/>
          <w:i w:val="false"/>
          <w:color w:val="000000"/>
          <w:sz w:val="28"/>
        </w:rPr>
        <w:t>, Н, (ҮІ</w:t>
      </w:r>
      <w:r>
        <w:rPr>
          <w:rFonts w:ascii="Times New Roman"/>
          <w:b w:val="false"/>
          <w:i w:val="false"/>
          <w:color w:val="000000"/>
          <w:vertAlign w:val="subscript"/>
        </w:rPr>
        <w:t xml:space="preserve">н.в </w:t>
      </w:r>
      <w:r>
        <w:rPr>
          <w:rFonts w:ascii="Times New Roman"/>
          <w:b w:val="false"/>
          <w:i w:val="false"/>
          <w:color w:val="000000"/>
          <w:sz w:val="28"/>
        </w:rPr>
        <w:t>= 0,04с</w:t>
      </w:r>
      <w:r>
        <w:rPr>
          <w:rFonts w:ascii="Times New Roman"/>
          <w:b w:val="false"/>
          <w:i w:val="false"/>
          <w:color w:val="000000"/>
          <w:vertAlign w:val="superscript"/>
        </w:rPr>
        <w:t>а</w:t>
      </w:r>
      <w:r>
        <w:rPr>
          <w:rFonts w:ascii="Times New Roman"/>
          <w:b w:val="false"/>
          <w:i w:val="false"/>
          <w:color w:val="000000"/>
          <w:vertAlign w:val="subscript"/>
        </w:rPr>
        <w:t>у г.о</w:t>
      </w:r>
      <w:r>
        <w:rPr>
          <w:rFonts w:ascii="Times New Roman"/>
          <w:b w:val="false"/>
          <w:i w:val="false"/>
          <w:color w:val="000000"/>
          <w:sz w:val="28"/>
        </w:rPr>
        <w:t xml:space="preserve"> VWS</w:t>
      </w:r>
      <w:r>
        <w:rPr>
          <w:rFonts w:ascii="Times New Roman"/>
          <w:b w:val="false"/>
          <w:i w:val="false"/>
          <w:color w:val="000000"/>
          <w:vertAlign w:val="subscript"/>
        </w:rPr>
        <w:t>г.о</w:t>
      </w:r>
      <w:r>
        <w:rPr>
          <w:rFonts w:ascii="Times New Roman"/>
          <w:b w:val="false"/>
          <w:i w:val="false"/>
          <w:color w:val="000000"/>
          <w:sz w:val="28"/>
        </w:rPr>
        <w:t>, кгс).</w:t>
      </w:r>
      <w:r>
        <w:br/>
      </w:r>
      <w:r>
        <w:rPr>
          <w:rFonts w:ascii="Times New Roman"/>
          <w:b w:val="false"/>
          <w:i w:val="false"/>
          <w:color w:val="000000"/>
          <w:sz w:val="28"/>
        </w:rPr>
        <w:t>
      Бұл жерде S</w:t>
      </w:r>
      <w:r>
        <w:rPr>
          <w:rFonts w:ascii="Times New Roman"/>
          <w:b w:val="false"/>
          <w:i w:val="false"/>
          <w:color w:val="000000"/>
          <w:vertAlign w:val="subscript"/>
        </w:rPr>
        <w:t>г.о</w:t>
      </w:r>
      <w:r>
        <w:rPr>
          <w:rFonts w:ascii="Times New Roman"/>
          <w:b w:val="false"/>
          <w:i w:val="false"/>
          <w:color w:val="000000"/>
          <w:sz w:val="28"/>
        </w:rPr>
        <w:t xml:space="preserve"> - деңгейлес қанатшаланудың көлемі,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Сол бір биіктіктер мен жылдамдықтар V, м/с қаралады және сол V, м/с мәндері алынады. с</w:t>
      </w:r>
      <w:r>
        <w:rPr>
          <w:rFonts w:ascii="Times New Roman"/>
          <w:b w:val="false"/>
          <w:i w:val="false"/>
          <w:color w:val="000000"/>
          <w:vertAlign w:val="superscript"/>
        </w:rPr>
        <w:t>а</w:t>
      </w:r>
      <w:r>
        <w:rPr>
          <w:rFonts w:ascii="Times New Roman"/>
          <w:b w:val="false"/>
          <w:i w:val="false"/>
          <w:color w:val="000000"/>
          <w:vertAlign w:val="subscript"/>
        </w:rPr>
        <w:t>у г.о</w:t>
      </w:r>
      <w:r>
        <w:rPr>
          <w:rFonts w:ascii="Times New Roman"/>
          <w:b w:val="false"/>
          <w:i w:val="false"/>
          <w:color w:val="000000"/>
          <w:sz w:val="28"/>
        </w:rPr>
        <w:t xml:space="preserve"> мәнді қаралып отырған V жылдамдыққа сәйкес келетін М саны кезінде аэродинамикалық трубалардағы деңгейлес қауырсынданудың қатты үлгісі сынақтарының материалдары бойынша (қанаттан орап тастау әсерін есепке алмай) айқындау қажет. Қанаттағы аэродинамикалық күштер (деңгейлес қанатшалануы жоқ ӘК) белгіленген деңгейлес ұшуға сәйкестілігін алған жөн. Y</w:t>
      </w:r>
      <w:r>
        <w:rPr>
          <w:rFonts w:ascii="Times New Roman"/>
          <w:b w:val="false"/>
          <w:i w:val="false"/>
          <w:color w:val="000000"/>
          <w:vertAlign w:val="subscript"/>
        </w:rPr>
        <w:t>н.в</w:t>
      </w:r>
      <w:r>
        <w:rPr>
          <w:rFonts w:ascii="Times New Roman"/>
          <w:b w:val="false"/>
          <w:i w:val="false"/>
          <w:color w:val="000000"/>
          <w:sz w:val="28"/>
        </w:rPr>
        <w:t xml:space="preserve"> күшті және одан шыққан сәтті қарышты және айналмалы қозғалыстардың екпіндік күштерімен теңестірген жөн.</w:t>
      </w:r>
      <w:r>
        <w:br/>
      </w:r>
      <w:r>
        <w:rPr>
          <w:rFonts w:ascii="Times New Roman"/>
          <w:b w:val="false"/>
          <w:i w:val="false"/>
          <w:color w:val="000000"/>
          <w:sz w:val="28"/>
        </w:rPr>
        <w:t>
      Тынықсыз ауада ӘК ұшу жағдайы.</w:t>
      </w:r>
      <w:r>
        <w:br/>
      </w:r>
      <w:r>
        <w:rPr>
          <w:rFonts w:ascii="Times New Roman"/>
          <w:b w:val="false"/>
          <w:i w:val="false"/>
          <w:color w:val="000000"/>
          <w:sz w:val="28"/>
        </w:rPr>
        <w:t>
</w:t>
      </w:r>
      <w:r>
        <w:rPr>
          <w:rFonts w:ascii="Times New Roman"/>
          <w:b w:val="false"/>
          <w:i w:val="false"/>
          <w:color w:val="000000"/>
          <w:sz w:val="28"/>
        </w:rPr>
        <w:t>
      173. Симметриялық емес жүктеу. Өткен тармақ бойынша жүктеу кезінде қауырсынданудың жартысына келетін қанатшаланудың бір жартысында 100%, ал басқасында 70% жүктеу әсер ететін симметриялық емес жүктеу қаралады. Z осіне қатысты, ал X осіне қатысты айналмалы қозғалыстың екпіндік күштер мен сәттердің тепе-теңдігі қаралады.</w:t>
      </w:r>
      <w:r>
        <w:br/>
      </w:r>
      <w:r>
        <w:rPr>
          <w:rFonts w:ascii="Times New Roman"/>
          <w:b w:val="false"/>
          <w:i w:val="false"/>
          <w:color w:val="000000"/>
          <w:sz w:val="28"/>
        </w:rPr>
        <w:t>
</w:t>
      </w:r>
      <w:r>
        <w:rPr>
          <w:rFonts w:ascii="Times New Roman"/>
          <w:b w:val="false"/>
          <w:i w:val="false"/>
          <w:color w:val="000000"/>
          <w:sz w:val="28"/>
        </w:rPr>
        <w:t>
      174. Біркильдік сатылас қанатшалануды жүктеу жағдайлары.</w:t>
      </w:r>
      <w:r>
        <w:br/>
      </w:r>
      <w:r>
        <w:rPr>
          <w:rFonts w:ascii="Times New Roman"/>
          <w:b w:val="false"/>
          <w:i w:val="false"/>
          <w:color w:val="000000"/>
          <w:sz w:val="28"/>
        </w:rPr>
        <w:t>
      Маневрлі жүктеу. Шығарылған және жиналған ұшып көтерілу-қону механикаландыруымен сатылас қанатшалануға маневрлеу жүктемені жалтарудың белгіленбеген маневрін есептеу жолымен айқындаған жөн. Кез келген жылдамдықта V</w:t>
      </w:r>
      <w:r>
        <w:rPr>
          <w:rFonts w:ascii="Times New Roman"/>
          <w:b w:val="false"/>
          <w:i w:val="false"/>
          <w:color w:val="000000"/>
          <w:vertAlign w:val="subscript"/>
        </w:rPr>
        <w:t>max</w:t>
      </w:r>
      <w:r>
        <w:rPr>
          <w:rFonts w:ascii="Times New Roman"/>
          <w:b w:val="false"/>
          <w:i w:val="false"/>
          <w:color w:val="000000"/>
          <w:sz w:val="28"/>
        </w:rPr>
        <w:t> </w:t>
      </w:r>
      <w:r>
        <w:rPr>
          <w:rFonts w:ascii="Times New Roman"/>
          <w:b w:val="false"/>
          <w:i w:val="false"/>
          <w:color w:val="000000"/>
          <w:vertAlign w:val="subscript"/>
        </w:rPr>
        <w:t>max</w:t>
      </w:r>
      <w:r>
        <w:rPr>
          <w:rFonts w:ascii="Times New Roman"/>
          <w:b w:val="false"/>
          <w:i w:val="false"/>
          <w:color w:val="000000"/>
          <w:sz w:val="28"/>
        </w:rPr>
        <w:t xml:space="preserve"> дейінгі деңгейлес ұшу бастапқы режим болып табылады.</w:t>
      </w:r>
      <w:r>
        <w:br/>
      </w:r>
      <w:r>
        <w:rPr>
          <w:rFonts w:ascii="Times New Roman"/>
          <w:b w:val="false"/>
          <w:i w:val="false"/>
          <w:color w:val="000000"/>
          <w:sz w:val="28"/>
        </w:rPr>
        <w:t>
      Сол жаққа (оң жаққа) сырғуды жасау үшін ұшқыш төменде көрсетілген шамаға ең жоғары мүмкін жылдамдықпен басқышты ауытқытады, ал одан кейін сырғудың максимальды бұрышына жеткен кезде сол жылдамдықпен басқышты бастапқы жағдайға кайтарады.</w:t>
      </w:r>
      <w:r>
        <w:br/>
      </w:r>
      <w:r>
        <w:rPr>
          <w:rFonts w:ascii="Times New Roman"/>
          <w:b w:val="false"/>
          <w:i w:val="false"/>
          <w:color w:val="000000"/>
          <w:sz w:val="28"/>
        </w:rPr>
        <w:t>
      Басқыштың ауытқу шамасы мынадай жағдайлардан айқындалады:</w:t>
      </w:r>
      <w:r>
        <w:br/>
      </w:r>
      <w:r>
        <w:rPr>
          <w:rFonts w:ascii="Times New Roman"/>
          <w:b w:val="false"/>
          <w:i w:val="false"/>
          <w:color w:val="000000"/>
          <w:sz w:val="28"/>
        </w:rPr>
        <w:t>
      А (V</w:t>
      </w:r>
      <w:r>
        <w:rPr>
          <w:rFonts w:ascii="Times New Roman"/>
          <w:b w:val="false"/>
          <w:i w:val="false"/>
          <w:color w:val="000000"/>
          <w:vertAlign w:val="subscript"/>
        </w:rPr>
        <w:t>A</w:t>
      </w:r>
      <w:r>
        <w:rPr>
          <w:rFonts w:ascii="Times New Roman"/>
          <w:b w:val="false"/>
          <w:i w:val="false"/>
          <w:color w:val="000000"/>
          <w:sz w:val="28"/>
        </w:rPr>
        <w:t>) жағдай жылдамдығында және одан аз жылдамдықта басқыштың ауытқу шамасы соған тең, ол кезінде қосалқы құрылғылардың неғұрлым қолайсыз әсерін ескере отырып, басқышқа алған біржақты күш (сырғудың нөлдік бұрышы кезінде) ең жоғары пайдалану күшіне тең. V</w:t>
      </w:r>
      <w:r>
        <w:rPr>
          <w:rFonts w:ascii="Times New Roman"/>
          <w:b w:val="false"/>
          <w:i w:val="false"/>
          <w:color w:val="000000"/>
          <w:vertAlign w:val="subscript"/>
        </w:rPr>
        <w:t>max</w:t>
      </w:r>
      <w:r>
        <w:rPr>
          <w:rFonts w:ascii="Times New Roman"/>
          <w:b w:val="false"/>
          <w:i w:val="false"/>
          <w:color w:val="000000"/>
          <w:sz w:val="28"/>
        </w:rPr>
        <w:t> </w:t>
      </w:r>
      <w:r>
        <w:rPr>
          <w:rFonts w:ascii="Times New Roman"/>
          <w:b w:val="false"/>
          <w:i w:val="false"/>
          <w:color w:val="000000"/>
          <w:vertAlign w:val="subscript"/>
        </w:rPr>
        <w:t>э</w:t>
      </w:r>
      <w:r>
        <w:rPr>
          <w:rFonts w:ascii="Times New Roman"/>
          <w:b w:val="false"/>
          <w:i w:val="false"/>
          <w:color w:val="000000"/>
          <w:sz w:val="28"/>
        </w:rPr>
        <w:t xml:space="preserve">-дан V </w:t>
      </w:r>
      <w:r>
        <w:rPr>
          <w:rFonts w:ascii="Times New Roman"/>
          <w:b w:val="false"/>
          <w:i w:val="false"/>
          <w:color w:val="000000"/>
          <w:vertAlign w:val="subscript"/>
        </w:rPr>
        <w:t>max</w:t>
      </w:r>
      <w:r>
        <w:rPr>
          <w:rFonts w:ascii="Times New Roman"/>
          <w:b w:val="false"/>
          <w:i w:val="false"/>
          <w:color w:val="000000"/>
          <w:sz w:val="28"/>
        </w:rPr>
        <w:t> </w:t>
      </w:r>
      <w:r>
        <w:rPr>
          <w:rFonts w:ascii="Times New Roman"/>
          <w:b w:val="false"/>
          <w:i w:val="false"/>
          <w:color w:val="000000"/>
          <w:vertAlign w:val="subscript"/>
        </w:rPr>
        <w:t>max</w:t>
      </w:r>
      <w:r>
        <w:rPr>
          <w:rFonts w:ascii="Times New Roman"/>
          <w:b w:val="false"/>
          <w:i w:val="false"/>
          <w:color w:val="000000"/>
          <w:sz w:val="28"/>
        </w:rPr>
        <w:t xml:space="preserve"> дейінгі жылдамдықтарда VА жылдамдық үшін көрсетілген күштің 75% алу, ал V</w:t>
      </w:r>
      <w:r>
        <w:rPr>
          <w:rFonts w:ascii="Times New Roman"/>
          <w:b w:val="false"/>
          <w:i w:val="false"/>
          <w:color w:val="000000"/>
          <w:vertAlign w:val="subscript"/>
        </w:rPr>
        <w:t>A</w:t>
      </w:r>
      <w:r>
        <w:rPr>
          <w:rFonts w:ascii="Times New Roman"/>
          <w:b w:val="false"/>
          <w:i w:val="false"/>
          <w:color w:val="000000"/>
          <w:sz w:val="28"/>
        </w:rPr>
        <w:t xml:space="preserve"> және V</w:t>
      </w:r>
      <w:r>
        <w:rPr>
          <w:rFonts w:ascii="Times New Roman"/>
          <w:b w:val="false"/>
          <w:i w:val="false"/>
          <w:color w:val="000000"/>
          <w:vertAlign w:val="subscript"/>
        </w:rPr>
        <w:t>max</w:t>
      </w:r>
      <w:r>
        <w:rPr>
          <w:rFonts w:ascii="Times New Roman"/>
          <w:b w:val="false"/>
          <w:i w:val="false"/>
          <w:color w:val="000000"/>
          <w:sz w:val="28"/>
        </w:rPr>
        <w:t> </w:t>
      </w:r>
      <w:r>
        <w:rPr>
          <w:rFonts w:ascii="Times New Roman"/>
          <w:b w:val="false"/>
          <w:i w:val="false"/>
          <w:color w:val="000000"/>
          <w:vertAlign w:val="subscript"/>
        </w:rPr>
        <w:t>э</w:t>
      </w:r>
      <w:r>
        <w:rPr>
          <w:rFonts w:ascii="Times New Roman"/>
          <w:b w:val="false"/>
          <w:i w:val="false"/>
          <w:color w:val="000000"/>
          <w:sz w:val="28"/>
        </w:rPr>
        <w:t xml:space="preserve"> арасындағы жылдамдықтар үшін күшті айқындау үшін сызықтық интерполяцияны қолдану керек. Рульдің топсалы сәттері үшін сенімді мәндер алынуға тиіс.</w:t>
      </w:r>
      <w:r>
        <w:br/>
      </w:r>
      <w:r>
        <w:rPr>
          <w:rFonts w:ascii="Times New Roman"/>
          <w:b w:val="false"/>
          <w:i w:val="false"/>
          <w:color w:val="000000"/>
          <w:sz w:val="28"/>
        </w:rPr>
        <w:t>
      Дегенмен басқыштың ауытқуы тиімді конструктивті шектеуден аспауға тиіс. Бағыт рулінің ауытқу бұрышының шамасы, бұдан басқа, бустердің қуатымен шектеледі.</w:t>
      </w:r>
      <w:r>
        <w:br/>
      </w:r>
      <w:r>
        <w:rPr>
          <w:rFonts w:ascii="Times New Roman"/>
          <w:b w:val="false"/>
          <w:i w:val="false"/>
          <w:color w:val="000000"/>
          <w:sz w:val="28"/>
        </w:rPr>
        <w:t>
      Жүктемені үлестіру ӘК сырғу бұрыштарының және бн бағыт рулінің ауытқу мәндерін есептеп тапқан кезде алынады. Бұдан басқа, В және б бұрыштарының, ол кезінде</w:t>
      </w:r>
      <w:r>
        <w:rPr>
          <w:rFonts w:ascii="Times New Roman"/>
          <w:b w:val="false"/>
          <w:i/>
          <w:color w:val="000000"/>
          <w:sz w:val="28"/>
        </w:rPr>
        <w:t xml:space="preserve"> в</w:t>
      </w:r>
      <w:r>
        <w:rPr>
          <w:rFonts w:ascii="Times New Roman"/>
          <w:b w:val="false"/>
          <w:i w:val="false"/>
          <w:color w:val="000000"/>
          <w:sz w:val="28"/>
        </w:rPr>
        <w:t xml:space="preserve"> &lt; </w:t>
      </w:r>
      <w:r>
        <w:rPr>
          <w:rFonts w:ascii="Times New Roman"/>
          <w:b w:val="false"/>
          <w:i/>
          <w:color w:val="000000"/>
          <w:sz w:val="28"/>
        </w:rPr>
        <w:t>в</w:t>
      </w:r>
      <w:r>
        <w:rPr>
          <w:rFonts w:ascii="Times New Roman"/>
          <w:b w:val="false"/>
          <w:i w:val="false"/>
          <w:color w:val="000000"/>
          <w:sz w:val="28"/>
        </w:rPr>
        <w:t xml:space="preserve"> max, ал б</w:t>
      </w:r>
      <w:r>
        <w:rPr>
          <w:rFonts w:ascii="Times New Roman"/>
          <w:b w:val="false"/>
          <w:i w:val="false"/>
          <w:color w:val="000000"/>
          <w:vertAlign w:val="subscript"/>
        </w:rPr>
        <w:t>н</w:t>
      </w:r>
      <w:r>
        <w:rPr>
          <w:rFonts w:ascii="Times New Roman"/>
          <w:b w:val="false"/>
          <w:i w:val="false"/>
          <w:color w:val="000000"/>
          <w:sz w:val="28"/>
        </w:rPr>
        <w:t xml:space="preserve"> алғашқы ауытқудың белгісіне қарама қарсы белгіге ие және сатылас қанатшалануға жиынтық жүктеме маневр есебінен алынған максимальды жүктемеге тең сондай үйлесімі қаралады. Сонымен, </w:t>
      </w:r>
      <w:r>
        <w:rPr>
          <w:rFonts w:ascii="Times New Roman"/>
          <w:b w:val="false"/>
          <w:i/>
          <w:color w:val="000000"/>
          <w:sz w:val="28"/>
        </w:rPr>
        <w:t>в</w:t>
      </w:r>
      <w:r>
        <w:rPr>
          <w:rFonts w:ascii="Times New Roman"/>
          <w:b w:val="false"/>
          <w:i w:val="false"/>
          <w:color w:val="000000"/>
          <w:sz w:val="28"/>
        </w:rPr>
        <w:t xml:space="preserve"> және б</w:t>
      </w:r>
      <w:r>
        <w:rPr>
          <w:rFonts w:ascii="Times New Roman"/>
          <w:b w:val="false"/>
          <w:i w:val="false"/>
          <w:color w:val="000000"/>
          <w:vertAlign w:val="subscript"/>
        </w:rPr>
        <w:t xml:space="preserve">н </w:t>
      </w:r>
      <w:r>
        <w:rPr>
          <w:rFonts w:ascii="Times New Roman"/>
          <w:b w:val="false"/>
          <w:i w:val="false"/>
          <w:color w:val="000000"/>
          <w:sz w:val="28"/>
        </w:rPr>
        <w:t>жүктемелері бір жаққа әсер етеді.</w:t>
      </w:r>
      <w:r>
        <w:br/>
      </w:r>
      <w:r>
        <w:rPr>
          <w:rFonts w:ascii="Times New Roman"/>
          <w:b w:val="false"/>
          <w:i w:val="false"/>
          <w:color w:val="000000"/>
          <w:sz w:val="28"/>
        </w:rPr>
        <w:t>
      Ескертпе. Маневрді есептеген кезде бағыт бойынша ұшуды қарағаннан басқа ӘК желмен ауытқуын, сондай-ақ бойлық ось айналасында бұрылысты назарға алуға рұқсат беріледі, бірақ кренді есепке алғанда сондай-ақ ұшқыш кренді көлденең басқару органдарымен тәсілдеген кездегі жағдайды да қараған жөн.</w:t>
      </w:r>
      <w:r>
        <w:br/>
      </w:r>
      <w:r>
        <w:rPr>
          <w:rFonts w:ascii="Times New Roman"/>
          <w:b w:val="false"/>
          <w:i w:val="false"/>
          <w:color w:val="000000"/>
          <w:sz w:val="28"/>
        </w:rPr>
        <w:t>
      Тынымсыз ауада ұшу кезіндегі жүктеме.</w:t>
      </w:r>
      <w:r>
        <w:br/>
      </w:r>
      <w:r>
        <w:rPr>
          <w:rFonts w:ascii="Times New Roman"/>
          <w:b w:val="false"/>
          <w:i w:val="false"/>
          <w:color w:val="000000"/>
          <w:sz w:val="28"/>
        </w:rPr>
        <w:t>
</w:t>
      </w:r>
      <w:r>
        <w:rPr>
          <w:rFonts w:ascii="Times New Roman"/>
          <w:b w:val="false"/>
          <w:i w:val="false"/>
          <w:color w:val="000000"/>
          <w:sz w:val="28"/>
        </w:rPr>
        <w:t>
      175. Тынықсыз ауада ұшу кезінде сатылас қанатшалануға пайдалану жүктемені (бастапқы режим - белгіленген деңгейлес ұшу) мынадай формула бойынша айқындаған жөн.</w:t>
      </w:r>
      <w:r>
        <w:br/>
      </w:r>
      <w:r>
        <w:rPr>
          <w:rFonts w:ascii="Times New Roman"/>
          <w:b w:val="false"/>
          <w:i w:val="false"/>
          <w:color w:val="000000"/>
          <w:sz w:val="28"/>
        </w:rPr>
        <w:t>
      Сол бір биіктіктер мен жылдамдықтар V, м/с қаралады және сатылас үзігі үшін сол сияқты бір бүйірлі үзіктің мәндері V, м/с алынады.</w:t>
      </w:r>
      <w:r>
        <w:br/>
      </w:r>
      <w:r>
        <w:rPr>
          <w:rFonts w:ascii="Times New Roman"/>
          <w:b w:val="false"/>
          <w:i w:val="false"/>
          <w:color w:val="000000"/>
          <w:sz w:val="28"/>
        </w:rPr>
        <w:t>
      n</w:t>
      </w:r>
      <w:r>
        <w:rPr>
          <w:rFonts w:ascii="Times New Roman"/>
          <w:b w:val="false"/>
          <w:i w:val="false"/>
          <w:color w:val="000000"/>
          <w:vertAlign w:val="subscript"/>
        </w:rPr>
        <w:t>в</w:t>
      </w:r>
      <w:r>
        <w:rPr>
          <w:rFonts w:ascii="Times New Roman"/>
          <w:b w:val="false"/>
          <w:i w:val="false"/>
          <w:color w:val="000000"/>
          <w:sz w:val="28"/>
        </w:rPr>
        <w:t xml:space="preserve"> коэффициентін есептеу жолымен айқындаған жөн.</w:t>
      </w:r>
      <w:r>
        <w:br/>
      </w:r>
      <w:r>
        <w:rPr>
          <w:rFonts w:ascii="Times New Roman"/>
          <w:b w:val="false"/>
          <w:i w:val="false"/>
          <w:color w:val="000000"/>
          <w:sz w:val="28"/>
        </w:rPr>
        <w:t>
</w:t>
      </w:r>
      <w:r>
        <w:rPr>
          <w:rFonts w:ascii="Times New Roman"/>
          <w:b w:val="false"/>
          <w:i/>
          <w:color w:val="000000"/>
          <w:sz w:val="28"/>
        </w:rPr>
        <w:t>      с</w:t>
      </w:r>
      <w:r>
        <w:rPr>
          <w:rFonts w:ascii="Times New Roman"/>
          <w:b w:val="false"/>
          <w:i w:val="false"/>
          <w:color w:val="000000"/>
          <w:vertAlign w:val="superscript"/>
        </w:rPr>
        <w:t>в</w:t>
      </w:r>
      <w:r>
        <w:rPr>
          <w:rFonts w:ascii="Times New Roman"/>
          <w:b w:val="false"/>
          <w:i w:val="false"/>
          <w:color w:val="000000"/>
          <w:vertAlign w:val="subscript"/>
        </w:rPr>
        <w:t xml:space="preserve">zв.о </w:t>
      </w:r>
      <w:r>
        <w:rPr>
          <w:rFonts w:ascii="Times New Roman"/>
          <w:b w:val="false"/>
          <w:i w:val="false"/>
          <w:color w:val="000000"/>
          <w:sz w:val="28"/>
        </w:rPr>
        <w:t>сырғу бұрышы бойынша сатылас қанатшаланудың бүйірлі күші коэффициентінің туындысын толық ӘК және ұшудың қаралып отырған жылдамдығына сәйкес келетін М саны кезінде сатылас қанатшалануы жоқ ӘК қатты үлгілерін аэродинамикалық түтіктердегі сынақтардың нәтижесі бойынша айқындаған жөн.</w:t>
      </w:r>
      <w:r>
        <w:br/>
      </w:r>
      <w:r>
        <w:rPr>
          <w:rFonts w:ascii="Times New Roman"/>
          <w:b w:val="false"/>
          <w:i w:val="false"/>
          <w:color w:val="000000"/>
          <w:sz w:val="28"/>
        </w:rPr>
        <w:t xml:space="preserve">
      Ескертпе: Егер nв үшін жоғарыда келтірілген формулаға аэродинамикалық сипаттамалар немесе </w:t>
      </w:r>
      <w:r>
        <w:rPr>
          <w:rFonts w:ascii="Times New Roman"/>
          <w:b w:val="false"/>
          <w:i/>
          <w:color w:val="000000"/>
          <w:sz w:val="28"/>
        </w:rPr>
        <w:t>с</w:t>
      </w:r>
      <w:r>
        <w:rPr>
          <w:rFonts w:ascii="Times New Roman"/>
          <w:b w:val="false"/>
          <w:i w:val="false"/>
          <w:color w:val="000000"/>
          <w:vertAlign w:val="subscript"/>
        </w:rPr>
        <w:t>zв.о</w:t>
      </w:r>
      <w:r>
        <w:rPr>
          <w:rFonts w:ascii="Times New Roman"/>
          <w:b w:val="false"/>
          <w:i w:val="false"/>
          <w:color w:val="000000"/>
          <w:sz w:val="28"/>
        </w:rPr>
        <w:t>(</w:t>
      </w:r>
      <w:r>
        <w:rPr>
          <w:rFonts w:ascii="Times New Roman"/>
          <w:b w:val="false"/>
          <w:i/>
          <w:color w:val="000000"/>
          <w:sz w:val="28"/>
        </w:rPr>
        <w:t>В</w:t>
      </w:r>
      <w:r>
        <w:rPr>
          <w:rFonts w:ascii="Times New Roman"/>
          <w:b w:val="false"/>
          <w:i w:val="false"/>
          <w:color w:val="000000"/>
          <w:sz w:val="28"/>
        </w:rPr>
        <w:t>) сипаттамалар елеулі сызықтық еместерге ие немесе егер басқарудың бүйірлі арнасында wу ен қоятын сызықтық бәсеңдеткіштен айырмашылығы бар қандайда бір автоматты құрылғылар орнықтырылса, онда сатылас қанатшалануға 7-суретте ұсынылған трапеция түріндегі үзіктің әсер етуі кезіндегі ӘК қозғалысын қарауға негізделген есептеу жолымен айқындалуға тиіс. L ұзындығы 30 м. тең алынады.</w:t>
      </w:r>
    </w:p>
    <w:bookmarkEnd w:id="65"/>
    <w:p>
      <w:pPr>
        <w:spacing w:after="0"/>
        <w:ind w:left="0"/>
        <w:jc w:val="both"/>
      </w:pPr>
      <w:r>
        <w:rPr>
          <w:rFonts w:ascii="Times New Roman"/>
          <w:b w:val="false"/>
          <w:i w:val="false"/>
          <w:color w:val="000000"/>
          <w:sz w:val="28"/>
        </w:rPr>
        <w:t>                 </w:t>
      </w:r>
      <w:r>
        <w:drawing>
          <wp:inline distT="0" distB="0" distL="0" distR="0">
            <wp:extent cx="36195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619500" cy="1562100"/>
                    </a:xfrm>
                    <a:prstGeom prst="rect">
                      <a:avLst/>
                    </a:prstGeom>
                  </pic:spPr>
                </pic:pic>
              </a:graphicData>
            </a:graphic>
          </wp:inline>
        </w:drawing>
      </w:r>
    </w:p>
    <w:bookmarkStart w:name="z553" w:id="66"/>
    <w:p>
      <w:pPr>
        <w:spacing w:after="0"/>
        <w:ind w:left="0"/>
        <w:jc w:val="both"/>
      </w:pPr>
      <w:r>
        <w:rPr>
          <w:rFonts w:ascii="Times New Roman"/>
          <w:b w:val="false"/>
          <w:i w:val="false"/>
          <w:color w:val="000000"/>
          <w:sz w:val="28"/>
        </w:rPr>
        <w:t>      d ұзындығы конструкциядағы жүктеудің неғұрлым қиын жағдайларын</w:t>
      </w:r>
      <w:r>
        <w:br/>
      </w:r>
      <w:r>
        <w:rPr>
          <w:rFonts w:ascii="Times New Roman"/>
          <w:b w:val="false"/>
          <w:i w:val="false"/>
          <w:color w:val="000000"/>
          <w:sz w:val="28"/>
        </w:rPr>
        <w:t>
жасайтындай таңдалады. Үзіктің бүйірлі қарқындылығы тең алынады:</w:t>
      </w:r>
      <w:r>
        <w:br/>
      </w:r>
      <w:r>
        <w:rPr>
          <w:rFonts w:ascii="Times New Roman"/>
          <w:b w:val="false"/>
          <w:i w:val="false"/>
          <w:color w:val="000000"/>
          <w:sz w:val="28"/>
        </w:rPr>
        <w:t>
                            p</w:t>
      </w:r>
      <w:r>
        <w:rPr>
          <w:rFonts w:ascii="Times New Roman"/>
          <w:b w:val="false"/>
          <w:i w:val="false"/>
          <w:color w:val="000000"/>
          <w:vertAlign w:val="subscript"/>
        </w:rPr>
        <w:t>o</w:t>
      </w:r>
      <w:r>
        <w:br/>
      </w:r>
      <w:r>
        <w:rPr>
          <w:rFonts w:ascii="Times New Roman"/>
          <w:b w:val="false"/>
          <w:i w:val="false"/>
          <w:color w:val="000000"/>
          <w:sz w:val="28"/>
        </w:rPr>
        <w:t>
</w:t>
      </w:r>
      <w:r>
        <w:rPr>
          <w:rFonts w:ascii="Times New Roman"/>
          <w:b w:val="false"/>
          <w:i/>
          <w:color w:val="000000"/>
          <w:sz w:val="28"/>
        </w:rPr>
        <w:t xml:space="preserve">      W </w:t>
      </w:r>
      <w:r>
        <w:rPr>
          <w:rFonts w:ascii="Times New Roman"/>
          <w:b w:val="false"/>
          <w:i w:val="false"/>
          <w:color w:val="000000"/>
          <w:vertAlign w:val="subscript"/>
        </w:rPr>
        <w:t>ист</w:t>
      </w:r>
      <w:r>
        <w:rPr>
          <w:rFonts w:ascii="Times New Roman"/>
          <w:b w:val="false"/>
          <w:i/>
          <w:color w:val="000000"/>
          <w:sz w:val="28"/>
        </w:rPr>
        <w:t xml:space="preserve"> = 0,8 W V</w:t>
      </w:r>
      <w:r>
        <w:rPr>
          <w:rFonts w:ascii="Times New Roman"/>
          <w:b w:val="false"/>
          <w:i w:val="false"/>
          <w:color w:val="000000"/>
          <w:vertAlign w:val="superscript"/>
        </w:rPr>
        <w:t>-----------------,</w:t>
      </w:r>
      <w:r>
        <w:br/>
      </w:r>
      <w:r>
        <w:rPr>
          <w:rFonts w:ascii="Times New Roman"/>
          <w:b w:val="false"/>
          <w:i w:val="false"/>
          <w:color w:val="000000"/>
          <w:sz w:val="28"/>
        </w:rPr>
        <w:t>
</w:t>
      </w:r>
      <w:r>
        <w:rPr>
          <w:rFonts w:ascii="Times New Roman"/>
          <w:b w:val="false"/>
          <w:i w:val="false"/>
          <w:color w:val="000000"/>
          <w:vertAlign w:val="subscript"/>
        </w:rPr>
        <w:t>                           </w:t>
      </w:r>
      <w:r>
        <w:rPr>
          <w:rFonts w:ascii="Times New Roman"/>
          <w:b w:val="false"/>
          <w:i w:val="false"/>
          <w:color w:val="000000"/>
          <w:sz w:val="28"/>
        </w:rPr>
        <w:t xml:space="preserve"> p</w:t>
      </w:r>
      <w:r>
        <w:rPr>
          <w:rFonts w:ascii="Times New Roman"/>
          <w:b w:val="false"/>
          <w:i w:val="false"/>
          <w:color w:val="000000"/>
          <w:vertAlign w:val="subscript"/>
        </w:rPr>
        <w:t>н</w:t>
      </w:r>
      <w:r>
        <w:rPr>
          <w:rFonts w:ascii="Times New Roman"/>
          <w:b w:val="false"/>
          <w:i w:val="false"/>
          <w:color w:val="000000"/>
          <w:sz w:val="28"/>
        </w:rPr>
        <w:t>,</w:t>
      </w:r>
      <w:r>
        <w:br/>
      </w:r>
      <w:r>
        <w:rPr>
          <w:rFonts w:ascii="Times New Roman"/>
          <w:b w:val="false"/>
          <w:i w:val="false"/>
          <w:color w:val="000000"/>
          <w:sz w:val="28"/>
        </w:rPr>
        <w:t xml:space="preserve">
      мұндағы W - сатылас үзік үшін 151 және 152-тегі сияқты бүйірлі үзіктің мәні. Есепте Ү осьтің айналасынан бұрылудан басқа Z осьтің бойымен қозғалысын (желмен ауытқу) және X осьтің айналасынан бұрылуды (кренді) ескерген жөн. Егер басқарудың бүйірлі арнасында тек қана wу ден қоятын жалтарудың сызықтық бәсеңдеткіші ғана орнатылса, бүйірлі қозғалысының аэродинамикалық сипаттамалары елеулі сызықтық еместеріне ие болмаса, онда жоғарыда келтірілген </w:t>
      </w:r>
      <w:r>
        <w:rPr>
          <w:rFonts w:ascii="Times New Roman"/>
          <w:b w:val="false"/>
          <w:i/>
          <w:color w:val="000000"/>
          <w:sz w:val="28"/>
        </w:rPr>
        <w:t>Р</w:t>
      </w:r>
      <w:r>
        <w:rPr>
          <w:rFonts w:ascii="Times New Roman"/>
          <w:b w:val="false"/>
          <w:i w:val="false"/>
          <w:color w:val="000000"/>
          <w:vertAlign w:val="superscript"/>
        </w:rPr>
        <w:t>э</w:t>
      </w:r>
      <w:r>
        <w:rPr>
          <w:rFonts w:ascii="Times New Roman"/>
          <w:b w:val="false"/>
          <w:i w:val="false"/>
          <w:color w:val="000000"/>
          <w:vertAlign w:val="subscript"/>
        </w:rPr>
        <w:t>в.о</w:t>
      </w:r>
      <w:r>
        <w:rPr>
          <w:rFonts w:ascii="Times New Roman"/>
          <w:b w:val="false"/>
          <w:i/>
          <w:color w:val="000000"/>
          <w:sz w:val="28"/>
        </w:rPr>
        <w:t>,</w:t>
      </w:r>
      <w:r>
        <w:rPr>
          <w:rFonts w:ascii="Times New Roman"/>
          <w:b w:val="false"/>
          <w:i w:val="false"/>
          <w:color w:val="000000"/>
          <w:sz w:val="28"/>
        </w:rPr>
        <w:t xml:space="preserve"> үшін жалтару бәсеңдеткіштің әрекет етуінен қоса отырып mwyу алып формуланы пайдалануға болады. Ұшуда тұрақты іске қосылған автоматты жүйелер кезінде осы жүйелердің әрекет етуін есепке алып айқындалған жүктелімдерді ғана қараған жеткілікті (жүйенің істен шығуы қаралмайды).</w:t>
      </w:r>
      <w:r>
        <w:br/>
      </w:r>
      <w:r>
        <w:rPr>
          <w:rFonts w:ascii="Times New Roman"/>
          <w:b w:val="false"/>
          <w:i w:val="false"/>
          <w:color w:val="000000"/>
          <w:sz w:val="28"/>
        </w:rPr>
        <w:t>
      176. Қозғалтқыштардың тоқтау жағдайы. Ұшудың барлық биіктіктерінде және қозғалтқыштар жұмысының режимдерінде V</w:t>
      </w:r>
      <w:r>
        <w:rPr>
          <w:rFonts w:ascii="Times New Roman"/>
          <w:b w:val="false"/>
          <w:i w:val="false"/>
          <w:color w:val="000000"/>
          <w:vertAlign w:val="subscript"/>
        </w:rPr>
        <w:t>mmэв</w:t>
      </w:r>
      <w:r>
        <w:rPr>
          <w:rFonts w:ascii="Times New Roman"/>
          <w:b w:val="false"/>
          <w:i w:val="false"/>
          <w:color w:val="000000"/>
          <w:sz w:val="28"/>
        </w:rPr>
        <w:t xml:space="preserve"> -дан</w:t>
      </w:r>
      <w:r>
        <w:rPr>
          <w:rFonts w:ascii="Times New Roman"/>
          <w:b w:val="false"/>
          <w:i/>
          <w:color w:val="000000"/>
          <w:sz w:val="28"/>
        </w:rPr>
        <w:t xml:space="preserve"> V</w:t>
      </w:r>
      <w:r>
        <w:rPr>
          <w:rFonts w:ascii="Times New Roman"/>
          <w:b w:val="false"/>
          <w:i w:val="false"/>
          <w:color w:val="000000"/>
          <w:vertAlign w:val="subscript"/>
        </w:rPr>
        <w:t>max</w:t>
      </w:r>
      <w:r>
        <w:rPr>
          <w:rFonts w:ascii="Times New Roman"/>
          <w:b w:val="false"/>
          <w:i w:val="false"/>
          <w:color w:val="000000"/>
          <w:sz w:val="28"/>
        </w:rPr>
        <w:t> </w:t>
      </w:r>
      <w:r>
        <w:rPr>
          <w:rFonts w:ascii="Times New Roman"/>
          <w:b w:val="false"/>
          <w:i w:val="false"/>
          <w:color w:val="000000"/>
          <w:vertAlign w:val="subscript"/>
        </w:rPr>
        <w:t>max</w:t>
      </w:r>
      <w:r>
        <w:rPr>
          <w:rFonts w:ascii="Times New Roman"/>
          <w:b w:val="false"/>
          <w:i w:val="false"/>
          <w:color w:val="000000"/>
          <w:sz w:val="28"/>
        </w:rPr>
        <w:t xml:space="preserve"> дейінгі ұшудың барлық жылдамдықтарында деңгейлес ұшуда ӘК симметриясының жазықтығынан бір жағынан барлық қозғалтқыштардың бір мезетте тоқтауын қараған жөн. Ұшу режимін тік қауырсындануды жүктеудің неғұрлым қиын жағдайларын жасайтындай таңдаған жөн. Қозғалтқыштар тоқтауының нәтижесінде уақыт бойынша тартымның және маңдайлық кедергінің өзгерісі жөнінде эксперименталдық немесе есептік деректер болмаған кезде қозғалтқыштардың бірсәтте кідіруі алынады. Қозғалтқыштардың сәттік тоқтауы кезінде сатылас қанатшалануға пайдалану жүктемені мынадай формула бойынша айқындаған жөн.</w:t>
      </w:r>
      <w:r>
        <w:br/>
      </w:r>
      <w:r>
        <w:rPr>
          <w:rFonts w:ascii="Times New Roman"/>
          <w:b w:val="false"/>
          <w:i w:val="false"/>
          <w:color w:val="000000"/>
          <w:sz w:val="28"/>
        </w:rPr>
        <w:t>
</w:t>
      </w:r>
      <w:r>
        <w:rPr>
          <w:rFonts w:ascii="Times New Roman"/>
          <w:b w:val="false"/>
          <w:i w:val="false"/>
          <w:color w:val="000000"/>
          <w:sz w:val="28"/>
        </w:rPr>
        <w:t xml:space="preserve">
      177. Кідіруден (кедергі) кейінгі қозғалтқыштың тартымын минус белгісімен алған жөн. Егер әуе винттерінде флюгерлеудің бірқатар тәуелсіз жүйелері орнатылса, </w:t>
      </w:r>
      <w:r>
        <w:rPr>
          <w:rFonts w:ascii="Times New Roman"/>
          <w:b w:val="false"/>
          <w:i/>
          <w:color w:val="000000"/>
          <w:sz w:val="28"/>
        </w:rPr>
        <w:t>Т</w:t>
      </w:r>
      <w:r>
        <w:rPr>
          <w:rFonts w:ascii="Times New Roman"/>
          <w:b w:val="false"/>
          <w:i w:val="false"/>
          <w:color w:val="000000"/>
          <w:vertAlign w:val="subscript"/>
        </w:rPr>
        <w:t xml:space="preserve">ост </w:t>
      </w:r>
      <w:r>
        <w:rPr>
          <w:rFonts w:ascii="Times New Roman"/>
          <w:b w:val="false"/>
          <w:i w:val="false"/>
          <w:color w:val="000000"/>
          <w:sz w:val="28"/>
        </w:rPr>
        <w:t>шамасын тоқтаған қозғалтқыштардың барлық бұрамаларының қалақтары флюгерлік жағдайға орналастырған жағдай кезінде айқындау қажет.</w:t>
      </w:r>
      <w:r>
        <w:br/>
      </w:r>
      <w:r>
        <w:rPr>
          <w:rFonts w:ascii="Times New Roman"/>
          <w:b w:val="false"/>
          <w:i w:val="false"/>
          <w:color w:val="000000"/>
          <w:sz w:val="28"/>
        </w:rPr>
        <w:t>
      Егер ӘК симметриясының жазықтығынан бір жағынан барлық қозғалтқыштардың бір мезетте тоқтауы өте ықтималдығы төмен екендігі көрсетілсе, Р</w:t>
      </w:r>
      <w:r>
        <w:rPr>
          <w:rFonts w:ascii="Times New Roman"/>
          <w:b w:val="false"/>
          <w:i w:val="false"/>
          <w:color w:val="000000"/>
          <w:vertAlign w:val="superscript"/>
        </w:rPr>
        <w:t>э</w:t>
      </w:r>
      <w:r>
        <w:rPr>
          <w:rFonts w:ascii="Times New Roman"/>
          <w:b w:val="false"/>
          <w:i w:val="false"/>
          <w:color w:val="000000"/>
          <w:vertAlign w:val="subscript"/>
        </w:rPr>
        <w:t>ocm</w:t>
      </w:r>
      <w:r>
        <w:rPr>
          <w:rFonts w:ascii="Times New Roman"/>
          <w:b w:val="false"/>
          <w:i w:val="false"/>
          <w:color w:val="000000"/>
          <w:sz w:val="28"/>
        </w:rPr>
        <w:t xml:space="preserve"> тігінен қанатшалануға жүктемені қозғалтқыштардың істен шығуының бір мезгілде емес екендігін есепке алатын есеппен анықтаған жөн.</w:t>
      </w:r>
      <w:r>
        <w:br/>
      </w:r>
      <w:r>
        <w:rPr>
          <w:rFonts w:ascii="Times New Roman"/>
          <w:b w:val="false"/>
          <w:i w:val="false"/>
          <w:color w:val="000000"/>
          <w:sz w:val="28"/>
        </w:rPr>
        <w:t>
      Қанатшалану бойынша жүктемені үлестіруді сырғудың тиісті бұрыштары кезінде аэродинамикалық түтіктердегі сынақтардың нәтижесі бойынша алу керек.</w:t>
      </w:r>
      <w:r>
        <w:br/>
      </w:r>
      <w:r>
        <w:rPr>
          <w:rFonts w:ascii="Times New Roman"/>
          <w:b w:val="false"/>
          <w:i w:val="false"/>
          <w:color w:val="000000"/>
          <w:sz w:val="28"/>
        </w:rPr>
        <w:t>
</w:t>
      </w:r>
      <w:r>
        <w:rPr>
          <w:rFonts w:ascii="Times New Roman"/>
          <w:b w:val="false"/>
          <w:i w:val="false"/>
          <w:color w:val="000000"/>
          <w:sz w:val="28"/>
        </w:rPr>
        <w:t>
      178. Жүктеудің аралас жағдайы кезінде жүктеме кідірген қозғалтқыштардан жалтару сәті біршама кешеуілдетіп ұшқыш бағыт рулін ауытқыту жолымен тәсілдейтін болжамынан шыға отырып, айқындалуы тиіс. Бұл ретте, тігінен қанатшалануға бір мезетте симметрия жазықтығынан бір жағынан (Р</w:t>
      </w:r>
      <w:r>
        <w:rPr>
          <w:rFonts w:ascii="Times New Roman"/>
          <w:b w:val="false"/>
          <w:i w:val="false"/>
          <w:color w:val="000000"/>
          <w:vertAlign w:val="superscript"/>
        </w:rPr>
        <w:t>э</w:t>
      </w:r>
      <w:r>
        <w:rPr>
          <w:rFonts w:ascii="Times New Roman"/>
          <w:b w:val="false"/>
          <w:i w:val="false"/>
          <w:color w:val="000000"/>
          <w:vertAlign w:val="subscript"/>
        </w:rPr>
        <w:t>ocm</w:t>
      </w:r>
      <w:r>
        <w:rPr>
          <w:rFonts w:ascii="Times New Roman"/>
          <w:b w:val="false"/>
          <w:i w:val="false"/>
          <w:color w:val="000000"/>
          <w:sz w:val="28"/>
        </w:rPr>
        <w:t>) қозғалтқыштар кідіруінен жүктемелер және ӘК сырғуын тоқтатуға арналған бағыт рулін ауытқуымен, яғни Рэво=+( Р</w:t>
      </w:r>
      <w:r>
        <w:rPr>
          <w:rFonts w:ascii="Times New Roman"/>
          <w:b w:val="false"/>
          <w:i w:val="false"/>
          <w:color w:val="000000"/>
          <w:vertAlign w:val="superscript"/>
        </w:rPr>
        <w:t>э</w:t>
      </w:r>
      <w:r>
        <w:rPr>
          <w:rFonts w:ascii="Times New Roman"/>
          <w:b w:val="false"/>
          <w:i w:val="false"/>
          <w:color w:val="000000"/>
          <w:vertAlign w:val="subscript"/>
        </w:rPr>
        <w:t>ocm</w:t>
      </w:r>
      <w:r>
        <w:rPr>
          <w:rFonts w:ascii="Times New Roman"/>
          <w:b w:val="false"/>
          <w:i/>
          <w:color w:val="000000"/>
          <w:sz w:val="28"/>
        </w:rPr>
        <w:t>Р</w:t>
      </w:r>
      <w:r>
        <w:rPr>
          <w:rFonts w:ascii="Times New Roman"/>
          <w:b w:val="false"/>
          <w:i w:val="false"/>
          <w:color w:val="000000"/>
          <w:vertAlign w:val="superscript"/>
        </w:rPr>
        <w:t>э</w:t>
      </w:r>
      <w:r>
        <w:rPr>
          <w:rFonts w:ascii="Times New Roman"/>
          <w:b w:val="false"/>
          <w:i w:val="false"/>
          <w:color w:val="000000"/>
          <w:vertAlign w:val="subscript"/>
        </w:rPr>
        <w:t>ман</w:t>
      </w:r>
      <w:r>
        <w:rPr>
          <w:rFonts w:ascii="Times New Roman"/>
          <w:b w:val="false"/>
          <w:i w:val="false"/>
          <w:color w:val="000000"/>
          <w:sz w:val="28"/>
        </w:rPr>
        <w:t>) туындаған маневрлеу жүктеме (</w:t>
      </w:r>
      <w:r>
        <w:rPr>
          <w:rFonts w:ascii="Times New Roman"/>
          <w:b w:val="false"/>
          <w:i/>
          <w:color w:val="000000"/>
          <w:sz w:val="28"/>
        </w:rPr>
        <w:t>Р</w:t>
      </w:r>
      <w:r>
        <w:rPr>
          <w:rFonts w:ascii="Times New Roman"/>
          <w:b w:val="false"/>
          <w:i w:val="false"/>
          <w:color w:val="000000"/>
          <w:vertAlign w:val="superscript"/>
        </w:rPr>
        <w:t>э</w:t>
      </w:r>
      <w:r>
        <w:rPr>
          <w:rFonts w:ascii="Times New Roman"/>
          <w:b w:val="false"/>
          <w:i w:val="false"/>
          <w:color w:val="000000"/>
          <w:vertAlign w:val="subscript"/>
        </w:rPr>
        <w:t>ман</w:t>
      </w:r>
      <w:r>
        <w:rPr>
          <w:rFonts w:ascii="Times New Roman"/>
          <w:b w:val="false"/>
          <w:i w:val="false"/>
          <w:color w:val="000000"/>
          <w:sz w:val="28"/>
        </w:rPr>
        <w:t>) әрекет етеді. Руль ауытқуының қарқынын барлық сатылас қанатшалану және оның құрамдас бөліктері (киль, руль) үшін жүктеудің неғұрлым ауыр жағдайларын жасайтындай алған жөн.</w:t>
      </w:r>
      <w:r>
        <w:br/>
      </w:r>
      <w:r>
        <w:rPr>
          <w:rFonts w:ascii="Times New Roman"/>
          <w:b w:val="false"/>
          <w:i w:val="false"/>
          <w:color w:val="000000"/>
          <w:sz w:val="28"/>
        </w:rPr>
        <w:t>
      Басқыштың ауытқу шамасын басқышқа біржақты күші күштен аспауға тиіс сонымен (тиімді конструктивті шектеуден немесе бустер қуаты бойынша шектеуден басқа) шектеген жөн.</w:t>
      </w:r>
      <w:r>
        <w:br/>
      </w:r>
      <w:r>
        <w:rPr>
          <w:rFonts w:ascii="Times New Roman"/>
          <w:b w:val="false"/>
          <w:i w:val="false"/>
          <w:color w:val="000000"/>
          <w:sz w:val="28"/>
        </w:rPr>
        <w:t>
      Рульдің топсалы сәттері үшін сенімді мәндер алынуға тиіс. Пайдалану маневрлеу жүктеменің шамасын белгіленген қозғалысы кезінде ұшқыш бағыт рулін ауытқытпаған жағдайда пайда болатын қозғалтқыштардың тоқтауынан жүктеме шамасымен шектеген жен.</w:t>
      </w:r>
      <w:r>
        <w:br/>
      </w:r>
      <w:r>
        <w:rPr>
          <w:rFonts w:ascii="Times New Roman"/>
          <w:b w:val="false"/>
          <w:i w:val="false"/>
          <w:color w:val="000000"/>
          <w:sz w:val="28"/>
        </w:rPr>
        <w:t>
      Бұрамалардың флюгерлеу бұрамаларының тәуелсiз жүйелерi бар турбобұрандалы қозғалтқыштар үшiн сатылас қанатшалануға жүктемелердiң есебiн, бұдан басқа, қозғалтқыштардың тоқтау жағдайлары үшiн және сыртқы қозғалтқыш қана кiдiрген, бұраманың қалақтары флюгерлiк жағдайға орнатылмаған және қалақтардың жағдайы тек ең аз бұрышына тiрелумен шектелетiн жағдай кезiнде жүктеудiң аралас жағдайлары үшiн жүргiзген жөн. n</w:t>
      </w:r>
      <w:r>
        <w:rPr>
          <w:rFonts w:ascii="Times New Roman"/>
          <w:b w:val="false"/>
          <w:i w:val="false"/>
          <w:color w:val="000000"/>
          <w:vertAlign w:val="subscript"/>
        </w:rPr>
        <w:t xml:space="preserve">в </w:t>
      </w:r>
      <w:r>
        <w:rPr>
          <w:rFonts w:ascii="Times New Roman"/>
          <w:b w:val="false"/>
          <w:i w:val="false"/>
          <w:color w:val="000000"/>
          <w:sz w:val="28"/>
        </w:rPr>
        <w:t>коэффициентiн тоқтағалы жатқан қозғалтқыш тартымын уақыт бойынша анық өзгерiсiн ескере отырып айқындауға рұқсат берiледi. Қауiпсiздiк коэффициентi f=1,30.</w:t>
      </w:r>
      <w:r>
        <w:br/>
      </w:r>
      <w:r>
        <w:rPr>
          <w:rFonts w:ascii="Times New Roman"/>
          <w:b w:val="false"/>
          <w:i w:val="false"/>
          <w:color w:val="000000"/>
          <w:sz w:val="28"/>
        </w:rPr>
        <w:t>
</w:t>
      </w:r>
      <w:r>
        <w:rPr>
          <w:rFonts w:ascii="Times New Roman"/>
          <w:b w:val="false"/>
          <w:i w:val="false"/>
          <w:color w:val="000000"/>
          <w:sz w:val="28"/>
        </w:rPr>
        <w:t>
      179. Деңгейлес және тік біркильдік қанатшалануларды бірлесіп жүктеу жағдайларында деңгейлес және тігінен біркильдік қанатшалануларды бірлесіп жүктеудің жүктеулерден басқа деңгейлес қанатшаланудың оқшауланған симмметриялық жүктеуі үшін және тік қанатшаланудың оқшауланған симмметриялық жүктеуі үшін көзделген барлық жағдайларында қарау қажет.</w:t>
      </w:r>
      <w:r>
        <w:br/>
      </w:r>
      <w:r>
        <w:rPr>
          <w:rFonts w:ascii="Times New Roman"/>
          <w:b w:val="false"/>
          <w:i w:val="false"/>
          <w:color w:val="000000"/>
          <w:sz w:val="28"/>
        </w:rPr>
        <w:t>
      Деңгейлес қанатшалануға жүктемені мынадай сипатта айқындаған жөн. Жүктелім кезінде теңестіруші жүктемелер.</w:t>
      </w:r>
      <w:r>
        <w:br/>
      </w:r>
      <w:r>
        <w:rPr>
          <w:rFonts w:ascii="Times New Roman"/>
          <w:b w:val="false"/>
          <w:i w:val="false"/>
          <w:color w:val="000000"/>
          <w:sz w:val="28"/>
        </w:rPr>
        <w:t>
      Маневрлік жүктемелер жүктеудің оқшауланған жағдайларындағы есептерге ұқсас есептерден айқындалады, бірақ, бұл ретте, n</w:t>
      </w:r>
      <w:r>
        <w:rPr>
          <w:rFonts w:ascii="Times New Roman"/>
          <w:b w:val="false"/>
          <w:i w:val="false"/>
          <w:color w:val="000000"/>
          <w:vertAlign w:val="subscript"/>
        </w:rPr>
        <w:t>у1</w:t>
      </w:r>
      <w:r>
        <w:rPr>
          <w:rFonts w:ascii="Times New Roman"/>
          <w:b w:val="false"/>
          <w:i w:val="false"/>
          <w:color w:val="000000"/>
          <w:sz w:val="28"/>
        </w:rPr>
        <w:t>; n</w:t>
      </w:r>
      <w:r>
        <w:rPr>
          <w:rFonts w:ascii="Times New Roman"/>
          <w:b w:val="false"/>
          <w:i w:val="false"/>
          <w:color w:val="000000"/>
          <w:vertAlign w:val="subscript"/>
        </w:rPr>
        <w:t>у11</w:t>
      </w:r>
      <w:r>
        <w:rPr>
          <w:rFonts w:ascii="Times New Roman"/>
          <w:b w:val="false"/>
          <w:i w:val="false"/>
          <w:color w:val="000000"/>
          <w:sz w:val="28"/>
        </w:rPr>
        <w:t>  және n</w:t>
      </w:r>
      <w:r>
        <w:rPr>
          <w:rFonts w:ascii="Times New Roman"/>
          <w:b w:val="false"/>
          <w:i w:val="false"/>
          <w:color w:val="000000"/>
          <w:vertAlign w:val="subscript"/>
        </w:rPr>
        <w:t xml:space="preserve">у111 </w:t>
      </w:r>
      <w:r>
        <w:rPr>
          <w:rFonts w:ascii="Times New Roman"/>
          <w:b w:val="false"/>
          <w:i w:val="false"/>
          <w:color w:val="000000"/>
          <w:sz w:val="28"/>
        </w:rPr>
        <w:t>жүктелімдердің мынадай мәндері алынуға тиіс:</w:t>
      </w:r>
      <w:r>
        <w:br/>
      </w:r>
      <w:r>
        <w:rPr>
          <w:rFonts w:ascii="Times New Roman"/>
          <w:b w:val="false"/>
          <w:i w:val="false"/>
          <w:color w:val="000000"/>
          <w:sz w:val="28"/>
        </w:rPr>
        <w:t>
      Va жылдамдықта қосымша маневр деңгейлес қанатшаланудың жүктеу жағдайларымен бірлесіп қаралмайды.</w:t>
      </w:r>
      <w:r>
        <w:br/>
      </w:r>
      <w:r>
        <w:rPr>
          <w:rFonts w:ascii="Times New Roman"/>
          <w:b w:val="false"/>
          <w:i w:val="false"/>
          <w:color w:val="000000"/>
          <w:sz w:val="28"/>
        </w:rPr>
        <w:t>
      Олар мәндерінің 75% тең W мәндері үшін тынымсыз ауада ұшу кезінде жүктемелер оқшауланған жүктеулер кезінде айқындалады.</w:t>
      </w:r>
      <w:r>
        <w:br/>
      </w:r>
      <w:r>
        <w:rPr>
          <w:rFonts w:ascii="Times New Roman"/>
          <w:b w:val="false"/>
          <w:i w:val="false"/>
          <w:color w:val="000000"/>
          <w:sz w:val="28"/>
        </w:rPr>
        <w:t>
      Деңгейлес қанатшалануға жүктемелер жүктеудің бірлескен жағдайларында оқшауланған жүктеу кезінде әрекет етуші жүктемелердің 75% тең, ал ӘК сырғу мен бағыт рулінің ауытқулары бұрыштарын оқшауланған жүктеулер үшін тиісті бұрыштарының 75% тең алған жөн.</w:t>
      </w:r>
      <w:r>
        <w:br/>
      </w:r>
      <w:r>
        <w:rPr>
          <w:rFonts w:ascii="Times New Roman"/>
          <w:b w:val="false"/>
          <w:i w:val="false"/>
          <w:color w:val="000000"/>
          <w:sz w:val="28"/>
        </w:rPr>
        <w:t>
      Деңгейлес пен тігінен қанатшалануларды бірлесіп жүктеген кезде деңгейлес қанатшалануға жүктемені бірлесіп жүктеудің қаралып отырған жағдайында айқындалған сырғу бұрышына сәйкес симметриялық емес әрекет етеді деп санаған жөн.</w:t>
      </w:r>
      <w:r>
        <w:br/>
      </w:r>
      <w:r>
        <w:rPr>
          <w:rFonts w:ascii="Times New Roman"/>
          <w:b w:val="false"/>
          <w:i w:val="false"/>
          <w:color w:val="000000"/>
          <w:sz w:val="28"/>
        </w:rPr>
        <w:t>
      Деңгейлес қанатшаланудың екі жартысының арасында жүктемені үлестіруде симметриялық еместігін сырғудың көрсетілген бұрышы кезінде аэродинамикалық түтіктердегі эксперименттің негізінде анықтаған жөн (сатылас қанатшалануды жүктеудің тиісті оқшауланған жағдайының сырғу бұрышының 75%).</w:t>
      </w:r>
      <w:r>
        <w:br/>
      </w:r>
      <w:r>
        <w:rPr>
          <w:rFonts w:ascii="Times New Roman"/>
          <w:b w:val="false"/>
          <w:i w:val="false"/>
          <w:color w:val="000000"/>
          <w:sz w:val="28"/>
        </w:rPr>
        <w:t>
      Сатылыста деңгейлес қанатшалану орналасқан кезде тік қанатшалануды жүктеудің оған оқшауланған жағдайларында және симметриялық емес жүктемемен деңгейлес қанатшалануда келетін жүктемелермен тігінен қанатшалануды бірлесіп жүктеуді қосымша қараған жөн.</w:t>
      </w:r>
      <w:r>
        <w:br/>
      </w:r>
      <w:r>
        <w:rPr>
          <w:rFonts w:ascii="Times New Roman"/>
          <w:b w:val="false"/>
          <w:i w:val="false"/>
          <w:color w:val="000000"/>
          <w:sz w:val="28"/>
        </w:rPr>
        <w:t>
      Деңгейлес қанатшаланудың екі жартысының арасында жүктемені үлестіруде симметриялық еместігін тік канатшаландыруды жүктеудің тиісті жағдайында сырғудың толық бұрышы кезінде аэродинамикалық түтіктердегі эксперименттің негізінде айқындаған жөн.</w:t>
      </w:r>
      <w:r>
        <w:br/>
      </w:r>
      <w:r>
        <w:rPr>
          <w:rFonts w:ascii="Times New Roman"/>
          <w:b w:val="false"/>
          <w:i w:val="false"/>
          <w:color w:val="000000"/>
          <w:sz w:val="28"/>
        </w:rPr>
        <w:t>
</w:t>
      </w:r>
      <w:r>
        <w:rPr>
          <w:rFonts w:ascii="Times New Roman"/>
          <w:b w:val="false"/>
          <w:i w:val="false"/>
          <w:color w:val="000000"/>
          <w:sz w:val="28"/>
        </w:rPr>
        <w:t xml:space="preserve">
      180. Екі кильдік схема кезінде деңгейлес қанатшалануды жүктеу жағдайларында деңгейлес қанатшалануға жүктемелердің шамаларын біркилдік қанатшалану үшін сияқты айқындаған жөн. Оның үстіне кильдердің деңгейлес қанатшалануда орналасуымен қанатшалануы үшін тынымсыз ауада ұшқан кезде жүктемені айқындау үшін формуладағы сау г.о мәнін кильдері бар деңгейлес қанатшаланудың үшін аэродинамикалық түтіктердегі сынақтардың деректері бойынша алу қажет. Бір мезетте тік қанатшалануға барлық жағдайларда 4.3-суреттегі кестеге сайкес айқындалған </w:t>
      </w:r>
      <w:r>
        <w:rPr>
          <w:rFonts w:ascii="Times New Roman"/>
          <w:b w:val="false"/>
          <w:i/>
          <w:color w:val="000000"/>
          <w:sz w:val="28"/>
        </w:rPr>
        <w:t>Р</w:t>
      </w:r>
      <w:r>
        <w:rPr>
          <w:rFonts w:ascii="Times New Roman"/>
          <w:b w:val="false"/>
          <w:i w:val="false"/>
          <w:color w:val="000000"/>
          <w:sz w:val="28"/>
        </w:rPr>
        <w:t>'</w:t>
      </w:r>
      <w:r>
        <w:rPr>
          <w:rFonts w:ascii="Times New Roman"/>
          <w:b w:val="false"/>
          <w:i w:val="false"/>
          <w:color w:val="000000"/>
          <w:vertAlign w:val="subscript"/>
        </w:rPr>
        <w:t>в.о(верх</w:t>
      </w:r>
      <w:r>
        <w:rPr>
          <w:rFonts w:ascii="Times New Roman"/>
          <w:b w:val="false"/>
          <w:i w:val="false"/>
          <w:color w:val="000000"/>
          <w:sz w:val="28"/>
        </w:rPr>
        <w:t>) және Р'</w:t>
      </w:r>
      <w:r>
        <w:rPr>
          <w:rFonts w:ascii="Times New Roman"/>
          <w:b w:val="false"/>
          <w:i w:val="false"/>
          <w:color w:val="000000"/>
          <w:vertAlign w:val="subscript"/>
        </w:rPr>
        <w:t>в.о(нижн)</w:t>
      </w:r>
      <w:r>
        <w:rPr>
          <w:rFonts w:ascii="Times New Roman"/>
          <w:b w:val="false"/>
          <w:i w:val="false"/>
          <w:color w:val="000000"/>
          <w:sz w:val="28"/>
        </w:rPr>
        <w:t xml:space="preserve"> Р'в.о (төмен) пайдалану жүктемелерді салған жөн, мұндағы: Рг.о - қаралып отырған жағдайдың деңгейлес қанатшалануына пайдалану жүктемесі;</w:t>
      </w:r>
      <w:r>
        <w:br/>
      </w:r>
      <w:r>
        <w:rPr>
          <w:rFonts w:ascii="Times New Roman"/>
          <w:b w:val="false"/>
          <w:i w:val="false"/>
          <w:color w:val="000000"/>
          <w:sz w:val="28"/>
        </w:rPr>
        <w:t>
</w:t>
      </w:r>
      <w:r>
        <w:rPr>
          <w:rFonts w:ascii="Times New Roman"/>
          <w:b w:val="false"/>
          <w:i/>
          <w:color w:val="000000"/>
          <w:sz w:val="28"/>
        </w:rPr>
        <w:t>      Р</w:t>
      </w:r>
      <w:r>
        <w:rPr>
          <w:rFonts w:ascii="Times New Roman"/>
          <w:b w:val="false"/>
          <w:i w:val="false"/>
          <w:color w:val="000000"/>
          <w:sz w:val="28"/>
        </w:rPr>
        <w:t>'</w:t>
      </w:r>
      <w:r>
        <w:rPr>
          <w:rFonts w:ascii="Times New Roman"/>
          <w:b w:val="false"/>
          <w:i w:val="false"/>
          <w:color w:val="000000"/>
          <w:vertAlign w:val="subscript"/>
        </w:rPr>
        <w:t>в.о(верх</w:t>
      </w:r>
      <w:r>
        <w:rPr>
          <w:rFonts w:ascii="Times New Roman"/>
          <w:b w:val="false"/>
          <w:i w:val="false"/>
          <w:color w:val="000000"/>
          <w:sz w:val="28"/>
        </w:rPr>
        <w:t>) - тік қанатшаланудың жоғарғы бөлігіне жүктеме (әрбір жартысына).</w:t>
      </w:r>
      <w:r>
        <w:br/>
      </w:r>
      <w:r>
        <w:rPr>
          <w:rFonts w:ascii="Times New Roman"/>
          <w:b w:val="false"/>
          <w:i w:val="false"/>
          <w:color w:val="000000"/>
          <w:sz w:val="28"/>
        </w:rPr>
        <w:t>
</w:t>
      </w:r>
      <w:r>
        <w:rPr>
          <w:rFonts w:ascii="Times New Roman"/>
          <w:b w:val="false"/>
          <w:i w:val="false"/>
          <w:color w:val="000000"/>
          <w:sz w:val="28"/>
        </w:rPr>
        <w:t>
      181. Екікильдік қанатшаланудың шамалары мен қауіпсіздік коэффициенттерін біркилдік қанатшалану сияқты анықтаған жөн. Бұл ретте, сатылас қанатшаланудың бір жақ жартысына (оң жағына немесе сол жағына) 65%, ал басқасына 35% сатылас қанатшаланудың жалпы жүктемесі әрекет етуі алынған жөн.</w:t>
      </w:r>
    </w:p>
    <w:bookmarkEnd w:id="66"/>
    <w:p>
      <w:pPr>
        <w:spacing w:after="0"/>
        <w:ind w:left="0"/>
        <w:jc w:val="both"/>
      </w:pPr>
      <w:r>
        <w:rPr>
          <w:rFonts w:ascii="Times New Roman"/>
          <w:b w:val="false"/>
          <w:i w:val="false"/>
          <w:color w:val="000000"/>
          <w:sz w:val="28"/>
        </w:rPr>
        <w:t>                </w:t>
      </w:r>
      <w:r>
        <w:drawing>
          <wp:inline distT="0" distB="0" distL="0" distR="0">
            <wp:extent cx="30480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0" cy="4025900"/>
                    </a:xfrm>
                    <a:prstGeom prst="rect">
                      <a:avLst/>
                    </a:prstGeom>
                  </pic:spPr>
                </pic:pic>
              </a:graphicData>
            </a:graphic>
          </wp:inline>
        </w:drawing>
      </w:r>
    </w:p>
    <w:p>
      <w:pPr>
        <w:spacing w:after="0"/>
        <w:ind w:left="0"/>
        <w:jc w:val="both"/>
      </w:pPr>
      <w:r>
        <w:rPr>
          <w:rFonts w:ascii="Times New Roman"/>
          <w:b w:val="false"/>
          <w:i w:val="false"/>
          <w:color w:val="000000"/>
          <w:sz w:val="28"/>
        </w:rPr>
        <w:t>8-сурет</w:t>
      </w:r>
    </w:p>
    <w:bookmarkStart w:name="z559" w:id="67"/>
    <w:p>
      <w:pPr>
        <w:spacing w:after="0"/>
        <w:ind w:left="0"/>
        <w:jc w:val="both"/>
      </w:pPr>
      <w:r>
        <w:rPr>
          <w:rFonts w:ascii="Times New Roman"/>
          <w:b w:val="false"/>
          <w:i w:val="false"/>
          <w:color w:val="000000"/>
          <w:sz w:val="28"/>
        </w:rPr>
        <w:t>
      182. Деңгейлес пен тік екікильдік қанатшалануды бірлесіп жүктеу жағдайларында сатылас қанатшалануды бірлесіп жүктеуді және деңгейлес қанатшаланудың симметриялық емес жүктеуді қараған жөн.</w:t>
      </w:r>
      <w:r>
        <w:br/>
      </w:r>
      <w:r>
        <w:rPr>
          <w:rFonts w:ascii="Times New Roman"/>
          <w:b w:val="false"/>
          <w:i w:val="false"/>
          <w:color w:val="000000"/>
          <w:sz w:val="28"/>
        </w:rPr>
        <w:t>
</w:t>
      </w:r>
      <w:r>
        <w:rPr>
          <w:rFonts w:ascii="Times New Roman"/>
          <w:b w:val="false"/>
          <w:i w:val="false"/>
          <w:color w:val="000000"/>
          <w:sz w:val="28"/>
        </w:rPr>
        <w:t>
      183. Артқы қанатшалануды жүктеу жағдайлары.</w:t>
      </w:r>
      <w:r>
        <w:br/>
      </w:r>
      <w:r>
        <w:rPr>
          <w:rFonts w:ascii="Times New Roman"/>
          <w:b w:val="false"/>
          <w:i w:val="false"/>
          <w:color w:val="000000"/>
          <w:sz w:val="28"/>
        </w:rPr>
        <w:t>
      Рульдер. Биіктік рулінің (бағыт рулінің) және оның бекітпесінің беріктігін оны жүктеудің барлық жағдайларында оған деңгейлес (тік) қанатшаланудың бөлігіне сияқты келетін жүктемеге тексерген жөн.</w:t>
      </w:r>
      <w:r>
        <w:br/>
      </w:r>
      <w:r>
        <w:rPr>
          <w:rFonts w:ascii="Times New Roman"/>
          <w:b w:val="false"/>
          <w:i w:val="false"/>
          <w:color w:val="000000"/>
          <w:sz w:val="28"/>
        </w:rPr>
        <w:t>
      Топсалы сәттерді теңестіру.</w:t>
      </w:r>
      <w:r>
        <w:br/>
      </w:r>
      <w:r>
        <w:rPr>
          <w:rFonts w:ascii="Times New Roman"/>
          <w:b w:val="false"/>
          <w:i w:val="false"/>
          <w:color w:val="000000"/>
          <w:sz w:val="28"/>
        </w:rPr>
        <w:t>
</w:t>
      </w:r>
      <w:r>
        <w:rPr>
          <w:rFonts w:ascii="Times New Roman"/>
          <w:b w:val="false"/>
          <w:i w:val="false"/>
          <w:color w:val="000000"/>
          <w:sz w:val="28"/>
        </w:rPr>
        <w:t>
      184. Биіктік руліне (бағыт руліне) немесе басқарылатын тұрақтандырғыштарға әрекет етуші жүктемелерден топсалы аэродинамикалық сәттер деңгейлес пен тік қанатшаланудың барлық жағдайларында тынық емес ауада ұшқан кезде және қозғалтқыштардың кідіруі кезінде жүктеу жағдайларынан басқа тапсырылған, ал М</w:t>
      </w:r>
      <w:r>
        <w:rPr>
          <w:rFonts w:ascii="Times New Roman"/>
          <w:b w:val="false"/>
          <w:i w:val="false"/>
          <w:color w:val="000000"/>
          <w:vertAlign w:val="subscript"/>
        </w:rPr>
        <w:t>ш</w:t>
      </w:r>
      <w:r>
        <w:rPr>
          <w:rFonts w:ascii="Times New Roman"/>
          <w:b w:val="false"/>
          <w:i w:val="false"/>
          <w:color w:val="000000"/>
          <w:vertAlign w:val="superscript"/>
        </w:rPr>
        <w:t>буст+лоб</w:t>
      </w:r>
      <w:r>
        <w:rPr>
          <w:rFonts w:ascii="Times New Roman"/>
          <w:b w:val="false"/>
          <w:i w:val="false"/>
          <w:color w:val="000000"/>
          <w:sz w:val="28"/>
        </w:rPr>
        <w:t xml:space="preserve"> минималды топсалы сәтімен тұрақты бустерлік басқару кезіндегі күштерге сәйкес келтірілуге тиіс. Ол үшін рульдің (басқарылатын стабилизатордың) хордасы бойымен погондық жүктемені (қысым ортасын) салу нуктесін ауыстырумен осы жүктеменің шамасын өзгертпей бүл сәйкестікті алу үшін топсалы аэродинамикалық сәттерді түзету қажет. Бірақ, егер осы теңестіру кезінде қысымның ортасы рульдің (басқарылатын тұрақтандырғыштың) жергілікті хордасының 50%-нен біршама артқы болса, погондық жүктеменің шамасын өзгертпей жергілікті хорданың 50%-не қысым ортасының жағдайын алған жөн.</w:t>
      </w:r>
      <w:r>
        <w:br/>
      </w:r>
      <w:r>
        <w:rPr>
          <w:rFonts w:ascii="Times New Roman"/>
          <w:b w:val="false"/>
          <w:i w:val="false"/>
          <w:color w:val="000000"/>
          <w:sz w:val="28"/>
        </w:rPr>
        <w:t>
      Топсалы сәттерді теңестіру сервокомпенсаторлардың, бустерлердің, автоұшқыштардың, орнықтылық пен басқарылу автоматтардың және басқа қосалқы мен автоматты жүйелерінің әсерін есепке ала отырып жүргізілуге тиіс. Бұл ретте рульді айналдыруың беріктігіне қатысты осы жүйелердің мүмкін, неғұрлым қиын әсер етулері қаралуға тиіс.</w:t>
      </w:r>
      <w:r>
        <w:br/>
      </w:r>
      <w:r>
        <w:rPr>
          <w:rFonts w:ascii="Times New Roman"/>
          <w:b w:val="false"/>
          <w:i w:val="false"/>
          <w:color w:val="000000"/>
          <w:sz w:val="28"/>
        </w:rPr>
        <w:t>
      Нервюрларды және руль мен басқарылатын тұрақтандырғыштың тұрақтандырғыштың жергілікті беріктігін есептеу үшін хорда (контур) бойынша жүктемені үлестіру, егер погондық топсалы сәттер теңестіргеннен кейін бастапқылармен салыстырғанда (теңестіргенге дейінгі) көбейсе, түзетілуге тиіс және хордасы (контуры) бойынша жүктемені үлестіруге, егер топсалы сәттер теңестіргеннен кейін азайса, бастапқысы алынады.</w:t>
      </w:r>
      <w:r>
        <w:br/>
      </w:r>
      <w:r>
        <w:rPr>
          <w:rFonts w:ascii="Times New Roman"/>
          <w:b w:val="false"/>
          <w:i w:val="false"/>
          <w:color w:val="000000"/>
          <w:sz w:val="28"/>
        </w:rPr>
        <w:t>
</w:t>
      </w:r>
      <w:r>
        <w:rPr>
          <w:rFonts w:ascii="Times New Roman"/>
          <w:b w:val="false"/>
          <w:i w:val="false"/>
          <w:color w:val="000000"/>
          <w:sz w:val="28"/>
        </w:rPr>
        <w:t>
      185. Кинематикалық сервокомпенсаторлар. Сервокомпенсаторлардың және оның бекітпелерін беріктігін рульдің бөлігіне сияқты оған келетін жүктемелерге тексерген жөн. Сервокомпенсаторлар мен олардың бекітпелеріне арналған қауіпсіздік коэффициенті f=2,0.</w:t>
      </w:r>
      <w:r>
        <w:br/>
      </w:r>
      <w:r>
        <w:rPr>
          <w:rFonts w:ascii="Times New Roman"/>
          <w:b w:val="false"/>
          <w:i w:val="false"/>
          <w:color w:val="000000"/>
          <w:sz w:val="28"/>
        </w:rPr>
        <w:t>
      Қаттылықты қамтамасыз ету үшін қауіпсіздіктің аса жоғары коэффициентін алу ұсынылады.</w:t>
      </w:r>
      <w:r>
        <w:br/>
      </w:r>
      <w:r>
        <w:rPr>
          <w:rFonts w:ascii="Times New Roman"/>
          <w:b w:val="false"/>
          <w:i w:val="false"/>
          <w:color w:val="000000"/>
          <w:sz w:val="28"/>
        </w:rPr>
        <w:t>
</w:t>
      </w:r>
      <w:r>
        <w:rPr>
          <w:rFonts w:ascii="Times New Roman"/>
          <w:b w:val="false"/>
          <w:i w:val="false"/>
          <w:color w:val="000000"/>
          <w:sz w:val="28"/>
        </w:rPr>
        <w:t>
      186. Қауіпсіздік коэффициенті жүктеудің қаралап отырған жағдайына сәйкес алынады. Бұдан басқа, триммердің және оның бекітпелерінің беріктігін, сондай-ақ рульдің беріктігін f=2,0 қауіпсіздік коэффициенті кезінде</w:t>
      </w:r>
      <w:r>
        <w:rPr>
          <w:rFonts w:ascii="Times New Roman"/>
          <w:b w:val="false"/>
          <w:i/>
          <w:color w:val="000000"/>
          <w:sz w:val="28"/>
        </w:rPr>
        <w:t xml:space="preserve"> Р</w:t>
      </w:r>
      <w:r>
        <w:rPr>
          <w:rFonts w:ascii="Times New Roman"/>
          <w:b w:val="false"/>
          <w:i w:val="false"/>
          <w:color w:val="000000"/>
          <w:vertAlign w:val="superscript"/>
        </w:rPr>
        <w:t>э</w:t>
      </w:r>
      <w:r>
        <w:rPr>
          <w:rFonts w:ascii="Times New Roman"/>
          <w:b w:val="false"/>
          <w:i w:val="false"/>
          <w:color w:val="000000"/>
          <w:vertAlign w:val="subscript"/>
        </w:rPr>
        <w:t>mр</w:t>
      </w:r>
      <w:r>
        <w:rPr>
          <w:rFonts w:ascii="Times New Roman"/>
          <w:b w:val="false"/>
          <w:i w:val="false"/>
          <w:color w:val="000000"/>
          <w:sz w:val="28"/>
        </w:rPr>
        <w:t xml:space="preserve"> = </w:t>
      </w:r>
      <w:r>
        <w:rPr>
          <w:rFonts w:ascii="Times New Roman"/>
          <w:b w:val="false"/>
          <w:i w:val="false"/>
          <w:color w:val="000000"/>
          <w:sz w:val="28"/>
          <w:u w:val="single"/>
        </w:rPr>
        <w:t>+</w:t>
      </w:r>
      <w:r>
        <w:rPr>
          <w:rFonts w:ascii="Times New Roman"/>
          <w:b w:val="false"/>
          <w:i w:val="false"/>
          <w:color w:val="000000"/>
          <w:sz w:val="28"/>
        </w:rPr>
        <w:t> </w:t>
      </w:r>
      <w:r>
        <w:rPr>
          <w:rFonts w:ascii="Times New Roman"/>
          <w:b w:val="false"/>
          <w:i/>
          <w:color w:val="000000"/>
          <w:sz w:val="28"/>
        </w:rPr>
        <w:t>0,</w:t>
      </w:r>
      <w:r>
        <w:rPr>
          <w:rFonts w:ascii="Times New Roman"/>
          <w:b w:val="false"/>
          <w:i w:val="false"/>
          <w:color w:val="000000"/>
          <w:sz w:val="28"/>
        </w:rPr>
        <w:t>55q</w:t>
      </w:r>
      <w:r>
        <w:rPr>
          <w:rFonts w:ascii="Times New Roman"/>
          <w:b w:val="false"/>
          <w:i w:val="false"/>
          <w:color w:val="000000"/>
          <w:vertAlign w:val="subscript"/>
        </w:rPr>
        <w:t xml:space="preserve"> maxmax</w:t>
      </w:r>
      <w:r>
        <w:rPr>
          <w:rFonts w:ascii="Times New Roman"/>
          <w:b w:val="false"/>
          <w:i w:val="false"/>
          <w:color w:val="000000"/>
          <w:sz w:val="28"/>
        </w:rPr>
        <w:t> пайдалану жүктемеге тексерген жөн.</w:t>
      </w:r>
      <w:r>
        <w:br/>
      </w:r>
      <w:r>
        <w:rPr>
          <w:rFonts w:ascii="Times New Roman"/>
          <w:b w:val="false"/>
          <w:i w:val="false"/>
          <w:color w:val="000000"/>
          <w:sz w:val="28"/>
        </w:rPr>
        <w:t>
</w:t>
      </w:r>
      <w:r>
        <w:rPr>
          <w:rFonts w:ascii="Times New Roman"/>
          <w:b w:val="false"/>
          <w:i w:val="false"/>
          <w:color w:val="000000"/>
          <w:sz w:val="28"/>
        </w:rPr>
        <w:t>
      187. Артқы канатшаланудың мен оның элементтері бойынша аэродинамикалық күштерді үлестіру.</w:t>
      </w:r>
      <w:r>
        <w:br/>
      </w:r>
      <w:r>
        <w:rPr>
          <w:rFonts w:ascii="Times New Roman"/>
          <w:b w:val="false"/>
          <w:i w:val="false"/>
          <w:color w:val="000000"/>
          <w:sz w:val="28"/>
        </w:rPr>
        <w:t>
      Деңгейлес пен тік қанатшалануы мен олардың элементтері үшін аэродинамикалық трубалардың сынақтар нәтижелері бойынша құлашы мен хордасы бойынша жүктеменің қисық үлестірулері жасалуға тиіс. Осындай материалдар болмаған кезде қанатшаланудың және құлашы мен хордасы олардың элементтері бойынша жүктемені үлестіруге нұсқауларға, осы Норманың 130-тарауына сәйкес рұқсат беріледі.</w:t>
      </w:r>
    </w:p>
    <w:bookmarkEnd w:id="67"/>
    <w:bookmarkStart w:name="z565" w:id="68"/>
    <w:p>
      <w:pPr>
        <w:spacing w:after="0"/>
        <w:ind w:left="0"/>
        <w:jc w:val="left"/>
      </w:pPr>
      <w:r>
        <w:rPr>
          <w:rFonts w:ascii="Times New Roman"/>
          <w:b/>
          <w:i w:val="false"/>
          <w:color w:val="000000"/>
        </w:rPr>
        <w:t xml:space="preserve"> 
29. Шассиді жүктеу жағдайлары</w:t>
      </w:r>
    </w:p>
    <w:bookmarkEnd w:id="68"/>
    <w:bookmarkStart w:name="z566" w:id="69"/>
    <w:p>
      <w:pPr>
        <w:spacing w:after="0"/>
        <w:ind w:left="0"/>
        <w:jc w:val="both"/>
      </w:pPr>
      <w:r>
        <w:rPr>
          <w:rFonts w:ascii="Times New Roman"/>
          <w:b w:val="false"/>
          <w:i w:val="false"/>
          <w:color w:val="000000"/>
          <w:sz w:val="28"/>
        </w:rPr>
        <w:t>
      188. Жалпы нұсқаулар келтірілген талаптар артқы дөңгелегі бар шассиге және алдыңғы дөңгелегі бар үштіректі шассиге қатысты (9 және 10-суреттер). Басқа схемалардың шассилері үшін және қонудың ерекше тәсілдері үшін (қысқартылған, тік) жүктеудің есепті жағдайларын дайындаушы белгілейді және дайындаушы мемлекеттің құзыретті органымен келісілуге тиіс.</w:t>
      </w:r>
      <w:r>
        <w:br/>
      </w:r>
      <w:r>
        <w:rPr>
          <w:rFonts w:ascii="Times New Roman"/>
          <w:b w:val="false"/>
          <w:i w:val="false"/>
          <w:color w:val="000000"/>
          <w:sz w:val="28"/>
        </w:rPr>
        <w:t>
      ӘК қозғалысы бойынша бағытталған Хg осі бар координаттар осьтерінің жер жүйелері алынған.</w:t>
      </w:r>
      <w:r>
        <w:br/>
      </w:r>
      <w:r>
        <w:rPr>
          <w:rFonts w:ascii="Times New Roman"/>
          <w:b w:val="false"/>
          <w:i w:val="false"/>
          <w:color w:val="000000"/>
          <w:sz w:val="28"/>
        </w:rPr>
        <w:t>
</w:t>
      </w:r>
      <w:r>
        <w:rPr>
          <w:rFonts w:ascii="Times New Roman"/>
          <w:b w:val="false"/>
          <w:i w:val="false"/>
          <w:color w:val="000000"/>
          <w:sz w:val="28"/>
        </w:rPr>
        <w:t>
      189. Жүктемені динамикалық салу кезінде амортизациялық жүйе қабылдауға тиіс А</w:t>
      </w:r>
      <w:r>
        <w:rPr>
          <w:rFonts w:ascii="Times New Roman"/>
          <w:b w:val="false"/>
          <w:i w:val="false"/>
          <w:color w:val="000000"/>
          <w:vertAlign w:val="superscript"/>
        </w:rPr>
        <w:t>э</w:t>
      </w:r>
      <w:r>
        <w:rPr>
          <w:rFonts w:ascii="Times New Roman"/>
          <w:b w:val="false"/>
          <w:i w:val="false"/>
          <w:color w:val="000000"/>
          <w:sz w:val="28"/>
        </w:rPr>
        <w:t xml:space="preserve"> пайдалану жұмысын мынадай формула бойынша есептеген жөн:</w:t>
      </w:r>
      <w:r>
        <w:br/>
      </w:r>
      <w:r>
        <w:rPr>
          <w:rFonts w:ascii="Times New Roman"/>
          <w:b w:val="false"/>
          <w:i w:val="false"/>
          <w:color w:val="000000"/>
          <w:sz w:val="28"/>
        </w:rPr>
        <w:t>
                V</w:t>
      </w:r>
      <w:r>
        <w:rPr>
          <w:rFonts w:ascii="Times New Roman"/>
          <w:b w:val="false"/>
          <w:i w:val="false"/>
          <w:color w:val="000000"/>
          <w:vertAlign w:val="superscript"/>
        </w:rPr>
        <w:t>э2</w:t>
      </w:r>
      <w:r>
        <w:rPr>
          <w:rFonts w:ascii="Times New Roman"/>
          <w:b w:val="false"/>
          <w:i w:val="false"/>
          <w:color w:val="000000"/>
          <w:vertAlign w:val="subscript"/>
        </w:rPr>
        <w:t>у</w:t>
      </w:r>
      <w:r>
        <w:br/>
      </w:r>
      <w:r>
        <w:rPr>
          <w:rFonts w:ascii="Times New Roman"/>
          <w:b w:val="false"/>
          <w:i w:val="false"/>
          <w:color w:val="000000"/>
          <w:sz w:val="28"/>
        </w:rPr>
        <w:t>
      А</w:t>
      </w:r>
      <w:r>
        <w:rPr>
          <w:rFonts w:ascii="Times New Roman"/>
          <w:b w:val="false"/>
          <w:i w:val="false"/>
          <w:color w:val="000000"/>
          <w:vertAlign w:val="superscript"/>
        </w:rPr>
        <w:t xml:space="preserve">э </w:t>
      </w:r>
      <w:r>
        <w:rPr>
          <w:rFonts w:ascii="Times New Roman"/>
          <w:b w:val="false"/>
          <w:i w:val="false"/>
          <w:color w:val="000000"/>
          <w:sz w:val="28"/>
        </w:rPr>
        <w:t>= m</w:t>
      </w:r>
      <w:r>
        <w:rPr>
          <w:rFonts w:ascii="Times New Roman"/>
          <w:b w:val="false"/>
          <w:i w:val="false"/>
          <w:color w:val="000000"/>
          <w:vertAlign w:val="subscript"/>
        </w:rPr>
        <w:t>ред</w:t>
      </w:r>
      <w:r>
        <w:rPr>
          <w:rFonts w:ascii="Times New Roman"/>
          <w:b w:val="false"/>
          <w:i w:val="false"/>
          <w:color w:val="000000"/>
          <w:sz w:val="28"/>
        </w:rPr>
        <w:t xml:space="preserve"> -----,</w:t>
      </w:r>
      <w:r>
        <w:br/>
      </w:r>
      <w:r>
        <w:rPr>
          <w:rFonts w:ascii="Times New Roman"/>
          <w:b w:val="false"/>
          <w:i w:val="false"/>
          <w:color w:val="000000"/>
          <w:sz w:val="28"/>
        </w:rPr>
        <w:t>
                 2</w:t>
      </w:r>
      <w:r>
        <w:br/>
      </w:r>
      <w:r>
        <w:rPr>
          <w:rFonts w:ascii="Times New Roman"/>
          <w:b w:val="false"/>
          <w:i w:val="false"/>
          <w:color w:val="000000"/>
          <w:sz w:val="28"/>
        </w:rPr>
        <w:t>
      Негізгі тіректер мен артқы дөңгелегі үшін келтірілген жылдамдықтың сатылас құрамдасы соққы кезінде мынадай формула бойынша айқындалуға тиіс.</w:t>
      </w:r>
      <w:r>
        <w:br/>
      </w:r>
      <w:r>
        <w:rPr>
          <w:rFonts w:ascii="Times New Roman"/>
          <w:b w:val="false"/>
          <w:i w:val="false"/>
          <w:color w:val="000000"/>
          <w:sz w:val="28"/>
        </w:rPr>
        <w:t>
      V</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sz w:val="28"/>
        </w:rPr>
        <w:t xml:space="preserve"> = V</w:t>
      </w:r>
      <w:r>
        <w:rPr>
          <w:rFonts w:ascii="Times New Roman"/>
          <w:b w:val="false"/>
          <w:i w:val="false"/>
          <w:color w:val="000000"/>
          <w:vertAlign w:val="subscript"/>
        </w:rPr>
        <w:t xml:space="preserve">у </w:t>
      </w:r>
      <w:r>
        <w:rPr>
          <w:rFonts w:ascii="Times New Roman"/>
          <w:b w:val="false"/>
          <w:i w:val="false"/>
          <w:color w:val="000000"/>
          <w:sz w:val="28"/>
        </w:rPr>
        <w:t>+ 0,025V</w:t>
      </w:r>
      <w:r>
        <w:rPr>
          <w:rFonts w:ascii="Times New Roman"/>
          <w:b w:val="false"/>
          <w:i w:val="false"/>
          <w:color w:val="000000"/>
          <w:vertAlign w:val="subscript"/>
        </w:rPr>
        <w:t>х</w:t>
      </w:r>
      <w:r>
        <w:rPr>
          <w:rFonts w:ascii="Times New Roman"/>
          <w:b w:val="false"/>
          <w:i w:val="false"/>
          <w:color w:val="000000"/>
          <w:sz w:val="28"/>
        </w:rPr>
        <w:t>, м/с, мұндағы</w:t>
      </w:r>
      <w:r>
        <w:br/>
      </w:r>
      <w:r>
        <w:rPr>
          <w:rFonts w:ascii="Times New Roman"/>
          <w:b w:val="false"/>
          <w:i w:val="false"/>
          <w:color w:val="000000"/>
          <w:sz w:val="28"/>
        </w:rPr>
        <w:t>
      V</w:t>
      </w:r>
      <w:r>
        <w:rPr>
          <w:rFonts w:ascii="Times New Roman"/>
          <w:b w:val="false"/>
          <w:i w:val="false"/>
          <w:color w:val="000000"/>
          <w:vertAlign w:val="subscript"/>
        </w:rPr>
        <w:t>х</w:t>
      </w:r>
      <w:r>
        <w:rPr>
          <w:rFonts w:ascii="Times New Roman"/>
          <w:b w:val="false"/>
          <w:i w:val="false"/>
          <w:color w:val="000000"/>
          <w:sz w:val="28"/>
        </w:rPr>
        <w:t xml:space="preserve"> - ӘК жерге тиген сәттегі ӘК жылдамдығының деңгейлес құрамдасы, м/с;</w:t>
      </w:r>
      <w:r>
        <w:br/>
      </w:r>
      <w:r>
        <w:rPr>
          <w:rFonts w:ascii="Times New Roman"/>
          <w:b w:val="false"/>
          <w:i w:val="false"/>
          <w:color w:val="000000"/>
          <w:sz w:val="28"/>
        </w:rPr>
        <w:t>
      0,9 V</w:t>
      </w:r>
      <w:r>
        <w:rPr>
          <w:rFonts w:ascii="Times New Roman"/>
          <w:b w:val="false"/>
          <w:i w:val="false"/>
          <w:color w:val="000000"/>
          <w:vertAlign w:val="subscript"/>
        </w:rPr>
        <w:t>n</w:t>
      </w:r>
      <w:r>
        <w:rPr>
          <w:rFonts w:ascii="Times New Roman"/>
          <w:b w:val="false"/>
          <w:i w:val="false"/>
          <w:color w:val="000000"/>
          <w:sz w:val="28"/>
        </w:rPr>
        <w:t xml:space="preserve"> дан 1,1 V</w:t>
      </w:r>
      <w:r>
        <w:rPr>
          <w:rFonts w:ascii="Times New Roman"/>
          <w:b w:val="false"/>
          <w:i w:val="false"/>
          <w:color w:val="000000"/>
          <w:vertAlign w:val="subscript"/>
        </w:rPr>
        <w:t>n</w:t>
      </w:r>
      <w:r>
        <w:rPr>
          <w:rFonts w:ascii="Times New Roman"/>
          <w:b w:val="false"/>
          <w:i w:val="false"/>
          <w:color w:val="000000"/>
          <w:sz w:val="28"/>
        </w:rPr>
        <w:t>, дейінгі диапазонда, V</w:t>
      </w:r>
      <w:r>
        <w:rPr>
          <w:rFonts w:ascii="Times New Roman"/>
          <w:b w:val="false"/>
          <w:i w:val="false"/>
          <w:color w:val="000000"/>
          <w:vertAlign w:val="subscript"/>
        </w:rPr>
        <w:t>х</w:t>
      </w:r>
      <w:r>
        <w:rPr>
          <w:rFonts w:ascii="Times New Roman"/>
          <w:b w:val="false"/>
          <w:i w:val="false"/>
          <w:color w:val="000000"/>
          <w:sz w:val="28"/>
        </w:rPr>
        <w:t xml:space="preserve"> әртүрлі мәндері қаралады, мұндағы V</w:t>
      </w:r>
      <w:r>
        <w:rPr>
          <w:rFonts w:ascii="Times New Roman"/>
          <w:b w:val="false"/>
          <w:i w:val="false"/>
          <w:color w:val="000000"/>
          <w:vertAlign w:val="subscript"/>
        </w:rPr>
        <w:t>n</w:t>
      </w:r>
      <w:r>
        <w:rPr>
          <w:rFonts w:ascii="Times New Roman"/>
          <w:b w:val="false"/>
          <w:i w:val="false"/>
          <w:color w:val="000000"/>
          <w:sz w:val="28"/>
        </w:rPr>
        <w:t xml:space="preserve"> - шассидің негізгі тіреулері жерге тиген сәттегі ӘК қону жылдамдығы;</w:t>
      </w:r>
      <w:r>
        <w:br/>
      </w:r>
      <w:r>
        <w:rPr>
          <w:rFonts w:ascii="Times New Roman"/>
          <w:b w:val="false"/>
          <w:i w:val="false"/>
          <w:color w:val="000000"/>
          <w:sz w:val="28"/>
        </w:rPr>
        <w:t>
      V</w:t>
      </w:r>
      <w:r>
        <w:rPr>
          <w:rFonts w:ascii="Times New Roman"/>
          <w:b w:val="false"/>
          <w:i w:val="false"/>
          <w:color w:val="000000"/>
          <w:vertAlign w:val="subscript"/>
        </w:rPr>
        <w:t>у</w:t>
      </w:r>
      <w:r>
        <w:rPr>
          <w:rFonts w:ascii="Times New Roman"/>
          <w:b w:val="false"/>
          <w:i w:val="false"/>
          <w:color w:val="000000"/>
          <w:sz w:val="28"/>
        </w:rPr>
        <w:t xml:space="preserve"> - ӘК жерге тиген сәттегі жылдамдықтың сатылас құрамдасы;</w:t>
      </w:r>
      <w:r>
        <w:br/>
      </w:r>
      <w:r>
        <w:rPr>
          <w:rFonts w:ascii="Times New Roman"/>
          <w:b w:val="false"/>
          <w:i w:val="false"/>
          <w:color w:val="000000"/>
          <w:sz w:val="28"/>
        </w:rPr>
        <w:t>
      V</w:t>
      </w:r>
      <w:r>
        <w:rPr>
          <w:rFonts w:ascii="Times New Roman"/>
          <w:b w:val="false"/>
          <w:i w:val="false"/>
          <w:color w:val="000000"/>
          <w:vertAlign w:val="subscript"/>
        </w:rPr>
        <w:t>у</w:t>
      </w:r>
      <w:r>
        <w:rPr>
          <w:rFonts w:ascii="Times New Roman"/>
          <w:b w:val="false"/>
          <w:i w:val="false"/>
          <w:color w:val="000000"/>
          <w:sz w:val="28"/>
        </w:rPr>
        <w:t xml:space="preserve"> - шамасын мынадай формула бойынша анықтаған жөн:</w:t>
      </w:r>
      <w:r>
        <w:br/>
      </w:r>
      <w:r>
        <w:rPr>
          <w:rFonts w:ascii="Times New Roman"/>
          <w:b w:val="false"/>
          <w:i w:val="false"/>
          <w:color w:val="000000"/>
          <w:sz w:val="28"/>
        </w:rPr>
        <w:t>
</w:t>
      </w:r>
      <w:r>
        <w:rPr>
          <w:rFonts w:ascii="Times New Roman"/>
          <w:b w:val="false"/>
          <w:i/>
          <w:color w:val="000000"/>
          <w:sz w:val="28"/>
        </w:rPr>
        <w:t xml:space="preserve">      К </w:t>
      </w:r>
      <w:r>
        <w:rPr>
          <w:rFonts w:ascii="Times New Roman"/>
          <w:b w:val="false"/>
          <w:i w:val="false"/>
          <w:color w:val="000000"/>
          <w:sz w:val="28"/>
        </w:rPr>
        <w:t>мен с</w:t>
      </w:r>
      <w:r>
        <w:rPr>
          <w:rFonts w:ascii="Times New Roman"/>
          <w:b w:val="false"/>
          <w:i w:val="false"/>
          <w:color w:val="000000"/>
          <w:vertAlign w:val="superscript"/>
        </w:rPr>
        <w:t>a</w:t>
      </w:r>
      <w:r>
        <w:rPr>
          <w:rFonts w:ascii="Times New Roman"/>
          <w:b w:val="false"/>
          <w:i w:val="false"/>
          <w:color w:val="000000"/>
          <w:vertAlign w:val="subscript"/>
        </w:rPr>
        <w:t>y</w:t>
      </w:r>
      <w:r>
        <w:rPr>
          <w:rFonts w:ascii="Times New Roman"/>
          <w:b w:val="false"/>
          <w:i w:val="false"/>
          <w:color w:val="000000"/>
          <w:sz w:val="28"/>
        </w:rPr>
        <w:t xml:space="preserve"> шамалары қанаттың тетіктемесін ескере отырып және сәйкес жоғарыда көрсетілген мәнді алатын сол бір әсер ету бұрышы кезінде айқындалуға тиіс.</w:t>
      </w:r>
      <w:r>
        <w:br/>
      </w:r>
      <w:r>
        <w:rPr>
          <w:rFonts w:ascii="Times New Roman"/>
          <w:b w:val="false"/>
          <w:i w:val="false"/>
          <w:color w:val="000000"/>
          <w:sz w:val="28"/>
        </w:rPr>
        <w:t xml:space="preserve">
      1,5 м/с асатын </w:t>
      </w:r>
      <w:r>
        <w:rPr>
          <w:rFonts w:ascii="Times New Roman"/>
          <w:b w:val="false"/>
          <w:i/>
          <w:color w:val="000000"/>
          <w:sz w:val="28"/>
        </w:rPr>
        <w:t>V</w:t>
      </w:r>
      <w:r>
        <w:rPr>
          <w:rFonts w:ascii="Times New Roman"/>
          <w:b w:val="false"/>
          <w:i w:val="false"/>
          <w:color w:val="000000"/>
          <w:vertAlign w:val="subscript"/>
        </w:rPr>
        <w:t>у</w:t>
      </w:r>
      <w:r>
        <w:rPr>
          <w:rFonts w:ascii="Times New Roman"/>
          <w:b w:val="false"/>
          <w:i w:val="false"/>
          <w:color w:val="000000"/>
          <w:sz w:val="28"/>
        </w:rPr>
        <w:t xml:space="preserve"> шамасын алмаған жөн.</w:t>
      </w:r>
      <w:r>
        <w:br/>
      </w:r>
      <w:r>
        <w:rPr>
          <w:rFonts w:ascii="Times New Roman"/>
          <w:b w:val="false"/>
          <w:i w:val="false"/>
          <w:color w:val="000000"/>
          <w:sz w:val="28"/>
        </w:rPr>
        <w:t>
      Жердің әсері аэродинамикалық коэффициенттеріне ықпал ететін ӘК үшін Vу шамасы арнайы есептердің негізінде нақтылануға тиіс.</w:t>
      </w:r>
      <w:r>
        <w:br/>
      </w:r>
      <w:r>
        <w:rPr>
          <w:rFonts w:ascii="Times New Roman"/>
          <w:b w:val="false"/>
          <w:i w:val="false"/>
          <w:color w:val="000000"/>
          <w:sz w:val="28"/>
        </w:rPr>
        <w:t>
      Егер ӘК топырақты әуеайлақтарда жүйелі пайдалану талабы қойылса,</w:t>
      </w:r>
    </w:p>
    <w:bookmarkEnd w:id="69"/>
    <w:p>
      <w:pPr>
        <w:spacing w:after="0"/>
        <w:ind w:left="0"/>
        <w:jc w:val="both"/>
      </w:pPr>
      <w:r>
        <w:rPr>
          <w:rFonts w:ascii="Times New Roman"/>
          <w:b w:val="false"/>
          <w:i w:val="false"/>
          <w:color w:val="000000"/>
          <w:sz w:val="28"/>
        </w:rPr>
        <w:t>                </w:t>
      </w:r>
      <w:r>
        <w:drawing>
          <wp:inline distT="0" distB="0" distL="0" distR="0">
            <wp:extent cx="26670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67000" cy="1447800"/>
                    </a:xfrm>
                    <a:prstGeom prst="rect">
                      <a:avLst/>
                    </a:prstGeom>
                  </pic:spPr>
                </pic:pic>
              </a:graphicData>
            </a:graphic>
          </wp:inline>
        </w:drawing>
      </w:r>
    </w:p>
    <w:p>
      <w:pPr>
        <w:spacing w:after="0"/>
        <w:ind w:left="0"/>
        <w:jc w:val="both"/>
      </w:pPr>
      <w:r>
        <w:rPr>
          <w:rFonts w:ascii="Times New Roman"/>
          <w:b w:val="false"/>
          <w:i w:val="false"/>
          <w:color w:val="000000"/>
          <w:sz w:val="28"/>
        </w:rPr>
        <w:t>                     </w:t>
      </w:r>
      <w:r>
        <w:drawing>
          <wp:inline distT="0" distB="0" distL="0" distR="0">
            <wp:extent cx="29337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33700" cy="1155700"/>
                    </a:xfrm>
                    <a:prstGeom prst="rect">
                      <a:avLst/>
                    </a:prstGeom>
                  </pic:spPr>
                </pic:pic>
              </a:graphicData>
            </a:graphic>
          </wp:inline>
        </w:drawing>
      </w:r>
    </w:p>
    <w:p>
      <w:pPr>
        <w:spacing w:after="0"/>
        <w:ind w:left="0"/>
        <w:jc w:val="both"/>
      </w:pPr>
      <w:r>
        <w:rPr>
          <w:rFonts w:ascii="Times New Roman"/>
          <w:b w:val="false"/>
          <w:i w:val="false"/>
          <w:color w:val="000000"/>
          <w:sz w:val="28"/>
        </w:rPr>
        <w:t>Рис.10</w:t>
      </w:r>
    </w:p>
    <w:bookmarkStart w:name="z568" w:id="70"/>
    <w:p>
      <w:pPr>
        <w:spacing w:after="0"/>
        <w:ind w:left="0"/>
        <w:jc w:val="both"/>
      </w:pPr>
      <w:r>
        <w:rPr>
          <w:rFonts w:ascii="Times New Roman"/>
          <w:b w:val="false"/>
          <w:i w:val="false"/>
          <w:color w:val="000000"/>
          <w:sz w:val="28"/>
        </w:rPr>
        <w:t>      V</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sz w:val="28"/>
        </w:rPr>
        <w:t xml:space="preserve"> шамасын жобалау мен пайдаланудың қолдағы бар тәжірибесінің негізінде дайындаушы белгілеуге және дайындаушы мемлекеттің құзыретті органымен келісілуге тиіс.</w:t>
      </w:r>
      <w:r>
        <w:br/>
      </w:r>
      <w:r>
        <w:rPr>
          <w:rFonts w:ascii="Times New Roman"/>
          <w:b w:val="false"/>
          <w:i w:val="false"/>
          <w:color w:val="000000"/>
          <w:sz w:val="28"/>
        </w:rPr>
        <w:t>
      V</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sz w:val="28"/>
        </w:rPr>
        <w:t xml:space="preserve"> шамасын барлық жағдайларда 2,8 м/с кем алмаған жөн.</w:t>
      </w:r>
      <w:r>
        <w:br/>
      </w:r>
      <w:r>
        <w:rPr>
          <w:rFonts w:ascii="Times New Roman"/>
          <w:b w:val="false"/>
          <w:i w:val="false"/>
          <w:color w:val="000000"/>
          <w:sz w:val="28"/>
        </w:rPr>
        <w:t>
</w:t>
      </w:r>
      <w:r>
        <w:rPr>
          <w:rFonts w:ascii="Times New Roman"/>
          <w:b w:val="false"/>
          <w:i/>
          <w:color w:val="000000"/>
          <w:sz w:val="28"/>
        </w:rPr>
        <w:t>      m</w:t>
      </w:r>
      <w:r>
        <w:rPr>
          <w:rFonts w:ascii="Times New Roman"/>
          <w:b w:val="false"/>
          <w:i w:val="false"/>
          <w:color w:val="000000"/>
          <w:vertAlign w:val="subscript"/>
        </w:rPr>
        <w:t>рeд</w:t>
      </w:r>
      <w:r>
        <w:rPr>
          <w:rFonts w:ascii="Times New Roman"/>
          <w:b w:val="false"/>
          <w:i w:val="false"/>
          <w:color w:val="000000"/>
          <w:sz w:val="28"/>
        </w:rPr>
        <w:t xml:space="preserve"> редуциялық салмақты алған жөн:</w:t>
      </w:r>
      <w:r>
        <w:br/>
      </w:r>
      <w:r>
        <w:rPr>
          <w:rFonts w:ascii="Times New Roman"/>
          <w:b w:val="false"/>
          <w:i w:val="false"/>
          <w:color w:val="000000"/>
          <w:sz w:val="28"/>
        </w:rPr>
        <w:t xml:space="preserve">
      шассидің негізгі тіректеріне </w:t>
      </w:r>
      <w:r>
        <w:rPr>
          <w:rFonts w:ascii="Times New Roman"/>
          <w:b w:val="false"/>
          <w:i/>
          <w:color w:val="000000"/>
          <w:sz w:val="28"/>
        </w:rPr>
        <w:t>m</w:t>
      </w:r>
      <w:r>
        <w:rPr>
          <w:rFonts w:ascii="Times New Roman"/>
          <w:b w:val="false"/>
          <w:i w:val="false"/>
          <w:color w:val="000000"/>
          <w:vertAlign w:val="subscript"/>
        </w:rPr>
        <w:t xml:space="preserve">рeд </w:t>
      </w:r>
      <w:r>
        <w:rPr>
          <w:rFonts w:ascii="Times New Roman"/>
          <w:b w:val="false"/>
          <w:i w:val="false"/>
          <w:color w:val="000000"/>
          <w:sz w:val="28"/>
        </w:rPr>
        <w:t>= mпос, яғни барлық ӘК қону салмағына тең;</w:t>
      </w:r>
      <w:r>
        <w:br/>
      </w:r>
      <w:r>
        <w:rPr>
          <w:rFonts w:ascii="Times New Roman"/>
          <w:b w:val="false"/>
          <w:i w:val="false"/>
          <w:color w:val="000000"/>
          <w:sz w:val="28"/>
        </w:rPr>
        <w:t>
      артқы дөңгелек немесе костыль (артқы дөңгелегі бар шасси) үшін </w:t>
      </w:r>
      <w:r>
        <w:br/>
      </w:r>
      <w:r>
        <w:rPr>
          <w:rFonts w:ascii="Times New Roman"/>
          <w:b w:val="false"/>
          <w:i w:val="false"/>
          <w:color w:val="000000"/>
          <w:sz w:val="28"/>
        </w:rPr>
        <w:t>
</w:t>
      </w:r>
      <w:r>
        <w:rPr>
          <w:rFonts w:ascii="Times New Roman"/>
          <w:b w:val="false"/>
          <w:i/>
          <w:color w:val="000000"/>
          <w:sz w:val="28"/>
        </w:rPr>
        <w:t>               P cm. хв</w:t>
      </w:r>
      <w:r>
        <w:br/>
      </w:r>
      <w:r>
        <w:rPr>
          <w:rFonts w:ascii="Times New Roman"/>
          <w:b w:val="false"/>
          <w:i w:val="false"/>
          <w:color w:val="000000"/>
          <w:sz w:val="28"/>
        </w:rPr>
        <w:t>
</w:t>
      </w:r>
      <w:r>
        <w:rPr>
          <w:rFonts w:ascii="Times New Roman"/>
          <w:b w:val="false"/>
          <w:i/>
          <w:color w:val="000000"/>
          <w:sz w:val="28"/>
        </w:rPr>
        <w:t xml:space="preserve">      m </w:t>
      </w:r>
      <w:r>
        <w:rPr>
          <w:rFonts w:ascii="Times New Roman"/>
          <w:b w:val="false"/>
          <w:i w:val="false"/>
          <w:color w:val="000000"/>
          <w:vertAlign w:val="subscript"/>
        </w:rPr>
        <w:t>ред</w:t>
      </w:r>
      <w:r>
        <w:rPr>
          <w:rFonts w:ascii="Times New Roman"/>
          <w:b w:val="false"/>
          <w:i/>
          <w:color w:val="000000"/>
          <w:sz w:val="28"/>
        </w:rPr>
        <w:t xml:space="preserve"> = ----------, </w:t>
      </w:r>
      <w:r>
        <w:rPr>
          <w:rFonts w:ascii="Times New Roman"/>
          <w:b w:val="false"/>
          <w:i w:val="false"/>
          <w:color w:val="000000"/>
          <w:sz w:val="28"/>
        </w:rPr>
        <w:t>мұндағы</w:t>
      </w:r>
      <w:r>
        <w:rPr>
          <w:rFonts w:ascii="Times New Roman"/>
          <w:b w:val="false"/>
          <w:i/>
          <w:color w:val="000000"/>
          <w:sz w:val="28"/>
        </w:rPr>
        <w:t xml:space="preserve"> P cm. хв - </w:t>
      </w:r>
      <w:r>
        <w:rPr>
          <w:rFonts w:ascii="Times New Roman"/>
          <w:b w:val="false"/>
          <w:i w:val="false"/>
          <w:color w:val="000000"/>
          <w:sz w:val="28"/>
        </w:rPr>
        <w:t>кезінде тұрақты артқы</w:t>
      </w:r>
      <w:r>
        <w:br/>
      </w:r>
      <w:r>
        <w:rPr>
          <w:rFonts w:ascii="Times New Roman"/>
          <w:b w:val="false"/>
          <w:i w:val="false"/>
          <w:color w:val="000000"/>
          <w:sz w:val="28"/>
        </w:rPr>
        <w:t>
                  g</w:t>
      </w:r>
      <w:r>
        <w:br/>
      </w:r>
      <w:r>
        <w:rPr>
          <w:rFonts w:ascii="Times New Roman"/>
          <w:b w:val="false"/>
          <w:i w:val="false"/>
          <w:color w:val="000000"/>
          <w:sz w:val="28"/>
        </w:rPr>
        <w:t>
      дөңгелекке (костыль) келетін жүктеме;</w:t>
      </w:r>
      <w:r>
        <w:br/>
      </w:r>
      <w:r>
        <w:rPr>
          <w:rFonts w:ascii="Times New Roman"/>
          <w:b w:val="false"/>
          <w:i w:val="false"/>
          <w:color w:val="000000"/>
          <w:sz w:val="28"/>
        </w:rPr>
        <w:t>
                 </w:t>
      </w:r>
      <w:r>
        <w:rPr>
          <w:rFonts w:ascii="Times New Roman"/>
          <w:b w:val="false"/>
          <w:i/>
          <w:color w:val="000000"/>
          <w:sz w:val="28"/>
        </w:rPr>
        <w:t>      е</w:t>
      </w:r>
      <w:r>
        <w:br/>
      </w:r>
      <w:r>
        <w:rPr>
          <w:rFonts w:ascii="Times New Roman"/>
          <w:b w:val="false"/>
          <w:i w:val="false"/>
          <w:color w:val="000000"/>
          <w:sz w:val="28"/>
        </w:rPr>
        <w:t>
      Р</w:t>
      </w:r>
      <w:r>
        <w:rPr>
          <w:rFonts w:ascii="Times New Roman"/>
          <w:b w:val="false"/>
          <w:i/>
          <w:color w:val="000000"/>
          <w:sz w:val="28"/>
        </w:rPr>
        <w:t>cm. хв</w:t>
      </w:r>
      <w:r>
        <w:rPr>
          <w:rFonts w:ascii="Times New Roman"/>
          <w:b w:val="false"/>
          <w:i w:val="false"/>
          <w:color w:val="000000"/>
          <w:sz w:val="28"/>
        </w:rPr>
        <w:t xml:space="preserve"> = </w:t>
      </w:r>
      <w:r>
        <w:rPr>
          <w:rFonts w:ascii="Times New Roman"/>
          <w:b w:val="false"/>
          <w:i/>
          <w:color w:val="000000"/>
          <w:sz w:val="28"/>
        </w:rPr>
        <w:t>m</w:t>
      </w:r>
      <w:r>
        <w:rPr>
          <w:rFonts w:ascii="Times New Roman"/>
          <w:b w:val="false"/>
          <w:i w:val="false"/>
          <w:color w:val="000000"/>
          <w:vertAlign w:val="subscript"/>
        </w:rPr>
        <w:t>пос</w:t>
      </w:r>
      <w:r>
        <w:rPr>
          <w:rFonts w:ascii="Times New Roman"/>
          <w:b w:val="false"/>
          <w:i w:val="false"/>
          <w:color w:val="000000"/>
          <w:sz w:val="28"/>
        </w:rPr>
        <w:t>g --- (9-сурет).</w:t>
      </w:r>
      <w:r>
        <w:br/>
      </w:r>
      <w:r>
        <w:rPr>
          <w:rFonts w:ascii="Times New Roman"/>
          <w:b w:val="false"/>
          <w:i w:val="false"/>
          <w:color w:val="000000"/>
          <w:sz w:val="28"/>
        </w:rPr>
        <w:t>
                       b</w:t>
      </w:r>
      <w:r>
        <w:br/>
      </w:r>
      <w:r>
        <w:rPr>
          <w:rFonts w:ascii="Times New Roman"/>
          <w:b w:val="false"/>
          <w:i w:val="false"/>
          <w:color w:val="000000"/>
          <w:sz w:val="28"/>
        </w:rPr>
        <w:t>
      Шассидің алдыңғы тірегіне пайдалану жұмысын мынадай жағдайларда анықталған үлкен жұмыс ретінде таңдаған жөн:</w:t>
      </w:r>
      <w:r>
        <w:br/>
      </w:r>
      <w:r>
        <w:rPr>
          <w:rFonts w:ascii="Times New Roman"/>
          <w:b w:val="false"/>
          <w:i w:val="false"/>
          <w:color w:val="000000"/>
          <w:sz w:val="28"/>
        </w:rPr>
        <w:t>
      1) Үш нүктеге қону. Осы жағдайда тік жылдамдықтың шамасы негізгі тіректер үшін белгіленген V</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sz w:val="28"/>
        </w:rPr>
        <w:t xml:space="preserve"> мәніне тең алынуға тиіс. mред редуциялық салмақ мынадай алғашқы жағдайлар:</w:t>
      </w:r>
      <w:r>
        <w:br/>
      </w:r>
      <w:r>
        <w:rPr>
          <w:rFonts w:ascii="Times New Roman"/>
          <w:b w:val="false"/>
          <w:i w:val="false"/>
          <w:color w:val="000000"/>
          <w:sz w:val="28"/>
        </w:rPr>
        <w:t>
      жылдамдықтың тік құрамдасы ӘК ауырлығының ортасында V</w:t>
      </w:r>
      <w:r>
        <w:rPr>
          <w:rFonts w:ascii="Times New Roman"/>
          <w:b w:val="false"/>
          <w:i w:val="false"/>
          <w:color w:val="000000"/>
          <w:vertAlign w:val="superscript"/>
        </w:rPr>
        <w:t>э</w:t>
      </w:r>
      <w:r>
        <w:rPr>
          <w:rFonts w:ascii="Times New Roman"/>
          <w:b w:val="false"/>
          <w:i w:val="false"/>
          <w:color w:val="000000"/>
          <w:vertAlign w:val="subscript"/>
        </w:rPr>
        <w:t xml:space="preserve">у </w:t>
      </w:r>
      <w:r>
        <w:rPr>
          <w:rFonts w:ascii="Times New Roman"/>
          <w:b w:val="false"/>
          <w:i w:val="false"/>
          <w:color w:val="000000"/>
          <w:sz w:val="28"/>
        </w:rPr>
        <w:t>тең;</w:t>
      </w:r>
      <w:r>
        <w:br/>
      </w:r>
      <w:r>
        <w:rPr>
          <w:rFonts w:ascii="Times New Roman"/>
          <w:b w:val="false"/>
          <w:i w:val="false"/>
          <w:color w:val="000000"/>
          <w:sz w:val="28"/>
        </w:rPr>
        <w:t>
      ӘК көтермелі күші Ү=gm</w:t>
      </w:r>
      <w:r>
        <w:rPr>
          <w:rFonts w:ascii="Times New Roman"/>
          <w:b w:val="false"/>
          <w:i w:val="false"/>
          <w:color w:val="000000"/>
          <w:vertAlign w:val="subscript"/>
        </w:rPr>
        <w:t>пос</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xml:space="preserve">      Мz </w:t>
      </w:r>
      <w:r>
        <w:rPr>
          <w:rFonts w:ascii="Times New Roman"/>
          <w:b w:val="false"/>
          <w:i w:val="false"/>
          <w:color w:val="000000"/>
          <w:sz w:val="28"/>
        </w:rPr>
        <w:t>сәті бойынша ӘК теңгерілген;</w:t>
      </w:r>
      <w:r>
        <w:br/>
      </w:r>
      <w:r>
        <w:rPr>
          <w:rFonts w:ascii="Times New Roman"/>
          <w:b w:val="false"/>
          <w:i w:val="false"/>
          <w:color w:val="000000"/>
          <w:sz w:val="28"/>
        </w:rPr>
        <w:t>
      w</w:t>
      </w:r>
      <w:r>
        <w:rPr>
          <w:rFonts w:ascii="Times New Roman"/>
          <w:b w:val="false"/>
          <w:i w:val="false"/>
          <w:color w:val="000000"/>
          <w:vertAlign w:val="subscript"/>
        </w:rPr>
        <w:t>z</w:t>
      </w:r>
      <w:r>
        <w:rPr>
          <w:rFonts w:ascii="Times New Roman"/>
          <w:b w:val="false"/>
          <w:i w:val="false"/>
          <w:color w:val="000000"/>
          <w:sz w:val="28"/>
        </w:rPr>
        <w:t>=0 бұрыштық жылдамдық кезінде есептермен анықталуға тиіс.</w:t>
      </w:r>
      <w:r>
        <w:br/>
      </w:r>
      <w:r>
        <w:rPr>
          <w:rFonts w:ascii="Times New Roman"/>
          <w:b w:val="false"/>
          <w:i w:val="false"/>
          <w:color w:val="000000"/>
          <w:sz w:val="28"/>
        </w:rPr>
        <w:t>
      u=0,8 үйкеліс коэффициентінің максимальді мәні кезінде дөңгелектерді айналдырған маңдайлық күштер ескеріледі.</w:t>
      </w:r>
      <w:r>
        <w:br/>
      </w:r>
      <w:r>
        <w:rPr>
          <w:rFonts w:ascii="Times New Roman"/>
          <w:b w:val="false"/>
          <w:i w:val="false"/>
          <w:color w:val="000000"/>
          <w:sz w:val="28"/>
        </w:rPr>
        <w:t>
</w:t>
      </w:r>
      <w:r>
        <w:rPr>
          <w:rFonts w:ascii="Times New Roman"/>
          <w:b w:val="false"/>
          <w:i w:val="false"/>
          <w:color w:val="000000"/>
          <w:sz w:val="28"/>
        </w:rPr>
        <w:t>
      2) Екі нүктеге қону (алдыңғы тірекке кейінгі ауысумен шассидің негізгі тіректеріне қону).</w:t>
      </w:r>
      <w:r>
        <w:br/>
      </w:r>
      <w:r>
        <w:rPr>
          <w:rFonts w:ascii="Times New Roman"/>
          <w:b w:val="false"/>
          <w:i w:val="false"/>
          <w:color w:val="000000"/>
          <w:sz w:val="28"/>
        </w:rPr>
        <w:t>
                е</w:t>
      </w:r>
      <w:r>
        <w:br/>
      </w:r>
      <w:r>
        <w:rPr>
          <w:rFonts w:ascii="Times New Roman"/>
          <w:b w:val="false"/>
          <w:i w:val="false"/>
          <w:color w:val="000000"/>
          <w:sz w:val="28"/>
        </w:rPr>
        <w:t>
      Қатынасы --- &lt; 0,1 (10-сурет) ӘК үшін осы жағдайды қарамауға</w:t>
      </w:r>
      <w:r>
        <w:br/>
      </w:r>
      <w:r>
        <w:rPr>
          <w:rFonts w:ascii="Times New Roman"/>
          <w:b w:val="false"/>
          <w:i w:val="false"/>
          <w:color w:val="000000"/>
          <w:sz w:val="28"/>
        </w:rPr>
        <w:t>
                b</w:t>
      </w:r>
      <w:r>
        <w:br/>
      </w:r>
      <w:r>
        <w:rPr>
          <w:rFonts w:ascii="Times New Roman"/>
          <w:b w:val="false"/>
          <w:i w:val="false"/>
          <w:color w:val="000000"/>
          <w:sz w:val="28"/>
        </w:rPr>
        <w:t>
      болады.</w:t>
      </w:r>
      <w:r>
        <w:br/>
      </w:r>
      <w:r>
        <w:rPr>
          <w:rFonts w:ascii="Times New Roman"/>
          <w:b w:val="false"/>
          <w:i w:val="false"/>
          <w:color w:val="000000"/>
          <w:sz w:val="28"/>
        </w:rPr>
        <w:t>
</w:t>
      </w:r>
      <w:r>
        <w:rPr>
          <w:rFonts w:ascii="Times New Roman"/>
          <w:b w:val="false"/>
          <w:i w:val="false"/>
          <w:color w:val="000000"/>
          <w:sz w:val="28"/>
        </w:rPr>
        <w:t>
      190</w:t>
      </w:r>
      <w:r>
        <w:rPr>
          <w:rFonts w:ascii="Times New Roman"/>
          <w:b w:val="false"/>
          <w:i/>
          <w:color w:val="000000"/>
          <w:sz w:val="28"/>
        </w:rPr>
        <w:t>. V</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sz w:val="28"/>
        </w:rPr>
        <w:t> мәнін мынадай алғашқы жағдайлар:</w:t>
      </w:r>
      <w:r>
        <w:br/>
      </w:r>
      <w:r>
        <w:rPr>
          <w:rFonts w:ascii="Times New Roman"/>
          <w:b w:val="false"/>
          <w:i w:val="false"/>
          <w:color w:val="000000"/>
          <w:sz w:val="28"/>
        </w:rPr>
        <w:t>
      m</w:t>
      </w:r>
      <w:r>
        <w:rPr>
          <w:rFonts w:ascii="Times New Roman"/>
          <w:b w:val="false"/>
          <w:i w:val="false"/>
          <w:color w:val="000000"/>
          <w:vertAlign w:val="subscript"/>
        </w:rPr>
        <w:t>пос</w:t>
      </w:r>
      <w:r>
        <w:rPr>
          <w:rFonts w:ascii="Times New Roman"/>
          <w:b w:val="false"/>
          <w:i w:val="false"/>
          <w:color w:val="000000"/>
          <w:sz w:val="28"/>
        </w:rPr>
        <w:t xml:space="preserve"> салмағы бар ӘК негізгі тіректермен жерге тиеді. Ал артқы сақтандырғыш тірек жерге тимейді, бірақ одан тікелей жақындықта болады;</w:t>
      </w:r>
      <w:r>
        <w:br/>
      </w:r>
      <w:r>
        <w:rPr>
          <w:rFonts w:ascii="Times New Roman"/>
          <w:b w:val="false"/>
          <w:i w:val="false"/>
          <w:color w:val="000000"/>
          <w:sz w:val="28"/>
        </w:rPr>
        <w:t>
      шассидің негізгі тіректері үшін көрсетілген жылдамдықтың тік құрамдасы ӘК ауырлығының ортасында Vэу тең;</w:t>
      </w:r>
      <w:r>
        <w:br/>
      </w:r>
      <w:r>
        <w:rPr>
          <w:rFonts w:ascii="Times New Roman"/>
          <w:b w:val="false"/>
          <w:i w:val="false"/>
          <w:color w:val="000000"/>
          <w:sz w:val="28"/>
        </w:rPr>
        <w:t>
      ӘК көтермелі күші Ү= gm</w:t>
      </w:r>
      <w:r>
        <w:rPr>
          <w:rFonts w:ascii="Times New Roman"/>
          <w:b w:val="false"/>
          <w:i w:val="false"/>
          <w:color w:val="000000"/>
          <w:vertAlign w:val="subscript"/>
        </w:rPr>
        <w:t>пос</w:t>
      </w:r>
      <w:r>
        <w:rPr>
          <w:rFonts w:ascii="Times New Roman"/>
          <w:b w:val="false"/>
          <w:i w:val="false"/>
          <w:color w:val="000000"/>
          <w:sz w:val="28"/>
        </w:rPr>
        <w:t>;</w:t>
      </w:r>
      <w:r>
        <w:br/>
      </w:r>
      <w:r>
        <w:rPr>
          <w:rFonts w:ascii="Times New Roman"/>
          <w:b w:val="false"/>
          <w:i w:val="false"/>
          <w:color w:val="000000"/>
          <w:sz w:val="28"/>
        </w:rPr>
        <w:t>
      Мz сәті бойынша ӘК теңгерілген;</w:t>
      </w:r>
      <w:r>
        <w:br/>
      </w:r>
      <w:r>
        <w:rPr>
          <w:rFonts w:ascii="Times New Roman"/>
          <w:b w:val="false"/>
          <w:i w:val="false"/>
          <w:color w:val="000000"/>
          <w:sz w:val="28"/>
        </w:rPr>
        <w:t>
      w</w:t>
      </w:r>
      <w:r>
        <w:rPr>
          <w:rFonts w:ascii="Times New Roman"/>
          <w:b w:val="false"/>
          <w:i w:val="false"/>
          <w:color w:val="000000"/>
          <w:vertAlign w:val="subscript"/>
        </w:rPr>
        <w:t>z</w:t>
      </w:r>
      <w:r>
        <w:rPr>
          <w:rFonts w:ascii="Times New Roman"/>
          <w:b w:val="false"/>
          <w:i w:val="false"/>
          <w:color w:val="000000"/>
          <w:sz w:val="28"/>
        </w:rPr>
        <w:t xml:space="preserve"> =0 бұрыштық жылдамдық кезінде есептермен анықталуға тиіс.</w:t>
      </w:r>
      <w:r>
        <w:br/>
      </w:r>
      <w:r>
        <w:rPr>
          <w:rFonts w:ascii="Times New Roman"/>
          <w:b w:val="false"/>
          <w:i w:val="false"/>
          <w:color w:val="000000"/>
          <w:sz w:val="28"/>
        </w:rPr>
        <w:t>
      u=0,8 үйкеліс коэффициентінің ең жоғары мәні кезінде дөңгелектерді айналдырған маңдайлық күштер ескеріледі.</w:t>
      </w:r>
      <w:r>
        <w:br/>
      </w:r>
      <w:r>
        <w:rPr>
          <w:rFonts w:ascii="Times New Roman"/>
          <w:b w:val="false"/>
          <w:i w:val="false"/>
          <w:color w:val="000000"/>
          <w:sz w:val="28"/>
        </w:rPr>
        <w:t>
</w:t>
      </w:r>
      <w:r>
        <w:rPr>
          <w:rFonts w:ascii="Times New Roman"/>
          <w:b w:val="false"/>
          <w:i w:val="false"/>
          <w:color w:val="000000"/>
          <w:sz w:val="28"/>
        </w:rPr>
        <w:t>
      191. Р1 жүктемені:</w:t>
      </w:r>
      <w:r>
        <w:br/>
      </w:r>
      <w:r>
        <w:rPr>
          <w:rFonts w:ascii="Times New Roman"/>
          <w:b w:val="false"/>
          <w:i w:val="false"/>
          <w:color w:val="000000"/>
          <w:sz w:val="28"/>
        </w:rPr>
        <w:t>
      есепті қону салмағы кезінде оларға тұрақты әрекет етуші жүктемеде негізгі тірек үшін және артқы доңғалақ (артқы дөңгелегі бар шасси) үшін;</w:t>
      </w:r>
      <w:r>
        <w:br/>
      </w:r>
      <w:r>
        <w:rPr>
          <w:rFonts w:ascii="Times New Roman"/>
          <w:b w:val="false"/>
          <w:i w:val="false"/>
          <w:color w:val="000000"/>
          <w:sz w:val="28"/>
        </w:rPr>
        <w:t>
      gm</w:t>
      </w:r>
      <w:r>
        <w:rPr>
          <w:rFonts w:ascii="Times New Roman"/>
          <w:b w:val="false"/>
          <w:i w:val="false"/>
          <w:color w:val="000000"/>
          <w:vertAlign w:val="subscript"/>
        </w:rPr>
        <w:t>ред</w:t>
      </w:r>
      <w:r>
        <w:rPr>
          <w:rFonts w:ascii="Times New Roman"/>
          <w:b w:val="false"/>
          <w:i w:val="false"/>
          <w:color w:val="000000"/>
          <w:sz w:val="28"/>
        </w:rPr>
        <w:t xml:space="preserve"> - алдыңғы шасси үшін тең алған жөн.</w:t>
      </w:r>
      <w:r>
        <w:br/>
      </w:r>
      <w:r>
        <w:rPr>
          <w:rFonts w:ascii="Times New Roman"/>
          <w:b w:val="false"/>
          <w:i w:val="false"/>
          <w:color w:val="000000"/>
          <w:sz w:val="28"/>
        </w:rPr>
        <w:t>
      Жүктемені динамикалық салу кезінде амортизациялық жүйе қабылдауға тиіс ең жоғары жұмыс мынадай формула бойынша айқындалады.</w:t>
      </w:r>
      <w:r>
        <w:br/>
      </w:r>
      <w:r>
        <w:rPr>
          <w:rFonts w:ascii="Times New Roman"/>
          <w:b w:val="false"/>
          <w:i w:val="false"/>
          <w:color w:val="000000"/>
          <w:sz w:val="28"/>
        </w:rPr>
        <w:t>
      ӘК есепті қону салмағына сәйкес келетін редуцияланған салмағы кезінде А</w:t>
      </w:r>
      <w:r>
        <w:rPr>
          <w:rFonts w:ascii="Times New Roman"/>
          <w:b w:val="false"/>
          <w:i w:val="false"/>
          <w:color w:val="000000"/>
          <w:vertAlign w:val="superscript"/>
        </w:rPr>
        <w:t>mах</w:t>
      </w:r>
      <w:r>
        <w:rPr>
          <w:rFonts w:ascii="Times New Roman"/>
          <w:b w:val="false"/>
          <w:i w:val="false"/>
          <w:color w:val="000000"/>
          <w:sz w:val="28"/>
        </w:rPr>
        <w:t>=1,5Аэ</w:t>
      </w:r>
      <w:r>
        <w:br/>
      </w:r>
      <w:r>
        <w:rPr>
          <w:rFonts w:ascii="Times New Roman"/>
          <w:b w:val="false"/>
          <w:i w:val="false"/>
          <w:color w:val="000000"/>
          <w:sz w:val="28"/>
        </w:rPr>
        <w:t>
      ӘК есепті ұшу салмағына сәйкес келетін редуцияланған салмағы</w:t>
      </w:r>
      <w:r>
        <w:br/>
      </w:r>
      <w:r>
        <w:rPr>
          <w:rFonts w:ascii="Times New Roman"/>
          <w:b w:val="false"/>
          <w:i w:val="false"/>
          <w:color w:val="000000"/>
          <w:sz w:val="28"/>
        </w:rPr>
        <w:t>
кезінде;     m</w:t>
      </w:r>
      <w:r>
        <w:rPr>
          <w:rFonts w:ascii="Times New Roman"/>
          <w:b w:val="false"/>
          <w:i w:val="false"/>
          <w:color w:val="000000"/>
          <w:vertAlign w:val="subscript"/>
        </w:rPr>
        <w:t>взл</w:t>
      </w:r>
      <w:r>
        <w:br/>
      </w:r>
      <w:r>
        <w:rPr>
          <w:rFonts w:ascii="Times New Roman"/>
          <w:b w:val="false"/>
          <w:i w:val="false"/>
          <w:color w:val="000000"/>
          <w:sz w:val="28"/>
        </w:rPr>
        <w:t>
      А</w:t>
      </w:r>
      <w:r>
        <w:rPr>
          <w:rFonts w:ascii="Times New Roman"/>
          <w:b w:val="false"/>
          <w:i w:val="false"/>
          <w:color w:val="000000"/>
          <w:vertAlign w:val="superscript"/>
        </w:rPr>
        <w:t>maх</w:t>
      </w:r>
      <w:r>
        <w:rPr>
          <w:rFonts w:ascii="Times New Roman"/>
          <w:b w:val="false"/>
          <w:i w:val="false"/>
          <w:color w:val="000000"/>
          <w:sz w:val="28"/>
        </w:rPr>
        <w:t>= ------А</w:t>
      </w:r>
      <w:r>
        <w:rPr>
          <w:rFonts w:ascii="Times New Roman"/>
          <w:b w:val="false"/>
          <w:i w:val="false"/>
          <w:color w:val="000000"/>
          <w:vertAlign w:val="superscript"/>
        </w:rPr>
        <w:t>э</w:t>
      </w:r>
      <w:r>
        <w:br/>
      </w:r>
      <w:r>
        <w:rPr>
          <w:rFonts w:ascii="Times New Roman"/>
          <w:b w:val="false"/>
          <w:i w:val="false"/>
          <w:color w:val="000000"/>
          <w:sz w:val="28"/>
        </w:rPr>
        <w:t>
             m</w:t>
      </w:r>
      <w:r>
        <w:rPr>
          <w:rFonts w:ascii="Times New Roman"/>
          <w:b w:val="false"/>
          <w:i w:val="false"/>
          <w:color w:val="000000"/>
          <w:vertAlign w:val="subscript"/>
        </w:rPr>
        <w:t>пос</w:t>
      </w:r>
      <w:r>
        <w:br/>
      </w:r>
      <w:r>
        <w:rPr>
          <w:rFonts w:ascii="Times New Roman"/>
          <w:b w:val="false"/>
          <w:i w:val="false"/>
          <w:color w:val="000000"/>
          <w:sz w:val="28"/>
        </w:rPr>
        <w:t>
      Ескертпе: шассидің алдыңғы тірегі үшін максималды жұмысының шамасы m</w:t>
      </w:r>
      <w:r>
        <w:rPr>
          <w:rFonts w:ascii="Times New Roman"/>
          <w:b w:val="false"/>
          <w:i w:val="false"/>
          <w:color w:val="000000"/>
          <w:vertAlign w:val="subscript"/>
        </w:rPr>
        <w:t>пос</w:t>
      </w:r>
      <w:r>
        <w:rPr>
          <w:rFonts w:ascii="Times New Roman"/>
          <w:b w:val="false"/>
          <w:i w:val="false"/>
          <w:color w:val="000000"/>
          <w:sz w:val="28"/>
        </w:rPr>
        <w:t xml:space="preserve"> және m</w:t>
      </w:r>
      <w:r>
        <w:rPr>
          <w:rFonts w:ascii="Times New Roman"/>
          <w:b w:val="false"/>
          <w:i w:val="false"/>
          <w:color w:val="000000"/>
          <w:vertAlign w:val="subscript"/>
        </w:rPr>
        <w:t>взл</w:t>
      </w:r>
      <w:r>
        <w:rPr>
          <w:rFonts w:ascii="Times New Roman"/>
          <w:b w:val="false"/>
          <w:i w:val="false"/>
          <w:color w:val="000000"/>
          <w:sz w:val="28"/>
        </w:rPr>
        <w:t xml:space="preserve"> бар ӘК үш нүктеге және пайдалану жұмысын анықтау үшін жоғарыда керсетілген жағдайлар кезінде алдынғыға кейінгі ауысуымен негізгі тіректерге қондыру есептерінің негізінде нақтылануы мүмкін. Бірақ m</w:t>
      </w:r>
      <w:r>
        <w:rPr>
          <w:rFonts w:ascii="Times New Roman"/>
          <w:b w:val="false"/>
          <w:i w:val="false"/>
          <w:color w:val="000000"/>
          <w:vertAlign w:val="subscript"/>
        </w:rPr>
        <w:t>пос</w:t>
      </w:r>
      <w:r>
        <w:rPr>
          <w:rFonts w:ascii="Times New Roman"/>
          <w:b w:val="false"/>
          <w:i w:val="false"/>
          <w:color w:val="000000"/>
          <w:sz w:val="28"/>
        </w:rPr>
        <w:t xml:space="preserve"> -мен қонуды есептеген кезде қонудың бірінші сәтінде ӘК тік жылдамдығының шамасы 1,225 V</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sz w:val="28"/>
        </w:rPr>
        <w:t>, ал m</w:t>
      </w:r>
      <w:r>
        <w:rPr>
          <w:rFonts w:ascii="Times New Roman"/>
          <w:b w:val="false"/>
          <w:i w:val="false"/>
          <w:color w:val="000000"/>
          <w:vertAlign w:val="subscript"/>
        </w:rPr>
        <w:t>пос</w:t>
      </w:r>
      <w:r>
        <w:rPr>
          <w:rFonts w:ascii="Times New Roman"/>
          <w:b w:val="false"/>
          <w:i w:val="false"/>
          <w:color w:val="000000"/>
          <w:sz w:val="28"/>
        </w:rPr>
        <w:t>-мен қонуды есептеген кезде көтермелі күш Ү= gm</w:t>
      </w:r>
      <w:r>
        <w:rPr>
          <w:rFonts w:ascii="Times New Roman"/>
          <w:b w:val="false"/>
          <w:i w:val="false"/>
          <w:color w:val="000000"/>
          <w:vertAlign w:val="subscript"/>
        </w:rPr>
        <w:t>взл</w:t>
      </w:r>
      <w:r>
        <w:rPr>
          <w:rFonts w:ascii="Times New Roman"/>
          <w:b w:val="false"/>
          <w:i w:val="false"/>
          <w:color w:val="000000"/>
          <w:sz w:val="28"/>
        </w:rPr>
        <w:t xml:space="preserve"> тең алынады; маңдайлық күштер дөңгелектерді айналдырғаннан u=0,5 үйкеліс коэффициенті кезінде анықталады.</w:t>
      </w:r>
      <w:r>
        <w:br/>
      </w:r>
      <w:r>
        <w:rPr>
          <w:rFonts w:ascii="Times New Roman"/>
          <w:b w:val="false"/>
          <w:i w:val="false"/>
          <w:color w:val="000000"/>
          <w:sz w:val="28"/>
        </w:rPr>
        <w:t>
      Жоғары жүктелімді А</w:t>
      </w:r>
      <w:r>
        <w:rPr>
          <w:rFonts w:ascii="Times New Roman"/>
          <w:b w:val="false"/>
          <w:i w:val="false"/>
          <w:color w:val="000000"/>
          <w:vertAlign w:val="superscript"/>
        </w:rPr>
        <w:t>max</w:t>
      </w:r>
      <w:r>
        <w:rPr>
          <w:rFonts w:ascii="Times New Roman"/>
          <w:b w:val="false"/>
          <w:i w:val="false"/>
          <w:color w:val="000000"/>
          <w:sz w:val="28"/>
        </w:rPr>
        <w:t xml:space="preserve"> ең жоғары жұмысты амортизациялық жүйе</w:t>
      </w:r>
      <w:r>
        <w:br/>
      </w:r>
      <w:r>
        <w:rPr>
          <w:rFonts w:ascii="Times New Roman"/>
          <w:b w:val="false"/>
          <w:i w:val="false"/>
          <w:color w:val="000000"/>
          <w:sz w:val="28"/>
        </w:rPr>
        <w:t>
жұтқан кезде мынадай формула бойынша анықтаған жөн</w:t>
      </w:r>
      <w:r>
        <w:br/>
      </w:r>
      <w:r>
        <w:rPr>
          <w:rFonts w:ascii="Times New Roman"/>
          <w:b w:val="false"/>
          <w:i w:val="false"/>
          <w:color w:val="000000"/>
          <w:sz w:val="28"/>
        </w:rPr>
        <w:t>
             pmах</w:t>
      </w:r>
      <w:r>
        <w:br/>
      </w:r>
      <w:r>
        <w:rPr>
          <w:rFonts w:ascii="Times New Roman"/>
          <w:b w:val="false"/>
          <w:i w:val="false"/>
          <w:color w:val="000000"/>
          <w:sz w:val="28"/>
        </w:rPr>
        <w:t>
      n</w:t>
      </w:r>
      <w:r>
        <w:rPr>
          <w:rFonts w:ascii="Times New Roman"/>
          <w:b w:val="false"/>
          <w:i w:val="false"/>
          <w:color w:val="000000"/>
          <w:vertAlign w:val="superscript"/>
        </w:rPr>
        <w:t xml:space="preserve">mах </w:t>
      </w:r>
      <w:r>
        <w:rPr>
          <w:rFonts w:ascii="Times New Roman"/>
          <w:b w:val="false"/>
          <w:i w:val="false"/>
          <w:color w:val="000000"/>
          <w:sz w:val="28"/>
        </w:rPr>
        <w:t>= -----,</w:t>
      </w:r>
      <w:r>
        <w:br/>
      </w:r>
      <w:r>
        <w:rPr>
          <w:rFonts w:ascii="Times New Roman"/>
          <w:b w:val="false"/>
          <w:i w:val="false"/>
          <w:color w:val="000000"/>
          <w:sz w:val="28"/>
        </w:rPr>
        <w:t>
              Р</w:t>
      </w:r>
      <w:r>
        <w:rPr>
          <w:rFonts w:ascii="Times New Roman"/>
          <w:b w:val="false"/>
          <w:i w:val="false"/>
          <w:color w:val="000000"/>
          <w:vertAlign w:val="subscript"/>
        </w:rPr>
        <w:t>1</w:t>
      </w:r>
      <w:r>
        <w:br/>
      </w:r>
      <w:r>
        <w:rPr>
          <w:rFonts w:ascii="Times New Roman"/>
          <w:b w:val="false"/>
          <w:i w:val="false"/>
          <w:color w:val="000000"/>
          <w:sz w:val="28"/>
        </w:rPr>
        <w:t>
      бірақ ол E P</w:t>
      </w:r>
      <w:r>
        <w:rPr>
          <w:rFonts w:ascii="Times New Roman"/>
          <w:b w:val="false"/>
          <w:i w:val="false"/>
          <w:color w:val="000000"/>
          <w:vertAlign w:val="subscript"/>
        </w:rPr>
        <w:t>мд</w:t>
      </w:r>
      <w:r>
        <w:rPr>
          <w:rFonts w:ascii="Times New Roman"/>
          <w:b w:val="false"/>
          <w:i w:val="false"/>
          <w:color w:val="000000"/>
          <w:sz w:val="28"/>
        </w:rPr>
        <w:t xml:space="preserve"> қатынасынан айқындалатын шамадан аспауға тиіс.</w:t>
      </w:r>
      <w:r>
        <w:br/>
      </w:r>
      <w:r>
        <w:rPr>
          <w:rFonts w:ascii="Times New Roman"/>
          <w:b w:val="false"/>
          <w:i w:val="false"/>
          <w:color w:val="000000"/>
          <w:sz w:val="28"/>
        </w:rPr>
        <w:t>
</w:t>
      </w:r>
      <w:r>
        <w:rPr>
          <w:rFonts w:ascii="Times New Roman"/>
          <w:b w:val="false"/>
          <w:i/>
          <w:color w:val="000000"/>
          <w:sz w:val="28"/>
        </w:rPr>
        <w:t>      Е</w:t>
      </w:r>
      <w:r>
        <w:rPr>
          <w:rFonts w:ascii="Times New Roman"/>
          <w:b w:val="false"/>
          <w:i w:val="false"/>
          <w:color w:val="000000"/>
          <w:sz w:val="28"/>
        </w:rPr>
        <w:t xml:space="preserve"> Р</w:t>
      </w:r>
      <w:r>
        <w:rPr>
          <w:rFonts w:ascii="Times New Roman"/>
          <w:b w:val="false"/>
          <w:i w:val="false"/>
          <w:color w:val="000000"/>
          <w:vertAlign w:val="subscript"/>
        </w:rPr>
        <w:t>ең жоғ</w:t>
      </w:r>
      <w:r>
        <w:br/>
      </w:r>
      <w:r>
        <w:rPr>
          <w:rFonts w:ascii="Times New Roman"/>
          <w:b w:val="false"/>
          <w:i w:val="false"/>
          <w:color w:val="000000"/>
          <w:sz w:val="28"/>
        </w:rPr>
        <w:t>
</w:t>
      </w:r>
      <w:r>
        <w:rPr>
          <w:rFonts w:ascii="Times New Roman"/>
          <w:b w:val="false"/>
          <w:i w:val="false"/>
          <w:color w:val="000000"/>
          <w:vertAlign w:val="subscript"/>
        </w:rPr>
        <w:t>      ------------.</w:t>
      </w:r>
      <w:r>
        <w:br/>
      </w:r>
      <w:r>
        <w:rPr>
          <w:rFonts w:ascii="Times New Roman"/>
          <w:b w:val="false"/>
          <w:i w:val="false"/>
          <w:color w:val="000000"/>
          <w:sz w:val="28"/>
        </w:rPr>
        <w:t>
      Р</w:t>
      </w:r>
      <w:r>
        <w:rPr>
          <w:rFonts w:ascii="Times New Roman"/>
          <w:b w:val="false"/>
          <w:i w:val="false"/>
          <w:color w:val="000000"/>
          <w:vertAlign w:val="subscript"/>
        </w:rPr>
        <w:t>1</w:t>
      </w:r>
      <w:r>
        <w:br/>
      </w:r>
      <w:r>
        <w:rPr>
          <w:rFonts w:ascii="Times New Roman"/>
          <w:b w:val="false"/>
          <w:i w:val="false"/>
          <w:color w:val="000000"/>
          <w:sz w:val="28"/>
        </w:rPr>
        <w:t>
      мұндағы Рэ - пайдалану жұмысын амортизациялық жүйе жұтқан кезде шассидің тірегіне максимальді жүктеме;</w:t>
      </w:r>
      <w:r>
        <w:br/>
      </w:r>
      <w:r>
        <w:rPr>
          <w:rFonts w:ascii="Times New Roman"/>
          <w:b w:val="false"/>
          <w:i w:val="false"/>
          <w:color w:val="000000"/>
          <w:sz w:val="28"/>
        </w:rPr>
        <w:t>
</w:t>
      </w:r>
      <w:r>
        <w:rPr>
          <w:rFonts w:ascii="Times New Roman"/>
          <w:b w:val="false"/>
          <w:i/>
          <w:color w:val="000000"/>
          <w:sz w:val="28"/>
        </w:rPr>
        <w:t>      Е</w:t>
      </w:r>
      <w:r>
        <w:rPr>
          <w:rFonts w:ascii="Times New Roman"/>
          <w:b w:val="false"/>
          <w:i w:val="false"/>
          <w:color w:val="000000"/>
          <w:sz w:val="28"/>
        </w:rPr>
        <w:t xml:space="preserve"> Р</w:t>
      </w:r>
      <w:r>
        <w:rPr>
          <w:rFonts w:ascii="Times New Roman"/>
          <w:b w:val="false"/>
          <w:i w:val="false"/>
          <w:color w:val="000000"/>
          <w:vertAlign w:val="subscript"/>
        </w:rPr>
        <w:t>ең жоқ</w:t>
      </w:r>
      <w:r>
        <w:rPr>
          <w:rFonts w:ascii="Times New Roman"/>
          <w:b w:val="false"/>
          <w:i w:val="false"/>
          <w:color w:val="000000"/>
          <w:sz w:val="28"/>
        </w:rPr>
        <w:t xml:space="preserve"> - дөңгелектерді Дайындаушы кепілдік берген шассидің бір тірегінің барлық дөңгелектеріне рұқсат етілетін жиынтық ең жоғары жүктеме.</w:t>
      </w:r>
      <w:r>
        <w:br/>
      </w:r>
      <w:r>
        <w:rPr>
          <w:rFonts w:ascii="Times New Roman"/>
          <w:b w:val="false"/>
          <w:i w:val="false"/>
          <w:color w:val="000000"/>
          <w:sz w:val="28"/>
        </w:rPr>
        <w:t>
      Пайдалану мен максимальді жұмысты амортизациялық жүйенің жұтуын есептеген кезде дөңгелектерді айналдырғаннан маңдайлық күштерді есепке алу қажет:</w:t>
      </w:r>
      <w:r>
        <w:br/>
      </w:r>
      <w:r>
        <w:rPr>
          <w:rFonts w:ascii="Times New Roman"/>
          <w:b w:val="false"/>
          <w:i w:val="false"/>
          <w:color w:val="000000"/>
          <w:sz w:val="28"/>
        </w:rPr>
        <w:t>
      пайдалану жұмысы үшін u=0 және 0,8;</w:t>
      </w:r>
      <w:r>
        <w:br/>
      </w:r>
      <w:r>
        <w:rPr>
          <w:rFonts w:ascii="Times New Roman"/>
          <w:b w:val="false"/>
          <w:i w:val="false"/>
          <w:color w:val="000000"/>
          <w:sz w:val="28"/>
        </w:rPr>
        <w:t>
      максималды жұмыс үшін u=0 және 0,5.</w:t>
      </w:r>
      <w:r>
        <w:br/>
      </w:r>
      <w:r>
        <w:rPr>
          <w:rFonts w:ascii="Times New Roman"/>
          <w:b w:val="false"/>
          <w:i w:val="false"/>
          <w:color w:val="000000"/>
          <w:sz w:val="28"/>
        </w:rPr>
        <w:t>
      Бұл ретте артқы тірек, тұмсықтық тірек пен артқы дөңгелектері бар шассидің негізгі тіректері үшін - E</w:t>
      </w:r>
      <w:r>
        <w:rPr>
          <w:rFonts w:ascii="Times New Roman"/>
          <w:b w:val="false"/>
          <w:i w:val="false"/>
          <w:color w:val="000000"/>
          <w:vertAlign w:val="subscript"/>
        </w:rPr>
        <w:t>ш</w:t>
      </w:r>
      <w:r>
        <w:rPr>
          <w:rFonts w:ascii="Times New Roman"/>
          <w:b w:val="false"/>
          <w:i w:val="false"/>
          <w:color w:val="000000"/>
          <w:sz w:val="28"/>
        </w:rPr>
        <w:t>.</w:t>
      </w:r>
      <w:r>
        <w:rPr>
          <w:rFonts w:ascii="Times New Roman"/>
          <w:b w:val="false"/>
          <w:i w:val="false"/>
          <w:color w:val="000000"/>
          <w:vertAlign w:val="subscript"/>
        </w:rPr>
        <w:t>пос</w:t>
      </w:r>
      <w:r>
        <w:rPr>
          <w:rFonts w:ascii="Times New Roman"/>
          <w:b w:val="false"/>
          <w:i w:val="false"/>
          <w:color w:val="000000"/>
          <w:sz w:val="28"/>
        </w:rPr>
        <w:t xml:space="preserve"> жағдайына сәйкес келетін ӘК жағдайын, ал алдыңғы дөңгелектері бар шассидің негізгі тіректері үшін Еш. Е</w:t>
      </w:r>
      <w:r>
        <w:rPr>
          <w:rFonts w:ascii="Times New Roman"/>
          <w:b w:val="false"/>
          <w:i w:val="false"/>
          <w:color w:val="000000"/>
          <w:vertAlign w:val="subscript"/>
        </w:rPr>
        <w:t>ш</w:t>
      </w:r>
      <w:r>
        <w:rPr>
          <w:rFonts w:ascii="Times New Roman"/>
          <w:b w:val="false"/>
          <w:i w:val="false"/>
          <w:color w:val="000000"/>
          <w:sz w:val="28"/>
        </w:rPr>
        <w:t>пос және Еш жағдайларға сәйкес келетін арасындағы орта жағдайды алуға рұқсат беріледі.</w:t>
      </w:r>
      <w:r>
        <w:br/>
      </w:r>
      <w:r>
        <w:rPr>
          <w:rFonts w:ascii="Times New Roman"/>
          <w:b w:val="false"/>
          <w:i w:val="false"/>
          <w:color w:val="000000"/>
          <w:sz w:val="28"/>
        </w:rPr>
        <w:t>
      Келтірілген көтермелі күш (аэродинамикалық жүктеме) жұмысты жұту процесінде қаралап отырған редуцияланған салмақтың ауырлығының күшіне тең алынады, Ү=gm</w:t>
      </w:r>
      <w:r>
        <w:rPr>
          <w:rFonts w:ascii="Times New Roman"/>
          <w:b w:val="false"/>
          <w:i w:val="false"/>
          <w:color w:val="000000"/>
          <w:vertAlign w:val="subscript"/>
        </w:rPr>
        <w:t>ред</w:t>
      </w:r>
      <w:r>
        <w:br/>
      </w:r>
      <w:r>
        <w:rPr>
          <w:rFonts w:ascii="Times New Roman"/>
          <w:b w:val="false"/>
          <w:i w:val="false"/>
          <w:color w:val="000000"/>
          <w:sz w:val="28"/>
        </w:rPr>
        <w:t>
      Амортизациялық жүйенің А</w:t>
      </w:r>
      <w:r>
        <w:rPr>
          <w:rFonts w:ascii="Times New Roman"/>
          <w:b w:val="false"/>
          <w:i w:val="false"/>
          <w:color w:val="000000"/>
          <w:vertAlign w:val="superscript"/>
        </w:rPr>
        <w:t>э</w:t>
      </w:r>
      <w:r>
        <w:rPr>
          <w:rFonts w:ascii="Times New Roman"/>
          <w:b w:val="false"/>
          <w:i w:val="false"/>
          <w:color w:val="000000"/>
          <w:sz w:val="28"/>
        </w:rPr>
        <w:t> және ең жоғары A</w:t>
      </w:r>
      <w:r>
        <w:rPr>
          <w:rFonts w:ascii="Times New Roman"/>
          <w:b w:val="false"/>
          <w:i w:val="false"/>
          <w:color w:val="000000"/>
          <w:vertAlign w:val="superscript"/>
        </w:rPr>
        <w:t>mах</w:t>
      </w:r>
      <w:r>
        <w:rPr>
          <w:rFonts w:ascii="Times New Roman"/>
          <w:b w:val="false"/>
          <w:i w:val="false"/>
          <w:color w:val="000000"/>
          <w:sz w:val="28"/>
        </w:rPr>
        <w:t xml:space="preserve"> жұмысты жұту қабілеттілігі динамикалық күштермен расталуы тиіс.</w:t>
      </w:r>
      <w:r>
        <w:br/>
      </w:r>
      <w:r>
        <w:rPr>
          <w:rFonts w:ascii="Times New Roman"/>
          <w:b w:val="false"/>
          <w:i w:val="false"/>
          <w:color w:val="000000"/>
          <w:sz w:val="28"/>
        </w:rPr>
        <w:t>
</w:t>
      </w:r>
      <w:r>
        <w:rPr>
          <w:rFonts w:ascii="Times New Roman"/>
          <w:b w:val="false"/>
          <w:i w:val="false"/>
          <w:color w:val="000000"/>
          <w:sz w:val="28"/>
        </w:rPr>
        <w:t>
      192. Егер динамикалық күштер дөңгелектерді айналдырғаннан маңдайлық күштерді салмай жүргізілсе, осы сынақтарда есептерге тиісті түзетулер енгізуге мүмкіндік беретін деректер алынуға тиіс. Егер сынақтар оқшауланған қондырғыда жүргізілсе, ал шасси бекітілетін ӘК агрегаттарының серпімділігі жүктемелердің шамаларына елеулі әсер етсе, жеке шассиге келетін жұмыстың үлесі арнайы есептердің негізінде нақтылануы мүмкін, осы орайда сынақтардан есепте алынған амортизацияның сипаттамаларын растайтын деректер алынуы тиіс.</w:t>
      </w:r>
      <w:r>
        <w:br/>
      </w:r>
      <w:r>
        <w:rPr>
          <w:rFonts w:ascii="Times New Roman"/>
          <w:b w:val="false"/>
          <w:i w:val="false"/>
          <w:color w:val="000000"/>
          <w:sz w:val="28"/>
        </w:rPr>
        <w:t>
</w:t>
      </w:r>
      <w:r>
        <w:rPr>
          <w:rFonts w:ascii="Times New Roman"/>
          <w:b w:val="false"/>
          <w:i w:val="false"/>
          <w:color w:val="000000"/>
          <w:sz w:val="28"/>
        </w:rPr>
        <w:t>
      193. А</w:t>
      </w:r>
      <w:r>
        <w:rPr>
          <w:rFonts w:ascii="Times New Roman"/>
          <w:b w:val="false"/>
          <w:i w:val="false"/>
          <w:color w:val="000000"/>
          <w:vertAlign w:val="subscript"/>
        </w:rPr>
        <w:t>э</w:t>
      </w:r>
      <w:r>
        <w:rPr>
          <w:rFonts w:ascii="Times New Roman"/>
          <w:b w:val="false"/>
          <w:i w:val="false"/>
          <w:color w:val="000000"/>
          <w:sz w:val="28"/>
        </w:rPr>
        <w:t xml:space="preserve"> пайдалану жұмысын амортизациялық жүйе жұтқан кезде пайдалану жүктемелерге қатысты қауіпсіздік коэффициенті 1,50 тең алынуға тиіс. Объективті деректермен </w:t>
      </w:r>
      <w:r>
        <w:rPr>
          <w:rFonts w:ascii="Times New Roman"/>
          <w:b w:val="false"/>
          <w:i/>
          <w:color w:val="000000"/>
          <w:sz w:val="28"/>
        </w:rPr>
        <w:t>Аmах,</w:t>
      </w:r>
      <w:r>
        <w:rPr>
          <w:rFonts w:ascii="Times New Roman"/>
          <w:b w:val="false"/>
          <w:i w:val="false"/>
          <w:color w:val="000000"/>
          <w:sz w:val="28"/>
        </w:rPr>
        <w:t xml:space="preserve"> максимальді жұмысты амортизацияның жұтуына сәйкес келетін жүктемелердің ӘК әрекеті кезінде шасси мен ӘК конструкциясының бұзылуы немесе қауіпті салдарларға әкелуі мүмкін олар беріктігінің сол бір төмендеуі орын алмайды.</w:t>
      </w:r>
      <w:r>
        <w:br/>
      </w:r>
      <w:r>
        <w:rPr>
          <w:rFonts w:ascii="Times New Roman"/>
          <w:b w:val="false"/>
          <w:i w:val="false"/>
          <w:color w:val="000000"/>
          <w:sz w:val="28"/>
        </w:rPr>
        <w:t>
      Егер беріктікке есептеген кезде шасси мен ӘК үшін максимальді жұмысты жұтқан кезде ең жоғары жүктемелерге қатысы бойынша 1,30 қауіпсіздік коэффициенті алынса көрсетілген деректер ұсынылмауы мүмкін.</w:t>
      </w:r>
      <w:r>
        <w:br/>
      </w:r>
      <w:r>
        <w:rPr>
          <w:rFonts w:ascii="Times New Roman"/>
          <w:b w:val="false"/>
          <w:i w:val="false"/>
          <w:color w:val="000000"/>
          <w:sz w:val="28"/>
        </w:rPr>
        <w:t>
      Жүктемені динамикалық салу кезінде артқы сақтандырғыш тіректің (алдыңғы дөңгелегі бар шасси) амортизациясы қабылдауға тиіс пайдалану жұмысты мынадай формула бойынша айқындаған жөн</w:t>
      </w:r>
      <w:r>
        <w:br/>
      </w:r>
      <w:r>
        <w:rPr>
          <w:rFonts w:ascii="Times New Roman"/>
          <w:b w:val="false"/>
          <w:i w:val="false"/>
          <w:color w:val="000000"/>
          <w:sz w:val="28"/>
        </w:rPr>
        <w:t>
                      А</w:t>
      </w:r>
      <w:r>
        <w:rPr>
          <w:rFonts w:ascii="Times New Roman"/>
          <w:b w:val="false"/>
          <w:i w:val="false"/>
          <w:color w:val="000000"/>
          <w:vertAlign w:val="subscript"/>
        </w:rPr>
        <w:t>э</w:t>
      </w:r>
      <w:r>
        <w:rPr>
          <w:rFonts w:ascii="Times New Roman"/>
          <w:b w:val="false"/>
          <w:i w:val="false"/>
          <w:color w:val="000000"/>
          <w:sz w:val="28"/>
        </w:rPr>
        <w:t>=0,15 m</w:t>
      </w:r>
      <w:r>
        <w:rPr>
          <w:rFonts w:ascii="Times New Roman"/>
          <w:b w:val="false"/>
          <w:i w:val="false"/>
          <w:color w:val="000000"/>
          <w:vertAlign w:val="subscript"/>
        </w:rPr>
        <w:t>пос</w:t>
      </w:r>
      <w:r>
        <w:br/>
      </w:r>
      <w:r>
        <w:rPr>
          <w:rFonts w:ascii="Times New Roman"/>
          <w:b w:val="false"/>
          <w:i w:val="false"/>
          <w:color w:val="000000"/>
          <w:sz w:val="28"/>
        </w:rPr>
        <w:t>
      (0,15 коэфициенті м</w:t>
      </w:r>
      <w:r>
        <w:rPr>
          <w:rFonts w:ascii="Times New Roman"/>
          <w:b w:val="false"/>
          <w:i w:val="false"/>
          <w:color w:val="000000"/>
          <w:vertAlign w:val="superscript"/>
        </w:rPr>
        <w:t>2</w:t>
      </w:r>
      <w:r>
        <w:rPr>
          <w:rFonts w:ascii="Times New Roman"/>
          <w:b w:val="false"/>
          <w:i w:val="false"/>
          <w:color w:val="000000"/>
          <w:sz w:val="28"/>
        </w:rPr>
        <w:t>/с</w:t>
      </w:r>
      <w:r>
        <w:rPr>
          <w:rFonts w:ascii="Times New Roman"/>
          <w:b w:val="false"/>
          <w:i w:val="false"/>
          <w:color w:val="000000"/>
          <w:vertAlign w:val="superscript"/>
        </w:rPr>
        <w:t>2</w:t>
      </w:r>
      <w:r>
        <w:rPr>
          <w:rFonts w:ascii="Times New Roman"/>
          <w:b w:val="false"/>
          <w:i w:val="false"/>
          <w:color w:val="000000"/>
          <w:sz w:val="28"/>
        </w:rPr>
        <w:t xml:space="preserve"> мөлшеріне ие).</w:t>
      </w:r>
      <w:r>
        <w:br/>
      </w:r>
      <w:r>
        <w:rPr>
          <w:rFonts w:ascii="Times New Roman"/>
          <w:b w:val="false"/>
          <w:i w:val="false"/>
          <w:color w:val="000000"/>
          <w:sz w:val="28"/>
        </w:rPr>
        <w:t>
</w:t>
      </w:r>
      <w:r>
        <w:rPr>
          <w:rFonts w:ascii="Times New Roman"/>
          <w:b w:val="false"/>
          <w:i w:val="false"/>
          <w:color w:val="000000"/>
          <w:sz w:val="28"/>
        </w:rPr>
        <w:t>
      194. Алдыңғы немесе артқы дөңгелегі бар шассидің негізгі тіректерін жүктеу жағдайлары.</w:t>
      </w:r>
      <w:r>
        <w:br/>
      </w:r>
      <w:r>
        <w:rPr>
          <w:rFonts w:ascii="Times New Roman"/>
          <w:b w:val="false"/>
          <w:i w:val="false"/>
          <w:color w:val="000000"/>
          <w:sz w:val="28"/>
        </w:rPr>
        <w:t>
      Шассидің беріктігін айқындаған кезде геометриялық ара қатынастарды қаралып отырған жағдайдың пайдалану жүктемесіне сәйкес келетін шамаға жаншыған амортизациясы кезінде белгілеген жөн.</w:t>
      </w:r>
      <w:r>
        <w:br/>
      </w:r>
      <w:r>
        <w:rPr>
          <w:rFonts w:ascii="Times New Roman"/>
          <w:b w:val="false"/>
          <w:i w:val="false"/>
          <w:color w:val="000000"/>
          <w:sz w:val="28"/>
        </w:rPr>
        <w:t>
      Егер техникалық себептер бойынша дөңгелектерді қысқы шаңғыларға айырбастау мүмкіндігі көзделсе, шассидің беріктігі барлық жағдайларға тексерілуге тиіс.</w:t>
      </w:r>
      <w:r>
        <w:br/>
      </w:r>
      <w:r>
        <w:rPr>
          <w:rFonts w:ascii="Times New Roman"/>
          <w:b w:val="false"/>
          <w:i w:val="false"/>
          <w:color w:val="000000"/>
          <w:sz w:val="28"/>
        </w:rPr>
        <w:t>
      Қосақталған дөңгелектер кезінде барлық жағдайларда дөңгелектерге біркелкі емес жүктеме: жалпы жүктемеден бір дөңгелекте 60% және екіншісінде 40% қаралуға тиіс. Егер ӘК топырақты ұшып көтерілу-қону жолағында жүйелі пайдалану талаптары қойылса, 0,7:0,3 қатысты жүктемелерді үлестіру жүргізіледі.</w:t>
      </w:r>
      <w:r>
        <w:br/>
      </w:r>
      <w:r>
        <w:rPr>
          <w:rFonts w:ascii="Times New Roman"/>
          <w:b w:val="false"/>
          <w:i w:val="false"/>
          <w:color w:val="000000"/>
          <w:sz w:val="28"/>
        </w:rPr>
        <w:t>
      Барлық жағдайларда тік жүктеменің пайдалану мәні 0,67 Р</w:t>
      </w:r>
      <w:r>
        <w:rPr>
          <w:rFonts w:ascii="Times New Roman"/>
          <w:b w:val="false"/>
          <w:i w:val="false"/>
          <w:color w:val="000000"/>
          <w:vertAlign w:val="subscript"/>
        </w:rPr>
        <w:t xml:space="preserve">бұз.рад </w:t>
      </w:r>
      <w:r>
        <w:rPr>
          <w:rFonts w:ascii="Times New Roman"/>
          <w:b w:val="false"/>
          <w:i w:val="false"/>
          <w:color w:val="000000"/>
          <w:sz w:val="28"/>
        </w:rPr>
        <w:t>, аспауға тиіс, ал Аmax жұтқан кезде тік жүктеменің мәні 0,75- Р</w:t>
      </w:r>
      <w:r>
        <w:rPr>
          <w:rFonts w:ascii="Times New Roman"/>
          <w:b w:val="false"/>
          <w:i w:val="false"/>
          <w:color w:val="000000"/>
          <w:vertAlign w:val="subscript"/>
        </w:rPr>
        <w:t xml:space="preserve"> ұз.рад </w:t>
      </w:r>
      <w:r>
        <w:rPr>
          <w:rFonts w:ascii="Times New Roman"/>
          <w:b w:val="false"/>
          <w:i w:val="false"/>
          <w:color w:val="000000"/>
          <w:sz w:val="28"/>
        </w:rPr>
        <w:t>аспауға тиіс, мұндағы Р</w:t>
      </w:r>
      <w:r>
        <w:rPr>
          <w:rFonts w:ascii="Times New Roman"/>
          <w:b w:val="false"/>
          <w:i w:val="false"/>
          <w:color w:val="000000"/>
          <w:vertAlign w:val="subscript"/>
        </w:rPr>
        <w:t xml:space="preserve">разр.рад </w:t>
      </w:r>
      <w:r>
        <w:rPr>
          <w:rFonts w:ascii="Times New Roman"/>
          <w:b w:val="false"/>
          <w:i w:val="false"/>
          <w:color w:val="000000"/>
          <w:sz w:val="28"/>
        </w:rPr>
        <w:t>- дөңгелекқе бұзатын радиалдық жүктеме.</w:t>
      </w:r>
      <w:r>
        <w:br/>
      </w:r>
      <w:r>
        <w:rPr>
          <w:rFonts w:ascii="Times New Roman"/>
          <w:b w:val="false"/>
          <w:i w:val="false"/>
          <w:color w:val="000000"/>
          <w:sz w:val="28"/>
        </w:rPr>
        <w:t>
      Екі осьтік арбасы бар негізгі тірек үшін арба осьтерінің арасында жүктемелерді үлестіру туралы қосымша нұсқаулар келтірілген.</w:t>
      </w:r>
      <w:r>
        <w:br/>
      </w:r>
      <w:r>
        <w:rPr>
          <w:rFonts w:ascii="Times New Roman"/>
          <w:b w:val="false"/>
          <w:i w:val="false"/>
          <w:color w:val="000000"/>
          <w:sz w:val="28"/>
        </w:rPr>
        <w:t>
</w:t>
      </w:r>
      <w:r>
        <w:rPr>
          <w:rFonts w:ascii="Times New Roman"/>
          <w:b w:val="false"/>
          <w:i w:val="false"/>
          <w:color w:val="000000"/>
          <w:sz w:val="28"/>
        </w:rPr>
        <w:t>
      195. Е</w:t>
      </w:r>
      <w:r>
        <w:rPr>
          <w:rFonts w:ascii="Times New Roman"/>
          <w:b w:val="false"/>
          <w:i w:val="false"/>
          <w:color w:val="000000"/>
          <w:vertAlign w:val="subscript"/>
        </w:rPr>
        <w:t xml:space="preserve">ш.қон </w:t>
      </w:r>
      <w:r>
        <w:rPr>
          <w:rFonts w:ascii="Times New Roman"/>
          <w:b w:val="false"/>
          <w:i w:val="false"/>
          <w:color w:val="000000"/>
          <w:sz w:val="28"/>
        </w:rPr>
        <w:t>жағдайы. Үш нүктеге қону. Пайдалану мен максималды жұмыстарды жұтқан кезде пайдалану және ең жоғары жүктемелер (n</w:t>
      </w:r>
      <w:r>
        <w:rPr>
          <w:rFonts w:ascii="Times New Roman"/>
          <w:b w:val="false"/>
          <w:i w:val="false"/>
          <w:color w:val="000000"/>
          <w:vertAlign w:val="superscript"/>
        </w:rPr>
        <w:t>э</w:t>
      </w:r>
      <w:r>
        <w:rPr>
          <w:rFonts w:ascii="Times New Roman"/>
          <w:b w:val="false"/>
          <w:i w:val="false"/>
          <w:color w:val="000000"/>
          <w:vertAlign w:val="subscript"/>
        </w:rPr>
        <w:t>f</w:t>
      </w:r>
      <w:r>
        <w:rPr>
          <w:rFonts w:ascii="Times New Roman"/>
          <w:b w:val="false"/>
          <w:i w:val="false"/>
          <w:color w:val="000000"/>
          <w:sz w:val="28"/>
        </w:rPr>
        <w:t> және n</w:t>
      </w:r>
      <w:r>
        <w:rPr>
          <w:rFonts w:ascii="Times New Roman"/>
          <w:b w:val="false"/>
          <w:i w:val="false"/>
          <w:color w:val="000000"/>
          <w:vertAlign w:val="subscript"/>
        </w:rPr>
        <w:t>Е</w:t>
      </w:r>
      <w:r>
        <w:rPr>
          <w:rFonts w:ascii="Times New Roman"/>
          <w:b w:val="false"/>
          <w:i w:val="false"/>
          <w:color w:val="000000"/>
          <w:vertAlign w:val="superscript"/>
        </w:rPr>
        <w:t>mах</w:t>
      </w:r>
      <w:r>
        <w:rPr>
          <w:rFonts w:ascii="Times New Roman"/>
          <w:b w:val="false"/>
          <w:i w:val="false"/>
          <w:color w:val="000000"/>
          <w:sz w:val="28"/>
        </w:rPr>
        <w:t xml:space="preserve"> жүктелімдер) амортизацияны жаншу диаграммасынан айқындалуға тиіс. Күштер әрекет ету бағыты жер бетіне қалыпты.</w:t>
      </w:r>
      <w:r>
        <w:br/>
      </w:r>
      <w:r>
        <w:rPr>
          <w:rFonts w:ascii="Times New Roman"/>
          <w:b w:val="false"/>
          <w:i w:val="false"/>
          <w:color w:val="000000"/>
          <w:sz w:val="28"/>
        </w:rPr>
        <w:t>
      Ескертпе 1: Шассидің, фюзеляждің және қанаттың беріктігі сондай-ақ бір негізгі тірекке қону жағдайына тексеруден өтуге тиіс. Осы жағдайда пайдалану мен ең жоғары жұмысты жұтқан кезде тірекке жүктеменің шамасын Еш.пос жағдайында осы жүктеменің шамасына тең алынуға тиіс.</w:t>
      </w:r>
      <w:r>
        <w:br/>
      </w:r>
      <w:r>
        <w:rPr>
          <w:rFonts w:ascii="Times New Roman"/>
          <w:b w:val="false"/>
          <w:i w:val="false"/>
          <w:color w:val="000000"/>
          <w:sz w:val="28"/>
        </w:rPr>
        <w:t>
      Қауіпсіздік коэффициенті сол Е</w:t>
      </w:r>
      <w:r>
        <w:rPr>
          <w:rFonts w:ascii="Times New Roman"/>
          <w:b w:val="false"/>
          <w:i w:val="false"/>
          <w:color w:val="000000"/>
          <w:vertAlign w:val="subscript"/>
        </w:rPr>
        <w:t>ш.қон</w:t>
      </w:r>
      <w:r>
        <w:rPr>
          <w:rFonts w:ascii="Times New Roman"/>
          <w:b w:val="false"/>
          <w:i w:val="false"/>
          <w:color w:val="000000"/>
          <w:sz w:val="28"/>
        </w:rPr>
        <w:t xml:space="preserve"> жағдайындағыдай.</w:t>
      </w:r>
      <w:r>
        <w:br/>
      </w:r>
      <w:r>
        <w:rPr>
          <w:rFonts w:ascii="Times New Roman"/>
          <w:b w:val="false"/>
          <w:i w:val="false"/>
          <w:color w:val="000000"/>
          <w:sz w:val="28"/>
        </w:rPr>
        <w:t>
      Ескертпе 2: Шассидің және оның бекітпелерінің беріктігі шектеушіге соғылған кезде кері жүрісінде амортизатор штогының толық шығу сәтінде пайда болатын жүктемелерге тексеруден өтуге тиіс. Бұдан басқа, шасси конструкциясы элементтерінің беріктігі шток толық шығарылған жағдайда онда ең жоғары мүмкін алғашқы қысым болған кезде, бірақ кейін қарай бағытталған амортизациялық тіректі жаншуды бастауға сәйкес келетін жүктемелерге тексеруден өтуге тиіс. Жүктемелер дөңгелектердің осьтеріне салынуға тиіс. Қосақталған дөңгелектер болған кезде дөңгелектер арасындағы жүктемелерді үлестіру біркелкі болады.</w:t>
      </w:r>
      <w:r>
        <w:br/>
      </w:r>
      <w:r>
        <w:rPr>
          <w:rFonts w:ascii="Times New Roman"/>
          <w:b w:val="false"/>
          <w:i w:val="false"/>
          <w:color w:val="000000"/>
          <w:sz w:val="28"/>
        </w:rPr>
        <w:t>
      Қауіпсіздік коэффициент f=1,5.</w:t>
      </w:r>
      <w:r>
        <w:br/>
      </w:r>
      <w:r>
        <w:rPr>
          <w:rFonts w:ascii="Times New Roman"/>
          <w:b w:val="false"/>
          <w:i w:val="false"/>
          <w:color w:val="000000"/>
          <w:sz w:val="28"/>
        </w:rPr>
        <w:t>
</w:t>
      </w:r>
      <w:r>
        <w:rPr>
          <w:rFonts w:ascii="Times New Roman"/>
          <w:b w:val="false"/>
          <w:i w:val="false"/>
          <w:color w:val="000000"/>
          <w:sz w:val="28"/>
        </w:rPr>
        <w:t>
      196. Е</w:t>
      </w:r>
      <w:r>
        <w:rPr>
          <w:rFonts w:ascii="Times New Roman"/>
          <w:b w:val="false"/>
          <w:i w:val="false"/>
          <w:color w:val="000000"/>
          <w:vertAlign w:val="subscript"/>
        </w:rPr>
        <w:t xml:space="preserve">ш.көтер </w:t>
      </w:r>
      <w:r>
        <w:rPr>
          <w:rFonts w:ascii="Times New Roman"/>
          <w:b w:val="false"/>
          <w:i w:val="false"/>
          <w:color w:val="000000"/>
          <w:sz w:val="28"/>
        </w:rPr>
        <w:t>жағдайы. Екпін. ӘК жерде тұруына сәйкес келетін жағдайда деп саналады. Әрбір тірекке бір мезетте мынадай жүктемелер әрекет етеді:</w:t>
      </w:r>
      <w:r>
        <w:br/>
      </w:r>
      <w:r>
        <w:rPr>
          <w:rFonts w:ascii="Times New Roman"/>
          <w:b w:val="false"/>
          <w:i w:val="false"/>
          <w:color w:val="000000"/>
          <w:sz w:val="28"/>
        </w:rPr>
        <w:t>
      Р</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sz w:val="28"/>
        </w:rPr>
        <w:t xml:space="preserve"> =n</w:t>
      </w:r>
      <w:r>
        <w:rPr>
          <w:rFonts w:ascii="Times New Roman"/>
          <w:b w:val="false"/>
          <w:i w:val="false"/>
          <w:color w:val="000000"/>
          <w:vertAlign w:val="superscript"/>
        </w:rPr>
        <w:t>Э</w:t>
      </w:r>
      <w:r>
        <w:rPr>
          <w:rFonts w:ascii="Times New Roman"/>
          <w:b w:val="false"/>
          <w:i w:val="false"/>
          <w:color w:val="000000"/>
          <w:vertAlign w:val="subscript"/>
        </w:rPr>
        <w:t>Е</w:t>
      </w:r>
      <w:r>
        <w:rPr>
          <w:rFonts w:ascii="Times New Roman"/>
          <w:b w:val="false"/>
          <w:i w:val="false"/>
          <w:color w:val="000000"/>
          <w:sz w:val="28"/>
        </w:rPr>
        <w:t> </w:t>
      </w:r>
      <w:r>
        <w:rPr>
          <w:rFonts w:ascii="Times New Roman"/>
          <w:b w:val="false"/>
          <w:i w:val="false"/>
          <w:color w:val="000000"/>
          <w:vertAlign w:val="subscript"/>
        </w:rPr>
        <w:t>көтер</w:t>
      </w:r>
      <w:r>
        <w:rPr>
          <w:rFonts w:ascii="Times New Roman"/>
          <w:b w:val="false"/>
          <w:i w:val="false"/>
          <w:color w:val="000000"/>
          <w:sz w:val="28"/>
        </w:rPr>
        <w:t xml:space="preserve"> Р</w:t>
      </w:r>
      <w:r>
        <w:rPr>
          <w:rFonts w:ascii="Times New Roman"/>
          <w:b w:val="false"/>
          <w:i w:val="false"/>
          <w:color w:val="000000"/>
          <w:vertAlign w:val="subscript"/>
        </w:rPr>
        <w:t>ст көтер</w:t>
      </w:r>
      <w:r>
        <w:br/>
      </w:r>
      <w:r>
        <w:rPr>
          <w:rFonts w:ascii="Times New Roman"/>
          <w:b w:val="false"/>
          <w:i w:val="false"/>
          <w:color w:val="000000"/>
          <w:sz w:val="28"/>
        </w:rPr>
        <w:t>
      мұндағы Р</w:t>
      </w:r>
      <w:r>
        <w:rPr>
          <w:rFonts w:ascii="Times New Roman"/>
          <w:b w:val="false"/>
          <w:i w:val="false"/>
          <w:color w:val="000000"/>
          <w:vertAlign w:val="subscript"/>
        </w:rPr>
        <w:t xml:space="preserve">ст_ көтер </w:t>
      </w:r>
      <w:r>
        <w:rPr>
          <w:rFonts w:ascii="Times New Roman"/>
          <w:b w:val="false"/>
          <w:i w:val="false"/>
          <w:color w:val="000000"/>
          <w:sz w:val="28"/>
        </w:rPr>
        <w:t>- m</w:t>
      </w:r>
      <w:r>
        <w:rPr>
          <w:rFonts w:ascii="Times New Roman"/>
          <w:b w:val="false"/>
          <w:i w:val="false"/>
          <w:color w:val="000000"/>
          <w:vertAlign w:val="subscript"/>
        </w:rPr>
        <w:t xml:space="preserve"> көтер</w:t>
      </w:r>
      <w:r>
        <w:rPr>
          <w:rFonts w:ascii="Times New Roman"/>
          <w:b w:val="false"/>
          <w:i w:val="false"/>
          <w:color w:val="000000"/>
          <w:sz w:val="28"/>
        </w:rPr>
        <w:t xml:space="preserve"> кезінде тірекке тұру жүктемесі;</w:t>
      </w:r>
      <w:r>
        <w:br/>
      </w:r>
      <w:r>
        <w:rPr>
          <w:rFonts w:ascii="Times New Roman"/>
          <w:b w:val="false"/>
          <w:i w:val="false"/>
          <w:color w:val="000000"/>
          <w:sz w:val="28"/>
        </w:rPr>
        <w:t>
      n</w:t>
      </w:r>
      <w:r>
        <w:rPr>
          <w:rFonts w:ascii="Times New Roman"/>
          <w:b w:val="false"/>
          <w:i w:val="false"/>
          <w:color w:val="000000"/>
          <w:vertAlign w:val="superscript"/>
        </w:rPr>
        <w:t>э</w:t>
      </w:r>
      <w:r>
        <w:rPr>
          <w:rFonts w:ascii="Times New Roman"/>
          <w:b w:val="false"/>
          <w:i w:val="false"/>
          <w:color w:val="000000"/>
          <w:vertAlign w:val="subscript"/>
        </w:rPr>
        <w:t>E</w:t>
      </w:r>
      <w:r>
        <w:rPr>
          <w:rFonts w:ascii="Times New Roman"/>
          <w:b w:val="false"/>
          <w:i w:val="false"/>
          <w:color w:val="000000"/>
          <w:sz w:val="28"/>
        </w:rPr>
        <w:t> </w:t>
      </w:r>
      <w:r>
        <w:rPr>
          <w:rFonts w:ascii="Times New Roman"/>
          <w:b w:val="false"/>
          <w:i w:val="false"/>
          <w:color w:val="000000"/>
          <w:vertAlign w:val="subscript"/>
        </w:rPr>
        <w:t>көтер</w:t>
      </w:r>
      <w:r>
        <w:rPr>
          <w:rFonts w:ascii="Times New Roman"/>
          <w:b w:val="false"/>
          <w:i w:val="false"/>
          <w:color w:val="000000"/>
          <w:sz w:val="28"/>
        </w:rPr>
        <w:t xml:space="preserve"> - екпін кезінде пайдалану жүктелім;</w:t>
      </w:r>
      <w:r>
        <w:br/>
      </w:r>
      <w:r>
        <w:rPr>
          <w:rFonts w:ascii="Times New Roman"/>
          <w:b w:val="false"/>
          <w:i w:val="false"/>
          <w:color w:val="000000"/>
          <w:sz w:val="28"/>
        </w:rPr>
        <w:t>
      n</w:t>
      </w:r>
      <w:r>
        <w:rPr>
          <w:rFonts w:ascii="Times New Roman"/>
          <w:b w:val="false"/>
          <w:i w:val="false"/>
          <w:color w:val="000000"/>
          <w:vertAlign w:val="superscript"/>
        </w:rPr>
        <w:t>Э</w:t>
      </w:r>
      <w:r>
        <w:rPr>
          <w:rFonts w:ascii="Times New Roman"/>
          <w:b w:val="false"/>
          <w:i w:val="false"/>
          <w:color w:val="000000"/>
          <w:vertAlign w:val="subscript"/>
        </w:rPr>
        <w:t>Е</w:t>
      </w:r>
      <w:r>
        <w:rPr>
          <w:rFonts w:ascii="Times New Roman"/>
          <w:b w:val="false"/>
          <w:i w:val="false"/>
          <w:color w:val="000000"/>
          <w:sz w:val="28"/>
        </w:rPr>
        <w:t> </w:t>
      </w:r>
      <w:r>
        <w:rPr>
          <w:rFonts w:ascii="Times New Roman"/>
          <w:b w:val="false"/>
          <w:i w:val="false"/>
          <w:color w:val="000000"/>
          <w:vertAlign w:val="subscript"/>
        </w:rPr>
        <w:t>көтер</w:t>
      </w:r>
      <w:r>
        <w:rPr>
          <w:rFonts w:ascii="Times New Roman"/>
          <w:b w:val="false"/>
          <w:i w:val="false"/>
          <w:color w:val="000000"/>
          <w:sz w:val="28"/>
        </w:rPr>
        <w:t xml:space="preserve"> =2,00 жалғыз немесе қосақтаған дөңгелектер үшін;</w:t>
      </w:r>
      <w:r>
        <w:br/>
      </w:r>
      <w:r>
        <w:rPr>
          <w:rFonts w:ascii="Times New Roman"/>
          <w:b w:val="false"/>
          <w:i w:val="false"/>
          <w:color w:val="000000"/>
          <w:sz w:val="28"/>
        </w:rPr>
        <w:t>
      n</w:t>
      </w:r>
      <w:r>
        <w:rPr>
          <w:rFonts w:ascii="Times New Roman"/>
          <w:b w:val="false"/>
          <w:i w:val="false"/>
          <w:color w:val="000000"/>
          <w:vertAlign w:val="superscript"/>
        </w:rPr>
        <w:t>Э</w:t>
      </w:r>
      <w:r>
        <w:rPr>
          <w:rFonts w:ascii="Times New Roman"/>
          <w:b w:val="false"/>
          <w:i w:val="false"/>
          <w:color w:val="000000"/>
          <w:vertAlign w:val="subscript"/>
        </w:rPr>
        <w:t>Е</w:t>
      </w:r>
      <w:r>
        <w:rPr>
          <w:rFonts w:ascii="Times New Roman"/>
          <w:b w:val="false"/>
          <w:i w:val="false"/>
          <w:color w:val="000000"/>
          <w:sz w:val="28"/>
        </w:rPr>
        <w:t> </w:t>
      </w:r>
      <w:r>
        <w:rPr>
          <w:rFonts w:ascii="Times New Roman"/>
          <w:b w:val="false"/>
          <w:i w:val="false"/>
          <w:color w:val="000000"/>
          <w:vertAlign w:val="subscript"/>
        </w:rPr>
        <w:t xml:space="preserve">көтер </w:t>
      </w:r>
      <w:r>
        <w:rPr>
          <w:rFonts w:ascii="Times New Roman"/>
          <w:b w:val="false"/>
          <w:i w:val="false"/>
          <w:color w:val="000000"/>
          <w:sz w:val="28"/>
        </w:rPr>
        <w:t>- 1,70 арбалар немесе тандем орналасқан дөңгелектер үшін алынатын;</w:t>
      </w:r>
      <w:r>
        <w:br/>
      </w:r>
      <w:r>
        <w:rPr>
          <w:rFonts w:ascii="Times New Roman"/>
          <w:b w:val="false"/>
          <w:i w:val="false"/>
          <w:color w:val="000000"/>
          <w:sz w:val="28"/>
        </w:rPr>
        <w:t>
      дөңгелектердің осьтеріне салынған және ұшуға қарсы бағытталған жерге қосарласқан күш</w:t>
      </w:r>
      <w:r>
        <w:br/>
      </w:r>
      <w:r>
        <w:rPr>
          <w:rFonts w:ascii="Times New Roman"/>
          <w:b w:val="false"/>
          <w:i w:val="false"/>
          <w:color w:val="000000"/>
          <w:sz w:val="28"/>
        </w:rPr>
        <w:t>
      Р</w:t>
      </w:r>
      <w:r>
        <w:rPr>
          <w:rFonts w:ascii="Times New Roman"/>
          <w:b w:val="false"/>
          <w:i w:val="false"/>
          <w:color w:val="000000"/>
          <w:vertAlign w:val="superscript"/>
        </w:rPr>
        <w:t>Э</w:t>
      </w:r>
      <w:r>
        <w:rPr>
          <w:rFonts w:ascii="Times New Roman"/>
          <w:b w:val="false"/>
          <w:i w:val="false"/>
          <w:color w:val="000000"/>
          <w:vertAlign w:val="subscript"/>
        </w:rPr>
        <w:t>х</w:t>
      </w:r>
      <w:r>
        <w:rPr>
          <w:rFonts w:ascii="Times New Roman"/>
          <w:b w:val="false"/>
          <w:i w:val="false"/>
          <w:color w:val="000000"/>
          <w:sz w:val="28"/>
        </w:rPr>
        <w:t>=</w:t>
      </w:r>
      <w:r>
        <w:rPr>
          <w:rFonts w:ascii="Times New Roman"/>
          <w:b w:val="false"/>
          <w:i/>
          <w:color w:val="000000"/>
          <w:sz w:val="28"/>
        </w:rPr>
        <w:t>кР</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sz w:val="28"/>
        </w:rPr>
        <w:t>,</w:t>
      </w:r>
      <w:r>
        <w:br/>
      </w:r>
      <w:r>
        <w:rPr>
          <w:rFonts w:ascii="Times New Roman"/>
          <w:b w:val="false"/>
          <w:i w:val="false"/>
          <w:color w:val="000000"/>
          <w:sz w:val="28"/>
        </w:rPr>
        <w:t>
      мұндағы к=0,3.</w:t>
      </w:r>
      <w:r>
        <w:br/>
      </w:r>
      <w:r>
        <w:rPr>
          <w:rFonts w:ascii="Times New Roman"/>
          <w:b w:val="false"/>
          <w:i w:val="false"/>
          <w:color w:val="000000"/>
          <w:sz w:val="28"/>
        </w:rPr>
        <w:t>
      Сондай-ақ жоғарыда келтірілген Р</w:t>
      </w:r>
      <w:r>
        <w:rPr>
          <w:rFonts w:ascii="Times New Roman"/>
          <w:b w:val="false"/>
          <w:i w:val="false"/>
          <w:color w:val="000000"/>
          <w:vertAlign w:val="superscript"/>
        </w:rPr>
        <w:t>у</w:t>
      </w:r>
      <w:r>
        <w:rPr>
          <w:rFonts w:ascii="Times New Roman"/>
          <w:b w:val="false"/>
          <w:i w:val="false"/>
          <w:color w:val="000000"/>
          <w:vertAlign w:val="subscript"/>
        </w:rPr>
        <w:t>э</w:t>
      </w:r>
      <w:r>
        <w:rPr>
          <w:rFonts w:ascii="Times New Roman"/>
          <w:b w:val="false"/>
          <w:i w:val="false"/>
          <w:color w:val="000000"/>
          <w:sz w:val="28"/>
        </w:rPr>
        <w:t xml:space="preserve"> күшінің және Рхэ = 0,7кРэу күшінің бір мезеттегі әрекетін қараған жөн.</w:t>
      </w:r>
      <w:r>
        <w:br/>
      </w:r>
      <w:r>
        <w:rPr>
          <w:rFonts w:ascii="Times New Roman"/>
          <w:b w:val="false"/>
          <w:i w:val="false"/>
          <w:color w:val="000000"/>
          <w:sz w:val="28"/>
        </w:rPr>
        <w:t>
      Ескертпе. Ұшу бойынша бағытталған Рэх шамасы ұқсас схемалардағы шассиді пайдалану тәжірибесін есепке алып шассидің кинематикалық схемасын талдау негізінде нақтылауы мүмкін.</w:t>
      </w:r>
      <w:r>
        <w:br/>
      </w:r>
      <w:r>
        <w:rPr>
          <w:rFonts w:ascii="Times New Roman"/>
          <w:b w:val="false"/>
          <w:i w:val="false"/>
          <w:color w:val="000000"/>
          <w:sz w:val="28"/>
        </w:rPr>
        <w:t>
      Егер ӘК топырақты ұшып көтерілу-қону жолағында жүйелі пайдалану талабы қойылса, n</w:t>
      </w:r>
      <w:r>
        <w:rPr>
          <w:rFonts w:ascii="Times New Roman"/>
          <w:b w:val="false"/>
          <w:i w:val="false"/>
          <w:color w:val="000000"/>
          <w:vertAlign w:val="superscript"/>
        </w:rPr>
        <w:t>э</w:t>
      </w:r>
      <w:r>
        <w:rPr>
          <w:rFonts w:ascii="Times New Roman"/>
          <w:b w:val="false"/>
          <w:i w:val="false"/>
          <w:color w:val="000000"/>
          <w:vertAlign w:val="subscript"/>
        </w:rPr>
        <w:t xml:space="preserve">х көтер </w:t>
      </w:r>
      <w:r>
        <w:rPr>
          <w:rFonts w:ascii="Times New Roman"/>
          <w:b w:val="false"/>
          <w:i w:val="false"/>
          <w:color w:val="000000"/>
          <w:sz w:val="28"/>
        </w:rPr>
        <w:t>екпіні кезінде пайдалану жүктелімі шасси тіректері дөңгелектерінің шиналарын толық жаншуына б</w:t>
      </w:r>
      <w:r>
        <w:rPr>
          <w:rFonts w:ascii="Times New Roman"/>
          <w:b w:val="false"/>
          <w:i w:val="false"/>
          <w:color w:val="000000"/>
          <w:vertAlign w:val="subscript"/>
        </w:rPr>
        <w:t>n</w:t>
      </w:r>
      <w:r>
        <w:rPr>
          <w:rFonts w:ascii="Times New Roman"/>
          <w:b w:val="false"/>
          <w:i w:val="false"/>
          <w:color w:val="000000"/>
          <w:sz w:val="28"/>
        </w:rPr>
        <w:t xml:space="preserve">  </w:t>
      </w:r>
      <w:r>
        <w:rPr>
          <w:rFonts w:ascii="Times New Roman"/>
          <w:b w:val="false"/>
          <w:i w:val="false"/>
          <w:color w:val="000000"/>
          <w:vertAlign w:val="subscript"/>
        </w:rPr>
        <w:t>0</w:t>
      </w:r>
      <w:r>
        <w:rPr>
          <w:rFonts w:ascii="Times New Roman"/>
          <w:b w:val="false"/>
          <w:i w:val="false"/>
          <w:color w:val="000000"/>
          <w:sz w:val="28"/>
        </w:rPr>
        <w:t xml:space="preserve"> және топырақтың ең аз беріктігіне </w:t>
      </w:r>
      <w:r>
        <w:rPr>
          <w:rFonts w:ascii="Times New Roman"/>
          <w:b w:val="false"/>
          <w:i w:val="false"/>
          <w:color w:val="000000"/>
          <w:vertAlign w:val="subscript"/>
        </w:rPr>
        <w:t xml:space="preserve">0 </w:t>
      </w:r>
      <w:r>
        <w:rPr>
          <w:rFonts w:ascii="Times New Roman"/>
          <w:b w:val="false"/>
          <w:i w:val="false"/>
          <w:color w:val="000000"/>
          <w:sz w:val="28"/>
        </w:rPr>
        <w:t>қарай кестесі бойынша таңдалуға тиіс. Егер шассидің тіректерінде арбалар орнатылса n</w:t>
      </w:r>
      <w:r>
        <w:rPr>
          <w:rFonts w:ascii="Times New Roman"/>
          <w:b w:val="false"/>
          <w:i w:val="false"/>
          <w:color w:val="000000"/>
          <w:vertAlign w:val="superscript"/>
        </w:rPr>
        <w:t>э</w:t>
      </w:r>
      <w:r>
        <w:rPr>
          <w:rFonts w:ascii="Times New Roman"/>
          <w:b w:val="false"/>
          <w:i w:val="false"/>
          <w:color w:val="000000"/>
          <w:vertAlign w:val="subscript"/>
        </w:rPr>
        <w:t>х көтер</w:t>
      </w:r>
      <w:r>
        <w:rPr>
          <w:rFonts w:ascii="Times New Roman"/>
          <w:b w:val="false"/>
          <w:i w:val="false"/>
          <w:color w:val="000000"/>
          <w:sz w:val="28"/>
        </w:rPr>
        <w:t xml:space="preserve"> взл айқындау үшін осы дөңгелектер шиналарының 1,5б</w:t>
      </w:r>
      <w:r>
        <w:rPr>
          <w:rFonts w:ascii="Times New Roman"/>
          <w:b w:val="false"/>
          <w:i w:val="false"/>
          <w:color w:val="000000"/>
          <w:vertAlign w:val="subscript"/>
        </w:rPr>
        <w:t>n</w:t>
      </w:r>
      <w:r>
        <w:rPr>
          <w:rFonts w:ascii="Times New Roman"/>
          <w:b w:val="false"/>
          <w:i w:val="false"/>
          <w:color w:val="000000"/>
          <w:sz w:val="28"/>
        </w:rPr>
        <w:t> </w:t>
      </w:r>
      <w:r>
        <w:rPr>
          <w:rFonts w:ascii="Times New Roman"/>
          <w:b w:val="false"/>
          <w:i w:val="false"/>
          <w:color w:val="000000"/>
          <w:vertAlign w:val="subscript"/>
        </w:rPr>
        <w:t>0</w:t>
      </w:r>
      <w:r>
        <w:rPr>
          <w:rFonts w:ascii="Times New Roman"/>
          <w:b w:val="false"/>
          <w:i w:val="false"/>
          <w:color w:val="000000"/>
          <w:sz w:val="28"/>
        </w:rPr>
        <w:t xml:space="preserve"> алынады.</w:t>
      </w:r>
      <w:r>
        <w:br/>
      </w:r>
      <w:r>
        <w:rPr>
          <w:rFonts w:ascii="Times New Roman"/>
          <w:b w:val="false"/>
          <w:i w:val="false"/>
          <w:color w:val="000000"/>
          <w:sz w:val="28"/>
        </w:rPr>
        <w:t>
      o және n аралық мәндері үшін сызықтық интерполяция қолданылады.</w:t>
      </w:r>
    </w:p>
    <w:bookmarkEnd w:id="70"/>
    <w:p>
      <w:pPr>
        <w:spacing w:after="0"/>
        <w:ind w:left="0"/>
        <w:jc w:val="both"/>
      </w:pPr>
      <w:r>
        <w:rPr>
          <w:rFonts w:ascii="Times New Roman"/>
          <w:b w:val="false"/>
          <w:i w:val="false"/>
          <w:color w:val="000000"/>
          <w:sz w:val="28"/>
        </w:rPr>
        <w:t>                   </w:t>
      </w:r>
      <w:r>
        <w:drawing>
          <wp:inline distT="0" distB="0" distL="0" distR="0">
            <wp:extent cx="3619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619500" cy="1612900"/>
                    </a:xfrm>
                    <a:prstGeom prst="rect">
                      <a:avLst/>
                    </a:prstGeom>
                  </pic:spPr>
                </pic:pic>
              </a:graphicData>
            </a:graphic>
          </wp:inline>
        </w:drawing>
      </w:r>
    </w:p>
    <w:p>
      <w:pPr>
        <w:spacing w:after="0"/>
        <w:ind w:left="0"/>
        <w:jc w:val="both"/>
      </w:pPr>
      <w:r>
        <w:rPr>
          <w:rFonts w:ascii="Times New Roman"/>
          <w:b w:val="false"/>
          <w:i w:val="false"/>
          <w:color w:val="000000"/>
          <w:sz w:val="28"/>
        </w:rPr>
        <w:t>11-сурет.</w:t>
      </w:r>
    </w:p>
    <w:p>
      <w:pPr>
        <w:spacing w:after="0"/>
        <w:ind w:left="0"/>
        <w:jc w:val="both"/>
      </w:pPr>
      <w:r>
        <w:rPr>
          <w:rFonts w:ascii="Times New Roman"/>
          <w:b w:val="false"/>
          <w:i w:val="false"/>
          <w:color w:val="000000"/>
          <w:sz w:val="28"/>
        </w:rPr>
        <w:t>      k коэффициентін анықтаған кезде мыналарды пайдалану қажет:</w:t>
      </w:r>
      <w:r>
        <w:br/>
      </w:r>
      <w:r>
        <w:rPr>
          <w:rFonts w:ascii="Times New Roman"/>
          <w:b w:val="false"/>
          <w:i w:val="false"/>
          <w:color w:val="000000"/>
          <w:sz w:val="28"/>
        </w:rPr>
        <w:t>
           Рk</w:t>
      </w:r>
      <w:r>
        <w:br/>
      </w:r>
      <w:r>
        <w:rPr>
          <w:rFonts w:ascii="Times New Roman"/>
          <w:b w:val="false"/>
          <w:i w:val="false"/>
          <w:color w:val="000000"/>
          <w:sz w:val="28"/>
        </w:rPr>
        <w:t>
</w:t>
      </w:r>
      <w:r>
        <w:rPr>
          <w:rFonts w:ascii="Times New Roman"/>
          <w:b w:val="false"/>
          <w:i/>
          <w:color w:val="000000"/>
          <w:sz w:val="28"/>
        </w:rPr>
        <w:t xml:space="preserve">      n </w:t>
      </w:r>
      <w:r>
        <w:rPr>
          <w:rFonts w:ascii="Times New Roman"/>
          <w:b w:val="false"/>
          <w:i w:val="false"/>
          <w:color w:val="000000"/>
          <w:sz w:val="28"/>
        </w:rPr>
        <w:t>= -------, мұндағы Pk, - шассидің тірегіне P</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sz w:val="28"/>
        </w:rPr>
        <w:t xml:space="preserve"> жиынтық</w:t>
      </w:r>
      <w:r>
        <w:br/>
      </w:r>
      <w:r>
        <w:rPr>
          <w:rFonts w:ascii="Times New Roman"/>
          <w:b w:val="false"/>
          <w:i w:val="false"/>
          <w:color w:val="000000"/>
          <w:sz w:val="28"/>
        </w:rPr>
        <w:t>
           Ро</w:t>
      </w:r>
      <w:r>
        <w:br/>
      </w:r>
      <w:r>
        <w:rPr>
          <w:rFonts w:ascii="Times New Roman"/>
          <w:b w:val="false"/>
          <w:i w:val="false"/>
          <w:color w:val="000000"/>
          <w:sz w:val="28"/>
        </w:rPr>
        <w:t>
      сатылас жүктемені дөңгелектер арасында симметриялық үлестіру кезінде бір дөңгелекке келетін жүктеме.</w:t>
      </w:r>
      <w:r>
        <w:br/>
      </w:r>
      <w:r>
        <w:rPr>
          <w:rFonts w:ascii="Times New Roman"/>
          <w:b w:val="false"/>
          <w:i w:val="false"/>
          <w:color w:val="000000"/>
          <w:sz w:val="28"/>
        </w:rPr>
        <w:t>
      k шамасын 0,3 кем алмаған жөн.</w:t>
      </w:r>
      <w:r>
        <w:br/>
      </w: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4733"/>
        <w:gridCol w:w="4673"/>
      </w:tblGrid>
      <w:tr>
        <w:trPr>
          <w:trHeight w:val="3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см2/Н</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о=60Н/см2(6кгс/см2)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о&gt;80Н/см2(8кгс/см2)</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w:t>
            </w:r>
          </w:p>
        </w:tc>
      </w:tr>
    </w:tbl>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Рk</w:t>
      </w:r>
      <w:r>
        <w:br/>
      </w:r>
      <w:r>
        <w:rPr>
          <w:rFonts w:ascii="Times New Roman"/>
          <w:b w:val="false"/>
          <w:i w:val="false"/>
          <w:color w:val="000000"/>
          <w:sz w:val="28"/>
        </w:rPr>
        <w:t>
</w:t>
      </w:r>
      <w:r>
        <w:rPr>
          <w:rFonts w:ascii="Times New Roman"/>
          <w:b w:val="false"/>
          <w:i/>
          <w:color w:val="000000"/>
          <w:sz w:val="28"/>
        </w:rPr>
        <w:t xml:space="preserve">      n </w:t>
      </w:r>
      <w:r>
        <w:rPr>
          <w:rFonts w:ascii="Times New Roman"/>
          <w:b w:val="false"/>
          <w:i w:val="false"/>
          <w:color w:val="000000"/>
          <w:sz w:val="28"/>
        </w:rPr>
        <w:t>= -------, ал Pk, - шассидің тірегіне P</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sz w:val="28"/>
        </w:rPr>
        <w:t xml:space="preserve"> жиынтық сатылас</w:t>
      </w:r>
      <w:r>
        <w:br/>
      </w:r>
      <w:r>
        <w:rPr>
          <w:rFonts w:ascii="Times New Roman"/>
          <w:b w:val="false"/>
          <w:i w:val="false"/>
          <w:color w:val="000000"/>
          <w:sz w:val="28"/>
        </w:rPr>
        <w:t>
            Ро</w:t>
      </w:r>
      <w:r>
        <w:br/>
      </w:r>
      <w:r>
        <w:rPr>
          <w:rFonts w:ascii="Times New Roman"/>
          <w:b w:val="false"/>
          <w:i w:val="false"/>
          <w:color w:val="000000"/>
          <w:sz w:val="28"/>
        </w:rPr>
        <w:t>
      жүктемені дөңгелектер арасында симметриялық үлестіру кезінде бір дөңгелекке келетін жүктеме.</w:t>
      </w:r>
      <w:r>
        <w:br/>
      </w:r>
      <w:r>
        <w:rPr>
          <w:rFonts w:ascii="Times New Roman"/>
          <w:b w:val="false"/>
          <w:i w:val="false"/>
          <w:color w:val="000000"/>
          <w:sz w:val="28"/>
        </w:rPr>
        <w:t>
      К шамасын 0,3 кем алмаған жөн.</w:t>
      </w:r>
      <w:r>
        <w:br/>
      </w:r>
      <w:r>
        <w:rPr>
          <w:rFonts w:ascii="Times New Roman"/>
          <w:b w:val="false"/>
          <w:i w:val="false"/>
          <w:color w:val="000000"/>
          <w:sz w:val="28"/>
        </w:rPr>
        <w:t>
      Ескертпе. Топырақтың беріктігі үшін о&lt;60 Н/см2 (6 кгс/см2) шассиге жүктемелер ӘК пайдаланған кезде орын алуы мүмкін ұшып көтерілу-қону жолағының (ұшып көтерілу-қону жолағы) неғұрлым тегіс емес беті бойынша екпіннің арнайы есептерінің негізінде анықталуға тиіс. Осындай есептердің негізінде топырақтың беріктігі үшін о&gt;60 Н/см2 (6 кгс/см2) шассиға жүктемелердің шамалары нақтылануы мүмкін. Есептердің әдістемесін Дайындаушы белгілеуге тиіс.</w:t>
      </w:r>
      <w:r>
        <w:br/>
      </w:r>
      <w:r>
        <w:rPr>
          <w:rFonts w:ascii="Times New Roman"/>
          <w:b w:val="false"/>
          <w:i w:val="false"/>
          <w:color w:val="000000"/>
          <w:sz w:val="28"/>
        </w:rPr>
        <w:t>
      G</w:t>
      </w:r>
      <w:r>
        <w:rPr>
          <w:rFonts w:ascii="Times New Roman"/>
          <w:b w:val="false"/>
          <w:i w:val="false"/>
          <w:color w:val="000000"/>
          <w:vertAlign w:val="subscript"/>
        </w:rPr>
        <w:t>ш</w:t>
      </w:r>
      <w:r>
        <w:rPr>
          <w:rFonts w:ascii="Times New Roman"/>
          <w:b w:val="false"/>
          <w:i w:val="false"/>
          <w:color w:val="000000"/>
          <w:sz w:val="28"/>
        </w:rPr>
        <w:t xml:space="preserve"> жағдайы. Шассидің екі тірегіне алдыңғы соққы.</w:t>
      </w:r>
      <w:r>
        <w:br/>
      </w:r>
      <w:r>
        <w:rPr>
          <w:rFonts w:ascii="Times New Roman"/>
          <w:b w:val="false"/>
          <w:i w:val="false"/>
          <w:color w:val="000000"/>
          <w:sz w:val="28"/>
        </w:rPr>
        <w:t>
      ӘК жерде тұруына сәйкес келетін жағдайда деп саналады. Жүктеме доңғалақтың осі арқылы өтеді және а бұрышымен алдынан және астынан көлбеуге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4053"/>
        <w:gridCol w:w="451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Артқы доңғалағы бар шасси үшін</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доңғалағы бар шасси үшін</w:t>
            </w:r>
          </w:p>
        </w:tc>
      </w:tr>
      <w:tr>
        <w:trPr>
          <w:trHeight w:val="108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бұрышы а,град</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50+0,025D</w:t>
            </w:r>
            <w:r>
              <w:br/>
            </w:r>
            <w:r>
              <w:rPr>
                <w:rFonts w:ascii="Times New Roman"/>
                <w:b w:val="false"/>
                <w:i w:val="false"/>
                <w:color w:val="000000"/>
                <w:sz w:val="20"/>
              </w:rPr>
              <w:t>
(D-доңғалақтың диаметрі мм)</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200-0,025 D</w:t>
            </w:r>
            <w:r>
              <w:br/>
            </w:r>
            <w:r>
              <w:rPr>
                <w:rFonts w:ascii="Times New Roman"/>
                <w:b w:val="false"/>
                <w:i w:val="false"/>
                <w:color w:val="000000"/>
                <w:sz w:val="20"/>
              </w:rPr>
              <w:t>
(D-доңғалақтың диаметрі мм)</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тірекке жүктеме Рэ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0,5nэGgmпос</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w:t>
            </w:r>
            <w:r>
              <w:br/>
            </w:r>
            <w:r>
              <w:rPr>
                <w:rFonts w:ascii="Times New Roman"/>
                <w:b w:val="false"/>
                <w:i w:val="false"/>
                <w:color w:val="000000"/>
                <w:sz w:val="20"/>
              </w:rPr>
              <w:t>
жүктелім пЭG</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577" w:id="71"/>
    <w:p>
      <w:pPr>
        <w:spacing w:after="0"/>
        <w:ind w:left="0"/>
        <w:jc w:val="both"/>
      </w:pPr>
      <w:r>
        <w:rPr>
          <w:rFonts w:ascii="Times New Roman"/>
          <w:b w:val="false"/>
          <w:i w:val="false"/>
          <w:color w:val="000000"/>
          <w:sz w:val="28"/>
        </w:rPr>
        <w:t>      Егер ӘК топырақты ұшып көтерілу-қону жолағында жүйелі пайдалану талабы қойылса, Рэ шамасы mвзл шыға отырып анықталуға тиіс.</w:t>
      </w:r>
      <w:r>
        <w:br/>
      </w:r>
      <w:r>
        <w:rPr>
          <w:rFonts w:ascii="Times New Roman"/>
          <w:b w:val="false"/>
          <w:i w:val="false"/>
          <w:color w:val="000000"/>
          <w:sz w:val="28"/>
        </w:rPr>
        <w:t>
      Е</w:t>
      </w:r>
      <w:r>
        <w:rPr>
          <w:rFonts w:ascii="Times New Roman"/>
          <w:b w:val="false"/>
          <w:i w:val="false"/>
          <w:color w:val="000000"/>
          <w:vertAlign w:val="subscript"/>
        </w:rPr>
        <w:t>ш</w:t>
      </w:r>
      <w:r>
        <w:rPr>
          <w:rFonts w:ascii="Times New Roman"/>
          <w:b w:val="false"/>
          <w:i w:val="false"/>
          <w:color w:val="000000"/>
          <w:sz w:val="28"/>
        </w:rPr>
        <w:t>+G</w:t>
      </w:r>
      <w:r>
        <w:rPr>
          <w:rFonts w:ascii="Times New Roman"/>
          <w:b w:val="false"/>
          <w:i w:val="false"/>
          <w:color w:val="000000"/>
          <w:vertAlign w:val="subscript"/>
        </w:rPr>
        <w:t>ш</w:t>
      </w:r>
      <w:r>
        <w:rPr>
          <w:rFonts w:ascii="Times New Roman"/>
          <w:b w:val="false"/>
          <w:i w:val="false"/>
          <w:color w:val="000000"/>
          <w:sz w:val="28"/>
        </w:rPr>
        <w:t xml:space="preserve"> жағдайында бір мезетте алдыңғы соққымен (артқы дөңгелегі бар шасси үшін) негізгі тіректерге қонған ӘК негізгі тіректеріне отыратыны, ал артқы дөңгелегі жерге жетпейтіні алынады. Негізгі тіректерге тепе-тең әрекет ететін жүктеме ӘК симметриясының жазықтығында жатыр, доңғалақ осінен өтеді және ӘК ауырлығының ортасына бағытталған.</w:t>
      </w:r>
      <w:r>
        <w:br/>
      </w:r>
      <w:r>
        <w:rPr>
          <w:rFonts w:ascii="Times New Roman"/>
          <w:b w:val="false"/>
          <w:i w:val="false"/>
          <w:color w:val="000000"/>
          <w:sz w:val="28"/>
        </w:rPr>
        <w:t xml:space="preserve">
      Пайдалану мен жоғары жұмысты жұтқан кезде бір тірекке жүктеменің шамасы Е </w:t>
      </w:r>
      <w:r>
        <w:rPr>
          <w:rFonts w:ascii="Times New Roman"/>
          <w:b w:val="false"/>
          <w:i w:val="false"/>
          <w:color w:val="000000"/>
          <w:vertAlign w:val="subscript"/>
        </w:rPr>
        <w:t>ш.қон</w:t>
      </w:r>
      <w:r>
        <w:rPr>
          <w:rFonts w:ascii="Times New Roman"/>
          <w:b w:val="false"/>
          <w:i w:val="false"/>
          <w:color w:val="000000"/>
          <w:sz w:val="28"/>
        </w:rPr>
        <w:t xml:space="preserve"> жағдайында осы күштің шамасына тең алынуға тиіс.</w:t>
      </w:r>
      <w:r>
        <w:br/>
      </w:r>
      <w:r>
        <w:rPr>
          <w:rFonts w:ascii="Times New Roman"/>
          <w:b w:val="false"/>
          <w:i w:val="false"/>
          <w:color w:val="000000"/>
          <w:sz w:val="28"/>
        </w:rPr>
        <w:t>
      197. Е</w:t>
      </w:r>
      <w:r>
        <w:rPr>
          <w:rFonts w:ascii="Times New Roman"/>
          <w:b w:val="false"/>
          <w:i w:val="false"/>
          <w:color w:val="000000"/>
          <w:vertAlign w:val="subscript"/>
        </w:rPr>
        <w:t xml:space="preserve"> ш.</w:t>
      </w:r>
      <w:r>
        <w:rPr>
          <w:rFonts w:ascii="Times New Roman"/>
          <w:b w:val="false"/>
          <w:i w:val="false"/>
          <w:color w:val="000000"/>
          <w:sz w:val="28"/>
        </w:rPr>
        <w:t xml:space="preserve"> жағдайында негізгі тіректерге қону (алдыңғы дөңгелегі бар шасси үшін).</w:t>
      </w:r>
      <w:r>
        <w:br/>
      </w:r>
      <w:r>
        <w:rPr>
          <w:rFonts w:ascii="Times New Roman"/>
          <w:b w:val="false"/>
          <w:i w:val="false"/>
          <w:color w:val="000000"/>
          <w:sz w:val="28"/>
        </w:rPr>
        <w:t>
      ӘК негізгі тіректерге отыратыны, ал артқы сақтандырғыш тірек жерге тимейтіні, бірақ одан тікелей жақындықта болуы; тепе-тең әрекет ететін жүктеменің күші жерге қалыпты және дөңгелек осінен өтетіні алынады.</w:t>
      </w:r>
      <w:r>
        <w:br/>
      </w:r>
      <w:r>
        <w:rPr>
          <w:rFonts w:ascii="Times New Roman"/>
          <w:b w:val="false"/>
          <w:i w:val="false"/>
          <w:color w:val="000000"/>
          <w:sz w:val="28"/>
        </w:rPr>
        <w:t>
      Пайдалану мен ең жоғары жұмысты жұтқан кезде бір тірекке жүктеменің шамасы Е</w:t>
      </w:r>
      <w:r>
        <w:rPr>
          <w:rFonts w:ascii="Times New Roman"/>
          <w:b w:val="false"/>
          <w:i w:val="false"/>
          <w:color w:val="000000"/>
          <w:vertAlign w:val="subscript"/>
        </w:rPr>
        <w:t xml:space="preserve">ш. пос </w:t>
      </w:r>
      <w:r>
        <w:rPr>
          <w:rFonts w:ascii="Times New Roman"/>
          <w:b w:val="false"/>
          <w:i w:val="false"/>
          <w:color w:val="000000"/>
          <w:sz w:val="28"/>
        </w:rPr>
        <w:t>жағдайында осы күштің шамасына тең алынуға тиіс.</w:t>
      </w:r>
      <w:r>
        <w:br/>
      </w:r>
      <w:r>
        <w:rPr>
          <w:rFonts w:ascii="Times New Roman"/>
          <w:b w:val="false"/>
          <w:i w:val="false"/>
          <w:color w:val="000000"/>
          <w:sz w:val="28"/>
        </w:rPr>
        <w:t>
      Е</w:t>
      </w:r>
      <w:r>
        <w:rPr>
          <w:rFonts w:ascii="Times New Roman"/>
          <w:b w:val="false"/>
          <w:i w:val="false"/>
          <w:color w:val="000000"/>
          <w:vertAlign w:val="subscript"/>
        </w:rPr>
        <w:t>ш</w:t>
      </w:r>
      <w:r>
        <w:rPr>
          <w:rFonts w:ascii="Times New Roman"/>
          <w:b w:val="false"/>
          <w:i w:val="false"/>
          <w:color w:val="000000"/>
          <w:sz w:val="28"/>
        </w:rPr>
        <w:t xml:space="preserve"> + G</w:t>
      </w:r>
      <w:r>
        <w:rPr>
          <w:rFonts w:ascii="Times New Roman"/>
          <w:b w:val="false"/>
          <w:i w:val="false"/>
          <w:color w:val="000000"/>
          <w:vertAlign w:val="subscript"/>
        </w:rPr>
        <w:t>ш</w:t>
      </w:r>
      <w:r>
        <w:rPr>
          <w:rFonts w:ascii="Times New Roman"/>
          <w:b w:val="false"/>
          <w:i w:val="false"/>
          <w:color w:val="000000"/>
          <w:sz w:val="28"/>
        </w:rPr>
        <w:t xml:space="preserve"> жағдайында айналдырылмаған дөңгелектермен қону.</w:t>
      </w:r>
      <w:r>
        <w:br/>
      </w:r>
      <w:r>
        <w:rPr>
          <w:rFonts w:ascii="Times New Roman"/>
          <w:b w:val="false"/>
          <w:i w:val="false"/>
          <w:color w:val="000000"/>
          <w:sz w:val="28"/>
        </w:rPr>
        <w:t>
      Айналдырылмаған дөңгелектерімен қону кезінде негізгі тірекке әрекет етуші жүктемелерді мынадай жағдайларда есептеумен анықтаған жөн:</w:t>
      </w:r>
      <w:r>
        <w:br/>
      </w:r>
      <w:r>
        <w:rPr>
          <w:rFonts w:ascii="Times New Roman"/>
          <w:b w:val="false"/>
          <w:i w:val="false"/>
          <w:color w:val="000000"/>
          <w:sz w:val="28"/>
        </w:rPr>
        <w:t>
      алдыңғы дөңгелегі бар ӘК Е</w:t>
      </w:r>
      <w:r>
        <w:rPr>
          <w:rFonts w:ascii="Times New Roman"/>
          <w:b w:val="false"/>
          <w:i w:val="false"/>
          <w:color w:val="000000"/>
          <w:vertAlign w:val="subscript"/>
        </w:rPr>
        <w:t xml:space="preserve"> ш</w:t>
      </w:r>
      <w:r>
        <w:rPr>
          <w:rFonts w:ascii="Times New Roman"/>
          <w:b w:val="false"/>
          <w:i w:val="false"/>
          <w:color w:val="000000"/>
          <w:sz w:val="28"/>
        </w:rPr>
        <w:t>. пос және Е</w:t>
      </w:r>
      <w:r>
        <w:rPr>
          <w:rFonts w:ascii="Times New Roman"/>
          <w:b w:val="false"/>
          <w:i w:val="false"/>
          <w:color w:val="000000"/>
          <w:vertAlign w:val="subscript"/>
        </w:rPr>
        <w:t xml:space="preserve"> ш</w:t>
      </w:r>
      <w:r>
        <w:rPr>
          <w:rFonts w:ascii="Times New Roman"/>
          <w:b w:val="false"/>
          <w:i w:val="false"/>
          <w:color w:val="000000"/>
          <w:sz w:val="28"/>
        </w:rPr>
        <w:t xml:space="preserve"> жағдайларына сәйкес келетін арасында орта жағдайда қонуы және артқы дөңгелегі бар ӘК екі негізгі тірегі жерге тиген және қозғалтқыштар тартымның бағыты қону бұрышының жартысына тең көлбеумен оң бұрыш болған жағдайда қонуы қаралады;</w:t>
      </w:r>
      <w:r>
        <w:br/>
      </w:r>
      <w:r>
        <w:rPr>
          <w:rFonts w:ascii="Times New Roman"/>
          <w:b w:val="false"/>
          <w:i w:val="false"/>
          <w:color w:val="000000"/>
          <w:sz w:val="28"/>
        </w:rPr>
        <w:t>
      жылдамдықтың тік құрамдасы V</w:t>
      </w:r>
      <w:r>
        <w:rPr>
          <w:rFonts w:ascii="Times New Roman"/>
          <w:b w:val="false"/>
          <w:i w:val="false"/>
          <w:color w:val="000000"/>
          <w:vertAlign w:val="subscript"/>
        </w:rPr>
        <w:t>x</w:t>
      </w:r>
      <w:r>
        <w:rPr>
          <w:rFonts w:ascii="Times New Roman"/>
          <w:b w:val="false"/>
          <w:i w:val="false"/>
          <w:color w:val="000000"/>
          <w:sz w:val="28"/>
        </w:rPr>
        <w:t xml:space="preserve"> =1,1</w:t>
      </w:r>
      <w:r>
        <w:rPr>
          <w:rFonts w:ascii="Times New Roman"/>
          <w:b w:val="false"/>
          <w:i/>
          <w:color w:val="000000"/>
          <w:sz w:val="28"/>
        </w:rPr>
        <w:t xml:space="preserve"> V</w:t>
      </w:r>
      <w:r>
        <w:rPr>
          <w:rFonts w:ascii="Times New Roman"/>
          <w:b w:val="false"/>
          <w:i w:val="false"/>
          <w:color w:val="000000"/>
          <w:vertAlign w:val="subscript"/>
        </w:rPr>
        <w:t>n</w:t>
      </w: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n</w:t>
      </w:r>
      <w:r>
        <w:rPr>
          <w:rFonts w:ascii="Times New Roman"/>
          <w:b w:val="false"/>
          <w:i w:val="false"/>
          <w:color w:val="000000"/>
          <w:sz w:val="28"/>
        </w:rPr>
        <w:t>- ӘК қону жылдамдығы, жылдамдықтың тік құрамдасы пайдалану мен максимальді жұмысты жоғары тапсырылғаннан шассидің амортизациясы жұту жағдайларына сәйкес қеледі;</w:t>
      </w:r>
      <w:r>
        <w:br/>
      </w:r>
      <w:r>
        <w:rPr>
          <w:rFonts w:ascii="Times New Roman"/>
          <w:b w:val="false"/>
          <w:i w:val="false"/>
          <w:color w:val="000000"/>
          <w:sz w:val="28"/>
        </w:rPr>
        <w:t>
      пайдалану жұмысын жұтқан кезде ұшып көтерілу-қону жолағының бетіне үйкеліс коэффициенті u=0,8 және ең жоғары жұмысты жұтқан кезде u=0,5.</w:t>
      </w:r>
      <w:r>
        <w:br/>
      </w:r>
      <w:r>
        <w:rPr>
          <w:rFonts w:ascii="Times New Roman"/>
          <w:b w:val="false"/>
          <w:i w:val="false"/>
          <w:color w:val="000000"/>
          <w:sz w:val="28"/>
        </w:rPr>
        <w:t>
      Беріктікті тексеру тік жүктемелердің тиісті мәндерімен максималды теріс және оң деңгейлес жүктемелердің комбинациясына, сондай-ақ сатыластан 25% кем алынбауға тиіс деңгейлес жүктеменің тиісті мәнімен максималды сатылас жүктеменің комбинациясына жүргізілуге тиіс.</w:t>
      </w:r>
      <w:r>
        <w:br/>
      </w:r>
      <w:r>
        <w:rPr>
          <w:rFonts w:ascii="Times New Roman"/>
          <w:b w:val="false"/>
          <w:i w:val="false"/>
          <w:color w:val="000000"/>
          <w:sz w:val="28"/>
        </w:rPr>
        <w:t>
</w:t>
      </w:r>
      <w:r>
        <w:rPr>
          <w:rFonts w:ascii="Times New Roman"/>
          <w:b w:val="false"/>
          <w:i w:val="false"/>
          <w:color w:val="000000"/>
          <w:sz w:val="28"/>
        </w:rPr>
        <w:t>
      198.</w:t>
      </w:r>
      <w:r>
        <w:rPr>
          <w:rFonts w:ascii="Times New Roman"/>
          <w:b w:val="false"/>
          <w:i/>
          <w:color w:val="000000"/>
          <w:sz w:val="28"/>
        </w:rPr>
        <w:t xml:space="preserve"> R</w:t>
      </w:r>
      <w:r>
        <w:rPr>
          <w:rFonts w:ascii="Times New Roman"/>
          <w:b w:val="false"/>
          <w:i w:val="false"/>
          <w:color w:val="000000"/>
          <w:vertAlign w:val="subscript"/>
        </w:rPr>
        <w:t>1ш</w:t>
      </w:r>
      <w:r>
        <w:rPr>
          <w:rFonts w:ascii="Times New Roman"/>
          <w:b w:val="false"/>
          <w:i w:val="false"/>
          <w:color w:val="000000"/>
          <w:vertAlign w:val="subscript"/>
        </w:rPr>
        <w:t> </w:t>
      </w:r>
      <w:r>
        <w:rPr>
          <w:rFonts w:ascii="Times New Roman"/>
          <w:b w:val="false"/>
          <w:i w:val="false"/>
          <w:color w:val="000000"/>
          <w:sz w:val="28"/>
        </w:rPr>
        <w:t>жағдайы. Шассидің екі негізгі тіректеріне бүйірлі соғумен қону. Артқы дөңгелегі бар ӘК жерде тұруына сәйкес келетін жағдайда, ал тұмсықтық дөңгелегі бар ӘК қаралып отырған Еш сәйкес келетін жағдайда деп саналады. Егер қалыпты күш әрбір тірекке пайдалану (</w:t>
      </w:r>
      <w:r>
        <w:rPr>
          <w:rFonts w:ascii="Times New Roman"/>
          <w:b w:val="false"/>
          <w:i/>
          <w:color w:val="000000"/>
          <w:sz w:val="28"/>
        </w:rPr>
        <w:t>А</w:t>
      </w:r>
      <w:r>
        <w:rPr>
          <w:rFonts w:ascii="Times New Roman"/>
          <w:b w:val="false"/>
          <w:i w:val="false"/>
          <w:color w:val="000000"/>
          <w:vertAlign w:val="superscript"/>
        </w:rPr>
        <w:t>э</w:t>
      </w:r>
      <w:r>
        <w:rPr>
          <w:rFonts w:ascii="Times New Roman"/>
          <w:b w:val="false"/>
          <w:i w:val="false"/>
          <w:color w:val="000000"/>
          <w:sz w:val="28"/>
        </w:rPr>
        <w:t>) мен максимальді жұмысты (</w:t>
      </w:r>
      <w:r>
        <w:rPr>
          <w:rFonts w:ascii="Times New Roman"/>
          <w:b w:val="false"/>
          <w:i/>
          <w:color w:val="000000"/>
          <w:sz w:val="28"/>
        </w:rPr>
        <w:t>А</w:t>
      </w:r>
      <w:r>
        <w:rPr>
          <w:rFonts w:ascii="Times New Roman"/>
          <w:b w:val="false"/>
          <w:i w:val="false"/>
          <w:color w:val="000000"/>
          <w:vertAlign w:val="superscript"/>
        </w:rPr>
        <w:t>mах</w:t>
      </w:r>
      <w:r>
        <w:rPr>
          <w:rFonts w:ascii="Times New Roman"/>
          <w:b w:val="false"/>
          <w:i w:val="false"/>
          <w:color w:val="000000"/>
          <w:sz w:val="28"/>
        </w:rPr>
        <w:t>) жұтумен қонған кезде Еш жағдайында осы күштің шамасының 0,75 тең алынуға тиіс.</w:t>
      </w:r>
      <w:r>
        <w:br/>
      </w:r>
      <w:r>
        <w:rPr>
          <w:rFonts w:ascii="Times New Roman"/>
          <w:b w:val="false"/>
          <w:i w:val="false"/>
          <w:color w:val="000000"/>
          <w:sz w:val="28"/>
        </w:rPr>
        <w:t xml:space="preserve">
      Қаралып отырған бүйірлі күшті тік жүктеменің тиісті мәні мен пайдалану жұмысты жұтқан кезде Ву=+10о және максимальді жұмысты жұтқан кезде Ву=±+50 тең алынатын әкету бұрыштары кезінде </w:t>
      </w:r>
      <w:r>
        <w:rPr>
          <w:rFonts w:ascii="Times New Roman"/>
          <w:b w:val="false"/>
          <w:i/>
          <w:color w:val="000000"/>
          <w:sz w:val="28"/>
        </w:rPr>
        <w:t>P</w:t>
      </w:r>
      <w:r>
        <w:rPr>
          <w:rFonts w:ascii="Times New Roman"/>
          <w:b w:val="false"/>
          <w:i w:val="false"/>
          <w:color w:val="000000"/>
          <w:vertAlign w:val="subscript"/>
        </w:rPr>
        <w:t>z</w:t>
      </w:r>
      <w:r>
        <w:rPr>
          <w:rFonts w:ascii="Times New Roman"/>
          <w:b w:val="false"/>
          <w:i w:val="false"/>
          <w:color w:val="000000"/>
          <w:sz w:val="28"/>
        </w:rPr>
        <w:t> = f</w:t>
      </w:r>
      <w:r>
        <w:rPr>
          <w:rFonts w:ascii="Times New Roman"/>
          <w:b w:val="false"/>
          <w:i/>
          <w:color w:val="000000"/>
          <w:sz w:val="28"/>
        </w:rPr>
        <w:t>{P</w:t>
      </w:r>
      <w:r>
        <w:rPr>
          <w:rFonts w:ascii="Times New Roman"/>
          <w:b w:val="false"/>
          <w:i w:val="false"/>
          <w:color w:val="000000"/>
          <w:vertAlign w:val="subscript"/>
        </w:rPr>
        <w:t xml:space="preserve">y, </w:t>
      </w:r>
      <w:r>
        <w:rPr>
          <w:rFonts w:ascii="Times New Roman"/>
          <w:b w:val="false"/>
          <w:i/>
          <w:color w:val="000000"/>
          <w:sz w:val="28"/>
        </w:rPr>
        <w:t>В</w:t>
      </w:r>
      <w:r>
        <w:rPr>
          <w:rFonts w:ascii="Times New Roman"/>
          <w:b w:val="false"/>
          <w:i w:val="false"/>
          <w:color w:val="000000"/>
          <w:vertAlign w:val="subscript"/>
        </w:rPr>
        <w:t>y</w:t>
      </w:r>
      <w:r>
        <w:rPr>
          <w:rFonts w:ascii="Times New Roman"/>
          <w:b w:val="false"/>
          <w:i w:val="false"/>
          <w:color w:val="000000"/>
          <w:sz w:val="28"/>
        </w:rPr>
        <w:t xml:space="preserve">) эксперименталдық мәндердің негізінде анықтаған жөн. Егер </w:t>
      </w:r>
      <w:r>
        <w:rPr>
          <w:rFonts w:ascii="Times New Roman"/>
          <w:b w:val="false"/>
          <w:i/>
          <w:color w:val="000000"/>
          <w:sz w:val="28"/>
        </w:rPr>
        <w:t>P</w:t>
      </w:r>
      <w:r>
        <w:rPr>
          <w:rFonts w:ascii="Times New Roman"/>
          <w:b w:val="false"/>
          <w:i w:val="false"/>
          <w:color w:val="000000"/>
          <w:vertAlign w:val="subscript"/>
        </w:rPr>
        <w:t>z</w:t>
      </w:r>
      <w:r>
        <w:rPr>
          <w:rFonts w:ascii="Times New Roman"/>
          <w:b w:val="false"/>
          <w:i w:val="false"/>
          <w:color w:val="000000"/>
          <w:sz w:val="28"/>
        </w:rPr>
        <w:t> = f</w:t>
      </w:r>
      <w:r>
        <w:rPr>
          <w:rFonts w:ascii="Times New Roman"/>
          <w:b w:val="false"/>
          <w:i/>
          <w:color w:val="000000"/>
          <w:sz w:val="28"/>
        </w:rPr>
        <w:t>{P</w:t>
      </w:r>
      <w:r>
        <w:rPr>
          <w:rFonts w:ascii="Times New Roman"/>
          <w:b w:val="false"/>
          <w:i w:val="false"/>
          <w:color w:val="000000"/>
          <w:vertAlign w:val="subscript"/>
        </w:rPr>
        <w:t>y,</w:t>
      </w:r>
      <w:r>
        <w:rPr>
          <w:rFonts w:ascii="Times New Roman"/>
          <w:b w:val="false"/>
          <w:i/>
          <w:color w:val="000000"/>
          <w:sz w:val="28"/>
        </w:rPr>
        <w:t xml:space="preserve"> В</w:t>
      </w:r>
      <w:r>
        <w:rPr>
          <w:rFonts w:ascii="Times New Roman"/>
          <w:b w:val="false"/>
          <w:i w:val="false"/>
          <w:color w:val="000000"/>
          <w:vertAlign w:val="subscript"/>
        </w:rPr>
        <w:t>y</w:t>
      </w:r>
      <w:r>
        <w:rPr>
          <w:rFonts w:ascii="Times New Roman"/>
          <w:b w:val="false"/>
          <w:i w:val="false"/>
          <w:color w:val="000000"/>
          <w:sz w:val="28"/>
        </w:rPr>
        <w:t xml:space="preserve">) күші </w:t>
      </w:r>
      <w:r>
        <w:rPr>
          <w:rFonts w:ascii="Times New Roman"/>
          <w:b w:val="false"/>
          <w:i/>
          <w:color w:val="000000"/>
          <w:sz w:val="28"/>
        </w:rPr>
        <w:t>R</w:t>
      </w:r>
      <w:r>
        <w:rPr>
          <w:rFonts w:ascii="Times New Roman"/>
          <w:b w:val="false"/>
          <w:i w:val="false"/>
          <w:color w:val="000000"/>
          <w:vertAlign w:val="subscript"/>
        </w:rPr>
        <w:t>1ш</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vertAlign w:val="superscript"/>
        </w:rPr>
        <w:t>э</w:t>
      </w:r>
      <w:r>
        <w:rPr>
          <w:rFonts w:ascii="Times New Roman"/>
          <w:b w:val="false"/>
          <w:i w:val="false"/>
          <w:color w:val="000000"/>
          <w:sz w:val="28"/>
        </w:rPr>
        <w:t xml:space="preserve"> және </w:t>
      </w:r>
      <w:r>
        <w:rPr>
          <w:rFonts w:ascii="Times New Roman"/>
          <w:b w:val="false"/>
          <w:i/>
          <w:color w:val="000000"/>
          <w:sz w:val="28"/>
        </w:rPr>
        <w:t>А</w:t>
      </w:r>
      <w:r>
        <w:rPr>
          <w:rFonts w:ascii="Times New Roman"/>
          <w:b w:val="false"/>
          <w:i w:val="false"/>
          <w:color w:val="000000"/>
          <w:vertAlign w:val="superscript"/>
        </w:rPr>
        <w:t>mах</w:t>
      </w:r>
      <w:r>
        <w:rPr>
          <w:rFonts w:ascii="Times New Roman"/>
          <w:b w:val="false"/>
          <w:i w:val="false"/>
          <w:color w:val="000000"/>
          <w:sz w:val="28"/>
        </w:rPr>
        <w:t xml:space="preserve">) жағдайының </w:t>
      </w:r>
      <w:r>
        <w:rPr>
          <w:rFonts w:ascii="Times New Roman"/>
          <w:b w:val="false"/>
          <w:i/>
          <w:color w:val="000000"/>
          <w:sz w:val="28"/>
        </w:rPr>
        <w:t>Р</w:t>
      </w:r>
      <w:r>
        <w:rPr>
          <w:rFonts w:ascii="Times New Roman"/>
          <w:b w:val="false"/>
          <w:i w:val="false"/>
          <w:color w:val="000000"/>
          <w:vertAlign w:val="subscript"/>
        </w:rPr>
        <w:t>у</w:t>
      </w:r>
      <w:r>
        <w:rPr>
          <w:rFonts w:ascii="Times New Roman"/>
          <w:b w:val="false"/>
          <w:i w:val="false"/>
          <w:color w:val="000000"/>
          <w:sz w:val="28"/>
        </w:rPr>
        <w:t xml:space="preserve"> -нен, аз </w:t>
      </w:r>
      <w:r>
        <w:rPr>
          <w:rFonts w:ascii="Times New Roman"/>
          <w:b w:val="false"/>
          <w:i/>
          <w:color w:val="000000"/>
          <w:sz w:val="28"/>
        </w:rPr>
        <w:t>Р</w:t>
      </w:r>
      <w:r>
        <w:rPr>
          <w:rFonts w:ascii="Times New Roman"/>
          <w:b w:val="false"/>
          <w:i w:val="false"/>
          <w:color w:val="000000"/>
          <w:vertAlign w:val="subscript"/>
        </w:rPr>
        <w:t xml:space="preserve">у </w:t>
      </w:r>
      <w:r>
        <w:rPr>
          <w:rFonts w:ascii="Times New Roman"/>
          <w:b w:val="false"/>
          <w:i w:val="false"/>
          <w:color w:val="000000"/>
          <w:sz w:val="28"/>
        </w:rPr>
        <w:t>мәні кезінде максимальдігіне жетсе, қосымша осы ең жоғары күштің</w:t>
      </w:r>
      <w:r>
        <w:rPr>
          <w:rFonts w:ascii="Times New Roman"/>
          <w:b w:val="false"/>
          <w:i/>
          <w:color w:val="000000"/>
          <w:sz w:val="28"/>
        </w:rPr>
        <w:t xml:space="preserve"> Р</w:t>
      </w:r>
      <w:r>
        <w:rPr>
          <w:rFonts w:ascii="Times New Roman"/>
          <w:b w:val="false"/>
          <w:i w:val="false"/>
          <w:color w:val="000000"/>
          <w:vertAlign w:val="subscript"/>
        </w:rPr>
        <w:t>z</w:t>
      </w:r>
      <w:r>
        <w:rPr>
          <w:rFonts w:ascii="Times New Roman"/>
          <w:b w:val="false"/>
          <w:i w:val="false"/>
          <w:color w:val="000000"/>
          <w:sz w:val="28"/>
        </w:rPr>
        <w:t> </w:t>
      </w:r>
      <w:r>
        <w:rPr>
          <w:rFonts w:ascii="Times New Roman"/>
          <w:b w:val="false"/>
          <w:i w:val="false"/>
          <w:color w:val="000000"/>
          <w:vertAlign w:val="subscript"/>
        </w:rPr>
        <w:t>mах</w:t>
      </w:r>
      <w:r>
        <w:rPr>
          <w:rFonts w:ascii="Times New Roman"/>
          <w:b w:val="false"/>
          <w:i w:val="false"/>
          <w:color w:val="000000"/>
          <w:sz w:val="28"/>
        </w:rPr>
        <w:t xml:space="preserve"> және оған сәйкес келетін </w:t>
      </w:r>
      <w:r>
        <w:rPr>
          <w:rFonts w:ascii="Times New Roman"/>
          <w:b w:val="false"/>
          <w:i/>
          <w:color w:val="000000"/>
          <w:sz w:val="28"/>
        </w:rPr>
        <w:t>Р</w:t>
      </w:r>
      <w:r>
        <w:rPr>
          <w:rFonts w:ascii="Times New Roman"/>
          <w:b w:val="false"/>
          <w:i w:val="false"/>
          <w:color w:val="000000"/>
          <w:vertAlign w:val="subscript"/>
        </w:rPr>
        <w:t>у</w:t>
      </w:r>
      <w:r>
        <w:rPr>
          <w:rFonts w:ascii="Times New Roman"/>
          <w:b w:val="false"/>
          <w:i w:val="false"/>
          <w:color w:val="000000"/>
          <w:sz w:val="28"/>
        </w:rPr>
        <w:t xml:space="preserve"> комбинациясын қараған жөн. Бүйірлі жүктемелер, жоғарыда көрсетілгендей табылған 1,25 есе көбейтілуге тиіс және олардың жерге тию нүктелерінде осы жағдай тиісті тік жүктемелермен жаншылған шиналары бар дөңгелектерге салынуға тиіс.</w:t>
      </w:r>
      <w:r>
        <w:br/>
      </w:r>
      <w:r>
        <w:rPr>
          <w:rFonts w:ascii="Times New Roman"/>
          <w:b w:val="false"/>
          <w:i w:val="false"/>
          <w:color w:val="000000"/>
          <w:sz w:val="28"/>
        </w:rPr>
        <w:t>
</w:t>
      </w:r>
      <w:r>
        <w:rPr>
          <w:rFonts w:ascii="Times New Roman"/>
          <w:b w:val="false"/>
          <w:i w:val="false"/>
          <w:color w:val="000000"/>
          <w:sz w:val="28"/>
        </w:rPr>
        <w:t>
      199. R</w:t>
      </w:r>
      <w:r>
        <w:rPr>
          <w:rFonts w:ascii="Times New Roman"/>
          <w:b w:val="false"/>
          <w:i w:val="false"/>
          <w:color w:val="000000"/>
          <w:vertAlign w:val="subscript"/>
        </w:rPr>
        <w:t xml:space="preserve">2 ш.пос </w:t>
      </w:r>
      <w:r>
        <w:rPr>
          <w:rFonts w:ascii="Times New Roman"/>
          <w:b w:val="false"/>
          <w:i w:val="false"/>
          <w:color w:val="000000"/>
          <w:sz w:val="28"/>
        </w:rPr>
        <w:t>және R</w:t>
      </w:r>
      <w:r>
        <w:rPr>
          <w:rFonts w:ascii="Times New Roman"/>
          <w:b w:val="false"/>
          <w:i w:val="false"/>
          <w:color w:val="000000"/>
          <w:vertAlign w:val="subscript"/>
        </w:rPr>
        <w:t xml:space="preserve">2 ш.взл </w:t>
      </w:r>
      <w:r>
        <w:rPr>
          <w:rFonts w:ascii="Times New Roman"/>
          <w:b w:val="false"/>
          <w:i w:val="false"/>
          <w:color w:val="000000"/>
          <w:sz w:val="28"/>
        </w:rPr>
        <w:t>жағдайлары. Рульдеу кезінде бұру.</w:t>
      </w:r>
      <w:r>
        <w:br/>
      </w:r>
      <w:r>
        <w:rPr>
          <w:rFonts w:ascii="Times New Roman"/>
          <w:b w:val="false"/>
          <w:i w:val="false"/>
          <w:color w:val="000000"/>
          <w:sz w:val="28"/>
        </w:rPr>
        <w:t>
      R2 ш.пос жағдайында есептік кону салмағымен ӘК үш нүктедегі жағдайда тұруы қаралады, осы орайда артқы дөңгелек пен негізгі тіректер біреуінің дөңгелектері жерге тимейді, бірақ одан тікелей жақындықта болады, негізгі тіректер екіншісінің дөңгелектері тежелген және жерге дөңгелектердің жанасу нүктелерінде салынған жер реакциясының әрекетінде болады. Негізгі тірекке жер реакциясының сатылас компонентінің пайдалану шамасы n</w:t>
      </w:r>
      <w:r>
        <w:rPr>
          <w:rFonts w:ascii="Times New Roman"/>
          <w:b w:val="false"/>
          <w:i w:val="false"/>
          <w:color w:val="000000"/>
          <w:vertAlign w:val="superscript"/>
        </w:rPr>
        <w:t>Y</w:t>
      </w:r>
      <w:r>
        <w:rPr>
          <w:rFonts w:ascii="Times New Roman"/>
          <w:b w:val="false"/>
          <w:i w:val="false"/>
          <w:color w:val="000000"/>
          <w:vertAlign w:val="subscript"/>
        </w:rPr>
        <w:t xml:space="preserve">r 2gmun </w:t>
      </w:r>
      <w:r>
        <w:rPr>
          <w:rFonts w:ascii="Times New Roman"/>
          <w:b w:val="false"/>
          <w:i w:val="false"/>
          <w:color w:val="000000"/>
          <w:sz w:val="28"/>
        </w:rPr>
        <w:t>тең болып алынуға тиіс; ӘК осіне бағытталған негізгі тұраққа бүйірлі компоненттің пайдалану шамасы - n</w:t>
      </w:r>
      <w:r>
        <w:rPr>
          <w:rFonts w:ascii="Times New Roman"/>
          <w:b w:val="false"/>
          <w:i w:val="false"/>
          <w:color w:val="000000"/>
          <w:vertAlign w:val="superscript"/>
        </w:rPr>
        <w:t>Y</w:t>
      </w:r>
      <w:r>
        <w:rPr>
          <w:rFonts w:ascii="Times New Roman"/>
          <w:b w:val="false"/>
          <w:i w:val="false"/>
          <w:color w:val="000000"/>
          <w:vertAlign w:val="subscript"/>
        </w:rPr>
        <w:t xml:space="preserve">r 2gmun </w:t>
      </w:r>
      <w:r>
        <w:rPr>
          <w:rFonts w:ascii="Times New Roman"/>
          <w:b w:val="false"/>
          <w:i w:val="false"/>
          <w:color w:val="000000"/>
          <w:sz w:val="28"/>
        </w:rPr>
        <w:t>тең болуға тиіс. Жерге қосарлас (қозғалысқа қарсы) бағытталған негізгі тірек дөңгелектердің үйкеліс күшінің пайдалану шамасы M</w:t>
      </w:r>
      <w:r>
        <w:rPr>
          <w:rFonts w:ascii="Times New Roman"/>
          <w:b w:val="false"/>
          <w:i w:val="false"/>
          <w:color w:val="000000"/>
          <w:vertAlign w:val="subscript"/>
        </w:rPr>
        <w:t>mах</w:t>
      </w:r>
      <w:r>
        <w:rPr>
          <w:rFonts w:ascii="Times New Roman"/>
          <w:b w:val="false"/>
          <w:i w:val="false"/>
          <w:color w:val="000000"/>
          <w:sz w:val="28"/>
        </w:rPr>
        <w:t xml:space="preserve"> тең болуға</w:t>
      </w:r>
      <w:r>
        <w:br/>
      </w:r>
      <w:r>
        <w:rPr>
          <w:rFonts w:ascii="Times New Roman"/>
          <w:b w:val="false"/>
          <w:i w:val="false"/>
          <w:color w:val="000000"/>
          <w:sz w:val="28"/>
        </w:rPr>
        <w:t>
      M</w:t>
      </w:r>
      <w:r>
        <w:rPr>
          <w:rFonts w:ascii="Times New Roman"/>
          <w:b w:val="false"/>
          <w:i w:val="false"/>
          <w:color w:val="000000"/>
          <w:vertAlign w:val="subscript"/>
        </w:rPr>
        <w:t>mах</w:t>
      </w:r>
      <w:r>
        <w:br/>
      </w:r>
      <w:r>
        <w:rPr>
          <w:rFonts w:ascii="Times New Roman"/>
          <w:b w:val="false"/>
          <w:i w:val="false"/>
          <w:color w:val="000000"/>
          <w:sz w:val="28"/>
        </w:rPr>
        <w:t xml:space="preserve">
      ------, мұндағы </w:t>
      </w:r>
      <w:r>
        <w:rPr>
          <w:rFonts w:ascii="Times New Roman"/>
          <w:b w:val="false"/>
          <w:i/>
          <w:color w:val="000000"/>
          <w:sz w:val="28"/>
        </w:rPr>
        <w:t xml:space="preserve">R - </w:t>
      </w:r>
      <w:r>
        <w:rPr>
          <w:rFonts w:ascii="Times New Roman"/>
          <w:b w:val="false"/>
          <w:i w:val="false"/>
          <w:color w:val="000000"/>
          <w:sz w:val="28"/>
        </w:rPr>
        <w:t>жаншылған дөңгелектің радиусы;</w:t>
      </w:r>
      <w:r>
        <w:br/>
      </w:r>
      <w:r>
        <w:rPr>
          <w:rFonts w:ascii="Times New Roman"/>
          <w:b w:val="false"/>
          <w:i w:val="false"/>
          <w:color w:val="000000"/>
          <w:sz w:val="28"/>
        </w:rPr>
        <w:t>
      М</w:t>
      </w:r>
      <w:r>
        <w:rPr>
          <w:rFonts w:ascii="Times New Roman"/>
          <w:b w:val="false"/>
          <w:i w:val="false"/>
          <w:color w:val="000000"/>
          <w:vertAlign w:val="subscript"/>
        </w:rPr>
        <w:t>mах</w:t>
      </w:r>
      <w:r>
        <w:rPr>
          <w:rFonts w:ascii="Times New Roman"/>
          <w:b w:val="false"/>
          <w:i w:val="false"/>
          <w:color w:val="000000"/>
          <w:sz w:val="28"/>
        </w:rPr>
        <w:t xml:space="preserve"> - дөңгелектерді Дайындаушының деректері бойынша негізгі тірек деңгелектердің жиынтық, максимальді тежеу сәті, ол кем дегенде қонғаннан кейінгі жүгіріс режимі үшін екі есе еселенген - </w:t>
      </w:r>
      <w:r>
        <w:rPr>
          <w:rFonts w:ascii="Times New Roman"/>
          <w:b w:val="false"/>
          <w:i/>
          <w:color w:val="000000"/>
          <w:sz w:val="28"/>
        </w:rPr>
        <w:t>2M</w:t>
      </w:r>
      <w:r>
        <w:rPr>
          <w:rFonts w:ascii="Times New Roman"/>
          <w:b w:val="false"/>
          <w:i w:val="false"/>
          <w:color w:val="000000"/>
          <w:vertAlign w:val="superscript"/>
        </w:rPr>
        <w:t>І</w:t>
      </w:r>
      <w:r>
        <w:rPr>
          <w:rFonts w:ascii="Times New Roman"/>
          <w:b w:val="false"/>
          <w:i w:val="false"/>
          <w:color w:val="000000"/>
          <w:vertAlign w:val="subscript"/>
        </w:rPr>
        <w:t>O</w:t>
      </w:r>
      <w:r>
        <w:rPr>
          <w:rFonts w:ascii="Times New Roman"/>
          <w:b w:val="false"/>
          <w:i w:val="false"/>
          <w:color w:val="000000"/>
          <w:sz w:val="28"/>
        </w:rPr>
        <w:t>      кем емес алынуға тиіс.</w:t>
      </w:r>
      <w:r>
        <w:br/>
      </w:r>
      <w:r>
        <w:rPr>
          <w:rFonts w:ascii="Times New Roman"/>
          <w:b w:val="false"/>
          <w:i w:val="false"/>
          <w:color w:val="000000"/>
          <w:sz w:val="28"/>
        </w:rPr>
        <w:t xml:space="preserve">
      Егер </w:t>
      </w:r>
      <w:r>
        <w:rPr>
          <w:rFonts w:ascii="Times New Roman"/>
          <w:b w:val="false"/>
          <w:i/>
          <w:color w:val="000000"/>
          <w:sz w:val="28"/>
        </w:rPr>
        <w:t>S</w:t>
      </w:r>
      <w:r>
        <w:rPr>
          <w:rFonts w:ascii="Times New Roman"/>
          <w:b w:val="false"/>
          <w:i w:val="false"/>
          <w:color w:val="000000"/>
          <w:vertAlign w:val="subscript"/>
        </w:rPr>
        <w:t>кр</w:t>
      </w:r>
      <w:r>
        <w:rPr>
          <w:rFonts w:ascii="Times New Roman"/>
          <w:b w:val="false"/>
          <w:i w:val="false"/>
          <w:color w:val="000000"/>
          <w:sz w:val="28"/>
        </w:rPr>
        <w:t xml:space="preserve"> &lt;80 м</w:t>
      </w:r>
      <w:r>
        <w:rPr>
          <w:rFonts w:ascii="Times New Roman"/>
          <w:b w:val="false"/>
          <w:i w:val="false"/>
          <w:color w:val="000000"/>
          <w:vertAlign w:val="superscript"/>
        </w:rPr>
        <w:t>2</w:t>
      </w:r>
      <w:r>
        <w:rPr>
          <w:rFonts w:ascii="Times New Roman"/>
          <w:b w:val="false"/>
          <w:i w:val="false"/>
          <w:color w:val="000000"/>
          <w:sz w:val="28"/>
        </w:rPr>
        <w:t xml:space="preserve"> және </w:t>
      </w:r>
      <w:r>
        <w:rPr>
          <w:rFonts w:ascii="Times New Roman"/>
          <w:b w:val="false"/>
          <w:i/>
          <w:color w:val="000000"/>
          <w:sz w:val="28"/>
        </w:rPr>
        <w:t>n</w:t>
      </w:r>
      <w:r>
        <w:rPr>
          <w:rFonts w:ascii="Times New Roman"/>
          <w:b w:val="false"/>
          <w:i w:val="false"/>
          <w:color w:val="000000"/>
          <w:vertAlign w:val="superscript"/>
        </w:rPr>
        <w:t>І</w:t>
      </w:r>
      <w:r>
        <w:rPr>
          <w:rFonts w:ascii="Times New Roman"/>
          <w:b w:val="false"/>
          <w:i w:val="false"/>
          <w:color w:val="000000"/>
          <w:vertAlign w:val="subscript"/>
        </w:rPr>
        <w:t>R2</w:t>
      </w:r>
      <w:r>
        <w:rPr>
          <w:rFonts w:ascii="Times New Roman"/>
          <w:b w:val="false"/>
          <w:i w:val="false"/>
          <w:color w:val="000000"/>
          <w:sz w:val="28"/>
        </w:rPr>
        <w:t xml:space="preserve"> =0,60, егер </w:t>
      </w:r>
      <w:r>
        <w:rPr>
          <w:rFonts w:ascii="Times New Roman"/>
          <w:b w:val="false"/>
          <w:i/>
          <w:color w:val="000000"/>
          <w:sz w:val="28"/>
        </w:rPr>
        <w:t>S</w:t>
      </w:r>
      <w:r>
        <w:rPr>
          <w:rFonts w:ascii="Times New Roman"/>
          <w:b w:val="false"/>
          <w:i w:val="false"/>
          <w:color w:val="000000"/>
          <w:vertAlign w:val="subscript"/>
        </w:rPr>
        <w:t xml:space="preserve">кр </w:t>
      </w:r>
      <w:r>
        <w:rPr>
          <w:rFonts w:ascii="Times New Roman"/>
          <w:b w:val="false"/>
          <w:i w:val="false"/>
          <w:color w:val="000000"/>
          <w:sz w:val="28"/>
        </w:rPr>
        <w:t>&gt;100 м</w:t>
      </w:r>
      <w:r>
        <w:rPr>
          <w:rFonts w:ascii="Times New Roman"/>
          <w:b w:val="false"/>
          <w:i w:val="false"/>
          <w:color w:val="000000"/>
          <w:vertAlign w:val="superscript"/>
        </w:rPr>
        <w:t>2</w:t>
      </w:r>
      <w:r>
        <w:rPr>
          <w:rFonts w:ascii="Times New Roman"/>
          <w:b w:val="false"/>
          <w:i w:val="false"/>
          <w:color w:val="000000"/>
          <w:sz w:val="28"/>
        </w:rPr>
        <w:t xml:space="preserve"> артқы деңгелегі бар ӘК үшін пайдалану жүктелімі </w:t>
      </w:r>
      <w:r>
        <w:rPr>
          <w:rFonts w:ascii="Times New Roman"/>
          <w:b w:val="false"/>
          <w:i/>
          <w:color w:val="000000"/>
          <w:sz w:val="28"/>
        </w:rPr>
        <w:t>n</w:t>
      </w:r>
      <w:r>
        <w:rPr>
          <w:rFonts w:ascii="Times New Roman"/>
          <w:b w:val="false"/>
          <w:i w:val="false"/>
          <w:color w:val="000000"/>
          <w:vertAlign w:val="superscript"/>
        </w:rPr>
        <w:t>І</w:t>
      </w:r>
      <w:r>
        <w:rPr>
          <w:rFonts w:ascii="Times New Roman"/>
          <w:b w:val="false"/>
          <w:i w:val="false"/>
          <w:color w:val="000000"/>
          <w:vertAlign w:val="subscript"/>
        </w:rPr>
        <w:t>R2</w:t>
      </w:r>
      <w:r>
        <w:rPr>
          <w:rFonts w:ascii="Times New Roman"/>
          <w:b w:val="false"/>
          <w:i w:val="false"/>
          <w:color w:val="000000"/>
          <w:sz w:val="28"/>
        </w:rPr>
        <w:t xml:space="preserve"> =0,60, ал алдыңғы дөңгелегімен ӘК үшін </w:t>
      </w:r>
      <w:r>
        <w:rPr>
          <w:rFonts w:ascii="Times New Roman"/>
          <w:b w:val="false"/>
          <w:i/>
          <w:color w:val="000000"/>
          <w:sz w:val="28"/>
        </w:rPr>
        <w:t>n</w:t>
      </w:r>
      <w:r>
        <w:rPr>
          <w:rFonts w:ascii="Times New Roman"/>
          <w:b w:val="false"/>
          <w:i w:val="false"/>
          <w:color w:val="000000"/>
          <w:vertAlign w:val="superscript"/>
        </w:rPr>
        <w:t>І</w:t>
      </w:r>
      <w:r>
        <w:rPr>
          <w:rFonts w:ascii="Times New Roman"/>
          <w:b w:val="false"/>
          <w:i w:val="false"/>
          <w:color w:val="000000"/>
          <w:vertAlign w:val="subscript"/>
        </w:rPr>
        <w:t>R2</w:t>
      </w:r>
      <w:r>
        <w:rPr>
          <w:rFonts w:ascii="Times New Roman"/>
          <w:b w:val="false"/>
          <w:i w:val="false"/>
          <w:color w:val="000000"/>
          <w:sz w:val="28"/>
        </w:rPr>
        <w:t xml:space="preserve"> =0,70 тең алынады; қанат көлемінің аралық мәндері үшін </w:t>
      </w:r>
      <w:r>
        <w:rPr>
          <w:rFonts w:ascii="Times New Roman"/>
          <w:b w:val="false"/>
          <w:i/>
          <w:color w:val="000000"/>
          <w:sz w:val="28"/>
        </w:rPr>
        <w:t>n</w:t>
      </w:r>
      <w:r>
        <w:rPr>
          <w:rFonts w:ascii="Times New Roman"/>
          <w:b w:val="false"/>
          <w:i w:val="false"/>
          <w:color w:val="000000"/>
          <w:vertAlign w:val="superscript"/>
        </w:rPr>
        <w:t>І</w:t>
      </w:r>
      <w:r>
        <w:rPr>
          <w:rFonts w:ascii="Times New Roman"/>
          <w:b w:val="false"/>
          <w:i w:val="false"/>
          <w:color w:val="000000"/>
          <w:vertAlign w:val="subscript"/>
        </w:rPr>
        <w:t>R2</w:t>
      </w:r>
      <w:r>
        <w:rPr>
          <w:rFonts w:ascii="Times New Roman"/>
          <w:b w:val="false"/>
          <w:i w:val="false"/>
          <w:color w:val="000000"/>
          <w:sz w:val="28"/>
        </w:rPr>
        <w:t xml:space="preserve"> жүктелімі сызықтық интерполяциямен айқындалады.</w:t>
      </w:r>
      <w:r>
        <w:br/>
      </w:r>
      <w:r>
        <w:rPr>
          <w:rFonts w:ascii="Times New Roman"/>
          <w:b w:val="false"/>
          <w:i w:val="false"/>
          <w:color w:val="000000"/>
          <w:sz w:val="28"/>
        </w:rPr>
        <w:t>
      Ескертпе 1: Үйкеліс күші болмаған кезде сондай-ақ R</w:t>
      </w:r>
      <w:r>
        <w:rPr>
          <w:rFonts w:ascii="Times New Roman"/>
          <w:b w:val="false"/>
          <w:i w:val="false"/>
          <w:color w:val="000000"/>
          <w:vertAlign w:val="subscript"/>
        </w:rPr>
        <w:t>2ш.пос</w:t>
      </w:r>
      <w:r>
        <w:rPr>
          <w:rFonts w:ascii="Times New Roman"/>
          <w:b w:val="false"/>
          <w:i w:val="false"/>
          <w:color w:val="000000"/>
          <w:sz w:val="28"/>
        </w:rPr>
        <w:t>      жағдайын қараған жөн.</w:t>
      </w:r>
      <w:r>
        <w:br/>
      </w:r>
      <w:r>
        <w:rPr>
          <w:rFonts w:ascii="Times New Roman"/>
          <w:b w:val="false"/>
          <w:i w:val="false"/>
          <w:color w:val="000000"/>
          <w:sz w:val="28"/>
        </w:rPr>
        <w:t>
      Ескертпе 2: Егер Ұшуды пайдалану жөніндегі нұсқаулықта қонғаннан кейін рульдеуде жылдамдық пен бұру радиусы бойынша шектеулер көрсетілсе, жоғарыда келтірілген жүктемелер нақтылануы мүмкін.</w:t>
      </w:r>
      <w:r>
        <w:br/>
      </w:r>
      <w:r>
        <w:rPr>
          <w:rFonts w:ascii="Times New Roman"/>
          <w:b w:val="false"/>
          <w:i w:val="false"/>
          <w:color w:val="000000"/>
          <w:sz w:val="28"/>
        </w:rPr>
        <w:t>
</w:t>
      </w:r>
      <w:r>
        <w:rPr>
          <w:rFonts w:ascii="Times New Roman"/>
          <w:b w:val="false"/>
          <w:i w:val="false"/>
          <w:color w:val="000000"/>
          <w:sz w:val="28"/>
        </w:rPr>
        <w:t>
      200. R</w:t>
      </w:r>
      <w:r>
        <w:rPr>
          <w:rFonts w:ascii="Times New Roman"/>
          <w:b w:val="false"/>
          <w:i w:val="false"/>
          <w:color w:val="000000"/>
          <w:vertAlign w:val="subscript"/>
        </w:rPr>
        <w:t xml:space="preserve">2 ш.көтер </w:t>
      </w:r>
      <w:r>
        <w:rPr>
          <w:rFonts w:ascii="Times New Roman"/>
          <w:b w:val="false"/>
          <w:i w:val="false"/>
          <w:color w:val="000000"/>
          <w:sz w:val="28"/>
        </w:rPr>
        <w:t>жағдайында есептік ұшып көтерілу салмағымен ӘК бұрылуы қаралады. Шассидің негізгі тіректерінің әрбіреуіне жүктемелер ӘК статикалық тепе-теңдегі есебінен мынадай жағдайларда айқындалады:</w:t>
      </w:r>
      <w:r>
        <w:br/>
      </w:r>
      <w:r>
        <w:rPr>
          <w:rFonts w:ascii="Times New Roman"/>
          <w:b w:val="false"/>
          <w:i w:val="false"/>
          <w:color w:val="000000"/>
          <w:sz w:val="28"/>
        </w:rPr>
        <w:t>
      ӘК үш нүкте жағдайында тұр, әрбір тіректің амортизациясы жаншуының шамасы оған әрекет ететін жүктемеге сәйкес келеді;</w:t>
      </w:r>
      <w:r>
        <w:br/>
      </w:r>
      <w:r>
        <w:rPr>
          <w:rFonts w:ascii="Times New Roman"/>
          <w:b w:val="false"/>
          <w:i w:val="false"/>
          <w:color w:val="000000"/>
          <w:sz w:val="28"/>
        </w:rPr>
        <w:t>
      ӘК ауырлығының ортасындағы тік жүктелім n</w:t>
      </w:r>
      <w:r>
        <w:rPr>
          <w:rFonts w:ascii="Times New Roman"/>
          <w:b w:val="false"/>
          <w:i w:val="false"/>
          <w:color w:val="000000"/>
          <w:vertAlign w:val="subscript"/>
        </w:rPr>
        <w:t>у</w:t>
      </w:r>
      <w:r>
        <w:rPr>
          <w:rFonts w:ascii="Times New Roman"/>
          <w:b w:val="false"/>
          <w:i w:val="false"/>
          <w:color w:val="000000"/>
          <w:sz w:val="28"/>
        </w:rPr>
        <w:t xml:space="preserve"> =1,00;</w:t>
      </w:r>
      <w:r>
        <w:br/>
      </w:r>
      <w:r>
        <w:rPr>
          <w:rFonts w:ascii="Times New Roman"/>
          <w:b w:val="false"/>
          <w:i w:val="false"/>
          <w:color w:val="000000"/>
          <w:sz w:val="28"/>
        </w:rPr>
        <w:t>
      ӘК көтермелі күші Y=0;</w:t>
      </w:r>
      <w:r>
        <w:br/>
      </w:r>
      <w:r>
        <w:rPr>
          <w:rFonts w:ascii="Times New Roman"/>
          <w:b w:val="false"/>
          <w:i w:val="false"/>
          <w:color w:val="000000"/>
          <w:sz w:val="28"/>
        </w:rPr>
        <w:t>
                                                         V</w:t>
      </w:r>
      <w:r>
        <w:rPr>
          <w:rFonts w:ascii="Times New Roman"/>
          <w:b w:val="false"/>
          <w:i w:val="false"/>
          <w:color w:val="000000"/>
          <w:vertAlign w:val="superscript"/>
        </w:rPr>
        <w:t>2</w:t>
      </w:r>
      <w:r>
        <w:br/>
      </w:r>
      <w:r>
        <w:rPr>
          <w:rFonts w:ascii="Times New Roman"/>
          <w:b w:val="false"/>
          <w:i w:val="false"/>
          <w:color w:val="000000"/>
          <w:sz w:val="28"/>
        </w:rPr>
        <w:t xml:space="preserve">
      ӘК ауырлығының ортасындағы бүйірлі жүктелім </w:t>
      </w:r>
      <w:r>
        <w:rPr>
          <w:rFonts w:ascii="Times New Roman"/>
          <w:b w:val="false"/>
          <w:i/>
          <w:color w:val="000000"/>
          <w:sz w:val="28"/>
        </w:rPr>
        <w:t>n</w:t>
      </w:r>
      <w:r>
        <w:rPr>
          <w:rFonts w:ascii="Times New Roman"/>
          <w:b w:val="false"/>
          <w:i w:val="false"/>
          <w:color w:val="000000"/>
          <w:vertAlign w:val="subscript"/>
        </w:rPr>
        <w:t>z</w:t>
      </w:r>
      <w:r>
        <w:rPr>
          <w:rFonts w:ascii="Times New Roman"/>
          <w:b w:val="false"/>
          <w:i/>
          <w:color w:val="000000"/>
          <w:sz w:val="28"/>
        </w:rPr>
        <w:t xml:space="preserve"> = -------,</w:t>
      </w:r>
      <w:r>
        <w:br/>
      </w:r>
      <w:r>
        <w:rPr>
          <w:rFonts w:ascii="Times New Roman"/>
          <w:b w:val="false"/>
          <w:i w:val="false"/>
          <w:color w:val="000000"/>
          <w:sz w:val="28"/>
        </w:rPr>
        <w:t>
                                                 </w:t>
      </w:r>
      <w:r>
        <w:rPr>
          <w:rFonts w:ascii="Times New Roman"/>
          <w:b w:val="false"/>
          <w:i/>
          <w:color w:val="000000"/>
          <w:sz w:val="28"/>
        </w:rPr>
        <w:t>      9.81</w:t>
      </w:r>
      <w:r>
        <w:rPr>
          <w:rFonts w:ascii="Times New Roman"/>
          <w:b w:val="false"/>
          <w:i w:val="false"/>
          <w:color w:val="000000"/>
          <w:sz w:val="28"/>
        </w:rPr>
        <w:t>R</w:t>
      </w:r>
      <w:r>
        <w:br/>
      </w:r>
      <w:r>
        <w:rPr>
          <w:rFonts w:ascii="Times New Roman"/>
          <w:b w:val="false"/>
          <w:i w:val="false"/>
          <w:color w:val="000000"/>
          <w:sz w:val="28"/>
        </w:rPr>
        <w:t>
      мұндағы V=1,2</w:t>
      </w:r>
      <w:r>
        <w:rPr>
          <w:rFonts w:ascii="Times New Roman"/>
          <w:b w:val="false"/>
          <w:i/>
          <w:color w:val="000000"/>
          <w:sz w:val="28"/>
        </w:rPr>
        <w:t xml:space="preserve"> V</w:t>
      </w:r>
      <w:r>
        <w:rPr>
          <w:rFonts w:ascii="Times New Roman"/>
          <w:b w:val="false"/>
          <w:i w:val="false"/>
          <w:color w:val="000000"/>
          <w:vertAlign w:val="subscript"/>
        </w:rPr>
        <w:t>R</w:t>
      </w:r>
      <w:r>
        <w:rPr>
          <w:rFonts w:ascii="Times New Roman"/>
          <w:b w:val="false"/>
          <w:i w:val="false"/>
          <w:color w:val="000000"/>
          <w:sz w:val="28"/>
        </w:rPr>
        <w:t xml:space="preserve">, ал </w:t>
      </w:r>
      <w:r>
        <w:rPr>
          <w:rFonts w:ascii="Times New Roman"/>
          <w:b w:val="false"/>
          <w:i/>
          <w:color w:val="000000"/>
          <w:sz w:val="28"/>
        </w:rPr>
        <w:t>V</w:t>
      </w:r>
      <w:r>
        <w:rPr>
          <w:rFonts w:ascii="Times New Roman"/>
          <w:b w:val="false"/>
          <w:i w:val="false"/>
          <w:color w:val="000000"/>
          <w:vertAlign w:val="subscript"/>
        </w:rPr>
        <w:t xml:space="preserve">R </w:t>
      </w:r>
      <w:r>
        <w:rPr>
          <w:rFonts w:ascii="Times New Roman"/>
          <w:b w:val="false"/>
          <w:i w:val="false"/>
          <w:color w:val="000000"/>
          <w:sz w:val="28"/>
        </w:rPr>
        <w:t xml:space="preserve">және R - жылдамдық (м/с) және тиісті радиус (м) олармен пайдалануда ұшып көтерілу салмағымен рульдеу кезінде бұрылу жүргізуге рұқсат беріледі; көрсетілген шамалар Ұшуды пайдалану жөніндегі нұсқаулықта жазылуға тиіс; есеп </w:t>
      </w:r>
      <w:r>
        <w:rPr>
          <w:rFonts w:ascii="Times New Roman"/>
          <w:b w:val="false"/>
          <w:i/>
          <w:color w:val="000000"/>
          <w:sz w:val="28"/>
        </w:rPr>
        <w:t>n</w:t>
      </w:r>
      <w:r>
        <w:rPr>
          <w:rFonts w:ascii="Times New Roman"/>
          <w:b w:val="false"/>
          <w:i w:val="false"/>
          <w:color w:val="000000"/>
          <w:vertAlign w:val="subscript"/>
        </w:rPr>
        <w:t>z</w:t>
      </w:r>
      <w:r>
        <w:rPr>
          <w:rFonts w:ascii="Times New Roman"/>
          <w:b w:val="false"/>
          <w:i w:val="false"/>
          <w:color w:val="000000"/>
          <w:sz w:val="28"/>
        </w:rPr>
        <w:t xml:space="preserve"> неғұрлым үлкен мәнге ие осындай </w:t>
      </w:r>
      <w:r>
        <w:rPr>
          <w:rFonts w:ascii="Times New Roman"/>
          <w:b w:val="false"/>
          <w:i/>
          <w:color w:val="000000"/>
          <w:sz w:val="28"/>
        </w:rPr>
        <w:t>V</w:t>
      </w:r>
      <w:r>
        <w:rPr>
          <w:rFonts w:ascii="Times New Roman"/>
          <w:b w:val="false"/>
          <w:i w:val="false"/>
          <w:color w:val="000000"/>
          <w:vertAlign w:val="subscript"/>
        </w:rPr>
        <w:t xml:space="preserve">R </w:t>
      </w:r>
      <w:r>
        <w:rPr>
          <w:rFonts w:ascii="Times New Roman"/>
          <w:b w:val="false"/>
          <w:i w:val="false"/>
          <w:color w:val="000000"/>
          <w:sz w:val="28"/>
        </w:rPr>
        <w:t>және R комбинациясы үшін жүргізіледі;</w:t>
      </w:r>
      <w:r>
        <w:br/>
      </w:r>
      <w:r>
        <w:rPr>
          <w:rFonts w:ascii="Times New Roman"/>
          <w:b w:val="false"/>
          <w:i w:val="false"/>
          <w:color w:val="000000"/>
          <w:sz w:val="28"/>
        </w:rPr>
        <w:t xml:space="preserve">
      әрбір жүктеменің бүйірлі жүктеменің сатыласқа қатысы (координаттардың жерлік осьтерінде) </w:t>
      </w:r>
      <w:r>
        <w:rPr>
          <w:rFonts w:ascii="Times New Roman"/>
          <w:b w:val="false"/>
          <w:i/>
          <w:color w:val="000000"/>
          <w:sz w:val="28"/>
        </w:rPr>
        <w:t>n</w:t>
      </w:r>
      <w:r>
        <w:rPr>
          <w:rFonts w:ascii="Times New Roman"/>
          <w:b w:val="false"/>
          <w:i w:val="false"/>
          <w:color w:val="000000"/>
          <w:vertAlign w:val="subscript"/>
        </w:rPr>
        <w:t xml:space="preserve">z </w:t>
      </w:r>
      <w:r>
        <w:rPr>
          <w:rFonts w:ascii="Times New Roman"/>
          <w:b w:val="false"/>
          <w:i w:val="false"/>
          <w:color w:val="000000"/>
          <w:sz w:val="28"/>
        </w:rPr>
        <w:t>тең;</w:t>
      </w:r>
      <w:r>
        <w:br/>
      </w:r>
      <w:r>
        <w:rPr>
          <w:rFonts w:ascii="Times New Roman"/>
          <w:b w:val="false"/>
          <w:i w:val="false"/>
          <w:color w:val="000000"/>
          <w:sz w:val="28"/>
        </w:rPr>
        <w:t>
      бұрыштық үдеулер w</w:t>
      </w:r>
      <w:r>
        <w:rPr>
          <w:rFonts w:ascii="Times New Roman"/>
          <w:b w:val="false"/>
          <w:i w:val="false"/>
          <w:color w:val="000000"/>
          <w:vertAlign w:val="subscript"/>
        </w:rPr>
        <w:t>х</w:t>
      </w:r>
      <w:r>
        <w:rPr>
          <w:rFonts w:ascii="Times New Roman"/>
          <w:b w:val="false"/>
          <w:i w:val="false"/>
          <w:color w:val="000000"/>
          <w:sz w:val="28"/>
        </w:rPr>
        <w:t xml:space="preserve"> =0 және w</w:t>
      </w:r>
      <w:r>
        <w:rPr>
          <w:rFonts w:ascii="Times New Roman"/>
          <w:b w:val="false"/>
          <w:i w:val="false"/>
          <w:color w:val="000000"/>
          <w:vertAlign w:val="subscript"/>
        </w:rPr>
        <w:t>z</w:t>
      </w:r>
      <w:r>
        <w:rPr>
          <w:rFonts w:ascii="Times New Roman"/>
          <w:b w:val="false"/>
          <w:i w:val="false"/>
          <w:color w:val="000000"/>
          <w:sz w:val="28"/>
        </w:rPr>
        <w:t>=0.</w:t>
      </w:r>
      <w:r>
        <w:br/>
      </w:r>
      <w:r>
        <w:rPr>
          <w:rFonts w:ascii="Times New Roman"/>
          <w:b w:val="false"/>
          <w:i w:val="false"/>
          <w:color w:val="000000"/>
          <w:sz w:val="28"/>
        </w:rPr>
        <w:t xml:space="preserve">
      Бірақ </w:t>
      </w:r>
      <w:r>
        <w:rPr>
          <w:rFonts w:ascii="Times New Roman"/>
          <w:b w:val="false"/>
          <w:i/>
          <w:color w:val="000000"/>
          <w:sz w:val="28"/>
        </w:rPr>
        <w:t>R</w:t>
      </w:r>
      <w:r>
        <w:rPr>
          <w:rFonts w:ascii="Times New Roman"/>
          <w:b w:val="false"/>
          <w:i w:val="false"/>
          <w:color w:val="000000"/>
          <w:vertAlign w:val="subscript"/>
        </w:rPr>
        <w:t>2ш.көтер</w:t>
      </w:r>
      <w:r>
        <w:rPr>
          <w:rFonts w:ascii="Times New Roman"/>
          <w:b w:val="false"/>
          <w:i w:val="false"/>
          <w:color w:val="000000"/>
          <w:sz w:val="28"/>
        </w:rPr>
        <w:t xml:space="preserve"> жағдайын да неғұрлым жүктелген негізгі тірекке</w:t>
      </w:r>
      <w:r>
        <w:br/>
      </w:r>
      <w:r>
        <w:rPr>
          <w:rFonts w:ascii="Times New Roman"/>
          <w:b w:val="false"/>
          <w:i w:val="false"/>
          <w:color w:val="000000"/>
          <w:sz w:val="28"/>
        </w:rPr>
        <w:t>
келетін жүктемелер кемінде</w:t>
      </w:r>
      <w:r>
        <w:br/>
      </w:r>
      <w:r>
        <w:rPr>
          <w:rFonts w:ascii="Times New Roman"/>
          <w:b w:val="false"/>
          <w:i w:val="false"/>
          <w:color w:val="000000"/>
          <w:sz w:val="28"/>
        </w:rPr>
        <w:t>
</w:t>
      </w:r>
      <w:r>
        <w:rPr>
          <w:rFonts w:ascii="Times New Roman"/>
          <w:b w:val="false"/>
          <w:i/>
          <w:color w:val="000000"/>
          <w:sz w:val="28"/>
        </w:rPr>
        <w:t>                          а</w:t>
      </w:r>
      <w:r>
        <w:rPr>
          <w:rFonts w:ascii="Times New Roman"/>
          <w:b w:val="false"/>
          <w:i w:val="false"/>
          <w:color w:val="000000"/>
          <w:sz w:val="28"/>
        </w:rPr>
        <w:t>      h</w:t>
      </w:r>
      <w:r>
        <w:br/>
      </w:r>
      <w:r>
        <w:rPr>
          <w:rFonts w:ascii="Times New Roman"/>
          <w:b w:val="false"/>
          <w:i w:val="false"/>
          <w:color w:val="000000"/>
          <w:sz w:val="28"/>
        </w:rPr>
        <w:t>
      P</w:t>
      </w:r>
      <w:r>
        <w:rPr>
          <w:rFonts w:ascii="Times New Roman"/>
          <w:b w:val="false"/>
          <w:i w:val="false"/>
          <w:color w:val="000000"/>
          <w:vertAlign w:val="superscript"/>
        </w:rPr>
        <w:t>І</w:t>
      </w:r>
      <w:r>
        <w:rPr>
          <w:rFonts w:ascii="Times New Roman"/>
          <w:b w:val="false"/>
          <w:i w:val="false"/>
          <w:color w:val="000000"/>
          <w:vertAlign w:val="subscript"/>
        </w:rPr>
        <w:t xml:space="preserve">у </w:t>
      </w:r>
      <w:r>
        <w:rPr>
          <w:rFonts w:ascii="Times New Roman"/>
          <w:b w:val="false"/>
          <w:i w:val="false"/>
          <w:color w:val="000000"/>
          <w:sz w:val="28"/>
        </w:rPr>
        <w:t xml:space="preserve">= 0,5 gm </w:t>
      </w:r>
      <w:r>
        <w:rPr>
          <w:rFonts w:ascii="Times New Roman"/>
          <w:b w:val="false"/>
          <w:i w:val="false"/>
          <w:color w:val="000000"/>
          <w:vertAlign w:val="subscript"/>
        </w:rPr>
        <w:t>ace</w:t>
      </w:r>
      <w:r>
        <w:rPr>
          <w:rFonts w:ascii="Times New Roman"/>
          <w:b w:val="false"/>
          <w:i w:val="false"/>
          <w:color w:val="000000"/>
          <w:sz w:val="28"/>
        </w:rPr>
        <w:t xml:space="preserve"> (---- + ----)</w:t>
      </w:r>
      <w:r>
        <w:br/>
      </w:r>
      <w:r>
        <w:rPr>
          <w:rFonts w:ascii="Times New Roman"/>
          <w:b w:val="false"/>
          <w:i w:val="false"/>
          <w:color w:val="000000"/>
          <w:sz w:val="28"/>
        </w:rPr>
        <w:t>
                          B     b</w:t>
      </w:r>
      <w:r>
        <w:rPr>
          <w:rFonts w:ascii="Times New Roman"/>
          <w:b w:val="false"/>
          <w:i w:val="false"/>
          <w:color w:val="000000"/>
          <w:vertAlign w:val="subscript"/>
        </w:rPr>
        <w:t>o</w:t>
      </w:r>
      <w:r>
        <w:br/>
      </w:r>
      <w:r>
        <w:rPr>
          <w:rFonts w:ascii="Times New Roman"/>
          <w:b w:val="false"/>
          <w:i w:val="false"/>
          <w:color w:val="000000"/>
          <w:sz w:val="28"/>
        </w:rPr>
        <w:t>
      Мұндағы а - ӘК ауырлығының ортасы мен алдыңғы дөңгелек осінің арасындағы көлбеу бойынша қашықтық;</w:t>
      </w:r>
      <w:r>
        <w:br/>
      </w:r>
      <w:r>
        <w:rPr>
          <w:rFonts w:ascii="Times New Roman"/>
          <w:b w:val="false"/>
          <w:i w:val="false"/>
          <w:color w:val="000000"/>
          <w:sz w:val="28"/>
        </w:rPr>
        <w:t>
      b - негізгі және тұмсықтық деңгелек осьтерінің көлбеу бойынша арасындағы қашықтық;</w:t>
      </w:r>
      <w:r>
        <w:br/>
      </w:r>
      <w:r>
        <w:rPr>
          <w:rFonts w:ascii="Times New Roman"/>
          <w:b w:val="false"/>
          <w:i w:val="false"/>
          <w:color w:val="000000"/>
          <w:sz w:val="28"/>
        </w:rPr>
        <w:t>
      h - ӘК ауырлығының ортасынан жерге дейін сатылас бойынша қашықтық (10-сурет);</w:t>
      </w:r>
      <w:r>
        <w:br/>
      </w:r>
      <w:r>
        <w:rPr>
          <w:rFonts w:ascii="Times New Roman"/>
          <w:b w:val="false"/>
          <w:i w:val="false"/>
          <w:color w:val="000000"/>
          <w:sz w:val="28"/>
        </w:rPr>
        <w:t>
      b</w:t>
      </w:r>
      <w:r>
        <w:rPr>
          <w:rFonts w:ascii="Times New Roman"/>
          <w:b w:val="false"/>
          <w:i w:val="false"/>
          <w:color w:val="000000"/>
          <w:vertAlign w:val="subscript"/>
        </w:rPr>
        <w:t>o</w:t>
      </w:r>
      <w:r>
        <w:rPr>
          <w:rFonts w:ascii="Times New Roman"/>
          <w:b w:val="false"/>
          <w:i w:val="false"/>
          <w:color w:val="000000"/>
          <w:sz w:val="28"/>
        </w:rPr>
        <w:t xml:space="preserve"> - шассидің жолтабаны.</w:t>
      </w:r>
      <w:r>
        <w:br/>
      </w:r>
      <w:r>
        <w:rPr>
          <w:rFonts w:ascii="Times New Roman"/>
          <w:b w:val="false"/>
          <w:i w:val="false"/>
          <w:color w:val="000000"/>
          <w:sz w:val="28"/>
        </w:rPr>
        <w:t>
      Барлық мөлшерлер шассиді тұру жаншу кезінде айқындалады.</w:t>
      </w:r>
      <w:r>
        <w:br/>
      </w:r>
      <w:r>
        <w:rPr>
          <w:rFonts w:ascii="Times New Roman"/>
          <w:b w:val="false"/>
          <w:i w:val="false"/>
          <w:color w:val="000000"/>
          <w:sz w:val="28"/>
        </w:rPr>
        <w:t>
</w:t>
      </w:r>
      <w:r>
        <w:rPr>
          <w:rFonts w:ascii="Times New Roman"/>
          <w:b w:val="false"/>
          <w:i w:val="false"/>
          <w:color w:val="000000"/>
          <w:sz w:val="28"/>
        </w:rPr>
        <w:t>
      201. Т</w:t>
      </w:r>
      <w:r>
        <w:rPr>
          <w:rFonts w:ascii="Times New Roman"/>
          <w:b w:val="false"/>
          <w:i w:val="false"/>
          <w:color w:val="000000"/>
          <w:vertAlign w:val="subscript"/>
        </w:rPr>
        <w:t>ш</w:t>
      </w:r>
      <w:r>
        <w:rPr>
          <w:rFonts w:ascii="Times New Roman"/>
          <w:b w:val="false"/>
          <w:i w:val="false"/>
          <w:color w:val="000000"/>
          <w:sz w:val="28"/>
        </w:rPr>
        <w:t xml:space="preserve"> жағдайында қону, старт және тіркеп сүйрету кезінде тежеу.</w:t>
      </w:r>
      <w:r>
        <w:br/>
      </w:r>
      <w:r>
        <w:rPr>
          <w:rFonts w:ascii="Times New Roman"/>
          <w:b w:val="false"/>
          <w:i w:val="false"/>
          <w:color w:val="000000"/>
          <w:sz w:val="28"/>
        </w:rPr>
        <w:t>
      ӘК жерде тұруына сәйкес келетін жағдайда деп саналады. Деңгейлес жүктеме (ӘК қозғалысы бойынша немесе қарсы) Т</w:t>
      </w:r>
      <w:r>
        <w:rPr>
          <w:rFonts w:ascii="Times New Roman"/>
          <w:b w:val="false"/>
          <w:i w:val="false"/>
          <w:color w:val="000000"/>
          <w:vertAlign w:val="superscript"/>
        </w:rPr>
        <w:t>э</w:t>
      </w:r>
      <w:r>
        <w:rPr>
          <w:rFonts w:ascii="Times New Roman"/>
          <w:b w:val="false"/>
          <w:i w:val="false"/>
          <w:color w:val="000000"/>
          <w:sz w:val="28"/>
        </w:rPr>
        <w:t xml:space="preserve"> жерге дөңгелектердің жанасу нүктелерінде салынған және:</w:t>
      </w:r>
      <w:r>
        <w:br/>
      </w:r>
      <w:r>
        <w:rPr>
          <w:rFonts w:ascii="Times New Roman"/>
          <w:b w:val="false"/>
          <w:i w:val="false"/>
          <w:color w:val="000000"/>
          <w:sz w:val="28"/>
        </w:rPr>
        <w:t>
      Егер ӘК топырақты ШҚЖ-да жүйелі пайдалану талабы қойылса, М</w:t>
      </w:r>
      <w:r>
        <w:rPr>
          <w:rFonts w:ascii="Times New Roman"/>
          <w:b w:val="false"/>
          <w:i w:val="false"/>
          <w:color w:val="000000"/>
          <w:vertAlign w:val="superscript"/>
        </w:rPr>
        <w:t>э</w:t>
      </w:r>
      <w:r>
        <w:rPr>
          <w:rFonts w:ascii="Times New Roman"/>
          <w:b w:val="false"/>
          <w:i w:val="false"/>
          <w:color w:val="000000"/>
          <w:sz w:val="28"/>
        </w:rPr>
        <w:t xml:space="preserve"> және Р</w:t>
      </w:r>
      <w:r>
        <w:rPr>
          <w:rFonts w:ascii="Times New Roman"/>
          <w:b w:val="false"/>
          <w:i w:val="false"/>
          <w:color w:val="000000"/>
          <w:vertAlign w:val="superscript"/>
        </w:rPr>
        <w:t>Y</w:t>
      </w:r>
      <w:r>
        <w:rPr>
          <w:rFonts w:ascii="Times New Roman"/>
          <w:b w:val="false"/>
          <w:i w:val="false"/>
          <w:color w:val="000000"/>
          <w:vertAlign w:val="subscript"/>
        </w:rPr>
        <w:t>y</w:t>
      </w:r>
      <w:r>
        <w:rPr>
          <w:rFonts w:ascii="Times New Roman"/>
          <w:b w:val="false"/>
          <w:i w:val="false"/>
          <w:color w:val="000000"/>
          <w:sz w:val="28"/>
        </w:rPr>
        <w:t xml:space="preserve"> шамалар mвзл шыға отырып, айқындалады.</w:t>
      </w:r>
      <w:r>
        <w:br/>
      </w:r>
      <w:r>
        <w:rPr>
          <w:rFonts w:ascii="Times New Roman"/>
          <w:b w:val="false"/>
          <w:i w:val="false"/>
          <w:color w:val="000000"/>
          <w:sz w:val="28"/>
        </w:rPr>
        <w:t>
</w:t>
      </w:r>
      <w:r>
        <w:rPr>
          <w:rFonts w:ascii="Times New Roman"/>
          <w:b w:val="false"/>
          <w:i w:val="false"/>
          <w:color w:val="000000"/>
          <w:sz w:val="28"/>
        </w:rPr>
        <w:t>
      202. Т</w:t>
      </w:r>
      <w:r>
        <w:rPr>
          <w:rFonts w:ascii="Times New Roman"/>
          <w:b w:val="false"/>
          <w:i w:val="false"/>
          <w:color w:val="000000"/>
          <w:vertAlign w:val="subscript"/>
        </w:rPr>
        <w:t>к</w:t>
      </w:r>
      <w:r>
        <w:rPr>
          <w:rFonts w:ascii="Times New Roman"/>
          <w:b w:val="false"/>
          <w:i w:val="false"/>
          <w:color w:val="000000"/>
          <w:sz w:val="28"/>
        </w:rPr>
        <w:t xml:space="preserve"> жағдайы. Ұшып көтерілу кезінде жерден ӘК көтерілгеннен кейін дөңгелектерді кенеттен тежеу.</w:t>
      </w:r>
      <w:r>
        <w:br/>
      </w:r>
      <w:r>
        <w:rPr>
          <w:rFonts w:ascii="Times New Roman"/>
          <w:b w:val="false"/>
          <w:i w:val="false"/>
          <w:color w:val="000000"/>
          <w:sz w:val="28"/>
        </w:rPr>
        <w:t>
      Ұшуда ӘК жағдайын қараған жөн:</w:t>
      </w:r>
      <w:r>
        <w:br/>
      </w:r>
      <w:r>
        <w:rPr>
          <w:rFonts w:ascii="Times New Roman"/>
          <w:b w:val="false"/>
          <w:i w:val="false"/>
          <w:color w:val="000000"/>
          <w:sz w:val="28"/>
        </w:rPr>
        <w:t>
</w:t>
      </w:r>
      <w:r>
        <w:rPr>
          <w:rFonts w:ascii="Times New Roman"/>
          <w:b w:val="false"/>
          <w:i w:val="false"/>
          <w:color w:val="000000"/>
          <w:sz w:val="28"/>
        </w:rPr>
        <w:t>
      1) толық шығарылған шассимен;</w:t>
      </w:r>
      <w:r>
        <w:br/>
      </w:r>
      <w:r>
        <w:rPr>
          <w:rFonts w:ascii="Times New Roman"/>
          <w:b w:val="false"/>
          <w:i w:val="false"/>
          <w:color w:val="000000"/>
          <w:sz w:val="28"/>
        </w:rPr>
        <w:t>
</w:t>
      </w:r>
      <w:r>
        <w:rPr>
          <w:rFonts w:ascii="Times New Roman"/>
          <w:b w:val="false"/>
          <w:i w:val="false"/>
          <w:color w:val="000000"/>
          <w:sz w:val="28"/>
        </w:rPr>
        <w:t>
      2) құлпыда толық жиналған шасси кезінде;</w:t>
      </w:r>
      <w:r>
        <w:br/>
      </w:r>
      <w:r>
        <w:rPr>
          <w:rFonts w:ascii="Times New Roman"/>
          <w:b w:val="false"/>
          <w:i w:val="false"/>
          <w:color w:val="000000"/>
          <w:sz w:val="28"/>
        </w:rPr>
        <w:t>
</w:t>
      </w:r>
      <w:r>
        <w:rPr>
          <w:rFonts w:ascii="Times New Roman"/>
          <w:b w:val="false"/>
          <w:i w:val="false"/>
          <w:color w:val="000000"/>
          <w:sz w:val="28"/>
        </w:rPr>
        <w:t>
      3) шассидің аралық жағдайымен.</w:t>
      </w:r>
      <w:r>
        <w:br/>
      </w:r>
      <w:r>
        <w:rPr>
          <w:rFonts w:ascii="Times New Roman"/>
          <w:b w:val="false"/>
          <w:i w:val="false"/>
          <w:color w:val="000000"/>
          <w:sz w:val="28"/>
        </w:rPr>
        <w:t>
      Әрбір тіректің дөңгелектеріне М</w:t>
      </w:r>
      <w:r>
        <w:rPr>
          <w:rFonts w:ascii="Times New Roman"/>
          <w:b w:val="false"/>
          <w:i w:val="false"/>
          <w:color w:val="000000"/>
          <w:vertAlign w:val="subscript"/>
        </w:rPr>
        <w:t>mах</w:t>
      </w:r>
      <w:r>
        <w:rPr>
          <w:rFonts w:ascii="Times New Roman"/>
          <w:b w:val="false"/>
          <w:i w:val="false"/>
          <w:color w:val="000000"/>
          <w:sz w:val="28"/>
        </w:rPr>
        <w:t xml:space="preserve"> сәті салынуға тиіс.</w:t>
      </w:r>
      <w:r>
        <w:br/>
      </w:r>
      <w:r>
        <w:rPr>
          <w:rFonts w:ascii="Times New Roman"/>
          <w:b w:val="false"/>
          <w:i w:val="false"/>
          <w:color w:val="000000"/>
          <w:sz w:val="28"/>
        </w:rPr>
        <w:t>
      Қауіпсіздік коэффициент f=2,00.</w:t>
      </w:r>
      <w:r>
        <w:br/>
      </w:r>
      <w:r>
        <w:rPr>
          <w:rFonts w:ascii="Times New Roman"/>
          <w:b w:val="false"/>
          <w:i w:val="false"/>
          <w:color w:val="000000"/>
          <w:sz w:val="28"/>
        </w:rPr>
        <w:t>
      Ескертпе: Егер Ұшуды пайдалану жөніндегі нұсқаулықта ұшқышқа ұшып көтерілу кезінде ӘК жерден көтерілгеннен кейін дөңгелектерді тежеуге тыйым салынса, Тк жағдайын қарамауға рұқсат беріледі.</w:t>
      </w:r>
      <w:r>
        <w:br/>
      </w:r>
      <w:r>
        <w:rPr>
          <w:rFonts w:ascii="Times New Roman"/>
          <w:b w:val="false"/>
          <w:i w:val="false"/>
          <w:color w:val="000000"/>
          <w:sz w:val="28"/>
        </w:rPr>
        <w:t>
      Артқы деңгелекті (костыльді) (артқы дөңгелегі бар шассиді) жүктеу жағдайлары.</w:t>
      </w:r>
      <w:r>
        <w:br/>
      </w:r>
      <w:r>
        <w:rPr>
          <w:rFonts w:ascii="Times New Roman"/>
          <w:b w:val="false"/>
          <w:i w:val="false"/>
          <w:color w:val="000000"/>
          <w:sz w:val="28"/>
        </w:rPr>
        <w:t>
</w:t>
      </w:r>
      <w:r>
        <w:rPr>
          <w:rFonts w:ascii="Times New Roman"/>
          <w:b w:val="false"/>
          <w:i w:val="false"/>
          <w:color w:val="000000"/>
          <w:sz w:val="28"/>
        </w:rPr>
        <w:t>
      203. Құйрықтар дөңгелектің (костыльдің) беріктігін анықтаған кезде геометриялық ара қатынастары қаралап отырған жағдайдың пайдалану жүктемесіне сәйкес келетін шамаға жаншылған амортизациясы кезінде белгіленуге тиіс.</w:t>
      </w:r>
      <w:r>
        <w:br/>
      </w:r>
      <w:r>
        <w:rPr>
          <w:rFonts w:ascii="Times New Roman"/>
          <w:b w:val="false"/>
          <w:i w:val="false"/>
          <w:color w:val="000000"/>
          <w:sz w:val="28"/>
        </w:rPr>
        <w:t>
</w:t>
      </w:r>
      <w:r>
        <w:rPr>
          <w:rFonts w:ascii="Times New Roman"/>
          <w:b w:val="false"/>
          <w:i w:val="false"/>
          <w:color w:val="000000"/>
          <w:sz w:val="28"/>
        </w:rPr>
        <w:t>
      204. Е</w:t>
      </w:r>
      <w:r>
        <w:rPr>
          <w:rFonts w:ascii="Times New Roman"/>
          <w:b w:val="false"/>
          <w:i w:val="false"/>
          <w:color w:val="000000"/>
          <w:vertAlign w:val="subscript"/>
        </w:rPr>
        <w:t>ш</w:t>
      </w:r>
      <w:r>
        <w:rPr>
          <w:rFonts w:ascii="Times New Roman"/>
          <w:b w:val="false"/>
          <w:i w:val="false"/>
          <w:color w:val="000000"/>
          <w:sz w:val="28"/>
        </w:rPr>
        <w:t xml:space="preserve"> жағдайында үш нүктеге қону.</w:t>
      </w:r>
      <w:r>
        <w:br/>
      </w:r>
      <w:r>
        <w:rPr>
          <w:rFonts w:ascii="Times New Roman"/>
          <w:b w:val="false"/>
          <w:i w:val="false"/>
          <w:color w:val="000000"/>
          <w:sz w:val="28"/>
        </w:rPr>
        <w:t>
      Пайдалану мен максимальді жұмыстарды жұтқан кезде пайдалану және максимальді жүктемелер (n</w:t>
      </w:r>
      <w:r>
        <w:rPr>
          <w:rFonts w:ascii="Times New Roman"/>
          <w:b w:val="false"/>
          <w:i w:val="false"/>
          <w:color w:val="000000"/>
          <w:vertAlign w:val="superscript"/>
        </w:rPr>
        <w:t>ү</w:t>
      </w:r>
      <w:r>
        <w:rPr>
          <w:rFonts w:ascii="Times New Roman"/>
          <w:b w:val="false"/>
          <w:i w:val="false"/>
          <w:color w:val="000000"/>
          <w:vertAlign w:val="subscript"/>
        </w:rPr>
        <w:t>A</w:t>
      </w:r>
      <w:r>
        <w:rPr>
          <w:rFonts w:ascii="Times New Roman"/>
          <w:b w:val="false"/>
          <w:i w:val="false"/>
          <w:color w:val="000000"/>
          <w:sz w:val="28"/>
        </w:rPr>
        <w:t> және n</w:t>
      </w:r>
      <w:r>
        <w:rPr>
          <w:rFonts w:ascii="Times New Roman"/>
          <w:b w:val="false"/>
          <w:i w:val="false"/>
          <w:color w:val="000000"/>
          <w:vertAlign w:val="superscript"/>
        </w:rPr>
        <w:t>mах</w:t>
      </w:r>
      <w:r>
        <w:rPr>
          <w:rFonts w:ascii="Times New Roman"/>
          <w:b w:val="false"/>
          <w:i w:val="false"/>
          <w:color w:val="000000"/>
          <w:vertAlign w:val="subscript"/>
        </w:rPr>
        <w:t>A</w:t>
      </w:r>
      <w:r>
        <w:rPr>
          <w:rFonts w:ascii="Times New Roman"/>
          <w:b w:val="false"/>
          <w:i w:val="false"/>
          <w:color w:val="000000"/>
          <w:sz w:val="28"/>
        </w:rPr>
        <w:t xml:space="preserve"> жүктелімдер) амортизацияның жаншу диаграммасынан анықталуға тиіс. Күштер әрекетінің бағыты жер бетіне қалыпты.</w:t>
      </w:r>
      <w:r>
        <w:br/>
      </w:r>
      <w:r>
        <w:rPr>
          <w:rFonts w:ascii="Times New Roman"/>
          <w:b w:val="false"/>
          <w:i w:val="false"/>
          <w:color w:val="000000"/>
          <w:sz w:val="28"/>
        </w:rPr>
        <w:t>
</w:t>
      </w:r>
      <w:r>
        <w:rPr>
          <w:rFonts w:ascii="Times New Roman"/>
          <w:b w:val="false"/>
          <w:i w:val="false"/>
          <w:color w:val="000000"/>
          <w:sz w:val="28"/>
        </w:rPr>
        <w:t>
      205. Е</w:t>
      </w:r>
      <w:r>
        <w:rPr>
          <w:rFonts w:ascii="Times New Roman"/>
          <w:b w:val="false"/>
          <w:i w:val="false"/>
          <w:color w:val="000000"/>
          <w:vertAlign w:val="subscript"/>
        </w:rPr>
        <w:t>ш</w:t>
      </w:r>
      <w:r>
        <w:rPr>
          <w:rFonts w:ascii="Times New Roman"/>
          <w:b w:val="false"/>
          <w:i w:val="false"/>
          <w:color w:val="000000"/>
          <w:sz w:val="28"/>
        </w:rPr>
        <w:t>+G</w:t>
      </w:r>
      <w:r>
        <w:rPr>
          <w:rFonts w:ascii="Times New Roman"/>
          <w:b w:val="false"/>
          <w:i w:val="false"/>
          <w:color w:val="000000"/>
          <w:vertAlign w:val="subscript"/>
        </w:rPr>
        <w:t>ш</w:t>
      </w:r>
      <w:r>
        <w:rPr>
          <w:rFonts w:ascii="Times New Roman"/>
          <w:b w:val="false"/>
          <w:i w:val="false"/>
          <w:color w:val="000000"/>
          <w:sz w:val="28"/>
        </w:rPr>
        <w:t xml:space="preserve"> жағдайында тік және маңдайлық күштердің бір мезеттегі әрекеті (12-сурет).</w:t>
      </w:r>
    </w:p>
    <w:bookmarkEnd w:id="71"/>
    <w:p>
      <w:pPr>
        <w:spacing w:after="0"/>
        <w:ind w:left="0"/>
        <w:jc w:val="both"/>
      </w:pPr>
      <w:r>
        <w:rPr>
          <w:rFonts w:ascii="Times New Roman"/>
          <w:b w:val="false"/>
          <w:i w:val="false"/>
          <w:color w:val="000000"/>
          <w:sz w:val="28"/>
        </w:rPr>
        <w:t>                 </w:t>
      </w:r>
      <w:r>
        <w:drawing>
          <wp:inline distT="0" distB="0" distL="0" distR="0">
            <wp:extent cx="4127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127500" cy="1524000"/>
                    </a:xfrm>
                    <a:prstGeom prst="rect">
                      <a:avLst/>
                    </a:prstGeom>
                  </pic:spPr>
                </pic:pic>
              </a:graphicData>
            </a:graphic>
          </wp:inline>
        </w:drawing>
      </w:r>
    </w:p>
    <w:p>
      <w:pPr>
        <w:spacing w:after="0"/>
        <w:ind w:left="0"/>
        <w:jc w:val="both"/>
      </w:pPr>
      <w:r>
        <w:rPr>
          <w:rFonts w:ascii="Times New Roman"/>
          <w:b w:val="false"/>
          <w:i w:val="false"/>
          <w:color w:val="000000"/>
          <w:sz w:val="28"/>
        </w:rPr>
        <w:t>12-сурет</w:t>
      </w:r>
    </w:p>
    <w:bookmarkStart w:name="z589" w:id="72"/>
    <w:p>
      <w:pPr>
        <w:spacing w:after="0"/>
        <w:ind w:left="0"/>
        <w:jc w:val="both"/>
      </w:pPr>
      <w:r>
        <w:rPr>
          <w:rFonts w:ascii="Times New Roman"/>
          <w:b w:val="false"/>
          <w:i w:val="false"/>
          <w:color w:val="000000"/>
          <w:sz w:val="28"/>
        </w:rPr>
        <w:t>      ӘК үш нүкте жағдайында тұрылғаны саналады.</w:t>
      </w:r>
      <w:r>
        <w:br/>
      </w:r>
      <w:r>
        <w:rPr>
          <w:rFonts w:ascii="Times New Roman"/>
          <w:b w:val="false"/>
          <w:i w:val="false"/>
          <w:color w:val="000000"/>
          <w:sz w:val="28"/>
        </w:rPr>
        <w:t xml:space="preserve">
      Жерге қалыпты </w:t>
      </w:r>
      <w:r>
        <w:rPr>
          <w:rFonts w:ascii="Times New Roman"/>
          <w:b w:val="false"/>
          <w:i/>
          <w:color w:val="000000"/>
          <w:sz w:val="28"/>
        </w:rPr>
        <w:t>Р</w:t>
      </w:r>
      <w:r>
        <w:rPr>
          <w:rFonts w:ascii="Times New Roman"/>
          <w:b w:val="false"/>
          <w:i w:val="false"/>
          <w:color w:val="000000"/>
          <w:vertAlign w:val="subscript"/>
        </w:rPr>
        <w:t>у</w:t>
      </w:r>
      <w:r>
        <w:rPr>
          <w:rFonts w:ascii="Times New Roman"/>
          <w:b w:val="false"/>
          <w:i w:val="false"/>
          <w:color w:val="000000"/>
          <w:sz w:val="28"/>
        </w:rPr>
        <w:t xml:space="preserve"> күшінен басқа артқы дөңгелекке дөңгелек осіне салынған және кері бағытталған </w:t>
      </w:r>
      <w:r>
        <w:rPr>
          <w:rFonts w:ascii="Times New Roman"/>
          <w:b w:val="false"/>
          <w:i/>
          <w:color w:val="000000"/>
          <w:sz w:val="28"/>
        </w:rPr>
        <w:t>Р</w:t>
      </w:r>
      <w:r>
        <w:rPr>
          <w:rFonts w:ascii="Times New Roman"/>
          <w:b w:val="false"/>
          <w:i w:val="false"/>
          <w:color w:val="000000"/>
          <w:vertAlign w:val="subscript"/>
        </w:rPr>
        <w:t>х</w:t>
      </w:r>
      <w:r>
        <w:rPr>
          <w:rFonts w:ascii="Times New Roman"/>
          <w:b w:val="false"/>
          <w:i w:val="false"/>
          <w:color w:val="000000"/>
          <w:sz w:val="28"/>
        </w:rPr>
        <w:t xml:space="preserve"> = -0,5 </w:t>
      </w:r>
      <w:r>
        <w:rPr>
          <w:rFonts w:ascii="Times New Roman"/>
          <w:b w:val="false"/>
          <w:i/>
          <w:color w:val="000000"/>
          <w:sz w:val="28"/>
        </w:rPr>
        <w:t>Р</w:t>
      </w:r>
      <w:r>
        <w:rPr>
          <w:rFonts w:ascii="Times New Roman"/>
          <w:b w:val="false"/>
          <w:i w:val="false"/>
          <w:color w:val="000000"/>
          <w:vertAlign w:val="subscript"/>
        </w:rPr>
        <w:t xml:space="preserve">у </w:t>
      </w:r>
      <w:r>
        <w:rPr>
          <w:rFonts w:ascii="Times New Roman"/>
          <w:b w:val="false"/>
          <w:i w:val="false"/>
          <w:color w:val="000000"/>
          <w:sz w:val="28"/>
        </w:rPr>
        <w:t>күш әрекет етуі алынады.</w:t>
      </w:r>
      <w:r>
        <w:br/>
      </w:r>
      <w:r>
        <w:rPr>
          <w:rFonts w:ascii="Times New Roman"/>
          <w:b w:val="false"/>
          <w:i w:val="false"/>
          <w:color w:val="000000"/>
          <w:sz w:val="28"/>
        </w:rPr>
        <w:t>
      Р</w:t>
      </w:r>
      <w:r>
        <w:rPr>
          <w:rFonts w:ascii="Times New Roman"/>
          <w:b w:val="false"/>
          <w:i w:val="false"/>
          <w:color w:val="000000"/>
          <w:vertAlign w:val="subscript"/>
        </w:rPr>
        <w:t>у</w:t>
      </w:r>
      <w:r>
        <w:rPr>
          <w:rFonts w:ascii="Times New Roman"/>
          <w:b w:val="false"/>
          <w:i w:val="false"/>
          <w:color w:val="000000"/>
          <w:sz w:val="28"/>
        </w:rPr>
        <w:t xml:space="preserve"> күші Е</w:t>
      </w:r>
      <w:r>
        <w:rPr>
          <w:rFonts w:ascii="Times New Roman"/>
          <w:b w:val="false"/>
          <w:i w:val="false"/>
          <w:color w:val="000000"/>
          <w:vertAlign w:val="subscript"/>
        </w:rPr>
        <w:t>ш</w:t>
      </w:r>
      <w:r>
        <w:rPr>
          <w:rFonts w:ascii="Times New Roman"/>
          <w:b w:val="false"/>
          <w:i w:val="false"/>
          <w:color w:val="000000"/>
          <w:sz w:val="28"/>
        </w:rPr>
        <w:t xml:space="preserve"> жағдайындағыдай айқындалуға тиіс.</w:t>
      </w:r>
      <w:r>
        <w:br/>
      </w:r>
      <w:r>
        <w:rPr>
          <w:rFonts w:ascii="Times New Roman"/>
          <w:b w:val="false"/>
          <w:i w:val="false"/>
          <w:color w:val="000000"/>
          <w:sz w:val="28"/>
        </w:rPr>
        <w:t>
      Амортизациясы алдыңғы соққыға жұмыс істемейтін артқы дөңгелек (костыль) үшін қосымша n</w:t>
      </w:r>
      <w:r>
        <w:rPr>
          <w:rFonts w:ascii="Times New Roman"/>
          <w:b w:val="false"/>
          <w:i w:val="false"/>
          <w:color w:val="000000"/>
          <w:vertAlign w:val="superscript"/>
        </w:rPr>
        <w:t>Y</w:t>
      </w:r>
      <w:r>
        <w:rPr>
          <w:rFonts w:ascii="Times New Roman"/>
          <w:b w:val="false"/>
          <w:i w:val="false"/>
          <w:color w:val="000000"/>
          <w:vertAlign w:val="subscript"/>
        </w:rPr>
        <w:t>A</w:t>
      </w:r>
      <w:r>
        <w:rPr>
          <w:rFonts w:ascii="Times New Roman"/>
          <w:b w:val="false"/>
          <w:i w:val="false"/>
          <w:color w:val="000000"/>
          <w:sz w:val="28"/>
        </w:rPr>
        <w:t xml:space="preserve"> сәйкес келетін Р</w:t>
      </w:r>
      <w:r>
        <w:rPr>
          <w:rFonts w:ascii="Times New Roman"/>
          <w:b w:val="false"/>
          <w:i w:val="false"/>
          <w:color w:val="000000"/>
          <w:vertAlign w:val="superscript"/>
        </w:rPr>
        <w:t>Y</w:t>
      </w:r>
      <w:r>
        <w:rPr>
          <w:rFonts w:ascii="Times New Roman"/>
          <w:b w:val="false"/>
          <w:i w:val="false"/>
          <w:color w:val="000000"/>
          <w:vertAlign w:val="subscript"/>
        </w:rPr>
        <w:t xml:space="preserve">у </w:t>
      </w:r>
      <w:r>
        <w:rPr>
          <w:rFonts w:ascii="Times New Roman"/>
          <w:b w:val="false"/>
          <w:i w:val="false"/>
          <w:color w:val="000000"/>
          <w:sz w:val="28"/>
        </w:rPr>
        <w:t>құйып алу кезінде Р</w:t>
      </w:r>
      <w:r>
        <w:rPr>
          <w:rFonts w:ascii="Times New Roman"/>
          <w:b w:val="false"/>
          <w:i w:val="false"/>
          <w:color w:val="000000"/>
          <w:vertAlign w:val="superscript"/>
        </w:rPr>
        <w:t>Y</w:t>
      </w:r>
      <w:r>
        <w:rPr>
          <w:rFonts w:ascii="Times New Roman"/>
          <w:b w:val="false"/>
          <w:i w:val="false"/>
          <w:color w:val="000000"/>
          <w:vertAlign w:val="subscript"/>
        </w:rPr>
        <w:t>x</w:t>
      </w:r>
      <w:r>
        <w:rPr>
          <w:rFonts w:ascii="Times New Roman"/>
          <w:b w:val="false"/>
          <w:i w:val="false"/>
          <w:color w:val="000000"/>
          <w:sz w:val="28"/>
        </w:rPr>
        <w:t xml:space="preserve"> = -2,5Р</w:t>
      </w:r>
      <w:r>
        <w:rPr>
          <w:rFonts w:ascii="Times New Roman"/>
          <w:b w:val="false"/>
          <w:i w:val="false"/>
          <w:color w:val="000000"/>
          <w:vertAlign w:val="subscript"/>
        </w:rPr>
        <w:t xml:space="preserve"> no.oa</w:t>
      </w:r>
      <w:r>
        <w:rPr>
          <w:rFonts w:ascii="Times New Roman"/>
          <w:b w:val="false"/>
          <w:i w:val="false"/>
          <w:color w:val="000000"/>
          <w:sz w:val="28"/>
        </w:rPr>
        <w:t xml:space="preserve"> -мен жүктеуді қараған жөн.</w:t>
      </w:r>
      <w:r>
        <w:br/>
      </w:r>
      <w:r>
        <w:rPr>
          <w:rFonts w:ascii="Times New Roman"/>
          <w:b w:val="false"/>
          <w:i w:val="false"/>
          <w:color w:val="000000"/>
          <w:sz w:val="28"/>
        </w:rPr>
        <w:t>
      Ескертпе:</w:t>
      </w:r>
      <w:r>
        <w:br/>
      </w:r>
      <w:r>
        <w:rPr>
          <w:rFonts w:ascii="Times New Roman"/>
          <w:b w:val="false"/>
          <w:i w:val="false"/>
          <w:color w:val="000000"/>
          <w:sz w:val="28"/>
        </w:rPr>
        <w:t xml:space="preserve">
      Костыль үшін </w:t>
      </w:r>
      <w:r>
        <w:rPr>
          <w:rFonts w:ascii="Times New Roman"/>
          <w:b w:val="false"/>
          <w:i/>
          <w:color w:val="000000"/>
          <w:sz w:val="28"/>
        </w:rPr>
        <w:t>Р</w:t>
      </w:r>
      <w:r>
        <w:rPr>
          <w:rFonts w:ascii="Times New Roman"/>
          <w:b w:val="false"/>
          <w:i w:val="false"/>
          <w:color w:val="000000"/>
          <w:vertAlign w:val="subscript"/>
        </w:rPr>
        <w:t>х</w:t>
      </w:r>
      <w:r>
        <w:rPr>
          <w:rFonts w:ascii="Times New Roman"/>
          <w:b w:val="false"/>
          <w:i w:val="false"/>
          <w:color w:val="000000"/>
          <w:sz w:val="28"/>
        </w:rPr>
        <w:t xml:space="preserve"> күш оның жерге тиген нүктесіне салынған.</w:t>
      </w:r>
      <w:r>
        <w:br/>
      </w:r>
      <w:r>
        <w:rPr>
          <w:rFonts w:ascii="Times New Roman"/>
          <w:b w:val="false"/>
          <w:i w:val="false"/>
          <w:color w:val="000000"/>
          <w:sz w:val="28"/>
        </w:rPr>
        <w:t>
      206. R</w:t>
      </w:r>
      <w:r>
        <w:rPr>
          <w:rFonts w:ascii="Times New Roman"/>
          <w:b w:val="false"/>
          <w:i w:val="false"/>
          <w:color w:val="000000"/>
          <w:vertAlign w:val="subscript"/>
        </w:rPr>
        <w:t>1 ш</w:t>
      </w:r>
      <w:r>
        <w:rPr>
          <w:rFonts w:ascii="Times New Roman"/>
          <w:b w:val="false"/>
          <w:i w:val="false"/>
          <w:color w:val="000000"/>
          <w:sz w:val="28"/>
        </w:rPr>
        <w:t xml:space="preserve"> жағдайында бүйірлі соққымен қону.</w:t>
      </w:r>
      <w:r>
        <w:br/>
      </w:r>
      <w:r>
        <w:rPr>
          <w:rFonts w:ascii="Times New Roman"/>
          <w:b w:val="false"/>
          <w:i w:val="false"/>
          <w:color w:val="000000"/>
          <w:sz w:val="28"/>
        </w:rPr>
        <w:t xml:space="preserve">
      ӘК үш нүкте жағдайында тұрылғаны саналады. 25%-ке азайтылған Еш+Gш жағдайы жүктемелерінің және </w:t>
      </w:r>
      <w:r>
        <w:rPr>
          <w:rFonts w:ascii="Times New Roman"/>
          <w:b w:val="false"/>
          <w:i/>
          <w:color w:val="000000"/>
          <w:sz w:val="28"/>
        </w:rPr>
        <w:t>P</w:t>
      </w:r>
      <w:r>
        <w:rPr>
          <w:rFonts w:ascii="Times New Roman"/>
          <w:b w:val="false"/>
          <w:i w:val="false"/>
          <w:color w:val="000000"/>
          <w:vertAlign w:val="subscript"/>
        </w:rPr>
        <w:t>z</w:t>
      </w:r>
      <w:r>
        <w:rPr>
          <w:rFonts w:ascii="Times New Roman"/>
          <w:b w:val="false"/>
          <w:i w:val="false"/>
          <w:color w:val="000000"/>
          <w:sz w:val="28"/>
        </w:rPr>
        <w:t>=±+0,15</w:t>
      </w:r>
      <w:r>
        <w:rPr>
          <w:rFonts w:ascii="Times New Roman"/>
          <w:b w:val="false"/>
          <w:i/>
          <w:color w:val="000000"/>
          <w:sz w:val="28"/>
        </w:rPr>
        <w:t>Р</w:t>
      </w:r>
      <w:r>
        <w:rPr>
          <w:rFonts w:ascii="Times New Roman"/>
          <w:b w:val="false"/>
          <w:i w:val="false"/>
          <w:color w:val="000000"/>
          <w:vertAlign w:val="subscript"/>
        </w:rPr>
        <w:t>у</w:t>
      </w:r>
      <w:r>
        <w:rPr>
          <w:rFonts w:ascii="Times New Roman"/>
          <w:b w:val="false"/>
          <w:i w:val="false"/>
          <w:color w:val="000000"/>
          <w:sz w:val="28"/>
        </w:rPr>
        <w:t xml:space="preserve"> бүйірлі жүктемесінің бір мезеттегі әрекеті қаралуға тиіс. Бұдан басқа, артқы дөңгелек (костыль) жерге дөңгелектің (костыльдің) тиген нүктесіне салынған </w:t>
      </w:r>
      <w:r>
        <w:rPr>
          <w:rFonts w:ascii="Times New Roman"/>
          <w:b w:val="false"/>
          <w:i/>
          <w:color w:val="000000"/>
          <w:sz w:val="28"/>
        </w:rPr>
        <w:t>P</w:t>
      </w:r>
      <w:r>
        <w:rPr>
          <w:rFonts w:ascii="Times New Roman"/>
          <w:b w:val="false"/>
          <w:i w:val="false"/>
          <w:color w:val="000000"/>
          <w:vertAlign w:val="subscript"/>
        </w:rPr>
        <w:t>z</w:t>
      </w:r>
      <w:r>
        <w:rPr>
          <w:rFonts w:ascii="Times New Roman"/>
          <w:b w:val="false"/>
          <w:i w:val="false"/>
          <w:color w:val="000000"/>
          <w:sz w:val="28"/>
        </w:rPr>
        <w:t>  ±+0,2</w:t>
      </w:r>
      <w:r>
        <w:rPr>
          <w:rFonts w:ascii="Times New Roman"/>
          <w:b w:val="false"/>
          <w:i/>
          <w:color w:val="000000"/>
          <w:sz w:val="28"/>
        </w:rPr>
        <w:t xml:space="preserve"> Р</w:t>
      </w:r>
      <w:r>
        <w:rPr>
          <w:rFonts w:ascii="Times New Roman"/>
          <w:b w:val="false"/>
          <w:i w:val="false"/>
          <w:color w:val="000000"/>
          <w:vertAlign w:val="subscript"/>
        </w:rPr>
        <w:t>у</w:t>
      </w:r>
      <w:r>
        <w:rPr>
          <w:rFonts w:ascii="Times New Roman"/>
          <w:b w:val="false"/>
          <w:i w:val="false"/>
          <w:color w:val="000000"/>
          <w:sz w:val="28"/>
        </w:rPr>
        <w:t xml:space="preserve"> бір бүйірлі жүктеменің әрекетіне тексерілуге тиіс; амортизацияның тұру жаншылғаны алынады.</w:t>
      </w:r>
      <w:r>
        <w:br/>
      </w:r>
      <w:r>
        <w:rPr>
          <w:rFonts w:ascii="Times New Roman"/>
          <w:b w:val="false"/>
          <w:i w:val="false"/>
          <w:color w:val="000000"/>
          <w:sz w:val="28"/>
        </w:rPr>
        <w:t xml:space="preserve">
      Бағдарлаушы артқы дөңгелек (костыль) үшін бағдарлау осіне қатысты </w:t>
      </w:r>
      <w:r>
        <w:rPr>
          <w:rFonts w:ascii="Times New Roman"/>
          <w:b w:val="false"/>
          <w:i/>
          <w:color w:val="000000"/>
          <w:sz w:val="28"/>
        </w:rPr>
        <w:t>P</w:t>
      </w:r>
      <w:r>
        <w:rPr>
          <w:rFonts w:ascii="Times New Roman"/>
          <w:b w:val="false"/>
          <w:i w:val="false"/>
          <w:color w:val="000000"/>
          <w:vertAlign w:val="subscript"/>
        </w:rPr>
        <w:t>z</w:t>
      </w:r>
      <w:r>
        <w:rPr>
          <w:rFonts w:ascii="Times New Roman"/>
          <w:b w:val="false"/>
          <w:i w:val="false"/>
          <w:color w:val="000000"/>
          <w:sz w:val="28"/>
        </w:rPr>
        <w:t xml:space="preserve"> бүйірлі күшінің 20% сәті және осы сәттің 80% дөңгелек осіне жұп күштерімен немесе жерге костыльдің тиген нүктесінде жұп күштерімен қабылдануын алу қажет.</w:t>
      </w:r>
      <w:r>
        <w:br/>
      </w:r>
      <w:r>
        <w:rPr>
          <w:rFonts w:ascii="Times New Roman"/>
          <w:b w:val="false"/>
          <w:i w:val="false"/>
          <w:color w:val="000000"/>
          <w:sz w:val="28"/>
        </w:rPr>
        <w:t>
</w:t>
      </w:r>
      <w:r>
        <w:rPr>
          <w:rFonts w:ascii="Times New Roman"/>
          <w:b w:val="false"/>
          <w:i w:val="false"/>
          <w:color w:val="000000"/>
          <w:sz w:val="28"/>
        </w:rPr>
        <w:t>
      207. Алдыңғы тіректі және артқы сақтандырғыш тіректі (алдыңғы дөңгелегімен шассиді) жүктеу жағдайларында төменде қаралатын барлық жағдайларда ӘК үш нүктеде болуы, ал амортизация - қаралып отырған жағдайдың пайдалану жүктемесіне сәйкес жаншылған деп саналады.</w:t>
      </w:r>
      <w:r>
        <w:br/>
      </w:r>
      <w:r>
        <w:rPr>
          <w:rFonts w:ascii="Times New Roman"/>
          <w:b w:val="false"/>
          <w:i w:val="false"/>
          <w:color w:val="000000"/>
          <w:sz w:val="28"/>
        </w:rPr>
        <w:t>
      Қосақталған дөңгелектері кезіндегі барлық жағдайларда дөңгелектерге біркелкі емес жүктеме қаралуға тиіс: жалпы жүктемеден 60% бір дөңгелекте және 40% екіншісінде қаралуға тиіс.</w:t>
      </w:r>
      <w:r>
        <w:br/>
      </w:r>
      <w:r>
        <w:rPr>
          <w:rFonts w:ascii="Times New Roman"/>
          <w:b w:val="false"/>
          <w:i w:val="false"/>
          <w:color w:val="000000"/>
          <w:sz w:val="28"/>
        </w:rPr>
        <w:t>
      Егер ӘК топырақты ұшып көтерілу-қону жолағында жүйелі пайдалану талабы қойылса, жүктемелерді үлестіру 0,7:0,3 қатысты жүргізіледі.</w:t>
      </w:r>
      <w:r>
        <w:br/>
      </w:r>
      <w:r>
        <w:rPr>
          <w:rFonts w:ascii="Times New Roman"/>
          <w:b w:val="false"/>
          <w:i w:val="false"/>
          <w:color w:val="000000"/>
          <w:sz w:val="28"/>
        </w:rPr>
        <w:t>
      Барлық жағдайларда кез келген дөңгелектерде тік жүктеменің пайдалану мәні 0,67 Р</w:t>
      </w:r>
      <w:r>
        <w:rPr>
          <w:rFonts w:ascii="Times New Roman"/>
          <w:b w:val="false"/>
          <w:i w:val="false"/>
          <w:color w:val="000000"/>
          <w:vertAlign w:val="subscript"/>
        </w:rPr>
        <w:t xml:space="preserve">разр.рад </w:t>
      </w:r>
      <w:r>
        <w:rPr>
          <w:rFonts w:ascii="Times New Roman"/>
          <w:b w:val="false"/>
          <w:i w:val="false"/>
          <w:color w:val="000000"/>
          <w:sz w:val="28"/>
        </w:rPr>
        <w:t xml:space="preserve">аспауға тиіс, ал </w:t>
      </w:r>
      <w:r>
        <w:rPr>
          <w:rFonts w:ascii="Times New Roman"/>
          <w:b w:val="false"/>
          <w:i/>
          <w:color w:val="000000"/>
          <w:sz w:val="28"/>
        </w:rPr>
        <w:t>А</w:t>
      </w:r>
      <w:r>
        <w:rPr>
          <w:rFonts w:ascii="Times New Roman"/>
          <w:b w:val="false"/>
          <w:i w:val="false"/>
          <w:color w:val="000000"/>
          <w:vertAlign w:val="superscript"/>
        </w:rPr>
        <w:t>mах</w:t>
      </w:r>
      <w:r>
        <w:rPr>
          <w:rFonts w:ascii="Times New Roman"/>
          <w:b w:val="false"/>
          <w:i w:val="false"/>
          <w:color w:val="000000"/>
          <w:sz w:val="28"/>
        </w:rPr>
        <w:t>  жұтқан кезде сатылас жүктеменің мәні 0,75 Р</w:t>
      </w:r>
      <w:r>
        <w:rPr>
          <w:rFonts w:ascii="Times New Roman"/>
          <w:b w:val="false"/>
          <w:i w:val="false"/>
          <w:color w:val="000000"/>
          <w:vertAlign w:val="subscript"/>
        </w:rPr>
        <w:t>разр.рад</w:t>
      </w:r>
      <w:r>
        <w:rPr>
          <w:rFonts w:ascii="Times New Roman"/>
          <w:b w:val="false"/>
          <w:i w:val="false"/>
          <w:color w:val="000000"/>
          <w:sz w:val="28"/>
        </w:rPr>
        <w:t xml:space="preserve"> аспауға тиіс, мұндағы Р</w:t>
      </w:r>
      <w:r>
        <w:rPr>
          <w:rFonts w:ascii="Times New Roman"/>
          <w:b w:val="false"/>
          <w:i w:val="false"/>
          <w:color w:val="000000"/>
          <w:vertAlign w:val="subscript"/>
        </w:rPr>
        <w:t>разр.рад</w:t>
      </w:r>
      <w:r>
        <w:rPr>
          <w:rFonts w:ascii="Times New Roman"/>
          <w:b w:val="false"/>
          <w:i w:val="false"/>
          <w:color w:val="000000"/>
          <w:sz w:val="28"/>
        </w:rPr>
        <w:t>-дөңгелекке бұзушы радиалдық күш.</w:t>
      </w:r>
      <w:r>
        <w:br/>
      </w:r>
      <w:r>
        <w:rPr>
          <w:rFonts w:ascii="Times New Roman"/>
          <w:b w:val="false"/>
          <w:i w:val="false"/>
          <w:color w:val="000000"/>
          <w:sz w:val="28"/>
        </w:rPr>
        <w:t>
      Бағдарлаушы мен басқарылатын дөңгелектер үшін осы Норманың </w:t>
      </w:r>
      <w:r>
        <w:rPr>
          <w:rFonts w:ascii="Times New Roman"/>
          <w:b w:val="false"/>
          <w:i w:val="false"/>
          <w:color w:val="000000"/>
          <w:sz w:val="28"/>
        </w:rPr>
        <w:t>211-тармағында</w:t>
      </w:r>
      <w:r>
        <w:rPr>
          <w:rFonts w:ascii="Times New Roman"/>
          <w:b w:val="false"/>
          <w:i w:val="false"/>
          <w:color w:val="000000"/>
          <w:sz w:val="28"/>
        </w:rPr>
        <w:t xml:space="preserve"> тапсырылатын М</w:t>
      </w:r>
      <w:r>
        <w:rPr>
          <w:rFonts w:ascii="Times New Roman"/>
          <w:b w:val="false"/>
          <w:i w:val="false"/>
          <w:color w:val="000000"/>
          <w:vertAlign w:val="subscript"/>
        </w:rPr>
        <w:t>у</w:t>
      </w:r>
      <w:r>
        <w:rPr>
          <w:rFonts w:ascii="Times New Roman"/>
          <w:b w:val="false"/>
          <w:i w:val="false"/>
          <w:color w:val="000000"/>
          <w:sz w:val="28"/>
        </w:rPr>
        <w:t xml:space="preserve"> мәніне тең алдыңғы дөңгелектің осіне қатысты </w:t>
      </w:r>
      <w:r>
        <w:rPr>
          <w:rFonts w:ascii="Times New Roman"/>
          <w:b w:val="false"/>
          <w:i/>
          <w:color w:val="000000"/>
          <w:sz w:val="28"/>
        </w:rPr>
        <w:t>Рх</w:t>
      </w:r>
      <w:r>
        <w:rPr>
          <w:rFonts w:ascii="Times New Roman"/>
          <w:b w:val="false"/>
          <w:i w:val="false"/>
          <w:color w:val="000000"/>
          <w:sz w:val="28"/>
        </w:rPr>
        <w:t xml:space="preserve"> күштерін симметриялық емес салғаннан сәттің бөлігі бағдарлау осьте, ал сәттің қалған бөлігі - дөңгелек осінде жұп күшпен қабылдануын алынған жөн.</w:t>
      </w:r>
      <w:r>
        <w:br/>
      </w:r>
      <w:r>
        <w:rPr>
          <w:rFonts w:ascii="Times New Roman"/>
          <w:b w:val="false"/>
          <w:i w:val="false"/>
          <w:color w:val="000000"/>
          <w:sz w:val="28"/>
        </w:rPr>
        <w:t>
</w:t>
      </w:r>
      <w:r>
        <w:rPr>
          <w:rFonts w:ascii="Times New Roman"/>
          <w:b w:val="false"/>
          <w:i w:val="false"/>
          <w:color w:val="000000"/>
          <w:sz w:val="28"/>
        </w:rPr>
        <w:t>
      208. Е</w:t>
      </w:r>
      <w:r>
        <w:rPr>
          <w:rFonts w:ascii="Times New Roman"/>
          <w:b w:val="false"/>
          <w:i w:val="false"/>
          <w:color w:val="000000"/>
          <w:vertAlign w:val="subscript"/>
        </w:rPr>
        <w:t xml:space="preserve">ш.қон </w:t>
      </w:r>
      <w:r>
        <w:rPr>
          <w:rFonts w:ascii="Times New Roman"/>
          <w:b w:val="false"/>
          <w:i w:val="false"/>
          <w:color w:val="000000"/>
          <w:sz w:val="28"/>
        </w:rPr>
        <w:t>жағдайында үш нүктеге қону.</w:t>
      </w:r>
      <w:r>
        <w:br/>
      </w:r>
      <w:r>
        <w:rPr>
          <w:rFonts w:ascii="Times New Roman"/>
          <w:b w:val="false"/>
          <w:i w:val="false"/>
          <w:color w:val="000000"/>
          <w:sz w:val="28"/>
        </w:rPr>
        <w:t>
      Пайдалану мен максимальді жұмыстарды жұтқан кезде пайдалану және ең жоғары жүктемелер (n</w:t>
      </w:r>
      <w:r>
        <w:rPr>
          <w:rFonts w:ascii="Times New Roman"/>
          <w:b w:val="false"/>
          <w:i w:val="false"/>
          <w:color w:val="000000"/>
          <w:vertAlign w:val="superscript"/>
        </w:rPr>
        <w:t>І</w:t>
      </w:r>
      <w:r>
        <w:rPr>
          <w:rFonts w:ascii="Times New Roman"/>
          <w:b w:val="false"/>
          <w:i w:val="false"/>
          <w:color w:val="000000"/>
          <w:vertAlign w:val="subscript"/>
        </w:rPr>
        <w:t xml:space="preserve">A </w:t>
      </w:r>
      <w:r>
        <w:rPr>
          <w:rFonts w:ascii="Times New Roman"/>
          <w:b w:val="false"/>
          <w:i w:val="false"/>
          <w:color w:val="000000"/>
          <w:sz w:val="28"/>
        </w:rPr>
        <w:t>және n</w:t>
      </w:r>
      <w:r>
        <w:rPr>
          <w:rFonts w:ascii="Times New Roman"/>
          <w:b w:val="false"/>
          <w:i w:val="false"/>
          <w:color w:val="000000"/>
          <w:vertAlign w:val="superscript"/>
        </w:rPr>
        <w:t>mах</w:t>
      </w:r>
      <w:r>
        <w:rPr>
          <w:rFonts w:ascii="Times New Roman"/>
          <w:b w:val="false"/>
          <w:i w:val="false"/>
          <w:color w:val="000000"/>
          <w:sz w:val="28"/>
        </w:rPr>
        <w:t xml:space="preserve"> жүктелімдер) амортизацияны жаншу диаграммасынан анықталуға тиіс. Күш әрекетінің бағыты - жер бетіне қалыпты.</w:t>
      </w:r>
      <w:r>
        <w:br/>
      </w:r>
      <w:r>
        <w:rPr>
          <w:rFonts w:ascii="Times New Roman"/>
          <w:b w:val="false"/>
          <w:i w:val="false"/>
          <w:color w:val="000000"/>
          <w:sz w:val="28"/>
        </w:rPr>
        <w:t>
      Ескертпе: Шассидің және оның бекітпелерінің беріктігі шектеушіге соғылған кезде кері жүрісте амортизатор штогінің толық шығу сәтінде пайда болатын жүктемелерге тексерілуге тиіс. Бұдан басқа, шасси конструкциясы элементтерінің беріктігі онда алғашқы қысымның мүмкіндігі болу кезінде амортизациялық тіректі жаншуды бастауға сәйкес келетін жүктемелерге штоктің толық шығу, бірақ кері қарай бағытталған жағдайында тексерілуге тиіс. Жүктемелер дөңгелектердің осьтеріне салынуға тиіс. Қосақталған дөңгелектер болған кезде дөңгелектер арасында жүктемені үлестіру біркелкі болады. Қауіпсіздік коэффициенті f=1,5.</w:t>
      </w:r>
      <w:r>
        <w:br/>
      </w:r>
      <w:r>
        <w:rPr>
          <w:rFonts w:ascii="Times New Roman"/>
          <w:b w:val="false"/>
          <w:i w:val="false"/>
          <w:color w:val="000000"/>
          <w:sz w:val="28"/>
        </w:rPr>
        <w:t>
</w:t>
      </w:r>
      <w:r>
        <w:rPr>
          <w:rFonts w:ascii="Times New Roman"/>
          <w:b w:val="false"/>
          <w:i w:val="false"/>
          <w:color w:val="000000"/>
          <w:sz w:val="28"/>
        </w:rPr>
        <w:t>
      209. Е</w:t>
      </w:r>
      <w:r>
        <w:rPr>
          <w:rFonts w:ascii="Times New Roman"/>
          <w:b w:val="false"/>
          <w:i w:val="false"/>
          <w:color w:val="000000"/>
          <w:vertAlign w:val="subscript"/>
        </w:rPr>
        <w:t>ш</w:t>
      </w:r>
      <w:r>
        <w:rPr>
          <w:rFonts w:ascii="Times New Roman"/>
          <w:b w:val="false"/>
          <w:i w:val="false"/>
          <w:color w:val="000000"/>
          <w:sz w:val="28"/>
        </w:rPr>
        <w:t>+G</w:t>
      </w:r>
      <w:r>
        <w:rPr>
          <w:rFonts w:ascii="Times New Roman"/>
          <w:b w:val="false"/>
          <w:i w:val="false"/>
          <w:color w:val="000000"/>
          <w:vertAlign w:val="subscript"/>
        </w:rPr>
        <w:t>ш</w:t>
      </w:r>
      <w:r>
        <w:rPr>
          <w:rFonts w:ascii="Times New Roman"/>
          <w:b w:val="false"/>
          <w:i w:val="false"/>
          <w:color w:val="000000"/>
          <w:sz w:val="28"/>
        </w:rPr>
        <w:t xml:space="preserve"> жағдайында дөңгелекке алдыңғы соққы. Пайдалану мен ең жоғары жұмысты жұтқан кезде жүктемелердің шамалары Е </w:t>
      </w:r>
      <w:r>
        <w:rPr>
          <w:rFonts w:ascii="Times New Roman"/>
          <w:b w:val="false"/>
          <w:i w:val="false"/>
          <w:color w:val="000000"/>
          <w:vertAlign w:val="subscript"/>
        </w:rPr>
        <w:t>ш.пос</w:t>
      </w:r>
      <w:r>
        <w:rPr>
          <w:rFonts w:ascii="Times New Roman"/>
          <w:b w:val="false"/>
          <w:i w:val="false"/>
          <w:color w:val="000000"/>
          <w:sz w:val="28"/>
        </w:rPr>
        <w:t xml:space="preserve"> жағдайындағыдай алынуға тиіс. Жүктемені дөңгелек осьтеріне салған және А</w:t>
      </w:r>
      <w:r>
        <w:rPr>
          <w:rFonts w:ascii="Times New Roman"/>
          <w:b w:val="false"/>
          <w:i w:val="false"/>
          <w:color w:val="000000"/>
          <w:vertAlign w:val="superscript"/>
        </w:rPr>
        <w:t>э</w:t>
      </w:r>
      <w:r>
        <w:rPr>
          <w:rFonts w:ascii="Times New Roman"/>
          <w:b w:val="false"/>
          <w:i w:val="false"/>
          <w:color w:val="000000"/>
          <w:sz w:val="28"/>
        </w:rPr>
        <w:t xml:space="preserve"> жұтқан жағдайда көлбеуге 45</w:t>
      </w:r>
      <w:r>
        <w:rPr>
          <w:rFonts w:ascii="Times New Roman"/>
          <w:b w:val="false"/>
          <w:i w:val="false"/>
          <w:color w:val="000000"/>
          <w:vertAlign w:val="superscript"/>
        </w:rPr>
        <w:t>0</w:t>
      </w:r>
      <w:r>
        <w:rPr>
          <w:rFonts w:ascii="Times New Roman"/>
          <w:b w:val="false"/>
          <w:i w:val="false"/>
          <w:color w:val="000000"/>
          <w:sz w:val="28"/>
        </w:rPr>
        <w:t xml:space="preserve"> бұрышымен және А</w:t>
      </w:r>
      <w:r>
        <w:rPr>
          <w:rFonts w:ascii="Times New Roman"/>
          <w:b w:val="false"/>
          <w:i w:val="false"/>
          <w:color w:val="000000"/>
          <w:vertAlign w:val="subscript"/>
        </w:rPr>
        <w:t>mах</w:t>
      </w:r>
      <w:r>
        <w:rPr>
          <w:rFonts w:ascii="Times New Roman"/>
          <w:b w:val="false"/>
          <w:i w:val="false"/>
          <w:color w:val="000000"/>
          <w:sz w:val="28"/>
        </w:rPr>
        <w:t xml:space="preserve"> жұтқан жағдайда 55</w:t>
      </w:r>
      <w:r>
        <w:rPr>
          <w:rFonts w:ascii="Times New Roman"/>
          <w:b w:val="false"/>
          <w:i w:val="false"/>
          <w:color w:val="000000"/>
          <w:vertAlign w:val="superscript"/>
        </w:rPr>
        <w:t>0</w:t>
      </w:r>
      <w:r>
        <w:rPr>
          <w:rFonts w:ascii="Times New Roman"/>
          <w:b w:val="false"/>
          <w:i w:val="false"/>
          <w:color w:val="000000"/>
          <w:sz w:val="28"/>
        </w:rPr>
        <w:t xml:space="preserve"> бұрышымен ұшуға қарсы артқа қарай еңкейткен жөн.</w:t>
      </w:r>
      <w:r>
        <w:br/>
      </w:r>
      <w:r>
        <w:rPr>
          <w:rFonts w:ascii="Times New Roman"/>
          <w:b w:val="false"/>
          <w:i w:val="false"/>
          <w:color w:val="000000"/>
          <w:sz w:val="28"/>
        </w:rPr>
        <w:t>
</w:t>
      </w:r>
      <w:r>
        <w:rPr>
          <w:rFonts w:ascii="Times New Roman"/>
          <w:b w:val="false"/>
          <w:i w:val="false"/>
          <w:color w:val="000000"/>
          <w:sz w:val="28"/>
        </w:rPr>
        <w:t>
      210. Е</w:t>
      </w:r>
      <w:r>
        <w:rPr>
          <w:rFonts w:ascii="Times New Roman"/>
          <w:b w:val="false"/>
          <w:i w:val="false"/>
          <w:color w:val="000000"/>
          <w:vertAlign w:val="subscript"/>
        </w:rPr>
        <w:t>ш</w:t>
      </w:r>
      <w:r>
        <w:rPr>
          <w:rFonts w:ascii="Times New Roman"/>
          <w:b w:val="false"/>
          <w:i w:val="false"/>
          <w:color w:val="000000"/>
          <w:sz w:val="28"/>
        </w:rPr>
        <w:t xml:space="preserve">+ G </w:t>
      </w:r>
      <w:r>
        <w:rPr>
          <w:rFonts w:ascii="Times New Roman"/>
          <w:b w:val="false"/>
          <w:i w:val="false"/>
          <w:color w:val="000000"/>
          <w:vertAlign w:val="subscript"/>
        </w:rPr>
        <w:t xml:space="preserve">ш </w:t>
      </w:r>
      <w:r>
        <w:rPr>
          <w:rFonts w:ascii="Times New Roman"/>
          <w:b w:val="false"/>
          <w:i w:val="false"/>
          <w:color w:val="000000"/>
          <w:sz w:val="28"/>
        </w:rPr>
        <w:t>жағдайында айналдырылмаған дөңгелектермен қону.</w:t>
      </w:r>
      <w:r>
        <w:br/>
      </w:r>
      <w:r>
        <w:rPr>
          <w:rFonts w:ascii="Times New Roman"/>
          <w:b w:val="false"/>
          <w:i w:val="false"/>
          <w:color w:val="000000"/>
          <w:sz w:val="28"/>
        </w:rPr>
        <w:t>
      Алдыңғы дөңгелектің осіне көлбеуге 450 бұрышымен жоғары және төмен бағытта күш салынуға тиіс. Күштің шамасы А жұтқан жағдайда Е</w:t>
      </w:r>
      <w:r>
        <w:rPr>
          <w:rFonts w:ascii="Times New Roman"/>
          <w:b w:val="false"/>
          <w:i w:val="false"/>
          <w:color w:val="000000"/>
          <w:vertAlign w:val="subscript"/>
        </w:rPr>
        <w:t xml:space="preserve">ш.пос </w:t>
      </w:r>
      <w:r>
        <w:rPr>
          <w:rFonts w:ascii="Times New Roman"/>
          <w:b w:val="false"/>
          <w:i w:val="false"/>
          <w:color w:val="000000"/>
          <w:sz w:val="28"/>
        </w:rPr>
        <w:t>жағдайының 0,7 тең алынуға тиіс.</w:t>
      </w:r>
      <w:r>
        <w:br/>
      </w:r>
      <w:r>
        <w:rPr>
          <w:rFonts w:ascii="Times New Roman"/>
          <w:b w:val="false"/>
          <w:i w:val="false"/>
          <w:color w:val="000000"/>
          <w:sz w:val="28"/>
        </w:rPr>
        <w:t>
</w:t>
      </w:r>
      <w:r>
        <w:rPr>
          <w:rFonts w:ascii="Times New Roman"/>
          <w:b w:val="false"/>
          <w:i w:val="false"/>
          <w:color w:val="000000"/>
          <w:sz w:val="28"/>
        </w:rPr>
        <w:t>
      211. R</w:t>
      </w:r>
      <w:r>
        <w:rPr>
          <w:rFonts w:ascii="Times New Roman"/>
          <w:b w:val="false"/>
          <w:i w:val="false"/>
          <w:color w:val="000000"/>
          <w:vertAlign w:val="subscript"/>
        </w:rPr>
        <w:t>1ш</w:t>
      </w:r>
      <w:r>
        <w:rPr>
          <w:rFonts w:ascii="Times New Roman"/>
          <w:b w:val="false"/>
          <w:i w:val="false"/>
          <w:color w:val="000000"/>
          <w:sz w:val="28"/>
        </w:rPr>
        <w:t xml:space="preserve"> жағдайы. Алдыңғы тірекке бүйірлі соғумен қону.</w:t>
      </w:r>
      <w:r>
        <w:br/>
      </w:r>
      <w:r>
        <w:rPr>
          <w:rFonts w:ascii="Times New Roman"/>
          <w:b w:val="false"/>
          <w:i w:val="false"/>
          <w:color w:val="000000"/>
          <w:sz w:val="28"/>
        </w:rPr>
        <w:t>
      Пайдалану мен максимальді жұмыстарды жұтқан кезде жүктемелердің шамаларын - Е</w:t>
      </w:r>
      <w:r>
        <w:rPr>
          <w:rFonts w:ascii="Times New Roman"/>
          <w:b w:val="false"/>
          <w:i w:val="false"/>
          <w:color w:val="000000"/>
          <w:vertAlign w:val="subscript"/>
        </w:rPr>
        <w:t>ш.пос</w:t>
      </w:r>
      <w:r>
        <w:rPr>
          <w:rFonts w:ascii="Times New Roman"/>
          <w:b w:val="false"/>
          <w:i w:val="false"/>
          <w:color w:val="000000"/>
          <w:sz w:val="28"/>
        </w:rPr>
        <w:t xml:space="preserve"> жағдайындағыдай алынуға тиіс. Жүктемені дөңгелек осьтеріне салынуға және А</w:t>
      </w:r>
      <w:r>
        <w:rPr>
          <w:rFonts w:ascii="Times New Roman"/>
          <w:b w:val="false"/>
          <w:i w:val="false"/>
          <w:color w:val="000000"/>
          <w:vertAlign w:val="superscript"/>
        </w:rPr>
        <w:t>э</w:t>
      </w:r>
      <w:r>
        <w:rPr>
          <w:rFonts w:ascii="Times New Roman"/>
          <w:b w:val="false"/>
          <w:i w:val="false"/>
          <w:color w:val="000000"/>
          <w:sz w:val="28"/>
        </w:rPr>
        <w:t xml:space="preserve"> жұтқан жағдайда бүйірлі компонент оның мәніне </w:t>
      </w:r>
      <w:r>
        <w:rPr>
          <w:rFonts w:ascii="Times New Roman"/>
          <w:b w:val="false"/>
          <w:i w:val="false"/>
          <w:color w:val="000000"/>
          <w:sz w:val="28"/>
          <w:u w:val="single"/>
        </w:rPr>
        <w:t>+</w:t>
      </w:r>
      <w:r>
        <w:rPr>
          <w:rFonts w:ascii="Times New Roman"/>
          <w:b w:val="false"/>
          <w:i w:val="false"/>
          <w:color w:val="000000"/>
          <w:sz w:val="28"/>
        </w:rPr>
        <w:t xml:space="preserve">0,25 болатындай жоғары және </w:t>
      </w:r>
      <w:r>
        <w:rPr>
          <w:rFonts w:ascii="Times New Roman"/>
          <w:b w:val="false"/>
          <w:i w:val="false"/>
          <w:color w:val="000000"/>
          <w:sz w:val="28"/>
          <w:u w:val="single"/>
        </w:rPr>
        <w:t>+</w:t>
      </w:r>
      <w:r>
        <w:rPr>
          <w:rFonts w:ascii="Times New Roman"/>
          <w:b w:val="false"/>
          <w:i w:val="false"/>
          <w:color w:val="000000"/>
          <w:sz w:val="28"/>
        </w:rPr>
        <w:t>0,33 бүйірге жантаюға тиіс.</w:t>
      </w:r>
      <w:r>
        <w:br/>
      </w:r>
      <w:r>
        <w:rPr>
          <w:rFonts w:ascii="Times New Roman"/>
          <w:b w:val="false"/>
          <w:i w:val="false"/>
          <w:color w:val="000000"/>
          <w:sz w:val="28"/>
        </w:rPr>
        <w:t>
      Бағдарлаушы мен басқарылатын дөңгелектер үшін M</w:t>
      </w:r>
      <w:r>
        <w:rPr>
          <w:rFonts w:ascii="Times New Roman"/>
          <w:b w:val="false"/>
          <w:i w:val="false"/>
          <w:color w:val="000000"/>
          <w:vertAlign w:val="subscript"/>
        </w:rPr>
        <w:t>у</w:t>
      </w:r>
      <w:r>
        <w:rPr>
          <w:rFonts w:ascii="Times New Roman"/>
          <w:b w:val="false"/>
          <w:i w:val="false"/>
          <w:color w:val="000000"/>
          <w:sz w:val="28"/>
        </w:rPr>
        <w:t xml:space="preserve"> мәніне тең алдыңғы дөңгелектің осіне қатысты бүйірлі күштер сәтінің бөлігі бағдарлаушы осте, ал сәттің қалған бөлігі - дөңгелек осьнда жұп күшпен қабылдануын алған жөн.</w:t>
      </w:r>
      <w:r>
        <w:br/>
      </w:r>
      <w:r>
        <w:rPr>
          <w:rFonts w:ascii="Times New Roman"/>
          <w:b w:val="false"/>
          <w:i w:val="false"/>
          <w:color w:val="000000"/>
          <w:sz w:val="28"/>
        </w:rPr>
        <w:t>
      Егер бүйірлі күштің сәті алдыңғы дөңгелек бағдарлауының осіне қатысты Му мәнінен аз болса, онда сәт пен күштің шамалары бойынша алынуға тиіс.</w:t>
      </w:r>
      <w:r>
        <w:br/>
      </w:r>
      <w:r>
        <w:rPr>
          <w:rFonts w:ascii="Times New Roman"/>
          <w:b w:val="false"/>
          <w:i w:val="false"/>
          <w:color w:val="000000"/>
          <w:sz w:val="28"/>
        </w:rPr>
        <w:t>
      R</w:t>
      </w:r>
      <w:r>
        <w:rPr>
          <w:rFonts w:ascii="Times New Roman"/>
          <w:b w:val="false"/>
          <w:i w:val="false"/>
          <w:color w:val="000000"/>
          <w:vertAlign w:val="subscript"/>
        </w:rPr>
        <w:t>2ш</w:t>
      </w:r>
      <w:r>
        <w:rPr>
          <w:rFonts w:ascii="Times New Roman"/>
          <w:b w:val="false"/>
          <w:i w:val="false"/>
          <w:color w:val="000000"/>
          <w:sz w:val="28"/>
        </w:rPr>
        <w:t xml:space="preserve"> жағдайында рульдеу кезінде бұрылу (басқарылатын алдыңғы дөңгелегі бар ӘК үшін).</w:t>
      </w:r>
      <w:r>
        <w:br/>
      </w:r>
      <w:r>
        <w:rPr>
          <w:rFonts w:ascii="Times New Roman"/>
          <w:b w:val="false"/>
          <w:i w:val="false"/>
          <w:color w:val="000000"/>
          <w:sz w:val="28"/>
        </w:rPr>
        <w:t>
      Іске қосылған басқарумен алдыңғы тірекке мынадай жүктемелер әрекет етеді:</w:t>
      </w:r>
      <w:r>
        <w:br/>
      </w:r>
      <w:r>
        <w:rPr>
          <w:rFonts w:ascii="Times New Roman"/>
          <w:b w:val="false"/>
          <w:i w:val="false"/>
          <w:color w:val="000000"/>
          <w:sz w:val="28"/>
        </w:rPr>
        <w:t>
      дөңгелек осіне салынған жерге қалыпты күш</w:t>
      </w:r>
      <w:r>
        <w:br/>
      </w:r>
      <w:r>
        <w:rPr>
          <w:rFonts w:ascii="Times New Roman"/>
          <w:b w:val="false"/>
          <w:i w:val="false"/>
          <w:color w:val="000000"/>
          <w:sz w:val="28"/>
        </w:rPr>
        <w:t>
                    T</w:t>
      </w:r>
      <w:r>
        <w:rPr>
          <w:rFonts w:ascii="Times New Roman"/>
          <w:b w:val="false"/>
          <w:i w:val="false"/>
          <w:color w:val="000000"/>
          <w:vertAlign w:val="superscript"/>
        </w:rPr>
        <w:t>y</w:t>
      </w:r>
      <w:r>
        <w:rPr>
          <w:rFonts w:ascii="Times New Roman"/>
          <w:b w:val="false"/>
          <w:i w:val="false"/>
          <w:color w:val="000000"/>
          <w:sz w:val="28"/>
        </w:rPr>
        <w:t>h</w:t>
      </w:r>
      <w:r>
        <w:br/>
      </w:r>
      <w:r>
        <w:rPr>
          <w:rFonts w:ascii="Times New Roman"/>
          <w:b w:val="false"/>
          <w:i w:val="false"/>
          <w:color w:val="000000"/>
          <w:sz w:val="28"/>
        </w:rPr>
        <w:t>
      Р</w:t>
      </w:r>
      <w:r>
        <w:rPr>
          <w:rFonts w:ascii="Times New Roman"/>
          <w:b w:val="false"/>
          <w:i w:val="false"/>
          <w:color w:val="000000"/>
          <w:vertAlign w:val="superscript"/>
        </w:rPr>
        <w:t>І</w:t>
      </w:r>
      <w:r>
        <w:rPr>
          <w:rFonts w:ascii="Times New Roman"/>
          <w:b w:val="false"/>
          <w:i w:val="false"/>
          <w:color w:val="000000"/>
          <w:vertAlign w:val="subscript"/>
        </w:rPr>
        <w:t xml:space="preserve">у </w:t>
      </w:r>
      <w:r>
        <w:rPr>
          <w:rFonts w:ascii="Times New Roman"/>
          <w:b w:val="false"/>
          <w:i w:val="false"/>
          <w:color w:val="000000"/>
          <w:sz w:val="28"/>
        </w:rPr>
        <w:t>= Р</w:t>
      </w:r>
      <w:r>
        <w:rPr>
          <w:rFonts w:ascii="Times New Roman"/>
          <w:b w:val="false"/>
          <w:i w:val="false"/>
          <w:color w:val="000000"/>
          <w:vertAlign w:val="subscript"/>
        </w:rPr>
        <w:t>no.1</w:t>
      </w:r>
      <w:r>
        <w:rPr>
          <w:rFonts w:ascii="Times New Roman"/>
          <w:b w:val="false"/>
          <w:i w:val="false"/>
          <w:color w:val="000000"/>
          <w:sz w:val="28"/>
        </w:rPr>
        <w:t>+ ------,</w:t>
      </w:r>
      <w:r>
        <w:br/>
      </w:r>
      <w:r>
        <w:rPr>
          <w:rFonts w:ascii="Times New Roman"/>
          <w:b w:val="false"/>
          <w:i w:val="false"/>
          <w:color w:val="000000"/>
          <w:sz w:val="28"/>
        </w:rPr>
        <w:t>
                      b</w:t>
      </w:r>
      <w:r>
        <w:br/>
      </w:r>
      <w:r>
        <w:rPr>
          <w:rFonts w:ascii="Times New Roman"/>
          <w:b w:val="false"/>
          <w:i w:val="false"/>
          <w:color w:val="000000"/>
          <w:sz w:val="28"/>
        </w:rPr>
        <w:t>
      жерге дөңгелектің тиген нүктесінде салған бүйірлі күш Р</w:t>
      </w:r>
      <w:r>
        <w:rPr>
          <w:rFonts w:ascii="Times New Roman"/>
          <w:b w:val="false"/>
          <w:i w:val="false"/>
          <w:color w:val="000000"/>
          <w:vertAlign w:val="superscript"/>
        </w:rPr>
        <w:t>І</w:t>
      </w:r>
      <w:r>
        <w:rPr>
          <w:rFonts w:ascii="Times New Roman"/>
          <w:b w:val="false"/>
          <w:i w:val="false"/>
          <w:color w:val="000000"/>
          <w:vertAlign w:val="subscript"/>
        </w:rPr>
        <w:t>z</w:t>
      </w:r>
      <w:r>
        <w:rPr>
          <w:rFonts w:ascii="Times New Roman"/>
          <w:b w:val="false"/>
          <w:i/>
          <w:color w:val="000000"/>
          <w:sz w:val="28"/>
        </w:rPr>
        <w:t xml:space="preserve">= </w:t>
      </w:r>
      <w:r>
        <w:rPr>
          <w:rFonts w:ascii="Times New Roman"/>
          <w:b w:val="false"/>
          <w:i w:val="false"/>
          <w:color w:val="000000"/>
          <w:sz w:val="28"/>
          <w:u w:val="single"/>
        </w:rPr>
        <w:t>+</w:t>
      </w:r>
      <w:r>
        <w:rPr>
          <w:rFonts w:ascii="Times New Roman"/>
          <w:b w:val="false"/>
          <w:i w:val="false"/>
          <w:color w:val="000000"/>
          <w:sz w:val="28"/>
        </w:rPr>
        <w:t>0,8Р</w:t>
      </w:r>
      <w:r>
        <w:rPr>
          <w:rFonts w:ascii="Times New Roman"/>
          <w:b w:val="false"/>
          <w:i w:val="false"/>
          <w:color w:val="000000"/>
          <w:vertAlign w:val="superscript"/>
        </w:rPr>
        <w:t>І</w:t>
      </w:r>
      <w:r>
        <w:rPr>
          <w:rFonts w:ascii="Times New Roman"/>
          <w:b w:val="false"/>
          <w:i w:val="false"/>
          <w:color w:val="000000"/>
          <w:vertAlign w:val="subscript"/>
        </w:rPr>
        <w:t xml:space="preserve">у, </w:t>
      </w:r>
      <w:r>
        <w:rPr>
          <w:rFonts w:ascii="Times New Roman"/>
          <w:b w:val="false"/>
          <w:i w:val="false"/>
          <w:color w:val="000000"/>
          <w:sz w:val="28"/>
        </w:rPr>
        <w:t>бірақ, егер басқару механизмі немесе шиммидің бәсеңдеткіші бустердің (бәсеңдеткіштің) күшін шектейтін сақтандырғыш клапанымен</w:t>
      </w:r>
      <w:r>
        <w:br/>
      </w:r>
      <w:r>
        <w:rPr>
          <w:rFonts w:ascii="Times New Roman"/>
          <w:b w:val="false"/>
          <w:i w:val="false"/>
          <w:color w:val="000000"/>
          <w:sz w:val="28"/>
        </w:rPr>
        <w:t>
жарақталса, Р</w:t>
      </w:r>
      <w:r>
        <w:rPr>
          <w:rFonts w:ascii="Times New Roman"/>
          <w:b w:val="false"/>
          <w:i w:val="false"/>
          <w:color w:val="000000"/>
          <w:vertAlign w:val="superscript"/>
        </w:rPr>
        <w:t>Y</w:t>
      </w:r>
      <w:r>
        <w:rPr>
          <w:rFonts w:ascii="Times New Roman"/>
          <w:b w:val="false"/>
          <w:i w:val="false"/>
          <w:color w:val="000000"/>
          <w:vertAlign w:val="subscript"/>
        </w:rPr>
        <w:t xml:space="preserve">z </w:t>
      </w:r>
      <w:r>
        <w:rPr>
          <w:rFonts w:ascii="Times New Roman"/>
          <w:b w:val="false"/>
          <w:i w:val="false"/>
          <w:color w:val="000000"/>
          <w:sz w:val="28"/>
        </w:rPr>
        <w:t>шамасы 1 M</w:t>
      </w:r>
      <w:r>
        <w:rPr>
          <w:rFonts w:ascii="Times New Roman"/>
          <w:b w:val="false"/>
          <w:i w:val="false"/>
          <w:color w:val="000000"/>
          <w:vertAlign w:val="subscript"/>
        </w:rPr>
        <w:t xml:space="preserve">y mах </w:t>
      </w:r>
      <w:r>
        <w:rPr>
          <w:rFonts w:ascii="Times New Roman"/>
          <w:b w:val="false"/>
          <w:i w:val="false"/>
          <w:color w:val="000000"/>
          <w:sz w:val="28"/>
        </w:rPr>
        <w:t>артық алынбайды.</w:t>
      </w:r>
      <w:r>
        <w:br/>
      </w:r>
      <w:r>
        <w:rPr>
          <w:rFonts w:ascii="Times New Roman"/>
          <w:b w:val="false"/>
          <w:i w:val="false"/>
          <w:color w:val="000000"/>
          <w:sz w:val="28"/>
        </w:rPr>
        <w:t>
              r</w:t>
      </w:r>
      <w:r>
        <w:br/>
      </w:r>
      <w:r>
        <w:rPr>
          <w:rFonts w:ascii="Times New Roman"/>
          <w:b w:val="false"/>
          <w:i w:val="false"/>
          <w:color w:val="000000"/>
          <w:sz w:val="28"/>
        </w:rPr>
        <w:t>
      Мұндағы T</w:t>
      </w:r>
      <w:r>
        <w:rPr>
          <w:rFonts w:ascii="Times New Roman"/>
          <w:b w:val="false"/>
          <w:i w:val="false"/>
          <w:color w:val="000000"/>
          <w:vertAlign w:val="superscript"/>
        </w:rPr>
        <w:t>э</w:t>
      </w:r>
      <w:r>
        <w:rPr>
          <w:rFonts w:ascii="Times New Roman"/>
          <w:b w:val="false"/>
          <w:i w:val="false"/>
          <w:color w:val="000000"/>
          <w:sz w:val="28"/>
        </w:rPr>
        <w:t xml:space="preserve"> - негізгі тіректің барлық дөңгелектерін тежеудің жиынтық күші (сол жағының немесе оң жағының).</w:t>
      </w:r>
      <w:r>
        <w:br/>
      </w:r>
      <w:r>
        <w:rPr>
          <w:rFonts w:ascii="Times New Roman"/>
          <w:b w:val="false"/>
          <w:i w:val="false"/>
          <w:color w:val="000000"/>
          <w:sz w:val="28"/>
        </w:rPr>
        <w:t>
      Көрсетілген Р</w:t>
      </w:r>
      <w:r>
        <w:rPr>
          <w:rFonts w:ascii="Times New Roman"/>
          <w:b w:val="false"/>
          <w:i w:val="false"/>
          <w:color w:val="000000"/>
          <w:vertAlign w:val="superscript"/>
        </w:rPr>
        <w:t>Y</w:t>
      </w:r>
      <w:r>
        <w:rPr>
          <w:rFonts w:ascii="Times New Roman"/>
          <w:b w:val="false"/>
          <w:i w:val="false"/>
          <w:color w:val="000000"/>
          <w:vertAlign w:val="subscript"/>
        </w:rPr>
        <w:t>y</w:t>
      </w:r>
      <w:r>
        <w:rPr>
          <w:rFonts w:ascii="Times New Roman"/>
          <w:b w:val="false"/>
          <w:i w:val="false"/>
          <w:color w:val="000000"/>
          <w:sz w:val="28"/>
        </w:rPr>
        <w:t xml:space="preserve"> және Р</w:t>
      </w:r>
      <w:r>
        <w:rPr>
          <w:rFonts w:ascii="Times New Roman"/>
          <w:b w:val="false"/>
          <w:i w:val="false"/>
          <w:color w:val="000000"/>
          <w:vertAlign w:val="superscript"/>
        </w:rPr>
        <w:t>Y</w:t>
      </w:r>
      <w:r>
        <w:rPr>
          <w:rFonts w:ascii="Times New Roman"/>
          <w:b w:val="false"/>
          <w:i w:val="false"/>
          <w:color w:val="000000"/>
          <w:vertAlign w:val="subscript"/>
        </w:rPr>
        <w:t>z</w:t>
      </w:r>
      <w:r>
        <w:rPr>
          <w:rFonts w:ascii="Times New Roman"/>
          <w:b w:val="false"/>
          <w:i w:val="false"/>
          <w:color w:val="000000"/>
          <w:sz w:val="28"/>
        </w:rPr>
        <w:t xml:space="preserve"> жүктемелердің шамалары есептердің негізінде мынадай жағдайларда нақтылануы мүмкін:</w:t>
      </w:r>
      <w:r>
        <w:br/>
      </w:r>
      <w:r>
        <w:rPr>
          <w:rFonts w:ascii="Times New Roman"/>
          <w:b w:val="false"/>
          <w:i w:val="false"/>
          <w:color w:val="000000"/>
          <w:sz w:val="28"/>
        </w:rPr>
        <w:t>
      ӘК ауырлығының тік жүктелімі n</w:t>
      </w:r>
      <w:r>
        <w:rPr>
          <w:rFonts w:ascii="Times New Roman"/>
          <w:b w:val="false"/>
          <w:i w:val="false"/>
          <w:color w:val="000000"/>
          <w:vertAlign w:val="subscript"/>
        </w:rPr>
        <w:t>у</w:t>
      </w:r>
      <w:r>
        <w:rPr>
          <w:rFonts w:ascii="Times New Roman"/>
          <w:b w:val="false"/>
          <w:i w:val="false"/>
          <w:color w:val="000000"/>
          <w:sz w:val="28"/>
        </w:rPr>
        <w:t xml:space="preserve"> =1,00;</w:t>
      </w:r>
      <w:r>
        <w:br/>
      </w:r>
      <w:r>
        <w:rPr>
          <w:rFonts w:ascii="Times New Roman"/>
          <w:b w:val="false"/>
          <w:i w:val="false"/>
          <w:color w:val="000000"/>
          <w:sz w:val="28"/>
        </w:rPr>
        <w:t>
      көтермелі күш Y=0;</w:t>
      </w:r>
      <w:r>
        <w:br/>
      </w:r>
      <w:r>
        <w:rPr>
          <w:rFonts w:ascii="Times New Roman"/>
          <w:b w:val="false"/>
          <w:i w:val="false"/>
          <w:color w:val="000000"/>
          <w:sz w:val="28"/>
        </w:rPr>
        <w:t>
      шассидің бір негізгі тірегінің дөңгелектері және қозғалтқыштардың симметриялық емес тартымы арқылы тежеумен n</w:t>
      </w:r>
      <w:r>
        <w:rPr>
          <w:rFonts w:ascii="Times New Roman"/>
          <w:b w:val="false"/>
          <w:i w:val="false"/>
          <w:color w:val="000000"/>
          <w:vertAlign w:val="subscript"/>
        </w:rPr>
        <w:t>взл</w:t>
      </w:r>
      <w:r>
        <w:rPr>
          <w:rFonts w:ascii="Times New Roman"/>
          <w:b w:val="false"/>
          <w:i w:val="false"/>
          <w:color w:val="000000"/>
          <w:sz w:val="28"/>
        </w:rPr>
        <w:t xml:space="preserve"> - мен ӘК бұрылуы жүргізіледі;</w:t>
      </w:r>
      <w:r>
        <w:br/>
      </w:r>
      <w:r>
        <w:rPr>
          <w:rFonts w:ascii="Times New Roman"/>
          <w:b w:val="false"/>
          <w:i w:val="false"/>
          <w:color w:val="000000"/>
          <w:sz w:val="28"/>
        </w:rPr>
        <w:t>
      алдыңғы тірек бейтарап жағдайда тіркелген.</w:t>
      </w:r>
      <w:r>
        <w:br/>
      </w:r>
      <w:r>
        <w:rPr>
          <w:rFonts w:ascii="Times New Roman"/>
          <w:b w:val="false"/>
          <w:i w:val="false"/>
          <w:color w:val="000000"/>
          <w:sz w:val="28"/>
        </w:rPr>
        <w:t>
      Артқы сақтандырғыш тірекке соғу.</w:t>
      </w:r>
      <w:r>
        <w:br/>
      </w:r>
      <w:r>
        <w:rPr>
          <w:rFonts w:ascii="Times New Roman"/>
          <w:b w:val="false"/>
          <w:i w:val="false"/>
          <w:color w:val="000000"/>
          <w:sz w:val="28"/>
        </w:rPr>
        <w:t>
</w:t>
      </w:r>
      <w:r>
        <w:rPr>
          <w:rFonts w:ascii="Times New Roman"/>
          <w:b w:val="false"/>
          <w:i w:val="false"/>
          <w:color w:val="000000"/>
          <w:sz w:val="28"/>
        </w:rPr>
        <w:t>
      212. Пайдалану жүктеме пайдалану жұмысты жұтқан кезде тірекке ең жоғары күш ретінде амортизацияның жаншу диаграммасынан анықталуға тиіс. Сақтандырғыш тіректің амортизациясы толық жаншумен алынады.</w:t>
      </w:r>
      <w:r>
        <w:br/>
      </w:r>
      <w:r>
        <w:rPr>
          <w:rFonts w:ascii="Times New Roman"/>
          <w:b w:val="false"/>
          <w:i w:val="false"/>
          <w:color w:val="000000"/>
          <w:sz w:val="28"/>
        </w:rPr>
        <w:t>
</w:t>
      </w:r>
      <w:r>
        <w:rPr>
          <w:rFonts w:ascii="Times New Roman"/>
          <w:b w:val="false"/>
          <w:i w:val="false"/>
          <w:color w:val="000000"/>
          <w:sz w:val="28"/>
        </w:rPr>
        <w:t>
      213. Қысқы шаңғы шассиін артқы немесе тұмсықтық шаңғымен жүктеу жағдайлары. Шаңғы шассиінің беріктігін анықтаған кезде геометриялық ара қатынастар қаралып отырған жағдайдың пайдалану жүктемесіне сәйкес келетін шамаға жаншылған амортизациясы кезінде белгіленуге тиіс.</w:t>
      </w:r>
      <w:r>
        <w:br/>
      </w:r>
      <w:r>
        <w:rPr>
          <w:rFonts w:ascii="Times New Roman"/>
          <w:b w:val="false"/>
          <w:i w:val="false"/>
          <w:color w:val="000000"/>
          <w:sz w:val="28"/>
        </w:rPr>
        <w:t>
      Егер техникалық жағдайлар бойынша доңғалақтарды шаңғыларға айырбастауы көзделсе, шассидің беріктігі барлық жағдайларға тексеруден өтуге тиіс.</w:t>
      </w:r>
      <w:r>
        <w:br/>
      </w:r>
      <w:r>
        <w:rPr>
          <w:rFonts w:ascii="Times New Roman"/>
          <w:b w:val="false"/>
          <w:i w:val="false"/>
          <w:color w:val="000000"/>
          <w:sz w:val="28"/>
        </w:rPr>
        <w:t>
      талаптар арнайы айтылған жағдайларды қоспағанда, негізгімен бірге алдыңғы, артқы шаңғыларға қатысты.</w:t>
      </w:r>
      <w:r>
        <w:br/>
      </w:r>
      <w:r>
        <w:rPr>
          <w:rFonts w:ascii="Times New Roman"/>
          <w:b w:val="false"/>
          <w:i w:val="false"/>
          <w:color w:val="000000"/>
          <w:sz w:val="28"/>
        </w:rPr>
        <w:t>
</w:t>
      </w:r>
      <w:r>
        <w:rPr>
          <w:rFonts w:ascii="Times New Roman"/>
          <w:b w:val="false"/>
          <w:i w:val="false"/>
          <w:color w:val="000000"/>
          <w:sz w:val="28"/>
        </w:rPr>
        <w:t>
      214. Е</w:t>
      </w:r>
      <w:r>
        <w:rPr>
          <w:rFonts w:ascii="Times New Roman"/>
          <w:b w:val="false"/>
          <w:i w:val="false"/>
          <w:color w:val="000000"/>
          <w:vertAlign w:val="subscript"/>
        </w:rPr>
        <w:t>л</w:t>
      </w:r>
      <w:r>
        <w:rPr>
          <w:rFonts w:ascii="Times New Roman"/>
          <w:b w:val="false"/>
          <w:i w:val="false"/>
          <w:color w:val="000000"/>
          <w:sz w:val="28"/>
        </w:rPr>
        <w:t xml:space="preserve"> жағдайында үш нүктеге қону және екпін.</w:t>
      </w:r>
      <w:r>
        <w:br/>
      </w:r>
      <w:r>
        <w:rPr>
          <w:rFonts w:ascii="Times New Roman"/>
          <w:b w:val="false"/>
          <w:i w:val="false"/>
          <w:color w:val="000000"/>
          <w:sz w:val="28"/>
        </w:rPr>
        <w:t>
      Әрбір шаңғыға мынадай жүктемелер әрекет етуі алынады:</w:t>
      </w:r>
      <w:r>
        <w:br/>
      </w:r>
      <w:r>
        <w:rPr>
          <w:rFonts w:ascii="Times New Roman"/>
          <w:b w:val="false"/>
          <w:i w:val="false"/>
          <w:color w:val="000000"/>
          <w:sz w:val="28"/>
        </w:rPr>
        <w:t>
      шаңғының жұмыс бөлігінің ұзындығы бойынша үлестірген және негізгі мен тұмсықтық тіректері, артқы дөңгелегі (костыль) және дөңгелек шассиінің Еш жағдайында артқы сақтандырғыш тірек үшін тиісті қалыпты жүктемелерге тең жерге қалыпты күш.</w:t>
      </w:r>
      <w:r>
        <w:br/>
      </w:r>
      <w:r>
        <w:rPr>
          <w:rFonts w:ascii="Times New Roman"/>
          <w:b w:val="false"/>
          <w:i w:val="false"/>
          <w:color w:val="000000"/>
          <w:sz w:val="28"/>
        </w:rPr>
        <w:t>
      тиісті сатылас жүктемеге 0,25 тең үйкеліс күші Т.</w:t>
      </w:r>
      <w:r>
        <w:br/>
      </w:r>
      <w:r>
        <w:rPr>
          <w:rFonts w:ascii="Times New Roman"/>
          <w:b w:val="false"/>
          <w:i w:val="false"/>
          <w:color w:val="000000"/>
          <w:sz w:val="28"/>
        </w:rPr>
        <w:t>
      Қауіпсіздік коэффициенті дөңгелек шассиінің G</w:t>
      </w:r>
      <w:r>
        <w:rPr>
          <w:rFonts w:ascii="Times New Roman"/>
          <w:b w:val="false"/>
          <w:i w:val="false"/>
          <w:color w:val="000000"/>
          <w:vertAlign w:val="subscript"/>
        </w:rPr>
        <w:t>ш</w:t>
      </w:r>
      <w:r>
        <w:rPr>
          <w:rFonts w:ascii="Times New Roman"/>
          <w:b w:val="false"/>
          <w:i w:val="false"/>
          <w:color w:val="000000"/>
          <w:sz w:val="28"/>
        </w:rPr>
        <w:t xml:space="preserve"> жағдайында көрсетілгендей айқындалуы тиіс.</w:t>
      </w:r>
      <w:r>
        <w:br/>
      </w:r>
      <w:r>
        <w:rPr>
          <w:rFonts w:ascii="Times New Roman"/>
          <w:b w:val="false"/>
          <w:i w:val="false"/>
          <w:color w:val="000000"/>
          <w:sz w:val="28"/>
        </w:rPr>
        <w:t>
      Ескертпе 1: Шаңғы шетінің қатты майысуынан басталатын шаңғы ұшының 4 см. кетерілісіне дейінгі қашықтық шаңғы жұмыс бөлігінің ұзындығы болып саналады.</w:t>
      </w:r>
      <w:r>
        <w:br/>
      </w:r>
      <w:r>
        <w:rPr>
          <w:rFonts w:ascii="Times New Roman"/>
          <w:b w:val="false"/>
          <w:i w:val="false"/>
          <w:color w:val="000000"/>
          <w:sz w:val="28"/>
        </w:rPr>
        <w:t>
      Ескертпе 2: Шаңғының ұзындығы бойынша жерге қалыпты жүктемені үлестіру сызықтық заңы бойынша шаңғы барлық күштердің әрекетімен тепе-теңдікте болуымен алған жөн (13-сурет); ені бойынша жүктемені үлестіру - біркелкі болады.</w:t>
      </w:r>
    </w:p>
    <w:bookmarkEnd w:id="72"/>
    <w:p>
      <w:pPr>
        <w:spacing w:after="0"/>
        <w:ind w:left="0"/>
        <w:jc w:val="both"/>
      </w:pPr>
      <w:r>
        <w:rPr>
          <w:rFonts w:ascii="Times New Roman"/>
          <w:b w:val="false"/>
          <w:i w:val="false"/>
          <w:color w:val="000000"/>
          <w:sz w:val="28"/>
        </w:rPr>
        <w:t>                 </w:t>
      </w:r>
      <w:r>
        <w:drawing>
          <wp:inline distT="0" distB="0" distL="0" distR="0">
            <wp:extent cx="34671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467100" cy="1524000"/>
                    </a:xfrm>
                    <a:prstGeom prst="rect">
                      <a:avLst/>
                    </a:prstGeom>
                  </pic:spPr>
                </pic:pic>
              </a:graphicData>
            </a:graphic>
          </wp:inline>
        </w:drawing>
      </w:r>
    </w:p>
    <w:p>
      <w:pPr>
        <w:spacing w:after="0"/>
        <w:ind w:left="0"/>
        <w:jc w:val="both"/>
      </w:pPr>
      <w:r>
        <w:rPr>
          <w:rFonts w:ascii="Times New Roman"/>
          <w:b w:val="false"/>
          <w:i w:val="false"/>
          <w:color w:val="000000"/>
          <w:sz w:val="28"/>
        </w:rPr>
        <w:t>                           13-сурет.</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л</w:t>
      </w:r>
      <w:r>
        <w:rPr>
          <w:rFonts w:ascii="Times New Roman"/>
          <w:b w:val="false"/>
          <w:i w:val="false"/>
          <w:color w:val="000000"/>
          <w:sz w:val="28"/>
        </w:rPr>
        <w:t xml:space="preserve"> жағдайында шаңғының ұшуына алдыңғы соққы (алдыңғы және артқы шаңғылар үшін қаралмайды).</w:t>
      </w:r>
      <w:r>
        <w:br/>
      </w:r>
      <w:r>
        <w:rPr>
          <w:rFonts w:ascii="Times New Roman"/>
          <w:b w:val="false"/>
          <w:i w:val="false"/>
          <w:color w:val="000000"/>
          <w:sz w:val="28"/>
        </w:rPr>
        <w:t xml:space="preserve">
      ӘК тұрақтағы жағдайында бір шаңғыға жүктеме </w:t>
      </w:r>
      <w:r>
        <w:drawing>
          <wp:inline distT="0" distB="0" distL="0" distR="0">
            <wp:extent cx="2082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082800" cy="546100"/>
                    </a:xfrm>
                    <a:prstGeom prst="rect">
                      <a:avLst/>
                    </a:prstGeom>
                  </pic:spPr>
                </pic:pic>
              </a:graphicData>
            </a:graphic>
          </wp:inline>
        </w:drawing>
      </w:r>
      <w:r>
        <w:br/>
      </w:r>
      <w:r>
        <w:rPr>
          <w:rFonts w:ascii="Times New Roman"/>
          <w:b w:val="false"/>
          <w:i w:val="false"/>
          <w:color w:val="000000"/>
          <w:sz w:val="28"/>
        </w:rPr>
        <w:t>
шаңғының ұшын көтерілген басымен қосатын хорданың ортасынан және</w:t>
      </w:r>
      <w:r>
        <w:br/>
      </w:r>
      <w:r>
        <w:rPr>
          <w:rFonts w:ascii="Times New Roman"/>
          <w:b w:val="false"/>
          <w:i w:val="false"/>
          <w:color w:val="000000"/>
          <w:sz w:val="28"/>
        </w:rPr>
        <w:t xml:space="preserve">
төлкенің осьнан өтеді (14-сурет). </w:t>
      </w:r>
    </w:p>
    <w:p>
      <w:pPr>
        <w:spacing w:after="0"/>
        <w:ind w:left="0"/>
        <w:jc w:val="both"/>
      </w:pPr>
      <w:r>
        <w:rPr>
          <w:rFonts w:ascii="Times New Roman"/>
          <w:b w:val="false"/>
          <w:i w:val="false"/>
          <w:color w:val="000000"/>
          <w:sz w:val="28"/>
        </w:rPr>
        <w:t>                   </w:t>
      </w:r>
      <w:r>
        <w:drawing>
          <wp:inline distT="0" distB="0" distL="0" distR="0">
            <wp:extent cx="2857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857500" cy="965200"/>
                    </a:xfrm>
                    <a:prstGeom prst="rect">
                      <a:avLst/>
                    </a:prstGeom>
                  </pic:spPr>
                </pic:pic>
              </a:graphicData>
            </a:graphic>
          </wp:inline>
        </w:drawing>
      </w:r>
    </w:p>
    <w:p>
      <w:pPr>
        <w:spacing w:after="0"/>
        <w:ind w:left="0"/>
        <w:jc w:val="both"/>
      </w:pPr>
      <w:r>
        <w:rPr>
          <w:rFonts w:ascii="Times New Roman"/>
          <w:b w:val="false"/>
          <w:i w:val="false"/>
          <w:color w:val="000000"/>
          <w:sz w:val="28"/>
        </w:rPr>
        <w:t>14-сурет.</w:t>
      </w:r>
    </w:p>
    <w:bookmarkStart w:name="z598" w:id="73"/>
    <w:p>
      <w:pPr>
        <w:spacing w:after="0"/>
        <w:ind w:left="0"/>
        <w:jc w:val="both"/>
      </w:pPr>
      <w:r>
        <w:rPr>
          <w:rFonts w:ascii="Times New Roman"/>
          <w:b w:val="false"/>
          <w:i w:val="false"/>
          <w:color w:val="000000"/>
          <w:sz w:val="28"/>
        </w:rPr>
        <w:t>      Мұндағы - n</w:t>
      </w:r>
      <w:r>
        <w:rPr>
          <w:rFonts w:ascii="Times New Roman"/>
          <w:b w:val="false"/>
          <w:i w:val="false"/>
          <w:color w:val="000000"/>
          <w:vertAlign w:val="superscript"/>
        </w:rPr>
        <w:t>Ү</w:t>
      </w:r>
      <w:r>
        <w:rPr>
          <w:rFonts w:ascii="Times New Roman"/>
          <w:b w:val="false"/>
          <w:i w:val="false"/>
          <w:color w:val="000000"/>
          <w:vertAlign w:val="subscript"/>
        </w:rPr>
        <w:t>G</w:t>
      </w:r>
      <w:r>
        <w:rPr>
          <w:rFonts w:ascii="Times New Roman"/>
          <w:b w:val="false"/>
          <w:i w:val="false"/>
          <w:color w:val="000000"/>
          <w:sz w:val="28"/>
        </w:rPr>
        <w:t xml:space="preserve"> негізгі тіректер үшін Gш жағдайын пайдалану жүктелімі (Осы Норманың </w:t>
      </w:r>
      <w:r>
        <w:rPr>
          <w:rFonts w:ascii="Times New Roman"/>
          <w:b w:val="false"/>
          <w:i w:val="false"/>
          <w:color w:val="000000"/>
          <w:sz w:val="28"/>
        </w:rPr>
        <w:t>195-тармақ</w:t>
      </w:r>
      <w:r>
        <w:rPr>
          <w:rFonts w:ascii="Times New Roman"/>
          <w:b w:val="false"/>
          <w:i w:val="false"/>
          <w:color w:val="000000"/>
          <w:sz w:val="28"/>
        </w:rPr>
        <w:t>).</w:t>
      </w:r>
      <w:r>
        <w:br/>
      </w:r>
      <w:r>
        <w:rPr>
          <w:rFonts w:ascii="Times New Roman"/>
          <w:b w:val="false"/>
          <w:i w:val="false"/>
          <w:color w:val="000000"/>
          <w:sz w:val="28"/>
        </w:rPr>
        <w:t>
      R</w:t>
      </w:r>
      <w:r>
        <w:rPr>
          <w:rFonts w:ascii="Times New Roman"/>
          <w:b w:val="false"/>
          <w:i w:val="false"/>
          <w:color w:val="000000"/>
          <w:vertAlign w:val="subscript"/>
        </w:rPr>
        <w:t>1л</w:t>
      </w:r>
      <w:r>
        <w:rPr>
          <w:rFonts w:ascii="Times New Roman"/>
          <w:b w:val="false"/>
          <w:i w:val="false"/>
          <w:color w:val="000000"/>
          <w:sz w:val="28"/>
        </w:rPr>
        <w:t xml:space="preserve"> жағдайында бүйірлі соғумен қону.</w:t>
      </w:r>
      <w:r>
        <w:br/>
      </w:r>
      <w:r>
        <w:rPr>
          <w:rFonts w:ascii="Times New Roman"/>
          <w:b w:val="false"/>
          <w:i w:val="false"/>
          <w:color w:val="000000"/>
          <w:sz w:val="28"/>
        </w:rPr>
        <w:t xml:space="preserve">
      ӘК тұрақтағы жағдайы. Негізгі мен алдыңғы тіректерге және артқы тірекке әрекет етуші жерге қалыпты күштер доңғалақ шассиінің </w:t>
      </w:r>
      <w:r>
        <w:rPr>
          <w:rFonts w:ascii="Times New Roman"/>
          <w:b w:val="false"/>
          <w:i/>
          <w:color w:val="000000"/>
          <w:sz w:val="28"/>
        </w:rPr>
        <w:t>R</w:t>
      </w:r>
      <w:r>
        <w:rPr>
          <w:rFonts w:ascii="Times New Roman"/>
          <w:b w:val="false"/>
          <w:i w:val="false"/>
          <w:color w:val="000000"/>
          <w:vertAlign w:val="subscript"/>
        </w:rPr>
        <w:t>1ш</w:t>
      </w:r>
      <w:r>
        <w:rPr>
          <w:rFonts w:ascii="Times New Roman"/>
          <w:b w:val="false"/>
          <w:i w:val="false"/>
          <w:color w:val="000000"/>
          <w:sz w:val="28"/>
        </w:rPr>
        <w:t xml:space="preserve"> жағдайында тиісті жүктемелерге тең болуға тиіс. Бүйірлі күштерді тиісті қалыпты жүктемелерден 0,25 тең алған жөн.</w:t>
      </w:r>
      <w:r>
        <w:br/>
      </w:r>
      <w:r>
        <w:rPr>
          <w:rFonts w:ascii="Times New Roman"/>
          <w:b w:val="false"/>
          <w:i w:val="false"/>
          <w:color w:val="000000"/>
          <w:sz w:val="28"/>
        </w:rPr>
        <w:t>
      Қалыпты жүктеме шаңғының ұзындығымен сызықтық заңы бойынша тепе-теңдестіруші шаңғы төлкесінің осы арқылы өтетіндей үлестірілуге тиіс. Шаңғының ені бойынша жүктемені үлестіру - біркелкі болады. Шаңғыға бүйірлі жүктеме жұмыс ұзындығы бойынша біркелкі оны тепе-тең әрекет етуші (</w:t>
      </w:r>
      <w:r>
        <w:rPr>
          <w:rFonts w:ascii="Times New Roman"/>
          <w:b w:val="false"/>
          <w:i/>
          <w:color w:val="000000"/>
          <w:sz w:val="28"/>
        </w:rPr>
        <w:t>Pz</w:t>
      </w:r>
      <w:r>
        <w:rPr>
          <w:rFonts w:ascii="Times New Roman"/>
          <w:b w:val="false"/>
          <w:i w:val="false"/>
          <w:color w:val="000000"/>
          <w:sz w:val="28"/>
        </w:rPr>
        <w:t>) шаңғының жұмыс бөлігінің ортасында ұзындығы бойынша, ал биіктігі бойынша - жерден шаңғы денесінен 1/3 максимальді биіктігінің қашықтығында салынуға тиіс.</w:t>
      </w:r>
      <w:r>
        <w:br/>
      </w:r>
      <w:r>
        <w:rPr>
          <w:rFonts w:ascii="Times New Roman"/>
          <w:b w:val="false"/>
          <w:i w:val="false"/>
          <w:color w:val="000000"/>
          <w:sz w:val="28"/>
        </w:rPr>
        <w:t xml:space="preserve">
      Қауіпсіздік коэффициенті тиісті тіректер мен артқы тірек үшін доңғалақты шассидің </w:t>
      </w:r>
      <w:r>
        <w:rPr>
          <w:rFonts w:ascii="Times New Roman"/>
          <w:b w:val="false"/>
          <w:i/>
          <w:color w:val="000000"/>
          <w:sz w:val="28"/>
        </w:rPr>
        <w:t>R</w:t>
      </w:r>
      <w:r>
        <w:rPr>
          <w:rFonts w:ascii="Times New Roman"/>
          <w:b w:val="false"/>
          <w:i w:val="false"/>
          <w:color w:val="000000"/>
          <w:vertAlign w:val="subscript"/>
        </w:rPr>
        <w:t>1ш</w:t>
      </w:r>
      <w:r>
        <w:rPr>
          <w:rFonts w:ascii="Times New Roman"/>
          <w:b w:val="false"/>
          <w:i w:val="false"/>
          <w:color w:val="000000"/>
          <w:sz w:val="28"/>
        </w:rPr>
        <w:t xml:space="preserve"> жағдайларында көрсетілгендей алынуға тиіс.</w:t>
      </w:r>
      <w:r>
        <w:br/>
      </w:r>
      <w:r>
        <w:rPr>
          <w:rFonts w:ascii="Times New Roman"/>
          <w:b w:val="false"/>
          <w:i w:val="false"/>
          <w:color w:val="000000"/>
          <w:sz w:val="28"/>
        </w:rPr>
        <w:t>
</w:t>
      </w:r>
      <w:r>
        <w:rPr>
          <w:rFonts w:ascii="Times New Roman"/>
          <w:b w:val="false"/>
          <w:i/>
          <w:color w:val="000000"/>
          <w:sz w:val="28"/>
        </w:rPr>
        <w:t>      М</w:t>
      </w:r>
      <w:r>
        <w:rPr>
          <w:rFonts w:ascii="Times New Roman"/>
          <w:b w:val="false"/>
          <w:i w:val="false"/>
          <w:color w:val="000000"/>
          <w:vertAlign w:val="subscript"/>
        </w:rPr>
        <w:t>л</w:t>
      </w:r>
      <w:r>
        <w:rPr>
          <w:rFonts w:ascii="Times New Roman"/>
          <w:b w:val="false"/>
          <w:i w:val="false"/>
          <w:color w:val="000000"/>
          <w:sz w:val="28"/>
        </w:rPr>
        <w:t xml:space="preserve"> жағдайы. Шаңғының қатып қалуы (тұмсықтық пен артқы шаңғылар үшін қаралмайды).</w:t>
      </w:r>
      <w:r>
        <w:br/>
      </w:r>
      <w:r>
        <w:rPr>
          <w:rFonts w:ascii="Times New Roman"/>
          <w:b w:val="false"/>
          <w:i w:val="false"/>
          <w:color w:val="000000"/>
          <w:sz w:val="28"/>
        </w:rPr>
        <w:t>
      ӘК тұрақтағы жағдайы және шаңғының біреуіне әрекет етеді:</w:t>
      </w:r>
      <w:r>
        <w:br/>
      </w:r>
      <w:r>
        <w:rPr>
          <w:rFonts w:ascii="Times New Roman"/>
          <w:b w:val="false"/>
          <w:i w:val="false"/>
          <w:color w:val="000000"/>
          <w:sz w:val="28"/>
        </w:rPr>
        <w:t>
      - жер жазықтығында айналу сәті</w:t>
      </w:r>
      <w:r>
        <w:br/>
      </w:r>
      <w:r>
        <w:rPr>
          <w:rFonts w:ascii="Times New Roman"/>
          <w:b w:val="false"/>
          <w:i w:val="false"/>
          <w:color w:val="000000"/>
          <w:sz w:val="28"/>
        </w:rPr>
        <w:t>
                           </w:t>
      </w:r>
      <w:r>
        <w:drawing>
          <wp:inline distT="0" distB="0" distL="0" distR="0">
            <wp:extent cx="158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87500" cy="419100"/>
                    </a:xfrm>
                    <a:prstGeom prst="rect">
                      <a:avLst/>
                    </a:prstGeom>
                  </pic:spPr>
                </pic:pic>
              </a:graphicData>
            </a:graphic>
          </wp:inline>
        </w:drawing>
      </w:r>
      <w:r>
        <w:br/>
      </w:r>
      <w:r>
        <w:rPr>
          <w:rFonts w:ascii="Times New Roman"/>
          <w:b w:val="false"/>
          <w:i w:val="false"/>
          <w:color w:val="000000"/>
          <w:sz w:val="28"/>
        </w:rPr>
        <w:t xml:space="preserve">
      мұндағы </w:t>
      </w:r>
      <w:r>
        <w:rPr>
          <w:rFonts w:ascii="Times New Roman"/>
          <w:b w:val="false"/>
          <w:i/>
          <w:color w:val="000000"/>
          <w:sz w:val="28"/>
        </w:rPr>
        <w:t>l</w:t>
      </w:r>
      <w:r>
        <w:rPr>
          <w:rFonts w:ascii="Times New Roman"/>
          <w:b w:val="false"/>
          <w:i w:val="false"/>
          <w:color w:val="000000"/>
          <w:sz w:val="28"/>
        </w:rPr>
        <w:t xml:space="preserve"> - шаңғы жұмыс бөлігінің ұзындығы;</w:t>
      </w:r>
      <w:r>
        <w:br/>
      </w:r>
      <w:r>
        <w:rPr>
          <w:rFonts w:ascii="Times New Roman"/>
          <w:b w:val="false"/>
          <w:i w:val="false"/>
          <w:color w:val="000000"/>
          <w:sz w:val="28"/>
        </w:rPr>
        <w:t>
      P</w:t>
      </w:r>
      <w:r>
        <w:rPr>
          <w:rFonts w:ascii="Times New Roman"/>
          <w:b w:val="false"/>
          <w:i w:val="false"/>
          <w:color w:val="000000"/>
          <w:vertAlign w:val="subscript"/>
        </w:rPr>
        <w:t>cт.взл</w:t>
      </w:r>
      <w:r>
        <w:rPr>
          <w:rFonts w:ascii="Times New Roman"/>
          <w:b w:val="false"/>
          <w:i w:val="false"/>
          <w:color w:val="000000"/>
          <w:sz w:val="28"/>
        </w:rPr>
        <w:t xml:space="preserve"> - m</w:t>
      </w:r>
      <w:r>
        <w:rPr>
          <w:rFonts w:ascii="Times New Roman"/>
          <w:b w:val="false"/>
          <w:i w:val="false"/>
          <w:color w:val="000000"/>
          <w:vertAlign w:val="subscript"/>
        </w:rPr>
        <w:t xml:space="preserve">взл </w:t>
      </w:r>
      <w:r>
        <w:rPr>
          <w:rFonts w:ascii="Times New Roman"/>
          <w:b w:val="false"/>
          <w:i w:val="false"/>
          <w:color w:val="000000"/>
          <w:sz w:val="28"/>
        </w:rPr>
        <w:t>кезінде шаңғыға тұрудағы жүктеме;</w:t>
      </w:r>
      <w:r>
        <w:br/>
      </w:r>
      <w:r>
        <w:rPr>
          <w:rFonts w:ascii="Times New Roman"/>
          <w:b w:val="false"/>
          <w:i w:val="false"/>
          <w:color w:val="000000"/>
          <w:sz w:val="28"/>
        </w:rPr>
        <w:t>
      төлке осі арқылы өтетін жердің тік реакциясы</w:t>
      </w:r>
      <w:r>
        <w:br/>
      </w:r>
      <w:r>
        <w:rPr>
          <w:rFonts w:ascii="Times New Roman"/>
          <w:b w:val="false"/>
          <w:i w:val="false"/>
          <w:color w:val="000000"/>
          <w:sz w:val="28"/>
        </w:rPr>
        <w:t>
      Р</w:t>
      </w:r>
      <w:r>
        <w:rPr>
          <w:rFonts w:ascii="Times New Roman"/>
          <w:b w:val="false"/>
          <w:i w:val="false"/>
          <w:color w:val="000000"/>
          <w:vertAlign w:val="superscript"/>
        </w:rPr>
        <w:t>І</w:t>
      </w:r>
      <w:r>
        <w:rPr>
          <w:rFonts w:ascii="Times New Roman"/>
          <w:b w:val="false"/>
          <w:i w:val="false"/>
          <w:color w:val="000000"/>
          <w:vertAlign w:val="subscript"/>
        </w:rPr>
        <w:t xml:space="preserve">у </w:t>
      </w: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no.асe</w:t>
      </w:r>
      <w:r>
        <w:rPr>
          <w:rFonts w:ascii="Times New Roman"/>
          <w:b w:val="false"/>
          <w:i w:val="false"/>
          <w:color w:val="000000"/>
          <w:sz w:val="28"/>
        </w:rPr>
        <w:t>,</w:t>
      </w:r>
      <w:r>
        <w:br/>
      </w:r>
      <w:r>
        <w:rPr>
          <w:rFonts w:ascii="Times New Roman"/>
          <w:b w:val="false"/>
          <w:i w:val="false"/>
          <w:color w:val="000000"/>
          <w:sz w:val="28"/>
        </w:rPr>
        <w:t xml:space="preserve">
      шамасын осы шаңғыдан оң жағынан немесе сол жағынан қаралатын шаңғы осьнан тепе-тең әрекет етуші тартымға дейін қашықтыққа </w:t>
      </w:r>
      <w:r>
        <w:rPr>
          <w:rFonts w:ascii="Times New Roman"/>
          <w:b w:val="false"/>
          <w:i/>
          <w:color w:val="000000"/>
          <w:sz w:val="28"/>
        </w:rPr>
        <w:t>M</w:t>
      </w:r>
      <w:r>
        <w:rPr>
          <w:rFonts w:ascii="Times New Roman"/>
          <w:b w:val="false"/>
          <w:i w:val="false"/>
          <w:color w:val="000000"/>
          <w:vertAlign w:val="superscript"/>
        </w:rPr>
        <w:t>э</w:t>
      </w:r>
      <w:r>
        <w:rPr>
          <w:rFonts w:ascii="Times New Roman"/>
          <w:b w:val="false"/>
          <w:i w:val="false"/>
          <w:color w:val="000000"/>
          <w:sz w:val="28"/>
        </w:rPr>
        <w:t xml:space="preserve"> сәтті бөлумен </w:t>
      </w:r>
      <w:r>
        <w:rPr>
          <w:rFonts w:ascii="Times New Roman"/>
          <w:b w:val="false"/>
          <w:i/>
          <w:color w:val="000000"/>
          <w:sz w:val="28"/>
        </w:rPr>
        <w:t>P</w:t>
      </w:r>
      <w:r>
        <w:rPr>
          <w:rFonts w:ascii="Times New Roman"/>
          <w:b w:val="false"/>
          <w:i w:val="false"/>
          <w:color w:val="000000"/>
          <w:vertAlign w:val="superscript"/>
        </w:rPr>
        <w:t>ү</w:t>
      </w:r>
      <w:r>
        <w:rPr>
          <w:rFonts w:ascii="Times New Roman"/>
          <w:b w:val="false"/>
          <w:i w:val="false"/>
          <w:color w:val="000000"/>
          <w:vertAlign w:val="subscript"/>
        </w:rPr>
        <w:t>x</w:t>
      </w:r>
      <w:r>
        <w:rPr>
          <w:rFonts w:ascii="Times New Roman"/>
          <w:b w:val="false"/>
          <w:i/>
          <w:color w:val="000000"/>
          <w:sz w:val="28"/>
        </w:rPr>
        <w:t>,</w:t>
      </w:r>
      <w:r>
        <w:rPr>
          <w:rFonts w:ascii="Times New Roman"/>
          <w:b w:val="false"/>
          <w:i w:val="false"/>
          <w:color w:val="000000"/>
          <w:sz w:val="28"/>
        </w:rPr>
        <w:t xml:space="preserve"> шаңғы бойымен үйкеліс күші.</w:t>
      </w:r>
      <w:r>
        <w:br/>
      </w:r>
      <w:r>
        <w:rPr>
          <w:rFonts w:ascii="Times New Roman"/>
          <w:b w:val="false"/>
          <w:i w:val="false"/>
          <w:color w:val="000000"/>
          <w:sz w:val="28"/>
        </w:rPr>
        <w:t>
      Шасси элементтерін жүктеу жағдайларында екіостік арбалары бар тіректер. Z осіне қосарлас осьқа қатысты бұралатын арбасымен негізгі тіректің беріктігі оның орнына Мшт жағдайы енгізілетін Мш жағдайын қоспағанда негізгі тіректі жүктеудің барлық жағдайларында қаралуға тиіс.</w:t>
      </w:r>
      <w:r>
        <w:br/>
      </w:r>
      <w:r>
        <w:rPr>
          <w:rFonts w:ascii="Times New Roman"/>
          <w:b w:val="false"/>
          <w:i w:val="false"/>
          <w:color w:val="000000"/>
          <w:sz w:val="28"/>
        </w:rPr>
        <w:t>
      Жүктемелердің шамалары, бағыты мен салу нүктелері жүктеудің тиісті жағдайларында көрсетілгендей алынуға тиіс. Арбаның алдыңғы және артқы жүктемелерді үлестіру мынадай сипатта жүргізілуге тиіс:</w:t>
      </w:r>
      <w:r>
        <w:br/>
      </w:r>
      <w:r>
        <w:rPr>
          <w:rFonts w:ascii="Times New Roman"/>
          <w:b w:val="false"/>
          <w:i w:val="false"/>
          <w:color w:val="000000"/>
          <w:sz w:val="28"/>
        </w:rPr>
        <w:t>
      Е</w:t>
      </w:r>
      <w:r>
        <w:rPr>
          <w:rFonts w:ascii="Times New Roman"/>
          <w:b w:val="false"/>
          <w:i w:val="false"/>
          <w:color w:val="000000"/>
          <w:vertAlign w:val="subscript"/>
        </w:rPr>
        <w:t>ш.пос</w:t>
      </w:r>
      <w:r>
        <w:rPr>
          <w:rFonts w:ascii="Times New Roman"/>
          <w:b w:val="false"/>
          <w:i w:val="false"/>
          <w:color w:val="000000"/>
          <w:sz w:val="28"/>
        </w:rPr>
        <w:t xml:space="preserve">, </w:t>
      </w:r>
      <w:r>
        <w:rPr>
          <w:rFonts w:ascii="Times New Roman"/>
          <w:b w:val="false"/>
          <w:i/>
          <w:color w:val="000000"/>
          <w:sz w:val="28"/>
        </w:rPr>
        <w:t>Еш+ Gш және Еш</w:t>
      </w:r>
      <w:r>
        <w:rPr>
          <w:rFonts w:ascii="Times New Roman"/>
          <w:b w:val="false"/>
          <w:i w:val="false"/>
          <w:color w:val="000000"/>
          <w:sz w:val="28"/>
        </w:rPr>
        <w:t xml:space="preserve"> және Еш жағдайларында арбаның бұрылу осьіне дейінгі қашықтыққа кері пропорционал;</w:t>
      </w:r>
      <w:r>
        <w:br/>
      </w:r>
      <w:r>
        <w:rPr>
          <w:rFonts w:ascii="Times New Roman"/>
          <w:b w:val="false"/>
          <w:i w:val="false"/>
          <w:color w:val="000000"/>
          <w:sz w:val="28"/>
        </w:rPr>
        <w:t xml:space="preserve">
      Gш жағдайында </w:t>
      </w:r>
      <w:r>
        <w:rPr>
          <w:rFonts w:ascii="Times New Roman"/>
          <w:b w:val="false"/>
          <w:i/>
          <w:color w:val="000000"/>
          <w:sz w:val="28"/>
        </w:rPr>
        <w:t>Рх</w:t>
      </w:r>
      <w:r>
        <w:rPr>
          <w:rFonts w:ascii="Times New Roman"/>
          <w:b w:val="false"/>
          <w:i w:val="false"/>
          <w:color w:val="000000"/>
          <w:sz w:val="28"/>
        </w:rPr>
        <w:t xml:space="preserve"> Нормаланатын жүктеменің барлық деңгейлес құрамдасы доңғалақтардың не алдыңғы, не артқы осьна салынуға тиіс; </w:t>
      </w:r>
      <w:r>
        <w:rPr>
          <w:rFonts w:ascii="Times New Roman"/>
          <w:b w:val="false"/>
          <w:i/>
          <w:color w:val="000000"/>
          <w:sz w:val="28"/>
        </w:rPr>
        <w:t>Рх</w:t>
      </w:r>
      <w:r>
        <w:rPr>
          <w:rFonts w:ascii="Times New Roman"/>
          <w:b w:val="false"/>
          <w:i w:val="false"/>
          <w:color w:val="000000"/>
          <w:sz w:val="28"/>
        </w:rPr>
        <w:t xml:space="preserve"> Нормаланатын жүктеменің тік құрамдасы арба осьнің бұрылуына қатысты сәттердің тепе-теңдік жағдайынан алдыңғы және артқы осьтерінің арасында үлестіруге тиіс;</w:t>
      </w:r>
      <w:r>
        <w:br/>
      </w:r>
      <w:r>
        <w:rPr>
          <w:rFonts w:ascii="Times New Roman"/>
          <w:b w:val="false"/>
          <w:i w:val="false"/>
          <w:color w:val="000000"/>
          <w:sz w:val="28"/>
        </w:rPr>
        <w:t>
      Е</w:t>
      </w:r>
      <w:r>
        <w:rPr>
          <w:rFonts w:ascii="Times New Roman"/>
          <w:b w:val="false"/>
          <w:i w:val="false"/>
          <w:color w:val="000000"/>
          <w:vertAlign w:val="subscript"/>
        </w:rPr>
        <w:t>ш.көтер</w:t>
      </w:r>
      <w:r>
        <w:rPr>
          <w:rFonts w:ascii="Times New Roman"/>
          <w:b w:val="false"/>
          <w:i w:val="false"/>
          <w:color w:val="000000"/>
          <w:sz w:val="28"/>
        </w:rPr>
        <w:t xml:space="preserve">, </w:t>
      </w:r>
      <w:r>
        <w:rPr>
          <w:rFonts w:ascii="Times New Roman"/>
          <w:b w:val="false"/>
          <w:i/>
          <w:color w:val="000000"/>
          <w:sz w:val="28"/>
        </w:rPr>
        <w:t>Е</w:t>
      </w:r>
      <w:r>
        <w:rPr>
          <w:rFonts w:ascii="Times New Roman"/>
          <w:b w:val="false"/>
          <w:i w:val="false"/>
          <w:color w:val="000000"/>
          <w:vertAlign w:val="subscript"/>
        </w:rPr>
        <w:t>ш</w:t>
      </w:r>
      <w:r>
        <w:rPr>
          <w:rFonts w:ascii="Times New Roman"/>
          <w:b w:val="false"/>
          <w:i/>
          <w:color w:val="000000"/>
          <w:sz w:val="28"/>
        </w:rPr>
        <w:t>+ G</w:t>
      </w:r>
      <w:r>
        <w:rPr>
          <w:rFonts w:ascii="Times New Roman"/>
          <w:b w:val="false"/>
          <w:i w:val="false"/>
          <w:color w:val="000000"/>
          <w:vertAlign w:val="subscript"/>
        </w:rPr>
        <w:t>ш</w:t>
      </w:r>
      <w:r>
        <w:rPr>
          <w:rFonts w:ascii="Times New Roman"/>
          <w:b w:val="false"/>
          <w:i w:val="false"/>
          <w:color w:val="000000"/>
          <w:sz w:val="28"/>
        </w:rPr>
        <w:t xml:space="preserve"> жағдайларында </w:t>
      </w:r>
      <w:r>
        <w:rPr>
          <w:rFonts w:ascii="Times New Roman"/>
          <w:b w:val="false"/>
          <w:i/>
          <w:color w:val="000000"/>
          <w:sz w:val="28"/>
        </w:rPr>
        <w:t>Рх</w:t>
      </w:r>
      <w:r>
        <w:rPr>
          <w:rFonts w:ascii="Times New Roman"/>
          <w:b w:val="false"/>
          <w:i w:val="false"/>
          <w:color w:val="000000"/>
          <w:sz w:val="28"/>
        </w:rPr>
        <w:t xml:space="preserve"> жүктемені доңғалақтардың алдыңғы және артқы осьтарының арасында тең, ал </w:t>
      </w:r>
      <w:r>
        <w:rPr>
          <w:rFonts w:ascii="Times New Roman"/>
          <w:b w:val="false"/>
          <w:i/>
          <w:color w:val="000000"/>
          <w:sz w:val="28"/>
        </w:rPr>
        <w:t>Pу</w:t>
      </w:r>
      <w:r>
        <w:rPr>
          <w:rFonts w:ascii="Times New Roman"/>
          <w:b w:val="false"/>
          <w:i w:val="false"/>
          <w:color w:val="000000"/>
          <w:sz w:val="28"/>
        </w:rPr>
        <w:t xml:space="preserve"> - арба осьнің бұрылуына қатысты сәттердің тепе-теңдік жағдайынан үлестірген жөн;</w:t>
      </w:r>
      <w:r>
        <w:br/>
      </w:r>
      <w:r>
        <w:rPr>
          <w:rFonts w:ascii="Times New Roman"/>
          <w:b w:val="false"/>
          <w:i w:val="false"/>
          <w:color w:val="000000"/>
          <w:sz w:val="28"/>
        </w:rPr>
        <w:t>
      </w:t>
      </w:r>
      <w:r>
        <w:rPr>
          <w:rFonts w:ascii="Times New Roman"/>
          <w:b w:val="false"/>
          <w:i/>
          <w:color w:val="000000"/>
          <w:sz w:val="28"/>
        </w:rPr>
        <w:t>R</w:t>
      </w:r>
      <w:r>
        <w:rPr>
          <w:rFonts w:ascii="Times New Roman"/>
          <w:b w:val="false"/>
          <w:i w:val="false"/>
          <w:color w:val="000000"/>
          <w:vertAlign w:val="subscript"/>
        </w:rPr>
        <w:t>1</w:t>
      </w:r>
      <w:r>
        <w:rPr>
          <w:rFonts w:ascii="Times New Roman"/>
          <w:b w:val="false"/>
          <w:i/>
          <w:color w:val="000000"/>
          <w:sz w:val="28"/>
        </w:rPr>
        <w:t xml:space="preserve"> R</w:t>
      </w:r>
      <w:r>
        <w:rPr>
          <w:rFonts w:ascii="Times New Roman"/>
          <w:b w:val="false"/>
          <w:i w:val="false"/>
          <w:color w:val="000000"/>
          <w:vertAlign w:val="subscript"/>
        </w:rPr>
        <w:t>2</w:t>
      </w:r>
      <w:r>
        <w:rPr>
          <w:rFonts w:ascii="Times New Roman"/>
          <w:b w:val="false"/>
          <w:i w:val="false"/>
          <w:color w:val="000000"/>
          <w:sz w:val="28"/>
        </w:rPr>
        <w:t xml:space="preserve"> жағдайларында жүктемелердің </w:t>
      </w:r>
      <w:r>
        <w:rPr>
          <w:rFonts w:ascii="Times New Roman"/>
          <w:b w:val="false"/>
          <w:i/>
          <w:color w:val="000000"/>
          <w:sz w:val="28"/>
        </w:rPr>
        <w:t>Pу</w:t>
      </w:r>
      <w:r>
        <w:rPr>
          <w:rFonts w:ascii="Times New Roman"/>
          <w:b w:val="false"/>
          <w:i w:val="false"/>
          <w:color w:val="000000"/>
          <w:sz w:val="28"/>
        </w:rPr>
        <w:t xml:space="preserve"> сатылас және </w:t>
      </w:r>
      <w:r>
        <w:rPr>
          <w:rFonts w:ascii="Times New Roman"/>
          <w:b w:val="false"/>
          <w:i/>
          <w:color w:val="000000"/>
          <w:sz w:val="28"/>
        </w:rPr>
        <w:t>Pх</w:t>
      </w:r>
      <w:r>
        <w:rPr>
          <w:rFonts w:ascii="Times New Roman"/>
          <w:b w:val="false"/>
          <w:i w:val="false"/>
          <w:color w:val="000000"/>
          <w:sz w:val="28"/>
        </w:rPr>
        <w:t xml:space="preserve"> деңгейлес құрамдастары арба осьнің бұрылуына қатысты сәттердің тепе-теңдік жағдайынан үлестіреді, ал жүктеменің бүйірлі құрамдасы доңғалақтардың алдыңғы мен артқы осьтарының арасында екі нұсқада үйлестіріледі:</w:t>
      </w:r>
      <w:r>
        <w:br/>
      </w:r>
      <w:r>
        <w:rPr>
          <w:rFonts w:ascii="Times New Roman"/>
          <w:b w:val="false"/>
          <w:i w:val="false"/>
          <w:color w:val="000000"/>
          <w:sz w:val="28"/>
        </w:rPr>
        <w:t>
</w:t>
      </w:r>
      <w:r>
        <w:rPr>
          <w:rFonts w:ascii="Times New Roman"/>
          <w:b w:val="false"/>
          <w:i w:val="false"/>
          <w:color w:val="000000"/>
          <w:sz w:val="28"/>
        </w:rPr>
        <w:t>
      1) әрбір осьтың доңғалақтарына сатыласқа пропорционал бүйірлі жүктеме салынады;</w:t>
      </w:r>
      <w:r>
        <w:br/>
      </w:r>
      <w:r>
        <w:rPr>
          <w:rFonts w:ascii="Times New Roman"/>
          <w:b w:val="false"/>
          <w:i w:val="false"/>
          <w:color w:val="000000"/>
          <w:sz w:val="28"/>
        </w:rPr>
        <w:t>
</w:t>
      </w:r>
      <w:r>
        <w:rPr>
          <w:rFonts w:ascii="Times New Roman"/>
          <w:b w:val="false"/>
          <w:i w:val="false"/>
          <w:color w:val="000000"/>
          <w:sz w:val="28"/>
        </w:rPr>
        <w:t xml:space="preserve">
      2) бір (кез келген) осьтің доңғалақтарына барлық жүктемеден 50% салынады, ал басқа осьтің доңғалақтарына салынбайды; бұл ретте, бір тірекке барлық </w:t>
      </w:r>
      <w:r>
        <w:rPr>
          <w:rFonts w:ascii="Times New Roman"/>
          <w:b w:val="false"/>
          <w:i/>
          <w:color w:val="000000"/>
          <w:sz w:val="28"/>
        </w:rPr>
        <w:t>Pz</w:t>
      </w:r>
      <w:r>
        <w:rPr>
          <w:rFonts w:ascii="Times New Roman"/>
          <w:b w:val="false"/>
          <w:i w:val="false"/>
          <w:color w:val="000000"/>
          <w:sz w:val="28"/>
        </w:rPr>
        <w:t xml:space="preserve"> бүйірлі құрамдас тиісті жағдайда (</w:t>
      </w:r>
      <w:r>
        <w:rPr>
          <w:rFonts w:ascii="Times New Roman"/>
          <w:b w:val="false"/>
          <w:i/>
          <w:color w:val="000000"/>
          <w:sz w:val="28"/>
        </w:rPr>
        <w:t>R</w:t>
      </w:r>
      <w:r>
        <w:rPr>
          <w:rFonts w:ascii="Times New Roman"/>
          <w:b w:val="false"/>
          <w:i w:val="false"/>
          <w:color w:val="000000"/>
          <w:vertAlign w:val="subscript"/>
        </w:rPr>
        <w:t>1</w:t>
      </w:r>
      <w:r>
        <w:rPr>
          <w:rFonts w:ascii="Times New Roman"/>
          <w:b w:val="false"/>
          <w:i/>
          <w:color w:val="000000"/>
          <w:sz w:val="28"/>
        </w:rPr>
        <w:t xml:space="preserve"> R</w:t>
      </w:r>
      <w:r>
        <w:rPr>
          <w:rFonts w:ascii="Times New Roman"/>
          <w:b w:val="false"/>
          <w:i w:val="false"/>
          <w:color w:val="000000"/>
          <w:vertAlign w:val="subscript"/>
        </w:rPr>
        <w:t>2</w:t>
      </w:r>
      <w:r>
        <w:rPr>
          <w:rFonts w:ascii="Times New Roman"/>
          <w:b w:val="false"/>
          <w:i w:val="false"/>
          <w:color w:val="000000"/>
          <w:sz w:val="28"/>
        </w:rPr>
        <w:t>) көрсетілгеннен 0,5 тең;</w:t>
      </w:r>
      <w:r>
        <w:br/>
      </w:r>
      <w:r>
        <w:rPr>
          <w:rFonts w:ascii="Times New Roman"/>
          <w:b w:val="false"/>
          <w:i w:val="false"/>
          <w:color w:val="000000"/>
          <w:sz w:val="28"/>
        </w:rPr>
        <w:t>
      </w:t>
      </w:r>
      <w:r>
        <w:rPr>
          <w:rFonts w:ascii="Times New Roman"/>
          <w:b w:val="false"/>
          <w:i/>
          <w:color w:val="000000"/>
          <w:sz w:val="28"/>
        </w:rPr>
        <w:t>Т</w:t>
      </w:r>
      <w:r>
        <w:rPr>
          <w:rFonts w:ascii="Times New Roman"/>
          <w:b w:val="false"/>
          <w:i w:val="false"/>
          <w:color w:val="000000"/>
          <w:vertAlign w:val="subscript"/>
        </w:rPr>
        <w:t>m</w:t>
      </w:r>
      <w:r>
        <w:rPr>
          <w:rFonts w:ascii="Times New Roman"/>
          <w:b w:val="false"/>
          <w:i w:val="false"/>
          <w:color w:val="000000"/>
          <w:sz w:val="28"/>
        </w:rPr>
        <w:t>  жағдайында жүктемелердің Ру тік және Рх деңгейлес құрамдастары арба осьнің бұрылуына қатысты сәттердің тепе-теңдік жағдайынан үлестіруге тиіс.</w:t>
      </w:r>
      <w:r>
        <w:br/>
      </w:r>
      <w:r>
        <w:rPr>
          <w:rFonts w:ascii="Times New Roman"/>
          <w:b w:val="false"/>
          <w:i w:val="false"/>
          <w:color w:val="000000"/>
          <w:sz w:val="28"/>
        </w:rPr>
        <w:t>
      </w:t>
      </w:r>
      <w:r>
        <w:rPr>
          <w:rFonts w:ascii="Times New Roman"/>
          <w:b w:val="false"/>
          <w:i/>
          <w:color w:val="000000"/>
          <w:sz w:val="28"/>
        </w:rPr>
        <w:t>M</w:t>
      </w:r>
      <w:r>
        <w:rPr>
          <w:rFonts w:ascii="Times New Roman"/>
          <w:b w:val="false"/>
          <w:i w:val="false"/>
          <w:color w:val="000000"/>
          <w:vertAlign w:val="subscript"/>
        </w:rPr>
        <w:t>шт</w:t>
      </w:r>
      <w:r>
        <w:rPr>
          <w:rFonts w:ascii="Times New Roman"/>
          <w:b w:val="false"/>
          <w:i w:val="false"/>
          <w:color w:val="000000"/>
          <w:sz w:val="28"/>
        </w:rPr>
        <w:t xml:space="preserve"> жағдайында.</w:t>
      </w:r>
      <w:r>
        <w:br/>
      </w:r>
      <w:r>
        <w:rPr>
          <w:rFonts w:ascii="Times New Roman"/>
          <w:b w:val="false"/>
          <w:i w:val="false"/>
          <w:color w:val="000000"/>
          <w:sz w:val="28"/>
        </w:rPr>
        <w:t>
      </w:t>
      </w:r>
      <w:r>
        <w:rPr>
          <w:rFonts w:ascii="Times New Roman"/>
          <w:b w:val="false"/>
          <w:i/>
          <w:color w:val="000000"/>
          <w:sz w:val="28"/>
        </w:rPr>
        <w:t>M</w:t>
      </w:r>
      <w:r>
        <w:rPr>
          <w:rFonts w:ascii="Times New Roman"/>
          <w:b w:val="false"/>
          <w:i w:val="false"/>
          <w:color w:val="000000"/>
          <w:vertAlign w:val="superscript"/>
        </w:rPr>
        <w:t>ү</w:t>
      </w:r>
      <w:r>
        <w:rPr>
          <w:rFonts w:ascii="Times New Roman"/>
          <w:b w:val="false"/>
          <w:i w:val="false"/>
          <w:color w:val="000000"/>
          <w:vertAlign w:val="subscript"/>
        </w:rPr>
        <w:t>y</w:t>
      </w:r>
      <w:r>
        <w:rPr>
          <w:rFonts w:ascii="Times New Roman"/>
          <w:b w:val="false"/>
          <w:i w:val="false"/>
          <w:color w:val="000000"/>
          <w:sz w:val="28"/>
        </w:rPr>
        <w:t xml:space="preserve"> айналған сәттің шамасы тең болуға тиіс:</w:t>
      </w:r>
      <w:r>
        <w:br/>
      </w:r>
      <w:r>
        <w:rPr>
          <w:rFonts w:ascii="Times New Roman"/>
          <w:b w:val="false"/>
          <w:i w:val="false"/>
          <w:color w:val="000000"/>
          <w:sz w:val="28"/>
        </w:rPr>
        <w:t>
      </w:t>
      </w:r>
      <w:r>
        <w:drawing>
          <wp:inline distT="0" distB="0" distL="0" distR="0">
            <wp:extent cx="180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803400" cy="406400"/>
                    </a:xfrm>
                    <a:prstGeom prst="rect">
                      <a:avLst/>
                    </a:prstGeom>
                  </pic:spPr>
                </pic:pic>
              </a:graphicData>
            </a:graphic>
          </wp:inline>
        </w:drawing>
      </w:r>
      <w:r>
        <w:rPr>
          <w:rFonts w:ascii="Times New Roman"/>
          <w:b w:val="false"/>
          <w:i w:val="false"/>
          <w:color w:val="000000"/>
          <w:sz w:val="28"/>
        </w:rPr>
        <w:t> </w:t>
      </w:r>
      <w:r>
        <w:br/>
      </w:r>
      <w:r>
        <w:rPr>
          <w:rFonts w:ascii="Times New Roman"/>
          <w:b w:val="false"/>
          <w:i w:val="false"/>
          <w:color w:val="000000"/>
          <w:sz w:val="28"/>
        </w:rPr>
        <w:t xml:space="preserve">
      Мұндағы </w:t>
      </w:r>
      <w:r>
        <w:rPr>
          <w:rFonts w:ascii="Times New Roman"/>
          <w:b w:val="false"/>
          <w:i/>
          <w:color w:val="000000"/>
          <w:sz w:val="28"/>
        </w:rPr>
        <w:t xml:space="preserve">Р </w:t>
      </w:r>
      <w:r>
        <w:rPr>
          <w:rFonts w:ascii="Times New Roman"/>
          <w:b w:val="false"/>
          <w:i w:val="false"/>
          <w:color w:val="000000"/>
          <w:vertAlign w:val="subscript"/>
        </w:rPr>
        <w:t>ст.взл</w:t>
      </w:r>
      <w:r>
        <w:rPr>
          <w:rFonts w:ascii="Times New Roman"/>
          <w:b w:val="false"/>
          <w:i w:val="false"/>
          <w:color w:val="000000"/>
          <w:sz w:val="28"/>
        </w:rPr>
        <w:t xml:space="preserve"> - m</w:t>
      </w:r>
      <w:r>
        <w:rPr>
          <w:rFonts w:ascii="Times New Roman"/>
          <w:b w:val="false"/>
          <w:i w:val="false"/>
          <w:color w:val="000000"/>
          <w:vertAlign w:val="subscript"/>
        </w:rPr>
        <w:t>взл</w:t>
      </w:r>
      <w:r>
        <w:rPr>
          <w:rFonts w:ascii="Times New Roman"/>
          <w:b w:val="false"/>
          <w:i w:val="false"/>
          <w:color w:val="000000"/>
          <w:sz w:val="28"/>
        </w:rPr>
        <w:t xml:space="preserve"> кезінде тірекке тұрудағы жүктеме;</w:t>
      </w:r>
      <w:r>
        <w:br/>
      </w:r>
      <w:r>
        <w:rPr>
          <w:rFonts w:ascii="Times New Roman"/>
          <w:b w:val="false"/>
          <w:i w:val="false"/>
          <w:color w:val="000000"/>
          <w:sz w:val="28"/>
        </w:rPr>
        <w:t xml:space="preserve">
      с - алдыңғы осьтің сол жақ (оң жақ) доңғалақтарының түйіспелер орталықтарының арасындағы диагональ бойынша қашықтығы. </w:t>
      </w:r>
      <w:r>
        <w:rPr>
          <w:rFonts w:ascii="Times New Roman"/>
          <w:b w:val="false"/>
          <w:i/>
          <w:color w:val="000000"/>
          <w:sz w:val="28"/>
        </w:rPr>
        <w:t>M</w:t>
      </w:r>
      <w:r>
        <w:rPr>
          <w:rFonts w:ascii="Times New Roman"/>
          <w:b w:val="false"/>
          <w:i w:val="false"/>
          <w:color w:val="000000"/>
          <w:vertAlign w:val="subscript"/>
        </w:rPr>
        <w:t>y</w:t>
      </w:r>
      <w:r>
        <w:rPr>
          <w:rFonts w:ascii="Times New Roman"/>
          <w:b w:val="false"/>
          <w:i w:val="false"/>
          <w:color w:val="000000"/>
          <w:sz w:val="28"/>
        </w:rPr>
        <w:t xml:space="preserve"> сәті с иініне ие екі бірдей жұп күштерінің түрінде доңғалақтар құрсауларының төменгі нүктелеріне салынуға тиіс. Бұдан басқа, әрбір остің доңғалақтарына mвзл кезінде тірекке тұрудағы жүктемеге сәйкес келетін жүктеме салынады.</w:t>
      </w:r>
      <w:r>
        <w:br/>
      </w:r>
      <w:r>
        <w:rPr>
          <w:rFonts w:ascii="Times New Roman"/>
          <w:b w:val="false"/>
          <w:i w:val="false"/>
          <w:color w:val="000000"/>
          <w:sz w:val="28"/>
        </w:rPr>
        <w:t xml:space="preserve">
      Барлық санамаланған жағдайларда әрбір оске келетін жүктеме арбаның сол жақ пен оң жақ жақтары доңғалақтарының арасында жалпы жүктеменің бір жақтың доңғалақтарына 60%, ал екіншісінің доңғалақтарына 40% келетіндей үлестірілуге тиіс. Егер ӘК топырақты ұшып көтерілу-қону жолағында жүйелі пайдалану талабы қойылса 0,7:0,3 қатысты үлестіру жүргізіледі. Барлық жағдайларда кез келген доңғалақтарда тік жүктеменің пайдалану мәні 0,67 Рразр.рад артық болуға тиіс, ал Аmах жұтқан кезде сатылас жүктеменің мәні </w:t>
      </w:r>
      <w:r>
        <w:rPr>
          <w:rFonts w:ascii="Times New Roman"/>
          <w:b w:val="false"/>
          <w:i/>
          <w:color w:val="000000"/>
          <w:sz w:val="28"/>
        </w:rPr>
        <w:t>А</w:t>
      </w:r>
      <w:r>
        <w:rPr>
          <w:rFonts w:ascii="Times New Roman"/>
          <w:b w:val="false"/>
          <w:i w:val="false"/>
          <w:color w:val="000000"/>
          <w:vertAlign w:val="subscript"/>
        </w:rPr>
        <w:t>max</w:t>
      </w:r>
      <w:r>
        <w:rPr>
          <w:rFonts w:ascii="Times New Roman"/>
          <w:b w:val="false"/>
          <w:i w:val="false"/>
          <w:color w:val="000000"/>
          <w:sz w:val="28"/>
        </w:rPr>
        <w:t>  - жоғары болмауға тиіс, мұндағы Рразр.рад - доңғалаққа бұзушы радиалдық жүктеме.</w:t>
      </w:r>
      <w:r>
        <w:br/>
      </w:r>
      <w:r>
        <w:rPr>
          <w:rFonts w:ascii="Times New Roman"/>
          <w:b w:val="false"/>
          <w:i w:val="false"/>
          <w:color w:val="000000"/>
          <w:sz w:val="28"/>
        </w:rPr>
        <w:t>
      Алдыңғы тірек басқару тетігі мен шимми демпфері.</w:t>
      </w:r>
      <w:r>
        <w:br/>
      </w:r>
      <w:r>
        <w:rPr>
          <w:rFonts w:ascii="Times New Roman"/>
          <w:b w:val="false"/>
          <w:i w:val="false"/>
          <w:color w:val="000000"/>
          <w:sz w:val="28"/>
        </w:rPr>
        <w:t xml:space="preserve">
      Шассидің алдыңғы тірек конструкциясының элементтері, басқару тетігі мен шимми демпфері алдыңғы тірек доңғалағын (доңғалақтарын) қаралып отырған доңғалақ үшін </w:t>
      </w:r>
      <w:r>
        <w:rPr>
          <w:rFonts w:ascii="Times New Roman"/>
          <w:b w:val="false"/>
          <w:i/>
          <w:color w:val="000000"/>
          <w:sz w:val="28"/>
        </w:rPr>
        <w:t>P</w:t>
      </w:r>
      <w:r>
        <w:rPr>
          <w:rFonts w:ascii="Times New Roman"/>
          <w:b w:val="false"/>
          <w:i w:val="false"/>
          <w:color w:val="000000"/>
          <w:vertAlign w:val="subscript"/>
        </w:rPr>
        <w:t>z</w:t>
      </w:r>
      <w:r>
        <w:rPr>
          <w:rFonts w:ascii="Times New Roman"/>
          <w:b w:val="false"/>
          <w:i/>
          <w:color w:val="000000"/>
          <w:sz w:val="28"/>
        </w:rPr>
        <w:t>=f(P</w:t>
      </w:r>
      <w:r>
        <w:rPr>
          <w:rFonts w:ascii="Times New Roman"/>
          <w:b w:val="false"/>
          <w:i w:val="false"/>
          <w:color w:val="000000"/>
          <w:vertAlign w:val="subscript"/>
        </w:rPr>
        <w:t>y</w:t>
      </w:r>
      <w:r>
        <w:rPr>
          <w:rFonts w:ascii="Times New Roman"/>
          <w:b w:val="false"/>
          <w:i/>
          <w:color w:val="000000"/>
          <w:sz w:val="28"/>
        </w:rPr>
        <w:t>B</w:t>
      </w:r>
      <w:r>
        <w:rPr>
          <w:rFonts w:ascii="Times New Roman"/>
          <w:b w:val="false"/>
          <w:i w:val="false"/>
          <w:color w:val="000000"/>
          <w:vertAlign w:val="subscript"/>
        </w:rPr>
        <w:t>y</w:t>
      </w:r>
      <w:r>
        <w:rPr>
          <w:rFonts w:ascii="Times New Roman"/>
          <w:b w:val="false"/>
          <w:i/>
          <w:color w:val="000000"/>
          <w:sz w:val="28"/>
        </w:rPr>
        <w:t xml:space="preserve">) </w:t>
      </w:r>
      <w:r>
        <w:rPr>
          <w:rFonts w:ascii="Times New Roman"/>
          <w:b w:val="false"/>
          <w:i w:val="false"/>
          <w:color w:val="000000"/>
          <w:sz w:val="28"/>
        </w:rPr>
        <w:t>эксперименталдық мәндері бойынша анықтаған және 1,25 есе көбейткен жөн.</w:t>
      </w:r>
      <w:r>
        <w:br/>
      </w:r>
      <w:r>
        <w:rPr>
          <w:rFonts w:ascii="Times New Roman"/>
          <w:b w:val="false"/>
          <w:i w:val="false"/>
          <w:color w:val="000000"/>
          <w:sz w:val="28"/>
        </w:rPr>
        <w:t xml:space="preserve">
      Бүйірлі әкетудің бұрыш шамасы пайдалану жұмысты жұту жағдайы үшін </w:t>
      </w:r>
      <w:r>
        <w:rPr>
          <w:rFonts w:ascii="Times New Roman"/>
          <w:b w:val="false"/>
          <w:i/>
          <w:color w:val="000000"/>
          <w:sz w:val="28"/>
        </w:rPr>
        <w:t>B</w:t>
      </w:r>
      <w:r>
        <w:rPr>
          <w:rFonts w:ascii="Times New Roman"/>
          <w:b w:val="false"/>
          <w:i w:val="false"/>
          <w:color w:val="000000"/>
          <w:vertAlign w:val="subscript"/>
        </w:rPr>
        <w:t>y</w:t>
      </w:r>
      <w:r>
        <w:rPr>
          <w:rFonts w:ascii="Times New Roman"/>
          <w:b w:val="false"/>
          <w:i/>
          <w:color w:val="000000"/>
          <w:sz w:val="28"/>
        </w:rPr>
        <w:t xml:space="preserve"> = </w:t>
      </w:r>
      <w:r>
        <w:rPr>
          <w:rFonts w:ascii="Times New Roman"/>
          <w:b w:val="false"/>
          <w:i w:val="false"/>
          <w:color w:val="000000"/>
          <w:sz w:val="28"/>
          <w:u w:val="single"/>
        </w:rPr>
        <w:t>+</w:t>
      </w:r>
      <w:r>
        <w:rPr>
          <w:rFonts w:ascii="Times New Roman"/>
          <w:b w:val="false"/>
          <w:i/>
          <w:color w:val="000000"/>
          <w:sz w:val="28"/>
        </w:rPr>
        <w:t xml:space="preserve"> 10</w:t>
      </w:r>
      <w:r>
        <w:rPr>
          <w:rFonts w:ascii="Times New Roman"/>
          <w:b w:val="false"/>
          <w:i w:val="false"/>
          <w:color w:val="000000"/>
          <w:vertAlign w:val="superscript"/>
        </w:rPr>
        <w:t>0</w:t>
      </w:r>
      <w:r>
        <w:rPr>
          <w:rFonts w:ascii="Times New Roman"/>
          <w:b w:val="false"/>
          <w:i w:val="false"/>
          <w:color w:val="000000"/>
          <w:sz w:val="28"/>
        </w:rPr>
        <w:t xml:space="preserve"> және ең жоғары жұмысты жұту жағдайы үшін </w:t>
      </w:r>
      <w:r>
        <w:rPr>
          <w:rFonts w:ascii="Times New Roman"/>
          <w:b w:val="false"/>
          <w:i/>
          <w:color w:val="000000"/>
          <w:sz w:val="28"/>
        </w:rPr>
        <w:t>B</w:t>
      </w:r>
      <w:r>
        <w:rPr>
          <w:rFonts w:ascii="Times New Roman"/>
          <w:b w:val="false"/>
          <w:i w:val="false"/>
          <w:color w:val="000000"/>
          <w:vertAlign w:val="subscript"/>
        </w:rPr>
        <w:t>y</w:t>
      </w:r>
      <w:r>
        <w:rPr>
          <w:rFonts w:ascii="Times New Roman"/>
          <w:b w:val="false"/>
          <w:i/>
          <w:color w:val="000000"/>
          <w:sz w:val="28"/>
        </w:rPr>
        <w:t xml:space="preserve"> = </w:t>
      </w:r>
      <w:r>
        <w:rPr>
          <w:rFonts w:ascii="Times New Roman"/>
          <w:b w:val="false"/>
          <w:i w:val="false"/>
          <w:color w:val="000000"/>
          <w:sz w:val="28"/>
          <w:u w:val="single"/>
        </w:rPr>
        <w:t>+</w:t>
      </w:r>
      <w:r>
        <w:rPr>
          <w:rFonts w:ascii="Times New Roman"/>
          <w:b w:val="false"/>
          <w:i/>
          <w:color w:val="000000"/>
          <w:sz w:val="28"/>
        </w:rPr>
        <w:t xml:space="preserve"> 5</w:t>
      </w:r>
      <w:r>
        <w:rPr>
          <w:rFonts w:ascii="Times New Roman"/>
          <w:b w:val="false"/>
          <w:i w:val="false"/>
          <w:color w:val="000000"/>
          <w:vertAlign w:val="superscript"/>
        </w:rPr>
        <w:t>0</w:t>
      </w:r>
      <w:r>
        <w:rPr>
          <w:rFonts w:ascii="Times New Roman"/>
          <w:b w:val="false"/>
          <w:i w:val="false"/>
          <w:color w:val="000000"/>
          <w:sz w:val="28"/>
        </w:rPr>
        <w:t xml:space="preserve"> тең алынады. Алдын ала есеп жүргізген кезде </w:t>
      </w:r>
      <w:r>
        <w:rPr>
          <w:rFonts w:ascii="Times New Roman"/>
          <w:b w:val="false"/>
          <w:i/>
          <w:color w:val="000000"/>
          <w:sz w:val="28"/>
        </w:rPr>
        <w:t>Pz</w:t>
      </w:r>
      <w:r>
        <w:rPr>
          <w:rFonts w:ascii="Times New Roman"/>
          <w:b w:val="false"/>
          <w:i w:val="false"/>
          <w:color w:val="000000"/>
          <w:sz w:val="28"/>
        </w:rPr>
        <w:t xml:space="preserve"> үшін ара қатынастар пайдаланылуы мүмкін. </w:t>
      </w:r>
      <w:r>
        <w:rPr>
          <w:rFonts w:ascii="Times New Roman"/>
          <w:b w:val="false"/>
          <w:i/>
          <w:color w:val="000000"/>
          <w:sz w:val="28"/>
        </w:rPr>
        <w:t xml:space="preserve">Pz </w:t>
      </w:r>
      <w:r>
        <w:rPr>
          <w:rFonts w:ascii="Times New Roman"/>
          <w:b w:val="false"/>
          <w:i w:val="false"/>
          <w:color w:val="000000"/>
          <w:sz w:val="28"/>
        </w:rPr>
        <w:t>күштің иіні мынадай формула бойынша анықтаған жөн:</w:t>
      </w:r>
    </w:p>
    <w:bookmarkEnd w:id="73"/>
    <w:p>
      <w:pPr>
        <w:spacing w:after="0"/>
        <w:ind w:left="0"/>
        <w:jc w:val="both"/>
      </w:pPr>
      <w:r>
        <w:rPr>
          <w:rFonts w:ascii="Times New Roman"/>
          <w:b w:val="false"/>
          <w:i w:val="false"/>
          <w:color w:val="000000"/>
          <w:sz w:val="28"/>
        </w:rPr>
        <w:t>                     </w:t>
      </w:r>
      <w:r>
        <w:drawing>
          <wp:inline distT="0" distB="0" distL="0" distR="0">
            <wp:extent cx="3124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124200" cy="609600"/>
                    </a:xfrm>
                    <a:prstGeom prst="rect">
                      <a:avLst/>
                    </a:prstGeom>
                  </pic:spPr>
                </pic:pic>
              </a:graphicData>
            </a:graphic>
          </wp:inline>
        </w:drawing>
      </w:r>
    </w:p>
    <w:bookmarkStart w:name="z600" w:id="74"/>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r</w:t>
      </w:r>
      <w:r>
        <w:rPr>
          <w:rFonts w:ascii="Times New Roman"/>
          <w:b w:val="false"/>
          <w:i w:val="false"/>
          <w:color w:val="000000"/>
          <w:sz w:val="28"/>
        </w:rPr>
        <w:t xml:space="preserve"> - жермен шинаның орта нүткесінің және тиісті тік жүктеме кезінде доңғалақты бағдарлау осьнің арасындағы қашықтық;</w:t>
      </w:r>
      <w:r>
        <w:br/>
      </w:r>
      <w:r>
        <w:rPr>
          <w:rFonts w:ascii="Times New Roman"/>
          <w:b w:val="false"/>
          <w:i w:val="false"/>
          <w:color w:val="000000"/>
          <w:sz w:val="28"/>
        </w:rPr>
        <w:t>
      D - доңғалақтың диаметрі;</w:t>
      </w:r>
      <w:r>
        <w:br/>
      </w:r>
      <w:r>
        <w:rPr>
          <w:rFonts w:ascii="Times New Roman"/>
          <w:b w:val="false"/>
          <w:i w:val="false"/>
          <w:color w:val="000000"/>
          <w:sz w:val="28"/>
        </w:rPr>
        <w:t>
      бш - көрсетілген сатылас жүктеме кезінде шинаны жаншу,</w:t>
      </w:r>
      <w:r>
        <w:br/>
      </w:r>
      <w:r>
        <w:rPr>
          <w:rFonts w:ascii="Times New Roman"/>
          <w:b w:val="false"/>
          <w:i w:val="false"/>
          <w:color w:val="000000"/>
          <w:sz w:val="28"/>
        </w:rPr>
        <w:t>
      ф - доңғалақтың бағдарлау осімен сатылас жасалатын бұрыш.</w:t>
      </w:r>
      <w:r>
        <w:br/>
      </w:r>
      <w:r>
        <w:rPr>
          <w:rFonts w:ascii="Times New Roman"/>
          <w:b w:val="false"/>
          <w:i w:val="false"/>
          <w:color w:val="000000"/>
          <w:sz w:val="28"/>
        </w:rPr>
        <w:t>
      Му=</w:t>
      </w:r>
      <w:r>
        <w:rPr>
          <w:rFonts w:ascii="Times New Roman"/>
          <w:b w:val="false"/>
          <w:i/>
          <w:color w:val="000000"/>
          <w:sz w:val="28"/>
        </w:rPr>
        <w:t xml:space="preserve"> Pzr</w:t>
      </w:r>
      <w:r>
        <w:rPr>
          <w:rFonts w:ascii="Times New Roman"/>
          <w:b w:val="false"/>
          <w:i w:val="false"/>
          <w:color w:val="000000"/>
          <w:sz w:val="28"/>
        </w:rPr>
        <w:t xml:space="preserve"> сәті доңғалақтың бағдарлау осьна қатысты бустер дамытатын сәтінен аз алынбайды.</w:t>
      </w:r>
      <w:r>
        <w:br/>
      </w:r>
      <w:r>
        <w:rPr>
          <w:rFonts w:ascii="Times New Roman"/>
          <w:b w:val="false"/>
          <w:i w:val="false"/>
          <w:color w:val="000000"/>
          <w:sz w:val="28"/>
        </w:rPr>
        <w:t xml:space="preserve">
      Егер басқару тетігі немесе шимми демпфері бустердің (демпфердің) күшін шектейтін сақтандырғыш клапанымен жарақталса, онда бустермен (демпфермен) теңестірілетін пайдалану сәті </w:t>
      </w:r>
      <w:r>
        <w:drawing>
          <wp:inline distT="0" distB="0" distL="0" distR="0">
            <wp:extent cx="1892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892300" cy="304800"/>
                    </a:xfrm>
                    <a:prstGeom prst="rect">
                      <a:avLst/>
                    </a:prstGeom>
                  </pic:spPr>
                </pic:pic>
              </a:graphicData>
            </a:graphic>
          </wp:inline>
        </w:drawing>
      </w:r>
      <w:r>
        <w:rPr>
          <w:rFonts w:ascii="Times New Roman"/>
          <w:b w:val="false"/>
          <w:i w:val="false"/>
          <w:color w:val="000000"/>
          <w:sz w:val="28"/>
        </w:rPr>
        <w:t>артық емес алынуға тиіс, мұндағы Мтр - доңғалақтың (доңғалақтардың) бұрылу жүйесіндегі үйкеліс сәті.</w:t>
      </w:r>
      <w:r>
        <w:br/>
      </w:r>
      <w:r>
        <w:rPr>
          <w:rFonts w:ascii="Times New Roman"/>
          <w:b w:val="false"/>
          <w:i w:val="false"/>
          <w:color w:val="000000"/>
          <w:sz w:val="28"/>
        </w:rPr>
        <w:t>
      Егер ӘК симметриясы жазықтығынан бір жағынан кідірген қозғалтқыштарымен ұшып көтерілу үзілген кезде ӘК бұрылуын болдырмау үшін алдыңғы тіректі басқару көзделсе, тұмсықтық тірек конструкциясының, басқару тетігінің және шимми демпферінің беріктігі бойынша дайындаушы мемлекеттің құзыретті органымен келісім бойынша дайындаушы белгілеген жүктеменің қосымша есепті жағдайлары қаралуға тиіс.</w:t>
      </w:r>
      <w:r>
        <w:br/>
      </w:r>
      <w:r>
        <w:rPr>
          <w:rFonts w:ascii="Times New Roman"/>
          <w:b w:val="false"/>
          <w:i w:val="false"/>
          <w:color w:val="000000"/>
          <w:sz w:val="28"/>
        </w:rPr>
        <w:t>
      215. Шассидің амортизаторлары, пневматикалық және гидравликалық күштік цилиндрлер. Тежеуге арналған және шассиді жинау мен шығаруға арналған шассидің амортизаторлары, пневматикалық және гидравликалық цилиндрлері оның бөлігі болып табылатын шассиге қойылатын 188-ші талаптарға сәйкес беріктікке есептелуге тиіс.</w:t>
      </w:r>
      <w:r>
        <w:br/>
      </w:r>
      <w:r>
        <w:rPr>
          <w:rFonts w:ascii="Times New Roman"/>
          <w:b w:val="false"/>
          <w:i w:val="false"/>
          <w:color w:val="000000"/>
          <w:sz w:val="28"/>
        </w:rPr>
        <w:t xml:space="preserve">
      Бұдан басқа, шасси амортизаторларының, пневматикалық және гидравликалық цилиндрлердің беріктігі цилиндрлердегі максимальді ішкі қысымға тексеруден өтуге тиіс. Шассидің амортизаторлары үшін цилиндрдегі максимальді қысымға </w:t>
      </w:r>
      <w:r>
        <w:rPr>
          <w:rFonts w:ascii="Times New Roman"/>
          <w:b w:val="false"/>
          <w:i/>
          <w:color w:val="000000"/>
          <w:sz w:val="28"/>
        </w:rPr>
        <w:t>А</w:t>
      </w:r>
      <w:r>
        <w:rPr>
          <w:rFonts w:ascii="Times New Roman"/>
          <w:b w:val="false"/>
          <w:i w:val="false"/>
          <w:color w:val="000000"/>
          <w:vertAlign w:val="superscript"/>
        </w:rPr>
        <w:t>maх</w:t>
      </w:r>
      <w:r>
        <w:rPr>
          <w:rFonts w:ascii="Times New Roman"/>
          <w:b w:val="false"/>
          <w:i w:val="false"/>
          <w:color w:val="000000"/>
          <w:sz w:val="28"/>
        </w:rPr>
        <w:t xml:space="preserve">  жұмысты шассидің амортизациясы жұтқан кезде газ бен гидравликалық камераларда тиісінше дамитын қысымды алған жөн. Пневматикалық пен гидравликалық күштік цилиндрлер үшін </w:t>
      </w:r>
      <w:r>
        <w:rPr>
          <w:rFonts w:ascii="Times New Roman"/>
          <w:b w:val="false"/>
          <w:i/>
          <w:color w:val="000000"/>
          <w:sz w:val="28"/>
        </w:rPr>
        <w:t>р</w:t>
      </w:r>
      <w:r>
        <w:rPr>
          <w:rFonts w:ascii="Times New Roman"/>
          <w:b w:val="false"/>
          <w:i w:val="false"/>
          <w:color w:val="000000"/>
          <w:vertAlign w:val="superscript"/>
        </w:rPr>
        <w:t>maх</w:t>
      </w:r>
      <w:r>
        <w:rPr>
          <w:rFonts w:ascii="Times New Roman"/>
          <w:b w:val="false"/>
          <w:i w:val="false"/>
          <w:color w:val="000000"/>
          <w:sz w:val="28"/>
        </w:rPr>
        <w:t xml:space="preserve"> үшін цилиндрдегі максимальді мүмкін қысымын алған жөн; цилиндрде сақтандырғыш клапаны болған кезде </w:t>
      </w:r>
      <w:r>
        <w:rPr>
          <w:rFonts w:ascii="Times New Roman"/>
          <w:b w:val="false"/>
          <w:i/>
          <w:color w:val="000000"/>
          <w:sz w:val="28"/>
        </w:rPr>
        <w:t>р</w:t>
      </w:r>
      <w:r>
        <w:rPr>
          <w:rFonts w:ascii="Times New Roman"/>
          <w:b w:val="false"/>
          <w:i w:val="false"/>
          <w:color w:val="000000"/>
          <w:vertAlign w:val="superscript"/>
        </w:rPr>
        <w:t>maх</w:t>
      </w:r>
      <w:r>
        <w:rPr>
          <w:rFonts w:ascii="Times New Roman"/>
          <w:b w:val="false"/>
          <w:i w:val="false"/>
          <w:color w:val="000000"/>
          <w:sz w:val="28"/>
        </w:rPr>
        <w:t xml:space="preserve"> =1,15pкл.раб. мұндағы р</w:t>
      </w:r>
      <w:r>
        <w:rPr>
          <w:rFonts w:ascii="Times New Roman"/>
          <w:b w:val="false"/>
          <w:i w:val="false"/>
          <w:color w:val="000000"/>
          <w:vertAlign w:val="subscript"/>
        </w:rPr>
        <w:t xml:space="preserve">кл.раб </w:t>
      </w:r>
      <w:r>
        <w:rPr>
          <w:rFonts w:ascii="Times New Roman"/>
          <w:b w:val="false"/>
          <w:i w:val="false"/>
          <w:color w:val="000000"/>
          <w:sz w:val="28"/>
        </w:rPr>
        <w:t>- клапан болған кезде цилиндрдегі жұмыс қысымы.</w:t>
      </w:r>
      <w:r>
        <w:br/>
      </w:r>
      <w:r>
        <w:rPr>
          <w:rFonts w:ascii="Times New Roman"/>
          <w:b w:val="false"/>
          <w:i w:val="false"/>
          <w:color w:val="000000"/>
          <w:sz w:val="28"/>
        </w:rPr>
        <w:t xml:space="preserve">
      Күштік цилиндрлер мен шасси амортизаторларының герметикалығын тексеру үшін олар бақылаушы нығыздау қысымға тартылуға тиіс. Бұл ретте нығыздау қысымның шамасы </w:t>
      </w:r>
      <w:r>
        <w:rPr>
          <w:rFonts w:ascii="Times New Roman"/>
          <w:b w:val="false"/>
          <w:i/>
          <w:color w:val="000000"/>
          <w:sz w:val="28"/>
        </w:rPr>
        <w:t>р</w:t>
      </w:r>
      <w:r>
        <w:rPr>
          <w:rFonts w:ascii="Times New Roman"/>
          <w:b w:val="false"/>
          <w:i w:val="false"/>
          <w:color w:val="000000"/>
          <w:vertAlign w:val="superscript"/>
        </w:rPr>
        <w:t xml:space="preserve">maх </w:t>
      </w:r>
      <w:r>
        <w:rPr>
          <w:rFonts w:ascii="Times New Roman"/>
          <w:b w:val="false"/>
          <w:i w:val="false"/>
          <w:color w:val="000000"/>
          <w:sz w:val="28"/>
        </w:rPr>
        <w:t>кем болмауға тиіс.</w:t>
      </w:r>
      <w:r>
        <w:br/>
      </w:r>
      <w:r>
        <w:rPr>
          <w:rFonts w:ascii="Times New Roman"/>
          <w:b w:val="false"/>
          <w:i w:val="false"/>
          <w:color w:val="000000"/>
          <w:sz w:val="28"/>
        </w:rPr>
        <w:t>
      Нығыздау қысымға қатысы бойынша қауіпсіздік коэффициенті f=1,50 кем болмауға тиіс.</w:t>
      </w:r>
      <w:r>
        <w:br/>
      </w:r>
      <w:r>
        <w:rPr>
          <w:rFonts w:ascii="Times New Roman"/>
          <w:b w:val="false"/>
          <w:i w:val="false"/>
          <w:color w:val="000000"/>
          <w:sz w:val="28"/>
        </w:rPr>
        <w:t>
</w:t>
      </w:r>
      <w:r>
        <w:rPr>
          <w:rFonts w:ascii="Times New Roman"/>
          <w:b w:val="false"/>
          <w:i w:val="false"/>
          <w:color w:val="000000"/>
          <w:sz w:val="28"/>
        </w:rPr>
        <w:t xml:space="preserve">
      216. Доңғалақтардың, шиналардың және тежеуіштердің негізгі сипаттамалары осы тарауда қелтірілген жүктемелердің бір реттік әрекетіне де, 48-тарауға сәйкес төзімділікке де тиісті сынақтармен расталуға тиіс. Таңдалған алғашқы қысым </w:t>
      </w:r>
      <w:r>
        <w:rPr>
          <w:rFonts w:ascii="Times New Roman"/>
          <w:b w:val="false"/>
          <w:i/>
          <w:color w:val="000000"/>
          <w:sz w:val="28"/>
        </w:rPr>
        <w:t>р</w:t>
      </w:r>
      <w:r>
        <w:rPr>
          <w:rFonts w:ascii="Times New Roman"/>
          <w:b w:val="false"/>
          <w:i w:val="false"/>
          <w:color w:val="000000"/>
          <w:vertAlign w:val="subscript"/>
        </w:rPr>
        <w:t>0</w:t>
      </w:r>
      <w:r>
        <w:rPr>
          <w:rFonts w:ascii="Times New Roman"/>
          <w:b w:val="false"/>
          <w:i w:val="false"/>
          <w:color w:val="000000"/>
          <w:sz w:val="28"/>
        </w:rPr>
        <w:t xml:space="preserve"> кезінде осы сипаттамалар:</w:t>
      </w:r>
      <w:r>
        <w:br/>
      </w:r>
      <w:r>
        <w:rPr>
          <w:rFonts w:ascii="Times New Roman"/>
          <w:b w:val="false"/>
          <w:i w:val="false"/>
          <w:color w:val="000000"/>
          <w:sz w:val="28"/>
        </w:rPr>
        <w:t>
      V</w:t>
      </w:r>
      <w:r>
        <w:rPr>
          <w:rFonts w:ascii="Times New Roman"/>
          <w:b w:val="false"/>
          <w:i w:val="false"/>
          <w:color w:val="000000"/>
          <w:vertAlign w:val="subscript"/>
        </w:rPr>
        <w:t xml:space="preserve">взл.к </w:t>
      </w:r>
      <w:r>
        <w:rPr>
          <w:rFonts w:ascii="Times New Roman"/>
          <w:b w:val="false"/>
          <w:i w:val="false"/>
          <w:color w:val="000000"/>
          <w:sz w:val="28"/>
        </w:rPr>
        <w:t>екпіні кезінде жоғары рұқсат етілетін жылдамдық;</w:t>
      </w:r>
      <w:r>
        <w:br/>
      </w:r>
      <w:r>
        <w:rPr>
          <w:rFonts w:ascii="Times New Roman"/>
          <w:b w:val="false"/>
          <w:i w:val="false"/>
          <w:color w:val="000000"/>
          <w:sz w:val="28"/>
        </w:rPr>
        <w:t>
      V</w:t>
      </w:r>
      <w:r>
        <w:rPr>
          <w:rFonts w:ascii="Times New Roman"/>
          <w:b w:val="false"/>
          <w:i w:val="false"/>
          <w:color w:val="000000"/>
          <w:vertAlign w:val="subscript"/>
        </w:rPr>
        <w:t>пос.K</w:t>
      </w:r>
      <w:r>
        <w:rPr>
          <w:rFonts w:ascii="Times New Roman"/>
          <w:b w:val="false"/>
          <w:i w:val="false"/>
          <w:color w:val="000000"/>
          <w:sz w:val="28"/>
        </w:rPr>
        <w:t xml:space="preserve"> жүгірісі кезінде жоғары рұқсат етілетін жылдамдық;</w:t>
      </w:r>
      <w:r>
        <w:br/>
      </w:r>
      <w:r>
        <w:rPr>
          <w:rFonts w:ascii="Times New Roman"/>
          <w:b w:val="false"/>
          <w:i w:val="false"/>
          <w:color w:val="000000"/>
          <w:sz w:val="28"/>
        </w:rPr>
        <w:t>
</w:t>
      </w:r>
      <w:r>
        <w:rPr>
          <w:rFonts w:ascii="Times New Roman"/>
          <w:b w:val="false"/>
          <w:i/>
          <w:color w:val="000000"/>
          <w:sz w:val="28"/>
        </w:rPr>
        <w:t xml:space="preserve">      Р </w:t>
      </w:r>
      <w:r>
        <w:rPr>
          <w:rFonts w:ascii="Times New Roman"/>
          <w:b w:val="false"/>
          <w:i w:val="false"/>
          <w:color w:val="000000"/>
          <w:vertAlign w:val="subscript"/>
        </w:rPr>
        <w:t xml:space="preserve">ст.взл.к </w:t>
      </w:r>
      <w:r>
        <w:rPr>
          <w:rFonts w:ascii="Times New Roman"/>
          <w:b w:val="false"/>
          <w:i w:val="false"/>
          <w:color w:val="000000"/>
          <w:sz w:val="28"/>
        </w:rPr>
        <w:t>екпіні кезінде доңғалаққа жоғары рұқсат етілетін статикалық жүктеме;</w:t>
      </w:r>
      <w:r>
        <w:br/>
      </w:r>
      <w:r>
        <w:rPr>
          <w:rFonts w:ascii="Times New Roman"/>
          <w:b w:val="false"/>
          <w:i w:val="false"/>
          <w:color w:val="000000"/>
          <w:sz w:val="28"/>
        </w:rPr>
        <w:t>
</w:t>
      </w:r>
      <w:r>
        <w:rPr>
          <w:rFonts w:ascii="Times New Roman"/>
          <w:b w:val="false"/>
          <w:i/>
          <w:color w:val="000000"/>
          <w:sz w:val="28"/>
        </w:rPr>
        <w:t>      Р</w:t>
      </w:r>
      <w:r>
        <w:rPr>
          <w:rFonts w:ascii="Times New Roman"/>
          <w:b w:val="false"/>
          <w:i w:val="false"/>
          <w:color w:val="000000"/>
          <w:vertAlign w:val="subscript"/>
        </w:rPr>
        <w:t xml:space="preserve">ст.пос.к </w:t>
      </w:r>
      <w:r>
        <w:rPr>
          <w:rFonts w:ascii="Times New Roman"/>
          <w:b w:val="false"/>
          <w:i w:val="false"/>
          <w:color w:val="000000"/>
          <w:sz w:val="28"/>
        </w:rPr>
        <w:t>жүгірісі кезінде жоғары рұқсат етілетін статикалық жүктеме;</w:t>
      </w:r>
      <w:r>
        <w:br/>
      </w:r>
      <w:r>
        <w:rPr>
          <w:rFonts w:ascii="Times New Roman"/>
          <w:b w:val="false"/>
          <w:i w:val="false"/>
          <w:color w:val="000000"/>
          <w:sz w:val="28"/>
        </w:rPr>
        <w:t xml:space="preserve">
      доңғалаққа жоғары рұқсат етілетін жүктеме </w:t>
      </w:r>
      <w:r>
        <w:rPr>
          <w:rFonts w:ascii="Times New Roman"/>
          <w:b w:val="false"/>
          <w:i/>
          <w:color w:val="000000"/>
          <w:sz w:val="28"/>
        </w:rPr>
        <w:t>Р</w:t>
      </w:r>
      <w:r>
        <w:rPr>
          <w:rFonts w:ascii="Times New Roman"/>
          <w:b w:val="false"/>
          <w:i w:val="false"/>
          <w:color w:val="000000"/>
          <w:vertAlign w:val="subscript"/>
        </w:rPr>
        <w:t>м.д</w:t>
      </w:r>
      <w:r>
        <w:rPr>
          <w:rFonts w:ascii="Times New Roman"/>
          <w:b w:val="false"/>
          <w:i w:val="false"/>
          <w:color w:val="000000"/>
          <w:sz w:val="28"/>
        </w:rPr>
        <w:t xml:space="preserve"> - жанама қисықтың </w:t>
      </w:r>
      <w:r>
        <w:rPr>
          <w:rFonts w:ascii="Times New Roman"/>
          <w:b w:val="false"/>
          <w:i/>
          <w:color w:val="000000"/>
          <w:sz w:val="28"/>
        </w:rPr>
        <w:t xml:space="preserve">Р </w:t>
      </w:r>
      <w:r>
        <w:rPr>
          <w:rFonts w:ascii="Times New Roman"/>
          <w:b w:val="false"/>
          <w:i w:val="false"/>
          <w:color w:val="000000"/>
          <w:sz w:val="28"/>
        </w:rPr>
        <w:t xml:space="preserve">= </w:t>
      </w:r>
      <w:r>
        <w:rPr>
          <w:rFonts w:ascii="Times New Roman"/>
          <w:b w:val="false"/>
          <w:i/>
          <w:color w:val="000000"/>
          <w:sz w:val="28"/>
        </w:rPr>
        <w:t>f(б)</w:t>
      </w:r>
      <w:r>
        <w:rPr>
          <w:rFonts w:ascii="Times New Roman"/>
          <w:b w:val="false"/>
          <w:i w:val="false"/>
          <w:color w:val="000000"/>
          <w:sz w:val="28"/>
        </w:rPr>
        <w:t xml:space="preserve"> абсцисстардың осьна келбеу бұрышының тангенсі тиісті ауқымдарды ескере отырып тұрудағы жүктеменің тұрудағы шөгуіне төрт есе еселенген қатысына тең. Доңғалаққа максимальді жол берілетін жүктемені статикалық салған кезде алынған қисық бойынша айқындауға рұқсат беріледі;</w:t>
      </w:r>
      <w:r>
        <w:br/>
      </w:r>
      <w:r>
        <w:rPr>
          <w:rFonts w:ascii="Times New Roman"/>
          <w:b w:val="false"/>
          <w:i w:val="false"/>
          <w:color w:val="000000"/>
          <w:sz w:val="28"/>
        </w:rPr>
        <w:t>
      Р</w:t>
      </w:r>
      <w:r>
        <w:rPr>
          <w:rFonts w:ascii="Times New Roman"/>
          <w:b w:val="false"/>
          <w:i w:val="false"/>
          <w:color w:val="000000"/>
          <w:vertAlign w:val="subscript"/>
        </w:rPr>
        <w:t xml:space="preserve">бұз.рад </w:t>
      </w:r>
      <w:r>
        <w:rPr>
          <w:rFonts w:ascii="Times New Roman"/>
          <w:b w:val="false"/>
          <w:i w:val="false"/>
          <w:color w:val="000000"/>
          <w:sz w:val="28"/>
        </w:rPr>
        <w:t>доңғалақтың бұзушы радиалдық жүктемесі;</w:t>
      </w:r>
      <w:r>
        <w:br/>
      </w:r>
      <w:r>
        <w:rPr>
          <w:rFonts w:ascii="Times New Roman"/>
          <w:b w:val="false"/>
          <w:i w:val="false"/>
          <w:color w:val="000000"/>
          <w:sz w:val="28"/>
        </w:rPr>
        <w:t>
      0,75 Р</w:t>
      </w:r>
      <w:r>
        <w:rPr>
          <w:rFonts w:ascii="Times New Roman"/>
          <w:b w:val="false"/>
          <w:i w:val="false"/>
          <w:color w:val="000000"/>
          <w:vertAlign w:val="subscript"/>
        </w:rPr>
        <w:t>разр.рад</w:t>
      </w:r>
      <w:r>
        <w:rPr>
          <w:rFonts w:ascii="Times New Roman"/>
          <w:b w:val="false"/>
          <w:i w:val="false"/>
          <w:color w:val="000000"/>
          <w:sz w:val="28"/>
        </w:rPr>
        <w:t xml:space="preserve"> тең жүктеме ретінде айқындалатын Рпред, доңғалаққа шекті жүктеме;</w:t>
      </w:r>
      <w:r>
        <w:br/>
      </w:r>
      <w:r>
        <w:rPr>
          <w:rFonts w:ascii="Times New Roman"/>
          <w:b w:val="false"/>
          <w:i w:val="false"/>
          <w:color w:val="000000"/>
          <w:sz w:val="28"/>
        </w:rPr>
        <w:t>
</w:t>
      </w:r>
      <w:r>
        <w:rPr>
          <w:rFonts w:ascii="Times New Roman"/>
          <w:b w:val="false"/>
          <w:i/>
          <w:color w:val="000000"/>
          <w:sz w:val="28"/>
        </w:rPr>
        <w:t>      б</w:t>
      </w:r>
      <w:r>
        <w:rPr>
          <w:rFonts w:ascii="Times New Roman"/>
          <w:b w:val="false"/>
          <w:i w:val="false"/>
          <w:color w:val="000000"/>
          <w:vertAlign w:val="subscript"/>
        </w:rPr>
        <w:t>п</w:t>
      </w:r>
      <w:r>
        <w:rPr>
          <w:rFonts w:ascii="Times New Roman"/>
          <w:b w:val="false"/>
          <w:i w:val="false"/>
          <w:color w:val="000000"/>
          <w:sz w:val="28"/>
        </w:rPr>
        <w:t>.</w:t>
      </w:r>
      <w:r>
        <w:rPr>
          <w:rFonts w:ascii="Times New Roman"/>
          <w:b w:val="false"/>
          <w:i w:val="false"/>
          <w:color w:val="000000"/>
          <w:vertAlign w:val="subscript"/>
        </w:rPr>
        <w:t>о</w:t>
      </w:r>
      <w:r>
        <w:rPr>
          <w:rFonts w:ascii="Times New Roman"/>
          <w:b w:val="false"/>
          <w:i w:val="false"/>
          <w:color w:val="000000"/>
          <w:sz w:val="28"/>
        </w:rPr>
        <w:t xml:space="preserve"> толық қысу - Р</w:t>
      </w:r>
      <w:r>
        <w:rPr>
          <w:rFonts w:ascii="Times New Roman"/>
          <w:b w:val="false"/>
          <w:i w:val="false"/>
          <w:color w:val="000000"/>
          <w:vertAlign w:val="subscript"/>
        </w:rPr>
        <w:t>пред</w:t>
      </w:r>
      <w:r>
        <w:rPr>
          <w:rFonts w:ascii="Times New Roman"/>
          <w:b w:val="false"/>
          <w:i w:val="false"/>
          <w:color w:val="000000"/>
          <w:sz w:val="28"/>
        </w:rPr>
        <w:t xml:space="preserve"> тең жүктеменің статистикалық қосымшасы кезіндегі шинаны орнату;</w:t>
      </w:r>
      <w:r>
        <w:br/>
      </w:r>
      <w:r>
        <w:rPr>
          <w:rFonts w:ascii="Times New Roman"/>
          <w:b w:val="false"/>
          <w:i w:val="false"/>
          <w:color w:val="000000"/>
          <w:sz w:val="28"/>
        </w:rPr>
        <w:t>
      М</w:t>
      </w:r>
      <w:r>
        <w:rPr>
          <w:rFonts w:ascii="Times New Roman"/>
          <w:b w:val="false"/>
          <w:i w:val="false"/>
          <w:color w:val="000000"/>
          <w:vertAlign w:val="superscript"/>
        </w:rPr>
        <w:t>y</w:t>
      </w:r>
      <w:r>
        <w:rPr>
          <w:rFonts w:ascii="Times New Roman"/>
          <w:b w:val="false"/>
          <w:i w:val="false"/>
          <w:color w:val="000000"/>
          <w:vertAlign w:val="subscript"/>
        </w:rPr>
        <w:t>T</w:t>
      </w:r>
      <w:r>
        <w:rPr>
          <w:rFonts w:ascii="Times New Roman"/>
          <w:b w:val="false"/>
          <w:i w:val="false"/>
          <w:color w:val="000000"/>
          <w:sz w:val="28"/>
        </w:rPr>
        <w:t xml:space="preserve"> қонғаннан кейінгі жүгірісі режиміндегі пайдалану мен жоғары тежеу сәттері және М</w:t>
      </w:r>
      <w:r>
        <w:rPr>
          <w:rFonts w:ascii="Times New Roman"/>
          <w:b w:val="false"/>
          <w:i w:val="false"/>
          <w:color w:val="000000"/>
          <w:vertAlign w:val="subscript"/>
        </w:rPr>
        <w:t>mах</w:t>
      </w:r>
      <w:r>
        <w:rPr>
          <w:rFonts w:ascii="Times New Roman"/>
          <w:b w:val="false"/>
          <w:i w:val="false"/>
          <w:color w:val="000000"/>
          <w:sz w:val="28"/>
        </w:rPr>
        <w:t>.</w:t>
      </w:r>
      <w:r>
        <w:rPr>
          <w:rFonts w:ascii="Times New Roman"/>
          <w:b w:val="false"/>
          <w:i w:val="false"/>
          <w:color w:val="000000"/>
          <w:vertAlign w:val="subscript"/>
        </w:rPr>
        <w:t>ст</w:t>
      </w:r>
      <w:r>
        <w:rPr>
          <w:rFonts w:ascii="Times New Roman"/>
          <w:b w:val="false"/>
          <w:i w:val="false"/>
          <w:color w:val="000000"/>
          <w:sz w:val="28"/>
        </w:rPr>
        <w:t xml:space="preserve"> старт кезінде жоғары тежеу сәті;</w:t>
      </w:r>
      <w:r>
        <w:br/>
      </w:r>
      <w:r>
        <w:rPr>
          <w:rFonts w:ascii="Times New Roman"/>
          <w:b w:val="false"/>
          <w:i w:val="false"/>
          <w:color w:val="000000"/>
          <w:sz w:val="28"/>
        </w:rPr>
        <w:t>
      тежеу кезінде доңғалақтың тежеуіші жұтуы мүмкін А</w:t>
      </w:r>
      <w:r>
        <w:rPr>
          <w:rFonts w:ascii="Times New Roman"/>
          <w:b w:val="false"/>
          <w:i w:val="false"/>
          <w:color w:val="000000"/>
          <w:vertAlign w:val="subscript"/>
        </w:rPr>
        <w:t>е</w:t>
      </w:r>
      <w:r>
        <w:rPr>
          <w:rFonts w:ascii="Times New Roman"/>
          <w:b w:val="false"/>
          <w:i w:val="false"/>
          <w:color w:val="000000"/>
          <w:vertAlign w:val="superscript"/>
        </w:rPr>
        <w:t>mах</w:t>
      </w:r>
      <w:r>
        <w:rPr>
          <w:rFonts w:ascii="Times New Roman"/>
          <w:b w:val="false"/>
          <w:i w:val="false"/>
          <w:color w:val="000000"/>
          <w:sz w:val="28"/>
        </w:rPr>
        <w:t xml:space="preserve"> энергияның максимальді шамасы болып табылады.</w:t>
      </w:r>
      <w:r>
        <w:br/>
      </w:r>
      <w:r>
        <w:rPr>
          <w:rFonts w:ascii="Times New Roman"/>
          <w:b w:val="false"/>
          <w:i w:val="false"/>
          <w:color w:val="000000"/>
          <w:sz w:val="28"/>
        </w:rPr>
        <w:t>
      Тиісті қауіпсіздік коэффициенттерімен шассидің беріктігіне талаптардың есепті жағдайларында тапсырылатын жүктемелерге тексеруден өтуге тиіс.</w:t>
      </w:r>
      <w:r>
        <w:br/>
      </w:r>
      <w:r>
        <w:rPr>
          <w:rFonts w:ascii="Times New Roman"/>
          <w:b w:val="false"/>
          <w:i w:val="false"/>
          <w:color w:val="000000"/>
          <w:sz w:val="28"/>
        </w:rPr>
        <w:t>
      Бұдан басқа, мынадай талаптар қанағаттандырылуға тиіс:</w:t>
      </w:r>
      <w:r>
        <w:br/>
      </w:r>
      <w:r>
        <w:rPr>
          <w:rFonts w:ascii="Times New Roman"/>
          <w:b w:val="false"/>
          <w:i w:val="false"/>
          <w:color w:val="000000"/>
          <w:sz w:val="28"/>
        </w:rPr>
        <w:t>
</w:t>
      </w:r>
      <w:r>
        <w:rPr>
          <w:rFonts w:ascii="Times New Roman"/>
          <w:b w:val="false"/>
          <w:i w:val="false"/>
          <w:color w:val="000000"/>
          <w:sz w:val="28"/>
        </w:rPr>
        <w:t>
      1) барлық ӘК үшін негізгі тіректер доңғалақтарының және артқы доңғалақтың мөлшерін таңдауды ӘК есептік ұшып көтерілу салмағы кезінде доңғалаққа тұру жүктемесі Р</w:t>
      </w:r>
      <w:r>
        <w:rPr>
          <w:rFonts w:ascii="Times New Roman"/>
          <w:b w:val="false"/>
          <w:i w:val="false"/>
          <w:color w:val="000000"/>
          <w:vertAlign w:val="subscript"/>
        </w:rPr>
        <w:t xml:space="preserve">ст взл.к </w:t>
      </w:r>
      <w:r>
        <w:rPr>
          <w:rFonts w:ascii="Times New Roman"/>
          <w:b w:val="false"/>
          <w:i w:val="false"/>
          <w:color w:val="000000"/>
          <w:sz w:val="28"/>
        </w:rPr>
        <w:t>аспайтындай және ӘК есептік қону салмағы кезінде тұру жүктемесі Р</w:t>
      </w:r>
      <w:r>
        <w:rPr>
          <w:rFonts w:ascii="Times New Roman"/>
          <w:b w:val="false"/>
          <w:i w:val="false"/>
          <w:color w:val="000000"/>
          <w:vertAlign w:val="subscript"/>
        </w:rPr>
        <w:t xml:space="preserve">ст пос.к </w:t>
      </w:r>
      <w:r>
        <w:rPr>
          <w:rFonts w:ascii="Times New Roman"/>
          <w:b w:val="false"/>
          <w:i w:val="false"/>
          <w:color w:val="000000"/>
          <w:sz w:val="28"/>
        </w:rPr>
        <w:t>аспайтындай жүргізген жөн.</w:t>
      </w:r>
      <w:r>
        <w:br/>
      </w:r>
      <w:r>
        <w:rPr>
          <w:rFonts w:ascii="Times New Roman"/>
          <w:b w:val="false"/>
          <w:i w:val="false"/>
          <w:color w:val="000000"/>
          <w:sz w:val="28"/>
        </w:rPr>
        <w:t>
      Алдыңғы доңғалақтың мөлшерін таңдау ӘК есептік қону салмағы және шеткі алдыңғы центрлеу және 3 м/с</w:t>
      </w:r>
      <w:r>
        <w:rPr>
          <w:rFonts w:ascii="Times New Roman"/>
          <w:b w:val="false"/>
          <w:i w:val="false"/>
          <w:color w:val="000000"/>
          <w:vertAlign w:val="superscript"/>
        </w:rPr>
        <w:t xml:space="preserve"> 2</w:t>
      </w:r>
      <w:r>
        <w:rPr>
          <w:rFonts w:ascii="Times New Roman"/>
          <w:b w:val="false"/>
          <w:i w:val="false"/>
          <w:color w:val="000000"/>
          <w:sz w:val="28"/>
        </w:rPr>
        <w:t xml:space="preserve"> үдеумен тежеумен туындаған жүктеме кезінде алдыңғы доңғалаққа келетін тұру жүктемесінің жиынтығы толық жаншылған доңғалақтың жартысына сәйкес келетін жүктемеден аспауға тиіс.</w:t>
      </w:r>
      <w:r>
        <w:br/>
      </w:r>
      <w:r>
        <w:rPr>
          <w:rFonts w:ascii="Times New Roman"/>
          <w:b w:val="false"/>
          <w:i w:val="false"/>
          <w:color w:val="000000"/>
          <w:sz w:val="28"/>
        </w:rPr>
        <w:t>
      Есептік ұшып көтерілу салмағы мен шеткі алдыңғы центрлеу кезінде тұмсықтық доңғалаққа келетін тұру жүктемесі Р</w:t>
      </w:r>
      <w:r>
        <w:rPr>
          <w:rFonts w:ascii="Times New Roman"/>
          <w:b w:val="false"/>
          <w:i w:val="false"/>
          <w:color w:val="000000"/>
          <w:vertAlign w:val="subscript"/>
        </w:rPr>
        <w:t>ст взл.к</w:t>
      </w:r>
      <w:r>
        <w:rPr>
          <w:rFonts w:ascii="Times New Roman"/>
          <w:b w:val="false"/>
          <w:i w:val="false"/>
          <w:color w:val="000000"/>
          <w:sz w:val="28"/>
        </w:rPr>
        <w:t>      артық болуға тиіс;</w:t>
      </w:r>
      <w:r>
        <w:br/>
      </w:r>
      <w:r>
        <w:rPr>
          <w:rFonts w:ascii="Times New Roman"/>
          <w:b w:val="false"/>
          <w:i w:val="false"/>
          <w:color w:val="000000"/>
          <w:sz w:val="28"/>
        </w:rPr>
        <w:t>
</w:t>
      </w:r>
      <w:r>
        <w:rPr>
          <w:rFonts w:ascii="Times New Roman"/>
          <w:b w:val="false"/>
          <w:i w:val="false"/>
          <w:color w:val="000000"/>
          <w:sz w:val="28"/>
        </w:rPr>
        <w:t xml:space="preserve">
      2) пайдалану жұмысты жұтқан кезде келетін жүктеме доңғалаққа ең жоғары жол берілетін жүктемеден </w:t>
      </w:r>
      <w:r>
        <w:rPr>
          <w:rFonts w:ascii="Times New Roman"/>
          <w:b w:val="false"/>
          <w:i/>
          <w:color w:val="000000"/>
          <w:sz w:val="28"/>
        </w:rPr>
        <w:t>Р</w:t>
      </w:r>
      <w:r>
        <w:rPr>
          <w:rFonts w:ascii="Times New Roman"/>
          <w:b w:val="false"/>
          <w:i w:val="false"/>
          <w:color w:val="000000"/>
          <w:vertAlign w:val="subscript"/>
        </w:rPr>
        <w:t>м.д</w:t>
      </w:r>
      <w:r>
        <w:rPr>
          <w:rFonts w:ascii="Times New Roman"/>
          <w:b w:val="false"/>
          <w:i w:val="false"/>
          <w:color w:val="000000"/>
          <w:sz w:val="28"/>
        </w:rPr>
        <w:t xml:space="preserve"> аспауға тиіс;</w:t>
      </w:r>
      <w:r>
        <w:br/>
      </w:r>
      <w:r>
        <w:rPr>
          <w:rFonts w:ascii="Times New Roman"/>
          <w:b w:val="false"/>
          <w:i w:val="false"/>
          <w:color w:val="000000"/>
          <w:sz w:val="28"/>
        </w:rPr>
        <w:t>
</w:t>
      </w:r>
      <w:r>
        <w:rPr>
          <w:rFonts w:ascii="Times New Roman"/>
          <w:b w:val="false"/>
          <w:i w:val="false"/>
          <w:color w:val="000000"/>
          <w:sz w:val="28"/>
        </w:rPr>
        <w:t>
      3) ең жоғары жұтқан кезде келетін жүктеме доңғалаққа максимальді жол берілетін шекті жүктемеден Рпред аспауға тиіс;</w:t>
      </w:r>
      <w:r>
        <w:br/>
      </w:r>
      <w:r>
        <w:rPr>
          <w:rFonts w:ascii="Times New Roman"/>
          <w:b w:val="false"/>
          <w:i w:val="false"/>
          <w:color w:val="000000"/>
          <w:sz w:val="28"/>
        </w:rPr>
        <w:t>
</w:t>
      </w:r>
      <w:r>
        <w:rPr>
          <w:rFonts w:ascii="Times New Roman"/>
          <w:b w:val="false"/>
          <w:i w:val="false"/>
          <w:color w:val="000000"/>
          <w:sz w:val="28"/>
        </w:rPr>
        <w:t>
      4) шассидің негізгі тіректерінің доңғалақтары үшін V</w:t>
      </w:r>
      <w:r>
        <w:rPr>
          <w:rFonts w:ascii="Times New Roman"/>
          <w:b w:val="false"/>
          <w:i w:val="false"/>
          <w:color w:val="000000"/>
          <w:vertAlign w:val="subscript"/>
        </w:rPr>
        <w:t>взл.к</w:t>
      </w:r>
      <w:r>
        <w:rPr>
          <w:rFonts w:ascii="Times New Roman"/>
          <w:b w:val="false"/>
          <w:i w:val="false"/>
          <w:color w:val="000000"/>
          <w:sz w:val="28"/>
        </w:rPr>
        <w:t xml:space="preserve"> жылдамдығы қанаттың механизациясын ескере отырып ӘК есептік ұшып көтерілу салмағына айқындалған ӘК ең жоғары ұшып көтерілу салмағынан кем болмауға тиіс, ал шассидің алдыңғы доңғалақтар мен артқы доңғалағы үшін V</w:t>
      </w:r>
      <w:r>
        <w:rPr>
          <w:rFonts w:ascii="Times New Roman"/>
          <w:b w:val="false"/>
          <w:i w:val="false"/>
          <w:color w:val="000000"/>
          <w:vertAlign w:val="subscript"/>
        </w:rPr>
        <w:t>взл.к</w:t>
      </w:r>
      <w:r>
        <w:rPr>
          <w:rFonts w:ascii="Times New Roman"/>
          <w:b w:val="false"/>
          <w:i w:val="false"/>
          <w:color w:val="000000"/>
          <w:sz w:val="28"/>
        </w:rPr>
        <w:t xml:space="preserve"> есептік ұшып көтерілу салмағы мен неғұрлым қолайсыз центрлеу кезінде жерден доңғалақтың көтерілудің максимальді жылдамдығынан кем болмауға тиіс;</w:t>
      </w:r>
      <w:r>
        <w:br/>
      </w:r>
      <w:r>
        <w:rPr>
          <w:rFonts w:ascii="Times New Roman"/>
          <w:b w:val="false"/>
          <w:i w:val="false"/>
          <w:color w:val="000000"/>
          <w:sz w:val="28"/>
        </w:rPr>
        <w:t>
</w:t>
      </w:r>
      <w:r>
        <w:rPr>
          <w:rFonts w:ascii="Times New Roman"/>
          <w:b w:val="false"/>
          <w:i w:val="false"/>
          <w:color w:val="000000"/>
          <w:sz w:val="28"/>
        </w:rPr>
        <w:t>
      5) барлық доңғалақтар үшін V</w:t>
      </w:r>
      <w:r>
        <w:rPr>
          <w:rFonts w:ascii="Times New Roman"/>
          <w:b w:val="false"/>
          <w:i w:val="false"/>
          <w:color w:val="000000"/>
          <w:vertAlign w:val="subscript"/>
        </w:rPr>
        <w:t>поc.к</w:t>
      </w:r>
      <w:r>
        <w:rPr>
          <w:rFonts w:ascii="Times New Roman"/>
          <w:b w:val="false"/>
          <w:i w:val="false"/>
          <w:color w:val="000000"/>
          <w:sz w:val="28"/>
        </w:rPr>
        <w:t xml:space="preserve"> есептік қону салмағы кезінде айқындалатын ӘК қону салмағынан кем болмауға тиіс;</w:t>
      </w:r>
      <w:r>
        <w:br/>
      </w:r>
      <w:r>
        <w:rPr>
          <w:rFonts w:ascii="Times New Roman"/>
          <w:b w:val="false"/>
          <w:i w:val="false"/>
          <w:color w:val="000000"/>
          <w:sz w:val="28"/>
        </w:rPr>
        <w:t>
</w:t>
      </w:r>
      <w:r>
        <w:rPr>
          <w:rFonts w:ascii="Times New Roman"/>
          <w:b w:val="false"/>
          <w:i w:val="false"/>
          <w:color w:val="000000"/>
          <w:sz w:val="28"/>
        </w:rPr>
        <w:t>
      6) шина мен доңғалақтың беріктігі f</w:t>
      </w:r>
      <w:r>
        <w:rPr>
          <w:rFonts w:ascii="Times New Roman"/>
          <w:b w:val="false"/>
          <w:i/>
          <w:color w:val="000000"/>
          <w:sz w:val="28"/>
        </w:rPr>
        <w:t>р</w:t>
      </w:r>
      <w:r>
        <w:rPr>
          <w:rFonts w:ascii="Times New Roman"/>
          <w:b w:val="false"/>
          <w:i w:val="false"/>
          <w:color w:val="000000"/>
          <w:vertAlign w:val="subscript"/>
        </w:rPr>
        <w:t>0</w:t>
      </w:r>
      <w:r>
        <w:rPr>
          <w:rFonts w:ascii="Times New Roman"/>
          <w:b w:val="false"/>
          <w:i w:val="false"/>
          <w:color w:val="000000"/>
          <w:sz w:val="28"/>
        </w:rPr>
        <w:t xml:space="preserve"> тең шинадағы ішкі артық қысымға тексеруден өтуге тиіс, мұндағы </w:t>
      </w:r>
      <w:r>
        <w:rPr>
          <w:rFonts w:ascii="Times New Roman"/>
          <w:b w:val="false"/>
          <w:i/>
          <w:color w:val="000000"/>
          <w:sz w:val="28"/>
        </w:rPr>
        <w:t>р</w:t>
      </w:r>
      <w:r>
        <w:rPr>
          <w:rFonts w:ascii="Times New Roman"/>
          <w:b w:val="false"/>
          <w:i w:val="false"/>
          <w:color w:val="000000"/>
          <w:vertAlign w:val="subscript"/>
        </w:rPr>
        <w:t xml:space="preserve">0 </w:t>
      </w:r>
      <w:r>
        <w:rPr>
          <w:rFonts w:ascii="Times New Roman"/>
          <w:b w:val="false"/>
          <w:i w:val="false"/>
          <w:color w:val="000000"/>
          <w:sz w:val="28"/>
        </w:rPr>
        <w:t>- шинадағы алғашқы артық қысымы; f -3,00 тең алынатын қауіпсіздік коэффициенті;</w:t>
      </w:r>
      <w:r>
        <w:br/>
      </w:r>
      <w:r>
        <w:rPr>
          <w:rFonts w:ascii="Times New Roman"/>
          <w:b w:val="false"/>
          <w:i w:val="false"/>
          <w:color w:val="000000"/>
          <w:sz w:val="28"/>
        </w:rPr>
        <w:t>
</w:t>
      </w:r>
      <w:r>
        <w:rPr>
          <w:rFonts w:ascii="Times New Roman"/>
          <w:b w:val="false"/>
          <w:i w:val="false"/>
          <w:color w:val="000000"/>
          <w:sz w:val="28"/>
        </w:rPr>
        <w:t>
      7) доңғалақтар мен тежеуіштер екі мынадай жағдайларды қарағаннан айқындалатын максимальді тежеу сәтіне тексеруден өтуге тиіс:</w:t>
      </w:r>
      <w:r>
        <w:br/>
      </w:r>
      <w:r>
        <w:rPr>
          <w:rFonts w:ascii="Times New Roman"/>
          <w:b w:val="false"/>
          <w:i w:val="false"/>
          <w:color w:val="000000"/>
          <w:sz w:val="28"/>
        </w:rPr>
        <w:t xml:space="preserve">
      қозғалыс кезінде тежеу максимальді тежеу сәті - қонғаннан кейінгі жүгіріс режимі үшін екі есе еселенген пайдалану тежеу сәтінен кемінде </w:t>
      </w:r>
      <w:r>
        <w:rPr>
          <w:rFonts w:ascii="Times New Roman"/>
          <w:b w:val="false"/>
          <w:i/>
          <w:color w:val="000000"/>
          <w:sz w:val="28"/>
        </w:rPr>
        <w:t>2М</w:t>
      </w:r>
      <w:r>
        <w:rPr>
          <w:rFonts w:ascii="Times New Roman"/>
          <w:b w:val="false"/>
          <w:i w:val="false"/>
          <w:color w:val="000000"/>
          <w:vertAlign w:val="superscript"/>
        </w:rPr>
        <w:t>У</w:t>
      </w:r>
      <w:r>
        <w:rPr>
          <w:rFonts w:ascii="Times New Roman"/>
          <w:b w:val="false"/>
          <w:i w:val="false"/>
          <w:color w:val="000000"/>
          <w:vertAlign w:val="subscript"/>
        </w:rPr>
        <w:t>Т</w:t>
      </w:r>
      <w:r>
        <w:rPr>
          <w:rFonts w:ascii="Times New Roman"/>
          <w:b w:val="false"/>
          <w:i w:val="false"/>
          <w:color w:val="000000"/>
          <w:sz w:val="28"/>
        </w:rPr>
        <w:t>  алынуға тиіс доңғалақтарды Дайындаушының деректері бойынша доңғалақтың жиынтық максимальді мүмкін тежеу сәтіне M</w:t>
      </w:r>
      <w:r>
        <w:rPr>
          <w:rFonts w:ascii="Times New Roman"/>
          <w:b w:val="false"/>
          <w:i w:val="false"/>
          <w:color w:val="000000"/>
          <w:vertAlign w:val="subscript"/>
        </w:rPr>
        <w:t>max</w:t>
      </w:r>
      <w:r>
        <w:rPr>
          <w:rFonts w:ascii="Times New Roman"/>
          <w:b w:val="false"/>
          <w:i w:val="false"/>
          <w:color w:val="000000"/>
          <w:sz w:val="28"/>
        </w:rPr>
        <w:t>      тең; қауіпсіздік коэффициенті f =3,00;</w:t>
      </w:r>
      <w:r>
        <w:br/>
      </w:r>
      <w:r>
        <w:rPr>
          <w:rFonts w:ascii="Times New Roman"/>
          <w:b w:val="false"/>
          <w:i w:val="false"/>
          <w:color w:val="000000"/>
          <w:sz w:val="28"/>
        </w:rPr>
        <w:t xml:space="preserve">
      старттық тежеу, максимальді тежеу сәті - старттағы максимальді тежеу сәтіне, бірақ P </w:t>
      </w:r>
      <w:r>
        <w:rPr>
          <w:rFonts w:ascii="Times New Roman"/>
          <w:b w:val="false"/>
          <w:i w:val="false"/>
          <w:color w:val="000000"/>
          <w:vertAlign w:val="subscript"/>
        </w:rPr>
        <w:t>cт.взл</w:t>
      </w:r>
      <w:r>
        <w:rPr>
          <w:rFonts w:ascii="Times New Roman"/>
          <w:b w:val="false"/>
          <w:i/>
          <w:color w:val="000000"/>
          <w:sz w:val="28"/>
        </w:rPr>
        <w:t>R</w:t>
      </w:r>
      <w:r>
        <w:rPr>
          <w:rFonts w:ascii="Times New Roman"/>
          <w:b w:val="false"/>
          <w:i w:val="false"/>
          <w:color w:val="000000"/>
          <w:sz w:val="28"/>
        </w:rPr>
        <w:t xml:space="preserve"> аспайтын М mах.ст тең, мұндағы R - жаншылған доңғалақтын радиусы, P </w:t>
      </w:r>
      <w:r>
        <w:rPr>
          <w:rFonts w:ascii="Times New Roman"/>
          <w:b w:val="false"/>
          <w:i w:val="false"/>
          <w:color w:val="000000"/>
          <w:vertAlign w:val="subscript"/>
        </w:rPr>
        <w:t>cт.взл</w:t>
      </w:r>
      <w:r>
        <w:rPr>
          <w:rFonts w:ascii="Times New Roman"/>
          <w:b w:val="false"/>
          <w:i/>
          <w:color w:val="000000"/>
          <w:sz w:val="28"/>
        </w:rPr>
        <w:t xml:space="preserve"> -</w:t>
      </w:r>
      <w:r>
        <w:rPr>
          <w:rFonts w:ascii="Times New Roman"/>
          <w:b w:val="false"/>
          <w:i w:val="false"/>
          <w:color w:val="000000"/>
          <w:sz w:val="28"/>
        </w:rPr>
        <w:t xml:space="preserve"> тұрақта ұшып көтерілу салмағы кезінде доңғалаққа жүктеме; қауіпсіздік коэффициенті f =2,00;</w:t>
      </w:r>
      <w:r>
        <w:br/>
      </w:r>
      <w:r>
        <w:rPr>
          <w:rFonts w:ascii="Times New Roman"/>
          <w:b w:val="false"/>
          <w:i w:val="false"/>
          <w:color w:val="000000"/>
          <w:sz w:val="28"/>
        </w:rPr>
        <w:t>
</w:t>
      </w:r>
      <w:r>
        <w:rPr>
          <w:rFonts w:ascii="Times New Roman"/>
          <w:b w:val="false"/>
          <w:i w:val="false"/>
          <w:color w:val="000000"/>
          <w:sz w:val="28"/>
        </w:rPr>
        <w:t>
      8) қонған кезде шиналармен және ӘК барлық тежеу доңғалақтарының тежеуіштерімен жұтылуға тиіс энергия жүргірістің қажетті ұзындығын қамтамасыз ету жағдайынан анықталады. Әрбір тежеу доңғалағына келетін осы энергияның үлесі ӘК өлшемдеріне және тежеу жүйесіне қарай есептеумен айқындалады және А</w:t>
      </w:r>
      <w:r>
        <w:rPr>
          <w:rFonts w:ascii="Times New Roman"/>
          <w:b w:val="false"/>
          <w:i w:val="false"/>
          <w:color w:val="000000"/>
          <w:vertAlign w:val="subscript"/>
        </w:rPr>
        <w:t>е</w:t>
      </w:r>
      <w:r>
        <w:rPr>
          <w:rFonts w:ascii="Times New Roman"/>
          <w:b w:val="false"/>
          <w:i w:val="false"/>
          <w:color w:val="000000"/>
          <w:vertAlign w:val="superscript"/>
        </w:rPr>
        <w:t>max</w:t>
      </w:r>
      <w:r>
        <w:rPr>
          <w:rFonts w:ascii="Times New Roman"/>
          <w:b w:val="false"/>
          <w:i w:val="false"/>
          <w:color w:val="000000"/>
          <w:sz w:val="28"/>
        </w:rPr>
        <w:t xml:space="preserve"> тиісті мәнінен аспауға тиіс.</w:t>
      </w:r>
      <w:r>
        <w:br/>
      </w:r>
      <w:r>
        <w:rPr>
          <w:rFonts w:ascii="Times New Roman"/>
          <w:b w:val="false"/>
          <w:i w:val="false"/>
          <w:color w:val="000000"/>
          <w:sz w:val="28"/>
        </w:rPr>
        <w:t>
      Егер ӘК бірізділікті ұшып көтерілу-қонулар жасауға тиіс болса, онда ӘК тежеу жағдайлары (қону арасындағы уақыт аралықтары, тежеуіштерді іске қосқан сәттегі ӘК қозғалысының жылдамдығы, бірізділікті ұшып көтерілу-қону кезінде жүгіріс ұзындығы, тежеуіштерді суыту жүйесі және т.б.) және одан әрі Ұшуды пайдалану жөніндегі нұсқаулықта көрініс табуға тиіс. Доңғалақты тежеудің жоғарыда көрсетілген жағдайларын ескере отырып бірізділікті қонулар кезінде көп рет энергияны жұту қабілеті тиісті сынақтармен расталуға тиіс.</w:t>
      </w:r>
      <w:r>
        <w:br/>
      </w:r>
      <w:r>
        <w:rPr>
          <w:rFonts w:ascii="Times New Roman"/>
          <w:b w:val="false"/>
          <w:i w:val="false"/>
          <w:color w:val="000000"/>
          <w:sz w:val="28"/>
        </w:rPr>
        <w:t>
      Ескертпе: Доңғалақтардың, шиналардың және тежеуіштердің қажетті параметрлерін анықтаған кезде ӘК Дайындаушы оны жобалау процесінде және топтамалық үлгіге жеткізгенде ӘК салмағының өзгеру мүмкіндігінен шығуға тиіс.</w:t>
      </w:r>
      <w:r>
        <w:br/>
      </w:r>
      <w:r>
        <w:rPr>
          <w:rFonts w:ascii="Times New Roman"/>
          <w:b w:val="false"/>
          <w:i w:val="false"/>
          <w:color w:val="000000"/>
          <w:sz w:val="28"/>
        </w:rPr>
        <w:t>
</w:t>
      </w:r>
      <w:r>
        <w:rPr>
          <w:rFonts w:ascii="Times New Roman"/>
          <w:b w:val="false"/>
          <w:i w:val="false"/>
          <w:color w:val="000000"/>
          <w:sz w:val="28"/>
        </w:rPr>
        <w:t>
      217. Шаңғылар. Шаңғы шассиінің элементі ретінде шаңғының және оның бекітпелерінің беріктігі барлық жағдайларда тексерілуге тиіс.</w:t>
      </w:r>
      <w:r>
        <w:br/>
      </w:r>
      <w:r>
        <w:rPr>
          <w:rFonts w:ascii="Times New Roman"/>
          <w:b w:val="false"/>
          <w:i w:val="false"/>
          <w:color w:val="000000"/>
          <w:sz w:val="28"/>
        </w:rPr>
        <w:t>
</w:t>
      </w:r>
      <w:r>
        <w:rPr>
          <w:rFonts w:ascii="Times New Roman"/>
          <w:b w:val="false"/>
          <w:i w:val="false"/>
          <w:color w:val="000000"/>
          <w:sz w:val="28"/>
        </w:rPr>
        <w:t>
      218. Е</w:t>
      </w:r>
      <w:r>
        <w:rPr>
          <w:rFonts w:ascii="Times New Roman"/>
          <w:b w:val="false"/>
          <w:i w:val="false"/>
          <w:color w:val="000000"/>
          <w:vertAlign w:val="subscript"/>
        </w:rPr>
        <w:t>л1</w:t>
      </w:r>
      <w:r>
        <w:rPr>
          <w:rFonts w:ascii="Times New Roman"/>
          <w:b w:val="false"/>
          <w:i w:val="false"/>
          <w:color w:val="000000"/>
          <w:sz w:val="28"/>
        </w:rPr>
        <w:t xml:space="preserve"> жағдайы. Жинақталған жүктеу.</w:t>
      </w:r>
      <w:r>
        <w:br/>
      </w:r>
      <w:r>
        <w:rPr>
          <w:rFonts w:ascii="Times New Roman"/>
          <w:b w:val="false"/>
          <w:i w:val="false"/>
          <w:color w:val="000000"/>
          <w:sz w:val="28"/>
        </w:rPr>
        <w:t>
      Шаңғы полоздың жұмыс ұзындығының шеттері бойынша орналасқан екі тіректе еркін жатуымен қаралады. Жүктеме шаңғының полозына қалыпты және төлкенің осіне салынғанда, ал оның шамасы Е</w:t>
      </w:r>
      <w:r>
        <w:rPr>
          <w:rFonts w:ascii="Times New Roman"/>
          <w:b w:val="false"/>
          <w:i w:val="false"/>
          <w:color w:val="000000"/>
          <w:vertAlign w:val="subscript"/>
        </w:rPr>
        <w:t>л1</w:t>
      </w:r>
      <w:r>
        <w:rPr>
          <w:rFonts w:ascii="Times New Roman"/>
          <w:b w:val="false"/>
          <w:i w:val="false"/>
          <w:color w:val="000000"/>
          <w:sz w:val="28"/>
        </w:rPr>
        <w:t xml:space="preserve"> жағдайының сатылас жүктемесіне 0,5 тең алынады.</w:t>
      </w:r>
      <w:r>
        <w:br/>
      </w:r>
      <w:r>
        <w:rPr>
          <w:rFonts w:ascii="Times New Roman"/>
          <w:b w:val="false"/>
          <w:i w:val="false"/>
          <w:color w:val="000000"/>
          <w:sz w:val="28"/>
        </w:rPr>
        <w:t>
      Бұдан басқа, төлкенің осьна бекітілген шаңғының жергілікті беріктігі шаңғының жұмыс ұзындығына 1/3 тең учаскеде шаңғының сыртқы қабырғасы бойынша біркелкі үлестірілген және төлке осіне қатысты симмертиялы орналасқан Е</w:t>
      </w:r>
      <w:r>
        <w:rPr>
          <w:rFonts w:ascii="Times New Roman"/>
          <w:b w:val="false"/>
          <w:i w:val="false"/>
          <w:color w:val="000000"/>
          <w:vertAlign w:val="subscript"/>
        </w:rPr>
        <w:t>л</w:t>
      </w:r>
      <w:r>
        <w:rPr>
          <w:rFonts w:ascii="Times New Roman"/>
          <w:b w:val="false"/>
          <w:i w:val="false"/>
          <w:color w:val="000000"/>
          <w:sz w:val="28"/>
        </w:rPr>
        <w:t xml:space="preserve"> жағдайы тік жүктемесінің 0,5 тексерілуге тиіс.</w:t>
      </w:r>
      <w:r>
        <w:br/>
      </w:r>
      <w:r>
        <w:rPr>
          <w:rFonts w:ascii="Times New Roman"/>
          <w:b w:val="false"/>
          <w:i w:val="false"/>
          <w:color w:val="000000"/>
          <w:sz w:val="28"/>
        </w:rPr>
        <w:t>
      Шассидің кинематикалық ерекшеліктеріне қарай шаңғылардың беріктігі сондай-ақ жоғарыда көрсетілгендей ішкі қабырға бойынша сатылас жүктемені салған кезде тексерілуге тиіс.</w:t>
      </w:r>
      <w:r>
        <w:br/>
      </w:r>
      <w:r>
        <w:rPr>
          <w:rFonts w:ascii="Times New Roman"/>
          <w:b w:val="false"/>
          <w:i w:val="false"/>
          <w:color w:val="000000"/>
          <w:sz w:val="28"/>
        </w:rPr>
        <w:t>
      Қауіпсіздік коэффициенті доңғалақты шассидің Еш жағдайларында керсетілген сияқты алынуға тиіс.</w:t>
      </w:r>
      <w:r>
        <w:br/>
      </w:r>
      <w:r>
        <w:rPr>
          <w:rFonts w:ascii="Times New Roman"/>
          <w:b w:val="false"/>
          <w:i w:val="false"/>
          <w:color w:val="000000"/>
          <w:sz w:val="28"/>
        </w:rPr>
        <w:t>
      Шаңғылардың амортизаторлары.</w:t>
      </w:r>
      <w:r>
        <w:br/>
      </w:r>
      <w:r>
        <w:rPr>
          <w:rFonts w:ascii="Times New Roman"/>
          <w:b w:val="false"/>
          <w:i w:val="false"/>
          <w:color w:val="000000"/>
          <w:sz w:val="28"/>
        </w:rPr>
        <w:t>
</w:t>
      </w:r>
      <w:r>
        <w:rPr>
          <w:rFonts w:ascii="Times New Roman"/>
          <w:b w:val="false"/>
          <w:i w:val="false"/>
          <w:color w:val="000000"/>
          <w:sz w:val="28"/>
        </w:rPr>
        <w:t>
      219. Егер ұшуда шаңғы өзінің қалыпты ұшудағы жағдайында құлпымен тіркелмесе, амортизаторлар 4-баптың жүктеу жағдайларымен анықталатын ұшудың барлық режимдерінде шаңғылардың орнықтылығын қамтамасыз етуге тиіс, яғни барлық режимдерде олардың калыпқа келтіру сәті шаңғыға әрекет ететін қарсылық білдіруші сәтінен артық болуға тиіс (пайдалану жүктелімдерді ескере отырып аэродинамикалық және инерциялық күштер). Бұл ретте қарсылық білдіруші сәттің әрекетінен амортизаторлар шаңғылардың ұшуда оның калыпты ұшудағы жағдайынан ауытқуын, бірақ 40 аспайтын жіберуі мүмкін.</w:t>
      </w:r>
      <w:r>
        <w:br/>
      </w:r>
      <w:r>
        <w:rPr>
          <w:rFonts w:ascii="Times New Roman"/>
          <w:b w:val="false"/>
          <w:i w:val="false"/>
          <w:color w:val="000000"/>
          <w:sz w:val="28"/>
        </w:rPr>
        <w:t>
      Қалыпқа келтіру сәтін шаңғы аэродинамикалық сәтінің 40%-не тең шамаға қарсылық білдіруші сәтінен артық алу ұсынылады. Шаңғыға әрекет етуші аэродинамикалық сәт қаралып отырған ұшу жағдайларында шаңғының жылдамдық арынына және әсер ету бұрышына сәйкес анықталуға тиіс. Шаңғының әсер ету бұрышы қанаттың әсер ету бұрышының, қанатқа қатысты шаңғының орнату бұрышының және белгіленген жағдайынан оның ауытқу бұрышының алгебра жиынтығы ретінде алынады.</w:t>
      </w:r>
      <w:r>
        <w:br/>
      </w:r>
      <w:r>
        <w:rPr>
          <w:rFonts w:ascii="Times New Roman"/>
          <w:b w:val="false"/>
          <w:i w:val="false"/>
          <w:color w:val="000000"/>
          <w:sz w:val="28"/>
        </w:rPr>
        <w:t>
      Пайдалану жүктемеге сақтандырғыш тростың ұзындығымен анықталатын бұрышқа шаңғы ауытқыған кезде амортизаторда пайда болатын күш алынады.</w:t>
      </w:r>
      <w:r>
        <w:br/>
      </w:r>
      <w:r>
        <w:rPr>
          <w:rFonts w:ascii="Times New Roman"/>
          <w:b w:val="false"/>
          <w:i w:val="false"/>
          <w:color w:val="000000"/>
          <w:sz w:val="28"/>
        </w:rPr>
        <w:t>
      Ескертпе: Жиналатын шаңғы үшін амортизаторды (серіппені) таңдау талаптарға сәйкес жүргізілуі мүмкін, бірақ Ұшуды пайдалану жөніндегі нұсқаулықтың жиналмаған шаңғымен ұшудың рұқсат етілген максимальді жылдамдығы және жиналмаған шаңғымен кенеттен маневрлеу жасауға тыйым салу түрінде шектеулер жазылуға тиіс.</w:t>
      </w:r>
      <w:r>
        <w:br/>
      </w:r>
      <w:r>
        <w:rPr>
          <w:rFonts w:ascii="Times New Roman"/>
          <w:b w:val="false"/>
          <w:i w:val="false"/>
          <w:color w:val="000000"/>
          <w:sz w:val="28"/>
        </w:rPr>
        <w:t>
</w:t>
      </w:r>
      <w:r>
        <w:rPr>
          <w:rFonts w:ascii="Times New Roman"/>
          <w:b w:val="false"/>
          <w:i w:val="false"/>
          <w:color w:val="000000"/>
          <w:sz w:val="28"/>
        </w:rPr>
        <w:t>
      220. Сақтандырғыш трос қаралып отырған жағдайлардың пайдалану жүктелімі кезінде шаңғының аэродинамикалық сәтінен және инерциялық күштерінің сәтінен құрастырылған жалпы сәттен оған келетін күштерге беріктіктің төрт еселік қорымен шыдауға тиіс.</w:t>
      </w:r>
      <w:r>
        <w:br/>
      </w:r>
      <w:r>
        <w:rPr>
          <w:rFonts w:ascii="Times New Roman"/>
          <w:b w:val="false"/>
          <w:i w:val="false"/>
          <w:color w:val="000000"/>
          <w:sz w:val="28"/>
        </w:rPr>
        <w:t>
      Ескертпе: Амортизатор мен сақтандырғыш трос бекітілетін шаңғы мен ӘК бөліктері олардан күштерге тексеруден өтуге тиіс.</w:t>
      </w:r>
      <w:r>
        <w:br/>
      </w:r>
      <w:r>
        <w:rPr>
          <w:rFonts w:ascii="Times New Roman"/>
          <w:b w:val="false"/>
          <w:i w:val="false"/>
          <w:color w:val="000000"/>
          <w:sz w:val="28"/>
        </w:rPr>
        <w:t>
</w:t>
      </w:r>
      <w:r>
        <w:rPr>
          <w:rFonts w:ascii="Times New Roman"/>
          <w:b w:val="false"/>
          <w:i w:val="false"/>
          <w:color w:val="000000"/>
          <w:sz w:val="28"/>
        </w:rPr>
        <w:t>
      221. Шассиді жинау мен шығару тетігі. Инерциялық күштерден басқа шассиді жинау мен шығару тетігінің беріктігін тексерген кезде аэродинамикалық күштер және шассиге әрекет етуші сәттер және ұшудың қаралып отырған режиміне (V</w:t>
      </w:r>
      <w:r>
        <w:rPr>
          <w:rFonts w:ascii="Times New Roman"/>
          <w:b w:val="false"/>
          <w:i w:val="false"/>
          <w:color w:val="000000"/>
          <w:vertAlign w:val="subscript"/>
        </w:rPr>
        <w:t xml:space="preserve">max. </w:t>
      </w:r>
      <w:r>
        <w:rPr>
          <w:rFonts w:ascii="Times New Roman"/>
          <w:b w:val="false"/>
          <w:i w:val="false"/>
          <w:color w:val="000000"/>
          <w:sz w:val="28"/>
        </w:rPr>
        <w:t>у.ш. ұшу жылдамдығы) және жинау тетігінің кинематикасымен анықталатын шассидің жағдайына сәйкес онда бар жармалар ескерілуге тиіс.</w:t>
      </w:r>
      <w:r>
        <w:br/>
      </w:r>
      <w:r>
        <w:rPr>
          <w:rFonts w:ascii="Times New Roman"/>
          <w:b w:val="false"/>
          <w:i w:val="false"/>
          <w:color w:val="000000"/>
          <w:sz w:val="28"/>
        </w:rPr>
        <w:t>
      Шассиді жинау мен шығару және құлпылар тетіктерінің беріктігі тапсырылған максимальді және минимальді пайдалану жүктелімдердің шамаларына сәйкес шассиді шығарылған және жиналған жағдайында, сондай-ақ шассиге және оның жармаларына келетін сияқты аэродинамикалық жүктемелермен тексерілуге тиіс.</w:t>
      </w:r>
      <w:r>
        <w:br/>
      </w:r>
      <w:r>
        <w:rPr>
          <w:rFonts w:ascii="Times New Roman"/>
          <w:b w:val="false"/>
          <w:i w:val="false"/>
          <w:color w:val="000000"/>
          <w:sz w:val="28"/>
        </w:rPr>
        <w:t>
      Сондай-ақ шассиді жинау мен шығару және құлпылар тетіктерінің беріктігін тексеру шаңғы толық жиналған кезде жүргізіледі. Шаңғы шығарылған кезде осы элементтердің беріктігі шаңғының амортизаторы таңдалған жағдайларға сәйкес тексерілуге тиіс.</w:t>
      </w:r>
      <w:r>
        <w:br/>
      </w:r>
      <w:r>
        <w:rPr>
          <w:rFonts w:ascii="Times New Roman"/>
          <w:b w:val="false"/>
          <w:i w:val="false"/>
          <w:color w:val="000000"/>
          <w:sz w:val="28"/>
        </w:rPr>
        <w:t>
      Барлық жоғарыда көрсетілген жағдайларда шасси (шаңғы) құлпыларына қауіпсіздік коэффициент f=2. Шассидің құлпылары сондай-ақ тынықсыз ауада ұшқан кезде динамикалық жүктеу жағдайына тексерілуге тиіс.</w:t>
      </w:r>
      <w:r>
        <w:br/>
      </w:r>
      <w:r>
        <w:rPr>
          <w:rFonts w:ascii="Times New Roman"/>
          <w:b w:val="false"/>
          <w:i w:val="false"/>
          <w:color w:val="000000"/>
          <w:sz w:val="28"/>
        </w:rPr>
        <w:t>
      Егер шассиді жинау мен шығарудың барлық тетігі немесе оның жекелеген бөліктері шасси қонструкциясының күштік схемасына кіретін болса, онда ол шассиді жүктеудің барлық жағдайларына тексерілуге тиіс.</w:t>
      </w:r>
      <w:r>
        <w:br/>
      </w:r>
      <w:r>
        <w:rPr>
          <w:rFonts w:ascii="Times New Roman"/>
          <w:b w:val="false"/>
          <w:i w:val="false"/>
          <w:color w:val="000000"/>
          <w:sz w:val="28"/>
        </w:rPr>
        <w:t>
      Шассиді жинау мен шығару тетігі көтерілгеннен кейін айналған доңғалақтарды тоқтату үшін кенеттен тежеу сәтінде пайда болатын күштерден беріктікке тексерілуге тиіс.</w:t>
      </w:r>
      <w:r>
        <w:br/>
      </w:r>
      <w:r>
        <w:rPr>
          <w:rFonts w:ascii="Times New Roman"/>
          <w:b w:val="false"/>
          <w:i w:val="false"/>
          <w:color w:val="000000"/>
          <w:sz w:val="28"/>
        </w:rPr>
        <w:t>
      Қауіпсіздік коэффициенті f=2,00.</w:t>
      </w:r>
      <w:r>
        <w:br/>
      </w:r>
      <w:r>
        <w:rPr>
          <w:rFonts w:ascii="Times New Roman"/>
          <w:b w:val="false"/>
          <w:i w:val="false"/>
          <w:color w:val="000000"/>
          <w:sz w:val="28"/>
        </w:rPr>
        <w:t>
</w:t>
      </w:r>
      <w:r>
        <w:rPr>
          <w:rFonts w:ascii="Times New Roman"/>
          <w:b w:val="false"/>
          <w:i w:val="false"/>
          <w:color w:val="000000"/>
          <w:sz w:val="28"/>
        </w:rPr>
        <w:t>
      222. Гондалалар (ағымпаздар) және шассидің жармалары Гондолалардың (ағымпаздардың) және шасси жармалары мен оларды жинау тетігінің беріктігі А', В, С, D' есепті жағдайларда, тынықсыз ауада ұшқан кезде және тіпті V</w:t>
      </w:r>
      <w:r>
        <w:rPr>
          <w:rFonts w:ascii="Times New Roman"/>
          <w:b w:val="false"/>
          <w:i w:val="false"/>
          <w:color w:val="000000"/>
          <w:vertAlign w:val="subscript"/>
        </w:rPr>
        <w:t>max</w:t>
      </w:r>
      <w:r>
        <w:rPr>
          <w:rFonts w:ascii="Times New Roman"/>
          <w:b w:val="false"/>
          <w:i w:val="false"/>
          <w:color w:val="000000"/>
          <w:sz w:val="28"/>
        </w:rPr>
        <w:t> </w:t>
      </w:r>
      <w:r>
        <w:rPr>
          <w:rFonts w:ascii="Times New Roman"/>
          <w:b w:val="false"/>
          <w:i w:val="false"/>
          <w:color w:val="000000"/>
          <w:vertAlign w:val="subscript"/>
        </w:rPr>
        <w:t xml:space="preserve">max </w:t>
      </w:r>
      <w:r>
        <w:rPr>
          <w:rFonts w:ascii="Times New Roman"/>
          <w:b w:val="false"/>
          <w:i w:val="false"/>
          <w:color w:val="000000"/>
          <w:sz w:val="28"/>
        </w:rPr>
        <w:t xml:space="preserve">дейінгі жиналған шассиімен ӘК ұшуының барлық жылдамдықтарында сырғумен ұшу режимдерінде тексерілуге тиіс. Бұдан басқа, жармалардың және оларды жинау тетігінің беріктігі </w:t>
      </w:r>
      <w:r>
        <w:rPr>
          <w:rFonts w:ascii="Times New Roman"/>
          <w:b w:val="false"/>
          <w:i/>
          <w:color w:val="000000"/>
          <w:sz w:val="28"/>
        </w:rPr>
        <w:t>А</w:t>
      </w:r>
      <w:r>
        <w:rPr>
          <w:rFonts w:ascii="Times New Roman"/>
          <w:b w:val="false"/>
          <w:i w:val="false"/>
          <w:color w:val="000000"/>
          <w:sz w:val="28"/>
        </w:rPr>
        <w:t>'</w:t>
      </w:r>
      <w:r>
        <w:rPr>
          <w:rFonts w:ascii="Times New Roman"/>
          <w:b w:val="false"/>
          <w:i w:val="false"/>
          <w:color w:val="000000"/>
          <w:vertAlign w:val="subscript"/>
        </w:rPr>
        <w:t>3</w:t>
      </w:r>
      <w:r>
        <w:rPr>
          <w:rFonts w:ascii="Times New Roman"/>
          <w:b w:val="false"/>
          <w:i w:val="false"/>
          <w:color w:val="000000"/>
          <w:sz w:val="28"/>
        </w:rPr>
        <w:t xml:space="preserve"> және </w:t>
      </w:r>
      <w:r>
        <w:rPr>
          <w:rFonts w:ascii="Times New Roman"/>
          <w:b w:val="false"/>
          <w:i/>
          <w:color w:val="000000"/>
          <w:sz w:val="28"/>
        </w:rPr>
        <w:t>В</w:t>
      </w:r>
      <w:r>
        <w:rPr>
          <w:rFonts w:ascii="Times New Roman"/>
          <w:b w:val="false"/>
          <w:i w:val="false"/>
          <w:color w:val="000000"/>
          <w:vertAlign w:val="subscript"/>
        </w:rPr>
        <w:t>3</w:t>
      </w:r>
      <w:r>
        <w:rPr>
          <w:rFonts w:ascii="Times New Roman"/>
          <w:b w:val="false"/>
          <w:i/>
          <w:color w:val="000000"/>
          <w:sz w:val="28"/>
        </w:rPr>
        <w:t xml:space="preserve">, </w:t>
      </w:r>
      <w:r>
        <w:rPr>
          <w:rFonts w:ascii="Times New Roman"/>
          <w:b w:val="false"/>
          <w:i w:val="false"/>
          <w:color w:val="000000"/>
          <w:sz w:val="28"/>
        </w:rPr>
        <w:t>есепті жағдайларда, тынықсыз ауада ұшқан кезде және V</w:t>
      </w:r>
      <w:r>
        <w:rPr>
          <w:rFonts w:ascii="Times New Roman"/>
          <w:b w:val="false"/>
          <w:i w:val="false"/>
          <w:color w:val="000000"/>
          <w:vertAlign w:val="subscript"/>
        </w:rPr>
        <w:t>max.ш</w:t>
      </w:r>
      <w:r>
        <w:rPr>
          <w:rFonts w:ascii="Times New Roman"/>
          <w:b w:val="false"/>
          <w:i w:val="false"/>
          <w:color w:val="000000"/>
          <w:sz w:val="28"/>
        </w:rPr>
        <w:t>ұшу жылдамдығы кезінде сырғумен ұшу режиміндерінде тексерілуге тиіс. Егер ӘК шассиді шығару мен жинау процесінде ғана ашық жағдайда болатын жармалар болса, осы жармалардың ашық жағдайда беріктігі ұшудың Vmах в.у.ш жылдамдығы кезінде тексеріледі.</w:t>
      </w:r>
      <w:r>
        <w:br/>
      </w:r>
      <w:r>
        <w:rPr>
          <w:rFonts w:ascii="Times New Roman"/>
          <w:b w:val="false"/>
          <w:i w:val="false"/>
          <w:color w:val="000000"/>
          <w:sz w:val="28"/>
        </w:rPr>
        <w:t>
      Гондолаларға (ағымпаздарға) және шассидің жармаларына әрекет ететін пайдалану аэродинамикалық жүктемелер ұшудың тиісті есепті режимінде М саны кезінде аэродинамикалық трубалардағы сынақтардың нәтижелері бойынша жарманың әрбір жағдайы үшін айқындалуға тиіс.</w:t>
      </w:r>
    </w:p>
    <w:bookmarkEnd w:id="74"/>
    <w:bookmarkStart w:name="z616" w:id="75"/>
    <w:p>
      <w:pPr>
        <w:spacing w:after="0"/>
        <w:ind w:left="0"/>
        <w:jc w:val="left"/>
      </w:pPr>
      <w:r>
        <w:rPr>
          <w:rFonts w:ascii="Times New Roman"/>
          <w:b/>
          <w:i w:val="false"/>
          <w:color w:val="000000"/>
        </w:rPr>
        <w:t xml:space="preserve"> 
30. Қозғалтқышқа қойылатын қондырғыны жүктеу жағдайы</w:t>
      </w:r>
    </w:p>
    <w:bookmarkEnd w:id="75"/>
    <w:bookmarkStart w:name="z617" w:id="76"/>
    <w:p>
      <w:pPr>
        <w:spacing w:after="0"/>
        <w:ind w:left="0"/>
        <w:jc w:val="both"/>
      </w:pPr>
      <w:r>
        <w:rPr>
          <w:rFonts w:ascii="Times New Roman"/>
          <w:b w:val="false"/>
          <w:i w:val="false"/>
          <w:color w:val="000000"/>
          <w:sz w:val="28"/>
        </w:rPr>
        <w:t>
      223. Жүктеудің төменде келтірілген жағдайлары қаралуға тиіс. Жүктеу жағдайларында жүктеменің бағыты қозғалтқыштың осьна жақын келетін қалыпты алынуы мүмкін. Осындай жағдайларда қозғалтқыштың және винттің гироскопиялық сәтінің жиынтығы ескерілуге тиіс.</w:t>
      </w:r>
      <w:r>
        <w:br/>
      </w:r>
      <w:r>
        <w:rPr>
          <w:rFonts w:ascii="Times New Roman"/>
          <w:b w:val="false"/>
          <w:i w:val="false"/>
          <w:color w:val="000000"/>
          <w:sz w:val="28"/>
        </w:rPr>
        <w:t>
      Жүктеудің барлық жағдайларында m</w:t>
      </w:r>
      <w:r>
        <w:rPr>
          <w:rFonts w:ascii="Times New Roman"/>
          <w:b w:val="false"/>
          <w:i w:val="false"/>
          <w:color w:val="000000"/>
          <w:vertAlign w:val="subscript"/>
        </w:rPr>
        <w:t>д</w:t>
      </w:r>
      <w:r>
        <w:rPr>
          <w:rFonts w:ascii="Times New Roman"/>
          <w:b w:val="false"/>
          <w:i w:val="false"/>
          <w:color w:val="000000"/>
          <w:sz w:val="28"/>
        </w:rPr>
        <w:t xml:space="preserve"> және J</w:t>
      </w:r>
      <w:r>
        <w:rPr>
          <w:rFonts w:ascii="Times New Roman"/>
          <w:b w:val="false"/>
          <w:i w:val="false"/>
          <w:color w:val="000000"/>
          <w:vertAlign w:val="subscript"/>
        </w:rPr>
        <w:t xml:space="preserve">д </w:t>
      </w:r>
      <w:r>
        <w:rPr>
          <w:rFonts w:ascii="Times New Roman"/>
          <w:b w:val="false"/>
          <w:i w:val="false"/>
          <w:color w:val="000000"/>
          <w:sz w:val="28"/>
        </w:rPr>
        <w:t>- салмақ және тиісінше қозғалтқыш қондырғысында орналасқан барлық агрегаттарымен қозғалтқыш инерциясының салмақты сәті.</w:t>
      </w:r>
      <w:r>
        <w:br/>
      </w:r>
      <w:r>
        <w:rPr>
          <w:rFonts w:ascii="Times New Roman"/>
          <w:b w:val="false"/>
          <w:i w:val="false"/>
          <w:color w:val="000000"/>
          <w:sz w:val="28"/>
        </w:rPr>
        <w:t>
</w:t>
      </w:r>
      <w:r>
        <w:rPr>
          <w:rFonts w:ascii="Times New Roman"/>
          <w:b w:val="false"/>
          <w:i w:val="false"/>
          <w:color w:val="000000"/>
          <w:sz w:val="28"/>
        </w:rPr>
        <w:t>
      224. Ад жағдайында қозғалтқышқа жоғарыдан төмен қарай инерциялық күш әрекет етеді.</w:t>
      </w:r>
      <w:r>
        <w:br/>
      </w:r>
      <w:r>
        <w:rPr>
          <w:rFonts w:ascii="Times New Roman"/>
          <w:b w:val="false"/>
          <w:i w:val="false"/>
          <w:color w:val="000000"/>
          <w:sz w:val="28"/>
        </w:rPr>
        <w:t>
      P</w:t>
      </w:r>
      <w:r>
        <w:rPr>
          <w:rFonts w:ascii="Times New Roman"/>
          <w:b w:val="false"/>
          <w:i w:val="false"/>
          <w:color w:val="000000"/>
          <w:vertAlign w:val="superscript"/>
        </w:rPr>
        <w:t xml:space="preserve">Y </w:t>
      </w:r>
      <w:r>
        <w:rPr>
          <w:rFonts w:ascii="Times New Roman"/>
          <w:b w:val="false"/>
          <w:i w:val="false"/>
          <w:color w:val="000000"/>
          <w:sz w:val="28"/>
        </w:rPr>
        <w:t>= - n</w:t>
      </w:r>
      <w:r>
        <w:rPr>
          <w:rFonts w:ascii="Times New Roman"/>
          <w:b w:val="false"/>
          <w:i w:val="false"/>
          <w:color w:val="000000"/>
          <w:vertAlign w:val="superscript"/>
        </w:rPr>
        <w:t>Y</w:t>
      </w:r>
      <w:r>
        <w:rPr>
          <w:rFonts w:ascii="Times New Roman"/>
          <w:b w:val="false"/>
          <w:i w:val="false"/>
          <w:color w:val="000000"/>
          <w:vertAlign w:val="subscript"/>
        </w:rPr>
        <w:t>max(a)</w:t>
      </w:r>
      <w:r>
        <w:rPr>
          <w:rFonts w:ascii="Times New Roman"/>
          <w:b w:val="false"/>
          <w:i w:val="false"/>
          <w:color w:val="000000"/>
          <w:sz w:val="28"/>
        </w:rPr>
        <w:t>gm</w:t>
      </w:r>
      <w:r>
        <w:rPr>
          <w:rFonts w:ascii="Times New Roman"/>
          <w:b w:val="false"/>
          <w:i w:val="false"/>
          <w:color w:val="000000"/>
          <w:vertAlign w:val="superscript"/>
        </w:rPr>
        <w:t> </w:t>
      </w:r>
      <w:r>
        <w:rPr>
          <w:rFonts w:ascii="Times New Roman"/>
          <w:b w:val="false"/>
          <w:i w:val="false"/>
          <w:color w:val="000000"/>
          <w:vertAlign w:val="subscript"/>
        </w:rPr>
        <w:t>A</w:t>
      </w:r>
      <w:r>
        <w:rPr>
          <w:rFonts w:ascii="Times New Roman"/>
          <w:b w:val="false"/>
          <w:i w:val="false"/>
          <w:color w:val="000000"/>
          <w:sz w:val="28"/>
        </w:rPr>
        <w:t> </w:t>
      </w:r>
      <w:r>
        <w:br/>
      </w:r>
      <w:r>
        <w:rPr>
          <w:rFonts w:ascii="Times New Roman"/>
          <w:b w:val="false"/>
          <w:i w:val="false"/>
          <w:color w:val="000000"/>
          <w:sz w:val="28"/>
        </w:rPr>
        <w:t>
      Гондоладағы, капоттағы және пилондағы аэродинамикалық күштерді нөлге тең алған жен.</w:t>
      </w:r>
      <w:r>
        <w:br/>
      </w:r>
      <w:r>
        <w:rPr>
          <w:rFonts w:ascii="Times New Roman"/>
          <w:b w:val="false"/>
          <w:i w:val="false"/>
          <w:color w:val="000000"/>
          <w:sz w:val="28"/>
        </w:rPr>
        <w:t>
</w:t>
      </w:r>
      <w:r>
        <w:rPr>
          <w:rFonts w:ascii="Times New Roman"/>
          <w:b w:val="false"/>
          <w:i w:val="false"/>
          <w:color w:val="000000"/>
          <w:sz w:val="28"/>
        </w:rPr>
        <w:t xml:space="preserve">
      225. </w:t>
      </w:r>
      <w:r>
        <w:rPr>
          <w:rFonts w:ascii="Times New Roman"/>
          <w:b w:val="false"/>
          <w:i/>
          <w:color w:val="000000"/>
          <w:sz w:val="28"/>
        </w:rPr>
        <w:t>А</w:t>
      </w:r>
      <w:r>
        <w:rPr>
          <w:rFonts w:ascii="Times New Roman"/>
          <w:b w:val="false"/>
          <w:i w:val="false"/>
          <w:color w:val="000000"/>
          <w:vertAlign w:val="subscript"/>
        </w:rPr>
        <w:t xml:space="preserve">д </w:t>
      </w:r>
      <w:r>
        <w:rPr>
          <w:rFonts w:ascii="Times New Roman"/>
          <w:b w:val="false"/>
          <w:i w:val="false"/>
          <w:color w:val="000000"/>
          <w:sz w:val="28"/>
        </w:rPr>
        <w:t>жағдайында қозғалтқышқа жоғарыдан төмен қарай инерциялық күш әрекет етеді</w:t>
      </w:r>
      <w:r>
        <w:br/>
      </w:r>
      <w:r>
        <w:rPr>
          <w:rFonts w:ascii="Times New Roman"/>
          <w:b w:val="false"/>
          <w:i w:val="false"/>
          <w:color w:val="000000"/>
          <w:sz w:val="28"/>
        </w:rPr>
        <w:t>
      P</w:t>
      </w:r>
      <w:r>
        <w:rPr>
          <w:rFonts w:ascii="Times New Roman"/>
          <w:b w:val="false"/>
          <w:i w:val="false"/>
          <w:color w:val="000000"/>
          <w:vertAlign w:val="superscript"/>
        </w:rPr>
        <w:t xml:space="preserve">Y </w:t>
      </w:r>
      <w:r>
        <w:rPr>
          <w:rFonts w:ascii="Times New Roman"/>
          <w:b w:val="false"/>
          <w:i w:val="false"/>
          <w:color w:val="000000"/>
          <w:sz w:val="28"/>
        </w:rPr>
        <w:t>= - n</w:t>
      </w:r>
      <w:r>
        <w:rPr>
          <w:rFonts w:ascii="Times New Roman"/>
          <w:b w:val="false"/>
          <w:i w:val="false"/>
          <w:color w:val="000000"/>
          <w:vertAlign w:val="superscript"/>
        </w:rPr>
        <w:t>Y</w:t>
      </w:r>
      <w:r>
        <w:rPr>
          <w:rFonts w:ascii="Times New Roman"/>
          <w:b w:val="false"/>
          <w:i w:val="false"/>
          <w:color w:val="000000"/>
          <w:vertAlign w:val="subscript"/>
        </w:rPr>
        <w:t>max(a)</w:t>
      </w:r>
      <w:r>
        <w:rPr>
          <w:rFonts w:ascii="Times New Roman"/>
          <w:b w:val="false"/>
          <w:i w:val="false"/>
          <w:color w:val="000000"/>
          <w:sz w:val="28"/>
        </w:rPr>
        <w:t>gm</w:t>
      </w:r>
      <w:r>
        <w:rPr>
          <w:rFonts w:ascii="Times New Roman"/>
          <w:b w:val="false"/>
          <w:i w:val="false"/>
          <w:color w:val="000000"/>
          <w:vertAlign w:val="superscript"/>
        </w:rPr>
        <w:t> </w:t>
      </w:r>
      <w:r>
        <w:rPr>
          <w:rFonts w:ascii="Times New Roman"/>
          <w:b w:val="false"/>
          <w:i w:val="false"/>
          <w:color w:val="000000"/>
          <w:vertAlign w:val="subscript"/>
        </w:rPr>
        <w:t>A</w:t>
      </w:r>
      <w:r>
        <w:br/>
      </w:r>
      <w:r>
        <w:rPr>
          <w:rFonts w:ascii="Times New Roman"/>
          <w:b w:val="false"/>
          <w:i w:val="false"/>
          <w:color w:val="000000"/>
          <w:sz w:val="28"/>
        </w:rPr>
        <w:t>
      А' жағдайының әсер ету мен М саны кезінде аэродинамикалық трубадағы гондола, капот және пилон үлгері сынақтарының нәтижелерінің негізінде гондоладағы, капоттағы және пилондағы аэродинамикалық күштерді есепке алған жөн.</w:t>
      </w:r>
      <w:r>
        <w:br/>
      </w:r>
      <w:r>
        <w:rPr>
          <w:rFonts w:ascii="Times New Roman"/>
          <w:b w:val="false"/>
          <w:i w:val="false"/>
          <w:color w:val="000000"/>
          <w:sz w:val="28"/>
        </w:rPr>
        <w:t>
</w:t>
      </w:r>
      <w:r>
        <w:rPr>
          <w:rFonts w:ascii="Times New Roman"/>
          <w:b w:val="false"/>
          <w:i w:val="false"/>
          <w:color w:val="000000"/>
          <w:sz w:val="28"/>
        </w:rPr>
        <w:t>
      226. D</w:t>
      </w:r>
      <w:r>
        <w:rPr>
          <w:rFonts w:ascii="Times New Roman"/>
          <w:b w:val="false"/>
          <w:i w:val="false"/>
          <w:color w:val="000000"/>
          <w:vertAlign w:val="subscript"/>
        </w:rPr>
        <w:t xml:space="preserve">д </w:t>
      </w:r>
      <w:r>
        <w:rPr>
          <w:rFonts w:ascii="Times New Roman"/>
          <w:b w:val="false"/>
          <w:i w:val="false"/>
          <w:color w:val="000000"/>
          <w:sz w:val="28"/>
        </w:rPr>
        <w:t>жағдайында қозғалтқышқа жоғарыдан төмен қарай инерциялық күш әрекет етеді</w:t>
      </w:r>
      <w:r>
        <w:br/>
      </w:r>
      <w:r>
        <w:rPr>
          <w:rFonts w:ascii="Times New Roman"/>
          <w:b w:val="false"/>
          <w:i w:val="false"/>
          <w:color w:val="000000"/>
          <w:sz w:val="28"/>
        </w:rPr>
        <w:t>
      P</w:t>
      </w:r>
      <w:r>
        <w:rPr>
          <w:rFonts w:ascii="Times New Roman"/>
          <w:b w:val="false"/>
          <w:i w:val="false"/>
          <w:color w:val="000000"/>
          <w:vertAlign w:val="superscript"/>
        </w:rPr>
        <w:t xml:space="preserve">Y </w:t>
      </w:r>
      <w:r>
        <w:rPr>
          <w:rFonts w:ascii="Times New Roman"/>
          <w:b w:val="false"/>
          <w:i w:val="false"/>
          <w:color w:val="000000"/>
          <w:sz w:val="28"/>
        </w:rPr>
        <w:t>= - n</w:t>
      </w:r>
      <w:r>
        <w:rPr>
          <w:rFonts w:ascii="Times New Roman"/>
          <w:b w:val="false"/>
          <w:i w:val="false"/>
          <w:color w:val="000000"/>
          <w:vertAlign w:val="superscript"/>
        </w:rPr>
        <w:t>Y</w:t>
      </w:r>
      <w:r>
        <w:rPr>
          <w:rFonts w:ascii="Times New Roman"/>
          <w:b w:val="false"/>
          <w:i w:val="false"/>
          <w:color w:val="000000"/>
          <w:vertAlign w:val="subscript"/>
        </w:rPr>
        <w:t>max(a)</w:t>
      </w:r>
      <w:r>
        <w:rPr>
          <w:rFonts w:ascii="Times New Roman"/>
          <w:b w:val="false"/>
          <w:i w:val="false"/>
          <w:color w:val="000000"/>
          <w:sz w:val="28"/>
        </w:rPr>
        <w:t>gm</w:t>
      </w:r>
      <w:r>
        <w:rPr>
          <w:rFonts w:ascii="Times New Roman"/>
          <w:b w:val="false"/>
          <w:i w:val="false"/>
          <w:color w:val="000000"/>
          <w:vertAlign w:val="superscript"/>
        </w:rPr>
        <w:t> </w:t>
      </w:r>
      <w:r>
        <w:rPr>
          <w:rFonts w:ascii="Times New Roman"/>
          <w:b w:val="false"/>
          <w:i w:val="false"/>
          <w:color w:val="000000"/>
          <w:vertAlign w:val="subscript"/>
        </w:rPr>
        <w:t>A</w:t>
      </w:r>
      <w:r>
        <w:br/>
      </w:r>
      <w:r>
        <w:rPr>
          <w:rFonts w:ascii="Times New Roman"/>
          <w:b w:val="false"/>
          <w:i w:val="false"/>
          <w:color w:val="000000"/>
          <w:sz w:val="28"/>
        </w:rPr>
        <w:t>
      Гондоладағы, капоттағы және пилондағы аэродинамикалық күштерді нөлге тең деп алған жөн.</w:t>
      </w:r>
      <w:r>
        <w:br/>
      </w:r>
      <w:r>
        <w:rPr>
          <w:rFonts w:ascii="Times New Roman"/>
          <w:b w:val="false"/>
          <w:i w:val="false"/>
          <w:color w:val="000000"/>
          <w:sz w:val="28"/>
        </w:rPr>
        <w:t>
</w:t>
      </w:r>
      <w:r>
        <w:rPr>
          <w:rFonts w:ascii="Times New Roman"/>
          <w:b w:val="false"/>
          <w:i w:val="false"/>
          <w:color w:val="000000"/>
          <w:sz w:val="28"/>
        </w:rPr>
        <w:t>
      227. D</w:t>
      </w:r>
      <w:r>
        <w:rPr>
          <w:rFonts w:ascii="Times New Roman"/>
          <w:b w:val="false"/>
          <w:i w:val="false"/>
          <w:color w:val="000000"/>
          <w:vertAlign w:val="subscript"/>
        </w:rPr>
        <w:t xml:space="preserve">д </w:t>
      </w:r>
      <w:r>
        <w:rPr>
          <w:rFonts w:ascii="Times New Roman"/>
          <w:b w:val="false"/>
          <w:i w:val="false"/>
          <w:color w:val="000000"/>
          <w:sz w:val="28"/>
        </w:rPr>
        <w:t>жағдайында қозғалтқышқа жоғарыдан төмен қарай инерциялық күш әрекет етеді</w:t>
      </w:r>
      <w:r>
        <w:br/>
      </w:r>
      <w:r>
        <w:rPr>
          <w:rFonts w:ascii="Times New Roman"/>
          <w:b w:val="false"/>
          <w:i w:val="false"/>
          <w:color w:val="000000"/>
          <w:sz w:val="28"/>
        </w:rPr>
        <w:t>
      P</w:t>
      </w:r>
      <w:r>
        <w:rPr>
          <w:rFonts w:ascii="Times New Roman"/>
          <w:b w:val="false"/>
          <w:i w:val="false"/>
          <w:color w:val="000000"/>
          <w:vertAlign w:val="superscript"/>
        </w:rPr>
        <w:t xml:space="preserve">Y </w:t>
      </w:r>
      <w:r>
        <w:rPr>
          <w:rFonts w:ascii="Times New Roman"/>
          <w:b w:val="false"/>
          <w:i w:val="false"/>
          <w:color w:val="000000"/>
          <w:sz w:val="28"/>
        </w:rPr>
        <w:t>= - n</w:t>
      </w:r>
      <w:r>
        <w:rPr>
          <w:rFonts w:ascii="Times New Roman"/>
          <w:b w:val="false"/>
          <w:i w:val="false"/>
          <w:color w:val="000000"/>
          <w:vertAlign w:val="superscript"/>
        </w:rPr>
        <w:t>Y</w:t>
      </w:r>
      <w:r>
        <w:rPr>
          <w:rFonts w:ascii="Times New Roman"/>
          <w:b w:val="false"/>
          <w:i w:val="false"/>
          <w:color w:val="000000"/>
          <w:vertAlign w:val="subscript"/>
        </w:rPr>
        <w:t>max(a)</w:t>
      </w:r>
      <w:r>
        <w:rPr>
          <w:rFonts w:ascii="Times New Roman"/>
          <w:b w:val="false"/>
          <w:i w:val="false"/>
          <w:color w:val="000000"/>
          <w:sz w:val="28"/>
        </w:rPr>
        <w:t>gm</w:t>
      </w:r>
      <w:r>
        <w:rPr>
          <w:rFonts w:ascii="Times New Roman"/>
          <w:b w:val="false"/>
          <w:i w:val="false"/>
          <w:color w:val="000000"/>
          <w:vertAlign w:val="superscript"/>
        </w:rPr>
        <w:t> </w:t>
      </w:r>
      <w:r>
        <w:rPr>
          <w:rFonts w:ascii="Times New Roman"/>
          <w:b w:val="false"/>
          <w:i w:val="false"/>
          <w:color w:val="000000"/>
          <w:vertAlign w:val="subscript"/>
        </w:rPr>
        <w:t>A</w:t>
      </w:r>
      <w:r>
        <w:br/>
      </w:r>
      <w:r>
        <w:rPr>
          <w:rFonts w:ascii="Times New Roman"/>
          <w:b w:val="false"/>
          <w:i w:val="false"/>
          <w:color w:val="000000"/>
          <w:sz w:val="28"/>
        </w:rPr>
        <w:t>
      D' жағдайының әсер ету мен М саны кезінде аэродинамикалық трубадағы гондола, капот және пилон үлгілері сынақтары нәтижелерінің негізінде гондоладағы, капоттағы және пилондағы аэродинамикалық күштерді есепке алған жөн. Қону мен шарықтау кезінде қозғалтқыш қондырғысын жүктеу жағдайы.</w:t>
      </w:r>
      <w:r>
        <w:br/>
      </w:r>
      <w:r>
        <w:rPr>
          <w:rFonts w:ascii="Times New Roman"/>
          <w:b w:val="false"/>
          <w:i w:val="false"/>
          <w:color w:val="000000"/>
          <w:sz w:val="28"/>
        </w:rPr>
        <w:t>
</w:t>
      </w:r>
      <w:r>
        <w:rPr>
          <w:rFonts w:ascii="Times New Roman"/>
          <w:b w:val="false"/>
          <w:i w:val="false"/>
          <w:color w:val="000000"/>
          <w:sz w:val="28"/>
        </w:rPr>
        <w:t>
      228. Көтермеу күшін шамасы туралы нұсқауларды ескере отырып, қозғалтқыштың қондырғысы шассиді (симметриялы және симметриялы емес) жүктеуді барлық жағдайларына тексерілуге тиіс.</w:t>
      </w:r>
      <w:r>
        <w:br/>
      </w:r>
      <w:r>
        <w:rPr>
          <w:rFonts w:ascii="Times New Roman"/>
          <w:b w:val="false"/>
          <w:i w:val="false"/>
          <w:color w:val="000000"/>
          <w:sz w:val="28"/>
        </w:rPr>
        <w:t>
</w:t>
      </w:r>
      <w:r>
        <w:rPr>
          <w:rFonts w:ascii="Times New Roman"/>
          <w:b w:val="false"/>
          <w:i w:val="false"/>
          <w:color w:val="000000"/>
          <w:sz w:val="28"/>
        </w:rPr>
        <w:t>
      229. Мд жағдайы (тек турболы-винталы қозғауыш үшін).</w:t>
      </w:r>
      <w:r>
        <w:br/>
      </w:r>
      <w:r>
        <w:rPr>
          <w:rFonts w:ascii="Times New Roman"/>
          <w:b w:val="false"/>
          <w:i w:val="false"/>
          <w:color w:val="000000"/>
          <w:sz w:val="28"/>
        </w:rPr>
        <w:t>
      Қозғалтқыштың жұмысын ӘК тұрағында қараған жөн. Жоғары тартым, бұрамадан сәт және тік жүктеме (төмен) әрекет етеді</w:t>
      </w:r>
      <w:r>
        <w:br/>
      </w:r>
      <w:r>
        <w:rPr>
          <w:rFonts w:ascii="Times New Roman"/>
          <w:b w:val="false"/>
          <w:i w:val="false"/>
          <w:color w:val="000000"/>
          <w:sz w:val="28"/>
        </w:rPr>
        <w:t>
      Қауіпсіздік коэффициент f=2,00.</w:t>
      </w:r>
      <w:r>
        <w:br/>
      </w:r>
      <w:r>
        <w:rPr>
          <w:rFonts w:ascii="Times New Roman"/>
          <w:b w:val="false"/>
          <w:i w:val="false"/>
          <w:color w:val="000000"/>
          <w:sz w:val="28"/>
        </w:rPr>
        <w:t>
      Бұдан басқа P</w:t>
      </w:r>
      <w:r>
        <w:rPr>
          <w:rFonts w:ascii="Times New Roman"/>
          <w:b w:val="false"/>
          <w:i w:val="false"/>
          <w:color w:val="000000"/>
          <w:vertAlign w:val="superscript"/>
        </w:rPr>
        <w:t>Y</w:t>
      </w:r>
      <w:r>
        <w:rPr>
          <w:rFonts w:ascii="Times New Roman"/>
          <w:b w:val="false"/>
          <w:i w:val="false"/>
          <w:color w:val="000000"/>
          <w:vertAlign w:val="subscript"/>
        </w:rPr>
        <w:t>y</w:t>
      </w:r>
      <w:r>
        <w:rPr>
          <w:rFonts w:ascii="Times New Roman"/>
          <w:b w:val="false"/>
          <w:i w:val="false"/>
          <w:color w:val="000000"/>
          <w:vertAlign w:val="superscript"/>
        </w:rPr>
        <w:t> </w:t>
      </w:r>
      <w:r>
        <w:rPr>
          <w:rFonts w:ascii="Times New Roman"/>
          <w:b w:val="false"/>
          <w:i w:val="false"/>
          <w:color w:val="000000"/>
          <w:sz w:val="28"/>
        </w:rPr>
        <w:t>= -gm</w:t>
      </w:r>
      <w:r>
        <w:rPr>
          <w:rFonts w:ascii="Times New Roman"/>
          <w:b w:val="false"/>
          <w:i w:val="false"/>
          <w:color w:val="000000"/>
          <w:vertAlign w:val="subscript"/>
        </w:rPr>
        <w:t>A</w:t>
      </w:r>
      <w:r>
        <w:rPr>
          <w:rFonts w:ascii="Times New Roman"/>
          <w:b w:val="false"/>
          <w:i w:val="false"/>
          <w:color w:val="000000"/>
          <w:sz w:val="28"/>
        </w:rPr>
        <w:t xml:space="preserve"> және тоқталған қозғалтқыштың (теріс тартымымен) бұрама кедергісінің күшімен ұшудың барлық режимдерінде максимальді (шың) күшімен қозғалтқыш қондырғысының жүктемесін қараған жөн. Бұраманың қалақтары флюгерлік жағдайға флюгерлеудің тәуелсіз жүйелері болған кезде де белгіленбеуі мүмкін және қалақтардың жағдайы ең аз бұрышқа тіреуімен шектелетінін алған жөн.</w:t>
      </w:r>
      <w:r>
        <w:br/>
      </w:r>
      <w:r>
        <w:rPr>
          <w:rFonts w:ascii="Times New Roman"/>
          <w:b w:val="false"/>
          <w:i w:val="false"/>
          <w:color w:val="000000"/>
          <w:sz w:val="28"/>
        </w:rPr>
        <w:t>
      Қауіпсіздік коэффициент f=1,30.</w:t>
      </w:r>
      <w:r>
        <w:br/>
      </w:r>
      <w:r>
        <w:rPr>
          <w:rFonts w:ascii="Times New Roman"/>
          <w:b w:val="false"/>
          <w:i w:val="false"/>
          <w:color w:val="000000"/>
          <w:sz w:val="28"/>
        </w:rPr>
        <w:t>
</w:t>
      </w:r>
      <w:r>
        <w:rPr>
          <w:rFonts w:ascii="Times New Roman"/>
          <w:b w:val="false"/>
          <w:i w:val="false"/>
          <w:color w:val="000000"/>
          <w:sz w:val="28"/>
        </w:rPr>
        <w:t>
      230. T</w:t>
      </w:r>
      <w:r>
        <w:rPr>
          <w:rFonts w:ascii="Times New Roman"/>
          <w:b w:val="false"/>
          <w:i w:val="false"/>
          <w:color w:val="000000"/>
          <w:vertAlign w:val="subscript"/>
        </w:rPr>
        <w:t>д</w:t>
      </w:r>
      <w:r>
        <w:rPr>
          <w:rFonts w:ascii="Times New Roman"/>
          <w:b w:val="false"/>
          <w:i w:val="false"/>
          <w:color w:val="000000"/>
          <w:sz w:val="28"/>
        </w:rPr>
        <w:t xml:space="preserve"> жағдайында (тек қана турболы-винталы қозғауыш үшін).</w:t>
      </w:r>
      <w:r>
        <w:br/>
      </w:r>
      <w:r>
        <w:rPr>
          <w:rFonts w:ascii="Times New Roman"/>
          <w:b w:val="false"/>
          <w:i w:val="false"/>
          <w:color w:val="000000"/>
          <w:sz w:val="28"/>
        </w:rPr>
        <w:t>
      Стандарттық жағдайлардан сыртқа ауа температурасының ауытқуын ескере отырып айқындалған ең жоғары тартыммен деңгейлес жүктеме (төмен)</w:t>
      </w:r>
      <w:r>
        <w:br/>
      </w:r>
      <w:r>
        <w:rPr>
          <w:rFonts w:ascii="Times New Roman"/>
          <w:b w:val="false"/>
          <w:i w:val="false"/>
          <w:color w:val="000000"/>
          <w:sz w:val="28"/>
        </w:rPr>
        <w:t>
      РYy=-gmA</w:t>
      </w:r>
      <w:r>
        <w:br/>
      </w:r>
      <w:r>
        <w:rPr>
          <w:rFonts w:ascii="Times New Roman"/>
          <w:b w:val="false"/>
          <w:i w:val="false"/>
          <w:color w:val="000000"/>
          <w:sz w:val="28"/>
        </w:rPr>
        <w:t>
      Егер тартымның кері қимылы қолданылса, қозғалтқыш қондырғысының беріктігі сондай-ақ ең жоғары теріс тартымның әрекеті жағдайына тексерілуге тиіс.</w:t>
      </w:r>
      <w:r>
        <w:br/>
      </w:r>
      <w:r>
        <w:rPr>
          <w:rFonts w:ascii="Times New Roman"/>
          <w:b w:val="false"/>
          <w:i w:val="false"/>
          <w:color w:val="000000"/>
          <w:sz w:val="28"/>
        </w:rPr>
        <w:t>
      Қауіпсіздік коэффициент f=2,00.</w:t>
      </w:r>
      <w:r>
        <w:br/>
      </w:r>
      <w:r>
        <w:rPr>
          <w:rFonts w:ascii="Times New Roman"/>
          <w:b w:val="false"/>
          <w:i w:val="false"/>
          <w:color w:val="000000"/>
          <w:sz w:val="28"/>
        </w:rPr>
        <w:t>
</w:t>
      </w:r>
      <w:r>
        <w:rPr>
          <w:rFonts w:ascii="Times New Roman"/>
          <w:b w:val="false"/>
          <w:i w:val="false"/>
          <w:color w:val="000000"/>
          <w:sz w:val="28"/>
        </w:rPr>
        <w:t>
      231. Ад+Мд және Dд+Мд жағдайлары (тек турболы-винталы қозғауыш үшін). Қозғалтқыш жұмыс істеген, істен шыққан кезде де винтке әрекет ететін аэродинамикалық күштерді және сәттерді ескере отырып Ад және Dд, жағдайларын қараған жөн. Қозғалтқыш жұмыс істеген кезде аэродинамикалық күштердің және сәттердің (тартымның, қисық үрлеу қүштерінің және реактивтік сәттің) шамаларын есеп немесе қаралып отырған есепті жағдайға (Ад немесе Dд,) сәйкес келетін жылдамдық арынының және ӘК шабуыл бұрышының мәндері кезіндегі арнайы сынақтардың негізінде айқындаған жөн.</w:t>
      </w:r>
      <w:r>
        <w:br/>
      </w:r>
      <w:r>
        <w:rPr>
          <w:rFonts w:ascii="Times New Roman"/>
          <w:b w:val="false"/>
          <w:i w:val="false"/>
          <w:color w:val="000000"/>
          <w:sz w:val="28"/>
        </w:rPr>
        <w:t>
      Қауіпсіздік қоэффициенті f=1,5.</w:t>
      </w:r>
      <w:r>
        <w:br/>
      </w:r>
      <w:r>
        <w:rPr>
          <w:rFonts w:ascii="Times New Roman"/>
          <w:b w:val="false"/>
          <w:i w:val="false"/>
          <w:color w:val="000000"/>
          <w:sz w:val="28"/>
        </w:rPr>
        <w:t>
      Тоқталған қозғалтқыштың (теріс тартымымен) бұрама кедергісінің күшімен ұшудың барлық режимдерінде максимальді (шың) күшімен қозғалтқыш қондырғысының жүктемесін қараған жөн. Бұраманың қалақтары флюгерлік жағдайға флюгерлеудің тәуелсіз жүйелері болған кезде де белгіленбеуі мүмкін және қалақтардың жағдайы минималды бұрышқа тірелумен шектелетінін алған жөн.</w:t>
      </w:r>
      <w:r>
        <w:br/>
      </w:r>
      <w:r>
        <w:rPr>
          <w:rFonts w:ascii="Times New Roman"/>
          <w:b w:val="false"/>
          <w:i w:val="false"/>
          <w:color w:val="000000"/>
          <w:sz w:val="28"/>
        </w:rPr>
        <w:t>
      Қауіпсіздік коэффициент f=1,30.</w:t>
      </w:r>
      <w:r>
        <w:br/>
      </w:r>
      <w:r>
        <w:rPr>
          <w:rFonts w:ascii="Times New Roman"/>
          <w:b w:val="false"/>
          <w:i w:val="false"/>
          <w:color w:val="000000"/>
          <w:sz w:val="28"/>
        </w:rPr>
        <w:t>
</w:t>
      </w:r>
      <w:r>
        <w:rPr>
          <w:rFonts w:ascii="Times New Roman"/>
          <w:b w:val="false"/>
          <w:i w:val="false"/>
          <w:color w:val="000000"/>
          <w:sz w:val="28"/>
        </w:rPr>
        <w:t>
      232. Ад+Тд және Dд+Тд жағдайларында (тек турболы-винталы қозғауыш үшін). Пайдалану жүктемені Ад және Dд жағдайларына сайкес, ал тартымның пайдалану мәнін - ұшудың қаралып отырған жағдайына (Ад немесе Dд) сәйкес аэродинамикалық есептен алған жөн.</w:t>
      </w:r>
      <w:r>
        <w:br/>
      </w:r>
      <w:r>
        <w:rPr>
          <w:rFonts w:ascii="Times New Roman"/>
          <w:b w:val="false"/>
          <w:i w:val="false"/>
          <w:color w:val="000000"/>
          <w:sz w:val="28"/>
        </w:rPr>
        <w:t>
</w:t>
      </w:r>
      <w:r>
        <w:rPr>
          <w:rFonts w:ascii="Times New Roman"/>
          <w:b w:val="false"/>
          <w:i w:val="false"/>
          <w:color w:val="000000"/>
          <w:sz w:val="28"/>
        </w:rPr>
        <w:t>
      233. Н</w:t>
      </w:r>
      <w:r>
        <w:rPr>
          <w:rFonts w:ascii="Times New Roman"/>
          <w:b w:val="false"/>
          <w:i w:val="false"/>
          <w:color w:val="000000"/>
          <w:vertAlign w:val="subscript"/>
        </w:rPr>
        <w:t>д</w:t>
      </w:r>
      <w:r>
        <w:rPr>
          <w:rFonts w:ascii="Times New Roman"/>
          <w:b w:val="false"/>
          <w:i w:val="false"/>
          <w:color w:val="000000"/>
          <w:sz w:val="28"/>
        </w:rPr>
        <w:t>+М</w:t>
      </w:r>
      <w:r>
        <w:rPr>
          <w:rFonts w:ascii="Times New Roman"/>
          <w:b w:val="false"/>
          <w:i w:val="false"/>
          <w:color w:val="000000"/>
          <w:vertAlign w:val="subscript"/>
        </w:rPr>
        <w:t>д</w:t>
      </w:r>
      <w:r>
        <w:rPr>
          <w:rFonts w:ascii="Times New Roman"/>
          <w:b w:val="false"/>
          <w:i w:val="false"/>
          <w:color w:val="000000"/>
          <w:sz w:val="28"/>
        </w:rPr>
        <w:t xml:space="preserve"> жағдайында (тек турболы-винталы қозғауыш үшін).</w:t>
      </w:r>
      <w:r>
        <w:br/>
      </w:r>
      <w:r>
        <w:rPr>
          <w:rFonts w:ascii="Times New Roman"/>
          <w:b w:val="false"/>
          <w:i w:val="false"/>
          <w:color w:val="000000"/>
          <w:sz w:val="28"/>
        </w:rPr>
        <w:t xml:space="preserve">
      Нд жағдайын </w:t>
      </w:r>
      <w:r>
        <w:rPr>
          <w:rFonts w:ascii="Times New Roman"/>
          <w:b w:val="false"/>
          <w:i/>
          <w:color w:val="000000"/>
          <w:sz w:val="28"/>
        </w:rPr>
        <w:t>М</w:t>
      </w:r>
      <w:r>
        <w:rPr>
          <w:rFonts w:ascii="Times New Roman"/>
          <w:b w:val="false"/>
          <w:i w:val="false"/>
          <w:color w:val="000000"/>
          <w:vertAlign w:val="subscript"/>
        </w:rPr>
        <w:t xml:space="preserve">д </w:t>
      </w:r>
      <w:r>
        <w:rPr>
          <w:rFonts w:ascii="Times New Roman"/>
          <w:b w:val="false"/>
          <w:i w:val="false"/>
          <w:color w:val="000000"/>
          <w:sz w:val="28"/>
        </w:rPr>
        <w:t>жағдайында көрсетілген қозғалтқыш тартымын ескере отырып қараған жөн.</w:t>
      </w:r>
      <w:r>
        <w:br/>
      </w:r>
      <w:r>
        <w:rPr>
          <w:rFonts w:ascii="Times New Roman"/>
          <w:b w:val="false"/>
          <w:i w:val="false"/>
          <w:color w:val="000000"/>
          <w:sz w:val="28"/>
        </w:rPr>
        <w:t>
      Қозғалтқыштың оң тартымы әрекеті кезінде қауіпсіздік коэффициенті f=2,00 және теріс тартымы әрекеті кезінде f=1,30.</w:t>
      </w:r>
      <w:r>
        <w:br/>
      </w:r>
      <w:r>
        <w:rPr>
          <w:rFonts w:ascii="Times New Roman"/>
          <w:b w:val="false"/>
          <w:i w:val="false"/>
          <w:color w:val="000000"/>
          <w:sz w:val="28"/>
        </w:rPr>
        <w:t>
</w:t>
      </w:r>
      <w:r>
        <w:rPr>
          <w:rFonts w:ascii="Times New Roman"/>
          <w:b w:val="false"/>
          <w:i w:val="false"/>
          <w:color w:val="000000"/>
          <w:sz w:val="28"/>
        </w:rPr>
        <w:t>
      234. Н</w:t>
      </w:r>
      <w:r>
        <w:rPr>
          <w:rFonts w:ascii="Times New Roman"/>
          <w:b w:val="false"/>
          <w:i w:val="false"/>
          <w:color w:val="000000"/>
          <w:vertAlign w:val="subscript"/>
        </w:rPr>
        <w:t>д</w:t>
      </w:r>
      <w:r>
        <w:rPr>
          <w:rFonts w:ascii="Times New Roman"/>
          <w:b w:val="false"/>
          <w:i w:val="false"/>
          <w:color w:val="000000"/>
          <w:sz w:val="28"/>
        </w:rPr>
        <w:t>+Т</w:t>
      </w:r>
      <w:r>
        <w:rPr>
          <w:rFonts w:ascii="Times New Roman"/>
          <w:b w:val="false"/>
          <w:i w:val="false"/>
          <w:color w:val="000000"/>
          <w:vertAlign w:val="subscript"/>
        </w:rPr>
        <w:t xml:space="preserve">д </w:t>
      </w:r>
      <w:r>
        <w:rPr>
          <w:rFonts w:ascii="Times New Roman"/>
          <w:b w:val="false"/>
          <w:i w:val="false"/>
          <w:color w:val="000000"/>
          <w:sz w:val="28"/>
        </w:rPr>
        <w:t>жағдайы (тек турболы-винталы қозғауыш үшін).</w:t>
      </w:r>
      <w:r>
        <w:br/>
      </w:r>
      <w:r>
        <w:rPr>
          <w:rFonts w:ascii="Times New Roman"/>
          <w:b w:val="false"/>
          <w:i w:val="false"/>
          <w:color w:val="000000"/>
          <w:sz w:val="28"/>
        </w:rPr>
        <w:t>
      Нд жағдайын Тд жағдайында көрсетілген қозғалтқыш тартымын ескере отырып қараған жөн.</w:t>
      </w:r>
      <w:r>
        <w:br/>
      </w:r>
      <w:r>
        <w:rPr>
          <w:rFonts w:ascii="Times New Roman"/>
          <w:b w:val="false"/>
          <w:i w:val="false"/>
          <w:color w:val="000000"/>
          <w:sz w:val="28"/>
        </w:rPr>
        <w:t>
      Қауіпсіздік коэффициенті f=2,00.</w:t>
      </w:r>
      <w:r>
        <w:br/>
      </w:r>
      <w:r>
        <w:rPr>
          <w:rFonts w:ascii="Times New Roman"/>
          <w:b w:val="false"/>
          <w:i w:val="false"/>
          <w:color w:val="000000"/>
          <w:sz w:val="28"/>
        </w:rPr>
        <w:t>
</w:t>
      </w:r>
      <w:r>
        <w:rPr>
          <w:rFonts w:ascii="Times New Roman"/>
          <w:b w:val="false"/>
          <w:i w:val="false"/>
          <w:color w:val="000000"/>
          <w:sz w:val="28"/>
        </w:rPr>
        <w:t>
      235. Тынымсыз ауада ұшу жағдайы. Тынымсыз ауада ұшқан кезде (Норманың 28 тарауында) қанатты жүктеу үшін берілген сол бір жағдайларда қозғалтқыш жұмыс істеген, істен шыққан кезде де қозғалтқыш қондырғысын жүктеуді қараған жөн. Гондоладағы, капоттағы және пилондағы аэродинамикалық күштерді тартымды, бұраманы қисық үрлеу күші мен реактивтік сәтті, сондай-ақ инерциялық күштерді есепке алған жөн.</w:t>
      </w:r>
      <w:r>
        <w:br/>
      </w:r>
      <w:r>
        <w:rPr>
          <w:rFonts w:ascii="Times New Roman"/>
          <w:b w:val="false"/>
          <w:i w:val="false"/>
          <w:color w:val="000000"/>
          <w:sz w:val="28"/>
        </w:rPr>
        <w:t>
      Бұдан басқа қозғалтқыштың қондырғысы жүктемелердің динамикалық әрекетін ескере отырып тексерілуге тиіс.</w:t>
      </w:r>
      <w:r>
        <w:br/>
      </w:r>
      <w:r>
        <w:rPr>
          <w:rFonts w:ascii="Times New Roman"/>
          <w:b w:val="false"/>
          <w:i w:val="false"/>
          <w:color w:val="000000"/>
          <w:sz w:val="28"/>
        </w:rPr>
        <w:t>
</w:t>
      </w:r>
      <w:r>
        <w:rPr>
          <w:rFonts w:ascii="Times New Roman"/>
          <w:b w:val="false"/>
          <w:i w:val="false"/>
          <w:color w:val="000000"/>
          <w:sz w:val="28"/>
        </w:rPr>
        <w:t>
      236. Сырғи отырып ұшу жағдайында қозғалтқыш қондырғыны қозғалтқыштың ауырлық пен тартымның күшінен, бұрамаға әрекет ететін аэродинамикалық күштер мен сәттерден (қисық үрлеу күштерден, реактивтік сәттен) және есепті жағдайларда және тік қауырсындануға жүктемелерді айқындаған кезде қаралатын (</w:t>
      </w:r>
      <w:r>
        <w:rPr>
          <w:rFonts w:ascii="Times New Roman"/>
          <w:b w:val="false"/>
          <w:i/>
          <w:color w:val="000000"/>
          <w:sz w:val="28"/>
        </w:rPr>
        <w:t>В</w:t>
      </w:r>
      <w:r>
        <w:rPr>
          <w:rFonts w:ascii="Times New Roman"/>
          <w:b w:val="false"/>
          <w:i w:val="false"/>
          <w:color w:val="000000"/>
          <w:sz w:val="28"/>
        </w:rPr>
        <w:t xml:space="preserve"> сырғу бұрыштарында гондалаға, капотқа және пилонға әрекет ететін аэродинамикалық күштерден жүктеуді қараған жөн.</w:t>
      </w:r>
      <w:r>
        <w:br/>
      </w:r>
      <w:r>
        <w:rPr>
          <w:rFonts w:ascii="Times New Roman"/>
          <w:b w:val="false"/>
          <w:i w:val="false"/>
          <w:color w:val="000000"/>
          <w:sz w:val="28"/>
        </w:rPr>
        <w:t xml:space="preserve">
      Қозғалтқыш жұмыс істеген кезде винтке аэродинамикалық жүктемелердің шамасын есептер мен арнайы сынақтардың негізінде </w:t>
      </w:r>
      <w:r>
        <w:rPr>
          <w:rFonts w:ascii="Times New Roman"/>
          <w:b w:val="false"/>
          <w:i/>
          <w:color w:val="000000"/>
          <w:sz w:val="28"/>
        </w:rPr>
        <w:t>В</w:t>
      </w:r>
      <w:r>
        <w:rPr>
          <w:rFonts w:ascii="Times New Roman"/>
          <w:b w:val="false"/>
          <w:i w:val="false"/>
          <w:color w:val="000000"/>
          <w:sz w:val="28"/>
        </w:rPr>
        <w:t xml:space="preserve"> көрсетілген мәндеріне сәйкес айқындаған жөн.</w:t>
      </w:r>
      <w:r>
        <w:br/>
      </w:r>
      <w:r>
        <w:rPr>
          <w:rFonts w:ascii="Times New Roman"/>
          <w:b w:val="false"/>
          <w:i w:val="false"/>
          <w:color w:val="000000"/>
          <w:sz w:val="28"/>
        </w:rPr>
        <w:t>
      Турбореактивтік қозғалтқыштардың қондырғылары үшін қауіпсіздік коэффициенті f=1,50, турбовинттік қозғалтқыштардың қондырғылары үшін f=2,60. Дегенмен нақтыланған есептер мен эксперименталдық деректер болған кезде турбовинттік қозғалтқыштардың қондырғылары үшін қауіпсіздік коэффициенті f=1,50 дейін төменделуі мүмкін.</w:t>
      </w:r>
      <w:r>
        <w:br/>
      </w:r>
      <w:r>
        <w:rPr>
          <w:rFonts w:ascii="Times New Roman"/>
          <w:b w:val="false"/>
          <w:i w:val="false"/>
          <w:color w:val="000000"/>
          <w:sz w:val="28"/>
        </w:rPr>
        <w:t>
      Тоқталған қозғалтқыштың (теріс тартымымен) винттік кедергісінің күшімен ұшудың барлық режимдерінде максимальді (шың) күшімен қозғалтқыш қондырғысының жүктемесін қараған жөн. Бұраманың қалақтары флюгерлік жағдайға флюгерлеудің тәуелсіз жүйелері болған кезде де белгіленбеуі мүмкін және қалақтардың жағдайы минималды бұрышқа тірелумен шектелетінін алған жөн.</w:t>
      </w:r>
      <w:r>
        <w:br/>
      </w:r>
      <w:r>
        <w:rPr>
          <w:rFonts w:ascii="Times New Roman"/>
          <w:b w:val="false"/>
          <w:i w:val="false"/>
          <w:color w:val="000000"/>
          <w:sz w:val="28"/>
        </w:rPr>
        <w:t>
      Қауіпсіздік коэффициенті f=1,30.</w:t>
      </w:r>
    </w:p>
    <w:bookmarkEnd w:id="76"/>
    <w:bookmarkStart w:name="z631" w:id="77"/>
    <w:p>
      <w:pPr>
        <w:spacing w:after="0"/>
        <w:ind w:left="0"/>
        <w:jc w:val="left"/>
      </w:pPr>
      <w:r>
        <w:rPr>
          <w:rFonts w:ascii="Times New Roman"/>
          <w:b/>
          <w:i w:val="false"/>
          <w:color w:val="000000"/>
        </w:rPr>
        <w:t xml:space="preserve"> 
31. Қозғалтқыштардың гондолалары, капоттары және ауа жинағыштарды жүктеу жағдайы</w:t>
      </w:r>
    </w:p>
    <w:bookmarkEnd w:id="77"/>
    <w:bookmarkStart w:name="z632" w:id="78"/>
    <w:p>
      <w:pPr>
        <w:spacing w:after="0"/>
        <w:ind w:left="0"/>
        <w:jc w:val="both"/>
      </w:pPr>
      <w:r>
        <w:rPr>
          <w:rFonts w:ascii="Times New Roman"/>
          <w:b w:val="false"/>
          <w:i w:val="false"/>
          <w:color w:val="000000"/>
          <w:sz w:val="28"/>
        </w:rPr>
        <w:t>
      237. Гондолалардың, капоттардың, ауа жинағыштардың және олардың элементтерінің беріктігін айқындаған кезде олардың ішкі де, сыртқы да жүктемелерін ескерген жөн.</w:t>
      </w:r>
      <w:r>
        <w:br/>
      </w:r>
      <w:r>
        <w:rPr>
          <w:rFonts w:ascii="Times New Roman"/>
          <w:b w:val="false"/>
          <w:i w:val="false"/>
          <w:color w:val="000000"/>
          <w:sz w:val="28"/>
        </w:rPr>
        <w:t>
</w:t>
      </w:r>
      <w:r>
        <w:rPr>
          <w:rFonts w:ascii="Times New Roman"/>
          <w:b w:val="false"/>
          <w:i w:val="false"/>
          <w:color w:val="000000"/>
          <w:sz w:val="28"/>
        </w:rPr>
        <w:t>
      238. Гондолалардың, капоттардың, жинағыштардың және олардың элементтерінің сыртқы үстіңгі беттерін жүктеу жағдайларында гондолаларға, капоттарға, ауа жинағыштарға және олардың элементтеріне аэродинамикалық жүктемелер М сандары және А', С, D' жағдайларына сәйкес келетін әсер бұрыштары кезінде "тынымсыз ауада ұшу", сондай-ақ тік қауырсындануға жүктемелерді айқындаған кезде табылған сырғу бұрыштарында сырғумен ұшу режимдерінде айқындалуға тиіс. Эксперименталдық деректер болмаған жағдайда гондоланың, капоттың, және жинағыштың олардың сыртқы беттеріне жүктемелерді анықтау үшін нұсқауларды пайдалануға рұқсат беріледі.</w:t>
      </w:r>
      <w:r>
        <w:br/>
      </w:r>
      <w:r>
        <w:rPr>
          <w:rFonts w:ascii="Times New Roman"/>
          <w:b w:val="false"/>
          <w:i w:val="false"/>
          <w:color w:val="000000"/>
          <w:sz w:val="28"/>
        </w:rPr>
        <w:t>
      Қауіпсіздік коэффициенті f=2,00.</w:t>
      </w:r>
      <w:r>
        <w:br/>
      </w:r>
      <w:r>
        <w:rPr>
          <w:rFonts w:ascii="Times New Roman"/>
          <w:b w:val="false"/>
          <w:i w:val="false"/>
          <w:color w:val="000000"/>
          <w:sz w:val="28"/>
        </w:rPr>
        <w:t>
      Капотты бекіту тораптары үшін f=2,40 қауіпсіздік коэффициентін қабылдау қажет.</w:t>
      </w:r>
      <w:r>
        <w:br/>
      </w:r>
      <w:r>
        <w:rPr>
          <w:rFonts w:ascii="Times New Roman"/>
          <w:b w:val="false"/>
          <w:i w:val="false"/>
          <w:color w:val="000000"/>
          <w:sz w:val="28"/>
        </w:rPr>
        <w:t>
</w:t>
      </w:r>
      <w:r>
        <w:rPr>
          <w:rFonts w:ascii="Times New Roman"/>
          <w:b w:val="false"/>
          <w:i w:val="false"/>
          <w:color w:val="000000"/>
          <w:sz w:val="28"/>
        </w:rPr>
        <w:t>
      239. Гондолалардың, капоттардың және жинағыштардың ішкі беттерін жүктеу жағдайларында қозғалтқышқа ауаны апаратын арналардың барлық ішкі беттерінде біркелкі әрекет ететін үлес жүктеменің (қысымның) шамасын барлық жағдайларда Р</w:t>
      </w:r>
      <w:r>
        <w:rPr>
          <w:rFonts w:ascii="Times New Roman"/>
          <w:b w:val="false"/>
          <w:i w:val="false"/>
          <w:color w:val="000000"/>
          <w:vertAlign w:val="superscript"/>
        </w:rPr>
        <w:t>y</w:t>
      </w:r>
      <w:r>
        <w:rPr>
          <w:rFonts w:ascii="Times New Roman"/>
          <w:b w:val="false"/>
          <w:i w:val="false"/>
          <w:color w:val="000000"/>
          <w:vertAlign w:val="subscript"/>
        </w:rPr>
        <w:t>alood</w:t>
      </w:r>
      <w:r>
        <w:rPr>
          <w:rFonts w:ascii="Times New Roman"/>
          <w:b w:val="false"/>
          <w:i w:val="false"/>
          <w:color w:val="000000"/>
          <w:sz w:val="28"/>
        </w:rPr>
        <w:t>=kp</w:t>
      </w:r>
      <w:r>
        <w:rPr>
          <w:rFonts w:ascii="Times New Roman"/>
          <w:b w:val="false"/>
          <w:i w:val="false"/>
          <w:color w:val="000000"/>
          <w:vertAlign w:val="subscript"/>
        </w:rPr>
        <w:t>adl l</w:t>
      </w:r>
      <w:r>
        <w:rPr>
          <w:rFonts w:ascii="Times New Roman"/>
          <w:b w:val="false"/>
          <w:i w:val="false"/>
          <w:color w:val="000000"/>
          <w:sz w:val="28"/>
        </w:rPr>
        <w:t xml:space="preserve"> тең алған жөн,</w:t>
      </w:r>
      <w:r>
        <w:br/>
      </w:r>
      <w:r>
        <w:rPr>
          <w:rFonts w:ascii="Times New Roman"/>
          <w:b w:val="false"/>
          <w:i w:val="false"/>
          <w:color w:val="000000"/>
          <w:sz w:val="28"/>
        </w:rPr>
        <w:t xml:space="preserve">
      мұндағы </w:t>
      </w:r>
      <w:r>
        <w:rPr>
          <w:rFonts w:ascii="Times New Roman"/>
          <w:b w:val="false"/>
          <w:i/>
          <w:color w:val="000000"/>
          <w:sz w:val="28"/>
        </w:rPr>
        <w:t>p.атм Н</w:t>
      </w:r>
      <w:r>
        <w:rPr>
          <w:rFonts w:ascii="Times New Roman"/>
          <w:b w:val="false"/>
          <w:i w:val="false"/>
          <w:color w:val="000000"/>
          <w:sz w:val="28"/>
        </w:rPr>
        <w:t xml:space="preserve"> - осы биіктіктегі атмосфералық қысым,</w:t>
      </w:r>
      <w:r>
        <w:br/>
      </w:r>
      <w:r>
        <w:rPr>
          <w:rFonts w:ascii="Times New Roman"/>
          <w:b w:val="false"/>
          <w:i w:val="false"/>
          <w:color w:val="000000"/>
          <w:sz w:val="28"/>
        </w:rPr>
        <w:t>
      k- ауаның қысылғынын ескеретін коэффициент, оны осы биіктікте ұшудың М санына қарай 15-суреттегі кесте бойынша анықтаған жөн. Р</w:t>
      </w:r>
      <w:r>
        <w:rPr>
          <w:rFonts w:ascii="Times New Roman"/>
          <w:b w:val="false"/>
          <w:i w:val="false"/>
          <w:color w:val="000000"/>
          <w:vertAlign w:val="superscript"/>
        </w:rPr>
        <w:t>y</w:t>
      </w:r>
      <w:r>
        <w:rPr>
          <w:rFonts w:ascii="Times New Roman"/>
          <w:b w:val="false"/>
          <w:i w:val="false"/>
          <w:color w:val="000000"/>
          <w:vertAlign w:val="subscript"/>
        </w:rPr>
        <w:t>alood</w:t>
      </w:r>
      <w:r>
        <w:rPr>
          <w:rFonts w:ascii="Times New Roman"/>
          <w:b w:val="false"/>
          <w:i w:val="false"/>
          <w:color w:val="000000"/>
          <w:sz w:val="28"/>
        </w:rPr>
        <w:t xml:space="preserve"> шамасы арнайы есеппен нақтылануы мүмкін.</w:t>
      </w:r>
      <w:r>
        <w:br/>
      </w:r>
      <w:r>
        <w:rPr>
          <w:rFonts w:ascii="Times New Roman"/>
          <w:b w:val="false"/>
          <w:i w:val="false"/>
          <w:color w:val="000000"/>
          <w:sz w:val="28"/>
        </w:rPr>
        <w:t xml:space="preserve">
      Қозғалтқышқа ауаны апаратын арналардың беріктігін, бұдан басқа, орнында қозғалтқыш жұмыс істеген кезде арналарда пайда болатын жүктемелерге тескерген жөн. Арналардың барлық бетіне біркелкі әрекет ететін </w:t>
      </w:r>
      <w:r>
        <w:rPr>
          <w:rFonts w:ascii="Times New Roman"/>
          <w:b w:val="false"/>
          <w:i/>
          <w:color w:val="000000"/>
          <w:sz w:val="28"/>
        </w:rPr>
        <w:t>(</w:t>
      </w:r>
      <w:r>
        <w:rPr>
          <w:rFonts w:ascii="Times New Roman"/>
          <w:b w:val="false"/>
          <w:i w:val="false"/>
          <w:color w:val="000000"/>
          <w:sz w:val="28"/>
        </w:rPr>
        <w:t>Р</w:t>
      </w:r>
      <w:r>
        <w:rPr>
          <w:rFonts w:ascii="Times New Roman"/>
          <w:b w:val="false"/>
          <w:i w:val="false"/>
          <w:color w:val="000000"/>
          <w:vertAlign w:val="superscript"/>
        </w:rPr>
        <w:t>y</w:t>
      </w:r>
      <w:r>
        <w:rPr>
          <w:rFonts w:ascii="Times New Roman"/>
          <w:b w:val="false"/>
          <w:i w:val="false"/>
          <w:color w:val="000000"/>
          <w:vertAlign w:val="subscript"/>
        </w:rPr>
        <w:t>alood</w:t>
      </w:r>
      <w:r>
        <w:rPr>
          <w:rFonts w:ascii="Times New Roman"/>
          <w:b w:val="false"/>
          <w:i w:val="false"/>
          <w:color w:val="000000"/>
          <w:sz w:val="28"/>
        </w:rPr>
        <w:t>) үлес жүктеменің шамасы апаратын арналардың есептерінен айқындалатын максимальді келтірілген жылдамдыққа қарай 1-суреттегі кесте бойынша айқындалуға тиіс.</w:t>
      </w:r>
      <w:r>
        <w:br/>
      </w:r>
      <w:r>
        <w:rPr>
          <w:rFonts w:ascii="Times New Roman"/>
          <w:b w:val="false"/>
          <w:i w:val="false"/>
          <w:color w:val="000000"/>
          <w:sz w:val="28"/>
        </w:rPr>
        <w:t>
      Келтірілген Л жылдамдығы дағдарысты жылдамдыққа арнадағы ағыстың жергілікті жылдамдығының қатысы тең болады. Қозғалтқыш элементтерінің суыту арналары үшін Р</w:t>
      </w:r>
      <w:r>
        <w:rPr>
          <w:rFonts w:ascii="Times New Roman"/>
          <w:b w:val="false"/>
          <w:i w:val="false"/>
          <w:color w:val="000000"/>
          <w:vertAlign w:val="superscript"/>
        </w:rPr>
        <w:t>y</w:t>
      </w:r>
      <w:r>
        <w:rPr>
          <w:rFonts w:ascii="Times New Roman"/>
          <w:b w:val="false"/>
          <w:i w:val="false"/>
          <w:color w:val="000000"/>
          <w:vertAlign w:val="subscript"/>
        </w:rPr>
        <w:t>alood</w:t>
      </w:r>
      <w:r>
        <w:rPr>
          <w:rFonts w:ascii="Times New Roman"/>
          <w:b w:val="false"/>
          <w:i w:val="false"/>
          <w:color w:val="000000"/>
          <w:sz w:val="28"/>
        </w:rPr>
        <w:t xml:space="preserve"> максимальді үлес жүктемелердің шамалары (қысымы немесе сиретілу) ауаның қысылуын ескере отырып эксперименталдық деректердің негізінде анықталуға тиіс. Осындай материалдар болмаған кезде үлес жүктемелердің шамалары жоғарыда көрсетілгендей қозғалтқышқа ауаны апаратын арналар үшін алынуға тиіс.</w:t>
      </w:r>
      <w:r>
        <w:br/>
      </w:r>
      <w:r>
        <w:rPr>
          <w:rFonts w:ascii="Times New Roman"/>
          <w:b w:val="false"/>
          <w:i w:val="false"/>
          <w:color w:val="000000"/>
          <w:sz w:val="28"/>
        </w:rPr>
        <w:t xml:space="preserve">
      Ескертпе: Қозғалтқыш арналарын </w:t>
      </w:r>
      <w:r>
        <w:rPr>
          <w:rFonts w:ascii="Times New Roman"/>
          <w:b w:val="false"/>
          <w:i w:val="false"/>
          <w:color w:val="000000"/>
          <w:sz w:val="28"/>
          <w:u w:val="single"/>
        </w:rPr>
        <w:t>+</w:t>
      </w:r>
      <w:r>
        <w:rPr>
          <w:rFonts w:ascii="Times New Roman"/>
          <w:b w:val="false"/>
          <w:i w:val="false"/>
          <w:color w:val="000000"/>
          <w:sz w:val="28"/>
        </w:rPr>
        <w:t>р</w:t>
      </w:r>
      <w:r>
        <w:rPr>
          <w:rFonts w:ascii="Times New Roman"/>
          <w:b w:val="false"/>
          <w:i w:val="false"/>
          <w:color w:val="000000"/>
          <w:vertAlign w:val="subscript"/>
        </w:rPr>
        <w:t xml:space="preserve">внутр </w:t>
      </w:r>
      <w:r>
        <w:rPr>
          <w:rFonts w:ascii="Times New Roman"/>
          <w:b w:val="false"/>
          <w:i w:val="false"/>
          <w:color w:val="000000"/>
          <w:sz w:val="28"/>
        </w:rPr>
        <w:t>жүктемемен жүктеген кезде арна қабырғаларының деформациясы арна қиылысының қандайда бір кенеттен өзгеруіне және оның конфигурациясының винттеріне, сондай-ақ жекелеген панельдер арасында қосушы жіктерінің герметикалығы бұзылмауға тиіс.</w:t>
      </w:r>
    </w:p>
    <w:bookmarkEnd w:id="78"/>
    <w:p>
      <w:pPr>
        <w:spacing w:after="0"/>
        <w:ind w:left="0"/>
        <w:jc w:val="both"/>
      </w:pPr>
      <w:r>
        <w:rPr>
          <w:rFonts w:ascii="Times New Roman"/>
          <w:b w:val="false"/>
          <w:i w:val="false"/>
          <w:color w:val="000000"/>
          <w:sz w:val="28"/>
        </w:rPr>
        <w:t>                    </w:t>
      </w:r>
      <w:r>
        <w:drawing>
          <wp:inline distT="0" distB="0" distL="0" distR="0">
            <wp:extent cx="31496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149600" cy="1549400"/>
                    </a:xfrm>
                    <a:prstGeom prst="rect">
                      <a:avLst/>
                    </a:prstGeom>
                  </pic:spPr>
                </pic:pic>
              </a:graphicData>
            </a:graphic>
          </wp:inline>
        </w:drawing>
      </w:r>
      <w:r>
        <w:rPr>
          <w:rFonts w:ascii="Times New Roman"/>
          <w:b w:val="false"/>
          <w:i w:val="false"/>
          <w:color w:val="000000"/>
          <w:sz w:val="28"/>
        </w:rPr>
        <w:t>      </w:t>
      </w:r>
    </w:p>
    <w:p>
      <w:pPr>
        <w:spacing w:after="0"/>
        <w:ind w:left="0"/>
        <w:jc w:val="both"/>
      </w:pPr>
      <w:r>
        <w:rPr>
          <w:rFonts w:ascii="Times New Roman"/>
          <w:b w:val="false"/>
          <w:i w:val="false"/>
          <w:color w:val="000000"/>
          <w:sz w:val="28"/>
        </w:rPr>
        <w:t>                           15-сурет.</w:t>
      </w:r>
    </w:p>
    <w:p>
      <w:pPr>
        <w:spacing w:after="0"/>
        <w:ind w:left="0"/>
        <w:jc w:val="both"/>
      </w:pPr>
      <w:r>
        <w:rPr>
          <w:rFonts w:ascii="Times New Roman"/>
          <w:b w:val="false"/>
          <w:i w:val="false"/>
          <w:color w:val="000000"/>
          <w:sz w:val="28"/>
        </w:rPr>
        <w:t>                      </w:t>
      </w:r>
      <w:r>
        <w:drawing>
          <wp:inline distT="0" distB="0" distL="0" distR="0">
            <wp:extent cx="273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730500" cy="1714500"/>
                    </a:xfrm>
                    <a:prstGeom prst="rect">
                      <a:avLst/>
                    </a:prstGeom>
                  </pic:spPr>
                </pic:pic>
              </a:graphicData>
            </a:graphic>
          </wp:inline>
        </w:drawing>
      </w:r>
    </w:p>
    <w:p>
      <w:pPr>
        <w:spacing w:after="0"/>
        <w:ind w:left="0"/>
        <w:jc w:val="both"/>
      </w:pPr>
      <w:r>
        <w:rPr>
          <w:rFonts w:ascii="Times New Roman"/>
          <w:b w:val="false"/>
          <w:i w:val="false"/>
          <w:color w:val="000000"/>
          <w:sz w:val="28"/>
        </w:rPr>
        <w:t>16-сурет.</w:t>
      </w:r>
    </w:p>
    <w:bookmarkStart w:name="z635" w:id="79"/>
    <w:p>
      <w:pPr>
        <w:spacing w:after="0"/>
        <w:ind w:left="0"/>
        <w:jc w:val="both"/>
      </w:pPr>
      <w:r>
        <w:rPr>
          <w:rFonts w:ascii="Times New Roman"/>
          <w:b w:val="false"/>
          <w:i w:val="false"/>
          <w:color w:val="000000"/>
          <w:sz w:val="28"/>
        </w:rPr>
        <w:t>
      240. Помпаж жағдайында қозғалтқышқа ауа апаратын арналар ауа жинағыштар механизациясының элементтері (жармалар және т.б.) помпаж пайда болуы мүмкін V </w:t>
      </w:r>
      <w:r>
        <w:rPr>
          <w:rFonts w:ascii="Times New Roman"/>
          <w:b w:val="false"/>
          <w:i w:val="false"/>
          <w:color w:val="000000"/>
          <w:sz w:val="28"/>
          <w:u w:val="single"/>
        </w:rPr>
        <w:t>&lt;</w:t>
      </w:r>
      <w:r>
        <w:rPr>
          <w:rFonts w:ascii="Times New Roman"/>
          <w:b w:val="false"/>
          <w:i w:val="false"/>
          <w:color w:val="000000"/>
          <w:sz w:val="28"/>
        </w:rPr>
        <w:t> V</w:t>
      </w:r>
      <w:r>
        <w:rPr>
          <w:rFonts w:ascii="Times New Roman"/>
          <w:b w:val="false"/>
          <w:i w:val="false"/>
          <w:color w:val="000000"/>
          <w:vertAlign w:val="subscript"/>
        </w:rPr>
        <w:t>max</w:t>
      </w:r>
      <w:r>
        <w:rPr>
          <w:rFonts w:ascii="Times New Roman"/>
          <w:b w:val="false"/>
          <w:i w:val="false"/>
          <w:color w:val="000000"/>
          <w:sz w:val="28"/>
        </w:rPr>
        <w:t> </w:t>
      </w:r>
      <w:r>
        <w:rPr>
          <w:rFonts w:ascii="Times New Roman"/>
          <w:b w:val="false"/>
          <w:i w:val="false"/>
          <w:color w:val="000000"/>
          <w:vertAlign w:val="subscript"/>
        </w:rPr>
        <w:t>max</w:t>
      </w:r>
      <w:r>
        <w:rPr>
          <w:rFonts w:ascii="Times New Roman"/>
          <w:b w:val="false"/>
          <w:i w:val="false"/>
          <w:color w:val="000000"/>
          <w:sz w:val="28"/>
        </w:rPr>
        <w:t xml:space="preserve"> кезінде барлық режимдерде козғалтқыштың помпаж жағдайына тексерілуге тиіс. Бұл ретте жүктемелер әрекетінің динамикалығын назарға алған жөн.</w:t>
      </w:r>
      <w:r>
        <w:br/>
      </w:r>
      <w:r>
        <w:rPr>
          <w:rFonts w:ascii="Times New Roman"/>
          <w:b w:val="false"/>
          <w:i w:val="false"/>
          <w:color w:val="000000"/>
          <w:sz w:val="28"/>
        </w:rPr>
        <w:t>
      Қауіпсіздік коэффициенті f=1,20.</w:t>
      </w:r>
      <w:r>
        <w:br/>
      </w:r>
      <w:r>
        <w:rPr>
          <w:rFonts w:ascii="Times New Roman"/>
          <w:b w:val="false"/>
          <w:i w:val="false"/>
          <w:color w:val="000000"/>
          <w:sz w:val="28"/>
        </w:rPr>
        <w:t>
</w:t>
      </w:r>
      <w:r>
        <w:rPr>
          <w:rFonts w:ascii="Times New Roman"/>
          <w:b w:val="false"/>
          <w:i w:val="false"/>
          <w:color w:val="000000"/>
          <w:sz w:val="28"/>
        </w:rPr>
        <w:t>
      241. Бұрамалардың коктарына жүктемелерді М есептік саны кезінде аэродинамикалық трубалардағы сынақтардың нәтижелері бойынша айқындаған жөн.</w:t>
      </w:r>
      <w:r>
        <w:br/>
      </w:r>
      <w:r>
        <w:rPr>
          <w:rFonts w:ascii="Times New Roman"/>
          <w:b w:val="false"/>
          <w:i w:val="false"/>
          <w:color w:val="000000"/>
          <w:sz w:val="28"/>
        </w:rPr>
        <w:t>
      Қауіпсіздік коэффициенті f=2,00.</w:t>
      </w:r>
    </w:p>
    <w:bookmarkEnd w:id="79"/>
    <w:bookmarkStart w:name="z637" w:id="80"/>
    <w:p>
      <w:pPr>
        <w:spacing w:after="0"/>
        <w:ind w:left="0"/>
        <w:jc w:val="left"/>
      </w:pPr>
      <w:r>
        <w:rPr>
          <w:rFonts w:ascii="Times New Roman"/>
          <w:b/>
          <w:i w:val="false"/>
          <w:color w:val="000000"/>
        </w:rPr>
        <w:t xml:space="preserve"> 
32. Флюзеляжға күш түсу жағдайы</w:t>
      </w:r>
    </w:p>
    <w:bookmarkEnd w:id="80"/>
    <w:bookmarkStart w:name="z638" w:id="81"/>
    <w:p>
      <w:pPr>
        <w:spacing w:after="0"/>
        <w:ind w:left="0"/>
        <w:jc w:val="both"/>
      </w:pPr>
      <w:r>
        <w:rPr>
          <w:rFonts w:ascii="Times New Roman"/>
          <w:b w:val="false"/>
          <w:i w:val="false"/>
          <w:color w:val="000000"/>
          <w:sz w:val="28"/>
        </w:rPr>
        <w:t>
      242. Фюзеляжді жүктеудің негізгі жағдайлары.</w:t>
      </w:r>
      <w:r>
        <w:br/>
      </w:r>
      <w:r>
        <w:rPr>
          <w:rFonts w:ascii="Times New Roman"/>
          <w:b w:val="false"/>
          <w:i w:val="false"/>
          <w:color w:val="000000"/>
          <w:sz w:val="28"/>
        </w:rPr>
        <w:t>
      Фюзеляждің беріктігін қанатты, артқы қауырсындануды және қозғалмалы қондырғыны (соңғысы фюзеляжда болған кезде) жүктеудің барлық жағдайларына сәйкес қараған жөн, оның үстіне пайдалану жүктемелер мен қауіпсіздік коэффициенттері қаралып отырған жағдайларға тиісінше алынады.</w:t>
      </w:r>
      <w:r>
        <w:br/>
      </w:r>
      <w:r>
        <w:rPr>
          <w:rFonts w:ascii="Times New Roman"/>
          <w:b w:val="false"/>
          <w:i w:val="false"/>
          <w:color w:val="000000"/>
          <w:sz w:val="28"/>
        </w:rPr>
        <w:t>
      Фюзеляжді жүктеудің қаралып отырған жүктеу жағдайларына сәйкес алынатын жүктемелер мен қауіпсіздік коэффициенттері кезінде сондай-ақ шассиді жүктеудің барлық жағдайларында (симметриялы және симметриялы емес) тексерілуге тиіс; бұл ретте, барлық жағдайларда инерциялық күштерден басқа ӘК тиісті көтермелі күшін ескерген жөн.</w:t>
      </w:r>
      <w:r>
        <w:br/>
      </w:r>
      <w:r>
        <w:rPr>
          <w:rFonts w:ascii="Times New Roman"/>
          <w:b w:val="false"/>
          <w:i w:val="false"/>
          <w:color w:val="000000"/>
          <w:sz w:val="28"/>
        </w:rPr>
        <w:t>
      Бұдан басқа, фюзеляждің беріктігі ӘК динамикалық жүктеу жағдайларына тексеріледі.</w:t>
      </w:r>
      <w:r>
        <w:br/>
      </w:r>
      <w:r>
        <w:rPr>
          <w:rFonts w:ascii="Times New Roman"/>
          <w:b w:val="false"/>
          <w:i w:val="false"/>
          <w:color w:val="000000"/>
          <w:sz w:val="28"/>
        </w:rPr>
        <w:t>
      Фюзеляждің жергілікті беріктігін жүктемелер М сандары және А', С, D' жағдайларына сәйкес келетін әсер ету бұрыштары кезінде «тынымсыз ауада ұшу», сондай-ақ сатылас қауырсындануға жүктемелерді айқындаған кезде табылған сырғу бұрыштарында сырғумен ұшу режимдерінде тексерген жөн.</w:t>
      </w:r>
      <w:r>
        <w:br/>
      </w:r>
      <w:r>
        <w:rPr>
          <w:rFonts w:ascii="Times New Roman"/>
          <w:b w:val="false"/>
          <w:i w:val="false"/>
          <w:color w:val="000000"/>
          <w:sz w:val="28"/>
        </w:rPr>
        <w:t>
      Жергілікті беріктікті тексеру үшін қауіпсіздік коэффициенті f=2,00.</w:t>
      </w:r>
      <w:r>
        <w:br/>
      </w:r>
      <w:r>
        <w:rPr>
          <w:rFonts w:ascii="Times New Roman"/>
          <w:b w:val="false"/>
          <w:i w:val="false"/>
          <w:color w:val="000000"/>
          <w:sz w:val="28"/>
        </w:rPr>
        <w:t>
</w:t>
      </w:r>
      <w:r>
        <w:rPr>
          <w:rFonts w:ascii="Times New Roman"/>
          <w:b w:val="false"/>
          <w:i w:val="false"/>
          <w:color w:val="000000"/>
          <w:sz w:val="28"/>
        </w:rPr>
        <w:t>
      243. Фюзеляжді қосымша жүктеу жағдайлары.</w:t>
      </w:r>
      <w:r>
        <w:br/>
      </w:r>
      <w:r>
        <w:rPr>
          <w:rFonts w:ascii="Times New Roman"/>
          <w:b w:val="false"/>
          <w:i w:val="false"/>
          <w:color w:val="000000"/>
          <w:sz w:val="28"/>
        </w:rPr>
        <w:t>
      Н</w:t>
      </w:r>
      <w:r>
        <w:rPr>
          <w:rFonts w:ascii="Times New Roman"/>
          <w:b w:val="false"/>
          <w:i w:val="false"/>
          <w:color w:val="000000"/>
          <w:vertAlign w:val="subscript"/>
        </w:rPr>
        <w:t>ф</w:t>
      </w:r>
      <w:r>
        <w:rPr>
          <w:rFonts w:ascii="Times New Roman"/>
          <w:b w:val="false"/>
          <w:i w:val="false"/>
          <w:color w:val="000000"/>
          <w:sz w:val="28"/>
        </w:rPr>
        <w:t xml:space="preserve"> жағдайында сатылас және бүйірлі жазықтықтарда инерциялық күштермен фюзеляждің тұмсықтық бөлігін (тұмсығынан қанаттың бірінші лонжеронына дейін) жүктеуді қараған жөн.</w:t>
      </w:r>
      <w:r>
        <w:br/>
      </w:r>
      <w:r>
        <w:rPr>
          <w:rFonts w:ascii="Times New Roman"/>
          <w:b w:val="false"/>
          <w:i w:val="false"/>
          <w:color w:val="000000"/>
          <w:sz w:val="28"/>
        </w:rPr>
        <w:t>
      Есептік схемада фюзеляждің тұмсықтық бөлігі бірінші лонжеронда жасалғанын алған жөн.</w:t>
      </w:r>
      <w:r>
        <w:br/>
      </w:r>
      <w:r>
        <w:rPr>
          <w:rFonts w:ascii="Times New Roman"/>
          <w:b w:val="false"/>
          <w:i w:val="false"/>
          <w:color w:val="000000"/>
          <w:sz w:val="28"/>
        </w:rPr>
        <w:t>
      Пайдалану сатылас жүктелім n</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sz w:val="28"/>
        </w:rPr>
        <w:t xml:space="preserve"> =1,00.</w:t>
      </w:r>
      <w:r>
        <w:br/>
      </w:r>
      <w:r>
        <w:rPr>
          <w:rFonts w:ascii="Times New Roman"/>
          <w:b w:val="false"/>
          <w:i w:val="false"/>
          <w:color w:val="000000"/>
          <w:sz w:val="28"/>
        </w:rPr>
        <w:t>
      Пайдалану бүйірлі жүктелімді S&lt;80 м</w:t>
      </w:r>
      <w:r>
        <w:rPr>
          <w:rFonts w:ascii="Times New Roman"/>
          <w:b w:val="false"/>
          <w:i w:val="false"/>
          <w:color w:val="000000"/>
          <w:vertAlign w:val="superscript"/>
        </w:rPr>
        <w:t>2</w:t>
      </w:r>
      <w:r>
        <w:rPr>
          <w:rFonts w:ascii="Times New Roman"/>
          <w:b w:val="false"/>
          <w:i w:val="false"/>
          <w:color w:val="000000"/>
          <w:sz w:val="28"/>
        </w:rPr>
        <w:t xml:space="preserve"> қанатының көлемімен ӘК үшін n</w:t>
      </w:r>
      <w:r>
        <w:rPr>
          <w:rFonts w:ascii="Times New Roman"/>
          <w:b w:val="false"/>
          <w:i w:val="false"/>
          <w:color w:val="000000"/>
          <w:vertAlign w:val="superscript"/>
        </w:rPr>
        <w:t>э</w:t>
      </w:r>
      <w:r>
        <w:rPr>
          <w:rFonts w:ascii="Times New Roman"/>
          <w:b w:val="false"/>
          <w:i w:val="false"/>
          <w:color w:val="000000"/>
          <w:vertAlign w:val="subscript"/>
        </w:rPr>
        <w:t>н</w:t>
      </w:r>
      <w:r>
        <w:rPr>
          <w:rFonts w:ascii="Times New Roman"/>
          <w:b w:val="false"/>
          <w:i w:val="false"/>
          <w:color w:val="000000"/>
          <w:sz w:val="28"/>
        </w:rPr>
        <w:t xml:space="preserve"> =±+1,50 және S&gt;100 м</w:t>
      </w:r>
      <w:r>
        <w:rPr>
          <w:rFonts w:ascii="Times New Roman"/>
          <w:b w:val="false"/>
          <w:i w:val="false"/>
          <w:color w:val="000000"/>
          <w:vertAlign w:val="superscript"/>
        </w:rPr>
        <w:t>2</w:t>
      </w:r>
      <w:r>
        <w:rPr>
          <w:rFonts w:ascii="Times New Roman"/>
          <w:b w:val="false"/>
          <w:i w:val="false"/>
          <w:color w:val="000000"/>
          <w:sz w:val="28"/>
        </w:rPr>
        <w:t xml:space="preserve"> қанатының көлемімен ӘК үшін n</w:t>
      </w:r>
      <w:r>
        <w:rPr>
          <w:rFonts w:ascii="Times New Roman"/>
          <w:b w:val="false"/>
          <w:i w:val="false"/>
          <w:color w:val="000000"/>
          <w:vertAlign w:val="superscript"/>
        </w:rPr>
        <w:t>э</w:t>
      </w:r>
      <w:r>
        <w:rPr>
          <w:rFonts w:ascii="Times New Roman"/>
          <w:b w:val="false"/>
          <w:i w:val="false"/>
          <w:color w:val="000000"/>
          <w:vertAlign w:val="subscript"/>
        </w:rPr>
        <w:t>н</w:t>
      </w:r>
      <w:r>
        <w:rPr>
          <w:rFonts w:ascii="Times New Roman"/>
          <w:b w:val="false"/>
          <w:i w:val="false"/>
          <w:color w:val="000000"/>
          <w:sz w:val="28"/>
        </w:rPr>
        <w:t>=+1,00 тең алған жөн.</w:t>
      </w:r>
      <w:r>
        <w:br/>
      </w:r>
      <w:r>
        <w:rPr>
          <w:rFonts w:ascii="Times New Roman"/>
          <w:b w:val="false"/>
          <w:i w:val="false"/>
          <w:color w:val="000000"/>
          <w:sz w:val="28"/>
        </w:rPr>
        <w:t>
      80 м</w:t>
      </w:r>
      <w:r>
        <w:rPr>
          <w:rFonts w:ascii="Times New Roman"/>
          <w:b w:val="false"/>
          <w:i w:val="false"/>
          <w:color w:val="000000"/>
          <w:vertAlign w:val="superscript"/>
        </w:rPr>
        <w:t>2</w:t>
      </w:r>
      <w:r>
        <w:rPr>
          <w:rFonts w:ascii="Times New Roman"/>
          <w:b w:val="false"/>
          <w:i w:val="false"/>
          <w:color w:val="000000"/>
          <w:sz w:val="28"/>
        </w:rPr>
        <w:t xml:space="preserve"> &lt;S&lt;100 м</w:t>
      </w:r>
      <w:r>
        <w:rPr>
          <w:rFonts w:ascii="Times New Roman"/>
          <w:b w:val="false"/>
          <w:i w:val="false"/>
          <w:color w:val="000000"/>
          <w:vertAlign w:val="superscript"/>
        </w:rPr>
        <w:t>2</w:t>
      </w:r>
      <w:r>
        <w:rPr>
          <w:rFonts w:ascii="Times New Roman"/>
          <w:b w:val="false"/>
          <w:i w:val="false"/>
          <w:color w:val="000000"/>
          <w:sz w:val="28"/>
        </w:rPr>
        <w:t xml:space="preserve"> үшін nyi-ді оның S=80 және 100 м</w:t>
      </w:r>
      <w:r>
        <w:rPr>
          <w:rFonts w:ascii="Times New Roman"/>
          <w:b w:val="false"/>
          <w:i w:val="false"/>
          <w:color w:val="000000"/>
          <w:vertAlign w:val="superscript"/>
        </w:rPr>
        <w:t>2</w:t>
      </w:r>
      <w:r>
        <w:rPr>
          <w:rFonts w:ascii="Times New Roman"/>
          <w:b w:val="false"/>
          <w:i w:val="false"/>
          <w:color w:val="000000"/>
          <w:sz w:val="28"/>
        </w:rPr>
        <w:t xml:space="preserve"> мәндерінің арасында сызықтық интерполяциямен айқындаған жөн.</w:t>
      </w:r>
      <w:r>
        <w:br/>
      </w:r>
      <w:r>
        <w:rPr>
          <w:rFonts w:ascii="Times New Roman"/>
          <w:b w:val="false"/>
          <w:i w:val="false"/>
          <w:color w:val="000000"/>
          <w:sz w:val="28"/>
        </w:rPr>
        <w:t>
      Қауіпсіздік коэффициенті f=2,00.</w:t>
      </w:r>
      <w:r>
        <w:br/>
      </w:r>
      <w:r>
        <w:rPr>
          <w:rFonts w:ascii="Times New Roman"/>
          <w:b w:val="false"/>
          <w:i w:val="false"/>
          <w:color w:val="000000"/>
          <w:sz w:val="28"/>
        </w:rPr>
        <w:t>
</w:t>
      </w:r>
      <w:r>
        <w:rPr>
          <w:rFonts w:ascii="Times New Roman"/>
          <w:b w:val="false"/>
          <w:i w:val="false"/>
          <w:color w:val="000000"/>
          <w:sz w:val="28"/>
        </w:rPr>
        <w:t>
      244. К</w:t>
      </w:r>
      <w:r>
        <w:rPr>
          <w:rFonts w:ascii="Times New Roman"/>
          <w:b w:val="false"/>
          <w:i w:val="false"/>
          <w:color w:val="000000"/>
          <w:vertAlign w:val="subscript"/>
        </w:rPr>
        <w:t>ф</w:t>
      </w:r>
      <w:r>
        <w:rPr>
          <w:rFonts w:ascii="Times New Roman"/>
          <w:b w:val="false"/>
          <w:i w:val="false"/>
          <w:color w:val="000000"/>
          <w:sz w:val="28"/>
        </w:rPr>
        <w:t xml:space="preserve"> жағдайында (алдыңғы доңғалағымен шассиі бар ӘК үшін қаралмайды). ӘК 17-суретте көрсетілген жағдайда қараған жөн.</w:t>
      </w:r>
      <w:r>
        <w:br/>
      </w:r>
      <w:r>
        <w:rPr>
          <w:rFonts w:ascii="Times New Roman"/>
          <w:b w:val="false"/>
          <w:i w:val="false"/>
          <w:color w:val="000000"/>
          <w:sz w:val="28"/>
        </w:rPr>
        <w:t>
      ӘК ауырлығының орталығында жерге қалыпты n</w:t>
      </w:r>
      <w:r>
        <w:rPr>
          <w:rFonts w:ascii="Times New Roman"/>
          <w:b w:val="false"/>
          <w:i w:val="false"/>
          <w:color w:val="000000"/>
          <w:vertAlign w:val="superscript"/>
        </w:rPr>
        <w:t>э</w:t>
      </w:r>
      <w:r>
        <w:rPr>
          <w:rFonts w:ascii="Times New Roman"/>
          <w:b w:val="false"/>
          <w:i w:val="false"/>
          <w:color w:val="000000"/>
          <w:vertAlign w:val="subscript"/>
        </w:rPr>
        <w:t>E</w:t>
      </w:r>
      <w:r>
        <w:rPr>
          <w:rFonts w:ascii="Times New Roman"/>
          <w:b w:val="false"/>
          <w:i w:val="false"/>
          <w:color w:val="000000"/>
          <w:sz w:val="28"/>
        </w:rPr>
        <w:t>gm</w:t>
      </w:r>
      <w:r>
        <w:rPr>
          <w:rFonts w:ascii="Times New Roman"/>
          <w:b w:val="false"/>
          <w:i w:val="false"/>
          <w:color w:val="000000"/>
          <w:vertAlign w:val="subscript"/>
        </w:rPr>
        <w:t>noc</w:t>
      </w:r>
      <w:r>
        <w:rPr>
          <w:rFonts w:ascii="Times New Roman"/>
          <w:b w:val="false"/>
          <w:i w:val="false"/>
          <w:color w:val="000000"/>
          <w:sz w:val="28"/>
        </w:rPr>
        <w:t xml:space="preserve"> тең күш салынған, мұндағы n</w:t>
      </w:r>
      <w:r>
        <w:rPr>
          <w:rFonts w:ascii="Times New Roman"/>
          <w:b w:val="false"/>
          <w:i w:val="false"/>
          <w:color w:val="000000"/>
          <w:vertAlign w:val="superscript"/>
        </w:rPr>
        <w:t>э</w:t>
      </w:r>
      <w:r>
        <w:rPr>
          <w:rFonts w:ascii="Times New Roman"/>
          <w:b w:val="false"/>
          <w:i w:val="false"/>
          <w:color w:val="000000"/>
          <w:vertAlign w:val="subscript"/>
        </w:rPr>
        <w:t>E</w:t>
      </w:r>
      <w:r>
        <w:rPr>
          <w:rFonts w:ascii="Times New Roman"/>
          <w:b w:val="false"/>
          <w:i w:val="false"/>
          <w:color w:val="000000"/>
          <w:sz w:val="28"/>
        </w:rPr>
        <w:t>- Е</w:t>
      </w:r>
      <w:r>
        <w:rPr>
          <w:rFonts w:ascii="Times New Roman"/>
          <w:b w:val="false"/>
          <w:i w:val="false"/>
          <w:color w:val="000000"/>
          <w:vertAlign w:val="subscript"/>
        </w:rPr>
        <w:t>ш</w:t>
      </w:r>
      <w:r>
        <w:rPr>
          <w:rFonts w:ascii="Times New Roman"/>
          <w:b w:val="false"/>
          <w:i w:val="false"/>
          <w:color w:val="000000"/>
          <w:sz w:val="28"/>
        </w:rPr>
        <w:t>.</w:t>
      </w:r>
      <w:r>
        <w:rPr>
          <w:rFonts w:ascii="Times New Roman"/>
          <w:b w:val="false"/>
          <w:i w:val="false"/>
          <w:color w:val="000000"/>
          <w:vertAlign w:val="subscript"/>
        </w:rPr>
        <w:t>пос</w:t>
      </w:r>
      <w:r>
        <w:rPr>
          <w:rFonts w:ascii="Times New Roman"/>
          <w:b w:val="false"/>
          <w:i w:val="false"/>
          <w:color w:val="000000"/>
          <w:sz w:val="28"/>
        </w:rPr>
        <w:t xml:space="preserve"> жағдайының жүктелімі. Шассидің негізгі тіректеріне (Р</w:t>
      </w:r>
      <w:r>
        <w:rPr>
          <w:rFonts w:ascii="Times New Roman"/>
          <w:b w:val="false"/>
          <w:i w:val="false"/>
          <w:color w:val="000000"/>
          <w:vertAlign w:val="superscript"/>
        </w:rPr>
        <w:t>э</w:t>
      </w:r>
      <w:r>
        <w:rPr>
          <w:rFonts w:ascii="Times New Roman"/>
          <w:b w:val="false"/>
          <w:i w:val="false"/>
          <w:color w:val="000000"/>
          <w:sz w:val="28"/>
        </w:rPr>
        <w:t>)  және ӘК (N</w:t>
      </w:r>
      <w:r>
        <w:rPr>
          <w:rFonts w:ascii="Times New Roman"/>
          <w:b w:val="false"/>
          <w:i w:val="false"/>
          <w:color w:val="000000"/>
          <w:vertAlign w:val="superscript"/>
        </w:rPr>
        <w:t>э</w:t>
      </w:r>
      <w:r>
        <w:rPr>
          <w:rFonts w:ascii="Times New Roman"/>
          <w:b w:val="false"/>
          <w:i w:val="false"/>
          <w:color w:val="000000"/>
          <w:sz w:val="28"/>
        </w:rPr>
        <w:t>) алдыңғы бөлігіне әрекет ететін пайдалану жүктемелерді статикалық тепе-теңдік жағдайынан анықталады.</w:t>
      </w:r>
    </w:p>
    <w:bookmarkEnd w:id="81"/>
    <w:p>
      <w:pPr>
        <w:spacing w:after="0"/>
        <w:ind w:left="0"/>
        <w:jc w:val="both"/>
      </w:pPr>
      <w:r>
        <w:rPr>
          <w:rFonts w:ascii="Times New Roman"/>
          <w:b w:val="false"/>
          <w:i w:val="false"/>
          <w:color w:val="000000"/>
          <w:sz w:val="28"/>
        </w:rPr>
        <w:t>                     </w:t>
      </w:r>
      <w:r>
        <w:drawing>
          <wp:inline distT="0" distB="0" distL="0" distR="0">
            <wp:extent cx="23368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336800" cy="1879600"/>
                    </a:xfrm>
                    <a:prstGeom prst="rect">
                      <a:avLst/>
                    </a:prstGeom>
                  </pic:spPr>
                </pic:pic>
              </a:graphicData>
            </a:graphic>
          </wp:inline>
        </w:drawing>
      </w:r>
    </w:p>
    <w:p>
      <w:pPr>
        <w:spacing w:after="0"/>
        <w:ind w:left="0"/>
        <w:jc w:val="both"/>
      </w:pPr>
      <w:r>
        <w:rPr>
          <w:rFonts w:ascii="Times New Roman"/>
          <w:b w:val="false"/>
          <w:i w:val="false"/>
          <w:color w:val="000000"/>
          <w:sz w:val="28"/>
        </w:rPr>
        <w:t>                           17-сурет.</w:t>
      </w:r>
    </w:p>
    <w:bookmarkStart w:name="z641" w:id="82"/>
    <w:p>
      <w:pPr>
        <w:spacing w:after="0"/>
        <w:ind w:left="0"/>
        <w:jc w:val="both"/>
      </w:pPr>
      <w:r>
        <w:rPr>
          <w:rFonts w:ascii="Times New Roman"/>
          <w:b w:val="false"/>
          <w:i w:val="false"/>
          <w:color w:val="000000"/>
          <w:sz w:val="28"/>
        </w:rPr>
        <w:t>
      245. Мф жағдайы (суға мәжбүрлі қону). Фюзеляждің және олар бұзылған кезде жолаушылар мен экипаж ӘКн шығу үшін қажетті уақыт ішінде ӘК қалқымалылығы қамтамасыз етілмейтін сол бір люктердің, терезелердің және есіктердің жергілікті беріктігін қамтамасыз ету қажет.</w:t>
      </w:r>
      <w:r>
        <w:br/>
      </w:r>
      <w:r>
        <w:rPr>
          <w:rFonts w:ascii="Times New Roman"/>
          <w:b w:val="false"/>
          <w:i w:val="false"/>
          <w:color w:val="000000"/>
          <w:sz w:val="28"/>
        </w:rPr>
        <w:t>
      Барынша нақты деректер болмаған кезде есептік жүктемелерді үлестіру (фюзеляж бетіне қалыпты қысымдар) 18-суретке сәйкес алынады.</w:t>
      </w:r>
    </w:p>
    <w:bookmarkEnd w:id="82"/>
    <w:p>
      <w:pPr>
        <w:spacing w:after="0"/>
        <w:ind w:left="0"/>
        <w:jc w:val="both"/>
      </w:pPr>
      <w:r>
        <w:rPr>
          <w:rFonts w:ascii="Times New Roman"/>
          <w:b w:val="false"/>
          <w:i w:val="false"/>
          <w:color w:val="000000"/>
          <w:sz w:val="28"/>
        </w:rPr>
        <w:t>                       </w:t>
      </w:r>
      <w:r>
        <w:drawing>
          <wp:inline distT="0" distB="0" distL="0" distR="0">
            <wp:extent cx="30861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86100" cy="1498600"/>
                    </a:xfrm>
                    <a:prstGeom prst="rect">
                      <a:avLst/>
                    </a:prstGeom>
                  </pic:spPr>
                </pic:pic>
              </a:graphicData>
            </a:graphic>
          </wp:inline>
        </w:drawing>
      </w:r>
    </w:p>
    <w:p>
      <w:pPr>
        <w:spacing w:after="0"/>
        <w:ind w:left="0"/>
        <w:jc w:val="both"/>
      </w:pPr>
      <w:r>
        <w:rPr>
          <w:rFonts w:ascii="Times New Roman"/>
          <w:b w:val="false"/>
          <w:i w:val="false"/>
          <w:color w:val="000000"/>
          <w:sz w:val="28"/>
        </w:rPr>
        <w:t>18-сурет.</w:t>
      </w:r>
    </w:p>
    <w:bookmarkStart w:name="z642" w:id="83"/>
    <w:p>
      <w:pPr>
        <w:spacing w:after="0"/>
        <w:ind w:left="0"/>
        <w:jc w:val="both"/>
      </w:pPr>
      <w:r>
        <w:rPr>
          <w:rFonts w:ascii="Times New Roman"/>
          <w:b w:val="false"/>
          <w:i w:val="false"/>
          <w:color w:val="000000"/>
          <w:sz w:val="28"/>
        </w:rPr>
        <w:t>
      246. Фюзеляж конструкциясының элементтерін жүктеу жағдайларында экипаж кабинасының шамдарына аэродинамикалық жүктемелерді М саны және А' жағдайларының әсер ету бұрыштары кезінде «тынымсыз ауада ұшу», сондай-ақ тік қауырсындануға жүктемелерді айқындаған кезде табылған сырғу бұрыштарында сырғумен ұшу режимдерінде тексерген жөн.</w:t>
      </w:r>
      <w:r>
        <w:br/>
      </w:r>
      <w:r>
        <w:rPr>
          <w:rFonts w:ascii="Times New Roman"/>
          <w:b w:val="false"/>
          <w:i w:val="false"/>
          <w:color w:val="000000"/>
          <w:sz w:val="28"/>
        </w:rPr>
        <w:t>
      Алдыңғы әйнектердің беріктігін сондай-ақ С жағдайына тексерген жөн. Бұдан басқа, А' және «тынымсыз ауада ұшу» жағдайларында экипаж кабинасы шамдарының беріктігі шамның көлденең қиылысы жүктемені симметриялы емес бойынша үлестіру кезінде тексерілуге тиіс. Бұл ретте, шамның бір жартысынан алу, ал басқасына симметриялы үлестіру кезінде шамның бір жартысына келетін жүктеменің 10% қосқан жөн.</w:t>
      </w:r>
      <w:r>
        <w:br/>
      </w:r>
      <w:r>
        <w:rPr>
          <w:rFonts w:ascii="Times New Roman"/>
          <w:b w:val="false"/>
          <w:i w:val="false"/>
          <w:color w:val="000000"/>
          <w:sz w:val="28"/>
        </w:rPr>
        <w:t xml:space="preserve">
      Ескертпе 1: даланудың оң қысымының шамасы экипаж кабинасының ішінде сиретілу мүмкіндігі есебінен 0,3 </w:t>
      </w:r>
      <w:r>
        <w:rPr>
          <w:rFonts w:ascii="Times New Roman"/>
          <w:b w:val="false"/>
          <w:i/>
          <w:color w:val="000000"/>
          <w:sz w:val="28"/>
        </w:rPr>
        <w:t>q</w:t>
      </w:r>
      <w:r>
        <w:rPr>
          <w:rFonts w:ascii="Times New Roman"/>
          <w:b w:val="false"/>
          <w:i w:val="false"/>
          <w:color w:val="000000"/>
          <w:vertAlign w:val="subscript"/>
        </w:rPr>
        <w:t>max</w:t>
      </w:r>
      <w:r>
        <w:rPr>
          <w:rFonts w:ascii="Times New Roman"/>
          <w:b w:val="false"/>
          <w:i w:val="false"/>
          <w:color w:val="000000"/>
          <w:sz w:val="28"/>
        </w:rPr>
        <w:t> </w:t>
      </w:r>
      <w:r>
        <w:rPr>
          <w:rFonts w:ascii="Times New Roman"/>
          <w:b w:val="false"/>
          <w:i w:val="false"/>
          <w:color w:val="000000"/>
          <w:vertAlign w:val="subscript"/>
        </w:rPr>
        <w:t>max</w:t>
      </w:r>
      <w:r>
        <w:rPr>
          <w:rFonts w:ascii="Times New Roman"/>
          <w:b w:val="false"/>
          <w:i w:val="false"/>
          <w:color w:val="000000"/>
          <w:sz w:val="28"/>
        </w:rPr>
        <w:t xml:space="preserve"> -ке көбейтілуге тиіс.</w:t>
      </w:r>
      <w:r>
        <w:br/>
      </w:r>
      <w:r>
        <w:rPr>
          <w:rFonts w:ascii="Times New Roman"/>
          <w:b w:val="false"/>
          <w:i w:val="false"/>
          <w:color w:val="000000"/>
          <w:sz w:val="28"/>
        </w:rPr>
        <w:t>
      Ескертпе 2: Егер шам фюзеляждің конструкциясы күштік бөлігінің жұмысына іске қосылса, оның беріктігі қауіпсіздіктің тиісті коэффициенттерімен фюзеляжді жүктеудің барлық жағдайларына тексерілуге тиіс.</w:t>
      </w:r>
      <w:r>
        <w:br/>
      </w:r>
      <w:r>
        <w:rPr>
          <w:rFonts w:ascii="Times New Roman"/>
          <w:b w:val="false"/>
          <w:i w:val="false"/>
          <w:color w:val="000000"/>
          <w:sz w:val="28"/>
        </w:rPr>
        <w:t>
      Герметикаланған кабиналар.</w:t>
      </w:r>
      <w:r>
        <w:br/>
      </w:r>
      <w:r>
        <w:rPr>
          <w:rFonts w:ascii="Times New Roman"/>
          <w:b w:val="false"/>
          <w:i w:val="false"/>
          <w:color w:val="000000"/>
          <w:sz w:val="28"/>
        </w:rPr>
        <w:t>
      Герметикалық кабинадағы максимальді қысым.</w:t>
      </w:r>
      <w:r>
        <w:br/>
      </w:r>
      <w:r>
        <w:rPr>
          <w:rFonts w:ascii="Times New Roman"/>
          <w:b w:val="false"/>
          <w:i w:val="false"/>
          <w:color w:val="000000"/>
          <w:sz w:val="28"/>
        </w:rPr>
        <w:t xml:space="preserve">
      Герметикалық кабинадағы максимальді пайдалану қысымды </w:t>
      </w:r>
      <w:r>
        <w:rPr>
          <w:rFonts w:ascii="Times New Roman"/>
          <w:b w:val="false"/>
          <w:i/>
          <w:color w:val="000000"/>
          <w:sz w:val="28"/>
        </w:rPr>
        <w:t>р</w:t>
      </w:r>
      <w:r>
        <w:rPr>
          <w:rFonts w:ascii="Times New Roman"/>
          <w:b w:val="false"/>
          <w:i w:val="false"/>
          <w:color w:val="000000"/>
          <w:vertAlign w:val="superscript"/>
        </w:rPr>
        <w:t>э</w:t>
      </w:r>
      <w:r>
        <w:rPr>
          <w:rFonts w:ascii="Times New Roman"/>
          <w:b w:val="false"/>
          <w:i w:val="false"/>
          <w:color w:val="000000"/>
          <w:vertAlign w:val="subscript"/>
        </w:rPr>
        <w:t>изб</w:t>
      </w:r>
      <w:r>
        <w:rPr>
          <w:rFonts w:ascii="Times New Roman"/>
          <w:b w:val="false"/>
          <w:i w:val="false"/>
          <w:color w:val="000000"/>
          <w:sz w:val="28"/>
        </w:rPr>
        <w:t> = 1,15</w:t>
      </w:r>
      <w:r>
        <w:rPr>
          <w:rFonts w:ascii="Times New Roman"/>
          <w:b w:val="false"/>
          <w:i/>
          <w:color w:val="000000"/>
          <w:sz w:val="28"/>
        </w:rPr>
        <w:t>р</w:t>
      </w:r>
      <w:r>
        <w:rPr>
          <w:rFonts w:ascii="Times New Roman"/>
          <w:b w:val="false"/>
          <w:i w:val="false"/>
          <w:color w:val="000000"/>
          <w:vertAlign w:val="superscript"/>
        </w:rPr>
        <w:t>кл</w:t>
      </w:r>
      <w:r>
        <w:rPr>
          <w:rFonts w:ascii="Times New Roman"/>
          <w:b w:val="false"/>
          <w:i w:val="false"/>
          <w:color w:val="000000"/>
          <w:vertAlign w:val="subscript"/>
        </w:rPr>
        <w:t>изб</w:t>
      </w:r>
      <w:r>
        <w:rPr>
          <w:rFonts w:ascii="Times New Roman"/>
          <w:b w:val="false"/>
          <w:i w:val="false"/>
          <w:color w:val="000000"/>
          <w:sz w:val="28"/>
        </w:rPr>
        <w:t xml:space="preserve"> тең, бірақ кемінде 1,3</w:t>
      </w:r>
      <w:r>
        <w:rPr>
          <w:rFonts w:ascii="Times New Roman"/>
          <w:b w:val="false"/>
          <w:i/>
          <w:color w:val="000000"/>
          <w:sz w:val="28"/>
        </w:rPr>
        <w:t>р</w:t>
      </w:r>
      <w:r>
        <w:rPr>
          <w:rFonts w:ascii="Times New Roman"/>
          <w:b w:val="false"/>
          <w:i w:val="false"/>
          <w:color w:val="000000"/>
          <w:vertAlign w:val="superscript"/>
        </w:rPr>
        <w:t>раб</w:t>
      </w:r>
      <w:r>
        <w:rPr>
          <w:rFonts w:ascii="Times New Roman"/>
          <w:b w:val="false"/>
          <w:i w:val="false"/>
          <w:color w:val="000000"/>
          <w:vertAlign w:val="subscript"/>
        </w:rPr>
        <w:t>изб</w:t>
      </w:r>
      <w:r>
        <w:rPr>
          <w:rFonts w:ascii="Times New Roman"/>
          <w:b w:val="false"/>
          <w:i w:val="false"/>
          <w:color w:val="000000"/>
          <w:sz w:val="28"/>
        </w:rPr>
        <w:t xml:space="preserve"> алған жөн, мұндағы рклизб - шығарушы сақтандырғыш клапан-автоматтың ашылуына сәйкес келетін артық қысым;</w:t>
      </w:r>
      <w:r>
        <w:br/>
      </w:r>
      <w:r>
        <w:rPr>
          <w:rFonts w:ascii="Times New Roman"/>
          <w:b w:val="false"/>
          <w:i w:val="false"/>
          <w:color w:val="000000"/>
          <w:sz w:val="28"/>
        </w:rPr>
        <w:t>
</w:t>
      </w:r>
      <w:r>
        <w:rPr>
          <w:rFonts w:ascii="Times New Roman"/>
          <w:b w:val="false"/>
          <w:i/>
          <w:color w:val="000000"/>
          <w:sz w:val="28"/>
        </w:rPr>
        <w:t>      р</w:t>
      </w:r>
      <w:r>
        <w:rPr>
          <w:rFonts w:ascii="Times New Roman"/>
          <w:b w:val="false"/>
          <w:i w:val="false"/>
          <w:color w:val="000000"/>
          <w:vertAlign w:val="superscript"/>
        </w:rPr>
        <w:t>раб</w:t>
      </w:r>
      <w:r>
        <w:rPr>
          <w:rFonts w:ascii="Times New Roman"/>
          <w:b w:val="false"/>
          <w:i w:val="false"/>
          <w:color w:val="000000"/>
          <w:vertAlign w:val="subscript"/>
        </w:rPr>
        <w:t>изб</w:t>
      </w:r>
      <w:r>
        <w:rPr>
          <w:rFonts w:ascii="Times New Roman"/>
          <w:b w:val="false"/>
          <w:i w:val="false"/>
          <w:color w:val="000000"/>
          <w:sz w:val="28"/>
        </w:rPr>
        <w:t xml:space="preserve"> - кабинадағы ең жоғары артық жұмыс қысымы.</w:t>
      </w:r>
      <w:r>
        <w:br/>
      </w:r>
      <w:r>
        <w:rPr>
          <w:rFonts w:ascii="Times New Roman"/>
          <w:b w:val="false"/>
          <w:i w:val="false"/>
          <w:color w:val="000000"/>
          <w:sz w:val="28"/>
        </w:rPr>
        <w:t>
      Гермитикалыққа фюзеляждарды сынақтан өткізген кезде (жаңаларды да, жөндеуден кейін де) нығыздау қысым максимальді пайдалану қысымнан аспауға тиіс.</w:t>
      </w:r>
      <w:r>
        <w:br/>
      </w:r>
      <w:r>
        <w:rPr>
          <w:rFonts w:ascii="Times New Roman"/>
          <w:b w:val="false"/>
          <w:i w:val="false"/>
          <w:color w:val="000000"/>
          <w:sz w:val="28"/>
        </w:rPr>
        <w:t>
      Герметикалық кабинаның ішінде сиретілу.</w:t>
      </w:r>
      <w:r>
        <w:br/>
      </w:r>
      <w:r>
        <w:rPr>
          <w:rFonts w:ascii="Times New Roman"/>
          <w:b w:val="false"/>
          <w:i w:val="false"/>
          <w:color w:val="000000"/>
          <w:sz w:val="28"/>
        </w:rPr>
        <w:t>
</w:t>
      </w:r>
      <w:r>
        <w:rPr>
          <w:rFonts w:ascii="Times New Roman"/>
          <w:b w:val="false"/>
          <w:i w:val="false"/>
          <w:color w:val="000000"/>
          <w:sz w:val="28"/>
        </w:rPr>
        <w:t xml:space="preserve">
      247. </w:t>
      </w:r>
      <w:r>
        <w:rPr>
          <w:rFonts w:ascii="Times New Roman"/>
          <w:b w:val="false"/>
          <w:i/>
          <w:color w:val="000000"/>
          <w:sz w:val="28"/>
        </w:rPr>
        <w:t>р</w:t>
      </w:r>
      <w:r>
        <w:rPr>
          <w:rFonts w:ascii="Times New Roman"/>
          <w:b w:val="false"/>
          <w:i w:val="false"/>
          <w:color w:val="000000"/>
          <w:vertAlign w:val="superscript"/>
        </w:rPr>
        <w:t>э</w:t>
      </w:r>
      <w:r>
        <w:rPr>
          <w:rFonts w:ascii="Times New Roman"/>
          <w:b w:val="false"/>
          <w:i w:val="false"/>
          <w:color w:val="000000"/>
          <w:vertAlign w:val="subscript"/>
        </w:rPr>
        <w:t>разр</w:t>
      </w:r>
      <w:r>
        <w:rPr>
          <w:rFonts w:ascii="Times New Roman"/>
          <w:b w:val="false"/>
          <w:i/>
          <w:color w:val="000000"/>
          <w:sz w:val="28"/>
        </w:rPr>
        <w:t xml:space="preserve"> = </w:t>
      </w:r>
      <w:r>
        <w:rPr>
          <w:rFonts w:ascii="Times New Roman"/>
          <w:b w:val="false"/>
          <w:i w:val="false"/>
          <w:color w:val="000000"/>
          <w:sz w:val="28"/>
        </w:rPr>
        <w:t>- 0,3 q</w:t>
      </w:r>
      <w:r>
        <w:rPr>
          <w:rFonts w:ascii="Times New Roman"/>
          <w:b w:val="false"/>
          <w:i w:val="false"/>
          <w:color w:val="000000"/>
          <w:vertAlign w:val="subscript"/>
        </w:rPr>
        <w:t>mах mах</w:t>
      </w:r>
      <w:r>
        <w:rPr>
          <w:rFonts w:ascii="Times New Roman"/>
          <w:b w:val="false"/>
          <w:i w:val="false"/>
          <w:color w:val="000000"/>
          <w:sz w:val="28"/>
        </w:rPr>
        <w:t>, бірақ кемінде 4900 Па (500кгс/м2) алған жөн.</w:t>
      </w:r>
      <w:r>
        <w:br/>
      </w:r>
      <w:r>
        <w:rPr>
          <w:rFonts w:ascii="Times New Roman"/>
          <w:b w:val="false"/>
          <w:i w:val="false"/>
          <w:color w:val="000000"/>
          <w:sz w:val="28"/>
        </w:rPr>
        <w:t>
</w:t>
      </w:r>
      <w:r>
        <w:rPr>
          <w:rFonts w:ascii="Times New Roman"/>
          <w:b w:val="false"/>
          <w:i w:val="false"/>
          <w:color w:val="000000"/>
          <w:sz w:val="28"/>
        </w:rPr>
        <w:t>
      248. Герметикалық кабинаның беріктігін:</w:t>
      </w:r>
      <w:r>
        <w:br/>
      </w:r>
      <w:r>
        <w:rPr>
          <w:rFonts w:ascii="Times New Roman"/>
          <w:b w:val="false"/>
          <w:i w:val="false"/>
          <w:color w:val="000000"/>
          <w:sz w:val="28"/>
        </w:rPr>
        <w:t xml:space="preserve">
      кабинаның ішінде </w:t>
      </w:r>
      <w:r>
        <w:rPr>
          <w:rFonts w:ascii="Times New Roman"/>
          <w:b w:val="false"/>
          <w:i/>
          <w:color w:val="000000"/>
          <w:sz w:val="28"/>
        </w:rPr>
        <w:t>р</w:t>
      </w:r>
      <w:r>
        <w:rPr>
          <w:rFonts w:ascii="Times New Roman"/>
          <w:b w:val="false"/>
          <w:i w:val="false"/>
          <w:color w:val="000000"/>
          <w:vertAlign w:val="superscript"/>
        </w:rPr>
        <w:t>э</w:t>
      </w:r>
      <w:r>
        <w:rPr>
          <w:rFonts w:ascii="Times New Roman"/>
          <w:b w:val="false"/>
          <w:i w:val="false"/>
          <w:color w:val="000000"/>
          <w:vertAlign w:val="subscript"/>
        </w:rPr>
        <w:t>изб</w:t>
      </w:r>
      <w:r>
        <w:rPr>
          <w:rFonts w:ascii="Times New Roman"/>
          <w:b w:val="false"/>
          <w:i w:val="false"/>
          <w:color w:val="000000"/>
          <w:sz w:val="28"/>
        </w:rPr>
        <w:t xml:space="preserve"> =1,15</w:t>
      </w:r>
      <w:r>
        <w:rPr>
          <w:rFonts w:ascii="Times New Roman"/>
          <w:b w:val="false"/>
          <w:i/>
          <w:color w:val="000000"/>
          <w:sz w:val="28"/>
        </w:rPr>
        <w:t xml:space="preserve"> р</w:t>
      </w:r>
      <w:r>
        <w:rPr>
          <w:rFonts w:ascii="Times New Roman"/>
          <w:b w:val="false"/>
          <w:i w:val="false"/>
          <w:color w:val="000000"/>
          <w:vertAlign w:val="superscript"/>
        </w:rPr>
        <w:t>раб</w:t>
      </w:r>
      <w:r>
        <w:rPr>
          <w:rFonts w:ascii="Times New Roman"/>
          <w:b w:val="false"/>
          <w:i w:val="false"/>
          <w:color w:val="000000"/>
          <w:vertAlign w:val="subscript"/>
        </w:rPr>
        <w:t>изб</w:t>
      </w:r>
      <w:r>
        <w:rPr>
          <w:rFonts w:ascii="Times New Roman"/>
          <w:b w:val="false"/>
          <w:i w:val="false"/>
          <w:color w:val="000000"/>
          <w:sz w:val="28"/>
        </w:rPr>
        <w:t xml:space="preserve"> артық қысымның және неғұрлым қолайсыз ұшу жағдайларында пайдалану жүктемелердің (оның ішінде кабина мен шамның сыртқы бетіне аэродинамикалық күштердің) әрекетінен ӘК бір бөлігіне сияқты герметикалық кабинасына келетін күштердің бірлескен әрекетіне;</w:t>
      </w:r>
      <w:r>
        <w:br/>
      </w:r>
      <w:r>
        <w:rPr>
          <w:rFonts w:ascii="Times New Roman"/>
          <w:b w:val="false"/>
          <w:i w:val="false"/>
          <w:color w:val="000000"/>
          <w:sz w:val="28"/>
        </w:rPr>
        <w:t>
      p</w:t>
      </w:r>
      <w:r>
        <w:rPr>
          <w:rFonts w:ascii="Times New Roman"/>
          <w:b w:val="false"/>
          <w:i w:val="false"/>
          <w:color w:val="000000"/>
          <w:vertAlign w:val="subscript"/>
        </w:rPr>
        <w:t>эразр</w:t>
      </w:r>
      <w:r>
        <w:rPr>
          <w:rFonts w:ascii="Times New Roman"/>
          <w:b w:val="false"/>
          <w:i w:val="false"/>
          <w:color w:val="000000"/>
          <w:sz w:val="28"/>
        </w:rPr>
        <w:t xml:space="preserve"> кабинасында сиретілу және 25%-ке кемітілген пайдалану жүктемелердің (оның ішінде кабина мен шамның сыртқы бетіне аэродинамикалық күштердің) әрекетінен ӘК бір бөлігіне сияқты герметикалық кабинасына келетін неғұрлым күштердің бірлескен әрекетіне тексеру қажет.</w:t>
      </w:r>
      <w:r>
        <w:br/>
      </w:r>
      <w:r>
        <w:rPr>
          <w:rFonts w:ascii="Times New Roman"/>
          <w:b w:val="false"/>
          <w:i w:val="false"/>
          <w:color w:val="000000"/>
          <w:sz w:val="28"/>
        </w:rPr>
        <w:t>
</w:t>
      </w:r>
      <w:r>
        <w:rPr>
          <w:rFonts w:ascii="Times New Roman"/>
          <w:b w:val="false"/>
          <w:i/>
          <w:color w:val="000000"/>
          <w:sz w:val="28"/>
        </w:rPr>
        <w:t>      р</w:t>
      </w:r>
      <w:r>
        <w:rPr>
          <w:rFonts w:ascii="Times New Roman"/>
          <w:b w:val="false"/>
          <w:i w:val="false"/>
          <w:color w:val="000000"/>
          <w:vertAlign w:val="superscript"/>
        </w:rPr>
        <w:t>э</w:t>
      </w:r>
      <w:r>
        <w:rPr>
          <w:rFonts w:ascii="Times New Roman"/>
          <w:b w:val="false"/>
          <w:i w:val="false"/>
          <w:color w:val="000000"/>
          <w:vertAlign w:val="subscript"/>
        </w:rPr>
        <w:t>разр</w:t>
      </w:r>
      <w:r>
        <w:rPr>
          <w:rFonts w:ascii="Times New Roman"/>
          <w:b w:val="false"/>
          <w:i w:val="false"/>
          <w:color w:val="000000"/>
          <w:sz w:val="28"/>
        </w:rPr>
        <w:t> = - 0,22 q</w:t>
      </w:r>
      <w:r>
        <w:rPr>
          <w:rFonts w:ascii="Times New Roman"/>
          <w:b w:val="false"/>
          <w:i w:val="false"/>
          <w:color w:val="000000"/>
          <w:vertAlign w:val="subscript"/>
        </w:rPr>
        <w:t>mах mах</w:t>
      </w:r>
      <w:r>
        <w:rPr>
          <w:rFonts w:ascii="Times New Roman"/>
          <w:b w:val="false"/>
          <w:i w:val="false"/>
          <w:color w:val="000000"/>
          <w:sz w:val="28"/>
        </w:rPr>
        <w:t>, бірақ кемінде 4900 Па (500кгс/м2) алған жөн.</w:t>
      </w:r>
      <w:r>
        <w:br/>
      </w:r>
      <w:r>
        <w:rPr>
          <w:rFonts w:ascii="Times New Roman"/>
          <w:b w:val="false"/>
          <w:i w:val="false"/>
          <w:color w:val="000000"/>
          <w:sz w:val="28"/>
        </w:rPr>
        <w:t xml:space="preserve">
      ӘК қысымның (сиретілудің) кері күрт түсуін шектейтін сенімді әрекет етуші жүйесі болған кезде </w:t>
      </w:r>
      <w:r>
        <w:rPr>
          <w:rFonts w:ascii="Times New Roman"/>
          <w:b w:val="false"/>
          <w:i/>
          <w:color w:val="000000"/>
          <w:sz w:val="28"/>
        </w:rPr>
        <w:t>р</w:t>
      </w:r>
      <w:r>
        <w:rPr>
          <w:rFonts w:ascii="Times New Roman"/>
          <w:b w:val="false"/>
          <w:i w:val="false"/>
          <w:color w:val="000000"/>
          <w:vertAlign w:val="superscript"/>
        </w:rPr>
        <w:t>э</w:t>
      </w:r>
      <w:r>
        <w:rPr>
          <w:rFonts w:ascii="Times New Roman"/>
          <w:b w:val="false"/>
          <w:i w:val="false"/>
          <w:color w:val="000000"/>
          <w:vertAlign w:val="subscript"/>
        </w:rPr>
        <w:t>разр</w:t>
      </w:r>
      <w:r>
        <w:rPr>
          <w:rFonts w:ascii="Times New Roman"/>
          <w:b w:val="false"/>
          <w:i w:val="false"/>
          <w:color w:val="000000"/>
          <w:sz w:val="28"/>
        </w:rPr>
        <w:t xml:space="preserve"> ретінде 1,15</w:t>
      </w:r>
      <w:r>
        <w:rPr>
          <w:rFonts w:ascii="Times New Roman"/>
          <w:b w:val="false"/>
          <w:i/>
          <w:color w:val="000000"/>
          <w:sz w:val="28"/>
        </w:rPr>
        <w:t xml:space="preserve"> р</w:t>
      </w:r>
      <w:r>
        <w:rPr>
          <w:rFonts w:ascii="Times New Roman"/>
          <w:b w:val="false"/>
          <w:i w:val="false"/>
          <w:color w:val="000000"/>
          <w:vertAlign w:val="superscript"/>
        </w:rPr>
        <w:t>кл</w:t>
      </w:r>
      <w:r>
        <w:rPr>
          <w:rFonts w:ascii="Times New Roman"/>
          <w:b w:val="false"/>
          <w:i w:val="false"/>
          <w:color w:val="000000"/>
          <w:vertAlign w:val="subscript"/>
        </w:rPr>
        <w:t>разр</w:t>
      </w:r>
      <w:r>
        <w:rPr>
          <w:rFonts w:ascii="Times New Roman"/>
          <w:b w:val="false"/>
          <w:i w:val="false"/>
          <w:color w:val="000000"/>
          <w:sz w:val="28"/>
        </w:rPr>
        <w:t xml:space="preserve"> алынуы мүмкін, мұндағы </w:t>
      </w:r>
      <w:r>
        <w:rPr>
          <w:rFonts w:ascii="Times New Roman"/>
          <w:b w:val="false"/>
          <w:i/>
          <w:color w:val="000000"/>
          <w:sz w:val="28"/>
        </w:rPr>
        <w:t>р</w:t>
      </w:r>
      <w:r>
        <w:rPr>
          <w:rFonts w:ascii="Times New Roman"/>
          <w:b w:val="false"/>
          <w:i w:val="false"/>
          <w:color w:val="000000"/>
          <w:vertAlign w:val="superscript"/>
        </w:rPr>
        <w:t>кл</w:t>
      </w:r>
      <w:r>
        <w:rPr>
          <w:rFonts w:ascii="Times New Roman"/>
          <w:b w:val="false"/>
          <w:i w:val="false"/>
          <w:color w:val="000000"/>
          <w:vertAlign w:val="subscript"/>
        </w:rPr>
        <w:t xml:space="preserve">разр </w:t>
      </w:r>
      <w:r>
        <w:rPr>
          <w:rFonts w:ascii="Times New Roman"/>
          <w:b w:val="false"/>
          <w:i w:val="false"/>
          <w:color w:val="000000"/>
          <w:sz w:val="28"/>
        </w:rPr>
        <w:t>- көрсетілген шектеу жүйесінің жұмыс істеуіне сәйкес келетін сиретілу шамасы.</w:t>
      </w:r>
      <w:r>
        <w:br/>
      </w:r>
      <w:r>
        <w:rPr>
          <w:rFonts w:ascii="Times New Roman"/>
          <w:b w:val="false"/>
          <w:i w:val="false"/>
          <w:color w:val="000000"/>
          <w:sz w:val="28"/>
        </w:rPr>
        <w:t>
</w:t>
      </w:r>
      <w:r>
        <w:rPr>
          <w:rFonts w:ascii="Times New Roman"/>
          <w:b w:val="false"/>
          <w:i w:val="false"/>
          <w:color w:val="000000"/>
          <w:sz w:val="28"/>
        </w:rPr>
        <w:t>
      249. Герметикалық кабиналардың терезелеріне, шамдарының әйнектеріне, люктары қақпақтарына және есіктеріне жүктемелер. Терезелер, шамдардың әйнектері, люктардың қақпақтары және есіктер, фюзеляжға герметикалық кабиналары осы бөліктерінің бекітпе элементтерін қоса ұшуда осы бөліктерге әрекет ететін неғұрлым аэродинамикалық жүктемелердің комбинациясында "Герметикалық кабинадағы максимальді қысым" және «Герметикалық кабинаның ішінде сиретілу» жағдайларына тексерілуге тиіс.</w:t>
      </w:r>
      <w:r>
        <w:br/>
      </w:r>
      <w:r>
        <w:rPr>
          <w:rFonts w:ascii="Times New Roman"/>
          <w:b w:val="false"/>
          <w:i w:val="false"/>
          <w:color w:val="000000"/>
          <w:sz w:val="28"/>
        </w:rPr>
        <w:t>
      Қауіпсіздік коэффициент f=2,00.</w:t>
      </w:r>
      <w:r>
        <w:br/>
      </w:r>
      <w:r>
        <w:rPr>
          <w:rFonts w:ascii="Times New Roman"/>
          <w:b w:val="false"/>
          <w:i w:val="false"/>
          <w:color w:val="000000"/>
          <w:sz w:val="28"/>
        </w:rPr>
        <w:t xml:space="preserve">
      Бұдан басқа, герметикалық кабиналардың көрсетілген бөліктері қауіпсіздік коэффициенті f=2,00 кезінде </w:t>
      </w:r>
      <w:r>
        <w:rPr>
          <w:rFonts w:ascii="Times New Roman"/>
          <w:b w:val="false"/>
          <w:i/>
          <w:color w:val="000000"/>
          <w:sz w:val="28"/>
        </w:rPr>
        <w:t>р</w:t>
      </w:r>
      <w:r>
        <w:rPr>
          <w:rFonts w:ascii="Times New Roman"/>
          <w:b w:val="false"/>
          <w:i w:val="false"/>
          <w:color w:val="000000"/>
          <w:vertAlign w:val="superscript"/>
        </w:rPr>
        <w:t>жұм</w:t>
      </w:r>
      <w:r>
        <w:rPr>
          <w:rFonts w:ascii="Times New Roman"/>
          <w:b w:val="false"/>
          <w:i w:val="false"/>
          <w:color w:val="000000"/>
          <w:vertAlign w:val="subscript"/>
        </w:rPr>
        <w:t>арт</w:t>
      </w:r>
      <w:r>
        <w:rPr>
          <w:rFonts w:ascii="Times New Roman"/>
          <w:b w:val="false"/>
          <w:i w:val="false"/>
          <w:color w:val="000000"/>
          <w:sz w:val="28"/>
        </w:rPr>
        <w:t xml:space="preserve"> жұмыс артық қысымына тексерілуге тиіс.</w:t>
      </w:r>
      <w:r>
        <w:br/>
      </w:r>
      <w:r>
        <w:rPr>
          <w:rFonts w:ascii="Times New Roman"/>
          <w:b w:val="false"/>
          <w:i w:val="false"/>
          <w:color w:val="000000"/>
          <w:sz w:val="28"/>
        </w:rPr>
        <w:t>
      Ескертпе: Сиретілуге герметикалық кабиналар терезелерінің беріктігін ауаның сыртқы температурасы минус 60</w:t>
      </w:r>
      <w:r>
        <w:rPr>
          <w:rFonts w:ascii="Times New Roman"/>
          <w:b w:val="false"/>
          <w:i w:val="false"/>
          <w:color w:val="000000"/>
          <w:vertAlign w:val="superscript"/>
        </w:rPr>
        <w:t xml:space="preserve"> 0</w:t>
      </w:r>
      <w:r>
        <w:rPr>
          <w:rFonts w:ascii="Times New Roman"/>
          <w:b w:val="false"/>
          <w:i w:val="false"/>
          <w:color w:val="000000"/>
          <w:sz w:val="28"/>
        </w:rPr>
        <w:t xml:space="preserve"> С, ал кабина ішіндегі температура 20</w:t>
      </w:r>
      <w:r>
        <w:rPr>
          <w:rFonts w:ascii="Times New Roman"/>
          <w:b w:val="false"/>
          <w:i w:val="false"/>
          <w:color w:val="000000"/>
          <w:vertAlign w:val="superscript"/>
        </w:rPr>
        <w:t xml:space="preserve"> 0</w:t>
      </w:r>
      <w:r>
        <w:rPr>
          <w:rFonts w:ascii="Times New Roman"/>
          <w:b w:val="false"/>
          <w:i w:val="false"/>
          <w:color w:val="000000"/>
          <w:sz w:val="28"/>
        </w:rPr>
        <w:t xml:space="preserve"> С жағдайы болған кезде айқындаған жөн.</w:t>
      </w:r>
      <w:r>
        <w:br/>
      </w:r>
      <w:r>
        <w:rPr>
          <w:rFonts w:ascii="Times New Roman"/>
          <w:b w:val="false"/>
          <w:i w:val="false"/>
          <w:color w:val="000000"/>
          <w:sz w:val="28"/>
        </w:rPr>
        <w:t>
</w:t>
      </w:r>
      <w:r>
        <w:rPr>
          <w:rFonts w:ascii="Times New Roman"/>
          <w:b w:val="false"/>
          <w:i w:val="false"/>
          <w:color w:val="000000"/>
          <w:sz w:val="28"/>
        </w:rPr>
        <w:t xml:space="preserve">
      250. Егер фюзеляждің герметикалық бөлігі жекелеген бөліктерге бөлінсе және осы орайда кенеттен герметизациясыздандыру болған кезде бөліктер арасындағы қысымды теңестіретін ауаны қайта іске қосу жүйесі орнатылмаса, онда әрбір бөліктің беріктігі кез келген көршілес бөлік герметизациясыздандырылған болжаммен </w:t>
      </w:r>
      <w:r>
        <w:rPr>
          <w:rFonts w:ascii="Times New Roman"/>
          <w:b w:val="false"/>
          <w:i/>
          <w:color w:val="000000"/>
          <w:sz w:val="28"/>
        </w:rPr>
        <w:t>р</w:t>
      </w:r>
      <w:r>
        <w:rPr>
          <w:rFonts w:ascii="Times New Roman"/>
          <w:b w:val="false"/>
          <w:i w:val="false"/>
          <w:color w:val="000000"/>
          <w:vertAlign w:val="superscript"/>
        </w:rPr>
        <w:t>жұм</w:t>
      </w:r>
      <w:r>
        <w:rPr>
          <w:rFonts w:ascii="Times New Roman"/>
          <w:b w:val="false"/>
          <w:i w:val="false"/>
          <w:color w:val="000000"/>
          <w:vertAlign w:val="subscript"/>
        </w:rPr>
        <w:t xml:space="preserve">арт </w:t>
      </w:r>
      <w:r>
        <w:rPr>
          <w:rFonts w:ascii="Times New Roman"/>
          <w:b w:val="false"/>
          <w:i w:val="false"/>
          <w:color w:val="000000"/>
          <w:sz w:val="28"/>
        </w:rPr>
        <w:t>жұмыс артық қысымның әрекетіне қосымша қамтамасыз етілуге тиіс. Қайта іске қосу жүйесі бар болған кезде пайдалану қысымы ол арқылы герметизациясыздандыру болатын тесік көлеміне және қайта іске жүйесі сипаттамаларына байланысты анықталады. Қауіпсіздік коэффициенті f=1,30.</w:t>
      </w:r>
      <w:r>
        <w:br/>
      </w:r>
      <w:r>
        <w:rPr>
          <w:rFonts w:ascii="Times New Roman"/>
          <w:b w:val="false"/>
          <w:i w:val="false"/>
          <w:color w:val="000000"/>
          <w:sz w:val="28"/>
        </w:rPr>
        <w:t>
      ӘК экипажын қорғайтын кабина шамының маңдайлық әйнектері, сондай-ақ осы әйнектерді ұстайтын конструкция элементтері неғұрлым қолайсыз температуралық жағдайларда 1,8 кг салмағымен құстың соғылуына шыдауға тиіс. Бұл ретте, бір біріне соғылысудың есептік шынайы жылдамдығы биіктікті алу, төмендеу және бағыт бойынша ұшу жылдамдықтардың 0-ден 2500 м дейін биіктіктер үшін Ұшуды пайдалану жөніндегі нұсқаулықтың ұсынылғандардан ең жоғарғысынан 10% асатын жылдамдық алынуға тиіс. Бірақ V</w:t>
      </w:r>
      <w:r>
        <w:rPr>
          <w:rFonts w:ascii="Times New Roman"/>
          <w:b w:val="false"/>
          <w:i w:val="false"/>
          <w:color w:val="000000"/>
          <w:vertAlign w:val="subscript"/>
        </w:rPr>
        <w:t>max э</w:t>
      </w:r>
      <w:r>
        <w:rPr>
          <w:rFonts w:ascii="Times New Roman"/>
          <w:b w:val="false"/>
          <w:i w:val="false"/>
          <w:color w:val="000000"/>
          <w:sz w:val="28"/>
        </w:rPr>
        <w:t xml:space="preserve"> не мәніне неғұрлым сәйкес келетін бір біріне соғылысу жылдамдығы алынбайды.</w:t>
      </w:r>
    </w:p>
    <w:bookmarkEnd w:id="83"/>
    <w:bookmarkStart w:name="z647" w:id="84"/>
    <w:p>
      <w:pPr>
        <w:spacing w:after="0"/>
        <w:ind w:left="0"/>
        <w:jc w:val="left"/>
      </w:pPr>
      <w:r>
        <w:rPr>
          <w:rFonts w:ascii="Times New Roman"/>
          <w:b/>
          <w:i w:val="false"/>
          <w:color w:val="000000"/>
        </w:rPr>
        <w:t xml:space="preserve"> 
33. Басқаруды жүктеу жағдайы</w:t>
      </w:r>
    </w:p>
    <w:bookmarkEnd w:id="84"/>
    <w:bookmarkStart w:name="z648" w:id="85"/>
    <w:p>
      <w:pPr>
        <w:spacing w:after="0"/>
        <w:ind w:left="0"/>
        <w:jc w:val="both"/>
      </w:pPr>
      <w:r>
        <w:rPr>
          <w:rFonts w:ascii="Times New Roman"/>
          <w:b w:val="false"/>
          <w:i w:val="false"/>
          <w:color w:val="000000"/>
          <w:sz w:val="28"/>
        </w:rPr>
        <w:t>
      251. Төменде қолмен де, бустерлік те басқару кезінде басқару тартылымының механикалық бөлігінің элементтеріне қойылатын талаптар келтірілген. Бұл ретте, егер қауіпсіздіктің шамалы коэффициенті көрсетілмесе, есептік жүктемені f=2,0-ден айқындаған жөн.</w:t>
      </w:r>
      <w:r>
        <w:br/>
      </w:r>
      <w:r>
        <w:rPr>
          <w:rFonts w:ascii="Times New Roman"/>
          <w:b w:val="false"/>
          <w:i w:val="false"/>
          <w:color w:val="000000"/>
          <w:sz w:val="28"/>
        </w:rPr>
        <w:t>
</w:t>
      </w:r>
      <w:r>
        <w:rPr>
          <w:rFonts w:ascii="Times New Roman"/>
          <w:b w:val="false"/>
          <w:i w:val="false"/>
          <w:color w:val="000000"/>
          <w:sz w:val="28"/>
        </w:rPr>
        <w:t>
      252. Егер басқару жүйесінде тартымдағы күштерді азайтуға арналған арнайы құрылғылар орнатылса, беріктікті тексеру үшін көрсетілген құрылғылардың болуын есепке алуды рұқсат етіледі; бұл ретте, есептік жағдайларды дайындаушы - мемлекеттің құзыретті органының келісімі бойынша дайындаушы белгілейді.</w:t>
      </w:r>
      <w:r>
        <w:br/>
      </w:r>
      <w:r>
        <w:rPr>
          <w:rFonts w:ascii="Times New Roman"/>
          <w:b w:val="false"/>
          <w:i w:val="false"/>
          <w:color w:val="000000"/>
          <w:sz w:val="28"/>
        </w:rPr>
        <w:t>
      Рульдерді, элерондарды, жалғас қанатшаларды және алғы қанатшаларды басқару (тұрақтандырғышымен, басқарылатын) бөлшектердегі күштер олардың бейтарап (жиналған) жағдайында, шеткі және, егер осы жағдайда күштер көп болса, кез келген аралық жағдайларында айқындалуға тиіс.</w:t>
      </w:r>
      <w:r>
        <w:br/>
      </w:r>
      <w:r>
        <w:rPr>
          <w:rFonts w:ascii="Times New Roman"/>
          <w:b w:val="false"/>
          <w:i w:val="false"/>
          <w:color w:val="000000"/>
          <w:sz w:val="28"/>
        </w:rPr>
        <w:t>
      Басқа барлық жағдайларда басқару тартым арқылы өзара теңестірілетін топсалы сәттің симметриялы (элерондар үшін) немесе асимметриялы (деңгейлес және екікильдік сатылас қауырсындау үшін) бөлігінен тартымда пайда болатын және тұтқаға (штурвалға) немесе басқышқа берілмейтін қосымша күштерді ескеру қажет.</w:t>
      </w:r>
      <w:r>
        <w:br/>
      </w:r>
      <w:r>
        <w:rPr>
          <w:rFonts w:ascii="Times New Roman"/>
          <w:b w:val="false"/>
          <w:i w:val="false"/>
          <w:color w:val="000000"/>
          <w:sz w:val="28"/>
        </w:rPr>
        <w:t>
</w:t>
      </w:r>
      <w:r>
        <w:rPr>
          <w:rFonts w:ascii="Times New Roman"/>
          <w:b w:val="false"/>
          <w:i w:val="false"/>
          <w:color w:val="000000"/>
          <w:sz w:val="28"/>
        </w:rPr>
        <w:t>
      253. Басқару жүйесінде қосалқы және автоматты құрылғылар болған кезде (бустер, автопилот, орнықтылық мен басқарылатын автоматтар, берілетін сандар өзгерісінің автоматы және басқа да) басқару бөлшектеріндегі күштер осы құрылғылар әрекетінің ескере отырып айқындалуға тиіс.</w:t>
      </w:r>
      <w:r>
        <w:br/>
      </w:r>
      <w:r>
        <w:rPr>
          <w:rFonts w:ascii="Times New Roman"/>
          <w:b w:val="false"/>
          <w:i w:val="false"/>
          <w:color w:val="000000"/>
          <w:sz w:val="28"/>
        </w:rPr>
        <w:t xml:space="preserve">
      Қайтарусыз бустерлі басқару кезінде оларға сәйкес бустер мен басқару органының арасындағы басқару элементтерінің беріктілігі тексерілуге тиіс пайдалану топсалық сәттің </w:t>
      </w:r>
      <w:r>
        <w:rPr>
          <w:rFonts w:ascii="Times New Roman"/>
          <w:b w:val="false"/>
          <w:i/>
          <w:color w:val="000000"/>
          <w:sz w:val="28"/>
        </w:rPr>
        <w:t>M</w:t>
      </w:r>
      <w:r>
        <w:rPr>
          <w:rFonts w:ascii="Times New Roman"/>
          <w:b w:val="false"/>
          <w:i w:val="false"/>
          <w:color w:val="000000"/>
          <w:vertAlign w:val="superscript"/>
        </w:rPr>
        <w:t>э</w:t>
      </w:r>
      <w:r>
        <w:rPr>
          <w:rFonts w:ascii="Times New Roman"/>
          <w:b w:val="false"/>
          <w:i w:val="false"/>
          <w:color w:val="000000"/>
          <w:vertAlign w:val="subscript"/>
        </w:rPr>
        <w:t>ш</w:t>
      </w:r>
      <w:r>
        <w:rPr>
          <w:rFonts w:ascii="Times New Roman"/>
          <w:b w:val="false"/>
          <w:i w:val="false"/>
          <w:color w:val="000000"/>
          <w:sz w:val="28"/>
        </w:rPr>
        <w:t xml:space="preserve"> және қауіпсіздік коэффициентінің мәндері мынадай сипатта:</w:t>
      </w:r>
      <w:r>
        <w:br/>
      </w:r>
      <w:r>
        <w:rPr>
          <w:rFonts w:ascii="Times New Roman"/>
          <w:b w:val="false"/>
          <w:i w:val="false"/>
          <w:color w:val="000000"/>
          <w:sz w:val="28"/>
        </w:rPr>
        <w:t>
</w:t>
      </w:r>
      <w:r>
        <w:rPr>
          <w:rFonts w:ascii="Times New Roman"/>
          <w:b w:val="false"/>
          <w:i w:val="false"/>
          <w:color w:val="000000"/>
          <w:sz w:val="28"/>
        </w:rPr>
        <w:t>
      1) тынымсыз ауада ұшқан кезде рульдер мен элерондарды жүктеу, қозғалтқыштар тоқтаған кезде бағыт рулінің жағдайларынан басқа элерондарды, бағыт және биіктік рульдерін, жалғасқанатшаларды және алғы қанатшаларды жүктеудің барлық жағдайларында</w:t>
      </w:r>
      <w:r>
        <w:br/>
      </w:r>
      <w:r>
        <w:rPr>
          <w:rFonts w:ascii="Times New Roman"/>
          <w:b w:val="false"/>
          <w:i w:val="false"/>
          <w:color w:val="000000"/>
          <w:sz w:val="28"/>
        </w:rPr>
        <w:t>
      - егер</w:t>
      </w:r>
      <w:r>
        <w:rPr>
          <w:rFonts w:ascii="Times New Roman"/>
          <w:b w:val="false"/>
          <w:i/>
          <w:color w:val="000000"/>
          <w:sz w:val="28"/>
        </w:rPr>
        <w:t xml:space="preserve"> М</w:t>
      </w:r>
      <w:r>
        <w:rPr>
          <w:rFonts w:ascii="Times New Roman"/>
          <w:b w:val="false"/>
          <w:i w:val="false"/>
          <w:color w:val="000000"/>
          <w:vertAlign w:val="superscript"/>
        </w:rPr>
        <w:t>аэр</w:t>
      </w:r>
      <w:r>
        <w:rPr>
          <w:rFonts w:ascii="Times New Roman"/>
          <w:b w:val="false"/>
          <w:i w:val="false"/>
          <w:color w:val="000000"/>
          <w:sz w:val="28"/>
        </w:rPr>
        <w:t> </w:t>
      </w:r>
      <w:r>
        <w:rPr>
          <w:rFonts w:ascii="Times New Roman"/>
          <w:b w:val="false"/>
          <w:i w:val="false"/>
          <w:color w:val="000000"/>
          <w:sz w:val="28"/>
          <w:u w:val="single"/>
        </w:rPr>
        <w:t>&gt;</w:t>
      </w:r>
      <w:r>
        <w:rPr>
          <w:rFonts w:ascii="Times New Roman"/>
          <w:b w:val="false"/>
          <w:i/>
          <w:color w:val="000000"/>
          <w:sz w:val="28"/>
        </w:rPr>
        <w:t xml:space="preserve"> М</w:t>
      </w:r>
      <w:r>
        <w:rPr>
          <w:rFonts w:ascii="Times New Roman"/>
          <w:b w:val="false"/>
          <w:i w:val="false"/>
          <w:color w:val="000000"/>
          <w:vertAlign w:val="superscript"/>
        </w:rPr>
        <w:t>буст+қос</w:t>
      </w:r>
      <w:r>
        <w:rPr>
          <w:rFonts w:ascii="Times New Roman"/>
          <w:b w:val="false"/>
          <w:i w:val="false"/>
          <w:color w:val="000000"/>
          <w:sz w:val="28"/>
        </w:rPr>
        <w:t>, f=2,0 қауіпсіздік коэффициенті</w:t>
      </w:r>
      <w:r>
        <w:br/>
      </w:r>
      <w:r>
        <w:rPr>
          <w:rFonts w:ascii="Times New Roman"/>
          <w:b w:val="false"/>
          <w:i w:val="false"/>
          <w:color w:val="000000"/>
          <w:sz w:val="28"/>
        </w:rPr>
        <w:t xml:space="preserve">
      кезінде </w:t>
      </w:r>
      <w:r>
        <w:rPr>
          <w:rFonts w:ascii="Times New Roman"/>
          <w:b w:val="false"/>
          <w:i/>
          <w:color w:val="000000"/>
          <w:sz w:val="28"/>
        </w:rPr>
        <w:t>M</w:t>
      </w:r>
      <w:r>
        <w:rPr>
          <w:rFonts w:ascii="Times New Roman"/>
          <w:b w:val="false"/>
          <w:i w:val="false"/>
          <w:color w:val="000000"/>
          <w:vertAlign w:val="superscript"/>
        </w:rPr>
        <w:t>э</w:t>
      </w:r>
      <w:r>
        <w:rPr>
          <w:rFonts w:ascii="Times New Roman"/>
          <w:b w:val="false"/>
          <w:i w:val="false"/>
          <w:color w:val="000000"/>
          <w:vertAlign w:val="subscript"/>
        </w:rPr>
        <w:t>ш</w:t>
      </w:r>
      <w:r>
        <w:rPr>
          <w:rFonts w:ascii="Times New Roman"/>
          <w:b w:val="false"/>
          <w:i/>
          <w:color w:val="000000"/>
          <w:sz w:val="28"/>
        </w:rPr>
        <w:t xml:space="preserve"> = М</w:t>
      </w:r>
      <w:r>
        <w:rPr>
          <w:rFonts w:ascii="Times New Roman"/>
          <w:b w:val="false"/>
          <w:i w:val="false"/>
          <w:color w:val="000000"/>
          <w:vertAlign w:val="superscript"/>
        </w:rPr>
        <w:t>буст+ қос</w:t>
      </w:r>
      <w:r>
        <w:rPr>
          <w:rFonts w:ascii="Times New Roman"/>
          <w:b w:val="false"/>
          <w:i w:val="false"/>
          <w:color w:val="000000"/>
          <w:sz w:val="28"/>
        </w:rPr>
        <w:t>;</w:t>
      </w:r>
      <w:r>
        <w:br/>
      </w:r>
      <w:r>
        <w:rPr>
          <w:rFonts w:ascii="Times New Roman"/>
          <w:b w:val="false"/>
          <w:i w:val="false"/>
          <w:color w:val="000000"/>
          <w:sz w:val="28"/>
        </w:rPr>
        <w:t xml:space="preserve">
      - егер </w:t>
      </w:r>
      <w:r>
        <w:rPr>
          <w:rFonts w:ascii="Times New Roman"/>
          <w:b w:val="false"/>
          <w:i/>
          <w:color w:val="000000"/>
          <w:sz w:val="28"/>
        </w:rPr>
        <w:t>М</w:t>
      </w:r>
      <w:r>
        <w:rPr>
          <w:rFonts w:ascii="Times New Roman"/>
          <w:b w:val="false"/>
          <w:i w:val="false"/>
          <w:color w:val="000000"/>
          <w:vertAlign w:val="superscript"/>
        </w:rPr>
        <w:t>аэр</w:t>
      </w:r>
      <w:r>
        <w:rPr>
          <w:rFonts w:ascii="Times New Roman"/>
          <w:b w:val="false"/>
          <w:i w:val="false"/>
          <w:color w:val="000000"/>
          <w:sz w:val="28"/>
        </w:rPr>
        <w:t> </w:t>
      </w:r>
      <w:r>
        <w:rPr>
          <w:rFonts w:ascii="Times New Roman"/>
          <w:b w:val="false"/>
          <w:i w:val="false"/>
          <w:color w:val="000000"/>
          <w:sz w:val="28"/>
          <w:u w:val="single"/>
        </w:rPr>
        <w:t>&gt;</w:t>
      </w:r>
      <w:r>
        <w:rPr>
          <w:rFonts w:ascii="Times New Roman"/>
          <w:b w:val="false"/>
          <w:i/>
          <w:color w:val="000000"/>
          <w:sz w:val="28"/>
        </w:rPr>
        <w:t xml:space="preserve"> М</w:t>
      </w:r>
      <w:r>
        <w:rPr>
          <w:rFonts w:ascii="Times New Roman"/>
          <w:b w:val="false"/>
          <w:i w:val="false"/>
          <w:color w:val="000000"/>
          <w:vertAlign w:val="superscript"/>
        </w:rPr>
        <w:t>буст+ қос</w:t>
      </w:r>
      <w:r>
        <w:rPr>
          <w:rFonts w:ascii="Times New Roman"/>
          <w:b w:val="false"/>
          <w:i w:val="false"/>
          <w:color w:val="000000"/>
          <w:sz w:val="28"/>
        </w:rPr>
        <w:t xml:space="preserve"> f=2,0 қауіпсіздік коэффициенті</w:t>
      </w:r>
      <w:r>
        <w:br/>
      </w:r>
      <w:r>
        <w:rPr>
          <w:rFonts w:ascii="Times New Roman"/>
          <w:b w:val="false"/>
          <w:i w:val="false"/>
          <w:color w:val="000000"/>
          <w:sz w:val="28"/>
        </w:rPr>
        <w:t xml:space="preserve">
      кезінде </w:t>
      </w:r>
      <w:r>
        <w:rPr>
          <w:rFonts w:ascii="Times New Roman"/>
          <w:b w:val="false"/>
          <w:i/>
          <w:color w:val="000000"/>
          <w:sz w:val="28"/>
        </w:rPr>
        <w:t>M</w:t>
      </w:r>
      <w:r>
        <w:rPr>
          <w:rFonts w:ascii="Times New Roman"/>
          <w:b w:val="false"/>
          <w:i w:val="false"/>
          <w:color w:val="000000"/>
          <w:vertAlign w:val="superscript"/>
        </w:rPr>
        <w:t>э</w:t>
      </w:r>
      <w:r>
        <w:rPr>
          <w:rFonts w:ascii="Times New Roman"/>
          <w:b w:val="false"/>
          <w:i w:val="false"/>
          <w:color w:val="000000"/>
          <w:vertAlign w:val="subscript"/>
        </w:rPr>
        <w:t>ш</w:t>
      </w:r>
      <w:r>
        <w:rPr>
          <w:rFonts w:ascii="Times New Roman"/>
          <w:b w:val="false"/>
          <w:i w:val="false"/>
          <w:color w:val="000000"/>
          <w:sz w:val="28"/>
        </w:rPr>
        <w:t xml:space="preserve"> = </w:t>
      </w:r>
      <w:r>
        <w:rPr>
          <w:rFonts w:ascii="Times New Roman"/>
          <w:b w:val="false"/>
          <w:i/>
          <w:color w:val="000000"/>
          <w:sz w:val="28"/>
        </w:rPr>
        <w:t>М</w:t>
      </w:r>
      <w:r>
        <w:rPr>
          <w:rFonts w:ascii="Times New Roman"/>
          <w:b w:val="false"/>
          <w:i w:val="false"/>
          <w:color w:val="000000"/>
          <w:vertAlign w:val="superscript"/>
        </w:rPr>
        <w:t>аэр</w:t>
      </w:r>
      <w:r>
        <w:rPr>
          <w:rFonts w:ascii="Times New Roman"/>
          <w:b w:val="false"/>
          <w:i w:val="false"/>
          <w:color w:val="000000"/>
          <w:sz w:val="28"/>
        </w:rPr>
        <w:t xml:space="preserve"> немесе f=1,5 қауіпсіздік коэффициенті кезінде </w:t>
      </w:r>
      <w:r>
        <w:rPr>
          <w:rFonts w:ascii="Times New Roman"/>
          <w:b w:val="false"/>
          <w:i/>
          <w:color w:val="000000"/>
          <w:sz w:val="28"/>
        </w:rPr>
        <w:t>M</w:t>
      </w:r>
      <w:r>
        <w:rPr>
          <w:rFonts w:ascii="Times New Roman"/>
          <w:b w:val="false"/>
          <w:i w:val="false"/>
          <w:color w:val="000000"/>
          <w:vertAlign w:val="superscript"/>
        </w:rPr>
        <w:t>э</w:t>
      </w:r>
      <w:r>
        <w:rPr>
          <w:rFonts w:ascii="Times New Roman"/>
          <w:b w:val="false"/>
          <w:i w:val="false"/>
          <w:color w:val="000000"/>
          <w:vertAlign w:val="subscript"/>
        </w:rPr>
        <w:t>ш</w:t>
      </w:r>
      <w:r>
        <w:rPr>
          <w:rFonts w:ascii="Times New Roman"/>
          <w:b w:val="false"/>
          <w:i w:val="false"/>
          <w:color w:val="000000"/>
          <w:sz w:val="28"/>
        </w:rPr>
        <w:t xml:space="preserve"> = Мбуст+доб қайсысы көп;</w:t>
      </w:r>
      <w:r>
        <w:br/>
      </w:r>
      <w:r>
        <w:rPr>
          <w:rFonts w:ascii="Times New Roman"/>
          <w:b w:val="false"/>
          <w:i w:val="false"/>
          <w:color w:val="000000"/>
          <w:sz w:val="28"/>
        </w:rPr>
        <w:t>
</w:t>
      </w:r>
      <w:r>
        <w:rPr>
          <w:rFonts w:ascii="Times New Roman"/>
          <w:b w:val="false"/>
          <w:i w:val="false"/>
          <w:color w:val="000000"/>
          <w:sz w:val="28"/>
        </w:rPr>
        <w:t xml:space="preserve">
      2) тынымсыз емес ауада рульдер мен элерондарды f=1,5 қауіпсіздік коэффициенті кезінде </w:t>
      </w:r>
      <w:r>
        <w:rPr>
          <w:rFonts w:ascii="Times New Roman"/>
          <w:b w:val="false"/>
          <w:i/>
          <w:color w:val="000000"/>
          <w:sz w:val="28"/>
        </w:rPr>
        <w:t>M</w:t>
      </w:r>
      <w:r>
        <w:rPr>
          <w:rFonts w:ascii="Times New Roman"/>
          <w:b w:val="false"/>
          <w:i w:val="false"/>
          <w:color w:val="000000"/>
          <w:vertAlign w:val="superscript"/>
        </w:rPr>
        <w:t>э</w:t>
      </w:r>
      <w:r>
        <w:rPr>
          <w:rFonts w:ascii="Times New Roman"/>
          <w:b w:val="false"/>
          <w:i w:val="false"/>
          <w:color w:val="000000"/>
          <w:vertAlign w:val="subscript"/>
        </w:rPr>
        <w:t>ш</w:t>
      </w:r>
      <w:r>
        <w:rPr>
          <w:rFonts w:ascii="Times New Roman"/>
          <w:b w:val="false"/>
          <w:i w:val="false"/>
          <w:color w:val="000000"/>
          <w:sz w:val="28"/>
        </w:rPr>
        <w:t xml:space="preserve"> = </w:t>
      </w:r>
      <w:r>
        <w:rPr>
          <w:rFonts w:ascii="Times New Roman"/>
          <w:b w:val="false"/>
          <w:i/>
          <w:color w:val="000000"/>
          <w:sz w:val="28"/>
        </w:rPr>
        <w:t>М</w:t>
      </w:r>
      <w:r>
        <w:rPr>
          <w:rFonts w:ascii="Times New Roman"/>
          <w:b w:val="false"/>
          <w:i w:val="false"/>
          <w:color w:val="000000"/>
          <w:vertAlign w:val="superscript"/>
        </w:rPr>
        <w:t>аэр</w:t>
      </w:r>
      <w:r>
        <w:rPr>
          <w:rFonts w:ascii="Times New Roman"/>
          <w:b w:val="false"/>
          <w:i w:val="false"/>
          <w:color w:val="000000"/>
          <w:sz w:val="28"/>
        </w:rPr>
        <w:t xml:space="preserve"> қозғалтқыштар тоқтағанда бағыт рульдерін жүктеу жағдайларында айқындалады.</w:t>
      </w:r>
      <w:r>
        <w:br/>
      </w:r>
      <w:r>
        <w:rPr>
          <w:rFonts w:ascii="Times New Roman"/>
          <w:b w:val="false"/>
          <w:i w:val="false"/>
          <w:color w:val="000000"/>
          <w:sz w:val="28"/>
        </w:rPr>
        <w:t>
      М</w:t>
      </w:r>
      <w:r>
        <w:rPr>
          <w:rFonts w:ascii="Times New Roman"/>
          <w:b w:val="false"/>
          <w:i w:val="false"/>
          <w:color w:val="000000"/>
          <w:vertAlign w:val="subscript"/>
        </w:rPr>
        <w:t xml:space="preserve">аэр </w:t>
      </w:r>
      <w:r>
        <w:rPr>
          <w:rFonts w:ascii="Times New Roman"/>
          <w:b w:val="false"/>
          <w:i w:val="false"/>
          <w:color w:val="000000"/>
          <w:sz w:val="28"/>
        </w:rPr>
        <w:t>шамасы үшін оларды жүктеу қаралып отырған жағдайларда басқару органдарына әрекет ететін аэродинамикалық күштерден пайдалану топсалы сәтті (теңестіргенге дейін) алған жөн.</w:t>
      </w:r>
      <w:r>
        <w:br/>
      </w:r>
      <w:r>
        <w:rPr>
          <w:rFonts w:ascii="Times New Roman"/>
          <w:b w:val="false"/>
          <w:i w:val="false"/>
          <w:color w:val="000000"/>
          <w:sz w:val="28"/>
        </w:rPr>
        <w:t>
</w:t>
      </w:r>
      <w:r>
        <w:rPr>
          <w:rFonts w:ascii="Times New Roman"/>
          <w:b w:val="false"/>
          <w:i/>
          <w:color w:val="000000"/>
          <w:sz w:val="28"/>
        </w:rPr>
        <w:t>      M</w:t>
      </w:r>
      <w:r>
        <w:rPr>
          <w:rFonts w:ascii="Times New Roman"/>
          <w:b w:val="false"/>
          <w:i w:val="false"/>
          <w:color w:val="000000"/>
          <w:vertAlign w:val="superscript"/>
        </w:rPr>
        <w:t>буст+қос</w:t>
      </w:r>
      <w:r>
        <w:rPr>
          <w:rFonts w:ascii="Times New Roman"/>
          <w:b w:val="false"/>
          <w:i w:val="false"/>
          <w:color w:val="000000"/>
          <w:sz w:val="28"/>
        </w:rPr>
        <w:t xml:space="preserve"> шамасы үшін гидрожүйеде, атаулы қысым және тұтқадан (штурвалдан, басқыштан), автоматты құрылғылардан және т.б. сәтті ескере отырып шток орнын ауыстыруының нөлдік жылдамдығы болған кезде бустер дамытатын максимальді сәтін алған жөн; екі камералық бустерлер болған кезде екі камерада дамытатын сәтті қараған жөн.</w:t>
      </w:r>
      <w:r>
        <w:br/>
      </w:r>
      <w:r>
        <w:rPr>
          <w:rFonts w:ascii="Times New Roman"/>
          <w:b w:val="false"/>
          <w:i w:val="false"/>
          <w:color w:val="000000"/>
          <w:sz w:val="28"/>
        </w:rPr>
        <w:t xml:space="preserve">
      Ескертпе. Басқарылатын стабилизатор үшін </w:t>
      </w:r>
      <w:r>
        <w:rPr>
          <w:rFonts w:ascii="Times New Roman"/>
          <w:b w:val="false"/>
          <w:i/>
          <w:color w:val="000000"/>
          <w:sz w:val="28"/>
        </w:rPr>
        <w:t>М</w:t>
      </w:r>
      <w:r>
        <w:rPr>
          <w:rFonts w:ascii="Times New Roman"/>
          <w:b w:val="false"/>
          <w:i w:val="false"/>
          <w:color w:val="000000"/>
          <w:vertAlign w:val="superscript"/>
        </w:rPr>
        <w:t xml:space="preserve">аэр </w:t>
      </w:r>
      <w:r>
        <w:rPr>
          <w:rFonts w:ascii="Times New Roman"/>
          <w:b w:val="false"/>
          <w:i w:val="false"/>
          <w:color w:val="000000"/>
          <w:sz w:val="28"/>
        </w:rPr>
        <w:t xml:space="preserve">айқындаған кезде жүктеудің барлық жағдайларында </w:t>
      </w:r>
      <w:r>
        <w:rPr>
          <w:rFonts w:ascii="Times New Roman"/>
          <w:b w:val="false"/>
          <w:i/>
          <w:color w:val="000000"/>
          <w:sz w:val="28"/>
        </w:rPr>
        <w:t>х</w:t>
      </w:r>
      <w:r>
        <w:rPr>
          <w:rFonts w:ascii="Times New Roman"/>
          <w:b w:val="false"/>
          <w:i w:val="false"/>
          <w:color w:val="000000"/>
          <w:vertAlign w:val="subscript"/>
        </w:rPr>
        <w:t>д</w:t>
      </w:r>
      <w:r>
        <w:rPr>
          <w:rFonts w:ascii="Times New Roman"/>
          <w:b w:val="false"/>
          <w:i w:val="false"/>
          <w:color w:val="000000"/>
          <w:sz w:val="28"/>
        </w:rPr>
        <w:t xml:space="preserve"> қысым орталығының жағдайын </w:t>
      </w:r>
      <w:r>
        <w:rPr>
          <w:rFonts w:ascii="Times New Roman"/>
          <w:b w:val="false"/>
          <w:i/>
          <w:color w:val="000000"/>
          <w:sz w:val="28"/>
        </w:rPr>
        <w:t>(х</w:t>
      </w:r>
      <w:r>
        <w:rPr>
          <w:rFonts w:ascii="Times New Roman"/>
          <w:b w:val="false"/>
          <w:i w:val="false"/>
          <w:color w:val="000000"/>
          <w:vertAlign w:val="subscript"/>
        </w:rPr>
        <w:t>исп</w:t>
      </w:r>
      <w:r>
        <w:rPr>
          <w:rFonts w:ascii="Times New Roman"/>
          <w:b w:val="false"/>
          <w:i/>
          <w:color w:val="000000"/>
          <w:sz w:val="28"/>
        </w:rPr>
        <w:t xml:space="preserve">- </w:t>
      </w:r>
      <w:r>
        <w:rPr>
          <w:rFonts w:ascii="Times New Roman"/>
          <w:b w:val="false"/>
          <w:i w:val="false"/>
          <w:color w:val="000000"/>
          <w:sz w:val="28"/>
        </w:rPr>
        <w:t xml:space="preserve">0,03) </w:t>
      </w:r>
      <w:r>
        <w:rPr>
          <w:rFonts w:ascii="Times New Roman"/>
          <w:b w:val="false"/>
          <w:i w:val="false"/>
          <w:color w:val="000000"/>
          <w:sz w:val="28"/>
          <w:u w:val="single"/>
        </w:rPr>
        <w:t>&lt;</w:t>
      </w:r>
      <w:r>
        <w:rPr>
          <w:rFonts w:ascii="Times New Roman"/>
          <w:b w:val="false"/>
          <w:i w:val="false"/>
          <w:color w:val="000000"/>
          <w:sz w:val="28"/>
        </w:rPr>
        <w:t> </w:t>
      </w:r>
      <w:r>
        <w:rPr>
          <w:rFonts w:ascii="Times New Roman"/>
          <w:b w:val="false"/>
          <w:i/>
          <w:color w:val="000000"/>
          <w:sz w:val="28"/>
        </w:rPr>
        <w:t>х</w:t>
      </w:r>
      <w:r>
        <w:rPr>
          <w:rFonts w:ascii="Times New Roman"/>
          <w:b w:val="false"/>
          <w:i w:val="false"/>
          <w:color w:val="000000"/>
          <w:vertAlign w:val="subscript"/>
        </w:rPr>
        <w:t>д</w:t>
      </w:r>
      <w:r>
        <w:rPr>
          <w:rFonts w:ascii="Times New Roman"/>
          <w:b w:val="false"/>
          <w:i w:val="false"/>
          <w:color w:val="000000"/>
          <w:sz w:val="28"/>
        </w:rPr>
        <w:t> </w:t>
      </w:r>
      <w:r>
        <w:rPr>
          <w:rFonts w:ascii="Times New Roman"/>
          <w:b w:val="false"/>
          <w:i w:val="false"/>
          <w:color w:val="000000"/>
          <w:sz w:val="28"/>
          <w:u w:val="single"/>
        </w:rPr>
        <w:t>&lt;</w:t>
      </w:r>
      <w:r>
        <w:rPr>
          <w:rFonts w:ascii="Times New Roman"/>
          <w:b w:val="false"/>
          <w:i/>
          <w:color w:val="000000"/>
          <w:sz w:val="28"/>
        </w:rPr>
        <w:t xml:space="preserve"> {х</w:t>
      </w:r>
      <w:r>
        <w:rPr>
          <w:rFonts w:ascii="Times New Roman"/>
          <w:b w:val="false"/>
          <w:i w:val="false"/>
          <w:color w:val="000000"/>
          <w:vertAlign w:val="subscript"/>
        </w:rPr>
        <w:t>исп</w:t>
      </w:r>
      <w:r>
        <w:rPr>
          <w:rFonts w:ascii="Times New Roman"/>
          <w:b w:val="false"/>
          <w:i/>
          <w:color w:val="000000"/>
          <w:sz w:val="28"/>
        </w:rPr>
        <w:t xml:space="preserve">+ </w:t>
      </w:r>
      <w:r>
        <w:rPr>
          <w:rFonts w:ascii="Times New Roman"/>
          <w:b w:val="false"/>
          <w:i w:val="false"/>
          <w:color w:val="000000"/>
          <w:sz w:val="28"/>
        </w:rPr>
        <w:t xml:space="preserve">0,03) диапозонында қараған жөн, мұндағы хиспаэродинамикалық трубалардағы сынақтардың нәтижелері бойынша айқындалған </w:t>
      </w:r>
      <w:r>
        <w:rPr>
          <w:rFonts w:ascii="Times New Roman"/>
          <w:b w:val="false"/>
          <w:i/>
          <w:color w:val="000000"/>
          <w:sz w:val="28"/>
        </w:rPr>
        <w:t>х</w:t>
      </w:r>
      <w:r>
        <w:rPr>
          <w:rFonts w:ascii="Times New Roman"/>
          <w:b w:val="false"/>
          <w:i w:val="false"/>
          <w:color w:val="000000"/>
          <w:vertAlign w:val="subscript"/>
        </w:rPr>
        <w:t>д</w:t>
      </w:r>
      <w:r>
        <w:rPr>
          <w:rFonts w:ascii="Times New Roman"/>
          <w:b w:val="false"/>
          <w:i w:val="false"/>
          <w:color w:val="000000"/>
          <w:sz w:val="28"/>
        </w:rPr>
        <w:t xml:space="preserve"> мәні.</w:t>
      </w:r>
      <w:r>
        <w:br/>
      </w:r>
      <w:r>
        <w:rPr>
          <w:rFonts w:ascii="Times New Roman"/>
          <w:b w:val="false"/>
          <w:i w:val="false"/>
          <w:color w:val="000000"/>
          <w:sz w:val="28"/>
        </w:rPr>
        <w:t>
</w:t>
      </w:r>
      <w:r>
        <w:rPr>
          <w:rFonts w:ascii="Times New Roman"/>
          <w:b w:val="false"/>
          <w:i w:val="false"/>
          <w:color w:val="000000"/>
          <w:sz w:val="28"/>
        </w:rPr>
        <w:t>
      254. Биіктік меңгеруімен (басқарылатын стабилизатормен) басқару бөлшектері.</w:t>
      </w:r>
      <w:r>
        <w:br/>
      </w:r>
      <w:r>
        <w:rPr>
          <w:rFonts w:ascii="Times New Roman"/>
          <w:b w:val="false"/>
          <w:i w:val="false"/>
          <w:color w:val="000000"/>
          <w:sz w:val="28"/>
        </w:rPr>
        <w:t>
      Биіктік меңгеруімен (басқарылатын тұрақтандырғыш пен) басқару бөлшектері үшін басқару тұтқасына (штурвалға) пайдалану жүктемені (ұшқыш күшін салған жерде):</w:t>
      </w:r>
      <w:r>
        <w:br/>
      </w:r>
      <w:r>
        <w:rPr>
          <w:rFonts w:ascii="Times New Roman"/>
          <w:b w:val="false"/>
          <w:i w:val="false"/>
          <w:color w:val="000000"/>
          <w:sz w:val="28"/>
        </w:rPr>
        <w:t>
      640 Н (65 кгс) кезінде m</w:t>
      </w:r>
      <w:r>
        <w:rPr>
          <w:rFonts w:ascii="Times New Roman"/>
          <w:b w:val="false"/>
          <w:i w:val="false"/>
          <w:color w:val="000000"/>
          <w:vertAlign w:val="subscript"/>
        </w:rPr>
        <w:t xml:space="preserve">взл </w:t>
      </w:r>
      <w:r>
        <w:rPr>
          <w:rFonts w:ascii="Times New Roman"/>
          <w:b w:val="false"/>
          <w:i w:val="false"/>
          <w:color w:val="000000"/>
          <w:sz w:val="28"/>
        </w:rPr>
        <w:t>&lt; 2500 кг,</w:t>
      </w:r>
      <w:r>
        <w:br/>
      </w:r>
      <w:r>
        <w:rPr>
          <w:rFonts w:ascii="Times New Roman"/>
          <w:b w:val="false"/>
          <w:i w:val="false"/>
          <w:color w:val="000000"/>
          <w:sz w:val="28"/>
        </w:rPr>
        <w:t>
      1180 Н (120 кгс) кезінде m</w:t>
      </w:r>
      <w:r>
        <w:rPr>
          <w:rFonts w:ascii="Times New Roman"/>
          <w:b w:val="false"/>
          <w:i w:val="false"/>
          <w:color w:val="000000"/>
          <w:vertAlign w:val="subscript"/>
        </w:rPr>
        <w:t xml:space="preserve">взл </w:t>
      </w:r>
      <w:r>
        <w:rPr>
          <w:rFonts w:ascii="Times New Roman"/>
          <w:b w:val="false"/>
          <w:i w:val="false"/>
          <w:color w:val="000000"/>
          <w:sz w:val="28"/>
        </w:rPr>
        <w:t>10000 кг алған жөн.</w:t>
      </w:r>
      <w:r>
        <w:br/>
      </w:r>
      <w:r>
        <w:rPr>
          <w:rFonts w:ascii="Times New Roman"/>
          <w:b w:val="false"/>
          <w:i w:val="false"/>
          <w:color w:val="000000"/>
          <w:sz w:val="28"/>
        </w:rPr>
        <w:t>
      Егер биіктікті меңгеруімен тұрақтандырғыш басқару құрсауы екі жекелеген бөліктерден (мүйіз) құралған штурвалмен жүзеге асырылса, онда жоғарыда көрсетілген күш мүйіздің арасында тең бөлінеді. Қосымша күштері жоғарыда көрсетілгенге 65%-ке тең тек қана бір мүйізге әрекеті қаралады.</w:t>
      </w:r>
      <w:r>
        <w:br/>
      </w:r>
      <w:r>
        <w:rPr>
          <w:rFonts w:ascii="Times New Roman"/>
          <w:b w:val="false"/>
          <w:i w:val="false"/>
          <w:color w:val="000000"/>
          <w:sz w:val="28"/>
        </w:rPr>
        <w:t>
</w:t>
      </w:r>
      <w:r>
        <w:rPr>
          <w:rFonts w:ascii="Times New Roman"/>
          <w:b w:val="false"/>
          <w:i w:val="false"/>
          <w:color w:val="000000"/>
          <w:sz w:val="28"/>
        </w:rPr>
        <w:t>
      255. Ұшқыштың аяғынан (біреуіндегі басқыштың)біржақты жүктемені пайдалану мен тең қабылдау тиіс.</w:t>
      </w:r>
      <w:r>
        <w:br/>
      </w:r>
      <w:r>
        <w:rPr>
          <w:rFonts w:ascii="Times New Roman"/>
          <w:b w:val="false"/>
          <w:i w:val="false"/>
          <w:color w:val="000000"/>
          <w:sz w:val="28"/>
        </w:rPr>
        <w:t>
      880 Н (90 кгс) кезінде mвзл &lt; 2500 кг,</w:t>
      </w:r>
      <w:r>
        <w:br/>
      </w:r>
      <w:r>
        <w:rPr>
          <w:rFonts w:ascii="Times New Roman"/>
          <w:b w:val="false"/>
          <w:i w:val="false"/>
          <w:color w:val="000000"/>
          <w:sz w:val="28"/>
        </w:rPr>
        <w:t>
      1230 Н (125 кгс) кезінде mвзл &gt; 10000 кг тең алған жөн.</w:t>
      </w:r>
      <w:r>
        <w:br/>
      </w:r>
      <w:r>
        <w:rPr>
          <w:rFonts w:ascii="Times New Roman"/>
          <w:b w:val="false"/>
          <w:i w:val="false"/>
          <w:color w:val="000000"/>
          <w:sz w:val="28"/>
        </w:rPr>
        <w:t>
      Басқышқа жүктемені отырғыштың ортасын басқышқа аяқты салу нүктемесімен қосатын сызық бойынша бағыттаған жөн. Екіжақты жүктеме үшін (екі басқышқа бір мезетте) біржақты жүктеме кезінде екі есе еселенген күшке тең күшті алған жөн.</w:t>
      </w:r>
      <w:r>
        <w:br/>
      </w:r>
      <w:r>
        <w:rPr>
          <w:rFonts w:ascii="Times New Roman"/>
          <w:b w:val="false"/>
          <w:i w:val="false"/>
          <w:color w:val="000000"/>
          <w:sz w:val="28"/>
        </w:rPr>
        <w:t>
</w:t>
      </w:r>
      <w:r>
        <w:rPr>
          <w:rFonts w:ascii="Times New Roman"/>
          <w:b w:val="false"/>
          <w:i w:val="false"/>
          <w:color w:val="000000"/>
          <w:sz w:val="28"/>
        </w:rPr>
        <w:t>
      256. Жүктеме тұтқаға бүйірден (ұшқыш күшін салған жерде) немесе штурвалдық басқару кезінде - төмен штурвал құрсауына бір жағынан жанама бойынша салынады. Тұтқаға пайдалану жүктемені тең алған жөн:</w:t>
      </w:r>
      <w:r>
        <w:br/>
      </w:r>
      <w:r>
        <w:rPr>
          <w:rFonts w:ascii="Times New Roman"/>
          <w:b w:val="false"/>
          <w:i w:val="false"/>
          <w:color w:val="000000"/>
          <w:sz w:val="28"/>
        </w:rPr>
        <w:t>
      320 Н (32,5 кгс) кезінде m</w:t>
      </w:r>
      <w:r>
        <w:rPr>
          <w:rFonts w:ascii="Times New Roman"/>
          <w:b w:val="false"/>
          <w:i w:val="false"/>
          <w:color w:val="000000"/>
          <w:vertAlign w:val="subscript"/>
        </w:rPr>
        <w:t>взл</w:t>
      </w:r>
      <w:r>
        <w:rPr>
          <w:rFonts w:ascii="Times New Roman"/>
          <w:b w:val="false"/>
          <w:i w:val="false"/>
          <w:color w:val="000000"/>
          <w:sz w:val="28"/>
        </w:rPr>
        <w:t xml:space="preserve"> &lt; 2500 кг</w:t>
      </w:r>
      <w:r>
        <w:br/>
      </w:r>
      <w:r>
        <w:rPr>
          <w:rFonts w:ascii="Times New Roman"/>
          <w:b w:val="false"/>
          <w:i w:val="false"/>
          <w:color w:val="000000"/>
          <w:sz w:val="28"/>
        </w:rPr>
        <w:t>
      640 Н (65 кгс) кезінде m</w:t>
      </w:r>
      <w:r>
        <w:rPr>
          <w:rFonts w:ascii="Times New Roman"/>
          <w:b w:val="false"/>
          <w:i w:val="false"/>
          <w:color w:val="000000"/>
          <w:vertAlign w:val="subscript"/>
        </w:rPr>
        <w:t xml:space="preserve">взл </w:t>
      </w:r>
      <w:r>
        <w:rPr>
          <w:rFonts w:ascii="Times New Roman"/>
          <w:b w:val="false"/>
          <w:i w:val="false"/>
          <w:color w:val="000000"/>
          <w:sz w:val="28"/>
        </w:rPr>
        <w:t>&gt; 10000 кг алған жөн.</w:t>
      </w:r>
      <w:r>
        <w:br/>
      </w:r>
      <w:r>
        <w:rPr>
          <w:rFonts w:ascii="Times New Roman"/>
          <w:b w:val="false"/>
          <w:i w:val="false"/>
          <w:color w:val="000000"/>
          <w:sz w:val="28"/>
        </w:rPr>
        <w:t>
      Штурвалға пайдалану жүктемені:</w:t>
      </w:r>
      <w:r>
        <w:br/>
      </w:r>
      <w:r>
        <w:rPr>
          <w:rFonts w:ascii="Times New Roman"/>
          <w:b w:val="false"/>
          <w:i w:val="false"/>
          <w:color w:val="000000"/>
          <w:sz w:val="28"/>
        </w:rPr>
        <w:t>
      M</w:t>
      </w:r>
      <w:r>
        <w:rPr>
          <w:rFonts w:ascii="Times New Roman"/>
          <w:b w:val="false"/>
          <w:i w:val="false"/>
          <w:color w:val="000000"/>
          <w:vertAlign w:val="subscript"/>
        </w:rPr>
        <w:t>көтер</w:t>
      </w:r>
      <w:r>
        <w:rPr>
          <w:rFonts w:ascii="Times New Roman"/>
          <w:b w:val="false"/>
          <w:i w:val="false"/>
          <w:color w:val="000000"/>
          <w:sz w:val="28"/>
        </w:rPr>
        <w:t xml:space="preserve"> &lt; 2500 кг кезінде 640 Н (65 кгс),</w:t>
      </w:r>
      <w:r>
        <w:br/>
      </w:r>
      <w:r>
        <w:rPr>
          <w:rFonts w:ascii="Times New Roman"/>
          <w:b w:val="false"/>
          <w:i w:val="false"/>
          <w:color w:val="000000"/>
          <w:sz w:val="28"/>
        </w:rPr>
        <w:t>
      m</w:t>
      </w:r>
      <w:r>
        <w:rPr>
          <w:rFonts w:ascii="Times New Roman"/>
          <w:b w:val="false"/>
          <w:i w:val="false"/>
          <w:color w:val="000000"/>
          <w:vertAlign w:val="subscript"/>
        </w:rPr>
        <w:t>көтер</w:t>
      </w:r>
      <w:r>
        <w:rPr>
          <w:rFonts w:ascii="Times New Roman"/>
          <w:b w:val="false"/>
          <w:i w:val="false"/>
          <w:color w:val="000000"/>
          <w:sz w:val="28"/>
        </w:rPr>
        <w:t xml:space="preserve"> &gt; 10000 кг кезінде 780 Н (80 кгс) алған жөн.</w:t>
      </w:r>
      <w:r>
        <w:br/>
      </w:r>
      <w:r>
        <w:rPr>
          <w:rFonts w:ascii="Times New Roman"/>
          <w:b w:val="false"/>
          <w:i w:val="false"/>
          <w:color w:val="000000"/>
          <w:sz w:val="28"/>
        </w:rPr>
        <w:t>
      Элерондарды басқару сондай-ақ осы Қағиданың 157-тармағында көрсетілген сияқты ауытқымаған жағдайда элеронды жүктеу жағдайларында аэродинамикалық құбырлардағы сынақтардан алынған пайдалану топсалы сәттерге есептелуге тиіс.</w:t>
      </w:r>
      <w:r>
        <w:br/>
      </w:r>
      <w:r>
        <w:rPr>
          <w:rFonts w:ascii="Times New Roman"/>
          <w:b w:val="false"/>
          <w:i w:val="false"/>
          <w:color w:val="000000"/>
          <w:sz w:val="28"/>
        </w:rPr>
        <w:t>
      Ескертпе: осы Қағиданың 254-256 тармағына</w:t>
      </w:r>
      <w:r>
        <w:br/>
      </w:r>
      <w:r>
        <w:rPr>
          <w:rFonts w:ascii="Times New Roman"/>
          <w:b w:val="false"/>
          <w:i w:val="false"/>
          <w:color w:val="000000"/>
          <w:sz w:val="28"/>
        </w:rPr>
        <w:t>
      2500 кг &lt; m</w:t>
      </w:r>
      <w:r>
        <w:rPr>
          <w:rFonts w:ascii="Times New Roman"/>
          <w:b w:val="false"/>
          <w:i w:val="false"/>
          <w:color w:val="000000"/>
          <w:vertAlign w:val="subscript"/>
        </w:rPr>
        <w:t>взл</w:t>
      </w:r>
      <w:r>
        <w:rPr>
          <w:rFonts w:ascii="Times New Roman"/>
          <w:b w:val="false"/>
          <w:i w:val="false"/>
          <w:color w:val="000000"/>
          <w:sz w:val="28"/>
        </w:rPr>
        <w:t>&lt; 10000 кг ӘК үшін тұтқаға (штурвалға, басқышқа) пайдалану жүктемені m</w:t>
      </w:r>
      <w:r>
        <w:rPr>
          <w:rFonts w:ascii="Times New Roman"/>
          <w:b w:val="false"/>
          <w:i w:val="false"/>
          <w:color w:val="000000"/>
          <w:vertAlign w:val="subscript"/>
        </w:rPr>
        <w:t>взл</w:t>
      </w:r>
      <w:r>
        <w:rPr>
          <w:rFonts w:ascii="Times New Roman"/>
          <w:b w:val="false"/>
          <w:i w:val="false"/>
          <w:color w:val="000000"/>
          <w:sz w:val="28"/>
        </w:rPr>
        <w:t>= 2500 және 10000 кг. кезінде тұтқаға (штурвалға, басқышқа) пайдалану жүктемелердің мәндері арасындағы сызықтық интерполяциямен анықтаған жөн.</w:t>
      </w:r>
      <w:r>
        <w:br/>
      </w:r>
      <w:r>
        <w:rPr>
          <w:rFonts w:ascii="Times New Roman"/>
          <w:b w:val="false"/>
          <w:i w:val="false"/>
          <w:color w:val="000000"/>
          <w:sz w:val="28"/>
        </w:rPr>
        <w:t>
      Осы жағдайда басқару кезінде жүктеменің бір мезетте элерондар және рульдермен (стабилизатормен), басқару бөлшектерінің әрекеті бір мезетте тексерілуі тиіc:</w:t>
      </w:r>
      <w:r>
        <w:br/>
      </w:r>
      <w:r>
        <w:rPr>
          <w:rFonts w:ascii="Times New Roman"/>
          <w:b w:val="false"/>
          <w:i w:val="false"/>
          <w:color w:val="000000"/>
          <w:sz w:val="28"/>
        </w:rPr>
        <w:t>
      биіктік рулімен (басқарылатын тұрақтандырғышпен) және бағыт рулімен;</w:t>
      </w:r>
      <w:r>
        <w:br/>
      </w:r>
      <w:r>
        <w:rPr>
          <w:rFonts w:ascii="Times New Roman"/>
          <w:b w:val="false"/>
          <w:i w:val="false"/>
          <w:color w:val="000000"/>
          <w:sz w:val="28"/>
        </w:rPr>
        <w:t>
      биіктік рулімен (басқарылатын тұрақтандырғыш пен) және элерондармен;</w:t>
      </w:r>
      <w:r>
        <w:br/>
      </w:r>
      <w:r>
        <w:rPr>
          <w:rFonts w:ascii="Times New Roman"/>
          <w:b w:val="false"/>
          <w:i w:val="false"/>
          <w:color w:val="000000"/>
          <w:sz w:val="28"/>
        </w:rPr>
        <w:t>
      бағыт рулімен және элерондармен жүктемелердің бір мезгілде әрекет етуі тексерілуге тиіс.</w:t>
      </w:r>
      <w:r>
        <w:br/>
      </w:r>
      <w:r>
        <w:rPr>
          <w:rFonts w:ascii="Times New Roman"/>
          <w:b w:val="false"/>
          <w:i w:val="false"/>
          <w:color w:val="000000"/>
          <w:sz w:val="28"/>
        </w:rPr>
        <w:t xml:space="preserve">
      Осы жүктемелердің шамасын оқшауламаланған жүктеу жағдайларының пайдалану жүктемелердің 75%-не тең алған жөн. </w:t>
      </w:r>
      <w:r>
        <w:br/>
      </w:r>
      <w:r>
        <w:rPr>
          <w:rFonts w:ascii="Times New Roman"/>
          <w:b w:val="false"/>
          <w:i w:val="false"/>
          <w:color w:val="000000"/>
          <w:sz w:val="28"/>
        </w:rPr>
        <w:t>
      Басқару бөлшектерін бір ұшқыштың оқшауламаланған әрекетіне тексерген жөн.</w:t>
      </w:r>
      <w:r>
        <w:br/>
      </w:r>
      <w:r>
        <w:rPr>
          <w:rFonts w:ascii="Times New Roman"/>
          <w:b w:val="false"/>
          <w:i w:val="false"/>
          <w:color w:val="000000"/>
          <w:sz w:val="28"/>
        </w:rPr>
        <w:t>
      Басқару бөлшектерін екі ұшқыштың бір мезеттегі бір жаққа қарай да, екі қарама қарсы жақтарға да әрекетін тексеру қажет; бұл ретте, әрбір ұшқыштан жүктемені 75%-не тең алған жөн.</w:t>
      </w:r>
      <w:r>
        <w:br/>
      </w:r>
      <w:r>
        <w:rPr>
          <w:rFonts w:ascii="Times New Roman"/>
          <w:b w:val="false"/>
          <w:i w:val="false"/>
          <w:color w:val="000000"/>
          <w:sz w:val="28"/>
        </w:rPr>
        <w:t>
      Егер олар өзара тек қана басқару жүйесінің элементтерімен байланысқан болса, элерондарды, биіктік рульдерді, екікильдік қауырсындану рульдерін тұрақтандырғыш жартыларын басқару тартымының беріктігі жүктемелердің 65%-не қосымша тексерілуге тиіс.</w:t>
      </w:r>
      <w:r>
        <w:br/>
      </w:r>
      <w:r>
        <w:rPr>
          <w:rFonts w:ascii="Times New Roman"/>
          <w:b w:val="false"/>
          <w:i w:val="false"/>
          <w:color w:val="000000"/>
          <w:sz w:val="28"/>
        </w:rPr>
        <w:t>
      Бейтарап жағдайынан элеронның (рульдің, тұрақтандырғыш жартысының) кез келген жаққа ауытқуы қаралады. Дегенмен, егер топсалы сәттерді теңестірген кезде қысымның орталығы хорданың 50%-тен асатын орнынан жылжыса, онда топсалық сәт және ұшқыштың тиісті күші қысымның орталығы хорданың 50%-не келетінінен алынады.</w:t>
      </w:r>
      <w:r>
        <w:br/>
      </w:r>
      <w:r>
        <w:rPr>
          <w:rFonts w:ascii="Times New Roman"/>
          <w:b w:val="false"/>
          <w:i w:val="false"/>
          <w:color w:val="000000"/>
          <w:sz w:val="28"/>
        </w:rPr>
        <w:t>
      Басқару қосарланушылық тартылымының әрбір қосарланушылық тармағының беріктігі жүктемелердің 65%-не тексеріледі.</w:t>
      </w:r>
      <w:r>
        <w:br/>
      </w:r>
      <w:r>
        <w:rPr>
          <w:rFonts w:ascii="Times New Roman"/>
          <w:b w:val="false"/>
          <w:i w:val="false"/>
          <w:color w:val="000000"/>
          <w:sz w:val="28"/>
        </w:rPr>
        <w:t>
      Жалғас қанатшаларды, алғы қанатшаларды және басқарудың басқа беттерін басқару үшін пайдалану жүктемесін қаралып отырған басқару бетінің пайдалану топсалы сәтіне және басқару тетігінің берілетін санына сәйкес тұтқаға (штурвалға) есептелетін күш ретінде айқындаған жөн. Пайдалану жүктеме тұтқаға тек бір қолдың әрекеті болуы мүмкін кезде 320 Н (32,5 кгс) және тұтқаға екі қолдың әрекеті болуы мүмкін кезде 640 Н (65 кгс) аз алынбайды.</w:t>
      </w:r>
      <w:r>
        <w:br/>
      </w:r>
      <w:r>
        <w:rPr>
          <w:rFonts w:ascii="Times New Roman"/>
          <w:b w:val="false"/>
          <w:i w:val="false"/>
          <w:color w:val="000000"/>
          <w:sz w:val="28"/>
        </w:rPr>
        <w:t>
      Басқару бөлшектерін қосымша басқару бетінің ӘК симметриясынан бір жаққа қарай сыналану болған кезде жетек дамытатын жүктемеге тексерген жөн. Қауіпсіздік коэффициенті f=1,3.</w:t>
      </w:r>
      <w:r>
        <w:br/>
      </w:r>
      <w:r>
        <w:rPr>
          <w:rFonts w:ascii="Times New Roman"/>
          <w:b w:val="false"/>
          <w:i w:val="false"/>
          <w:color w:val="000000"/>
          <w:sz w:val="28"/>
        </w:rPr>
        <w:t>
      Қозғалтқыштың беріктігін, крандарды басқару (басқарудың кіші тұтқалары). Қозғалтқышты, қрандарды және кіші тұтқалармен басқаратын басқа да агрегаттарды басқару тартылымы элементтерінің беріктігін тексеру үшін осы тұтқаларға қолдан пайдалану күш кемінде 147 Н (15 кгс).</w:t>
      </w:r>
      <w:r>
        <w:br/>
      </w:r>
      <w:r>
        <w:rPr>
          <w:rFonts w:ascii="Times New Roman"/>
          <w:b w:val="false"/>
          <w:i w:val="false"/>
          <w:color w:val="000000"/>
          <w:sz w:val="28"/>
        </w:rPr>
        <w:t>
      Бір ұшқышпен басқарған кезде тежеудің әрбір басқышына пайдалану жүктемесі:</w:t>
      </w:r>
      <w:r>
        <w:br/>
      </w:r>
      <w:r>
        <w:rPr>
          <w:rFonts w:ascii="Times New Roman"/>
          <w:b w:val="false"/>
          <w:i w:val="false"/>
          <w:color w:val="000000"/>
          <w:sz w:val="28"/>
        </w:rPr>
        <w:t>
      M</w:t>
      </w:r>
      <w:r>
        <w:rPr>
          <w:rFonts w:ascii="Times New Roman"/>
          <w:b w:val="false"/>
          <w:i w:val="false"/>
          <w:color w:val="000000"/>
          <w:vertAlign w:val="subscript"/>
        </w:rPr>
        <w:t xml:space="preserve">ұшу </w:t>
      </w:r>
      <w:r>
        <w:rPr>
          <w:rFonts w:ascii="Times New Roman"/>
          <w:b w:val="false"/>
          <w:i w:val="false"/>
          <w:color w:val="000000"/>
          <w:sz w:val="28"/>
        </w:rPr>
        <w:t>&lt; 2500 кг кезінде 490 Н (50 кгс),</w:t>
      </w:r>
      <w:r>
        <w:br/>
      </w:r>
      <w:r>
        <w:rPr>
          <w:rFonts w:ascii="Times New Roman"/>
          <w:b w:val="false"/>
          <w:i w:val="false"/>
          <w:color w:val="000000"/>
          <w:sz w:val="28"/>
        </w:rPr>
        <w:t>
      M</w:t>
      </w:r>
      <w:r>
        <w:rPr>
          <w:rFonts w:ascii="Times New Roman"/>
          <w:b w:val="false"/>
          <w:i w:val="false"/>
          <w:color w:val="000000"/>
          <w:vertAlign w:val="subscript"/>
        </w:rPr>
        <w:t>ұшу</w:t>
      </w:r>
      <w:r>
        <w:rPr>
          <w:rFonts w:ascii="Times New Roman"/>
          <w:b w:val="false"/>
          <w:i w:val="false"/>
          <w:color w:val="000000"/>
          <w:sz w:val="28"/>
        </w:rPr>
        <w:t xml:space="preserve"> аралық мәндеріне сызықтық интерполяциясымен m</w:t>
      </w:r>
      <w:r>
        <w:rPr>
          <w:rFonts w:ascii="Times New Roman"/>
          <w:b w:val="false"/>
          <w:i w:val="false"/>
          <w:color w:val="000000"/>
          <w:vertAlign w:val="subscript"/>
        </w:rPr>
        <w:t>ұшу</w:t>
      </w:r>
      <w:r>
        <w:rPr>
          <w:rFonts w:ascii="Times New Roman"/>
          <w:b w:val="false"/>
          <w:i w:val="false"/>
          <w:color w:val="000000"/>
          <w:sz w:val="28"/>
        </w:rPr>
        <w:t xml:space="preserve"> &gt; 10000 кг кезінде 690 Н (70 кгс) салынуға тиіс.</w:t>
      </w:r>
      <w:r>
        <w:br/>
      </w:r>
      <w:r>
        <w:rPr>
          <w:rFonts w:ascii="Times New Roman"/>
          <w:b w:val="false"/>
          <w:i w:val="false"/>
          <w:color w:val="000000"/>
          <w:sz w:val="28"/>
        </w:rPr>
        <w:t>
      Жүктемені салу нүктесі - басқыштың алдыңғы жиегі.</w:t>
      </w:r>
      <w:r>
        <w:br/>
      </w:r>
      <w:r>
        <w:rPr>
          <w:rFonts w:ascii="Times New Roman"/>
          <w:b w:val="false"/>
          <w:i w:val="false"/>
          <w:color w:val="000000"/>
          <w:sz w:val="28"/>
        </w:rPr>
        <w:t>
      Екі жақты басқару кезінде беріктікке екі ұшқыштың әрекеті болған жағдайда қосымша тексеріс жүргізеді, олардың әрқайсысы жоғарыда көрсетілген жүктемелердің 75%-тін салады.</w:t>
      </w:r>
      <w:r>
        <w:br/>
      </w:r>
      <w:r>
        <w:rPr>
          <w:rFonts w:ascii="Times New Roman"/>
          <w:b w:val="false"/>
          <w:i w:val="false"/>
          <w:color w:val="000000"/>
          <w:sz w:val="28"/>
        </w:rPr>
        <w:t>
      Басқару органдарын ауытқытуына, қондыратын жалғас қанатшалар мен алғы қанатшаларды жинауға және шығаруға, интерцепторларға және элементтерге арналған басқару жүйесіндегі қолданылатын пневматикалық пен гидравликалық цилиндрлер, олардың бөліктері болып табылатын элементтерге қойылатын талаптарға сәйкес, беріктікке есептелуге тиіс.</w:t>
      </w:r>
      <w:r>
        <w:br/>
      </w:r>
      <w:r>
        <w:rPr>
          <w:rFonts w:ascii="Times New Roman"/>
          <w:b w:val="false"/>
          <w:i w:val="false"/>
          <w:color w:val="000000"/>
          <w:sz w:val="28"/>
        </w:rPr>
        <w:t>
      Бұдан басқа, осы цилиндрлердің беріктігі ең жоғары ішкі қысым (рmax) жағдайына тексерілуге тиіс.</w:t>
      </w:r>
      <w:r>
        <w:br/>
      </w:r>
      <w:r>
        <w:rPr>
          <w:rFonts w:ascii="Times New Roman"/>
          <w:b w:val="false"/>
          <w:i w:val="false"/>
          <w:color w:val="000000"/>
          <w:sz w:val="28"/>
        </w:rPr>
        <w:t>
      p</w:t>
      </w:r>
      <w:r>
        <w:rPr>
          <w:rFonts w:ascii="Times New Roman"/>
          <w:b w:val="false"/>
          <w:i w:val="false"/>
          <w:color w:val="000000"/>
          <w:vertAlign w:val="superscript"/>
        </w:rPr>
        <w:t>maх</w:t>
      </w:r>
      <w:r>
        <w:rPr>
          <w:rFonts w:ascii="Times New Roman"/>
          <w:b w:val="false"/>
          <w:i w:val="false"/>
          <w:color w:val="000000"/>
          <w:sz w:val="28"/>
        </w:rPr>
        <w:t xml:space="preserve"> үшін цилиндрда болуы мүмкін ең жоғары қысымды; цилиндрда сақтандырғыш клапан болған кезде p</w:t>
      </w:r>
      <w:r>
        <w:rPr>
          <w:rFonts w:ascii="Times New Roman"/>
          <w:b w:val="false"/>
          <w:i w:val="false"/>
          <w:color w:val="000000"/>
          <w:vertAlign w:val="superscript"/>
        </w:rPr>
        <w:t>maх</w:t>
      </w:r>
      <w:r>
        <w:rPr>
          <w:rFonts w:ascii="Times New Roman"/>
          <w:b w:val="false"/>
          <w:i w:val="false"/>
          <w:color w:val="000000"/>
          <w:sz w:val="28"/>
        </w:rPr>
        <w:t xml:space="preserve"> = 1,15</w:t>
      </w:r>
      <w:r>
        <w:rPr>
          <w:rFonts w:ascii="Times New Roman"/>
          <w:b w:val="false"/>
          <w:i/>
          <w:color w:val="000000"/>
          <w:sz w:val="28"/>
        </w:rPr>
        <w:t xml:space="preserve"> р </w:t>
      </w:r>
      <w:r>
        <w:rPr>
          <w:rFonts w:ascii="Times New Roman"/>
          <w:b w:val="false"/>
          <w:i w:val="false"/>
          <w:color w:val="000000"/>
          <w:vertAlign w:val="subscript"/>
        </w:rPr>
        <w:t>кл.раб</w:t>
      </w:r>
      <w:r>
        <w:rPr>
          <w:rFonts w:ascii="Times New Roman"/>
          <w:b w:val="false"/>
          <w:i w:val="false"/>
          <w:color w:val="000000"/>
          <w:sz w:val="28"/>
        </w:rPr>
        <w:t xml:space="preserve"> алған жөн, мұндағы </w:t>
      </w:r>
      <w:r>
        <w:rPr>
          <w:rFonts w:ascii="Times New Roman"/>
          <w:b w:val="false"/>
          <w:i/>
          <w:color w:val="000000"/>
          <w:sz w:val="28"/>
        </w:rPr>
        <w:t xml:space="preserve">р </w:t>
      </w:r>
      <w:r>
        <w:rPr>
          <w:rFonts w:ascii="Times New Roman"/>
          <w:b w:val="false"/>
          <w:i w:val="false"/>
          <w:color w:val="000000"/>
          <w:vertAlign w:val="subscript"/>
        </w:rPr>
        <w:t>кл.раб</w:t>
      </w:r>
      <w:r>
        <w:rPr>
          <w:rFonts w:ascii="Times New Roman"/>
          <w:b w:val="false"/>
          <w:i w:val="false"/>
          <w:color w:val="000000"/>
          <w:sz w:val="28"/>
        </w:rPr>
        <w:t xml:space="preserve"> клапан болған кезде цилиндрдағы жұмыс қысымы.</w:t>
      </w:r>
      <w:r>
        <w:br/>
      </w:r>
      <w:r>
        <w:rPr>
          <w:rFonts w:ascii="Times New Roman"/>
          <w:b w:val="false"/>
          <w:i w:val="false"/>
          <w:color w:val="000000"/>
          <w:sz w:val="28"/>
        </w:rPr>
        <w:t>
      Герметикалығын тексеру үшін күштік цилиндрлер арнайы техникалық жағдайлар бойынша бақылаушы нығыздау қысымға тартылуға тиіс.</w:t>
      </w:r>
      <w:r>
        <w:br/>
      </w:r>
      <w:r>
        <w:rPr>
          <w:rFonts w:ascii="Times New Roman"/>
          <w:b w:val="false"/>
          <w:i w:val="false"/>
          <w:color w:val="000000"/>
          <w:sz w:val="28"/>
        </w:rPr>
        <w:t>
      Бұл ретте нығыздау қысымның шамасы рmax кем болмауға тиіс. p</w:t>
      </w:r>
      <w:r>
        <w:rPr>
          <w:rFonts w:ascii="Times New Roman"/>
          <w:b w:val="false"/>
          <w:i w:val="false"/>
          <w:color w:val="000000"/>
          <w:vertAlign w:val="superscript"/>
        </w:rPr>
        <w:t>maх</w:t>
      </w:r>
      <w:r>
        <w:rPr>
          <w:rFonts w:ascii="Times New Roman"/>
          <w:b w:val="false"/>
          <w:i w:val="false"/>
          <w:color w:val="000000"/>
          <w:sz w:val="28"/>
        </w:rPr>
        <w:t xml:space="preserve"> Қауіпсіздік коэффициенті нығыздау қысымға қатысты f=1,50-ден кем болмауға тиіс.</w:t>
      </w:r>
    </w:p>
    <w:bookmarkEnd w:id="85"/>
    <w:bookmarkStart w:name="z656" w:id="86"/>
    <w:p>
      <w:pPr>
        <w:spacing w:after="0"/>
        <w:ind w:left="0"/>
        <w:jc w:val="left"/>
      </w:pPr>
      <w:r>
        <w:rPr>
          <w:rFonts w:ascii="Times New Roman"/>
          <w:b/>
          <w:i w:val="false"/>
          <w:color w:val="000000"/>
        </w:rPr>
        <w:t xml:space="preserve"> 
34. Әуе винтіне жүктеме түсу жағдайы</w:t>
      </w:r>
    </w:p>
    <w:bookmarkEnd w:id="86"/>
    <w:bookmarkStart w:name="z657" w:id="87"/>
    <w:p>
      <w:pPr>
        <w:spacing w:after="0"/>
        <w:ind w:left="0"/>
        <w:jc w:val="both"/>
      </w:pPr>
      <w:r>
        <w:rPr>
          <w:rFonts w:ascii="Times New Roman"/>
          <w:b w:val="false"/>
          <w:i w:val="false"/>
          <w:color w:val="000000"/>
          <w:sz w:val="28"/>
        </w:rPr>
        <w:t>
      257. ӘК әуе винті, қалағы мен төлкенің және винт қадамын басқару күштік элементтерін, қалақтардың бекітілген түйінін, бекітпе бөлшектерімен төлкенің корпусын және қалақтардан әуе винтінің цилиндрлік тобына күштерді беретін басқару элементтерін қоса талаптарды қанағаттандыруға тиіс.</w:t>
      </w:r>
      <w:r>
        <w:br/>
      </w:r>
      <w:r>
        <w:rPr>
          <w:rFonts w:ascii="Times New Roman"/>
          <w:b w:val="false"/>
          <w:i w:val="false"/>
          <w:color w:val="000000"/>
          <w:sz w:val="28"/>
        </w:rPr>
        <w:t>
      Арнайы мақсаттағы винттерге немесе әдеттен тыс конструкциядағы винттерге (мысалы, төлкеге қалақтардың топсалы бекітпесімен) осы талаптарды қолдану дәрежесін дайындаушы мемлекеттің құзыретті органының келісімімен дайындаушы белгілейді.</w:t>
      </w:r>
      <w:r>
        <w:br/>
      </w:r>
      <w:r>
        <w:rPr>
          <w:rFonts w:ascii="Times New Roman"/>
          <w:b w:val="false"/>
          <w:i w:val="false"/>
          <w:color w:val="000000"/>
          <w:sz w:val="28"/>
        </w:rPr>
        <w:t>
      Әуе винтінің статикалық беріктігі қаралып отырған конструкция элементтері үшін есепті болуы мүмкін жүктеу жағдайларының жүктемелеріне тексерілуге тиіс.</w:t>
      </w:r>
      <w:r>
        <w:br/>
      </w:r>
      <w:r>
        <w:rPr>
          <w:rFonts w:ascii="Times New Roman"/>
          <w:b w:val="false"/>
          <w:i w:val="false"/>
          <w:color w:val="000000"/>
          <w:sz w:val="28"/>
        </w:rPr>
        <w:t>
      Бұл ретте, түпнұсқасының немесе үлгілерінің статикалық сынақтарының нәтижелері пайдалануы мүмкін.</w:t>
      </w:r>
      <w:r>
        <w:br/>
      </w:r>
      <w:r>
        <w:rPr>
          <w:rFonts w:ascii="Times New Roman"/>
          <w:b w:val="false"/>
          <w:i w:val="false"/>
          <w:color w:val="000000"/>
          <w:sz w:val="28"/>
        </w:rPr>
        <w:t>
      Жүктеудің барлық жағдайларында қауіпсіздік коэффициенті f=2,00 тең алынуға тиіс. Көрсетілген қауіпсіздік коэффициентінің шамасы, егер тиісті зерттеулермен осындай төмендеу мүмкіндігі расталса, төмендетілуі мүмкін.</w:t>
      </w:r>
      <w:r>
        <w:br/>
      </w:r>
      <w:r>
        <w:rPr>
          <w:rFonts w:ascii="Times New Roman"/>
          <w:b w:val="false"/>
          <w:i w:val="false"/>
          <w:color w:val="000000"/>
          <w:sz w:val="28"/>
        </w:rPr>
        <w:t>
      Беттік нығайтылуға тартылған әуе винті конструкцияның элементтерінде пайдалану жүктемесі кезінде нығайсыздануға әкелетін жергілікті иілмелі жай-күй пайда болуға тиіс емес.</w:t>
      </w:r>
      <w:r>
        <w:br/>
      </w:r>
      <w:r>
        <w:rPr>
          <w:rFonts w:ascii="Times New Roman"/>
          <w:b w:val="false"/>
          <w:i w:val="false"/>
          <w:color w:val="000000"/>
          <w:sz w:val="28"/>
        </w:rPr>
        <w:t>
</w:t>
      </w:r>
      <w:r>
        <w:rPr>
          <w:rFonts w:ascii="Times New Roman"/>
          <w:b w:val="false"/>
          <w:i w:val="false"/>
          <w:color w:val="000000"/>
          <w:sz w:val="28"/>
        </w:rPr>
        <w:t>
      258. Әуе винтін жүктеу мынадай жағдайларда:</w:t>
      </w:r>
      <w:r>
        <w:br/>
      </w:r>
      <w:r>
        <w:rPr>
          <w:rFonts w:ascii="Times New Roman"/>
          <w:b w:val="false"/>
          <w:i w:val="false"/>
          <w:color w:val="000000"/>
          <w:sz w:val="28"/>
        </w:rPr>
        <w:t>
      олардың қайсысына aq артық болуына қарай А</w:t>
      </w:r>
      <w:r>
        <w:rPr>
          <w:rFonts w:ascii="Times New Roman"/>
          <w:b w:val="false"/>
          <w:i w:val="false"/>
          <w:color w:val="000000"/>
          <w:vertAlign w:val="subscript"/>
        </w:rPr>
        <w:t>д</w:t>
      </w:r>
      <w:r>
        <w:rPr>
          <w:rFonts w:ascii="Times New Roman"/>
          <w:b w:val="false"/>
          <w:i w:val="false"/>
          <w:color w:val="000000"/>
          <w:sz w:val="28"/>
        </w:rPr>
        <w:t xml:space="preserve"> немесе А'</w:t>
      </w:r>
      <w:r>
        <w:rPr>
          <w:rFonts w:ascii="Times New Roman"/>
          <w:b w:val="false"/>
          <w:i w:val="false"/>
          <w:color w:val="000000"/>
          <w:vertAlign w:val="subscript"/>
        </w:rPr>
        <w:t>д</w:t>
      </w:r>
      <w:r>
        <w:rPr>
          <w:rFonts w:ascii="Times New Roman"/>
          <w:b w:val="false"/>
          <w:i w:val="false"/>
          <w:color w:val="000000"/>
          <w:sz w:val="28"/>
        </w:rPr>
        <w:t xml:space="preserve">; олардың қайсысына </w:t>
      </w:r>
      <w:r>
        <w:rPr>
          <w:rFonts w:ascii="Times New Roman"/>
          <w:b w:val="false"/>
          <w:i/>
          <w:color w:val="000000"/>
          <w:sz w:val="28"/>
        </w:rPr>
        <w:t>|aq|</w:t>
      </w:r>
      <w:r>
        <w:rPr>
          <w:rFonts w:ascii="Times New Roman"/>
          <w:b w:val="false"/>
          <w:i w:val="false"/>
          <w:color w:val="000000"/>
          <w:sz w:val="28"/>
        </w:rPr>
        <w:t xml:space="preserve"> артық болуына қарай D</w:t>
      </w:r>
      <w:r>
        <w:rPr>
          <w:rFonts w:ascii="Times New Roman"/>
          <w:b w:val="false"/>
          <w:i w:val="false"/>
          <w:color w:val="000000"/>
          <w:vertAlign w:val="subscript"/>
        </w:rPr>
        <w:t>д</w:t>
      </w:r>
      <w:r>
        <w:rPr>
          <w:rFonts w:ascii="Times New Roman"/>
          <w:b w:val="false"/>
          <w:i w:val="false"/>
          <w:color w:val="000000"/>
          <w:sz w:val="28"/>
        </w:rPr>
        <w:t>, немесе D'</w:t>
      </w:r>
      <w:r>
        <w:rPr>
          <w:rFonts w:ascii="Times New Roman"/>
          <w:b w:val="false"/>
          <w:i w:val="false"/>
          <w:color w:val="000000"/>
          <w:vertAlign w:val="subscript"/>
        </w:rPr>
        <w:t>д</w:t>
      </w:r>
      <w:r>
        <w:rPr>
          <w:rFonts w:ascii="Times New Roman"/>
          <w:b w:val="false"/>
          <w:i w:val="false"/>
          <w:color w:val="000000"/>
          <w:sz w:val="28"/>
        </w:rPr>
        <w:t>. Жүктеудің осы жағдайларын тек қана қозғалтқыштар гондолаларының сыналануының теріс бұрышы бар ӘК үшін қараған жөн;</w:t>
      </w:r>
      <w:r>
        <w:br/>
      </w:r>
      <w:r>
        <w:rPr>
          <w:rFonts w:ascii="Times New Roman"/>
          <w:b w:val="false"/>
          <w:i w:val="false"/>
          <w:color w:val="000000"/>
          <w:sz w:val="28"/>
        </w:rPr>
        <w:t>
      Мд;</w:t>
      </w:r>
      <w:r>
        <w:br/>
      </w:r>
      <w:r>
        <w:rPr>
          <w:rFonts w:ascii="Times New Roman"/>
          <w:b w:val="false"/>
          <w:i w:val="false"/>
          <w:color w:val="000000"/>
          <w:sz w:val="28"/>
        </w:rPr>
        <w:t>
      егер |</w:t>
      </w:r>
      <w:r>
        <w:rPr>
          <w:rFonts w:ascii="Times New Roman"/>
          <w:b w:val="false"/>
          <w:i/>
          <w:color w:val="000000"/>
          <w:sz w:val="28"/>
        </w:rPr>
        <w:t>aq</w:t>
      </w:r>
      <w:r>
        <w:rPr>
          <w:rFonts w:ascii="Times New Roman"/>
          <w:b w:val="false"/>
          <w:i w:val="false"/>
          <w:color w:val="000000"/>
          <w:sz w:val="28"/>
        </w:rPr>
        <w:t>| жүктеудің тиісті маневрлеу жағдайларынан ол үшін артық болса, тынықсыз ауада ұшу;</w:t>
      </w:r>
      <w:r>
        <w:br/>
      </w:r>
      <w:r>
        <w:rPr>
          <w:rFonts w:ascii="Times New Roman"/>
          <w:b w:val="false"/>
          <w:i w:val="false"/>
          <w:color w:val="000000"/>
          <w:sz w:val="28"/>
        </w:rPr>
        <w:t>
      сырғумен ұшу;</w:t>
      </w:r>
      <w:r>
        <w:br/>
      </w:r>
      <w:r>
        <w:rPr>
          <w:rFonts w:ascii="Times New Roman"/>
          <w:b w:val="false"/>
          <w:i w:val="false"/>
          <w:color w:val="000000"/>
          <w:sz w:val="28"/>
        </w:rPr>
        <w:t>
      қарышты және бұрышты үдеулердің аралас әрекеті қаралуға тиіс.</w:t>
      </w:r>
      <w:r>
        <w:br/>
      </w:r>
      <w:r>
        <w:rPr>
          <w:rFonts w:ascii="Times New Roman"/>
          <w:b w:val="false"/>
          <w:i w:val="false"/>
          <w:color w:val="000000"/>
          <w:sz w:val="28"/>
        </w:rPr>
        <w:t xml:space="preserve">
      Мұндағы </w:t>
      </w:r>
      <w:r>
        <w:rPr>
          <w:rFonts w:ascii="Times New Roman"/>
          <w:b w:val="false"/>
          <w:i/>
          <w:color w:val="000000"/>
          <w:sz w:val="28"/>
        </w:rPr>
        <w:t>а</w:t>
      </w:r>
      <w:r>
        <w:rPr>
          <w:rFonts w:ascii="Times New Roman"/>
          <w:b w:val="false"/>
          <w:i w:val="false"/>
          <w:color w:val="000000"/>
          <w:sz w:val="28"/>
        </w:rPr>
        <w:t xml:space="preserve"> және </w:t>
      </w:r>
      <w:r>
        <w:rPr>
          <w:rFonts w:ascii="Times New Roman"/>
          <w:b w:val="false"/>
          <w:i/>
          <w:color w:val="000000"/>
          <w:sz w:val="28"/>
        </w:rPr>
        <w:t>q</w:t>
      </w:r>
      <w:r>
        <w:rPr>
          <w:rFonts w:ascii="Times New Roman"/>
          <w:b w:val="false"/>
          <w:i w:val="false"/>
          <w:color w:val="000000"/>
          <w:sz w:val="28"/>
        </w:rPr>
        <w:t xml:space="preserve"> - қаралып отырған жағдайларда тиісінше әуе винтінің шабуыл бұрышы мен жылдамдық арыны.</w:t>
      </w:r>
      <w:r>
        <w:br/>
      </w:r>
      <w:r>
        <w:rPr>
          <w:rFonts w:ascii="Times New Roman"/>
          <w:b w:val="false"/>
          <w:i w:val="false"/>
          <w:color w:val="000000"/>
          <w:sz w:val="28"/>
        </w:rPr>
        <w:t>
</w:t>
      </w:r>
      <w:r>
        <w:rPr>
          <w:rFonts w:ascii="Times New Roman"/>
          <w:b w:val="false"/>
          <w:i w:val="false"/>
          <w:color w:val="000000"/>
          <w:sz w:val="28"/>
        </w:rPr>
        <w:t>
      259. Әуе винтінің және оның элементтеріне жүктемелерді есептеген кезде мынаны басшылыққа алу қажет:</w:t>
      </w:r>
      <w:r>
        <w:br/>
      </w:r>
      <w:r>
        <w:rPr>
          <w:rFonts w:ascii="Times New Roman"/>
          <w:b w:val="false"/>
          <w:i w:val="false"/>
          <w:color w:val="000000"/>
          <w:sz w:val="28"/>
        </w:rPr>
        <w:t>
      әуе винттерді айналу жиілігі мен қозғалтқыш қуатын қаралып отырған жүктеудің жағдайында ықтималдардан неғұрлым үлкендерін алған жөн;</w:t>
      </w:r>
      <w:r>
        <w:br/>
      </w:r>
      <w:r>
        <w:rPr>
          <w:rFonts w:ascii="Times New Roman"/>
          <w:b w:val="false"/>
          <w:i w:val="false"/>
          <w:color w:val="000000"/>
          <w:sz w:val="28"/>
        </w:rPr>
        <w:t>
      М</w:t>
      </w:r>
      <w:r>
        <w:rPr>
          <w:rFonts w:ascii="Times New Roman"/>
          <w:b w:val="false"/>
          <w:i w:val="false"/>
          <w:color w:val="000000"/>
          <w:vertAlign w:val="subscript"/>
        </w:rPr>
        <w:t>д</w:t>
      </w:r>
      <w:r>
        <w:rPr>
          <w:rFonts w:ascii="Times New Roman"/>
          <w:b w:val="false"/>
          <w:i w:val="false"/>
          <w:color w:val="000000"/>
          <w:sz w:val="28"/>
        </w:rPr>
        <w:t xml:space="preserve"> жағдайында қозғалтқыш жұмыс істеген кезде 15 м/с жылдамдығы бар бүйірден соққан желдің әрекетін ескеру қажет.</w:t>
      </w:r>
      <w:r>
        <w:br/>
      </w:r>
      <w:r>
        <w:rPr>
          <w:rFonts w:ascii="Times New Roman"/>
          <w:b w:val="false"/>
          <w:i w:val="false"/>
          <w:color w:val="000000"/>
          <w:sz w:val="28"/>
        </w:rPr>
        <w:t>
      Егер Ұшуды пайдалану жөніндегі нұсқаулықтың желдің қатты жылдамдығына жол берілсе, онда есептеген кезде оның осы мәні алынуға тиіс. Қозғалтқыш тоқтаған кезде тежеудің барлық режимдерін қарау қажет (тежеу басынан ең жоғары тері тартымға жеткенге дейін).</w:t>
      </w:r>
      <w:r>
        <w:br/>
      </w:r>
      <w:r>
        <w:rPr>
          <w:rFonts w:ascii="Times New Roman"/>
          <w:b w:val="false"/>
          <w:i w:val="false"/>
          <w:color w:val="000000"/>
          <w:sz w:val="28"/>
        </w:rPr>
        <w:t>
      Әуе винттерді жүктеу жағдайлары маневрді немесе бір реттік үзік ықпал еткен кезде ӘК қозғалысын есептеу нәтижелерінің негізінде нақтылануы мүмкін. Ұшу режимдерінің өлшемдері әуе винтін жүктеудің неғұрлым ауыр жағдайлары жасалатындай таңдалуға тиіс.</w:t>
      </w:r>
      <w:r>
        <w:br/>
      </w:r>
      <w:r>
        <w:rPr>
          <w:rFonts w:ascii="Times New Roman"/>
          <w:b w:val="false"/>
          <w:i w:val="false"/>
          <w:color w:val="000000"/>
          <w:sz w:val="28"/>
        </w:rPr>
        <w:t>
</w:t>
      </w:r>
      <w:r>
        <w:rPr>
          <w:rFonts w:ascii="Times New Roman"/>
          <w:b w:val="false"/>
          <w:i w:val="false"/>
          <w:color w:val="000000"/>
          <w:sz w:val="28"/>
        </w:rPr>
        <w:t>
      260. Әуе винтінің қалағы мен басқа элементтеріне әрекет ететін жүктемелерді айқындауды пайдаланатын әдісі қалақтардың серпімді тербелісін, қисық үрлеудің әсерін және қалыпты және көлденең осьтарға қатысты ӘК айналуымен пайда болған кориолисовы күштерді ескерген жөн.</w:t>
      </w:r>
      <w:r>
        <w:br/>
      </w:r>
      <w:r>
        <w:rPr>
          <w:rFonts w:ascii="Times New Roman"/>
          <w:b w:val="false"/>
          <w:i w:val="false"/>
          <w:color w:val="000000"/>
          <w:sz w:val="28"/>
        </w:rPr>
        <w:t>
      Әуе винтінің элементтеріндегі қауырттылықтың шамаларын аэродинамикалық трубадағы бұраманың динамикалық ұқсас модель сынақтары нәтижелерінің негізінде фюзеляж бен қанаттың аэродинамикалық әсерін есепке алып айқындаған жөн. Винттің айналу жиілігінің пайдалану диапозонында қалақтың өзіндік иілу және айналу жиіліктері спектрін талдау негізінде беріктікке қатысты қауіпті резонанс құбылыстарының жоқтығы көрсетілуге тиіс.</w:t>
      </w:r>
    </w:p>
    <w:bookmarkEnd w:id="87"/>
    <w:bookmarkStart w:name="z661" w:id="88"/>
    <w:p>
      <w:pPr>
        <w:spacing w:after="0"/>
        <w:ind w:left="0"/>
        <w:jc w:val="left"/>
      </w:pPr>
      <w:r>
        <w:rPr>
          <w:rFonts w:ascii="Times New Roman"/>
          <w:b/>
          <w:i w:val="false"/>
          <w:color w:val="000000"/>
        </w:rPr>
        <w:t xml:space="preserve"> 
35. ӘК конструкциясының элементтерін жүктеудің ерекше жағдайлары</w:t>
      </w:r>
    </w:p>
    <w:bookmarkEnd w:id="88"/>
    <w:bookmarkStart w:name="z662" w:id="89"/>
    <w:p>
      <w:pPr>
        <w:spacing w:after="0"/>
        <w:ind w:left="0"/>
        <w:jc w:val="both"/>
      </w:pPr>
      <w:r>
        <w:rPr>
          <w:rFonts w:ascii="Times New Roman"/>
          <w:b w:val="false"/>
          <w:i w:val="false"/>
          <w:color w:val="000000"/>
          <w:sz w:val="28"/>
        </w:rPr>
        <w:t>
      261. Приборларды, жабдықты, бактарды және басқа да жүктерді бекітудің сол бір немесе өзге түйініне, сондай-ақ осы жүктердің әрекетінен жүк еденіне келетін жүктемелерді осы ӘК үшін бұл жүктерді орналастыруына және ӘК тиеудің барлық нұсқаларына оларды бекіту тәсілдеріне сәйкес айқындаған жөн.</w:t>
      </w:r>
      <w:r>
        <w:br/>
      </w:r>
      <w:r>
        <w:rPr>
          <w:rFonts w:ascii="Times New Roman"/>
          <w:b w:val="false"/>
          <w:i w:val="false"/>
          <w:color w:val="000000"/>
          <w:sz w:val="28"/>
        </w:rPr>
        <w:t>
      Жүктер ауырлығының ортасындағы есептік жүктелімдерді қарышты және айналмалы қозғалыстардың инерциялық күштерін ескере отырып ӘК үшін барлық қаралып отырған есептік ұшу және қону жағдайларына сәйкес айқындаған жөн.</w:t>
      </w:r>
      <w:r>
        <w:br/>
      </w:r>
      <w:r>
        <w:rPr>
          <w:rFonts w:ascii="Times New Roman"/>
          <w:b w:val="false"/>
          <w:i w:val="false"/>
          <w:color w:val="000000"/>
          <w:sz w:val="28"/>
        </w:rPr>
        <w:t>
      Бұдан басқа, фюзеляждағы аспаптардың, бактардың және басқа да жүктердің бекітпесінің беріктігін тексеру үшін авариялық қону жағдайы қаралуға тиіс. Осы жағдайда жүк ауырлығының орталығында жүктелімдердің мынадай диапозонына сәйкес келетін есептік жүктемелер:</w:t>
      </w:r>
      <w:r>
        <w:br/>
      </w:r>
      <w:r>
        <w:rPr>
          <w:rFonts w:ascii="Times New Roman"/>
          <w:b w:val="false"/>
          <w:i w:val="false"/>
          <w:color w:val="000000"/>
          <w:sz w:val="28"/>
        </w:rPr>
        <w:t>
      бойлық жүктеме үшін - жүктемені алға бағыттаған кезде нөлден 9 дейін және жүктемені артқа қарай бағыттаған кезде нөлден 1,5 дейін;</w:t>
      </w:r>
      <w:r>
        <w:br/>
      </w:r>
      <w:r>
        <w:rPr>
          <w:rFonts w:ascii="Times New Roman"/>
          <w:b w:val="false"/>
          <w:i w:val="false"/>
          <w:color w:val="000000"/>
          <w:sz w:val="28"/>
        </w:rPr>
        <w:t>
      қалыпты жүктеме үшін - жүктемені төменге бағыттаған кезде нөлден 4-ке дейін жүктемені жоғары бағыттаған кезде нөлден 2 дейін;</w:t>
      </w:r>
      <w:r>
        <w:br/>
      </w:r>
      <w:r>
        <w:rPr>
          <w:rFonts w:ascii="Times New Roman"/>
          <w:b w:val="false"/>
          <w:i w:val="false"/>
          <w:color w:val="000000"/>
          <w:sz w:val="28"/>
        </w:rPr>
        <w:t>
      бүйірлі жүктеме үшін - +2,25 дейін -2,25.</w:t>
      </w:r>
      <w:r>
        <w:br/>
      </w:r>
      <w:r>
        <w:rPr>
          <w:rFonts w:ascii="Times New Roman"/>
          <w:b w:val="false"/>
          <w:i w:val="false"/>
          <w:color w:val="000000"/>
          <w:sz w:val="28"/>
        </w:rPr>
        <w:t>
      Жүктемелердің олардың әрқайсысы нөлден жоғарыда келтірілген мәндерге дейін көрсетілген бағыттарға және шамаға ие әртүрлі комбинациялары қаралуға тиіс, бірақ нәтиже беретін жүктеме 9 жиынтық жүктелімге сәйкес келетін мәннен аспауға тиіс. ӘК жолаушыларсыз тасымалданатын жүктерді бекіту үшін дайындаушы және дайындаушы мемлекеттің құзыретті органы арасындағы келісім бойынша жүктелімдердің төмендетілген мәндері алынуы мүмкін.</w:t>
      </w:r>
      <w:r>
        <w:br/>
      </w:r>
      <w:r>
        <w:rPr>
          <w:rFonts w:ascii="Times New Roman"/>
          <w:b w:val="false"/>
          <w:i w:val="false"/>
          <w:color w:val="000000"/>
          <w:sz w:val="28"/>
        </w:rPr>
        <w:t>
      Осылай орналасқан жүктер үшін олар көтерілген кезде жолаушылар мен экипажға зақым әкелмейді немесе ӘК шығуға кедергі жасамайтын (мысалы, жолаушылар мен экипажға арналған үй-жайлардан төмен немесе олардың алдында орналасқан бөліктерде) кезде авариялық қону жағдайы қаралмайды.</w:t>
      </w:r>
      <w:r>
        <w:br/>
      </w:r>
      <w:r>
        <w:rPr>
          <w:rFonts w:ascii="Times New Roman"/>
          <w:b w:val="false"/>
          <w:i w:val="false"/>
          <w:color w:val="000000"/>
          <w:sz w:val="28"/>
        </w:rPr>
        <w:t>
</w:t>
      </w:r>
      <w:r>
        <w:rPr>
          <w:rFonts w:ascii="Times New Roman"/>
          <w:b w:val="false"/>
          <w:i w:val="false"/>
          <w:color w:val="000000"/>
          <w:sz w:val="28"/>
        </w:rPr>
        <w:t>
      262. Тұрақта қызмет көрсету кезінде адамдар болуы мүмкін ӘК конструкциясының беріктігі 1760 Н (180 кгс) тең есептік жергілікті жүктемеге тексерілуге тиіс.</w:t>
      </w:r>
      <w:r>
        <w:br/>
      </w:r>
      <w:r>
        <w:rPr>
          <w:rFonts w:ascii="Times New Roman"/>
          <w:b w:val="false"/>
          <w:i w:val="false"/>
          <w:color w:val="000000"/>
          <w:sz w:val="28"/>
        </w:rPr>
        <w:t>
</w:t>
      </w:r>
      <w:r>
        <w:rPr>
          <w:rFonts w:ascii="Times New Roman"/>
          <w:b w:val="false"/>
          <w:i w:val="false"/>
          <w:color w:val="000000"/>
          <w:sz w:val="28"/>
        </w:rPr>
        <w:t>
      263. Орынтақтар, ұйықтайтын орындар, байлау белдіктері мен олардың бекітпелері үшін, сондай-ақ оларда ұшу немесе қону уақытында экипаж мүшелері мен жолаушылар болуы мүмкін кабиналар мен өту жолдарының сол бір бөліктері үшін пайдалану жүктемелерді осы жағдайлар үшін алынған қауіпсіздік коэффициенттері кезінде қарышты және айналмалы қозғалыстарының инерциялық күштерін ескере отырып ӘК үшін барлық қаралып отырған ұшу және қону жағдайларына сәйкес анықтаған жөн.</w:t>
      </w:r>
      <w:r>
        <w:br/>
      </w:r>
      <w:r>
        <w:rPr>
          <w:rFonts w:ascii="Times New Roman"/>
          <w:b w:val="false"/>
          <w:i w:val="false"/>
          <w:color w:val="000000"/>
          <w:sz w:val="28"/>
        </w:rPr>
        <w:t>
      Бұдан басқа, орынтақтардың, ұйықтайтын орындардың, байлау белдіктерінің және олардың бекітпелерінің беріктігі авариялық қону жағдайына тексерілуге тиіс.</w:t>
      </w:r>
      <w:r>
        <w:br/>
      </w:r>
      <w:r>
        <w:rPr>
          <w:rFonts w:ascii="Times New Roman"/>
          <w:b w:val="false"/>
          <w:i w:val="false"/>
          <w:color w:val="000000"/>
          <w:sz w:val="28"/>
        </w:rPr>
        <w:t>
</w:t>
      </w:r>
      <w:r>
        <w:rPr>
          <w:rFonts w:ascii="Times New Roman"/>
          <w:b w:val="false"/>
          <w:i w:val="false"/>
          <w:color w:val="000000"/>
          <w:sz w:val="28"/>
        </w:rPr>
        <w:t>
      264. Негізгі жіктік және айырмалы түзілімдер мен ушколар үшін қосымша қауіпсіздік коэффициентін f</w:t>
      </w:r>
      <w:r>
        <w:rPr>
          <w:rFonts w:ascii="Times New Roman"/>
          <w:b w:val="false"/>
          <w:i w:val="false"/>
          <w:color w:val="000000"/>
          <w:vertAlign w:val="subscript"/>
        </w:rPr>
        <w:t>доп</w:t>
      </w:r>
      <w:r>
        <w:rPr>
          <w:rFonts w:ascii="Times New Roman"/>
          <w:b w:val="false"/>
          <w:i w:val="false"/>
          <w:color w:val="000000"/>
          <w:sz w:val="28"/>
        </w:rPr>
        <w:t xml:space="preserve"> = 1,25 қарау қажет.</w:t>
      </w:r>
      <w:r>
        <w:br/>
      </w:r>
      <w:r>
        <w:rPr>
          <w:rFonts w:ascii="Times New Roman"/>
          <w:b w:val="false"/>
          <w:i w:val="false"/>
          <w:color w:val="000000"/>
          <w:sz w:val="28"/>
        </w:rPr>
        <w:t>
      Жауапты құймаларға, яғни олардың бұзылуы ӘК қауіпсіз ұшуына немесе қонуына кедергі жасайтын сол бір бөлшектердің құймаларына қосымша қауіпсіздік коэффициенттерін қолданған жөн:</w:t>
      </w:r>
      <w:r>
        <w:br/>
      </w:r>
      <w:r>
        <w:rPr>
          <w:rFonts w:ascii="Times New Roman"/>
          <w:b w:val="false"/>
          <w:i w:val="false"/>
          <w:color w:val="000000"/>
          <w:sz w:val="28"/>
        </w:rPr>
        <w:t>
</w:t>
      </w:r>
      <w:r>
        <w:rPr>
          <w:rFonts w:ascii="Times New Roman"/>
          <w:b w:val="false"/>
          <w:i w:val="false"/>
          <w:color w:val="000000"/>
          <w:sz w:val="28"/>
        </w:rPr>
        <w:t>
      1) егер құймалардың 100%:</w:t>
      </w:r>
      <w:r>
        <w:br/>
      </w:r>
      <w:r>
        <w:rPr>
          <w:rFonts w:ascii="Times New Roman"/>
          <w:b w:val="false"/>
          <w:i w:val="false"/>
          <w:color w:val="000000"/>
          <w:sz w:val="28"/>
        </w:rPr>
        <w:t>
      көзбен көру бақылауға;</w:t>
      </w:r>
      <w:r>
        <w:br/>
      </w:r>
      <w:r>
        <w:rPr>
          <w:rFonts w:ascii="Times New Roman"/>
          <w:b w:val="false"/>
          <w:i w:val="false"/>
          <w:color w:val="000000"/>
          <w:sz w:val="28"/>
        </w:rPr>
        <w:t>
      магниттік немесе капиллярлық бақылауға немесе бақылауды бұзбайтын басқа баламалы әдіске;</w:t>
      </w:r>
      <w:r>
        <w:br/>
      </w:r>
      <w:r>
        <w:rPr>
          <w:rFonts w:ascii="Times New Roman"/>
          <w:b w:val="false"/>
          <w:i w:val="false"/>
          <w:color w:val="000000"/>
          <w:sz w:val="28"/>
        </w:rPr>
        <w:t>
      радиациялық бақылауға тартылса f</w:t>
      </w:r>
      <w:r>
        <w:rPr>
          <w:rFonts w:ascii="Times New Roman"/>
          <w:b w:val="false"/>
          <w:i w:val="false"/>
          <w:color w:val="000000"/>
          <w:vertAlign w:val="subscript"/>
        </w:rPr>
        <w:t xml:space="preserve"> доп</w:t>
      </w:r>
      <w:r>
        <w:rPr>
          <w:rFonts w:ascii="Times New Roman"/>
          <w:b w:val="false"/>
          <w:i w:val="false"/>
          <w:color w:val="000000"/>
          <w:sz w:val="28"/>
        </w:rPr>
        <w:t>= 1,50.</w:t>
      </w:r>
      <w:r>
        <w:br/>
      </w:r>
      <w:r>
        <w:rPr>
          <w:rFonts w:ascii="Times New Roman"/>
          <w:b w:val="false"/>
          <w:i w:val="false"/>
          <w:color w:val="000000"/>
          <w:sz w:val="28"/>
        </w:rPr>
        <w:t>
</w:t>
      </w:r>
      <w:r>
        <w:rPr>
          <w:rFonts w:ascii="Times New Roman"/>
          <w:b w:val="false"/>
          <w:i w:val="false"/>
          <w:color w:val="000000"/>
          <w:sz w:val="28"/>
        </w:rPr>
        <w:t>
      2) егер «а» бойынша тексерістерден басқа құйма бөлшектердің 3 үлгісі f</w:t>
      </w:r>
      <w:r>
        <w:rPr>
          <w:rFonts w:ascii="Times New Roman"/>
          <w:b w:val="false"/>
          <w:i w:val="false"/>
          <w:color w:val="000000"/>
          <w:vertAlign w:val="subscript"/>
        </w:rPr>
        <w:t xml:space="preserve"> доп</w:t>
      </w:r>
      <w:r>
        <w:rPr>
          <w:rFonts w:ascii="Times New Roman"/>
          <w:b w:val="false"/>
          <w:i w:val="false"/>
          <w:color w:val="000000"/>
          <w:sz w:val="28"/>
        </w:rPr>
        <w:t xml:space="preserve"> = 1,25 жеткілікті беріктікті және пайдалану жүктеме кезінде жеткілікті қаттылықты көрсетсе, f</w:t>
      </w:r>
      <w:r>
        <w:rPr>
          <w:rFonts w:ascii="Times New Roman"/>
          <w:b w:val="false"/>
          <w:i w:val="false"/>
          <w:color w:val="000000"/>
          <w:vertAlign w:val="subscript"/>
        </w:rPr>
        <w:t xml:space="preserve"> доп</w:t>
      </w:r>
      <w:r>
        <w:rPr>
          <w:rFonts w:ascii="Times New Roman"/>
          <w:b w:val="false"/>
          <w:i w:val="false"/>
          <w:color w:val="000000"/>
          <w:sz w:val="28"/>
        </w:rPr>
        <w:t>= 1,25.</w:t>
      </w:r>
      <w:r>
        <w:br/>
      </w:r>
      <w:r>
        <w:rPr>
          <w:rFonts w:ascii="Times New Roman"/>
          <w:b w:val="false"/>
          <w:i w:val="false"/>
          <w:color w:val="000000"/>
          <w:sz w:val="28"/>
        </w:rPr>
        <w:t>
      Қалған құймаларға қосымша қауіпсіздік коэффициенттерін қолданған жөн:</w:t>
      </w:r>
      <w:r>
        <w:br/>
      </w:r>
      <w:r>
        <w:rPr>
          <w:rFonts w:ascii="Times New Roman"/>
          <w:b w:val="false"/>
          <w:i w:val="false"/>
          <w:color w:val="000000"/>
          <w:sz w:val="28"/>
        </w:rPr>
        <w:t>
</w:t>
      </w:r>
      <w:r>
        <w:rPr>
          <w:rFonts w:ascii="Times New Roman"/>
          <w:b w:val="false"/>
          <w:i w:val="false"/>
          <w:color w:val="000000"/>
          <w:sz w:val="28"/>
        </w:rPr>
        <w:t>
      1) егер құймалардың 100% тек көзбен шолу бақылауға тартылса</w:t>
      </w:r>
      <w:r>
        <w:br/>
      </w:r>
      <w:r>
        <w:rPr>
          <w:rFonts w:ascii="Times New Roman"/>
          <w:b w:val="false"/>
          <w:i w:val="false"/>
          <w:color w:val="000000"/>
          <w:sz w:val="28"/>
        </w:rPr>
        <w:t>
      f</w:t>
      </w:r>
      <w:r>
        <w:rPr>
          <w:rFonts w:ascii="Times New Roman"/>
          <w:b w:val="false"/>
          <w:i w:val="false"/>
          <w:color w:val="000000"/>
          <w:vertAlign w:val="subscript"/>
        </w:rPr>
        <w:t xml:space="preserve"> доп</w:t>
      </w:r>
      <w:r>
        <w:rPr>
          <w:rFonts w:ascii="Times New Roman"/>
          <w:b w:val="false"/>
          <w:i w:val="false"/>
          <w:color w:val="000000"/>
          <w:sz w:val="28"/>
        </w:rPr>
        <w:t xml:space="preserve"> = 2,00;</w:t>
      </w:r>
      <w:r>
        <w:br/>
      </w:r>
      <w:r>
        <w:rPr>
          <w:rFonts w:ascii="Times New Roman"/>
          <w:b w:val="false"/>
          <w:i w:val="false"/>
          <w:color w:val="000000"/>
          <w:sz w:val="28"/>
        </w:rPr>
        <w:t>
</w:t>
      </w:r>
      <w:r>
        <w:rPr>
          <w:rFonts w:ascii="Times New Roman"/>
          <w:b w:val="false"/>
          <w:i w:val="false"/>
          <w:color w:val="000000"/>
          <w:sz w:val="28"/>
        </w:rPr>
        <w:t>
      2) егер құймалардың 100%:</w:t>
      </w:r>
      <w:r>
        <w:br/>
      </w:r>
      <w:r>
        <w:rPr>
          <w:rFonts w:ascii="Times New Roman"/>
          <w:b w:val="false"/>
          <w:i w:val="false"/>
          <w:color w:val="000000"/>
          <w:sz w:val="28"/>
        </w:rPr>
        <w:t>
      көзбен шолу бақылауға;</w:t>
      </w:r>
      <w:r>
        <w:br/>
      </w:r>
      <w:r>
        <w:rPr>
          <w:rFonts w:ascii="Times New Roman"/>
          <w:b w:val="false"/>
          <w:i w:val="false"/>
          <w:color w:val="000000"/>
          <w:sz w:val="28"/>
        </w:rPr>
        <w:t>
      магниттік немесе капиллярлық бақылауға немесе бақылауды бұзбайтын басқа баламалы әдіске тартылса f</w:t>
      </w:r>
      <w:r>
        <w:rPr>
          <w:rFonts w:ascii="Times New Roman"/>
          <w:b w:val="false"/>
          <w:i w:val="false"/>
          <w:color w:val="000000"/>
          <w:vertAlign w:val="subscript"/>
        </w:rPr>
        <w:t xml:space="preserve"> доп</w:t>
      </w:r>
      <w:r>
        <w:rPr>
          <w:rFonts w:ascii="Times New Roman"/>
          <w:b w:val="false"/>
          <w:i w:val="false"/>
          <w:color w:val="000000"/>
          <w:sz w:val="28"/>
        </w:rPr>
        <w:t xml:space="preserve"> = 1,50;</w:t>
      </w:r>
      <w:r>
        <w:br/>
      </w:r>
      <w:r>
        <w:rPr>
          <w:rFonts w:ascii="Times New Roman"/>
          <w:b w:val="false"/>
          <w:i w:val="false"/>
          <w:color w:val="000000"/>
          <w:sz w:val="28"/>
        </w:rPr>
        <w:t>
</w:t>
      </w:r>
      <w:r>
        <w:rPr>
          <w:rFonts w:ascii="Times New Roman"/>
          <w:b w:val="false"/>
          <w:i w:val="false"/>
          <w:color w:val="000000"/>
          <w:sz w:val="28"/>
        </w:rPr>
        <w:t>
      3) егер құймалардың 100%:</w:t>
      </w:r>
      <w:r>
        <w:br/>
      </w:r>
      <w:r>
        <w:rPr>
          <w:rFonts w:ascii="Times New Roman"/>
          <w:b w:val="false"/>
          <w:i w:val="false"/>
          <w:color w:val="000000"/>
          <w:sz w:val="28"/>
        </w:rPr>
        <w:t>
      көзбен шолу бақылауға;</w:t>
      </w:r>
      <w:r>
        <w:br/>
      </w:r>
      <w:r>
        <w:rPr>
          <w:rFonts w:ascii="Times New Roman"/>
          <w:b w:val="false"/>
          <w:i w:val="false"/>
          <w:color w:val="000000"/>
          <w:sz w:val="28"/>
        </w:rPr>
        <w:t>
      магниттік немесе капиллярлық бақылауға немесе бақылауды бұзбайтын басқа баламалы әдіске;</w:t>
      </w:r>
      <w:r>
        <w:br/>
      </w:r>
      <w:r>
        <w:rPr>
          <w:rFonts w:ascii="Times New Roman"/>
          <w:b w:val="false"/>
          <w:i w:val="false"/>
          <w:color w:val="000000"/>
          <w:sz w:val="28"/>
        </w:rPr>
        <w:t>
      радиациялық бақылауға тартылса f</w:t>
      </w:r>
      <w:r>
        <w:rPr>
          <w:rFonts w:ascii="Times New Roman"/>
          <w:b w:val="false"/>
          <w:i w:val="false"/>
          <w:color w:val="000000"/>
          <w:vertAlign w:val="subscript"/>
        </w:rPr>
        <w:t xml:space="preserve"> доп</w:t>
      </w:r>
      <w:r>
        <w:rPr>
          <w:rFonts w:ascii="Times New Roman"/>
          <w:b w:val="false"/>
          <w:i w:val="false"/>
          <w:color w:val="000000"/>
          <w:sz w:val="28"/>
        </w:rPr>
        <w:t xml:space="preserve"> = 1,25.</w:t>
      </w:r>
      <w:r>
        <w:br/>
      </w:r>
      <w:r>
        <w:rPr>
          <w:rFonts w:ascii="Times New Roman"/>
          <w:b w:val="false"/>
          <w:i w:val="false"/>
          <w:color w:val="000000"/>
          <w:sz w:val="28"/>
        </w:rPr>
        <w:t>
</w:t>
      </w:r>
      <w:r>
        <w:rPr>
          <w:rFonts w:ascii="Times New Roman"/>
          <w:b w:val="false"/>
          <w:i w:val="false"/>
          <w:color w:val="000000"/>
          <w:sz w:val="28"/>
        </w:rPr>
        <w:t>
      265. ӘК үстіндегі (люктардың қақпақтары мен жармалары, ағымпаздар және т.б.) алынбалы элементтер (учаскелер).</w:t>
      </w:r>
      <w:r>
        <w:br/>
      </w:r>
      <w:r>
        <w:rPr>
          <w:rFonts w:ascii="Times New Roman"/>
          <w:b w:val="false"/>
          <w:i w:val="false"/>
          <w:color w:val="000000"/>
          <w:sz w:val="28"/>
        </w:rPr>
        <w:t>
      Жергілікті жүктемелердің шамалары ӘК қаралып отырған элементтің орналасуына қарай М саны мен А', В, С, В' жағдайларына, «тынымсыз ауада» ұшу жағдайларына сәйкес келетін әсер ету бұрыштарында аэродинамикалық трубадағы, сондай-ақ сатылас қауырсындануға жүктемелерді анықтау кезінде табылған сырғу бұрыштары кезінде сырғумен ұшу режимінде үлгінің сынақтарымен анықталуға тиіс.</w:t>
      </w:r>
      <w:r>
        <w:br/>
      </w:r>
      <w:r>
        <w:rPr>
          <w:rFonts w:ascii="Times New Roman"/>
          <w:b w:val="false"/>
          <w:i w:val="false"/>
          <w:color w:val="000000"/>
          <w:sz w:val="28"/>
        </w:rPr>
        <w:t>
      Қауіпсіздік коэффициенті f=2,00.</w:t>
      </w:r>
      <w:r>
        <w:br/>
      </w:r>
      <w:r>
        <w:rPr>
          <w:rFonts w:ascii="Times New Roman"/>
          <w:b w:val="false"/>
          <w:i w:val="false"/>
          <w:color w:val="000000"/>
          <w:sz w:val="28"/>
        </w:rPr>
        <w:t>
      Бұдан басқа, ұшуда ашылатын барлық люктардың қақпақтары мен жармаларының беріктігін люктар толық ашық тұрған кезде тексерілуге тиіс. Жүктемелердің шамалары М саны мен ашық люкпен ұшу жүргізілуі мүмкін режимдерге сәйкес келетін әсер ету және сырғу бұрыштары кезінде аэродинамикалық құбырлардағы сынақтар бойынша анықталады.</w:t>
      </w:r>
      <w:r>
        <w:br/>
      </w:r>
      <w:r>
        <w:rPr>
          <w:rFonts w:ascii="Times New Roman"/>
          <w:b w:val="false"/>
          <w:i w:val="false"/>
          <w:color w:val="000000"/>
          <w:sz w:val="28"/>
        </w:rPr>
        <w:t>
      Қауіпсіздік коэффициенті f=2,00.</w:t>
      </w:r>
      <w:r>
        <w:br/>
      </w:r>
      <w:r>
        <w:rPr>
          <w:rFonts w:ascii="Times New Roman"/>
          <w:b w:val="false"/>
          <w:i w:val="false"/>
          <w:color w:val="000000"/>
          <w:sz w:val="28"/>
        </w:rPr>
        <w:t>
</w:t>
      </w:r>
      <w:r>
        <w:rPr>
          <w:rFonts w:ascii="Times New Roman"/>
          <w:b w:val="false"/>
          <w:i w:val="false"/>
          <w:color w:val="000000"/>
          <w:sz w:val="28"/>
        </w:rPr>
        <w:t>
      266. Тежеу парашютінің бекітпе түзілімдері.</w:t>
      </w:r>
      <w:r>
        <w:br/>
      </w:r>
      <w:r>
        <w:rPr>
          <w:rFonts w:ascii="Times New Roman"/>
          <w:b w:val="false"/>
          <w:i w:val="false"/>
          <w:color w:val="000000"/>
          <w:sz w:val="28"/>
        </w:rPr>
        <w:t>
      Тежеу парашютінің бекітпе түзілімдерінің беріктігін</w:t>
      </w:r>
      <w:r>
        <w:br/>
      </w:r>
      <w:r>
        <w:rPr>
          <w:rFonts w:ascii="Times New Roman"/>
          <w:b w:val="false"/>
          <w:i w:val="false"/>
          <w:color w:val="000000"/>
          <w:sz w:val="28"/>
        </w:rPr>
        <w:t>
      P э = Рmaxm.n</w:t>
      </w:r>
      <w:r>
        <w:br/>
      </w:r>
      <w:r>
        <w:rPr>
          <w:rFonts w:ascii="Times New Roman"/>
          <w:b w:val="false"/>
          <w:i w:val="false"/>
          <w:color w:val="000000"/>
          <w:sz w:val="28"/>
        </w:rPr>
        <w:t>
      жүктемеге тексерген жөн, мұндағы P э = Рmaxm.n - оның қолданудың ең жоғары рұқсат етілген жылдамдықта тежеу парашюті ашылған кезде пайда болатын максимальді динамикалық күш. Күштің бағыты ағыстың бағытымен 150</w:t>
      </w:r>
      <w:r>
        <w:rPr>
          <w:rFonts w:ascii="Times New Roman"/>
          <w:b w:val="false"/>
          <w:i w:val="false"/>
          <w:color w:val="000000"/>
          <w:vertAlign w:val="superscript"/>
        </w:rPr>
        <w:t xml:space="preserve">0 </w:t>
      </w:r>
      <w:r>
        <w:rPr>
          <w:rFonts w:ascii="Times New Roman"/>
          <w:b w:val="false"/>
          <w:i w:val="false"/>
          <w:color w:val="000000"/>
          <w:sz w:val="28"/>
        </w:rPr>
        <w:t>бұрышты құрастыратын пайда болатын конуста алынады.</w:t>
      </w:r>
      <w:r>
        <w:br/>
      </w:r>
      <w:r>
        <w:rPr>
          <w:rFonts w:ascii="Times New Roman"/>
          <w:b w:val="false"/>
          <w:i w:val="false"/>
          <w:color w:val="000000"/>
          <w:sz w:val="28"/>
        </w:rPr>
        <w:t>
</w:t>
      </w:r>
      <w:r>
        <w:rPr>
          <w:rFonts w:ascii="Times New Roman"/>
          <w:b w:val="false"/>
          <w:i w:val="false"/>
          <w:color w:val="000000"/>
          <w:sz w:val="28"/>
        </w:rPr>
        <w:t>
      267. Басқару органдары кронштейндерінің және өздері басқару органдарының беріктігі айналу ось бойына бағытталған және мынадай жүктелімдерден шыға отырып анықталатын:</w:t>
      </w:r>
      <w:r>
        <w:br/>
      </w:r>
      <w:r>
        <w:rPr>
          <w:rFonts w:ascii="Times New Roman"/>
          <w:b w:val="false"/>
          <w:i w:val="false"/>
          <w:color w:val="000000"/>
          <w:sz w:val="28"/>
        </w:rPr>
        <w:t>
      n</w:t>
      </w:r>
      <w:r>
        <w:rPr>
          <w:rFonts w:ascii="Times New Roman"/>
          <w:b w:val="false"/>
          <w:i w:val="false"/>
          <w:color w:val="000000"/>
          <w:vertAlign w:val="superscript"/>
        </w:rPr>
        <w:t>э</w:t>
      </w:r>
      <w:r>
        <w:rPr>
          <w:rFonts w:ascii="Times New Roman"/>
          <w:b w:val="false"/>
          <w:i w:val="false"/>
          <w:color w:val="000000"/>
          <w:sz w:val="28"/>
        </w:rPr>
        <w:t xml:space="preserve"> = 24 - сатылас орналасқан басқару органдары үшін;</w:t>
      </w:r>
      <w:r>
        <w:br/>
      </w:r>
      <w:r>
        <w:rPr>
          <w:rFonts w:ascii="Times New Roman"/>
          <w:b w:val="false"/>
          <w:i w:val="false"/>
          <w:color w:val="000000"/>
          <w:sz w:val="28"/>
        </w:rPr>
        <w:t>
      n</w:t>
      </w:r>
      <w:r>
        <w:rPr>
          <w:rFonts w:ascii="Times New Roman"/>
          <w:b w:val="false"/>
          <w:i w:val="false"/>
          <w:color w:val="000000"/>
          <w:vertAlign w:val="superscript"/>
        </w:rPr>
        <w:t>э</w:t>
      </w:r>
      <w:r>
        <w:rPr>
          <w:rFonts w:ascii="Times New Roman"/>
          <w:b w:val="false"/>
          <w:i w:val="false"/>
          <w:color w:val="000000"/>
          <w:sz w:val="28"/>
        </w:rPr>
        <w:t xml:space="preserve"> = 12 - деңгейлес орналасқан басқару органдары үшін инерциялық күштердің әрекетіне тексерілуге тиіс.</w:t>
      </w:r>
      <w:r>
        <w:br/>
      </w:r>
      <w:r>
        <w:rPr>
          <w:rFonts w:ascii="Times New Roman"/>
          <w:b w:val="false"/>
          <w:i w:val="false"/>
          <w:color w:val="000000"/>
          <w:sz w:val="28"/>
        </w:rPr>
        <w:t>
      Флаттерлерге қарсы теңгеріштер.</w:t>
      </w:r>
      <w:r>
        <w:br/>
      </w:r>
      <w:r>
        <w:rPr>
          <w:rFonts w:ascii="Times New Roman"/>
          <w:b w:val="false"/>
          <w:i w:val="false"/>
          <w:color w:val="000000"/>
          <w:sz w:val="28"/>
        </w:rPr>
        <w:t>
      Флаттерлерге қарсы теңгеріштердің және олардың бекітпелерінің беріктігі тынымсыз ауада ол ұшқан және қону кезінде ӘК серпімді тербелістерінде туындайтын инерциялық жүктемелерге тексерілуге тиіс.</w:t>
      </w:r>
      <w:r>
        <w:br/>
      </w:r>
      <w:r>
        <w:rPr>
          <w:rFonts w:ascii="Times New Roman"/>
          <w:b w:val="false"/>
          <w:i w:val="false"/>
          <w:color w:val="000000"/>
          <w:sz w:val="28"/>
        </w:rPr>
        <w:t>
      Инерциялық жүктемелерді анықтау кезінде теңгеріштерге пайдалану жүктелім:</w:t>
      </w:r>
      <w:r>
        <w:br/>
      </w:r>
      <w:r>
        <w:rPr>
          <w:rFonts w:ascii="Times New Roman"/>
          <w:b w:val="false"/>
          <w:i w:val="false"/>
          <w:color w:val="000000"/>
          <w:sz w:val="28"/>
        </w:rPr>
        <w:t>
</w:t>
      </w:r>
      <w:r>
        <w:rPr>
          <w:rFonts w:ascii="Times New Roman"/>
          <w:b w:val="false"/>
          <w:i w:val="false"/>
          <w:color w:val="000000"/>
          <w:sz w:val="28"/>
        </w:rPr>
        <w:t>
      1) сатылас жазықтықта +3,0 n</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деңгейлес жазықтықта +6,0 кем болмауға тиіс.</w:t>
      </w:r>
      <w:r>
        <w:br/>
      </w:r>
      <w:r>
        <w:rPr>
          <w:rFonts w:ascii="Times New Roman"/>
          <w:b w:val="false"/>
          <w:i w:val="false"/>
          <w:color w:val="000000"/>
          <w:sz w:val="28"/>
        </w:rPr>
        <w:t>
      Мұндағы n</w:t>
      </w:r>
      <w:r>
        <w:rPr>
          <w:rFonts w:ascii="Times New Roman"/>
          <w:b w:val="false"/>
          <w:i w:val="false"/>
          <w:color w:val="000000"/>
          <w:vertAlign w:val="superscript"/>
        </w:rPr>
        <w:t>э</w:t>
      </w:r>
      <w:r>
        <w:rPr>
          <w:rFonts w:ascii="Times New Roman"/>
          <w:b w:val="false"/>
          <w:i w:val="false"/>
          <w:color w:val="000000"/>
          <w:vertAlign w:val="subscript"/>
        </w:rPr>
        <w:t>у</w:t>
      </w:r>
      <w:r>
        <w:rPr>
          <w:rFonts w:ascii="Times New Roman"/>
          <w:b w:val="false"/>
          <w:i w:val="false"/>
          <w:color w:val="000000"/>
          <w:sz w:val="28"/>
        </w:rPr>
        <w:t> - n</w:t>
      </w:r>
      <w:r>
        <w:rPr>
          <w:rFonts w:ascii="Times New Roman"/>
          <w:b w:val="false"/>
          <w:i w:val="false"/>
          <w:color w:val="000000"/>
          <w:vertAlign w:val="superscript"/>
        </w:rPr>
        <w:t>э</w:t>
      </w:r>
      <w:r>
        <w:rPr>
          <w:rFonts w:ascii="Times New Roman"/>
          <w:b w:val="false"/>
          <w:i w:val="false"/>
          <w:color w:val="000000"/>
          <w:vertAlign w:val="subscript"/>
        </w:rPr>
        <w:t>у maх(а)</w:t>
      </w:r>
      <w:r>
        <w:rPr>
          <w:rFonts w:ascii="Times New Roman"/>
          <w:b w:val="false"/>
          <w:i w:val="false"/>
          <w:color w:val="000000"/>
          <w:sz w:val="28"/>
        </w:rPr>
        <w:t xml:space="preserve"> және n</w:t>
      </w:r>
      <w:r>
        <w:rPr>
          <w:rFonts w:ascii="Times New Roman"/>
          <w:b w:val="false"/>
          <w:i w:val="false"/>
          <w:color w:val="000000"/>
          <w:vertAlign w:val="superscript"/>
        </w:rPr>
        <w:t>э</w:t>
      </w:r>
      <w:r>
        <w:rPr>
          <w:rFonts w:ascii="Times New Roman"/>
          <w:b w:val="false"/>
          <w:i w:val="false"/>
          <w:color w:val="000000"/>
          <w:vertAlign w:val="subscript"/>
        </w:rPr>
        <w:t>у maх</w:t>
      </w:r>
      <w:r>
        <w:rPr>
          <w:rFonts w:ascii="Times New Roman"/>
          <w:b w:val="false"/>
          <w:i w:val="false"/>
          <w:color w:val="000000"/>
          <w:sz w:val="28"/>
        </w:rPr>
        <w:t xml:space="preserve"> (о)- дан көптеген мәні.</w:t>
      </w:r>
    </w:p>
    <w:bookmarkEnd w:id="89"/>
    <w:bookmarkStart w:name="z676" w:id="90"/>
    <w:p>
      <w:pPr>
        <w:spacing w:after="0"/>
        <w:ind w:left="0"/>
        <w:jc w:val="left"/>
      </w:pPr>
      <w:r>
        <w:rPr>
          <w:rFonts w:ascii="Times New Roman"/>
          <w:b/>
          <w:i w:val="false"/>
          <w:color w:val="000000"/>
        </w:rPr>
        <w:t xml:space="preserve"> 
36. Жүктеудің ерекше жағдайы, ӘК көтеру</w:t>
      </w:r>
    </w:p>
    <w:bookmarkEnd w:id="90"/>
    <w:bookmarkStart w:name="z677" w:id="91"/>
    <w:p>
      <w:pPr>
        <w:spacing w:after="0"/>
        <w:ind w:left="0"/>
        <w:jc w:val="both"/>
      </w:pPr>
      <w:r>
        <w:rPr>
          <w:rFonts w:ascii="Times New Roman"/>
          <w:b w:val="false"/>
          <w:i w:val="false"/>
          <w:color w:val="000000"/>
          <w:sz w:val="28"/>
        </w:rPr>
        <w:t>
      268. ӘК немесе оның агрегаттарын ілмектермен көтеру, есептік жүктелім 4,0; ӘК домкраттармен көтеру, есептік жүктелім 2,0 болады.</w:t>
      </w:r>
      <w:r>
        <w:br/>
      </w:r>
      <w:r>
        <w:rPr>
          <w:rFonts w:ascii="Times New Roman"/>
          <w:b w:val="false"/>
          <w:i w:val="false"/>
          <w:color w:val="000000"/>
          <w:sz w:val="28"/>
        </w:rPr>
        <w:t>
      Соңғы жағдайда көрсетілген жүктелімге сәйкес келетін жүктемелер, сондай-ақ кез келген бағытта әрекет ететін және 0,25 есептік жүктелімге сәйкес келетін деңгейлес жүктемелермен бірлесіп қаралуға тиіс; бұл ретте, домкраттар тіректерінің нүктелерінде жүктемелердің деңгейлес құрамалары тіктемелерге пропорционал үлестіріледі және сатылас жүктемелер өзгерілмейтіндей инерциялық күштермен теңестіріледі.</w:t>
      </w:r>
      <w:r>
        <w:br/>
      </w:r>
      <w:r>
        <w:rPr>
          <w:rFonts w:ascii="Times New Roman"/>
          <w:b w:val="false"/>
          <w:i w:val="false"/>
          <w:color w:val="000000"/>
          <w:sz w:val="28"/>
        </w:rPr>
        <w:t>
      ӘК есептік салмағына ӘК көтерудің сол бір немесе басқа тәсіліне рұқсат етілген максимальді салмақ алынуға тиіс. Осы шамалары Ұшуды пайдаланушы басқармасына енгізілуге тиіс.</w:t>
      </w:r>
    </w:p>
    <w:bookmarkEnd w:id="91"/>
    <w:bookmarkStart w:name="z678" w:id="92"/>
    <w:p>
      <w:pPr>
        <w:spacing w:after="0"/>
        <w:ind w:left="0"/>
        <w:jc w:val="left"/>
      </w:pPr>
      <w:r>
        <w:rPr>
          <w:rFonts w:ascii="Times New Roman"/>
          <w:b/>
          <w:i w:val="false"/>
          <w:color w:val="000000"/>
        </w:rPr>
        <w:t xml:space="preserve"> 
37. Жүктеудің ерекше жағдайы, тұрақта желден болатын жүктемелер</w:t>
      </w:r>
    </w:p>
    <w:bookmarkEnd w:id="92"/>
    <w:bookmarkStart w:name="z679" w:id="93"/>
    <w:p>
      <w:pPr>
        <w:spacing w:after="0"/>
        <w:ind w:left="0"/>
        <w:jc w:val="both"/>
      </w:pPr>
      <w:r>
        <w:rPr>
          <w:rFonts w:ascii="Times New Roman"/>
          <w:b w:val="false"/>
          <w:i w:val="false"/>
          <w:color w:val="000000"/>
          <w:sz w:val="28"/>
        </w:rPr>
        <w:t>
      269. Тұрақта ӘК жүктеудің барлық келтірілген жағдайларында ӘК қалыпты тұру жағдайында және деңгейлес жазықтықта кез келген жағынан, ал тік жазықтықта - деңгейлес жазықтыққа қатысты 15</w:t>
      </w:r>
      <w:r>
        <w:rPr>
          <w:rFonts w:ascii="Times New Roman"/>
          <w:b w:val="false"/>
          <w:i w:val="false"/>
          <w:color w:val="000000"/>
          <w:vertAlign w:val="superscript"/>
        </w:rPr>
        <w:t>0</w:t>
      </w:r>
      <w:r>
        <w:rPr>
          <w:rFonts w:ascii="Times New Roman"/>
          <w:b w:val="false"/>
          <w:i w:val="false"/>
          <w:color w:val="000000"/>
          <w:sz w:val="28"/>
        </w:rPr>
        <w:t xml:space="preserve"> бұрыштардың диапозонында үрленуі мүмкін деп санаған жөн.</w:t>
      </w:r>
      <w:r>
        <w:br/>
      </w:r>
      <w:r>
        <w:rPr>
          <w:rFonts w:ascii="Times New Roman"/>
          <w:b w:val="false"/>
          <w:i w:val="false"/>
          <w:color w:val="000000"/>
          <w:sz w:val="28"/>
        </w:rPr>
        <w:t>
      ӘК қонды және оның басқару органдары тоқтатылған деп алған жөн. Желдің 40м/с тең V</w:t>
      </w:r>
      <w:r>
        <w:rPr>
          <w:rFonts w:ascii="Times New Roman"/>
          <w:b w:val="false"/>
          <w:i w:val="false"/>
          <w:color w:val="000000"/>
          <w:vertAlign w:val="subscript"/>
        </w:rPr>
        <w:t>B</w:t>
      </w:r>
      <w:r>
        <w:rPr>
          <w:rFonts w:ascii="Times New Roman"/>
          <w:b w:val="false"/>
          <w:i w:val="false"/>
          <w:color w:val="000000"/>
          <w:sz w:val="28"/>
        </w:rPr>
        <w:t xml:space="preserve"> жылдамдығымен әрекеті қаралуға тиіс.</w:t>
      </w:r>
      <w:r>
        <w:br/>
      </w:r>
      <w:r>
        <w:rPr>
          <w:rFonts w:ascii="Times New Roman"/>
          <w:b w:val="false"/>
          <w:i w:val="false"/>
          <w:color w:val="000000"/>
          <w:sz w:val="28"/>
        </w:rPr>
        <w:t>
      Желдің жылдамдығы 15м/с болған кезде тоқтатылмаған (еркін) рульдер мен элерондарды жүктеуді қараған жөн.</w:t>
      </w:r>
      <w:r>
        <w:br/>
      </w:r>
      <w:r>
        <w:rPr>
          <w:rFonts w:ascii="Times New Roman"/>
          <w:b w:val="false"/>
          <w:i w:val="false"/>
          <w:color w:val="000000"/>
          <w:sz w:val="28"/>
        </w:rPr>
        <w:t xml:space="preserve">
      Қосымша желдің жылдамдығы 15м/с болған кезде басқару органы бейтарап жағдайынан жылжыған және Ұшуды пайдалану жөніндегі нұсқаулықта ұшқышқа осындай әрекеттің қажеттілігі туралы нұсқаулар болмаса, ұшқыштың қарсы әрекет жасайтын күші болмаған кезде шеткі жағдайдың шектеушісіне соғылғанда динамикалық нәтижесі қаралуға тиіс. Егер осындай нұсқаулар болса, онда рульдердің (элерондардың) қозғалысын қараған кезде ұшқыштың қарсы әрекетін (гидрокүшейткіштер ажыратылған кезде) есепке алуға рұқсат етіледі, ұшқыштың күші 0,5 </w:t>
      </w:r>
      <w:r>
        <w:rPr>
          <w:rFonts w:ascii="Times New Roman"/>
          <w:b w:val="false"/>
          <w:i/>
          <w:color w:val="000000"/>
          <w:sz w:val="28"/>
        </w:rPr>
        <w:t>Р</w:t>
      </w:r>
      <w:r>
        <w:rPr>
          <w:rFonts w:ascii="Times New Roman"/>
          <w:b w:val="false"/>
          <w:i w:val="false"/>
          <w:color w:val="000000"/>
          <w:vertAlign w:val="superscript"/>
        </w:rPr>
        <w:t>э</w:t>
      </w:r>
      <w:r>
        <w:rPr>
          <w:rFonts w:ascii="Times New Roman"/>
          <w:b w:val="false"/>
          <w:i w:val="false"/>
          <w:color w:val="000000"/>
          <w:sz w:val="28"/>
        </w:rPr>
        <w:t xml:space="preserve"> тең алынады, мұндағы </w:t>
      </w:r>
      <w:r>
        <w:rPr>
          <w:rFonts w:ascii="Times New Roman"/>
          <w:b w:val="false"/>
          <w:i/>
          <w:color w:val="000000"/>
          <w:sz w:val="28"/>
        </w:rPr>
        <w:t>Р</w:t>
      </w:r>
      <w:r>
        <w:rPr>
          <w:rFonts w:ascii="Times New Roman"/>
          <w:b w:val="false"/>
          <w:i w:val="false"/>
          <w:color w:val="000000"/>
          <w:vertAlign w:val="superscript"/>
        </w:rPr>
        <w:t>э</w:t>
      </w:r>
      <w:r>
        <w:rPr>
          <w:rFonts w:ascii="Times New Roman"/>
          <w:b w:val="false"/>
          <w:i w:val="false"/>
          <w:color w:val="000000"/>
          <w:sz w:val="28"/>
        </w:rPr>
        <w:t xml:space="preserve"> - элеронға тапсырылған күш.</w:t>
      </w:r>
      <w:r>
        <w:br/>
      </w:r>
      <w:r>
        <w:rPr>
          <w:rFonts w:ascii="Times New Roman"/>
          <w:b w:val="false"/>
          <w:i w:val="false"/>
          <w:color w:val="000000"/>
          <w:sz w:val="28"/>
        </w:rPr>
        <w:t>
      Көрсетілген жағдайларға рульдер мен элерондарды тоқтатуға арналған бейімдегіштер де, сондай-ақ ӘК арқандап бекіту элементтерінің бекітпе түзілімдері есептелуге тиіс.</w:t>
      </w:r>
      <w:r>
        <w:br/>
      </w:r>
      <w:r>
        <w:rPr>
          <w:rFonts w:ascii="Times New Roman"/>
          <w:b w:val="false"/>
          <w:i w:val="false"/>
          <w:color w:val="000000"/>
          <w:sz w:val="28"/>
        </w:rPr>
        <w:t xml:space="preserve">
      Ескертпе. Егер басқару органдары бейтарап жағдайда тоқтатылмаса, онда басқару органдары мен топсалы сәттерге жүктемелерді анықтаған кезде тапсырылған емес, ал аэродинамикалық трубалардағы эксперименттен немесе басқару органдары ауытқуының тиісті бұрыштары кезіндегі есептен алынған мәндер </w:t>
      </w:r>
      <w:r>
        <w:rPr>
          <w:rFonts w:ascii="Times New Roman"/>
          <w:b w:val="false"/>
          <w:i/>
          <w:color w:val="000000"/>
          <w:sz w:val="28"/>
        </w:rPr>
        <w:t>с</w:t>
      </w:r>
      <w:r>
        <w:rPr>
          <w:rFonts w:ascii="Times New Roman"/>
          <w:b w:val="false"/>
          <w:i w:val="false"/>
          <w:color w:val="000000"/>
          <w:vertAlign w:val="subscript"/>
        </w:rPr>
        <w:t>у</w:t>
      </w:r>
      <w:r>
        <w:rPr>
          <w:rFonts w:ascii="Times New Roman"/>
          <w:b w:val="false"/>
          <w:i w:val="false"/>
          <w:color w:val="000000"/>
          <w:sz w:val="28"/>
        </w:rPr>
        <w:t xml:space="preserve"> және xy.o</w:t>
      </w:r>
      <w:r>
        <w:br/>
      </w:r>
      <w:r>
        <w:rPr>
          <w:rFonts w:ascii="Times New Roman"/>
          <w:b w:val="false"/>
          <w:i w:val="false"/>
          <w:color w:val="000000"/>
          <w:sz w:val="28"/>
        </w:rPr>
        <w:t>
мәндерін алған жөн</w:t>
      </w:r>
      <w:r>
        <w:br/>
      </w:r>
      <w:r>
        <w:rPr>
          <w:rFonts w:ascii="Times New Roman"/>
          <w:b w:val="false"/>
          <w:i w:val="false"/>
          <w:color w:val="000000"/>
          <w:sz w:val="28"/>
        </w:rPr>
        <w:t>
      х</w:t>
      </w:r>
      <w:r>
        <w:rPr>
          <w:rFonts w:ascii="Times New Roman"/>
          <w:b w:val="false"/>
          <w:i w:val="false"/>
          <w:color w:val="000000"/>
          <w:vertAlign w:val="subscript"/>
        </w:rPr>
        <w:t>ч</w:t>
      </w:r>
      <w:r>
        <w:rPr>
          <w:rFonts w:ascii="Times New Roman"/>
          <w:b w:val="false"/>
          <w:i w:val="false"/>
          <w:color w:val="000000"/>
          <w:sz w:val="28"/>
        </w:rPr>
        <w:t>. d</w:t>
      </w:r>
      <w:r>
        <w:br/>
      </w:r>
      <w:r>
        <w:rPr>
          <w:rFonts w:ascii="Times New Roman"/>
          <w:b w:val="false"/>
          <w:i w:val="false"/>
          <w:color w:val="000000"/>
          <w:sz w:val="28"/>
        </w:rPr>
        <w:t>
      ----- Мұндағы хц.д - басқару органының алдыңғы жиегінен қысым</w:t>
      </w:r>
      <w:r>
        <w:br/>
      </w:r>
      <w:r>
        <w:rPr>
          <w:rFonts w:ascii="Times New Roman"/>
          <w:b w:val="false"/>
          <w:i w:val="false"/>
          <w:color w:val="000000"/>
          <w:sz w:val="28"/>
        </w:rPr>
        <w:t>
      b</w:t>
      </w:r>
      <w:r>
        <w:br/>
      </w:r>
      <w:r>
        <w:rPr>
          <w:rFonts w:ascii="Times New Roman"/>
          <w:b w:val="false"/>
          <w:i w:val="false"/>
          <w:color w:val="000000"/>
          <w:sz w:val="28"/>
        </w:rPr>
        <w:t>
      орталығына дейінгі қашықтық, b - басқару органының х ордасы.</w:t>
      </w:r>
      <w:r>
        <w:br/>
      </w:r>
      <w:r>
        <w:rPr>
          <w:rFonts w:ascii="Times New Roman"/>
          <w:b w:val="false"/>
          <w:i w:val="false"/>
          <w:color w:val="000000"/>
          <w:sz w:val="28"/>
        </w:rPr>
        <w:t>
</w:t>
      </w:r>
      <w:r>
        <w:rPr>
          <w:rFonts w:ascii="Times New Roman"/>
          <w:b w:val="false"/>
          <w:i w:val="false"/>
          <w:color w:val="000000"/>
          <w:sz w:val="28"/>
        </w:rPr>
        <w:t>
      270. Қанатты жүктеу жағдайлары.</w:t>
      </w:r>
      <w:r>
        <w:br/>
      </w:r>
      <w:r>
        <w:rPr>
          <w:rFonts w:ascii="Times New Roman"/>
          <w:b w:val="false"/>
          <w:i w:val="false"/>
          <w:color w:val="000000"/>
          <w:sz w:val="28"/>
        </w:rPr>
        <w:t>
      Элерондар - бейтарап жағдайда</w:t>
      </w:r>
      <w:r>
        <w:br/>
      </w:r>
      <w:r>
        <w:rPr>
          <w:rFonts w:ascii="Times New Roman"/>
          <w:b w:val="false"/>
          <w:i w:val="false"/>
          <w:color w:val="000000"/>
          <w:sz w:val="28"/>
        </w:rPr>
        <w:t>
      Симметриялық жүктеу.</w:t>
      </w:r>
      <w:r>
        <w:br/>
      </w:r>
      <w:r>
        <w:rPr>
          <w:rFonts w:ascii="Times New Roman"/>
          <w:b w:val="false"/>
          <w:i w:val="false"/>
          <w:color w:val="000000"/>
          <w:sz w:val="28"/>
        </w:rPr>
        <w:t xml:space="preserve">
      Желдің бағыты - алдынан, Vв= 40 м/с, </w:t>
      </w:r>
      <w:r>
        <w:rPr>
          <w:rFonts w:ascii="Times New Roman"/>
          <w:b w:val="false"/>
          <w:i/>
          <w:color w:val="000000"/>
          <w:sz w:val="28"/>
        </w:rPr>
        <w:t>с</w:t>
      </w:r>
      <w:r>
        <w:rPr>
          <w:rFonts w:ascii="Times New Roman"/>
          <w:b w:val="false"/>
          <w:i w:val="false"/>
          <w:color w:val="000000"/>
          <w:vertAlign w:val="subscript"/>
        </w:rPr>
        <w:t>у</w:t>
      </w:r>
      <w:r>
        <w:rPr>
          <w:rFonts w:ascii="Times New Roman"/>
          <w:b w:val="false"/>
          <w:i w:val="false"/>
          <w:color w:val="000000"/>
          <w:sz w:val="28"/>
        </w:rPr>
        <w:t> = с</w:t>
      </w:r>
      <w:r>
        <w:rPr>
          <w:rFonts w:ascii="Times New Roman"/>
          <w:b w:val="false"/>
          <w:i w:val="false"/>
          <w:color w:val="000000"/>
          <w:vertAlign w:val="subscript"/>
        </w:rPr>
        <w:t>у maх</w:t>
      </w:r>
      <w:r>
        <w:br/>
      </w:r>
      <w:r>
        <w:rPr>
          <w:rFonts w:ascii="Times New Roman"/>
          <w:b w:val="false"/>
          <w:i w:val="false"/>
          <w:color w:val="000000"/>
          <w:sz w:val="28"/>
        </w:rPr>
        <w:t>
      Қысым орталығының жағдайы А жағдайындағыдай.</w:t>
      </w:r>
      <w:r>
        <w:br/>
      </w:r>
      <w:r>
        <w:rPr>
          <w:rFonts w:ascii="Times New Roman"/>
          <w:b w:val="false"/>
          <w:i w:val="false"/>
          <w:color w:val="000000"/>
          <w:sz w:val="28"/>
        </w:rPr>
        <w:t>
      Симметриялық емес жүктеу.</w:t>
      </w:r>
      <w:r>
        <w:br/>
      </w:r>
      <w:r>
        <w:rPr>
          <w:rFonts w:ascii="Times New Roman"/>
          <w:b w:val="false"/>
          <w:i w:val="false"/>
          <w:color w:val="000000"/>
          <w:sz w:val="28"/>
        </w:rPr>
        <w:t>
      Жүктемені симметриялық жүктеу жағдайындағыдай айқындаған жөн, бірақ, бұл ретте, қанаттың бір бөлігі жүктелмеуін алу қажет.</w:t>
      </w:r>
      <w:r>
        <w:br/>
      </w:r>
      <w:r>
        <w:rPr>
          <w:rFonts w:ascii="Times New Roman"/>
          <w:b w:val="false"/>
          <w:i w:val="false"/>
          <w:color w:val="000000"/>
          <w:sz w:val="28"/>
        </w:rPr>
        <w:t>
</w:t>
      </w:r>
      <w:r>
        <w:rPr>
          <w:rFonts w:ascii="Times New Roman"/>
          <w:b w:val="false"/>
          <w:i w:val="false"/>
          <w:color w:val="000000"/>
          <w:sz w:val="28"/>
        </w:rPr>
        <w:t>
      271. Элерондарды, жалғасқанатшаларды жүктеу жағдайлары.</w:t>
      </w:r>
      <w:r>
        <w:br/>
      </w:r>
      <w:r>
        <w:rPr>
          <w:rFonts w:ascii="Times New Roman"/>
          <w:b w:val="false"/>
          <w:i w:val="false"/>
          <w:color w:val="000000"/>
          <w:sz w:val="28"/>
        </w:rPr>
        <w:t>
      Симметриялық жүктеу.</w:t>
      </w:r>
      <w:r>
        <w:br/>
      </w:r>
      <w:r>
        <w:rPr>
          <w:rFonts w:ascii="Times New Roman"/>
          <w:b w:val="false"/>
          <w:i w:val="false"/>
          <w:color w:val="000000"/>
          <w:sz w:val="28"/>
        </w:rPr>
        <w:t>
      Элерондар - бейтарап, жалғасқанатшалар - жиналған жағдайда.</w:t>
      </w:r>
      <w:r>
        <w:br/>
      </w:r>
      <w:r>
        <w:rPr>
          <w:rFonts w:ascii="Times New Roman"/>
          <w:b w:val="false"/>
          <w:i w:val="false"/>
          <w:color w:val="000000"/>
          <w:sz w:val="28"/>
        </w:rPr>
        <w:t>
      Желдің бағыты - арттан, Vв = 40 м/с</w:t>
      </w:r>
      <w:r>
        <w:br/>
      </w:r>
      <w:r>
        <w:rPr>
          <w:rFonts w:ascii="Times New Roman"/>
          <w:b w:val="false"/>
          <w:i w:val="false"/>
          <w:color w:val="000000"/>
          <w:sz w:val="28"/>
        </w:rPr>
        <w:t>
      Өзіндік элерондардың және жалғасқанатшалардың қалыпты күшінің</w:t>
      </w:r>
      <w:r>
        <w:br/>
      </w:r>
      <w:r>
        <w:rPr>
          <w:rFonts w:ascii="Times New Roman"/>
          <w:b w:val="false"/>
          <w:i w:val="false"/>
          <w:color w:val="000000"/>
          <w:sz w:val="28"/>
        </w:rPr>
        <w:t>
коэффициентін сn = 1,5 және қысым орталығының жағдайын</w:t>
      </w:r>
      <w:r>
        <w:br/>
      </w:r>
      <w:r>
        <w:rPr>
          <w:rFonts w:ascii="Times New Roman"/>
          <w:b w:val="false"/>
          <w:i w:val="false"/>
          <w:color w:val="000000"/>
          <w:sz w:val="28"/>
        </w:rPr>
        <w:t>
      х</w:t>
      </w:r>
      <w:r>
        <w:rPr>
          <w:rFonts w:ascii="Times New Roman"/>
          <w:b w:val="false"/>
          <w:i w:val="false"/>
          <w:color w:val="000000"/>
          <w:vertAlign w:val="subscript"/>
        </w:rPr>
        <w:t>ч</w:t>
      </w:r>
      <w:r>
        <w:rPr>
          <w:rFonts w:ascii="Times New Roman"/>
          <w:b w:val="false"/>
          <w:i w:val="false"/>
          <w:color w:val="000000"/>
          <w:sz w:val="28"/>
        </w:rPr>
        <w:t>. d</w:t>
      </w:r>
      <w:r>
        <w:br/>
      </w:r>
      <w:r>
        <w:rPr>
          <w:rFonts w:ascii="Times New Roman"/>
          <w:b w:val="false"/>
          <w:i w:val="false"/>
          <w:color w:val="000000"/>
          <w:sz w:val="28"/>
        </w:rPr>
        <w:t>
      ----- = 0,55. алған жөн.</w:t>
      </w:r>
      <w:r>
        <w:br/>
      </w:r>
      <w:r>
        <w:rPr>
          <w:rFonts w:ascii="Times New Roman"/>
          <w:b w:val="false"/>
          <w:i w:val="false"/>
          <w:color w:val="000000"/>
          <w:sz w:val="28"/>
        </w:rPr>
        <w:t>
      b</w:t>
      </w:r>
      <w:r>
        <w:br/>
      </w:r>
      <w:r>
        <w:rPr>
          <w:rFonts w:ascii="Times New Roman"/>
          <w:b w:val="false"/>
          <w:i w:val="false"/>
          <w:color w:val="000000"/>
          <w:sz w:val="28"/>
        </w:rPr>
        <w:t>
      Симметриялық емес жүктеу. Жүктемені симметриялық жүктеу жағдайындағыдай анықтаған жөн, бірақ, бұл ретте, элерон мен жалғас қанатша қанаттың тек бір жағына жүктелуін алу қажет.</w:t>
      </w:r>
      <w:r>
        <w:br/>
      </w:r>
      <w:r>
        <w:rPr>
          <w:rFonts w:ascii="Times New Roman"/>
          <w:b w:val="false"/>
          <w:i w:val="false"/>
          <w:color w:val="000000"/>
          <w:sz w:val="28"/>
        </w:rPr>
        <w:t>
      Еркін элерондарды тірелгенге дейін кез келген жаққа ауытқыған жағдайда қараған жөн.</w:t>
      </w:r>
      <w:r>
        <w:br/>
      </w:r>
      <w:r>
        <w:rPr>
          <w:rFonts w:ascii="Times New Roman"/>
          <w:b w:val="false"/>
          <w:i w:val="false"/>
          <w:color w:val="000000"/>
          <w:sz w:val="28"/>
        </w:rPr>
        <w:t>
      Желдің бағыты - арттан; Vв = 15 м/с.</w:t>
      </w:r>
      <w:r>
        <w:br/>
      </w:r>
      <w:r>
        <w:rPr>
          <w:rFonts w:ascii="Times New Roman"/>
          <w:b w:val="false"/>
          <w:i w:val="false"/>
          <w:color w:val="000000"/>
          <w:sz w:val="28"/>
        </w:rPr>
        <w:t>
      Қалыпты күштің коэффициенті сn = 1,5; қысым орталығының жағдайы</w:t>
      </w:r>
      <w:r>
        <w:br/>
      </w:r>
      <w:r>
        <w:rPr>
          <w:rFonts w:ascii="Times New Roman"/>
          <w:b w:val="false"/>
          <w:i w:val="false"/>
          <w:color w:val="000000"/>
          <w:sz w:val="28"/>
        </w:rPr>
        <w:t>
      х</w:t>
      </w:r>
      <w:r>
        <w:rPr>
          <w:rFonts w:ascii="Times New Roman"/>
          <w:b w:val="false"/>
          <w:i w:val="false"/>
          <w:color w:val="000000"/>
          <w:vertAlign w:val="subscript"/>
        </w:rPr>
        <w:t>ч</w:t>
      </w:r>
      <w:r>
        <w:rPr>
          <w:rFonts w:ascii="Times New Roman"/>
          <w:b w:val="false"/>
          <w:i w:val="false"/>
          <w:color w:val="000000"/>
          <w:sz w:val="28"/>
        </w:rPr>
        <w:t>. d</w:t>
      </w:r>
      <w:r>
        <w:br/>
      </w:r>
      <w:r>
        <w:rPr>
          <w:rFonts w:ascii="Times New Roman"/>
          <w:b w:val="false"/>
          <w:i w:val="false"/>
          <w:color w:val="000000"/>
          <w:sz w:val="28"/>
        </w:rPr>
        <w:t>
      ----- = 0,55;</w:t>
      </w:r>
      <w:r>
        <w:br/>
      </w:r>
      <w:r>
        <w:rPr>
          <w:rFonts w:ascii="Times New Roman"/>
          <w:b w:val="false"/>
          <w:i w:val="false"/>
          <w:color w:val="000000"/>
          <w:sz w:val="28"/>
        </w:rPr>
        <w:t>
      b</w:t>
      </w:r>
      <w:r>
        <w:br/>
      </w:r>
      <w:r>
        <w:rPr>
          <w:rFonts w:ascii="Times New Roman"/>
          <w:b w:val="false"/>
          <w:i w:val="false"/>
          <w:color w:val="000000"/>
          <w:sz w:val="28"/>
        </w:rPr>
        <w:t>
</w:t>
      </w:r>
      <w:r>
        <w:rPr>
          <w:rFonts w:ascii="Times New Roman"/>
          <w:b w:val="false"/>
          <w:i w:val="false"/>
          <w:color w:val="000000"/>
          <w:sz w:val="28"/>
        </w:rPr>
        <w:t>
      272. Деңгейлес қауырсындануды жүктеу жағдайлары:</w:t>
      </w:r>
      <w:r>
        <w:br/>
      </w:r>
      <w:r>
        <w:rPr>
          <w:rFonts w:ascii="Times New Roman"/>
          <w:b w:val="false"/>
          <w:i w:val="false"/>
          <w:color w:val="000000"/>
          <w:sz w:val="28"/>
        </w:rPr>
        <w:t>
      рульдер бейтарап жағдайында;</w:t>
      </w:r>
      <w:r>
        <w:br/>
      </w:r>
      <w:r>
        <w:rPr>
          <w:rFonts w:ascii="Times New Roman"/>
          <w:b w:val="false"/>
          <w:i w:val="false"/>
          <w:color w:val="000000"/>
          <w:sz w:val="28"/>
        </w:rPr>
        <w:t>
      желдің бағыты – алдынан; Vв = 40 м/с.</w:t>
      </w:r>
      <w:r>
        <w:br/>
      </w:r>
      <w:r>
        <w:rPr>
          <w:rFonts w:ascii="Times New Roman"/>
          <w:b w:val="false"/>
          <w:i w:val="false"/>
          <w:color w:val="000000"/>
          <w:sz w:val="28"/>
        </w:rPr>
        <w:t>
      Деңгейлес қауырсындануды қараған жөн, ол үшін қалыпты күштің</w:t>
      </w:r>
      <w:r>
        <w:br/>
      </w:r>
      <w:r>
        <w:rPr>
          <w:rFonts w:ascii="Times New Roman"/>
          <w:b w:val="false"/>
          <w:i w:val="false"/>
          <w:color w:val="000000"/>
          <w:sz w:val="28"/>
        </w:rPr>
        <w:t>
коэффициентін сn = 1,5, және қысым орталығының жағдайын</w:t>
      </w:r>
      <w:r>
        <w:br/>
      </w:r>
      <w:r>
        <w:rPr>
          <w:rFonts w:ascii="Times New Roman"/>
          <w:b w:val="false"/>
          <w:i w:val="false"/>
          <w:color w:val="000000"/>
          <w:sz w:val="28"/>
        </w:rPr>
        <w:t>
      х</w:t>
      </w:r>
      <w:r>
        <w:rPr>
          <w:rFonts w:ascii="Times New Roman"/>
          <w:b w:val="false"/>
          <w:i w:val="false"/>
          <w:color w:val="000000"/>
          <w:vertAlign w:val="subscript"/>
        </w:rPr>
        <w:t>ч</w:t>
      </w:r>
      <w:r>
        <w:rPr>
          <w:rFonts w:ascii="Times New Roman"/>
          <w:b w:val="false"/>
          <w:i w:val="false"/>
          <w:color w:val="000000"/>
          <w:sz w:val="28"/>
        </w:rPr>
        <w:t>. d</w:t>
      </w:r>
      <w:r>
        <w:br/>
      </w:r>
      <w:r>
        <w:rPr>
          <w:rFonts w:ascii="Times New Roman"/>
          <w:b w:val="false"/>
          <w:i w:val="false"/>
          <w:color w:val="000000"/>
          <w:sz w:val="28"/>
        </w:rPr>
        <w:t>
      ----- = 0,25.</w:t>
      </w:r>
      <w:r>
        <w:br/>
      </w:r>
      <w:r>
        <w:rPr>
          <w:rFonts w:ascii="Times New Roman"/>
          <w:b w:val="false"/>
          <w:i w:val="false"/>
          <w:color w:val="000000"/>
          <w:sz w:val="28"/>
        </w:rPr>
        <w:t>
      b</w:t>
      </w:r>
      <w:r>
        <w:br/>
      </w:r>
      <w:r>
        <w:rPr>
          <w:rFonts w:ascii="Times New Roman"/>
          <w:b w:val="false"/>
          <w:i w:val="false"/>
          <w:color w:val="000000"/>
          <w:sz w:val="28"/>
        </w:rPr>
        <w:t>
      алу керек.</w:t>
      </w:r>
      <w:r>
        <w:br/>
      </w:r>
      <w:r>
        <w:rPr>
          <w:rFonts w:ascii="Times New Roman"/>
          <w:b w:val="false"/>
          <w:i w:val="false"/>
          <w:color w:val="000000"/>
          <w:sz w:val="28"/>
        </w:rPr>
        <w:t>
      Желдің бағыты - арттан; Vв = 40,0 м/с. Биіктік рульдерін жүктеуді қараған жөн, олар үшін қалыпты күштің коэффициентін сn = 1,5</w:t>
      </w:r>
      <w:r>
        <w:br/>
      </w:r>
      <w:r>
        <w:rPr>
          <w:rFonts w:ascii="Times New Roman"/>
          <w:b w:val="false"/>
          <w:i w:val="false"/>
          <w:color w:val="000000"/>
          <w:sz w:val="28"/>
        </w:rPr>
        <w:t xml:space="preserve">
және қысым орталығының жағдайын </w:t>
      </w:r>
      <w:r>
        <w:rPr>
          <w:rFonts w:ascii="Times New Roman"/>
          <w:b w:val="false"/>
          <w:i w:val="false"/>
          <w:color w:val="000000"/>
          <w:sz w:val="28"/>
          <w:u w:val="single"/>
        </w:rPr>
        <w:t>xy.o</w:t>
      </w:r>
      <w:r>
        <w:rPr>
          <w:rFonts w:ascii="Times New Roman"/>
          <w:b w:val="false"/>
          <w:i w:val="false"/>
          <w:color w:val="000000"/>
          <w:sz w:val="28"/>
        </w:rPr>
        <w:t>= 0,55 алу керек.</w:t>
      </w:r>
      <w:r>
        <w:br/>
      </w:r>
      <w:r>
        <w:rPr>
          <w:rFonts w:ascii="Times New Roman"/>
          <w:b w:val="false"/>
          <w:i w:val="false"/>
          <w:color w:val="000000"/>
          <w:sz w:val="28"/>
        </w:rPr>
        <w:t>
                                 b</w:t>
      </w:r>
      <w:r>
        <w:br/>
      </w:r>
      <w:r>
        <w:rPr>
          <w:rFonts w:ascii="Times New Roman"/>
          <w:b w:val="false"/>
          <w:i w:val="false"/>
          <w:color w:val="000000"/>
          <w:sz w:val="28"/>
        </w:rPr>
        <w:t>
      Еркін рульдерді тірелгенге дейін кез келген жаққа ауытқыған жағдайда қараған жөн.</w:t>
      </w:r>
      <w:r>
        <w:br/>
      </w:r>
      <w:r>
        <w:rPr>
          <w:rFonts w:ascii="Times New Roman"/>
          <w:b w:val="false"/>
          <w:i w:val="false"/>
          <w:color w:val="000000"/>
          <w:sz w:val="28"/>
        </w:rPr>
        <w:t>
      Желдің бағыты - арттан; Vв = 15 м/с.</w:t>
      </w:r>
      <w:r>
        <w:br/>
      </w:r>
      <w:r>
        <w:rPr>
          <w:rFonts w:ascii="Times New Roman"/>
          <w:b w:val="false"/>
          <w:i w:val="false"/>
          <w:color w:val="000000"/>
          <w:sz w:val="28"/>
        </w:rPr>
        <w:t>
      Қалыпты күштің коэффициенті сn = 1,5; қысым орталығының</w:t>
      </w:r>
      <w:r>
        <w:br/>
      </w:r>
      <w:r>
        <w:rPr>
          <w:rFonts w:ascii="Times New Roman"/>
          <w:b w:val="false"/>
          <w:i w:val="false"/>
          <w:color w:val="000000"/>
          <w:sz w:val="28"/>
        </w:rPr>
        <w:t xml:space="preserve">
жағдайы </w:t>
      </w:r>
      <w:r>
        <w:rPr>
          <w:rFonts w:ascii="Times New Roman"/>
          <w:b w:val="false"/>
          <w:i w:val="false"/>
          <w:color w:val="000000"/>
          <w:sz w:val="28"/>
          <w:u w:val="single"/>
        </w:rPr>
        <w:t>xy.o</w:t>
      </w:r>
      <w:r>
        <w:rPr>
          <w:rFonts w:ascii="Times New Roman"/>
          <w:b w:val="false"/>
          <w:i w:val="false"/>
          <w:color w:val="000000"/>
          <w:sz w:val="28"/>
        </w:rPr>
        <w:t>= 0,55</w:t>
      </w:r>
      <w:r>
        <w:br/>
      </w:r>
      <w:r>
        <w:rPr>
          <w:rFonts w:ascii="Times New Roman"/>
          <w:b w:val="false"/>
          <w:i w:val="false"/>
          <w:color w:val="000000"/>
          <w:sz w:val="28"/>
        </w:rPr>
        <w:t>
         b</w:t>
      </w:r>
      <w:r>
        <w:br/>
      </w:r>
      <w:r>
        <w:rPr>
          <w:rFonts w:ascii="Times New Roman"/>
          <w:b w:val="false"/>
          <w:i w:val="false"/>
          <w:color w:val="000000"/>
          <w:sz w:val="28"/>
        </w:rPr>
        <w:t>
      Сатылас қауырсындануды жүктеу жағдайлары.</w:t>
      </w:r>
      <w:r>
        <w:br/>
      </w:r>
      <w:r>
        <w:rPr>
          <w:rFonts w:ascii="Times New Roman"/>
          <w:b w:val="false"/>
          <w:i w:val="false"/>
          <w:color w:val="000000"/>
          <w:sz w:val="28"/>
        </w:rPr>
        <w:t>
      Бағыт рулі бейтарап жағдайында.</w:t>
      </w:r>
      <w:r>
        <w:br/>
      </w:r>
      <w:r>
        <w:rPr>
          <w:rFonts w:ascii="Times New Roman"/>
          <w:b w:val="false"/>
          <w:i w:val="false"/>
          <w:color w:val="000000"/>
          <w:sz w:val="28"/>
        </w:rPr>
        <w:t>
      Желдің бағыты - бүйірден. Vв = 40 м/с.</w:t>
      </w:r>
      <w:r>
        <w:br/>
      </w:r>
      <w:r>
        <w:rPr>
          <w:rFonts w:ascii="Times New Roman"/>
          <w:b w:val="false"/>
          <w:i w:val="false"/>
          <w:color w:val="000000"/>
          <w:sz w:val="28"/>
        </w:rPr>
        <w:t>
      Сатылас қауырсындануды қараған жөн, ол үшін қалыпты күштің</w:t>
      </w:r>
      <w:r>
        <w:br/>
      </w:r>
      <w:r>
        <w:rPr>
          <w:rFonts w:ascii="Times New Roman"/>
          <w:b w:val="false"/>
          <w:i w:val="false"/>
          <w:color w:val="000000"/>
          <w:sz w:val="28"/>
        </w:rPr>
        <w:t xml:space="preserve">
коэффициентін сn = 2,0 және қысым орталығының жағдайын </w:t>
      </w:r>
      <w:r>
        <w:rPr>
          <w:rFonts w:ascii="Times New Roman"/>
          <w:b w:val="false"/>
          <w:i w:val="false"/>
          <w:color w:val="000000"/>
          <w:sz w:val="28"/>
          <w:u w:val="single"/>
        </w:rPr>
        <w:t>xy.o</w:t>
      </w:r>
      <w:r>
        <w:rPr>
          <w:rFonts w:ascii="Times New Roman"/>
          <w:b w:val="false"/>
          <w:i w:val="false"/>
          <w:color w:val="000000"/>
          <w:sz w:val="28"/>
        </w:rPr>
        <w:t>= 0,40</w:t>
      </w:r>
      <w:r>
        <w:br/>
      </w:r>
      <w:r>
        <w:rPr>
          <w:rFonts w:ascii="Times New Roman"/>
          <w:b w:val="false"/>
          <w:i w:val="false"/>
          <w:color w:val="000000"/>
          <w:sz w:val="28"/>
        </w:rPr>
        <w:t>
                                                        b</w:t>
      </w:r>
      <w:r>
        <w:br/>
      </w:r>
      <w:r>
        <w:rPr>
          <w:rFonts w:ascii="Times New Roman"/>
          <w:b w:val="false"/>
          <w:i w:val="false"/>
          <w:color w:val="000000"/>
          <w:sz w:val="28"/>
        </w:rPr>
        <w:t>
      алу керек.</w:t>
      </w:r>
      <w:r>
        <w:br/>
      </w:r>
      <w:r>
        <w:rPr>
          <w:rFonts w:ascii="Times New Roman"/>
          <w:b w:val="false"/>
          <w:i w:val="false"/>
          <w:color w:val="000000"/>
          <w:sz w:val="28"/>
        </w:rPr>
        <w:t>
      Желдің бағыты - арттан; Vв = 40 м/с.</w:t>
      </w:r>
      <w:r>
        <w:br/>
      </w:r>
      <w:r>
        <w:rPr>
          <w:rFonts w:ascii="Times New Roman"/>
          <w:b w:val="false"/>
          <w:i w:val="false"/>
          <w:color w:val="000000"/>
          <w:sz w:val="28"/>
        </w:rPr>
        <w:t>
      Бағыт рульдерін жүктеуді қараған жөн, олар үшін қалыпты күштің коэффициентін сn = 1,7 және қысым орталығының жағдайын алу керек.</w:t>
      </w:r>
      <w:r>
        <w:br/>
      </w:r>
      <w:r>
        <w:rPr>
          <w:rFonts w:ascii="Times New Roman"/>
          <w:b w:val="false"/>
          <w:i w:val="false"/>
          <w:color w:val="000000"/>
          <w:sz w:val="28"/>
        </w:rPr>
        <w:t>
      b.</w:t>
      </w:r>
      <w:r>
        <w:br/>
      </w:r>
      <w:r>
        <w:rPr>
          <w:rFonts w:ascii="Times New Roman"/>
          <w:b w:val="false"/>
          <w:i w:val="false"/>
          <w:color w:val="000000"/>
          <w:sz w:val="28"/>
        </w:rPr>
        <w:t>
      Бағыт еркін рульдерін тірелгенге дейін кез келген жаққа ауытқыған жағдайда қараған жөн.</w:t>
      </w:r>
      <w:r>
        <w:br/>
      </w:r>
      <w:r>
        <w:rPr>
          <w:rFonts w:ascii="Times New Roman"/>
          <w:b w:val="false"/>
          <w:i w:val="false"/>
          <w:color w:val="000000"/>
          <w:sz w:val="28"/>
        </w:rPr>
        <w:t>
      Желдің бағыты - арттан; Vв=15 м/с.</w:t>
      </w:r>
      <w:r>
        <w:br/>
      </w:r>
      <w:r>
        <w:rPr>
          <w:rFonts w:ascii="Times New Roman"/>
          <w:b w:val="false"/>
          <w:i w:val="false"/>
          <w:color w:val="000000"/>
          <w:sz w:val="28"/>
        </w:rPr>
        <w:t>
      Қалыпты күштің коэффициенті сn = 1,7; қысым орталығының</w:t>
      </w:r>
      <w:r>
        <w:br/>
      </w:r>
      <w:r>
        <w:rPr>
          <w:rFonts w:ascii="Times New Roman"/>
          <w:b w:val="false"/>
          <w:i w:val="false"/>
          <w:color w:val="000000"/>
          <w:sz w:val="28"/>
        </w:rPr>
        <w:t xml:space="preserve">
жағдайы </w:t>
      </w:r>
      <w:r>
        <w:rPr>
          <w:rFonts w:ascii="Times New Roman"/>
          <w:b w:val="false"/>
          <w:i w:val="false"/>
          <w:color w:val="000000"/>
          <w:sz w:val="28"/>
          <w:u w:val="single"/>
        </w:rPr>
        <w:t>xy.o</w:t>
      </w:r>
      <w:r>
        <w:rPr>
          <w:rFonts w:ascii="Times New Roman"/>
          <w:b w:val="false"/>
          <w:i w:val="false"/>
          <w:color w:val="000000"/>
          <w:sz w:val="28"/>
        </w:rPr>
        <w:t>= 0,55</w:t>
      </w:r>
      <w:r>
        <w:br/>
      </w:r>
      <w:r>
        <w:rPr>
          <w:rFonts w:ascii="Times New Roman"/>
          <w:b w:val="false"/>
          <w:i w:val="false"/>
          <w:color w:val="000000"/>
          <w:sz w:val="28"/>
        </w:rPr>
        <w:t>
         b</w:t>
      </w:r>
      <w:r>
        <w:br/>
      </w:r>
      <w:r>
        <w:rPr>
          <w:rFonts w:ascii="Times New Roman"/>
          <w:b w:val="false"/>
          <w:i w:val="false"/>
          <w:color w:val="000000"/>
          <w:sz w:val="28"/>
        </w:rPr>
        <w:t>
</w:t>
      </w:r>
      <w:r>
        <w:rPr>
          <w:rFonts w:ascii="Times New Roman"/>
          <w:b w:val="false"/>
          <w:i w:val="false"/>
          <w:color w:val="000000"/>
          <w:sz w:val="28"/>
        </w:rPr>
        <w:t>
      273. Арқандап бекіту жүйесін жүктеу жағдайлары.</w:t>
      </w:r>
      <w:r>
        <w:br/>
      </w:r>
      <w:r>
        <w:rPr>
          <w:rFonts w:ascii="Times New Roman"/>
          <w:b w:val="false"/>
          <w:i w:val="false"/>
          <w:color w:val="000000"/>
          <w:sz w:val="28"/>
        </w:rPr>
        <w:t>
      Арқандап бекіту элементтеріндегі күштердің шамаларын ӘК әрекет ететін мынадай күштердің тепе-тең жағдайларынан:</w:t>
      </w:r>
      <w:r>
        <w:br/>
      </w:r>
      <w:r>
        <w:rPr>
          <w:rFonts w:ascii="Times New Roman"/>
          <w:b w:val="false"/>
          <w:i w:val="false"/>
          <w:color w:val="000000"/>
          <w:sz w:val="28"/>
        </w:rPr>
        <w:t>
      желден пайдалану ауалық жүктемелерден;</w:t>
      </w:r>
      <w:r>
        <w:br/>
      </w:r>
      <w:r>
        <w:rPr>
          <w:rFonts w:ascii="Times New Roman"/>
          <w:b w:val="false"/>
          <w:i w:val="false"/>
          <w:color w:val="000000"/>
          <w:sz w:val="28"/>
        </w:rPr>
        <w:t>
      ӘК ауырлығының күшінен;</w:t>
      </w:r>
      <w:r>
        <w:br/>
      </w:r>
      <w:r>
        <w:rPr>
          <w:rFonts w:ascii="Times New Roman"/>
          <w:b w:val="false"/>
          <w:i w:val="false"/>
          <w:color w:val="000000"/>
          <w:sz w:val="28"/>
        </w:rPr>
        <w:t>
      тірек нүктелерінде жердің реакциясынан;</w:t>
      </w:r>
      <w:r>
        <w:br/>
      </w:r>
      <w:r>
        <w:rPr>
          <w:rFonts w:ascii="Times New Roman"/>
          <w:b w:val="false"/>
          <w:i w:val="false"/>
          <w:color w:val="000000"/>
          <w:sz w:val="28"/>
        </w:rPr>
        <w:t>
      арқандап бекіту элементтеріндегі күштерден анықтаған жөн.</w:t>
      </w:r>
    </w:p>
    <w:bookmarkEnd w:id="93"/>
    <w:bookmarkStart w:name="z684" w:id="94"/>
    <w:p>
      <w:pPr>
        <w:spacing w:after="0"/>
        <w:ind w:left="0"/>
        <w:jc w:val="left"/>
      </w:pPr>
      <w:r>
        <w:rPr>
          <w:rFonts w:ascii="Times New Roman"/>
          <w:b/>
          <w:i w:val="false"/>
          <w:color w:val="000000"/>
        </w:rPr>
        <w:t xml:space="preserve"> 
38. Жүктеудің ерекше жағдайы, әуеайлақ бойынша ӘК тіркеп сүйреу</w:t>
      </w:r>
    </w:p>
    <w:bookmarkEnd w:id="94"/>
    <w:bookmarkStart w:name="z685" w:id="95"/>
    <w:p>
      <w:pPr>
        <w:spacing w:after="0"/>
        <w:ind w:left="0"/>
        <w:jc w:val="both"/>
      </w:pPr>
      <w:r>
        <w:rPr>
          <w:rFonts w:ascii="Times New Roman"/>
          <w:b w:val="false"/>
          <w:i w:val="false"/>
          <w:color w:val="000000"/>
          <w:sz w:val="28"/>
        </w:rPr>
        <w:t>
      274. Келтірілген талаптар ӘК беріктігін әуеайлақ бойынша оны тіркеп сүйреткен жағдайда мынадай жағдайларда қамтамасыз етеді:</w:t>
      </w:r>
      <w:r>
        <w:br/>
      </w:r>
      <w:r>
        <w:rPr>
          <w:rFonts w:ascii="Times New Roman"/>
          <w:b w:val="false"/>
          <w:i w:val="false"/>
          <w:color w:val="000000"/>
          <w:sz w:val="28"/>
        </w:rPr>
        <w:t>
      топырақты ұшу-қону жолағында (ӘК ұшуы мен қонуы үшін белгіленген топырақтың беріктігі кезінде) тіркеп сүйреу жылдамдығы 10 км/сағ және бетондалған ұшу-қону жолағында 20 км/сағ аспауға тиіс;</w:t>
      </w:r>
      <w:r>
        <w:br/>
      </w:r>
      <w:r>
        <w:rPr>
          <w:rFonts w:ascii="Times New Roman"/>
          <w:b w:val="false"/>
          <w:i w:val="false"/>
          <w:color w:val="000000"/>
          <w:sz w:val="28"/>
        </w:rPr>
        <w:t xml:space="preserve">
      олар бойынша ӘК тіркеп сүйретілетін кез келген әуеайлақ рульдеу жолдарының еңіс бұрышы </w:t>
      </w:r>
      <w:r>
        <w:rPr>
          <w:rFonts w:ascii="Times New Roman"/>
          <w:b w:val="false"/>
          <w:i w:val="false"/>
          <w:color w:val="000000"/>
          <w:sz w:val="28"/>
          <w:u w:val="single"/>
        </w:rPr>
        <w:t>+</w:t>
      </w:r>
      <w:r>
        <w:rPr>
          <w:rFonts w:ascii="Times New Roman"/>
          <w:b w:val="false"/>
          <w:i w:val="false"/>
          <w:color w:val="000000"/>
          <w:sz w:val="28"/>
        </w:rPr>
        <w:t>3</w:t>
      </w:r>
      <w:r>
        <w:rPr>
          <w:rFonts w:ascii="Times New Roman"/>
          <w:b w:val="false"/>
          <w:i w:val="false"/>
          <w:color w:val="000000"/>
          <w:vertAlign w:val="superscript"/>
        </w:rPr>
        <w:t>0</w:t>
      </w:r>
      <w:r>
        <w:rPr>
          <w:rFonts w:ascii="Times New Roman"/>
          <w:b w:val="false"/>
          <w:i w:val="false"/>
          <w:color w:val="000000"/>
          <w:sz w:val="28"/>
        </w:rPr>
        <w:t xml:space="preserve"> аспауға тиіс;</w:t>
      </w:r>
      <w:r>
        <w:br/>
      </w:r>
      <w:r>
        <w:rPr>
          <w:rFonts w:ascii="Times New Roman"/>
          <w:b w:val="false"/>
          <w:i w:val="false"/>
          <w:color w:val="000000"/>
          <w:sz w:val="28"/>
        </w:rPr>
        <w:t xml:space="preserve">
      жоспарда ӘК симметрия жазықтығынан тіркеп сүйреу ауытқуынан бұрышы ӘК бұрылыстарында </w:t>
      </w:r>
      <w:r>
        <w:rPr>
          <w:rFonts w:ascii="Times New Roman"/>
          <w:b w:val="false"/>
          <w:i w:val="false"/>
          <w:color w:val="000000"/>
          <w:sz w:val="28"/>
          <w:u w:val="single"/>
        </w:rPr>
        <w:t>+</w:t>
      </w:r>
      <w:r>
        <w:rPr>
          <w:rFonts w:ascii="Times New Roman"/>
          <w:b w:val="false"/>
          <w:i w:val="false"/>
          <w:color w:val="000000"/>
          <w:sz w:val="28"/>
        </w:rPr>
        <w:t>30</w:t>
      </w:r>
      <w:r>
        <w:rPr>
          <w:rFonts w:ascii="Times New Roman"/>
          <w:b w:val="false"/>
          <w:i w:val="false"/>
          <w:color w:val="000000"/>
          <w:vertAlign w:val="superscript"/>
        </w:rPr>
        <w:t>0</w:t>
      </w:r>
      <w:r>
        <w:rPr>
          <w:rFonts w:ascii="Times New Roman"/>
          <w:b w:val="false"/>
          <w:i w:val="false"/>
          <w:color w:val="000000"/>
          <w:sz w:val="28"/>
        </w:rPr>
        <w:t xml:space="preserve"> аспауға тиіс;</w:t>
      </w:r>
      <w:r>
        <w:br/>
      </w:r>
      <w:r>
        <w:rPr>
          <w:rFonts w:ascii="Times New Roman"/>
          <w:b w:val="false"/>
          <w:i w:val="false"/>
          <w:color w:val="000000"/>
          <w:sz w:val="28"/>
        </w:rPr>
        <w:t>
      тіркеп сүйреу иілмелі де, қатты да тартымда жүргізілуі мүмкін.</w:t>
      </w:r>
      <w:r>
        <w:br/>
      </w:r>
      <w:r>
        <w:rPr>
          <w:rFonts w:ascii="Times New Roman"/>
          <w:b w:val="false"/>
          <w:i w:val="false"/>
          <w:color w:val="000000"/>
          <w:sz w:val="28"/>
        </w:rPr>
        <w:t>
      Егер Ұшуды пайдалану жөніндегі нұсқаулықта көрсетілген айырмашылығы бар тіркеп сүйреу жағдайлары көзделген жағдайда беріктікке қойылатын талаптарды Дайындаушы нақтылауға тиіс.</w:t>
      </w:r>
      <w:r>
        <w:br/>
      </w:r>
      <w:r>
        <w:rPr>
          <w:rFonts w:ascii="Times New Roman"/>
          <w:b w:val="false"/>
          <w:i w:val="false"/>
          <w:color w:val="000000"/>
          <w:sz w:val="28"/>
        </w:rPr>
        <w:t>
</w:t>
      </w:r>
      <w:r>
        <w:rPr>
          <w:rFonts w:ascii="Times New Roman"/>
          <w:b w:val="false"/>
          <w:i w:val="false"/>
          <w:color w:val="000000"/>
          <w:sz w:val="28"/>
        </w:rPr>
        <w:t>
      275. Жүктеудің мынадай жағдайлары қаралады:</w:t>
      </w:r>
      <w:r>
        <w:br/>
      </w:r>
      <w:r>
        <w:rPr>
          <w:rFonts w:ascii="Times New Roman"/>
          <w:b w:val="false"/>
          <w:i w:val="false"/>
          <w:color w:val="000000"/>
          <w:sz w:val="28"/>
        </w:rPr>
        <w:t>
</w:t>
      </w:r>
      <w:r>
        <w:rPr>
          <w:rFonts w:ascii="Times New Roman"/>
          <w:b w:val="false"/>
          <w:i w:val="false"/>
          <w:color w:val="000000"/>
          <w:sz w:val="28"/>
        </w:rPr>
        <w:t>
      1) Сүйреу үшін жұмыс жағдайындағы сүйреткіш құралға оның осін бойлай әуеайлақтың үстіңгі жағына параллель Р</w:t>
      </w:r>
      <w:r>
        <w:rPr>
          <w:rFonts w:ascii="Times New Roman"/>
          <w:b w:val="false"/>
          <w:i w:val="false"/>
          <w:color w:val="000000"/>
          <w:vertAlign w:val="superscript"/>
        </w:rPr>
        <w:t>э</w:t>
      </w:r>
      <w:r>
        <w:rPr>
          <w:rFonts w:ascii="Times New Roman"/>
          <w:b w:val="false"/>
          <w:i w:val="false"/>
          <w:color w:val="000000"/>
          <w:sz w:val="28"/>
        </w:rPr>
        <w:t xml:space="preserve"> күш әсер етеді, оның шамасы басқаша ой болмаса, Р</w:t>
      </w:r>
      <w:r>
        <w:rPr>
          <w:rFonts w:ascii="Times New Roman"/>
          <w:b w:val="false"/>
          <w:i w:val="false"/>
          <w:color w:val="000000"/>
          <w:vertAlign w:val="superscript"/>
        </w:rPr>
        <w:t>э</w:t>
      </w:r>
      <w:r>
        <w:rPr>
          <w:rFonts w:ascii="Times New Roman"/>
          <w:b w:val="false"/>
          <w:i w:val="false"/>
          <w:color w:val="000000"/>
          <w:sz w:val="28"/>
        </w:rPr>
        <w:t xml:space="preserve"> күш үшін үлкен мән қабылдатқызатын А берілген жұмысты сүйреткіш құрал амортизациясын сіңіру шартымен айқындалады. А жұмысын мына формула бойынша анықтаған жөн:</w:t>
      </w:r>
      <w:r>
        <w:br/>
      </w:r>
      <w:r>
        <w:rPr>
          <w:rFonts w:ascii="Times New Roman"/>
          <w:b w:val="false"/>
          <w:i w:val="false"/>
          <w:color w:val="000000"/>
          <w:sz w:val="28"/>
        </w:rPr>
        <w:t>
      Қатты тартқышы бар сүйреткіш құралмен тартқанда жұмыс А созылғанда да, ауырлықты қысқанда да сіңірілуі тиіс және тиісінше, сүйреткіш құрал күштің Рэ екі бағыты үшін де есептелуге тиіс.</w:t>
      </w:r>
      <w:r>
        <w:br/>
      </w:r>
      <w:r>
        <w:rPr>
          <w:rFonts w:ascii="Times New Roman"/>
          <w:b w:val="false"/>
          <w:i w:val="false"/>
          <w:color w:val="000000"/>
          <w:sz w:val="28"/>
        </w:rPr>
        <w:t>
      Шасси мен ӘК конструкциясының беріктігін тексеру үшін тірекке әсер ететін тұрған кездегі жүктемені және сүйреу тәсіліне байланысты сүйреткіш құралдан тірекке түсетін салмақты ескеру қажет.</w:t>
      </w:r>
      <w:r>
        <w:br/>
      </w:r>
      <w:r>
        <w:rPr>
          <w:rFonts w:ascii="Times New Roman"/>
          <w:b w:val="false"/>
          <w:i w:val="false"/>
          <w:color w:val="000000"/>
          <w:sz w:val="28"/>
        </w:rPr>
        <w:t>
      Ескертпе: Егер сүйрету бір мезгілде шассидің тұмсықтық және негізгі тіректері үшін жүргізілсе, шассидің әрбір тірегінің беріктігі жеке-жеке осы тармақта көрсетілген 70 % салмаққа тең оқшауланған әрекетпен тексерілуге тиіс.</w:t>
      </w:r>
      <w:r>
        <w:br/>
      </w:r>
      <w:r>
        <w:rPr>
          <w:rFonts w:ascii="Times New Roman"/>
          <w:b w:val="false"/>
          <w:i w:val="false"/>
          <w:color w:val="000000"/>
          <w:sz w:val="28"/>
        </w:rPr>
        <w:t>
</w:t>
      </w:r>
      <w:r>
        <w:rPr>
          <w:rFonts w:ascii="Times New Roman"/>
          <w:b w:val="false"/>
          <w:i w:val="false"/>
          <w:color w:val="000000"/>
          <w:sz w:val="28"/>
        </w:rPr>
        <w:t xml:space="preserve">
      2) Алдыңғы тірекке сүйрету үшін жұмыс жағдайындағы сүйреткіш құралға оның сүйреткішпен жанасатын нүктеде құралдың ұзына бойы осіне тік бұрышпен көлденең жазықта ұштасатын бүйірлік күш </w:t>
      </w:r>
      <w:r>
        <w:rPr>
          <w:rFonts w:ascii="Times New Roman"/>
          <w:b w:val="false"/>
          <w:i/>
          <w:color w:val="000000"/>
          <w:sz w:val="28"/>
        </w:rPr>
        <w:t>F</w:t>
      </w:r>
      <w:r>
        <w:rPr>
          <w:rFonts w:ascii="Times New Roman"/>
          <w:b w:val="false"/>
          <w:i w:val="false"/>
          <w:color w:val="000000"/>
          <w:vertAlign w:val="superscript"/>
        </w:rPr>
        <w:t>э</w:t>
      </w:r>
      <w:r>
        <w:rPr>
          <w:rFonts w:ascii="Times New Roman"/>
          <w:b w:val="false"/>
          <w:i w:val="false"/>
          <w:color w:val="000000"/>
          <w:sz w:val="28"/>
        </w:rPr>
        <w:t xml:space="preserve"> әсер етеді. Бұл жағдайды қатты тартқышпен сүйреткен кезде ғана қараған жөн. </w:t>
      </w:r>
      <w:r>
        <w:rPr>
          <w:rFonts w:ascii="Times New Roman"/>
          <w:b w:val="false"/>
          <w:i/>
          <w:color w:val="000000"/>
          <w:sz w:val="28"/>
        </w:rPr>
        <w:t>F</w:t>
      </w:r>
      <w:r>
        <w:rPr>
          <w:rFonts w:ascii="Times New Roman"/>
          <w:b w:val="false"/>
          <w:i w:val="false"/>
          <w:color w:val="000000"/>
          <w:vertAlign w:val="superscript"/>
        </w:rPr>
        <w:t xml:space="preserve">э </w:t>
      </w:r>
      <w:r>
        <w:rPr>
          <w:rFonts w:ascii="Times New Roman"/>
          <w:b w:val="false"/>
          <w:i w:val="false"/>
          <w:color w:val="000000"/>
          <w:sz w:val="28"/>
        </w:rPr>
        <w:t>күш шамасын:</w:t>
      </w:r>
      <w:r>
        <w:br/>
      </w:r>
      <w:r>
        <w:rPr>
          <w:rFonts w:ascii="Times New Roman"/>
          <w:b w:val="false"/>
          <w:i w:val="false"/>
          <w:color w:val="000000"/>
          <w:sz w:val="28"/>
        </w:rPr>
        <w:t>
      Fэ=</w:t>
      </w:r>
      <w:r>
        <w:rPr>
          <w:rFonts w:ascii="Times New Roman"/>
          <w:b w:val="false"/>
          <w:i/>
          <w:color w:val="000000"/>
          <w:sz w:val="28"/>
        </w:rPr>
        <w:t xml:space="preserve"> F</w:t>
      </w:r>
      <w:r>
        <w:rPr>
          <w:rFonts w:ascii="Times New Roman"/>
          <w:b w:val="false"/>
          <w:i w:val="false"/>
          <w:color w:val="000000"/>
          <w:vertAlign w:val="superscript"/>
        </w:rPr>
        <w:t xml:space="preserve">э </w:t>
      </w:r>
      <w:r>
        <w:rPr>
          <w:rFonts w:ascii="Times New Roman"/>
          <w:b w:val="false"/>
          <w:i/>
          <w:color w:val="000000"/>
          <w:sz w:val="28"/>
        </w:rPr>
        <w:t>=±</w:t>
      </w:r>
      <w:r>
        <w:rPr>
          <w:rFonts w:ascii="Times New Roman"/>
          <w:b w:val="false"/>
          <w:i w:val="false"/>
          <w:color w:val="000000"/>
          <w:sz w:val="28"/>
          <w:u w:val="single"/>
        </w:rPr>
        <w:t>+</w:t>
      </w:r>
      <w:r>
        <w:rPr>
          <w:rFonts w:ascii="Times New Roman"/>
          <w:b w:val="false"/>
          <w:i w:val="false"/>
          <w:color w:val="000000"/>
          <w:sz w:val="28"/>
        </w:rPr>
        <w:t xml:space="preserve">0,05 </w:t>
      </w:r>
      <w:r>
        <w:rPr>
          <w:rFonts w:ascii="Times New Roman"/>
          <w:b w:val="false"/>
          <w:i/>
          <w:color w:val="000000"/>
          <w:sz w:val="28"/>
        </w:rPr>
        <w:t>Р</w:t>
      </w:r>
      <w:r>
        <w:rPr>
          <w:rFonts w:ascii="Times New Roman"/>
          <w:b w:val="false"/>
          <w:i w:val="false"/>
          <w:color w:val="000000"/>
          <w:vertAlign w:val="superscript"/>
        </w:rPr>
        <w:t>э</w:t>
      </w:r>
      <w:r>
        <w:rPr>
          <w:rFonts w:ascii="Times New Roman"/>
          <w:b w:val="false"/>
          <w:i/>
          <w:color w:val="000000"/>
          <w:sz w:val="28"/>
        </w:rPr>
        <w:t xml:space="preserve"> (Р</w:t>
      </w:r>
      <w:r>
        <w:rPr>
          <w:rFonts w:ascii="Times New Roman"/>
          <w:b w:val="false"/>
          <w:i w:val="false"/>
          <w:color w:val="000000"/>
          <w:vertAlign w:val="superscript"/>
        </w:rPr>
        <w:t xml:space="preserve">э </w:t>
      </w:r>
      <w:r>
        <w:rPr>
          <w:rFonts w:ascii="Times New Roman"/>
          <w:b w:val="false"/>
          <w:i w:val="false"/>
          <w:color w:val="000000"/>
          <w:sz w:val="28"/>
        </w:rPr>
        <w:t>1 тармақшаны қарасын), осы норманың 275 тармағының формуласы бойынша анықтау керек.</w:t>
      </w:r>
      <w:r>
        <w:br/>
      </w:r>
      <w:r>
        <w:rPr>
          <w:rFonts w:ascii="Times New Roman"/>
          <w:b w:val="false"/>
          <w:i w:val="false"/>
          <w:color w:val="000000"/>
          <w:sz w:val="28"/>
        </w:rPr>
        <w:t>
      Алайда:</w:t>
      </w:r>
      <w:r>
        <w:br/>
      </w:r>
      <w:r>
        <w:rPr>
          <w:rFonts w:ascii="Times New Roman"/>
          <w:b w:val="false"/>
          <w:i w:val="false"/>
          <w:color w:val="000000"/>
          <w:sz w:val="28"/>
        </w:rPr>
        <w:t>
      егер басқару механизмі немесе шимми демпфері сақтандырғыш клапанмен жабдықталса,</w:t>
      </w:r>
      <w:r>
        <w:rPr>
          <w:rFonts w:ascii="Times New Roman"/>
          <w:b w:val="false"/>
          <w:i/>
          <w:color w:val="000000"/>
          <w:sz w:val="28"/>
        </w:rPr>
        <w:t xml:space="preserve"> F</w:t>
      </w:r>
      <w:r>
        <w:rPr>
          <w:rFonts w:ascii="Times New Roman"/>
          <w:b w:val="false"/>
          <w:i w:val="false"/>
          <w:color w:val="000000"/>
          <w:vertAlign w:val="superscript"/>
        </w:rPr>
        <w:t>э</w:t>
      </w:r>
      <w:r>
        <w:rPr>
          <w:rFonts w:ascii="Times New Roman"/>
          <w:b w:val="false"/>
          <w:i w:val="false"/>
          <w:color w:val="000000"/>
          <w:sz w:val="28"/>
        </w:rPr>
        <w:t xml:space="preserve"> сүйреткіш құралдың ұзындығына М</w:t>
      </w:r>
      <w:r>
        <w:rPr>
          <w:rFonts w:ascii="Times New Roman"/>
          <w:b w:val="false"/>
          <w:i w:val="false"/>
          <w:color w:val="000000"/>
          <w:vertAlign w:val="subscript"/>
        </w:rPr>
        <w:t>у mах</w:t>
      </w:r>
      <w:r>
        <w:rPr>
          <w:rFonts w:ascii="Times New Roman"/>
          <w:b w:val="false"/>
          <w:i w:val="false"/>
          <w:color w:val="000000"/>
          <w:sz w:val="28"/>
        </w:rPr>
        <w:t>, сәт туғызатын салмақ аз болады;</w:t>
      </w:r>
      <w:r>
        <w:br/>
      </w:r>
      <w:r>
        <w:rPr>
          <w:rFonts w:ascii="Times New Roman"/>
          <w:b w:val="false"/>
          <w:i w:val="false"/>
          <w:color w:val="000000"/>
          <w:sz w:val="28"/>
        </w:rPr>
        <w:t>
      егер ӘК сүйрету еркін бағдарлау режимінде алдыңғы тіректі басқару жүйесімен жұмыс кезінде ғана жүргізілсе және бұл туралы Ұшуды пайдалану басқармасында тиісті жазба болса, онда</w:t>
      </w:r>
      <w:r>
        <w:rPr>
          <w:rFonts w:ascii="Times New Roman"/>
          <w:b w:val="false"/>
          <w:i/>
          <w:color w:val="000000"/>
          <w:sz w:val="28"/>
        </w:rPr>
        <w:t xml:space="preserve"> F</w:t>
      </w:r>
      <w:r>
        <w:rPr>
          <w:rFonts w:ascii="Times New Roman"/>
          <w:b w:val="false"/>
          <w:i w:val="false"/>
          <w:color w:val="000000"/>
          <w:vertAlign w:val="superscript"/>
        </w:rPr>
        <w:t>э</w:t>
      </w:r>
      <w:r>
        <w:rPr>
          <w:rFonts w:ascii="Times New Roman"/>
          <w:b w:val="false"/>
          <w:i w:val="false"/>
          <w:color w:val="000000"/>
          <w:sz w:val="28"/>
        </w:rPr>
        <w:t xml:space="preserve"> күш шамасы жерде алдыңғы қ тіректі бұру үшін қажет сәттің негізінде таңдап алынады.</w:t>
      </w:r>
      <w:r>
        <w:br/>
      </w:r>
      <w:r>
        <w:rPr>
          <w:rFonts w:ascii="Times New Roman"/>
          <w:b w:val="false"/>
          <w:i w:val="false"/>
          <w:color w:val="000000"/>
          <w:sz w:val="28"/>
        </w:rPr>
        <w:t>
      Бүйірлік күштің әсерінен шасси мен ӘК беріктігін тексеру үшін жүк тиеудің екі нұсқасы қарастырылады:</w:t>
      </w:r>
      <w:r>
        <w:br/>
      </w:r>
      <w:r>
        <w:rPr>
          <w:rFonts w:ascii="Times New Roman"/>
          <w:b w:val="false"/>
          <w:i w:val="false"/>
          <w:color w:val="000000"/>
          <w:sz w:val="28"/>
        </w:rPr>
        <w:t>
</w:t>
      </w:r>
      <w:r>
        <w:rPr>
          <w:rFonts w:ascii="Times New Roman"/>
          <w:b w:val="false"/>
          <w:i/>
          <w:color w:val="000000"/>
          <w:sz w:val="28"/>
        </w:rPr>
        <w:t>      F</w:t>
      </w:r>
      <w:r>
        <w:rPr>
          <w:rFonts w:ascii="Times New Roman"/>
          <w:b w:val="false"/>
          <w:i w:val="false"/>
          <w:color w:val="000000"/>
          <w:vertAlign w:val="superscript"/>
        </w:rPr>
        <w:t>э</w:t>
      </w:r>
      <w:r>
        <w:rPr>
          <w:rFonts w:ascii="Times New Roman"/>
          <w:b w:val="false"/>
          <w:i/>
          <w:color w:val="000000"/>
          <w:sz w:val="28"/>
        </w:rPr>
        <w:t>'</w:t>
      </w:r>
      <w:r>
        <w:rPr>
          <w:rFonts w:ascii="Times New Roman"/>
          <w:b w:val="false"/>
          <w:i w:val="false"/>
          <w:color w:val="000000"/>
          <w:sz w:val="28"/>
        </w:rPr>
        <w:t xml:space="preserve"> бүйірлік күш және тіректегі тұрғызу жүктемесі әсер етеді;</w:t>
      </w:r>
      <w:r>
        <w:br/>
      </w:r>
      <w:r>
        <w:rPr>
          <w:rFonts w:ascii="Times New Roman"/>
          <w:b w:val="false"/>
          <w:i w:val="false"/>
          <w:color w:val="000000"/>
          <w:sz w:val="28"/>
        </w:rPr>
        <w:t>
      бүйірлік күшпен және тіректегі тұрғызылған жүктемеге бір мезгілде Рэ күш әсер етеді.</w:t>
      </w:r>
      <w:r>
        <w:br/>
      </w:r>
      <w:r>
        <w:rPr>
          <w:rFonts w:ascii="Times New Roman"/>
          <w:b w:val="false"/>
          <w:i w:val="false"/>
          <w:color w:val="000000"/>
          <w:sz w:val="28"/>
        </w:rPr>
        <w:t>
</w:t>
      </w:r>
      <w:r>
        <w:rPr>
          <w:rFonts w:ascii="Times New Roman"/>
          <w:b w:val="false"/>
          <w:i w:val="false"/>
          <w:color w:val="000000"/>
          <w:sz w:val="28"/>
        </w:rPr>
        <w:t>
      276. Сүйреткіш құралдың конструкциясында сақтандырғыш құрылғы көзделуге тиіс. Сақтандырғыш құрылғылар үшін қирататын жүктемелердің шамасын пайдалану жүктемесінен асырмай қабылдау керек. Қатты тартқышы бар сүйреткіш құралмен жұмыс істегенде сақтандырғыш құрылғы созылғанда да, қысылғанда да жұмыс істеуі тиіс.</w:t>
      </w:r>
    </w:p>
    <w:bookmarkEnd w:id="95"/>
    <w:bookmarkStart w:name="z690" w:id="96"/>
    <w:p>
      <w:pPr>
        <w:spacing w:after="0"/>
        <w:ind w:left="0"/>
        <w:jc w:val="left"/>
      </w:pPr>
      <w:r>
        <w:rPr>
          <w:rFonts w:ascii="Times New Roman"/>
          <w:b/>
          <w:i w:val="false"/>
          <w:color w:val="000000"/>
        </w:rPr>
        <w:t xml:space="preserve"> 
39. Қолайсыз әуеде ӘК динамикалық жүктелу жағдайлары</w:t>
      </w:r>
    </w:p>
    <w:bookmarkEnd w:id="96"/>
    <w:bookmarkStart w:name="z691" w:id="97"/>
    <w:p>
      <w:pPr>
        <w:spacing w:after="0"/>
        <w:ind w:left="0"/>
        <w:jc w:val="both"/>
      </w:pPr>
      <w:r>
        <w:rPr>
          <w:rFonts w:ascii="Times New Roman"/>
          <w:b w:val="false"/>
          <w:i w:val="false"/>
          <w:color w:val="000000"/>
          <w:sz w:val="28"/>
        </w:rPr>
        <w:t>
      277. ӘК беріктігі қолайсыз әуеде ұшу және отырғызу кезінде жүктеменің динамикалық әсері ескеріле отырып, қаралуға тиіс.</w:t>
      </w:r>
      <w:r>
        <w:br/>
      </w:r>
      <w:r>
        <w:rPr>
          <w:rFonts w:ascii="Times New Roman"/>
          <w:b w:val="false"/>
          <w:i w:val="false"/>
          <w:color w:val="000000"/>
          <w:sz w:val="28"/>
        </w:rPr>
        <w:t>
</w:t>
      </w:r>
      <w:r>
        <w:rPr>
          <w:rFonts w:ascii="Times New Roman"/>
          <w:b w:val="false"/>
          <w:i w:val="false"/>
          <w:color w:val="000000"/>
          <w:sz w:val="28"/>
        </w:rPr>
        <w:t>
      278. Ұшудың барлық биіктігі мен жылдамдығы Vmax max дейін және тиісті пайдалану тепе-теңдігі мен ӘК сол немесе өзге бөлігінің беріктігіне қатысты аса қолайсыз тиелген кезде де ӘК ұшу массасының барлық диапазоны қарастырылуға тиіс. Өсу қарқындылығының желілік учаскесімен бір мәрте тік екпіннің әсерін қарау керек (19-сурет).</w:t>
      </w:r>
      <w:r>
        <w:br/>
      </w:r>
      <w:r>
        <w:rPr>
          <w:rFonts w:ascii="Times New Roman"/>
          <w:b w:val="false"/>
          <w:i w:val="false"/>
          <w:color w:val="000000"/>
          <w:sz w:val="28"/>
        </w:rPr>
        <w:t xml:space="preserve">
      Өсу учаскесінің ұзындығы қабылданады L&gt;30м. Екпіннің жоғары қарқындылық мәнін ӘК ауырлық орталығы арқылы өтетін фюзеляждің көлденең қимасында жүктемені өсірудің максимальді мәні </w:t>
      </w:r>
      <w:r>
        <w:rPr>
          <w:rFonts w:ascii="Times New Roman"/>
          <w:b w:val="false"/>
          <w:i w:val="false"/>
          <w:color w:val="000000"/>
          <w:sz w:val="28"/>
          <w:u w:val="single"/>
        </w:rPr>
        <w:t>/\</w:t>
      </w:r>
      <w:r>
        <w:rPr>
          <w:rFonts w:ascii="Times New Roman"/>
          <w:b w:val="false"/>
          <w:i w:val="false"/>
          <w:color w:val="000000"/>
          <w:sz w:val="28"/>
        </w:rPr>
        <w:t>n</w:t>
      </w:r>
      <w:r>
        <w:rPr>
          <w:rFonts w:ascii="Times New Roman"/>
          <w:b w:val="false"/>
          <w:i w:val="false"/>
          <w:color w:val="000000"/>
          <w:vertAlign w:val="subscript"/>
        </w:rPr>
        <w:t>у</w:t>
      </w:r>
      <w:r>
        <w:rPr>
          <w:rFonts w:ascii="Times New Roman"/>
          <w:b w:val="false"/>
          <w:i w:val="false"/>
          <w:color w:val="000000"/>
          <w:sz w:val="28"/>
        </w:rPr>
        <w:t xml:space="preserve"> тең болатындай анықтау керек. Алайда екпіннің индикаторлық жылдамдығы бір жарым шекті мәннен аспауы тиіс.</w:t>
      </w:r>
    </w:p>
    <w:bookmarkEnd w:id="97"/>
    <w:p>
      <w:pPr>
        <w:spacing w:after="0"/>
        <w:ind w:left="0"/>
        <w:jc w:val="both"/>
      </w:pPr>
      <w:r>
        <w:rPr>
          <w:rFonts w:ascii="Times New Roman"/>
          <w:b w:val="false"/>
          <w:i w:val="false"/>
          <w:color w:val="000000"/>
          <w:sz w:val="28"/>
        </w:rPr>
        <w:t>                   </w:t>
      </w:r>
      <w:r>
        <w:drawing>
          <wp:inline distT="0" distB="0" distL="0" distR="0">
            <wp:extent cx="29972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997200" cy="1155700"/>
                    </a:xfrm>
                    <a:prstGeom prst="rect">
                      <a:avLst/>
                    </a:prstGeom>
                  </pic:spPr>
                </pic:pic>
              </a:graphicData>
            </a:graphic>
          </wp:inline>
        </w:drawing>
      </w:r>
    </w:p>
    <w:p>
      <w:pPr>
        <w:spacing w:after="0"/>
        <w:ind w:left="0"/>
        <w:jc w:val="both"/>
      </w:pPr>
      <w:r>
        <w:rPr>
          <w:rFonts w:ascii="Times New Roman"/>
          <w:b w:val="false"/>
          <w:i w:val="false"/>
          <w:color w:val="000000"/>
          <w:sz w:val="28"/>
        </w:rPr>
        <w:t>19-сурет.</w:t>
      </w:r>
    </w:p>
    <w:bookmarkStart w:name="z693" w:id="98"/>
    <w:p>
      <w:pPr>
        <w:spacing w:after="0"/>
        <w:ind w:left="0"/>
        <w:jc w:val="both"/>
      </w:pPr>
      <w:r>
        <w:rPr>
          <w:rFonts w:ascii="Times New Roman"/>
          <w:b w:val="false"/>
          <w:i w:val="false"/>
          <w:color w:val="000000"/>
          <w:sz w:val="28"/>
        </w:rPr>
        <w:t>
      279. Үздіксіз атмосфералық турбуленттіктің динамикалық әсерін тік және бүйірлі бағытта қарау керек.</w:t>
      </w:r>
      <w:r>
        <w:br/>
      </w:r>
      <w:r>
        <w:rPr>
          <w:rFonts w:ascii="Times New Roman"/>
          <w:b w:val="false"/>
          <w:i w:val="false"/>
          <w:color w:val="000000"/>
          <w:sz w:val="28"/>
        </w:rPr>
        <w:t xml:space="preserve">
      Көлденең ұшуда оның мәнінен қосымша тік және бүйірлік бағытта жүктеменің кез келген түрін барынша пайдалана өсіруді </w:t>
      </w:r>
      <w:r>
        <w:rPr>
          <w:rFonts w:ascii="Times New Roman"/>
          <w:b w:val="false"/>
          <w:i w:val="false"/>
          <w:color w:val="000000"/>
          <w:sz w:val="28"/>
          <w:u w:val="single"/>
        </w:rPr>
        <w:t>/\</w:t>
      </w:r>
      <w:r>
        <w:rPr>
          <w:rFonts w:ascii="Times New Roman"/>
          <w:b w:val="false"/>
          <w:i w:val="false"/>
          <w:color w:val="000000"/>
          <w:sz w:val="28"/>
        </w:rPr>
        <w:t>Р (майыстыратын сәттер, жергілікті жүктеме және т.б..)</w:t>
      </w:r>
    </w:p>
    <w:bookmarkEnd w:id="98"/>
    <w:bookmarkStart w:name="z694" w:id="99"/>
    <w:p>
      <w:pPr>
        <w:spacing w:after="0"/>
        <w:ind w:left="0"/>
        <w:jc w:val="left"/>
      </w:pPr>
      <w:r>
        <w:rPr>
          <w:rFonts w:ascii="Times New Roman"/>
          <w:b/>
          <w:i w:val="false"/>
          <w:color w:val="000000"/>
        </w:rPr>
        <w:t xml:space="preserve"> 
40. Қону кезінде ӘК динамикалық жүктелу жағдайлары</w:t>
      </w:r>
    </w:p>
    <w:bookmarkEnd w:id="99"/>
    <w:bookmarkStart w:name="z695" w:id="100"/>
    <w:p>
      <w:pPr>
        <w:spacing w:after="0"/>
        <w:ind w:left="0"/>
        <w:jc w:val="both"/>
      </w:pPr>
      <w:r>
        <w:rPr>
          <w:rFonts w:ascii="Times New Roman"/>
          <w:b w:val="false"/>
          <w:i w:val="false"/>
          <w:color w:val="000000"/>
          <w:sz w:val="28"/>
        </w:rPr>
        <w:t>
      280. Қону және ұшу массасына сәйкес келетін жүктелу нұсқалары кезінде көрсетілген Е</w:t>
      </w:r>
      <w:r>
        <w:rPr>
          <w:rFonts w:ascii="Times New Roman"/>
          <w:b w:val="false"/>
          <w:i w:val="false"/>
          <w:color w:val="000000"/>
          <w:vertAlign w:val="subscript"/>
        </w:rPr>
        <w:t>ш</w:t>
      </w:r>
      <w:r>
        <w:rPr>
          <w:rFonts w:ascii="Times New Roman"/>
          <w:b w:val="false"/>
          <w:i w:val="false"/>
          <w:color w:val="000000"/>
          <w:sz w:val="28"/>
        </w:rPr>
        <w:t> </w:t>
      </w:r>
      <w:r>
        <w:rPr>
          <w:rFonts w:ascii="Times New Roman"/>
          <w:b w:val="false"/>
          <w:i w:val="false"/>
          <w:color w:val="000000"/>
          <w:vertAlign w:val="subscript"/>
        </w:rPr>
        <w:t>пос</w:t>
      </w:r>
      <w:r>
        <w:rPr>
          <w:rFonts w:ascii="Times New Roman"/>
          <w:b w:val="false"/>
          <w:i w:val="false"/>
          <w:color w:val="000000"/>
          <w:sz w:val="28"/>
        </w:rPr>
        <w:t xml:space="preserve"> және Е'</w:t>
      </w:r>
      <w:r>
        <w:rPr>
          <w:rFonts w:ascii="Times New Roman"/>
          <w:b w:val="false"/>
          <w:i w:val="false"/>
          <w:color w:val="000000"/>
          <w:vertAlign w:val="subscript"/>
        </w:rPr>
        <w:t xml:space="preserve">ш </w:t>
      </w:r>
      <w:r>
        <w:rPr>
          <w:rFonts w:ascii="Times New Roman"/>
          <w:b w:val="false"/>
          <w:i w:val="false"/>
          <w:color w:val="000000"/>
          <w:sz w:val="28"/>
        </w:rPr>
        <w:t xml:space="preserve">жағдайлар арасындағы орташа қалыпта дөңгелектердің айналуын ескере отырып, негізгі шассиге ӘК қону қарастырылуы тиіс. Бастапқы уақытта көтеру күшін ӘК ауырлық күшіне тең деп қабылдау қажет. </w:t>
      </w:r>
      <w:r>
        <w:rPr>
          <w:rFonts w:ascii="Times New Roman"/>
          <w:b w:val="false"/>
          <w:i/>
          <w:color w:val="000000"/>
          <w:sz w:val="28"/>
        </w:rPr>
        <w:t>А</w:t>
      </w:r>
      <w:r>
        <w:rPr>
          <w:rFonts w:ascii="Times New Roman"/>
          <w:b w:val="false"/>
          <w:i w:val="false"/>
          <w:color w:val="000000"/>
          <w:vertAlign w:val="superscript"/>
        </w:rPr>
        <w:t>э</w:t>
      </w:r>
      <w:r>
        <w:rPr>
          <w:rFonts w:ascii="Times New Roman"/>
          <w:b w:val="false"/>
          <w:i w:val="false"/>
          <w:color w:val="000000"/>
          <w:sz w:val="28"/>
        </w:rPr>
        <w:t xml:space="preserve"> және </w:t>
      </w:r>
      <w:r>
        <w:rPr>
          <w:rFonts w:ascii="Times New Roman"/>
          <w:b w:val="false"/>
          <w:i/>
          <w:color w:val="000000"/>
          <w:sz w:val="28"/>
        </w:rPr>
        <w:t>А</w:t>
      </w:r>
      <w:r>
        <w:rPr>
          <w:rFonts w:ascii="Times New Roman"/>
          <w:b w:val="false"/>
          <w:i w:val="false"/>
          <w:color w:val="000000"/>
          <w:vertAlign w:val="subscript"/>
        </w:rPr>
        <w:t>mах</w:t>
      </w:r>
      <w:r>
        <w:rPr>
          <w:rFonts w:ascii="Times New Roman"/>
          <w:b w:val="false"/>
          <w:i w:val="false"/>
          <w:color w:val="000000"/>
          <w:sz w:val="28"/>
        </w:rPr>
        <w:t xml:space="preserve"> болғанда ӘК амортизациялық жүйесі сіңірілуі тиіс жұмыстың екі мәні кезінде есептеу керек.</w:t>
      </w:r>
      <w:r>
        <w:br/>
      </w:r>
      <w:r>
        <w:rPr>
          <w:rFonts w:ascii="Times New Roman"/>
          <w:b w:val="false"/>
          <w:i w:val="false"/>
          <w:color w:val="000000"/>
          <w:sz w:val="28"/>
        </w:rPr>
        <w:t>
</w:t>
      </w:r>
      <w:r>
        <w:rPr>
          <w:rFonts w:ascii="Times New Roman"/>
          <w:b w:val="false"/>
          <w:i/>
          <w:color w:val="000000"/>
          <w:sz w:val="28"/>
        </w:rPr>
        <w:t>      А</w:t>
      </w:r>
      <w:r>
        <w:rPr>
          <w:rFonts w:ascii="Times New Roman"/>
          <w:b w:val="false"/>
          <w:i w:val="false"/>
          <w:color w:val="000000"/>
          <w:vertAlign w:val="superscript"/>
        </w:rPr>
        <w:t>э</w:t>
      </w:r>
      <w:r>
        <w:rPr>
          <w:rFonts w:ascii="Times New Roman"/>
          <w:b w:val="false"/>
          <w:i w:val="false"/>
          <w:color w:val="000000"/>
          <w:sz w:val="28"/>
        </w:rPr>
        <w:t xml:space="preserve"> пайдалану жұмыстарын амортизациялық жүйе сіңірген кезінде m</w:t>
      </w:r>
      <w:r>
        <w:rPr>
          <w:rFonts w:ascii="Times New Roman"/>
          <w:b w:val="false"/>
          <w:i w:val="false"/>
          <w:color w:val="000000"/>
          <w:vertAlign w:val="subscript"/>
        </w:rPr>
        <w:t>пос</w:t>
      </w:r>
      <w:r>
        <w:rPr>
          <w:rFonts w:ascii="Times New Roman"/>
          <w:b w:val="false"/>
          <w:i w:val="false"/>
          <w:color w:val="000000"/>
          <w:sz w:val="28"/>
        </w:rPr>
        <w:t xml:space="preserve"> қонуды ұшу-қону жолағының жазықтығы туралы пневматика үйкеліс коэффициентінің u=0 және u=0,8 екі мәні кезінде қарастыру керек. </w:t>
      </w:r>
      <w:r>
        <w:rPr>
          <w:rFonts w:ascii="Times New Roman"/>
          <w:b w:val="false"/>
          <w:i/>
          <w:color w:val="000000"/>
          <w:sz w:val="28"/>
        </w:rPr>
        <w:t>А</w:t>
      </w:r>
      <w:r>
        <w:rPr>
          <w:rFonts w:ascii="Times New Roman"/>
          <w:b w:val="false"/>
          <w:i w:val="false"/>
          <w:color w:val="000000"/>
          <w:vertAlign w:val="subscript"/>
        </w:rPr>
        <w:t>mах</w:t>
      </w:r>
      <w:r>
        <w:rPr>
          <w:rFonts w:ascii="Times New Roman"/>
          <w:b w:val="false"/>
          <w:i w:val="false"/>
          <w:color w:val="000000"/>
          <w:sz w:val="28"/>
        </w:rPr>
        <w:t xml:space="preserve"> үлкен жұмысты амортизациялық жүйе сіңірген кезінде m пос отырғызуды үйкеліс коэффициентінің u=0 және u=0,5 екі мәні кезінде қарастыру керек.</w:t>
      </w:r>
    </w:p>
    <w:bookmarkEnd w:id="100"/>
    <w:bookmarkStart w:name="z696" w:id="101"/>
    <w:p>
      <w:pPr>
        <w:spacing w:after="0"/>
        <w:ind w:left="0"/>
        <w:jc w:val="left"/>
      </w:pPr>
      <w:r>
        <w:rPr>
          <w:rFonts w:ascii="Times New Roman"/>
          <w:b/>
          <w:i w:val="false"/>
          <w:color w:val="000000"/>
        </w:rPr>
        <w:t xml:space="preserve"> 
41. Флаттерден, басқару органдарының дивергенциясынан, реверсінен, «ӘК - автоматты басқару жүйесі» жүйесінің әуесерпінді тербелісі мен шиммиден қауіпсіздікті қамтамасыз етуге қойылатын талаптар</w:t>
      </w:r>
    </w:p>
    <w:bookmarkEnd w:id="101"/>
    <w:bookmarkStart w:name="z697" w:id="102"/>
    <w:p>
      <w:pPr>
        <w:spacing w:after="0"/>
        <w:ind w:left="0"/>
        <w:jc w:val="both"/>
      </w:pPr>
      <w:r>
        <w:rPr>
          <w:rFonts w:ascii="Times New Roman"/>
          <w:b w:val="false"/>
          <w:i w:val="false"/>
          <w:color w:val="000000"/>
          <w:sz w:val="28"/>
        </w:rPr>
        <w:t>
      281. Флаттерден, басқару органдарының дивергенциясынан, реверсінен, «ӘК – Автоматты басқару жүйесі» жүйесінің аэросерпінді тербелісі мен шиммиден қауіпсіздікті қамтамасыз ету бойынша арнайы зерттеулер (есептер, модельдерді сынау, планер мен Автоматты басқару жүйесі жиілік сынау, ұшу сынағы) жүргізілуге тиіс. Осы зерттеулердің көлемін дайындаушы белгілейді.</w:t>
      </w:r>
      <w:r>
        <w:br/>
      </w:r>
      <w:r>
        <w:rPr>
          <w:rFonts w:ascii="Times New Roman"/>
          <w:b w:val="false"/>
          <w:i w:val="false"/>
          <w:color w:val="000000"/>
          <w:sz w:val="28"/>
        </w:rPr>
        <w:t>
</w:t>
      </w:r>
      <w:r>
        <w:rPr>
          <w:rFonts w:ascii="Times New Roman"/>
          <w:b w:val="false"/>
          <w:i w:val="false"/>
          <w:color w:val="000000"/>
          <w:sz w:val="28"/>
        </w:rPr>
        <w:t xml:space="preserve">
      282. ӘК ұшу массасының барлық диапазонында және ұшудың барлық биіктігінде флаттердің туындау мүмкіндігі 1,2 есеге ұлғайған </w:t>
      </w:r>
      <w:r>
        <w:rPr>
          <w:rFonts w:ascii="Times New Roman"/>
          <w:b w:val="false"/>
          <w:i/>
          <w:color w:val="000000"/>
          <w:sz w:val="28"/>
        </w:rPr>
        <w:t>V</w:t>
      </w:r>
      <w:r>
        <w:rPr>
          <w:rFonts w:ascii="Times New Roman"/>
          <w:b w:val="false"/>
          <w:i w:val="false"/>
          <w:color w:val="000000"/>
          <w:vertAlign w:val="subscript"/>
        </w:rPr>
        <w:t>max</w:t>
      </w:r>
      <w:r>
        <w:rPr>
          <w:rFonts w:ascii="Times New Roman"/>
          <w:b w:val="false"/>
          <w:i w:val="false"/>
          <w:color w:val="000000"/>
          <w:sz w:val="28"/>
        </w:rPr>
        <w:t> </w:t>
      </w:r>
      <w:r>
        <w:rPr>
          <w:rFonts w:ascii="Times New Roman"/>
          <w:b w:val="false"/>
          <w:i w:val="false"/>
          <w:color w:val="000000"/>
          <w:vertAlign w:val="subscript"/>
        </w:rPr>
        <w:t>max</w:t>
      </w:r>
      <w:r>
        <w:rPr>
          <w:rFonts w:ascii="Times New Roman"/>
          <w:b w:val="false"/>
          <w:i w:val="false"/>
          <w:color w:val="000000"/>
          <w:sz w:val="28"/>
        </w:rPr>
        <w:t>, жылдамдыққа дейін болмауы тиіс. Осы талап конструкцияның бастапқы нұсқасында да, флаттердің критикалық жылдамдығына әсер ететін оның кейбір параметрлері өзгерген кезде де орындалуы тиіс.</w:t>
      </w:r>
      <w:r>
        <w:br/>
      </w:r>
      <w:r>
        <w:rPr>
          <w:rFonts w:ascii="Times New Roman"/>
          <w:b w:val="false"/>
          <w:i w:val="false"/>
          <w:color w:val="000000"/>
          <w:sz w:val="28"/>
        </w:rPr>
        <w:t>
      Осы параметрлердің тізбесі мен олардың өзгеру дәрежесін дайындаушы осыған ұқсас конструкциялардың флаттерінен қауіпсіздікті қамтамасыз ету тәжірибесінің негізінде және арнайы зерттеу жүргізу нәтижелері бойынша белгілейді.</w:t>
      </w:r>
      <w:r>
        <w:br/>
      </w:r>
      <w:r>
        <w:rPr>
          <w:rFonts w:ascii="Times New Roman"/>
          <w:b w:val="false"/>
          <w:i w:val="false"/>
          <w:color w:val="000000"/>
          <w:sz w:val="28"/>
        </w:rPr>
        <w:t>
      Егер жүргізген зерттеулер нәтижесінде мынадай жағдайлардың бipi орын алса:</w:t>
      </w:r>
      <w:r>
        <w:br/>
      </w:r>
      <w:r>
        <w:rPr>
          <w:rFonts w:ascii="Times New Roman"/>
          <w:b w:val="false"/>
          <w:i w:val="false"/>
          <w:color w:val="000000"/>
          <w:sz w:val="28"/>
        </w:rPr>
        <w:t xml:space="preserve">
      кемінде 1,25 </w:t>
      </w:r>
      <w:r>
        <w:rPr>
          <w:rFonts w:ascii="Times New Roman"/>
          <w:b w:val="false"/>
          <w:i/>
          <w:color w:val="000000"/>
          <w:sz w:val="28"/>
        </w:rPr>
        <w:t>V</w:t>
      </w:r>
      <w:r>
        <w:rPr>
          <w:rFonts w:ascii="Times New Roman"/>
          <w:b w:val="false"/>
          <w:i w:val="false"/>
          <w:color w:val="000000"/>
          <w:vertAlign w:val="subscript"/>
        </w:rPr>
        <w:t>max</w:t>
      </w:r>
      <w:r>
        <w:rPr>
          <w:rFonts w:ascii="Times New Roman"/>
          <w:b w:val="false"/>
          <w:i w:val="false"/>
          <w:color w:val="000000"/>
          <w:sz w:val="28"/>
        </w:rPr>
        <w:t> </w:t>
      </w:r>
      <w:r>
        <w:rPr>
          <w:rFonts w:ascii="Times New Roman"/>
          <w:b w:val="false"/>
          <w:i w:val="false"/>
          <w:color w:val="000000"/>
          <w:vertAlign w:val="subscript"/>
        </w:rPr>
        <w:t>max</w:t>
      </w:r>
      <w:r>
        <w:rPr>
          <w:rFonts w:ascii="Times New Roman"/>
          <w:b w:val="false"/>
          <w:i w:val="false"/>
          <w:color w:val="000000"/>
          <w:sz w:val="28"/>
        </w:rPr>
        <w:t xml:space="preserve"> ұшу жылдамдығы кезінде флаттер туындаса;</w:t>
      </w:r>
      <w:r>
        <w:br/>
      </w:r>
      <w:r>
        <w:rPr>
          <w:rFonts w:ascii="Times New Roman"/>
          <w:b w:val="false"/>
          <w:i w:val="false"/>
          <w:color w:val="000000"/>
          <w:sz w:val="28"/>
        </w:rPr>
        <w:t>
      ұшатын сызбасы өзгеше, не флаттердің критикалық жылдамдығы айқындаушы параметрге күрт байланысты болса;</w:t>
      </w:r>
      <w:r>
        <w:br/>
      </w:r>
      <w:r>
        <w:rPr>
          <w:rFonts w:ascii="Times New Roman"/>
          <w:b w:val="false"/>
          <w:i w:val="false"/>
          <w:color w:val="000000"/>
          <w:sz w:val="28"/>
        </w:rPr>
        <w:t>
      есеп нәтижелері мен эксперименттік зерттеулер арасында түсініксіз сәйкессіздік болса, флаттерден ӘК қауіпсіздігін ұшу арқылы тексеру қажет.</w:t>
      </w:r>
      <w:r>
        <w:br/>
      </w:r>
      <w:r>
        <w:rPr>
          <w:rFonts w:ascii="Times New Roman"/>
          <w:b w:val="false"/>
          <w:i w:val="false"/>
          <w:color w:val="000000"/>
          <w:sz w:val="28"/>
        </w:rPr>
        <w:t>
</w:t>
      </w:r>
      <w:r>
        <w:rPr>
          <w:rFonts w:ascii="Times New Roman"/>
          <w:b w:val="false"/>
          <w:i w:val="false"/>
          <w:color w:val="000000"/>
          <w:sz w:val="28"/>
        </w:rPr>
        <w:t>
      283. Барлық биіктіктерде дивергенцияның критикалық жылдамдығы</w:t>
      </w:r>
      <w:r>
        <w:br/>
      </w:r>
      <w:r>
        <w:rPr>
          <w:rFonts w:ascii="Times New Roman"/>
          <w:b w:val="false"/>
          <w:i w:val="false"/>
          <w:color w:val="000000"/>
          <w:sz w:val="28"/>
        </w:rPr>
        <w:t xml:space="preserve">
      V </w:t>
      </w:r>
      <w:r>
        <w:rPr>
          <w:rFonts w:ascii="Times New Roman"/>
          <w:b w:val="false"/>
          <w:i w:val="false"/>
          <w:color w:val="000000"/>
          <w:vertAlign w:val="subscript"/>
        </w:rPr>
        <w:t>кр.див</w:t>
      </w:r>
      <w:r>
        <w:rPr>
          <w:rFonts w:ascii="Times New Roman"/>
          <w:b w:val="false"/>
          <w:i w:val="false"/>
          <w:color w:val="000000"/>
          <w:sz w:val="28"/>
        </w:rPr>
        <w:t> </w:t>
      </w:r>
      <w:r>
        <w:rPr>
          <w:rFonts w:ascii="Times New Roman"/>
          <w:b w:val="false"/>
          <w:i w:val="false"/>
          <w:color w:val="000000"/>
          <w:sz w:val="28"/>
          <w:u w:val="single"/>
        </w:rPr>
        <w:t>&gt;</w:t>
      </w:r>
      <w:r>
        <w:rPr>
          <w:rFonts w:ascii="Times New Roman"/>
          <w:b w:val="false"/>
          <w:i w:val="false"/>
          <w:color w:val="000000"/>
          <w:sz w:val="28"/>
        </w:rPr>
        <w:t xml:space="preserve"> 1,2 V </w:t>
      </w:r>
      <w:r>
        <w:rPr>
          <w:rFonts w:ascii="Times New Roman"/>
          <w:b w:val="false"/>
          <w:i w:val="false"/>
          <w:color w:val="000000"/>
          <w:vertAlign w:val="subscript"/>
        </w:rPr>
        <w:t>max max.</w:t>
      </w:r>
      <w:r>
        <w:br/>
      </w:r>
      <w:r>
        <w:rPr>
          <w:rFonts w:ascii="Times New Roman"/>
          <w:b w:val="false"/>
          <w:i w:val="false"/>
          <w:color w:val="000000"/>
          <w:sz w:val="28"/>
        </w:rPr>
        <w:t>
      шартын қанағаттандыруға тиіс.</w:t>
      </w:r>
      <w:r>
        <w:br/>
      </w:r>
      <w:r>
        <w:rPr>
          <w:rFonts w:ascii="Times New Roman"/>
          <w:b w:val="false"/>
          <w:i w:val="false"/>
          <w:color w:val="000000"/>
          <w:sz w:val="28"/>
        </w:rPr>
        <w:t>
</w:t>
      </w:r>
      <w:r>
        <w:rPr>
          <w:rFonts w:ascii="Times New Roman"/>
          <w:b w:val="false"/>
          <w:i w:val="false"/>
          <w:color w:val="000000"/>
          <w:sz w:val="28"/>
        </w:rPr>
        <w:t>
      284. Барлық ұшу бөлшектерде басқару органдары реверсінің критикалық жылдамдығы мына шарттарды қанағаттандыруы тиіc:</w:t>
      </w:r>
      <w:r>
        <w:br/>
      </w:r>
      <w:r>
        <w:rPr>
          <w:rFonts w:ascii="Times New Roman"/>
          <w:b w:val="false"/>
          <w:i w:val="false"/>
          <w:color w:val="000000"/>
          <w:sz w:val="28"/>
        </w:rPr>
        <w:t xml:space="preserve">
      V </w:t>
      </w:r>
      <w:r>
        <w:rPr>
          <w:rFonts w:ascii="Times New Roman"/>
          <w:b w:val="false"/>
          <w:i w:val="false"/>
          <w:color w:val="000000"/>
          <w:vertAlign w:val="subscript"/>
        </w:rPr>
        <w:t>max max</w:t>
      </w:r>
      <w:r>
        <w:rPr>
          <w:rFonts w:ascii="Times New Roman"/>
          <w:b w:val="false"/>
          <w:i w:val="false"/>
          <w:color w:val="000000"/>
          <w:sz w:val="28"/>
        </w:rPr>
        <w:t xml:space="preserve"> &lt;600 км/сағ болғанда V </w:t>
      </w:r>
      <w:r>
        <w:rPr>
          <w:rFonts w:ascii="Times New Roman"/>
          <w:b w:val="false"/>
          <w:i w:val="false"/>
          <w:color w:val="000000"/>
          <w:vertAlign w:val="subscript"/>
        </w:rPr>
        <w:t xml:space="preserve">кр.див </w:t>
      </w:r>
      <w:r>
        <w:rPr>
          <w:rFonts w:ascii="Times New Roman"/>
          <w:b w:val="false"/>
          <w:i w:val="false"/>
          <w:color w:val="000000"/>
          <w:sz w:val="28"/>
        </w:rPr>
        <w:t xml:space="preserve">&gt;1,2 V </w:t>
      </w:r>
      <w:r>
        <w:rPr>
          <w:rFonts w:ascii="Times New Roman"/>
          <w:b w:val="false"/>
          <w:i w:val="false"/>
          <w:color w:val="000000"/>
          <w:vertAlign w:val="subscript"/>
        </w:rPr>
        <w:t>max max</w:t>
      </w:r>
      <w:r>
        <w:rPr>
          <w:rFonts w:ascii="Times New Roman"/>
          <w:b w:val="false"/>
          <w:i w:val="false"/>
          <w:color w:val="000000"/>
          <w:sz w:val="28"/>
        </w:rPr>
        <w:t> </w:t>
      </w:r>
      <w:r>
        <w:br/>
      </w:r>
      <w:r>
        <w:rPr>
          <w:rFonts w:ascii="Times New Roman"/>
          <w:b w:val="false"/>
          <w:i w:val="false"/>
          <w:color w:val="000000"/>
          <w:sz w:val="28"/>
        </w:rPr>
        <w:t xml:space="preserve">
      V </w:t>
      </w:r>
      <w:r>
        <w:rPr>
          <w:rFonts w:ascii="Times New Roman"/>
          <w:b w:val="false"/>
          <w:i w:val="false"/>
          <w:color w:val="000000"/>
          <w:vertAlign w:val="subscript"/>
        </w:rPr>
        <w:t>max max</w:t>
      </w:r>
      <w:r>
        <w:rPr>
          <w:rFonts w:ascii="Times New Roman"/>
          <w:b w:val="false"/>
          <w:i w:val="false"/>
          <w:color w:val="000000"/>
          <w:sz w:val="28"/>
        </w:rPr>
        <w:t xml:space="preserve"> &gt;600 км/сағ болғанда V </w:t>
      </w:r>
      <w:r>
        <w:rPr>
          <w:rFonts w:ascii="Times New Roman"/>
          <w:b w:val="false"/>
          <w:i w:val="false"/>
          <w:color w:val="000000"/>
          <w:vertAlign w:val="subscript"/>
        </w:rPr>
        <w:t xml:space="preserve">кр.див </w:t>
      </w:r>
      <w:r>
        <w:rPr>
          <w:rFonts w:ascii="Times New Roman"/>
          <w:b w:val="false"/>
          <w:i w:val="false"/>
          <w:color w:val="000000"/>
          <w:sz w:val="28"/>
        </w:rPr>
        <w:t xml:space="preserve">&gt;1,2 V </w:t>
      </w:r>
      <w:r>
        <w:rPr>
          <w:rFonts w:ascii="Times New Roman"/>
          <w:b w:val="false"/>
          <w:i w:val="false"/>
          <w:color w:val="000000"/>
          <w:vertAlign w:val="subscript"/>
        </w:rPr>
        <w:t>max max</w:t>
      </w:r>
      <w:r>
        <w:rPr>
          <w:rFonts w:ascii="Times New Roman"/>
          <w:b w:val="false"/>
          <w:i w:val="false"/>
          <w:color w:val="000000"/>
          <w:sz w:val="28"/>
        </w:rPr>
        <w:t xml:space="preserve"> +100 км/сағ</w:t>
      </w:r>
      <w:r>
        <w:br/>
      </w:r>
      <w:r>
        <w:rPr>
          <w:rFonts w:ascii="Times New Roman"/>
          <w:b w:val="false"/>
          <w:i w:val="false"/>
          <w:color w:val="000000"/>
          <w:sz w:val="28"/>
        </w:rPr>
        <w:t xml:space="preserve">
      V </w:t>
      </w:r>
      <w:r>
        <w:rPr>
          <w:rFonts w:ascii="Times New Roman"/>
          <w:b w:val="false"/>
          <w:i w:val="false"/>
          <w:color w:val="000000"/>
          <w:vertAlign w:val="subscript"/>
        </w:rPr>
        <w:t>max max</w:t>
      </w:r>
      <w:r>
        <w:rPr>
          <w:rFonts w:ascii="Times New Roman"/>
          <w:b w:val="false"/>
          <w:i w:val="false"/>
          <w:color w:val="000000"/>
          <w:sz w:val="28"/>
        </w:rPr>
        <w:t xml:space="preserve"> &gt;600 км/сағ жылдамдықта аз запас қабылдауға рұқсат етіледі, онда қорды азайту мүмкіндігі ұшу сынақтарының нәтижелеріне негізделуі керек.</w:t>
      </w:r>
      <w:r>
        <w:br/>
      </w:r>
      <w:r>
        <w:rPr>
          <w:rFonts w:ascii="Times New Roman"/>
          <w:b w:val="false"/>
          <w:i w:val="false"/>
          <w:color w:val="000000"/>
          <w:sz w:val="28"/>
        </w:rPr>
        <w:t>
</w:t>
      </w:r>
      <w:r>
        <w:rPr>
          <w:rFonts w:ascii="Times New Roman"/>
          <w:b w:val="false"/>
          <w:i w:val="false"/>
          <w:color w:val="000000"/>
          <w:sz w:val="28"/>
        </w:rPr>
        <w:t xml:space="preserve">
      285. ӘК барлық ұшу массасының диапазонында және барлық биіктіктер мен жылдамдықтарда V </w:t>
      </w:r>
      <w:r>
        <w:rPr>
          <w:rFonts w:ascii="Times New Roman"/>
          <w:b w:val="false"/>
          <w:i w:val="false"/>
          <w:color w:val="000000"/>
          <w:vertAlign w:val="subscript"/>
        </w:rPr>
        <w:t>max</w:t>
      </w:r>
      <w:r>
        <w:rPr>
          <w:rFonts w:ascii="Times New Roman"/>
          <w:b w:val="false"/>
          <w:i w:val="false"/>
          <w:color w:val="000000"/>
          <w:sz w:val="28"/>
        </w:rPr>
        <w:t> </w:t>
      </w:r>
      <w:r>
        <w:rPr>
          <w:rFonts w:ascii="Times New Roman"/>
          <w:b w:val="false"/>
          <w:i w:val="false"/>
          <w:color w:val="000000"/>
          <w:vertAlign w:val="subscript"/>
        </w:rPr>
        <w:t>max</w:t>
      </w:r>
      <w:r>
        <w:rPr>
          <w:rFonts w:ascii="Times New Roman"/>
          <w:b w:val="false"/>
          <w:i w:val="false"/>
          <w:color w:val="000000"/>
          <w:sz w:val="28"/>
        </w:rPr>
        <w:t xml:space="preserve"> дейін кемінде 3,0 ажыраған контурдың жиілік сипаттамасының годограф модулі бойынша және кемінде 90</w:t>
      </w:r>
      <w:r>
        <w:rPr>
          <w:rFonts w:ascii="Times New Roman"/>
          <w:b w:val="false"/>
          <w:i w:val="false"/>
          <w:color w:val="000000"/>
          <w:vertAlign w:val="superscript"/>
        </w:rPr>
        <w:t xml:space="preserve">0 </w:t>
      </w:r>
      <w:r>
        <w:rPr>
          <w:rFonts w:ascii="Times New Roman"/>
          <w:b w:val="false"/>
          <w:i w:val="false"/>
          <w:color w:val="000000"/>
          <w:sz w:val="28"/>
        </w:rPr>
        <w:t>фаза бойынша "ӘК Автоматты басқару жүйесі" жүйесінің аэросерпінді орнықтылығының қоры қамтамасыз етілуге тиіс. Егер модуль бойынша немесе фаза бойынша қор көрсеткендерден аз болса, "ӘК - Автоматты басқару жүйесі" жүйесінің аэросерпінді ауытқуларынан ұшу қауіпсіздігі ұшу сынақтарымен расталуға тиіс.</w:t>
      </w:r>
      <w:r>
        <w:br/>
      </w:r>
      <w:r>
        <w:rPr>
          <w:rFonts w:ascii="Times New Roman"/>
          <w:b w:val="false"/>
          <w:i w:val="false"/>
          <w:color w:val="000000"/>
          <w:sz w:val="28"/>
        </w:rPr>
        <w:t>
</w:t>
      </w:r>
      <w:r>
        <w:rPr>
          <w:rFonts w:ascii="Times New Roman"/>
          <w:b w:val="false"/>
          <w:i w:val="false"/>
          <w:color w:val="000000"/>
          <w:sz w:val="28"/>
        </w:rPr>
        <w:t>
      286. Шимми. Ұшу-қону жолағы бойынша ӘК массалары мен жылдамдықтарының барлық диапазонында ұшу және қону кезінде шасси дөңгелектерінде шиммидің болмауы қамтамасыз етілуге тиіс.</w:t>
      </w:r>
      <w:r>
        <w:br/>
      </w:r>
      <w:r>
        <w:rPr>
          <w:rFonts w:ascii="Times New Roman"/>
          <w:b w:val="false"/>
          <w:i w:val="false"/>
          <w:color w:val="000000"/>
          <w:sz w:val="28"/>
        </w:rPr>
        <w:t>
      Шиммидің жоқтығы есептермен және жылжымалы таянышы бар қауғада шасси тіректерін сынаумен расталуға тиіс. Егер есептермен немесе арнайы параметрлермен ұшу сынақтары процесінде шиммидің қауіпсіздігі сенімді түрде дәлелденсе, дайындаушының шешімі бойынша сынақ жүргізбеуге рұқсат етіледі.</w:t>
      </w:r>
    </w:p>
    <w:bookmarkEnd w:id="102"/>
    <w:bookmarkStart w:name="z703" w:id="103"/>
    <w:p>
      <w:pPr>
        <w:spacing w:after="0"/>
        <w:ind w:left="0"/>
        <w:jc w:val="left"/>
      </w:pPr>
      <w:r>
        <w:rPr>
          <w:rFonts w:ascii="Times New Roman"/>
          <w:b/>
          <w:i w:val="false"/>
          <w:color w:val="000000"/>
        </w:rPr>
        <w:t xml:space="preserve"> 
42. Әуе винтінің флаттері</w:t>
      </w:r>
    </w:p>
    <w:bookmarkEnd w:id="103"/>
    <w:bookmarkStart w:name="z704" w:id="104"/>
    <w:p>
      <w:pPr>
        <w:spacing w:after="0"/>
        <w:ind w:left="0"/>
        <w:jc w:val="both"/>
      </w:pPr>
      <w:r>
        <w:rPr>
          <w:rFonts w:ascii="Times New Roman"/>
          <w:b w:val="false"/>
          <w:i w:val="false"/>
          <w:color w:val="000000"/>
          <w:sz w:val="28"/>
        </w:rPr>
        <w:t xml:space="preserve">
      287. «Классикалық» флаттерден әуе винтінің қауіпсіздігін қамтамасыз ету үшін барлық ұшу режимдерінде 20%, қарағанда кемінде V </w:t>
      </w:r>
      <w:r>
        <w:rPr>
          <w:rFonts w:ascii="Times New Roman"/>
          <w:b w:val="false"/>
          <w:i w:val="false"/>
          <w:color w:val="000000"/>
          <w:vertAlign w:val="subscript"/>
        </w:rPr>
        <w:t>max</w:t>
      </w:r>
      <w:r>
        <w:rPr>
          <w:rFonts w:ascii="Times New Roman"/>
          <w:b w:val="false"/>
          <w:i w:val="false"/>
          <w:color w:val="000000"/>
          <w:sz w:val="28"/>
        </w:rPr>
        <w:t> </w:t>
      </w:r>
      <w:r>
        <w:rPr>
          <w:rFonts w:ascii="Times New Roman"/>
          <w:b w:val="false"/>
          <w:i w:val="false"/>
          <w:color w:val="000000"/>
          <w:vertAlign w:val="subscript"/>
        </w:rPr>
        <w:t xml:space="preserve">max </w:t>
      </w:r>
      <w:r>
        <w:rPr>
          <w:rFonts w:ascii="Times New Roman"/>
          <w:b w:val="false"/>
          <w:i w:val="false"/>
          <w:color w:val="000000"/>
          <w:sz w:val="28"/>
        </w:rPr>
        <w:t>асатын жылдамдықта және 20% қарағанда барынша рұқсат ететін шамадан асатын винттің айналу жиілігіндe флаттер туындамауы қажет.</w:t>
      </w:r>
      <w:r>
        <w:br/>
      </w:r>
      <w:r>
        <w:rPr>
          <w:rFonts w:ascii="Times New Roman"/>
          <w:b w:val="false"/>
          <w:i w:val="false"/>
          <w:color w:val="000000"/>
          <w:sz w:val="28"/>
        </w:rPr>
        <w:t>
      Осы талаптарды орындау аэродинамикалық құбырда осындай модельді есептеумен немесе динамикалық сынаумен расталуға тиіс.</w:t>
      </w:r>
      <w:r>
        <w:br/>
      </w:r>
      <w:r>
        <w:rPr>
          <w:rFonts w:ascii="Times New Roman"/>
          <w:b w:val="false"/>
          <w:i w:val="false"/>
          <w:color w:val="000000"/>
          <w:sz w:val="28"/>
        </w:rPr>
        <w:t>
      Ескертпе: Металл қалақтары бар қарапайым құрастырылған әуе винттері үшін «классикалық» флаттерден қауіпсіздікті растау талап етілмейді.</w:t>
      </w:r>
      <w:r>
        <w:br/>
      </w:r>
      <w:r>
        <w:rPr>
          <w:rFonts w:ascii="Times New Roman"/>
          <w:b w:val="false"/>
          <w:i w:val="false"/>
          <w:color w:val="000000"/>
          <w:sz w:val="28"/>
        </w:rPr>
        <w:t>
</w:t>
      </w:r>
      <w:r>
        <w:rPr>
          <w:rFonts w:ascii="Times New Roman"/>
          <w:b w:val="false"/>
          <w:i w:val="false"/>
          <w:color w:val="000000"/>
          <w:sz w:val="28"/>
        </w:rPr>
        <w:t xml:space="preserve">
      288. Бip жерде жұмыс icтеген кезде «жыртатын» флаттерден әуе винтінің қауіпсіздігін қамтамасыз ету үшін </w:t>
      </w:r>
      <w:r>
        <w:rPr>
          <w:rFonts w:ascii="Times New Roman"/>
          <w:b w:val="false"/>
          <w:i/>
          <w:color w:val="000000"/>
          <w:sz w:val="28"/>
        </w:rPr>
        <w:t xml:space="preserve">л &lt; </w:t>
      </w:r>
      <w:r>
        <w:rPr>
          <w:rFonts w:ascii="Times New Roman"/>
          <w:b w:val="false"/>
          <w:i w:val="false"/>
          <w:color w:val="000000"/>
          <w:sz w:val="28"/>
        </w:rPr>
        <w:t>1,37 шарты орындалуға тиіс.</w:t>
      </w:r>
      <w:r>
        <w:br/>
      </w:r>
      <w:r>
        <w:rPr>
          <w:rFonts w:ascii="Times New Roman"/>
          <w:b w:val="false"/>
          <w:i w:val="false"/>
          <w:color w:val="000000"/>
          <w:sz w:val="28"/>
        </w:rPr>
        <w:t>
      «Жыртатын» флаттерден әуе винтінің қауіпсіздігі:</w:t>
      </w:r>
      <w:r>
        <w:br/>
      </w:r>
      <w:r>
        <w:rPr>
          <w:rFonts w:ascii="Times New Roman"/>
          <w:b w:val="false"/>
          <w:i w:val="false"/>
          <w:color w:val="000000"/>
          <w:sz w:val="28"/>
        </w:rPr>
        <w:t>
      тұғырықты жағдайда винттің осындай моделін динамикалық сынау;</w:t>
      </w:r>
      <w:r>
        <w:br/>
      </w:r>
      <w:r>
        <w:rPr>
          <w:rFonts w:ascii="Times New Roman"/>
          <w:b w:val="false"/>
          <w:i w:val="false"/>
          <w:color w:val="000000"/>
          <w:sz w:val="28"/>
        </w:rPr>
        <w:t>
      заттай винтті зауыттық тұғырықты және ұшу сынағы жолымен тексеріледі.</w:t>
      </w:r>
      <w:r>
        <w:br/>
      </w:r>
      <w:r>
        <w:rPr>
          <w:rFonts w:ascii="Times New Roman"/>
          <w:b w:val="false"/>
          <w:i w:val="false"/>
          <w:color w:val="000000"/>
          <w:sz w:val="28"/>
        </w:rPr>
        <w:t xml:space="preserve">
      Осы сынақтардың нәтижeлepiн талдау негізінде </w:t>
      </w:r>
      <w:r>
        <w:rPr>
          <w:rFonts w:ascii="Times New Roman"/>
          <w:b w:val="false"/>
          <w:i/>
          <w:color w:val="000000"/>
          <w:sz w:val="28"/>
        </w:rPr>
        <w:t>л</w:t>
      </w:r>
      <w:r>
        <w:rPr>
          <w:rFonts w:ascii="Times New Roman"/>
          <w:b w:val="false"/>
          <w:i w:val="false"/>
          <w:color w:val="000000"/>
          <w:sz w:val="28"/>
        </w:rPr>
        <w:t xml:space="preserve"> рұқсат етілген шамаға қойылатын талаптар нақтылануы мүмкін.</w:t>
      </w:r>
    </w:p>
    <w:bookmarkEnd w:id="104"/>
    <w:bookmarkStart w:name="z706" w:id="105"/>
    <w:p>
      <w:pPr>
        <w:spacing w:after="0"/>
        <w:ind w:left="0"/>
        <w:jc w:val="left"/>
      </w:pPr>
      <w:r>
        <w:rPr>
          <w:rFonts w:ascii="Times New Roman"/>
          <w:b/>
          <w:i w:val="false"/>
          <w:color w:val="000000"/>
        </w:rPr>
        <w:t xml:space="preserve"> 
43. Температуралық беріктікке және статистикалық сынақтарға қойылатын талаптар</w:t>
      </w:r>
    </w:p>
    <w:bookmarkEnd w:id="105"/>
    <w:bookmarkStart w:name="z707" w:id="106"/>
    <w:p>
      <w:pPr>
        <w:spacing w:after="0"/>
        <w:ind w:left="0"/>
        <w:jc w:val="both"/>
      </w:pPr>
      <w:r>
        <w:rPr>
          <w:rFonts w:ascii="Times New Roman"/>
          <w:b w:val="false"/>
          <w:i w:val="false"/>
          <w:color w:val="000000"/>
          <w:sz w:val="28"/>
        </w:rPr>
        <w:t>
      289. Қозғалтқыштың қандай да бip елеулі температуралық ықпалына ұшырайтын ӘК-нің конструкция элементтерінің беріктігі бұл ықпалдардың әсерін ескере отырып тексерілуі тиіс. Қозғалтқыш ағыны шығуымен жанасатын ӘК конструкциясы панелдерінің беріктігі бұл ағындардың жүктеме шамасына әсерін ескере отырып, сондай-ақ ол туындатқан температура әсерін ескере отырып, айқындалуы тиіс.</w:t>
      </w:r>
      <w:r>
        <w:br/>
      </w:r>
      <w:r>
        <w:rPr>
          <w:rFonts w:ascii="Times New Roman"/>
          <w:b w:val="false"/>
          <w:i w:val="false"/>
          <w:color w:val="000000"/>
          <w:sz w:val="28"/>
        </w:rPr>
        <w:t>
</w:t>
      </w:r>
      <w:r>
        <w:rPr>
          <w:rFonts w:ascii="Times New Roman"/>
          <w:b w:val="false"/>
          <w:i w:val="false"/>
          <w:color w:val="000000"/>
          <w:sz w:val="28"/>
        </w:rPr>
        <w:t>
      290. Тәжірибелі және сериялы ӘК арнайы бағдарламамен статистикалық сынақтардан өткізу керек.</w:t>
      </w:r>
      <w:r>
        <w:br/>
      </w:r>
      <w:r>
        <w:rPr>
          <w:rFonts w:ascii="Times New Roman"/>
          <w:b w:val="false"/>
          <w:i w:val="false"/>
          <w:color w:val="000000"/>
          <w:sz w:val="28"/>
        </w:rPr>
        <w:t>
</w:t>
      </w:r>
      <w:r>
        <w:rPr>
          <w:rFonts w:ascii="Times New Roman"/>
          <w:b w:val="false"/>
          <w:i w:val="false"/>
          <w:color w:val="000000"/>
          <w:sz w:val="28"/>
        </w:rPr>
        <w:t>
      291. Сынақ бағдарламасына осы осы Норманың </w:t>
      </w:r>
      <w:r>
        <w:rPr>
          <w:rFonts w:ascii="Times New Roman"/>
          <w:b w:val="false"/>
          <w:i w:val="false"/>
          <w:color w:val="000000"/>
          <w:sz w:val="28"/>
        </w:rPr>
        <w:t>27</w:t>
      </w:r>
      <w:r>
        <w:rPr>
          <w:rFonts w:ascii="Times New Roman"/>
          <w:b w:val="false"/>
          <w:i w:val="false"/>
          <w:color w:val="000000"/>
          <w:sz w:val="28"/>
        </w:rPr>
        <w:t>-</w:t>
      </w:r>
      <w:r>
        <w:rPr>
          <w:rFonts w:ascii="Times New Roman"/>
          <w:b w:val="false"/>
          <w:i w:val="false"/>
          <w:color w:val="000000"/>
          <w:sz w:val="28"/>
        </w:rPr>
        <w:t>40</w:t>
      </w:r>
      <w:r>
        <w:rPr>
          <w:rFonts w:ascii="Times New Roman"/>
          <w:b w:val="false"/>
          <w:i w:val="false"/>
          <w:color w:val="000000"/>
          <w:sz w:val="28"/>
        </w:rPr>
        <w:t xml:space="preserve"> тарауларында жазылған беріктікке қойылатын талаптарда көзделген және ӘК негізгі бөліктері үшін есептелетін жүктелу оқиғалары, сондай-ақ беріктікті есептеу сенімді шешім бермейтін ӘК конструкциясының барлық бөліктері мен элементтерінің сынағы қосылуға тиіс.</w:t>
      </w:r>
      <w:r>
        <w:br/>
      </w:r>
      <w:r>
        <w:rPr>
          <w:rFonts w:ascii="Times New Roman"/>
          <w:b w:val="false"/>
          <w:i w:val="false"/>
          <w:color w:val="000000"/>
          <w:sz w:val="28"/>
        </w:rPr>
        <w:t>
</w:t>
      </w:r>
      <w:r>
        <w:rPr>
          <w:rFonts w:ascii="Times New Roman"/>
          <w:b w:val="false"/>
          <w:i w:val="false"/>
          <w:color w:val="000000"/>
          <w:sz w:val="28"/>
        </w:rPr>
        <w:t>
      292. Статикалық сынақ процесінде 67%-ға дейін есептік жүктеме тиелген кезінде ӘК конструкциясының қарбалас жай-күйін тексеру үшін жеткілікті көлемде мұқият тензометрия жүргізілуге тиіс.</w:t>
      </w:r>
      <w:r>
        <w:br/>
      </w:r>
      <w:r>
        <w:rPr>
          <w:rFonts w:ascii="Times New Roman"/>
          <w:b w:val="false"/>
          <w:i w:val="false"/>
          <w:color w:val="000000"/>
          <w:sz w:val="28"/>
        </w:rPr>
        <w:t>
</w:t>
      </w:r>
      <w:r>
        <w:rPr>
          <w:rFonts w:ascii="Times New Roman"/>
          <w:b w:val="false"/>
          <w:i w:val="false"/>
          <w:color w:val="000000"/>
          <w:sz w:val="28"/>
        </w:rPr>
        <w:t>
      293. ӘК бөліктерін статикалық сынау, әдетте есептік жүктеменің 100%-на дейін немесе қиратылғанға дейін жүргізілуге тиіс. Қиратылғанға дейін сынақ өтетін жүктелу оқиғалары есептеу және ӘК түрлі бөліктеріне статикалык сынақ жүргізу кезектілігінің орындылығы ескерілген жобалау тәжірибесінің негізінде таңдап алынады.</w:t>
      </w:r>
      <w:r>
        <w:br/>
      </w:r>
      <w:r>
        <w:rPr>
          <w:rFonts w:ascii="Times New Roman"/>
          <w:b w:val="false"/>
          <w:i w:val="false"/>
          <w:color w:val="000000"/>
          <w:sz w:val="28"/>
        </w:rPr>
        <w:t>
      100% есептік жүктеме кезінде жекелеген элементтердегі кернеу қирауға жақын бірнеше eceптік оқиғаларда статикалық сынақ кезінде ӘК қандай да бip бөліктерін тексеру қажет болған кезде есептік оқиғалардың біреуінде жүктемені 100%-ға дейін, ал қалғандарында 90-80% eceптік жүктемеге жеткізу керек. Бұл ретте, сынақ 80%-ға дейін есептік жүктемемен жүргізілгенде қарбалас жай-күй 67% eceптік жүктемеден асатын жүктеме кезінде тензометрия жолымен тексерілуге тиic.</w:t>
      </w:r>
      <w:r>
        <w:br/>
      </w:r>
      <w:r>
        <w:rPr>
          <w:rFonts w:ascii="Times New Roman"/>
          <w:b w:val="false"/>
          <w:i w:val="false"/>
          <w:color w:val="000000"/>
          <w:sz w:val="28"/>
        </w:rPr>
        <w:t>
</w:t>
      </w:r>
      <w:r>
        <w:rPr>
          <w:rFonts w:ascii="Times New Roman"/>
          <w:b w:val="false"/>
          <w:i w:val="false"/>
          <w:color w:val="000000"/>
          <w:sz w:val="28"/>
        </w:rPr>
        <w:t>
      294. Жоғары температураның елеулі әсерін есептеу көрсететін ӘК үшін конструкцияның панельдері мен элементтерінің беріктігі қыздырып та, қыздырмай да статикалық сынақпен тексерілуге тиіс.</w:t>
      </w:r>
    </w:p>
    <w:bookmarkEnd w:id="106"/>
    <w:bookmarkStart w:name="z713" w:id="107"/>
    <w:p>
      <w:pPr>
        <w:spacing w:after="0"/>
        <w:ind w:left="0"/>
        <w:jc w:val="left"/>
      </w:pPr>
      <w:r>
        <w:rPr>
          <w:rFonts w:ascii="Times New Roman"/>
          <w:b/>
          <w:i w:val="false"/>
          <w:color w:val="000000"/>
        </w:rPr>
        <w:t xml:space="preserve"> 
44. Сынақтарды өткізу шарттары</w:t>
      </w:r>
    </w:p>
    <w:bookmarkEnd w:id="107"/>
    <w:bookmarkStart w:name="z714" w:id="108"/>
    <w:p>
      <w:pPr>
        <w:spacing w:after="0"/>
        <w:ind w:left="0"/>
        <w:jc w:val="both"/>
      </w:pPr>
      <w:r>
        <w:rPr>
          <w:rFonts w:ascii="Times New Roman"/>
          <w:b w:val="false"/>
          <w:i w:val="false"/>
          <w:color w:val="000000"/>
          <w:sz w:val="28"/>
        </w:rPr>
        <w:t>
      295. Статикалық сынақ өткізу кезінде таратылған жүктемемен қаптаманы және барлық алмалы-салмалы элементтерді: люктің қақпақтары мен жармасын, жатықтар мен басқаларын жүктеу қажет.</w:t>
      </w:r>
      <w:r>
        <w:br/>
      </w:r>
      <w:r>
        <w:rPr>
          <w:rFonts w:ascii="Times New Roman"/>
          <w:b w:val="false"/>
          <w:i w:val="false"/>
          <w:color w:val="000000"/>
          <w:sz w:val="28"/>
        </w:rPr>
        <w:t>
</w:t>
      </w:r>
      <w:r>
        <w:rPr>
          <w:rFonts w:ascii="Times New Roman"/>
          <w:b w:val="false"/>
          <w:i w:val="false"/>
          <w:color w:val="000000"/>
          <w:sz w:val="28"/>
        </w:rPr>
        <w:t>
      296. Сынақ басталар алдында ӘК барлық бөліктерінің үсті мұқият тексерілуге және жапырылған, қатпаршақ және кедір-бұдыр түріндегі барлық өндірістік ақаулар белгіленуге тиіс.</w:t>
      </w:r>
      <w:r>
        <w:br/>
      </w:r>
      <w:r>
        <w:rPr>
          <w:rFonts w:ascii="Times New Roman"/>
          <w:b w:val="false"/>
          <w:i w:val="false"/>
          <w:color w:val="000000"/>
          <w:sz w:val="28"/>
        </w:rPr>
        <w:t>
</w:t>
      </w:r>
      <w:r>
        <w:rPr>
          <w:rFonts w:ascii="Times New Roman"/>
          <w:b w:val="false"/>
          <w:i w:val="false"/>
          <w:color w:val="000000"/>
          <w:sz w:val="28"/>
        </w:rPr>
        <w:t>
      297. Сынақтан өткізілетін конструкцияны алдын ала тартудан кейін (40-50 % есептік жүктемеге дейін) есептік (қирататын) жүктемеден 67%-ға дейін жүк тиеп, содан кейін бастапқы жай-күйге дейін жеңілдету керек.</w:t>
      </w:r>
      <w:r>
        <w:br/>
      </w:r>
      <w:r>
        <w:rPr>
          <w:rFonts w:ascii="Times New Roman"/>
          <w:b w:val="false"/>
          <w:i w:val="false"/>
          <w:color w:val="000000"/>
          <w:sz w:val="28"/>
        </w:rPr>
        <w:t>
      67% eceптік жүктемеге тең жүк алынғаннан кейін, конструкцияның күшке түсетін элементтерінде көзге көрінетін қалдық деформациялар болмауы тиic. Конструкцияға кейіннен жүк салуды осы жағдай үшін бағдарламада көрсетілген жүк салуға дейін жүргізуге керек. Конструкцияға 90% - дейін барынша аз жүк тиеген кезде кейбір жерлерде ӘК қирауына әкеп соқтыратын әуе ағыны болған кезде бұзушылықтар болмауға тиіс.</w:t>
      </w:r>
      <w:r>
        <w:br/>
      </w:r>
      <w:r>
        <w:rPr>
          <w:rFonts w:ascii="Times New Roman"/>
          <w:b w:val="false"/>
          <w:i w:val="false"/>
          <w:color w:val="000000"/>
          <w:sz w:val="28"/>
        </w:rPr>
        <w:t>
      Ескертпе: Егер статикалық сынақ кезінде деформациялар байқалған жүк тиеуге сәйкес келетін режимдер жүргізілген ұшу сынақтары кезінде ӘК осы бөлігінде қандай да бip деформацияның жоқтығы дәлелденсе, статикалық сынақ кезінде алынған қалдық деформацияларды ӘК беріктігін бағалау кезінде назарға алмауға болады.</w:t>
      </w:r>
      <w:r>
        <w:br/>
      </w:r>
      <w:r>
        <w:rPr>
          <w:rFonts w:ascii="Times New Roman"/>
          <w:b w:val="false"/>
          <w:i w:val="false"/>
          <w:color w:val="000000"/>
          <w:sz w:val="28"/>
        </w:rPr>
        <w:t>
</w:t>
      </w:r>
      <w:r>
        <w:rPr>
          <w:rFonts w:ascii="Times New Roman"/>
          <w:b w:val="false"/>
          <w:i w:val="false"/>
          <w:color w:val="000000"/>
          <w:sz w:val="28"/>
        </w:rPr>
        <w:t>
      298. Дайындаушы таңдап алған және сынақ бағдарламасында көрсетілген жүк тиеу жағдайы (жағдайлары) үшін пайдаланушылық жүктеме кезінде басқару жүйелерінде олардың жұмыс icтеп тұрған кезінде қажалудың жоқтығы тексеріледі.</w:t>
      </w:r>
      <w:r>
        <w:br/>
      </w:r>
      <w:r>
        <w:rPr>
          <w:rFonts w:ascii="Times New Roman"/>
          <w:b w:val="false"/>
          <w:i w:val="false"/>
          <w:color w:val="000000"/>
          <w:sz w:val="28"/>
        </w:rPr>
        <w:t>
</w:t>
      </w:r>
      <w:r>
        <w:rPr>
          <w:rFonts w:ascii="Times New Roman"/>
          <w:b w:val="false"/>
          <w:i w:val="false"/>
          <w:color w:val="000000"/>
          <w:sz w:val="28"/>
        </w:rPr>
        <w:t>
      299. Тәжірибедегі ӘК сынау кезінде және сериялы ӘК бірінші сынау кезінде сынақ процесінде орын алған барлық бұзушылықтарға толық талдау жасалуға тиіс және бұзылған жерлердегі материалдардың қасиеттері сызбаларда көрсетілген кондициондық және геометриялық мөлшермен салыстырулар ескеріле отырып, конструкцияның беріктігінің жеткіліктігі туралы немесе конструкцияға немесе әзірлеу технологиясында өзгepicтep енгізу қажеттігі немесе дұрыстығы туралы қорытынды жасалуға тиic.</w:t>
      </w:r>
      <w:r>
        <w:br/>
      </w:r>
      <w:r>
        <w:rPr>
          <w:rFonts w:ascii="Times New Roman"/>
          <w:b w:val="false"/>
          <w:i w:val="false"/>
          <w:color w:val="000000"/>
          <w:sz w:val="28"/>
        </w:rPr>
        <w:t>
      Топтамалы өнімдерді бақылаудағы сынақтан өткізу кезінде 100 % есептік жүктемеден үлкен немесе тең жүк тиеу кезінде бұзушылықтың себебін талдауды жүргізбеуге рұқсат етіледі.</w:t>
      </w:r>
    </w:p>
    <w:bookmarkEnd w:id="108"/>
    <w:bookmarkStart w:name="z719" w:id="109"/>
    <w:p>
      <w:pPr>
        <w:spacing w:after="0"/>
        <w:ind w:left="0"/>
        <w:jc w:val="left"/>
      </w:pPr>
      <w:r>
        <w:rPr>
          <w:rFonts w:ascii="Times New Roman"/>
          <w:b/>
          <w:i w:val="false"/>
          <w:color w:val="000000"/>
        </w:rPr>
        <w:t xml:space="preserve"> 
45. Ұшу сынақтарына қойылатын талаптар</w:t>
      </w:r>
    </w:p>
    <w:bookmarkEnd w:id="109"/>
    <w:bookmarkStart w:name="z720" w:id="110"/>
    <w:p>
      <w:pPr>
        <w:spacing w:after="0"/>
        <w:ind w:left="0"/>
        <w:jc w:val="both"/>
      </w:pPr>
      <w:r>
        <w:rPr>
          <w:rFonts w:ascii="Times New Roman"/>
          <w:b w:val="false"/>
          <w:i w:val="false"/>
          <w:color w:val="000000"/>
          <w:sz w:val="28"/>
        </w:rPr>
        <w:t>
      300. Ұшу сынақтары осы үлгідегі Ұшуды пайдалану жөніндегі нұсқаулық, ұшағына рұқсат етілген режимде ұшу қауіпсіздігінің беріктік негіздерін растау мақсатында өткізіледі. Көрсетілген мақсат:</w:t>
      </w:r>
      <w:r>
        <w:br/>
      </w:r>
      <w:r>
        <w:rPr>
          <w:rFonts w:ascii="Times New Roman"/>
          <w:b w:val="false"/>
          <w:i w:val="false"/>
          <w:color w:val="000000"/>
          <w:sz w:val="28"/>
        </w:rPr>
        <w:t>
      ұшу кезінде күтілетін пайдалану жағдайында ӘК конструкциясы мен оның жекелеген бөліктерінде жүктелудің заңдылығы мен ерекшеліктерін зерттеумен, зертханада сынау кезінде де қабылданған есептермен салыстыру арқылы және қажет жағдайда ұшу сынақтары материалдарының негізінде соңғысына түзетулер енгізу арқылы;</w:t>
      </w:r>
      <w:r>
        <w:br/>
      </w:r>
      <w:r>
        <w:rPr>
          <w:rFonts w:ascii="Times New Roman"/>
          <w:b w:val="false"/>
          <w:i w:val="false"/>
          <w:color w:val="000000"/>
          <w:sz w:val="28"/>
        </w:rPr>
        <w:t>
      шекті режимге қол жеткізе отырып, ұшуды орындау арқылы;</w:t>
      </w:r>
      <w:r>
        <w:br/>
      </w:r>
      <w:r>
        <w:rPr>
          <w:rFonts w:ascii="Times New Roman"/>
          <w:b w:val="false"/>
          <w:i w:val="false"/>
          <w:color w:val="000000"/>
          <w:sz w:val="28"/>
        </w:rPr>
        <w:t>
      қажет кезде флаттерден, реверстен, дивергенциядан, ӘК Автоматы басқару жүйесімен аэросерпінді орнықтылығын жоғалтудан қayiпciздікті зерттеу бойынша, сондай-ақ белсенді басқару жүйесінің тиімділігін жүктелумен және серпінді тербелістердің (егер мұндай жүйе ӘК орнатылса) демпфирленуін анықтау бойынша арнайы ұшу сынақтарын жүргізу арқылы;</w:t>
      </w:r>
      <w:r>
        <w:br/>
      </w:r>
      <w:r>
        <w:rPr>
          <w:rFonts w:ascii="Times New Roman"/>
          <w:b w:val="false"/>
          <w:i w:val="false"/>
          <w:color w:val="000000"/>
          <w:sz w:val="28"/>
        </w:rPr>
        <w:t>
      ӘК пайдаланудың барлық режимінде жүктелудің қайталануын зерттеу арқылы қол жеткізуге тиіс.</w:t>
      </w:r>
      <w:r>
        <w:br/>
      </w:r>
      <w:r>
        <w:rPr>
          <w:rFonts w:ascii="Times New Roman"/>
          <w:b w:val="false"/>
          <w:i w:val="false"/>
          <w:color w:val="000000"/>
          <w:sz w:val="28"/>
        </w:rPr>
        <w:t>
</w:t>
      </w:r>
      <w:r>
        <w:rPr>
          <w:rFonts w:ascii="Times New Roman"/>
          <w:b w:val="false"/>
          <w:i w:val="false"/>
          <w:color w:val="000000"/>
          <w:sz w:val="28"/>
        </w:rPr>
        <w:t>
      301. Ұшу сынақтарының режимі оған қол жеткізу үшін ұшқыштың қатты күш салуынсыз және ерекше пилот жасау шеберлігінсіз осы режимге қол жеткізу мүмкін болмайтын беріктік және аэродинамика шарттары немесе конструкциялық ерекшеліктері бойынша шектеулер кедергі жасамайтындай бекітілуге тиіс.</w:t>
      </w:r>
      <w:r>
        <w:br/>
      </w:r>
      <w:r>
        <w:rPr>
          <w:rFonts w:ascii="Times New Roman"/>
          <w:b w:val="false"/>
          <w:i w:val="false"/>
          <w:color w:val="000000"/>
          <w:sz w:val="28"/>
        </w:rPr>
        <w:t>
</w:t>
      </w:r>
      <w:r>
        <w:rPr>
          <w:rFonts w:ascii="Times New Roman"/>
          <w:b w:val="false"/>
          <w:i w:val="false"/>
          <w:color w:val="000000"/>
          <w:sz w:val="28"/>
        </w:rPr>
        <w:t>
      302. Ұшу сынақтары нәтижелерінің негізінде, қажет болған жағдайда, Ұшуды пайдалану нұсқаулығына тиісті өзгерістер мен толықтырулар енгізіледі.</w:t>
      </w:r>
      <w:r>
        <w:br/>
      </w:r>
      <w:r>
        <w:rPr>
          <w:rFonts w:ascii="Times New Roman"/>
          <w:b w:val="false"/>
          <w:i w:val="false"/>
          <w:color w:val="000000"/>
          <w:sz w:val="28"/>
        </w:rPr>
        <w:t>
</w:t>
      </w:r>
      <w:r>
        <w:rPr>
          <w:rFonts w:ascii="Times New Roman"/>
          <w:b w:val="false"/>
          <w:i w:val="false"/>
          <w:color w:val="000000"/>
          <w:sz w:val="28"/>
        </w:rPr>
        <w:t>
      303. Жердегі және ұшу жағдайында әуе винті конструкциясының элементтеріне әсер ететін жүктемелер (кернеулер) өлшенуге тиіс. Тензометрлеуді барлық режимдерде орындау керек. Осы сынақ кезінде тензодатчиктерді орналастыру сызбасы тұғырықты сынақтар кезінде әуе винтін есептеу және тензометрлеу нәтижелерінің негізінде айқындалуға тиіс. Өлшеу әдістемесі (тензометрленетін винттердің саны, жазбаның ұзақтығы, ұшу саны және басқалары) әуе винті элементтерінің кернеулік жай-күйінің деңгейі туралы және әсер ететін жүктеменің (кернеудің) қайталануы туралы шынайы аппарат алуды қамтамасыз етуге тиіс. Жүктемелерді (кернеулерді) өлшеуде алынған нәтижелер тиісті жүктеу жағдайларында берілетін шарттарға келтірілуі керек.</w:t>
      </w:r>
    </w:p>
    <w:bookmarkEnd w:id="110"/>
    <w:bookmarkStart w:name="z724" w:id="111"/>
    <w:p>
      <w:pPr>
        <w:spacing w:after="0"/>
        <w:ind w:left="0"/>
        <w:jc w:val="left"/>
      </w:pPr>
      <w:r>
        <w:rPr>
          <w:rFonts w:ascii="Times New Roman"/>
          <w:b/>
          <w:i w:val="false"/>
          <w:color w:val="000000"/>
        </w:rPr>
        <w:t xml:space="preserve"> 
46. Конструкцияның тозу беріктігінің шарттары бойынша ұшу қауіпсіздігін қамтамасыз етуге қойылатын талаптар</w:t>
      </w:r>
    </w:p>
    <w:bookmarkEnd w:id="111"/>
    <w:bookmarkStart w:name="z725" w:id="112"/>
    <w:p>
      <w:pPr>
        <w:spacing w:after="0"/>
        <w:ind w:left="0"/>
        <w:jc w:val="both"/>
      </w:pPr>
      <w:r>
        <w:rPr>
          <w:rFonts w:ascii="Times New Roman"/>
          <w:b w:val="false"/>
          <w:i w:val="false"/>
          <w:color w:val="000000"/>
          <w:sz w:val="28"/>
        </w:rPr>
        <w:t>
      304. ӘК конструкциясы пайдалануда қайталанатын жүктеме мен температураның әсерімен апаттың ахуалға тікелей әкелуі мүмкін белгілі бір оның зақымдалатын уақыты (тағайындалған ресурс) ішінде барынша мүлтіксіз болуға тиіс.</w:t>
      </w:r>
      <w:r>
        <w:br/>
      </w:r>
      <w:r>
        <w:rPr>
          <w:rFonts w:ascii="Times New Roman"/>
          <w:b w:val="false"/>
          <w:i w:val="false"/>
          <w:color w:val="000000"/>
          <w:sz w:val="28"/>
        </w:rPr>
        <w:t>
      ӘК тиісті конструкциясын жасаумен қатар, осы талаптарды қанағаттандыру өндірістік-технологиялық әзірлеу және жөндеу процестерімен, техникалық қызметтермен және белгіленген ережелерді әpi шарттарды сақтаумен қамтамасыз етілуге және есептеу нәтижелерімен, нақты пайдалану шарттарын, соның ішінде әсер ететін жүктемелерді зерттеумен, төзімділігі мен өміршеңдігін (зақымдану қауіпсіздігін) зертханада сынау нәтижелерімен және осы үлгідегі ӘК және (немесе) осыған ұқсас үлгідегі ӘК пайдалану тәжірибесімен расталуға тиіс.</w:t>
      </w:r>
      <w:r>
        <w:br/>
      </w:r>
      <w:r>
        <w:rPr>
          <w:rFonts w:ascii="Times New Roman"/>
          <w:b w:val="false"/>
          <w:i w:val="false"/>
          <w:color w:val="000000"/>
          <w:sz w:val="28"/>
        </w:rPr>
        <w:t>
      Ресурстарды анықтаған кезде конструкцияның тозу әcepi мен температураның, коррозияның, сондай-ақ уақытпен, пайдалану және сақтау шарттарымен байланысты конструкцияға тән басқа да өзгерістердің әсерінен туындайтын конструкцияның беріктік қасиетінің азаю мүмкіндігі ескерілуге тиic. Пайдалану процесінде конструкцияның қажу беріктігінің төмендеуіне (коррозия, тозу, кездейсоқ механикалық зақымдалулар) әкелетін бақылаудағы факторлардың анықталуын қамтамасыз ететін конструкцияның жай-күйін жүйелі бақылау жүзеге асырылуға тиic.</w:t>
      </w:r>
      <w:r>
        <w:br/>
      </w:r>
      <w:r>
        <w:rPr>
          <w:rFonts w:ascii="Times New Roman"/>
          <w:b w:val="false"/>
          <w:i w:val="false"/>
          <w:color w:val="000000"/>
          <w:sz w:val="28"/>
        </w:rPr>
        <w:t>
</w:t>
      </w:r>
      <w:r>
        <w:rPr>
          <w:rFonts w:ascii="Times New Roman"/>
          <w:b w:val="false"/>
          <w:i w:val="false"/>
          <w:color w:val="000000"/>
          <w:sz w:val="28"/>
        </w:rPr>
        <w:t>
      305. ӘК конструкциясының ресурсы конструкциялық элементтердің ресурсы бойынша анықталады. Оның қирауы немесе зақымдарының пайда болуы апаттық ахуалға тікелей әкеп соқтыруы мүмкін. Ұшу қayiпciздігінe тікелей қауіп төндірмейтін конструкция элементтерінде бұзушылықтар немесе зақымдар барлық конструкцияда ресурстарды орнату кезінде назарға алмауға болады. Егер пайдалану процесінде ауыстырылуы мүмкін конструкцияның жекелеген элементтері үшін өз ресурсы болса, конструкция үшін жалпы ресурстарды осы элементтердің ресурстарын ескермей орнату керек.</w:t>
      </w:r>
      <w:r>
        <w:br/>
      </w:r>
      <w:r>
        <w:rPr>
          <w:rFonts w:ascii="Times New Roman"/>
          <w:b w:val="false"/>
          <w:i w:val="false"/>
          <w:color w:val="000000"/>
          <w:sz w:val="28"/>
        </w:rPr>
        <w:t>
</w:t>
      </w:r>
      <w:r>
        <w:rPr>
          <w:rFonts w:ascii="Times New Roman"/>
          <w:b w:val="false"/>
          <w:i w:val="false"/>
          <w:color w:val="000000"/>
          <w:sz w:val="28"/>
        </w:rPr>
        <w:t>
      306. Есептер мен тәжірибенің негізінде орнатылатын конструкция орнының тозу беріктігі бойынша қауіпті ӘК жеткілікті төзімділігін қамтамасыз ету жобалау сатысында-ақ (талап етілетін ресурс ескеріле отырып) көзделуге тиіс. Бұл ретте тиісті материалды таңдауға, конструкцияның жалпы кернеулігіне, кернеу концентрациясын барынша азайту мүмкіндігіне, конструкцияның элементтерін әзірлеу және оларды жинау технологиясының ұтымдылығына, дайындалатын өнімнің сапасын бақылау жүйесінің сенімділігіне, сондай-ақ тиісті конструктивтік-технологиялық ic-шараларды пайдалану негізінде төзімділікті барынша арттыруға назар аударылуы тиic.</w:t>
      </w:r>
      <w:r>
        <w:br/>
      </w:r>
      <w:r>
        <w:rPr>
          <w:rFonts w:ascii="Times New Roman"/>
          <w:b w:val="false"/>
          <w:i w:val="false"/>
          <w:color w:val="000000"/>
          <w:sz w:val="28"/>
        </w:rPr>
        <w:t>
      Ic-шаралардың тиімділігі жекелеген конструктивтік элементтердің (түйіндер, жапсарлар, панельдер, бөліктер және басқалар) төзімділігін зертханада сынаумен тексерілуге тиic.</w:t>
      </w:r>
      <w:r>
        <w:br/>
      </w:r>
      <w:r>
        <w:rPr>
          <w:rFonts w:ascii="Times New Roman"/>
          <w:b w:val="false"/>
          <w:i w:val="false"/>
          <w:color w:val="000000"/>
          <w:sz w:val="28"/>
        </w:rPr>
        <w:t>
</w:t>
      </w:r>
      <w:r>
        <w:rPr>
          <w:rFonts w:ascii="Times New Roman"/>
          <w:b w:val="false"/>
          <w:i w:val="false"/>
          <w:color w:val="000000"/>
          <w:sz w:val="28"/>
        </w:rPr>
        <w:t>
      307. ӘК жобалау кезінде негізгі қуатты конструкцияның өміршеңдігін (қауіпсіз зақымдау) қамтамасыз ететін шаралар көзделуі тиіс, атап айтқанда:</w:t>
      </w:r>
      <w:r>
        <w:br/>
      </w:r>
      <w:r>
        <w:rPr>
          <w:rFonts w:ascii="Times New Roman"/>
          <w:b w:val="false"/>
          <w:i w:val="false"/>
          <w:color w:val="000000"/>
          <w:sz w:val="28"/>
        </w:rPr>
        <w:t>
      мүмкіндігінше ӘК пайдалану процесінде, әсіресе кернеу концентрациясы жоғары жерлерде және тозу зақымданулары туындауы ықтималық аймақтарда конструкцияның қуатты негізгі элементтерін тексеру немесе аспап арқылы бақылаудан өткізу жағдайы қамтамасыз етілуге тиіс;</w:t>
      </w:r>
      <w:r>
        <w:br/>
      </w:r>
      <w:r>
        <w:rPr>
          <w:rFonts w:ascii="Times New Roman"/>
          <w:b w:val="false"/>
          <w:i w:val="false"/>
          <w:color w:val="000000"/>
          <w:sz w:val="28"/>
        </w:rPr>
        <w:t>
      тексеру (аспап арқылы бақылау) кезінде қалдық беріктік пен конструкцияның қаттылығы зақымдануды біртіндеп тапқан сәтке дейін ӘК пайдалану қауіпсіздігі жеткілікті болу үшін ықтимал тозу зақымдауларының барынша баяу даму мүмкіндігі қамтамасыз етілуге тиіс;</w:t>
      </w:r>
      <w:r>
        <w:br/>
      </w:r>
      <w:r>
        <w:rPr>
          <w:rFonts w:ascii="Times New Roman"/>
          <w:b w:val="false"/>
          <w:i w:val="false"/>
          <w:color w:val="000000"/>
          <w:sz w:val="28"/>
        </w:rPr>
        <w:t>
      Пайдалану процесінде тексеру (аспап арқылы бақылау) үшін қол жетпейтін не тозу зақымдануларының тиімсіз жоғары даму жылдамдығымен сипатталатын конструкцияның орындары үшін, сондай-ақ тозу зақымдану қауіпті аэросерпінді құбылыстарға (флаттер, дивергенция және т.б.) әкеп соқтыруы мүмкін орындар үшін.</w:t>
      </w:r>
      <w:r>
        <w:br/>
      </w:r>
      <w:r>
        <w:rPr>
          <w:rFonts w:ascii="Times New Roman"/>
          <w:b w:val="false"/>
          <w:i w:val="false"/>
          <w:color w:val="000000"/>
          <w:sz w:val="28"/>
        </w:rPr>
        <w:t>
</w:t>
      </w:r>
      <w:r>
        <w:rPr>
          <w:rFonts w:ascii="Times New Roman"/>
          <w:b w:val="false"/>
          <w:i w:val="false"/>
          <w:color w:val="000000"/>
          <w:sz w:val="28"/>
        </w:rPr>
        <w:t>
      308. Жобалау процесіндегі жұмыс нәтижелері бойынша ӘК пен конструкцияның тозу беріктігін eceптік бағалау және тозу беріктігі пайда болу мүмкіндігін болжау негізінде талап етілетін ресурсты өңдеу мен шарттарына (ic-шараларына) талдау жүргізілуге тиic.</w:t>
      </w:r>
      <w:r>
        <w:br/>
      </w:r>
      <w:r>
        <w:rPr>
          <w:rFonts w:ascii="Times New Roman"/>
          <w:b w:val="false"/>
          <w:i w:val="false"/>
          <w:color w:val="000000"/>
          <w:sz w:val="28"/>
        </w:rPr>
        <w:t>
</w:t>
      </w:r>
      <w:r>
        <w:rPr>
          <w:rFonts w:ascii="Times New Roman"/>
          <w:b w:val="false"/>
          <w:i w:val="false"/>
          <w:color w:val="000000"/>
          <w:sz w:val="28"/>
        </w:rPr>
        <w:t>
      309. Тозу беріктігінің шарттары бойынша конструкцияның қауіпсіздігі ӘК пайдаланудың мынадай кезеңдерінде расталады:</w:t>
      </w:r>
      <w:r>
        <w:br/>
      </w:r>
      <w:r>
        <w:rPr>
          <w:rFonts w:ascii="Times New Roman"/>
          <w:b w:val="false"/>
          <w:i w:val="false"/>
          <w:color w:val="000000"/>
          <w:sz w:val="28"/>
        </w:rPr>
        <w:t>
</w:t>
      </w:r>
      <w:r>
        <w:rPr>
          <w:rFonts w:ascii="Times New Roman"/>
          <w:b w:val="false"/>
          <w:i w:val="false"/>
          <w:color w:val="000000"/>
          <w:sz w:val="28"/>
        </w:rPr>
        <w:t>
      1) бастапқы тағайындалған ресурсты орнату кезінде тұрақты пайдалануды бастар алдында;</w:t>
      </w:r>
      <w:r>
        <w:br/>
      </w:r>
      <w:r>
        <w:rPr>
          <w:rFonts w:ascii="Times New Roman"/>
          <w:b w:val="false"/>
          <w:i w:val="false"/>
          <w:color w:val="000000"/>
          <w:sz w:val="28"/>
        </w:rPr>
        <w:t>
</w:t>
      </w:r>
      <w:r>
        <w:rPr>
          <w:rFonts w:ascii="Times New Roman"/>
          <w:b w:val="false"/>
          <w:i w:val="false"/>
          <w:color w:val="000000"/>
          <w:sz w:val="28"/>
        </w:rPr>
        <w:t>
      2) бұрын орнатылған ресурсты әзірлеу шамасы бойынша пайдалану процесінде. Бұл ретте конструкцияның жүктелу шарттары мен оның тозу беріктігінің сипаттамасы туралы шынайы мәліметтерді арттыру, пайдалану шарттарын анықтауды талдау және есептеу негізінде және пайдалану тәжірибесінің жинақталуына қарай белгіленген ресурстың (ресурсқа дейін есептен шығарғанға дейін) ұлғайтылған мәнін біртіндеп (кезең-кезеңмен) орнату жүргізіледі.</w:t>
      </w:r>
      <w:r>
        <w:br/>
      </w:r>
      <w:r>
        <w:rPr>
          <w:rFonts w:ascii="Times New Roman"/>
          <w:b w:val="false"/>
          <w:i w:val="false"/>
          <w:color w:val="000000"/>
          <w:sz w:val="28"/>
        </w:rPr>
        <w:t>
      Бастапқы белгіленген ресурстың және есептен шығарылғанға дейін ресурстың мәні күтілетін пайдалану жағдайында көрсетілгендерге сәйкес келуге тиіс.</w:t>
      </w:r>
      <w:r>
        <w:br/>
      </w:r>
      <w:r>
        <w:rPr>
          <w:rFonts w:ascii="Times New Roman"/>
          <w:b w:val="false"/>
          <w:i w:val="false"/>
          <w:color w:val="000000"/>
          <w:sz w:val="28"/>
        </w:rPr>
        <w:t>
</w:t>
      </w:r>
      <w:r>
        <w:rPr>
          <w:rFonts w:ascii="Times New Roman"/>
          <w:b w:val="false"/>
          <w:i w:val="false"/>
          <w:color w:val="000000"/>
          <w:sz w:val="28"/>
        </w:rPr>
        <w:t>
      310. Белгіленген ресурстарды орнатудың барлық кезеңіндегі жұмыстың нәтижелері бойынша дайындаушы мен тапсырыс беруші белгіленген тәртіппен пайдалану және жөндеу құжаттамасына тиісті нұсқаулар мен ұсынымдар енгізуге міндетті.</w:t>
      </w:r>
    </w:p>
    <w:bookmarkEnd w:id="112"/>
    <w:bookmarkStart w:name="z734" w:id="113"/>
    <w:p>
      <w:pPr>
        <w:spacing w:after="0"/>
        <w:ind w:left="0"/>
        <w:jc w:val="left"/>
      </w:pPr>
      <w:r>
        <w:rPr>
          <w:rFonts w:ascii="Times New Roman"/>
          <w:b/>
          <w:i w:val="false"/>
          <w:color w:val="000000"/>
        </w:rPr>
        <w:t xml:space="preserve"> 
47. Белгіленген ресурсты бекіту</w:t>
      </w:r>
    </w:p>
    <w:bookmarkEnd w:id="113"/>
    <w:bookmarkStart w:name="z735" w:id="114"/>
    <w:p>
      <w:pPr>
        <w:spacing w:after="0"/>
        <w:ind w:left="0"/>
        <w:jc w:val="both"/>
      </w:pPr>
      <w:r>
        <w:rPr>
          <w:rFonts w:ascii="Times New Roman"/>
          <w:b w:val="false"/>
          <w:i w:val="false"/>
          <w:color w:val="000000"/>
          <w:sz w:val="28"/>
        </w:rPr>
        <w:t>
      311. ӘК конструкциясының жазғы сағаттар санымен және ұшу санымен немесе жұмыс icтeу циклдері санымен көрсетілетін белгіленген ресурсы мыналардан аспауы тиic:</w:t>
      </w:r>
      <w:r>
        <w:br/>
      </w:r>
      <w:r>
        <w:rPr>
          <w:rFonts w:ascii="Times New Roman"/>
          <w:b w:val="false"/>
          <w:i w:val="false"/>
          <w:color w:val="000000"/>
          <w:sz w:val="28"/>
        </w:rPr>
        <w:t>
      Конструкцияның шыдамдылығы шарттары бойынша;</w:t>
      </w:r>
      <w:r>
        <w:br/>
      </w:r>
      <w:r>
        <w:rPr>
          <w:rFonts w:ascii="Times New Roman"/>
          <w:b w:val="false"/>
          <w:i w:val="false"/>
          <w:color w:val="000000"/>
          <w:sz w:val="28"/>
        </w:rPr>
        <w:t>
      конструкцияның тоқтаусыз жұмыс icтеуін (қауіпсіз зақымдануын) есепке ала отырып.</w:t>
      </w:r>
      <w:r>
        <w:br/>
      </w:r>
      <w:r>
        <w:rPr>
          <w:rFonts w:ascii="Times New Roman"/>
          <w:b w:val="false"/>
          <w:i w:val="false"/>
          <w:color w:val="000000"/>
          <w:sz w:val="28"/>
        </w:rPr>
        <w:t>
</w:t>
      </w:r>
      <w:r>
        <w:rPr>
          <w:rFonts w:ascii="Times New Roman"/>
          <w:b w:val="false"/>
          <w:i w:val="false"/>
          <w:color w:val="000000"/>
          <w:sz w:val="28"/>
        </w:rPr>
        <w:t>
      312. Конструкцияның шыдамдылығы шарттары бойынша пайдаланудағы жол берілген жұмыс істеу жалпы конструкцияның шыдамдылығын зертханалық сынақтардың және (немесе) шыдамдылыққа жүктеме беру шарттары бойынша және мүмкін болатын әлсіз жерлерді ұстап тұру конструкцияны жалпы сынаулар шарттарына жақындайтын нәтижелерінің негізінде анықталады.</w:t>
      </w:r>
      <w:r>
        <w:br/>
      </w:r>
      <w:r>
        <w:rPr>
          <w:rFonts w:ascii="Times New Roman"/>
          <w:b w:val="false"/>
          <w:i w:val="false"/>
          <w:color w:val="000000"/>
          <w:sz w:val="28"/>
        </w:rPr>
        <w:t>
      Шыдамдылыққа сынақтар пайдаланудағы қаралатын конструкцияның тиісті сыртқы әсер етулерге және жүктемелерге, сыртқы әсер етулер мен ауыспалы жүктемелер жиынтығында жүргізіледі. Осындай сынақтарын жүргізу мүмкін болмағанда конструкцияға қоса берілмейтін жүктемелер және (немесе) сыртқы әсер етулер тиісті түрде бағалануы тиіс.</w:t>
      </w:r>
      <w:r>
        <w:br/>
      </w:r>
      <w:r>
        <w:rPr>
          <w:rFonts w:ascii="Times New Roman"/>
          <w:b w:val="false"/>
          <w:i w:val="false"/>
          <w:color w:val="000000"/>
          <w:sz w:val="28"/>
        </w:rPr>
        <w:t>
      Шыдамдылық сынақтарға мыналар тартылады:</w:t>
      </w:r>
      <w:r>
        <w:br/>
      </w:r>
      <w:r>
        <w:rPr>
          <w:rFonts w:ascii="Times New Roman"/>
          <w:b w:val="false"/>
          <w:i w:val="false"/>
          <w:color w:val="000000"/>
          <w:sz w:val="28"/>
        </w:rPr>
        <w:t>
      Қанат, оның ішінде элерондар, жабылғыштар, қанат алдылары және қанатты тетіктендіретін басқа да элементтер;</w:t>
      </w:r>
      <w:r>
        <w:br/>
      </w:r>
      <w:r>
        <w:rPr>
          <w:rFonts w:ascii="Times New Roman"/>
          <w:b w:val="false"/>
          <w:i w:val="false"/>
          <w:color w:val="000000"/>
          <w:sz w:val="28"/>
        </w:rPr>
        <w:t>
      Қанатты басқару құралдары (тұрақтандырғыш, киль, биіктік пен бағыттау рулдері);</w:t>
      </w:r>
      <w:r>
        <w:br/>
      </w:r>
      <w:r>
        <w:rPr>
          <w:rFonts w:ascii="Times New Roman"/>
          <w:b w:val="false"/>
          <w:i w:val="false"/>
          <w:color w:val="000000"/>
          <w:sz w:val="28"/>
        </w:rPr>
        <w:t>
      Герметикалық кабинасы және оны шыныландыратын элементтері бар фюзеляж;</w:t>
      </w:r>
      <w:r>
        <w:br/>
      </w:r>
      <w:r>
        <w:rPr>
          <w:rFonts w:ascii="Times New Roman"/>
          <w:b w:val="false"/>
          <w:i w:val="false"/>
          <w:color w:val="000000"/>
          <w:sz w:val="28"/>
        </w:rPr>
        <w:t>
      шасси, оның ішінде дөңгелек және тежегіш;</w:t>
      </w:r>
      <w:r>
        <w:br/>
      </w:r>
      <w:r>
        <w:rPr>
          <w:rFonts w:ascii="Times New Roman"/>
          <w:b w:val="false"/>
          <w:i w:val="false"/>
          <w:color w:val="000000"/>
          <w:sz w:val="28"/>
        </w:rPr>
        <w:t>
      ӘК басқару жүйесі;</w:t>
      </w:r>
      <w:r>
        <w:br/>
      </w:r>
      <w:r>
        <w:rPr>
          <w:rFonts w:ascii="Times New Roman"/>
          <w:b w:val="false"/>
          <w:i w:val="false"/>
          <w:color w:val="000000"/>
          <w:sz w:val="28"/>
        </w:rPr>
        <w:t>
      қозғалтқыштар астындағы қондырғы.</w:t>
      </w:r>
      <w:r>
        <w:br/>
      </w:r>
      <w:r>
        <w:rPr>
          <w:rFonts w:ascii="Times New Roman"/>
          <w:b w:val="false"/>
          <w:i w:val="false"/>
          <w:color w:val="000000"/>
          <w:sz w:val="28"/>
        </w:rPr>
        <w:t>
      Ескертпе 1: шыдамдылыққа сынақтарға конструкцияның сонымен қатар басқа да бөліктері, негізгі қуатты схемасына кipeтін агрегаттар мен құрылғылар, егер олардың ұшудағы немесе жердегі қозғалысы кезіндегі бұзылулары тікелей ұшу қауіпсіздігіне қауіп төндіретін болса, тартылуы тиіс.</w:t>
      </w:r>
      <w:r>
        <w:br/>
      </w:r>
      <w:r>
        <w:rPr>
          <w:rFonts w:ascii="Times New Roman"/>
          <w:b w:val="false"/>
          <w:i w:val="false"/>
          <w:color w:val="000000"/>
          <w:sz w:val="28"/>
        </w:rPr>
        <w:t>
      Ескертпе 2: конструктивтік элементтердің (панелдердің, тораптардың және т.с.) сынақтарының нәтижелерін есепке алатын оңтайлы есептік-экспериментальдік әдістермен шыдамдылық сипаттамаларын анықтау кезінде осы әдістер түзету коэффициентінің ауқымды факторды және натурлық конструкцияның және үлгінің жүктемелі-бұзушылық жағдайына сәйкес дәрежесін есепке ала отырып айқындалатын мәңгіліктілігіне негізделген шамадан тұруы тиіс.</w:t>
      </w:r>
      <w:r>
        <w:br/>
      </w:r>
      <w:r>
        <w:rPr>
          <w:rFonts w:ascii="Times New Roman"/>
          <w:b w:val="false"/>
          <w:i w:val="false"/>
          <w:color w:val="000000"/>
          <w:sz w:val="28"/>
        </w:rPr>
        <w:t>
      Ескертпе 3: шыдамдылық сынақтарына статикалық сынақтардан өткен конструкциялар жіберілмейді.</w:t>
      </w:r>
      <w:r>
        <w:br/>
      </w:r>
      <w:r>
        <w:rPr>
          <w:rFonts w:ascii="Times New Roman"/>
          <w:b w:val="false"/>
          <w:i w:val="false"/>
          <w:color w:val="000000"/>
          <w:sz w:val="28"/>
        </w:rPr>
        <w:t>
      Шыдамдылық сынақтарының бағдарламасы ауыспалы жүктемелер шамасының және жүктеме беру циклдері санының үйлесімі ресурсқа әсер eтуі мүмкін пайдалану жағдайында орын алған жүктеме берудің барлық режимдерін бейнелеуі тиіс.</w:t>
      </w:r>
      <w:r>
        <w:br/>
      </w:r>
      <w:r>
        <w:rPr>
          <w:rFonts w:ascii="Times New Roman"/>
          <w:b w:val="false"/>
          <w:i w:val="false"/>
          <w:color w:val="000000"/>
          <w:sz w:val="28"/>
        </w:rPr>
        <w:t>
      Егер сынақтар бағдарламасы жүктеме сатыларының шектелген санымен конструкциялардың жүктеме беруін көздейтін болса, онда таңдалынған сатылар сипаттамалары тоза бастаған зақымданудың барынша үлкен үлесін енгізетін жүктемелер режиміне мүмкіндігінше жақын сәйкес болуы тиіс.</w:t>
      </w:r>
      <w:r>
        <w:br/>
      </w:r>
      <w:r>
        <w:rPr>
          <w:rFonts w:ascii="Times New Roman"/>
          <w:b w:val="false"/>
          <w:i w:val="false"/>
          <w:color w:val="000000"/>
          <w:sz w:val="28"/>
        </w:rPr>
        <w:t>
      Бұл ретте тиісті есеппен конструкциялар орындарының тоза бастаған беріктігі бойынша қауіпті орындар үшін сынақтар және пайдалану кезіндегі жүктемелер арасында тоза бастаған зақымдану даму кезеңіндегі мәннен тоза бастаған зақымдану туындағанға дейінгі кезеңдегі шамалардың мүмкін болатын айырмаларын, сондай-ақ пайдалану шарттарының мүмкін болатын шашыраңқы өлшемдерін есепке ала отырып, баламалар айқындалуы тиіс.</w:t>
      </w:r>
      <w:r>
        <w:br/>
      </w:r>
      <w:r>
        <w:rPr>
          <w:rFonts w:ascii="Times New Roman"/>
          <w:b w:val="false"/>
          <w:i w:val="false"/>
          <w:color w:val="000000"/>
          <w:sz w:val="28"/>
        </w:rPr>
        <w:t>
      Ескертпе: Сынақтар мен шамалар баламалары пайдалану тәжірибесінің және шыдамдылық зертханалық сынақтары нәтижелерін салыстырмалық талдауының және ӘК паркінің техникалық жай-күйі бойынша деректердің негізінде нақтылауға тартылуы тиіс.</w:t>
      </w:r>
      <w:r>
        <w:br/>
      </w:r>
      <w:r>
        <w:rPr>
          <w:rFonts w:ascii="Times New Roman"/>
          <w:b w:val="false"/>
          <w:i w:val="false"/>
          <w:color w:val="000000"/>
          <w:sz w:val="28"/>
        </w:rPr>
        <w:t>
      Шыдамдылыққа сынақтар бағдарламасы мыналарға негізделуі тиіс:</w:t>
      </w:r>
      <w:r>
        <w:br/>
      </w:r>
      <w:r>
        <w:rPr>
          <w:rFonts w:ascii="Times New Roman"/>
          <w:b w:val="false"/>
          <w:i w:val="false"/>
          <w:color w:val="000000"/>
          <w:sz w:val="28"/>
        </w:rPr>
        <w:t>
      Тіркеп сүйреу режимін, ұшуға рулмен бағыттауды, жерде қозғалтқыштарды байқап көруді, жүрісті, биіктік жиынын, крейсерлік режимдегі ұшуды, төмендетуді, қонуға кірісуді, жүгіруді және тұраққа қарай бұруды, олардың ұзақтығын (созылуын) және көрсетілген режимдердің әрқайсысын сипаттайтын басқа өлшемдер жиынын есепке ала отырып, қоса алғанда үлгілік ұшу (немесе оларды жүзеге асырудың бірлескен қатыстық үлестерімен үлгілік ұшу жиыны);</w:t>
      </w:r>
      <w:r>
        <w:br/>
      </w:r>
      <w:r>
        <w:rPr>
          <w:rFonts w:ascii="Times New Roman"/>
          <w:b w:val="false"/>
          <w:i w:val="false"/>
          <w:color w:val="000000"/>
          <w:sz w:val="28"/>
        </w:rPr>
        <w:t>
      ұшудың әрбір биіктіктерін және ӘК пайдаланудың тиісті трассаларының әртүрлі географиялық аудандарын есепке ала отырып атмосфералық турбуленттілікке әсер етуден туындаған жүктемелердің қайталануы;</w:t>
      </w:r>
      <w:r>
        <w:br/>
      </w:r>
      <w:r>
        <w:rPr>
          <w:rFonts w:ascii="Times New Roman"/>
          <w:b w:val="false"/>
          <w:i w:val="false"/>
          <w:color w:val="000000"/>
          <w:sz w:val="28"/>
        </w:rPr>
        <w:t>
      осы үлгідегі ӘК пайдалану негіздерімен және ережелерімен байланысты маневрлік жүктемелердің қайталануы;</w:t>
      </w:r>
      <w:r>
        <w:br/>
      </w:r>
      <w:r>
        <w:rPr>
          <w:rFonts w:ascii="Times New Roman"/>
          <w:b w:val="false"/>
          <w:i w:val="false"/>
          <w:color w:val="000000"/>
          <w:sz w:val="28"/>
        </w:rPr>
        <w:t>
      қозғалтқыштардың жүктемелерінің қайталануы ұшып-қону, қозғалтқыштардың жұмыс істеу және жер бетінде қимылдау кездерінде (меңгеруі, үдету, жүрісі);</w:t>
      </w:r>
      <w:r>
        <w:br/>
      </w:r>
      <w:r>
        <w:rPr>
          <w:rFonts w:ascii="Times New Roman"/>
          <w:b w:val="false"/>
          <w:i w:val="false"/>
          <w:color w:val="000000"/>
          <w:sz w:val="28"/>
        </w:rPr>
        <w:t>
      қанат тетіктері құралдарын және ӘК ауада және жерде тежеудің әртүрлі тәсілдерін пайдалану кезінде, сондай-ақ әртүрлі тектегі автоматикалық құрылғыларды қолдану мен ұшыру кезінде жүктемелердің қайталануы;</w:t>
      </w:r>
      <w:r>
        <w:br/>
      </w:r>
      <w:r>
        <w:rPr>
          <w:rFonts w:ascii="Times New Roman"/>
          <w:b w:val="false"/>
          <w:i w:val="false"/>
          <w:color w:val="000000"/>
          <w:sz w:val="28"/>
        </w:rPr>
        <w:t>
      қалыпты пайдалану процесіндегі және жөндеуден кейінгі ондағы ауаны сығулар кезінде герметикалық кабинадағы артық қысымның қайталануы.</w:t>
      </w:r>
      <w:r>
        <w:br/>
      </w:r>
      <w:r>
        <w:rPr>
          <w:rFonts w:ascii="Times New Roman"/>
          <w:b w:val="false"/>
          <w:i w:val="false"/>
          <w:color w:val="000000"/>
          <w:sz w:val="28"/>
        </w:rPr>
        <w:t>
      Ескертпе 1: Жалпы конструкцияны немесе оның жекелеген бөліктерін сынаулар бағдарламасы, сонымен қатар мынадай түрдегі жүктемелерді есепке алуы тиіс, винт ағынынан немесе реактивті қозғалтқыштан, аэросерпінді қысымнан жоғары жиілікті жүктемелер, конструкцияны біркелкі емес қыздырудан жүктемелер, дөңгелектердің жайсыздығынан жүктемелер және басқалары, егер де жүргізілген талдаудың немесе қолда бар тәжірибе негізінде осы жүктемелер қарастырылатын конструкцияның ресурсына әсер eтуі мүмкін болса.</w:t>
      </w:r>
      <w:r>
        <w:br/>
      </w:r>
      <w:r>
        <w:rPr>
          <w:rFonts w:ascii="Times New Roman"/>
          <w:b w:val="false"/>
          <w:i w:val="false"/>
          <w:color w:val="000000"/>
          <w:sz w:val="28"/>
        </w:rPr>
        <w:t>
      Ескертпе 2: Қуатты конструкцияның жылжымалы элементтерінің шыдамдылығына сынақтар кезінде (шығару және шассиді, жабылғыштарды және басқаларын жинау жүйесі) егер жүргізілген талдаудың немесе қолда бар тәжірибенің негізінде тең бөлінулерде тозу мен тот басудың әсерін, осы әсер елеулі болуы мүмкін екендігі белгіленсе қозғалыстың кинематикасымен байланысты жүктемеліліктің өзгерістерін есепке алу мақсатында ауыспалы жүктемелер мен қозғалыстардың қажетті үйлесімі жүзеге асырылуы тиіс.</w:t>
      </w:r>
      <w:r>
        <w:br/>
      </w:r>
      <w:r>
        <w:rPr>
          <w:rFonts w:ascii="Times New Roman"/>
          <w:b w:val="false"/>
          <w:i w:val="false"/>
          <w:color w:val="000000"/>
          <w:sz w:val="28"/>
        </w:rPr>
        <w:t xml:space="preserve">
      Бip бағдарлама бойынша бірегей конструкцияның зертханалық сынақтары кезінде алынған шыдамдылықтың тиісті сипаттамаларына пайдалануға жіберілетін жүктеме сынақтар циклдерінің (блоктарының) </w:t>
      </w:r>
      <w:r>
        <w:rPr>
          <w:rFonts w:ascii="Times New Roman"/>
          <w:b w:val="false"/>
          <w:i/>
          <w:color w:val="000000"/>
          <w:sz w:val="28"/>
        </w:rPr>
        <w:t>П</w:t>
      </w:r>
      <w:r>
        <w:rPr>
          <w:rFonts w:ascii="Times New Roman"/>
          <w:b w:val="false"/>
          <w:i w:val="false"/>
          <w:color w:val="000000"/>
          <w:sz w:val="28"/>
        </w:rPr>
        <w:t xml:space="preserve"> орташа санының суммарлық коэффициентімен анықталады.</w:t>
      </w:r>
      <w:r>
        <w:br/>
      </w:r>
      <w:r>
        <w:rPr>
          <w:rFonts w:ascii="Times New Roman"/>
          <w:b w:val="false"/>
          <w:i w:val="false"/>
          <w:color w:val="000000"/>
          <w:sz w:val="28"/>
        </w:rPr>
        <w:t>
      Ескертпе: әртүрлі бағдарламалар бойынша сынақтар нәтижелері болған кезде бірыңғай бағдарламаға тиісті қайта есептеуден кейін пайдалануға жол беріледі.</w:t>
      </w:r>
      <w:r>
        <w:br/>
      </w:r>
      <w:r>
        <w:rPr>
          <w:rFonts w:ascii="Times New Roman"/>
          <w:b w:val="false"/>
          <w:i w:val="false"/>
          <w:color w:val="000000"/>
          <w:sz w:val="28"/>
        </w:rPr>
        <w:t xml:space="preserve">
      Сенімділіктің </w:t>
      </w:r>
      <w:r>
        <w:rPr>
          <w:rFonts w:ascii="Times New Roman"/>
          <w:b w:val="false"/>
          <w:i/>
          <w:color w:val="000000"/>
          <w:sz w:val="28"/>
        </w:rPr>
        <w:t>П</w:t>
      </w:r>
      <w:r>
        <w:rPr>
          <w:rFonts w:ascii="Times New Roman"/>
          <w:b w:val="false"/>
          <w:i w:val="false"/>
          <w:color w:val="000000"/>
          <w:sz w:val="28"/>
        </w:rPr>
        <w:t xml:space="preserve"> суммарлық коэффицентінің шамасы мынадай анықталады:</w:t>
      </w:r>
      <w:r>
        <w:br/>
      </w:r>
      <w:r>
        <w:rPr>
          <w:rFonts w:ascii="Times New Roman"/>
          <w:b w:val="false"/>
          <w:i w:val="false"/>
          <w:color w:val="000000"/>
          <w:sz w:val="28"/>
        </w:rPr>
        <w:t>
</w:t>
      </w:r>
      <w:r>
        <w:rPr>
          <w:rFonts w:ascii="Times New Roman"/>
          <w:b w:val="false"/>
          <w:i/>
          <w:color w:val="000000"/>
          <w:sz w:val="28"/>
        </w:rPr>
        <w:t>      П = П</w:t>
      </w:r>
      <w:r>
        <w:rPr>
          <w:rFonts w:ascii="Times New Roman"/>
          <w:b w:val="false"/>
          <w:i w:val="false"/>
          <w:color w:val="000000"/>
          <w:vertAlign w:val="subscript"/>
        </w:rPr>
        <w:t>1</w:t>
      </w:r>
      <w:r>
        <w:rPr>
          <w:rFonts w:ascii="Times New Roman"/>
          <w:b w:val="false"/>
          <w:i/>
          <w:color w:val="000000"/>
          <w:sz w:val="28"/>
        </w:rPr>
        <w:t>П</w:t>
      </w:r>
      <w:r>
        <w:rPr>
          <w:rFonts w:ascii="Times New Roman"/>
          <w:b w:val="false"/>
          <w:i w:val="false"/>
          <w:color w:val="000000"/>
          <w:vertAlign w:val="subscript"/>
        </w:rPr>
        <w:t>2</w:t>
      </w:r>
      <w:r>
        <w:rPr>
          <w:rFonts w:ascii="Times New Roman"/>
          <w:b w:val="false"/>
          <w:i/>
          <w:color w:val="000000"/>
          <w:sz w:val="28"/>
        </w:rPr>
        <w:t>П</w:t>
      </w:r>
      <w:r>
        <w:rPr>
          <w:rFonts w:ascii="Times New Roman"/>
          <w:b w:val="false"/>
          <w:i w:val="false"/>
          <w:color w:val="000000"/>
          <w:vertAlign w:val="subscript"/>
        </w:rPr>
        <w:t>3</w:t>
      </w:r>
      <w:r>
        <w:rPr>
          <w:rFonts w:ascii="Times New Roman"/>
          <w:b w:val="false"/>
          <w:i/>
          <w:color w:val="000000"/>
          <w:sz w:val="28"/>
        </w:rPr>
        <w:t>П</w:t>
      </w:r>
      <w:r>
        <w:rPr>
          <w:rFonts w:ascii="Times New Roman"/>
          <w:b w:val="false"/>
          <w:i w:val="false"/>
          <w:color w:val="000000"/>
          <w:vertAlign w:val="subscript"/>
        </w:rPr>
        <w:t>4</w:t>
      </w:r>
      <w:r>
        <w:br/>
      </w:r>
      <w:r>
        <w:rPr>
          <w:rFonts w:ascii="Times New Roman"/>
          <w:b w:val="false"/>
          <w:i w:val="false"/>
          <w:color w:val="000000"/>
          <w:sz w:val="28"/>
        </w:rPr>
        <w:t>
      Осы шығармаға кіретін коэффициенттер саны төменде келтірілген нұсқамаларға сәйкес қолданылады.</w:t>
      </w:r>
      <w:r>
        <w:br/>
      </w:r>
      <w:r>
        <w:rPr>
          <w:rFonts w:ascii="Times New Roman"/>
          <w:b w:val="false"/>
          <w:i w:val="false"/>
          <w:color w:val="000000"/>
          <w:sz w:val="28"/>
        </w:rPr>
        <w:t xml:space="preserve">
      Сынақтар бағдарламасы құрылымының пайдаланудағы нақты жүктемелер сипаттамасының шыдамдылығына сәйкестігі деңгейін есепке алатын </w:t>
      </w:r>
      <w:r>
        <w:rPr>
          <w:rFonts w:ascii="Times New Roman"/>
          <w:b w:val="false"/>
          <w:i/>
          <w:color w:val="000000"/>
          <w:sz w:val="28"/>
        </w:rPr>
        <w:t>П</w:t>
      </w:r>
      <w:r>
        <w:rPr>
          <w:rFonts w:ascii="Times New Roman"/>
          <w:b w:val="false"/>
          <w:i w:val="false"/>
          <w:color w:val="000000"/>
          <w:sz w:val="28"/>
        </w:rPr>
        <w:t xml:space="preserve"> коэффициентінің шамасы мыналарға тең қабылданады:</w:t>
      </w:r>
      <w:r>
        <w:br/>
      </w:r>
      <w:r>
        <w:rPr>
          <w:rFonts w:ascii="Times New Roman"/>
          <w:b w:val="false"/>
          <w:i w:val="false"/>
          <w:color w:val="000000"/>
          <w:sz w:val="28"/>
        </w:rPr>
        <w:t>
</w:t>
      </w:r>
      <w:r>
        <w:rPr>
          <w:rFonts w:ascii="Times New Roman"/>
          <w:b w:val="false"/>
          <w:i/>
          <w:color w:val="000000"/>
          <w:sz w:val="28"/>
        </w:rPr>
        <w:t>      П</w:t>
      </w:r>
      <w:r>
        <w:rPr>
          <w:rFonts w:ascii="Times New Roman"/>
          <w:b w:val="false"/>
          <w:i w:val="false"/>
          <w:color w:val="000000"/>
          <w:vertAlign w:val="subscript"/>
        </w:rPr>
        <w:t>1</w:t>
      </w:r>
      <w:r>
        <w:rPr>
          <w:rFonts w:ascii="Times New Roman"/>
          <w:b w:val="false"/>
          <w:i w:val="false"/>
          <w:color w:val="000000"/>
          <w:sz w:val="28"/>
        </w:rPr>
        <w:t xml:space="preserve"> = 1,0 сынақтар бағдарламасы кезінде олардың шамасы бойынша да, сол сияқты олардың әрекетінің бірізділігі бойынша да пайдалануда қайталанатын жүктемелердің жиынтығын бейнелейтіндер жеткілікті түрде толық кездеседі;</w:t>
      </w:r>
      <w:r>
        <w:br/>
      </w:r>
      <w:r>
        <w:rPr>
          <w:rFonts w:ascii="Times New Roman"/>
          <w:b w:val="false"/>
          <w:i w:val="false"/>
          <w:color w:val="000000"/>
          <w:sz w:val="28"/>
        </w:rPr>
        <w:t>
</w:t>
      </w:r>
      <w:r>
        <w:rPr>
          <w:rFonts w:ascii="Times New Roman"/>
          <w:b w:val="false"/>
          <w:i/>
          <w:color w:val="000000"/>
          <w:sz w:val="28"/>
        </w:rPr>
        <w:t>      П</w:t>
      </w:r>
      <w:r>
        <w:rPr>
          <w:rFonts w:ascii="Times New Roman"/>
          <w:b w:val="false"/>
          <w:i w:val="false"/>
          <w:color w:val="000000"/>
          <w:vertAlign w:val="subscript"/>
        </w:rPr>
        <w:t>2</w:t>
      </w:r>
      <w:r>
        <w:rPr>
          <w:rFonts w:ascii="Times New Roman"/>
          <w:b w:val="false"/>
          <w:i w:val="false"/>
          <w:color w:val="000000"/>
          <w:sz w:val="28"/>
        </w:rPr>
        <w:t xml:space="preserve"> = 1,5 пайдалануда қайталанатын жүктемелер жиынтығы бұл ретте тиісті есептік әдістерді пайдалану арқылы жүктемелердің тұрақты амплитудасымен шартты циклдердің сынақтар бағдарламасында бірізділікке келтірілуі.</w:t>
      </w:r>
      <w:r>
        <w:br/>
      </w:r>
      <w:r>
        <w:rPr>
          <w:rFonts w:ascii="Times New Roman"/>
          <w:b w:val="false"/>
          <w:i w:val="false"/>
          <w:color w:val="000000"/>
          <w:sz w:val="28"/>
        </w:rPr>
        <w:t xml:space="preserve">
      Ескертпе. егер тұрақты амплитудасы бар жүктемелер циклі оның тоза бастаған зақымдануын айқындайтын конструкцияның сипатты жүктеме алуын барынша көрсететін болса </w:t>
      </w:r>
      <w:r>
        <w:rPr>
          <w:rFonts w:ascii="Times New Roman"/>
          <w:b w:val="false"/>
          <w:i/>
          <w:color w:val="000000"/>
          <w:sz w:val="28"/>
        </w:rPr>
        <w:t>П</w:t>
      </w:r>
      <w:r>
        <w:rPr>
          <w:rFonts w:ascii="Times New Roman"/>
          <w:b w:val="false"/>
          <w:i w:val="false"/>
          <w:color w:val="000000"/>
          <w:vertAlign w:val="subscript"/>
        </w:rPr>
        <w:t xml:space="preserve">1 </w:t>
      </w:r>
      <w:r>
        <w:rPr>
          <w:rFonts w:ascii="Times New Roman"/>
          <w:b w:val="false"/>
          <w:i w:val="false"/>
          <w:color w:val="000000"/>
          <w:sz w:val="28"/>
        </w:rPr>
        <w:t xml:space="preserve">коэффициентінің шамасы тиісті негіздеме болғанда 1 </w:t>
      </w:r>
      <w:r>
        <w:rPr>
          <w:rFonts w:ascii="Times New Roman"/>
          <w:b w:val="false"/>
          <w:i/>
          <w:color w:val="000000"/>
          <w:sz w:val="28"/>
        </w:rPr>
        <w:t>&lt; П</w:t>
      </w:r>
      <w:r>
        <w:rPr>
          <w:rFonts w:ascii="Times New Roman"/>
          <w:b w:val="false"/>
          <w:i w:val="false"/>
          <w:color w:val="000000"/>
          <w:vertAlign w:val="subscript"/>
        </w:rPr>
        <w:t>1</w:t>
      </w:r>
      <w:r>
        <w:rPr>
          <w:rFonts w:ascii="Times New Roman"/>
          <w:b w:val="false"/>
          <w:i/>
          <w:color w:val="000000"/>
          <w:sz w:val="28"/>
        </w:rPr>
        <w:t xml:space="preserve">&lt; </w:t>
      </w:r>
      <w:r>
        <w:rPr>
          <w:rFonts w:ascii="Times New Roman"/>
          <w:b w:val="false"/>
          <w:i w:val="false"/>
          <w:color w:val="000000"/>
          <w:sz w:val="28"/>
        </w:rPr>
        <w:t>1,5 диапазонында қабылдануы мүмкін.</w:t>
      </w:r>
      <w:r>
        <w:br/>
      </w:r>
      <w:r>
        <w:rPr>
          <w:rFonts w:ascii="Times New Roman"/>
          <w:b w:val="false"/>
          <w:i w:val="false"/>
          <w:color w:val="000000"/>
          <w:sz w:val="28"/>
        </w:rPr>
        <w:t>
      Бұзу қаупінің деңгейінің есепке алатын</w:t>
      </w:r>
      <w:r>
        <w:rPr>
          <w:rFonts w:ascii="Times New Roman"/>
          <w:b w:val="false"/>
          <w:i/>
          <w:color w:val="000000"/>
          <w:sz w:val="28"/>
        </w:rPr>
        <w:t xml:space="preserve"> П</w:t>
      </w:r>
      <w:r>
        <w:rPr>
          <w:rFonts w:ascii="Times New Roman"/>
          <w:b w:val="false"/>
          <w:i w:val="false"/>
          <w:color w:val="000000"/>
          <w:vertAlign w:val="subscript"/>
        </w:rPr>
        <w:t>2</w:t>
      </w:r>
      <w:r>
        <w:rPr>
          <w:rFonts w:ascii="Times New Roman"/>
          <w:b w:val="false"/>
          <w:i w:val="false"/>
          <w:color w:val="000000"/>
          <w:sz w:val="28"/>
        </w:rPr>
        <w:t xml:space="preserve"> коэффициент шамасы:</w:t>
      </w:r>
      <w:r>
        <w:br/>
      </w:r>
      <w:r>
        <w:rPr>
          <w:rFonts w:ascii="Times New Roman"/>
          <w:b w:val="false"/>
          <w:i w:val="false"/>
          <w:color w:val="000000"/>
          <w:sz w:val="28"/>
        </w:rPr>
        <w:t>
</w:t>
      </w:r>
      <w:r>
        <w:rPr>
          <w:rFonts w:ascii="Times New Roman"/>
          <w:b w:val="false"/>
          <w:i/>
          <w:color w:val="000000"/>
          <w:sz w:val="28"/>
        </w:rPr>
        <w:t>      П</w:t>
      </w:r>
      <w:r>
        <w:rPr>
          <w:rFonts w:ascii="Times New Roman"/>
          <w:b w:val="false"/>
          <w:i w:val="false"/>
          <w:color w:val="000000"/>
          <w:vertAlign w:val="subscript"/>
        </w:rPr>
        <w:t>2</w:t>
      </w:r>
      <w:r>
        <w:rPr>
          <w:rFonts w:ascii="Times New Roman"/>
          <w:b w:val="false"/>
          <w:i w:val="false"/>
          <w:color w:val="000000"/>
          <w:sz w:val="28"/>
        </w:rPr>
        <w:t> = 1 тең қабылданады, егер сынақтар және (немесе) есеппен тоза бастаған өзінің бастапқы дамуында тоза бастаған зақымдану ұшудан кейінгі тексеру кезінде және (немесе) техникалық қызмет көрсетудің барынша аз кезеңдігіндегі регламенттерді жүргізу кезінде тиімді табылуы мүмкін екендігін көрсетсе.</w:t>
      </w:r>
      <w:r>
        <w:br/>
      </w:r>
      <w:r>
        <w:rPr>
          <w:rFonts w:ascii="Times New Roman"/>
          <w:b w:val="false"/>
          <w:i w:val="false"/>
          <w:color w:val="000000"/>
          <w:sz w:val="28"/>
        </w:rPr>
        <w:t>
</w:t>
      </w:r>
      <w:r>
        <w:rPr>
          <w:rFonts w:ascii="Times New Roman"/>
          <w:b w:val="false"/>
          <w:i/>
          <w:color w:val="000000"/>
          <w:sz w:val="28"/>
        </w:rPr>
        <w:t>      П</w:t>
      </w:r>
      <w:r>
        <w:rPr>
          <w:rFonts w:ascii="Times New Roman"/>
          <w:b w:val="false"/>
          <w:i w:val="false"/>
          <w:color w:val="000000"/>
          <w:vertAlign w:val="subscript"/>
        </w:rPr>
        <w:t>2</w:t>
      </w:r>
      <w:r>
        <w:rPr>
          <w:rFonts w:ascii="Times New Roman"/>
          <w:b w:val="false"/>
          <w:i w:val="false"/>
          <w:color w:val="000000"/>
          <w:sz w:val="28"/>
        </w:rPr>
        <w:t> = 1,2 барлық қалған жағдайларда.</w:t>
      </w:r>
      <w:r>
        <w:br/>
      </w:r>
      <w:r>
        <w:rPr>
          <w:rFonts w:ascii="Times New Roman"/>
          <w:b w:val="false"/>
          <w:i w:val="false"/>
          <w:color w:val="000000"/>
          <w:sz w:val="28"/>
        </w:rPr>
        <w:t>
</w:t>
      </w:r>
      <w:r>
        <w:rPr>
          <w:rFonts w:ascii="Times New Roman"/>
          <w:b w:val="false"/>
          <w:i/>
          <w:color w:val="000000"/>
          <w:sz w:val="28"/>
        </w:rPr>
        <w:t>      П</w:t>
      </w:r>
      <w:r>
        <w:rPr>
          <w:rFonts w:ascii="Times New Roman"/>
          <w:b w:val="false"/>
          <w:i w:val="false"/>
          <w:color w:val="000000"/>
          <w:vertAlign w:val="subscript"/>
        </w:rPr>
        <w:t>3</w:t>
      </w:r>
      <w:r>
        <w:rPr>
          <w:rFonts w:ascii="Times New Roman"/>
          <w:b w:val="false"/>
          <w:i w:val="false"/>
          <w:color w:val="000000"/>
          <w:sz w:val="28"/>
        </w:rPr>
        <w:t>, коэффициентінің ӘК қолданылатын жүктемелердің қайталануы туралы деректерді есепке алатын шамасы мыналарға тең қолданылады:</w:t>
      </w:r>
      <w:r>
        <w:br/>
      </w:r>
      <w:r>
        <w:rPr>
          <w:rFonts w:ascii="Times New Roman"/>
          <w:b w:val="false"/>
          <w:i w:val="false"/>
          <w:color w:val="000000"/>
          <w:sz w:val="28"/>
        </w:rPr>
        <w:t>
</w:t>
      </w:r>
      <w:r>
        <w:rPr>
          <w:rFonts w:ascii="Times New Roman"/>
          <w:b w:val="false"/>
          <w:i/>
          <w:color w:val="000000"/>
          <w:sz w:val="28"/>
        </w:rPr>
        <w:t>      П</w:t>
      </w:r>
      <w:r>
        <w:rPr>
          <w:rFonts w:ascii="Times New Roman"/>
          <w:b w:val="false"/>
          <w:i w:val="false"/>
          <w:color w:val="000000"/>
          <w:vertAlign w:val="subscript"/>
        </w:rPr>
        <w:t>3</w:t>
      </w:r>
      <w:r>
        <w:rPr>
          <w:rFonts w:ascii="Times New Roman"/>
          <w:b w:val="false"/>
          <w:i w:val="false"/>
          <w:color w:val="000000"/>
          <w:sz w:val="28"/>
        </w:rPr>
        <w:t xml:space="preserve"> = 1,0, пайдалану салыстырмалы үлкен кезеңі үшін ӘК осы түрінде алынған (немесе қарастырылатынға жақын өлшемдері бар ӘК атмосфералық турбуленттілігінің сипаттамалары үшін) және пайдаланудың ерекшеліктерімен, географиялық шарттарымен, трассаның ұзартылуымен және т.б. байланысты жүктемеленудегі мүмкін болатын айырмашылықтар есепке алынған жүктемелердің қайталануы туралы тиімді экспериментальдік материалдар пайдаланылса.</w:t>
      </w:r>
      <w:r>
        <w:br/>
      </w:r>
      <w:r>
        <w:rPr>
          <w:rFonts w:ascii="Times New Roman"/>
          <w:b w:val="false"/>
          <w:i w:val="false"/>
          <w:color w:val="000000"/>
          <w:sz w:val="28"/>
        </w:rPr>
        <w:t>
</w:t>
      </w:r>
      <w:r>
        <w:rPr>
          <w:rFonts w:ascii="Times New Roman"/>
          <w:b w:val="false"/>
          <w:i/>
          <w:color w:val="000000"/>
          <w:sz w:val="28"/>
        </w:rPr>
        <w:t>      П</w:t>
      </w:r>
      <w:r>
        <w:rPr>
          <w:rFonts w:ascii="Times New Roman"/>
          <w:b w:val="false"/>
          <w:i w:val="false"/>
          <w:color w:val="000000"/>
          <w:vertAlign w:val="subscript"/>
        </w:rPr>
        <w:t>3</w:t>
      </w:r>
      <w:r>
        <w:rPr>
          <w:rFonts w:ascii="Times New Roman"/>
          <w:b w:val="false"/>
          <w:i w:val="false"/>
          <w:color w:val="000000"/>
          <w:sz w:val="28"/>
        </w:rPr>
        <w:t xml:space="preserve"> = 1,5, егер ӘК-ң жекелеген топтарының немесе даналарының жүктемеленудегі мүмкін болатын айырмашылықтарының талдауынсыз жүктемелердің қайталануы туралы орташаландырылған экспериментальдік материалдар пайдаланылса.</w:t>
      </w:r>
      <w:r>
        <w:br/>
      </w:r>
      <w:r>
        <w:rPr>
          <w:rFonts w:ascii="Times New Roman"/>
          <w:b w:val="false"/>
          <w:i w:val="false"/>
          <w:color w:val="000000"/>
          <w:sz w:val="28"/>
        </w:rPr>
        <w:t xml:space="preserve">
      Ескертпе. Жүктемеленудегі мүмкін болатын айырмашылықтар деңгейіне қатысты </w:t>
      </w:r>
      <w:r>
        <w:rPr>
          <w:rFonts w:ascii="Times New Roman"/>
          <w:b w:val="false"/>
          <w:i/>
          <w:color w:val="000000"/>
          <w:sz w:val="28"/>
        </w:rPr>
        <w:t>П</w:t>
      </w:r>
      <w:r>
        <w:rPr>
          <w:rFonts w:ascii="Times New Roman"/>
          <w:b w:val="false"/>
          <w:i w:val="false"/>
          <w:color w:val="000000"/>
          <w:vertAlign w:val="subscript"/>
        </w:rPr>
        <w:t>3</w:t>
      </w:r>
      <w:r>
        <w:rPr>
          <w:rFonts w:ascii="Times New Roman"/>
          <w:b w:val="false"/>
          <w:i w:val="false"/>
          <w:color w:val="000000"/>
          <w:sz w:val="28"/>
        </w:rPr>
        <w:t xml:space="preserve"> арнайы талдаудың нәтижeлepi бойынша 1 &lt; </w:t>
      </w:r>
      <w:r>
        <w:rPr>
          <w:rFonts w:ascii="Times New Roman"/>
          <w:b w:val="false"/>
          <w:i/>
          <w:color w:val="000000"/>
          <w:sz w:val="28"/>
        </w:rPr>
        <w:t>П</w:t>
      </w:r>
      <w:r>
        <w:rPr>
          <w:rFonts w:ascii="Times New Roman"/>
          <w:b w:val="false"/>
          <w:i w:val="false"/>
          <w:color w:val="000000"/>
          <w:vertAlign w:val="subscript"/>
        </w:rPr>
        <w:t>3</w:t>
      </w:r>
      <w:r>
        <w:rPr>
          <w:rFonts w:ascii="Times New Roman"/>
          <w:b w:val="false"/>
          <w:i w:val="false"/>
          <w:color w:val="000000"/>
          <w:sz w:val="28"/>
        </w:rPr>
        <w:t>&lt; 1,5 диапазонында қабылдануы мүмкін.</w:t>
      </w:r>
      <w:r>
        <w:br/>
      </w:r>
      <w:r>
        <w:rPr>
          <w:rFonts w:ascii="Times New Roman"/>
          <w:b w:val="false"/>
          <w:i w:val="false"/>
          <w:color w:val="000000"/>
          <w:sz w:val="28"/>
        </w:rPr>
        <w:t>
</w:t>
      </w:r>
      <w:r>
        <w:rPr>
          <w:rFonts w:ascii="Times New Roman"/>
          <w:b w:val="false"/>
          <w:i/>
          <w:color w:val="000000"/>
          <w:sz w:val="28"/>
        </w:rPr>
        <w:t>      П</w:t>
      </w:r>
      <w:r>
        <w:rPr>
          <w:rFonts w:ascii="Times New Roman"/>
          <w:b w:val="false"/>
          <w:i w:val="false"/>
          <w:color w:val="000000"/>
          <w:vertAlign w:val="subscript"/>
        </w:rPr>
        <w:t>3</w:t>
      </w:r>
      <w:r>
        <w:rPr>
          <w:rFonts w:ascii="Times New Roman"/>
          <w:b w:val="false"/>
          <w:i w:val="false"/>
          <w:color w:val="000000"/>
          <w:sz w:val="28"/>
        </w:rPr>
        <w:t xml:space="preserve"> = 2, егер оңтайлы есептік әдіс негізінде алынған жүктемелердің қайталануы туралы материалдар пайдаланылса.</w:t>
      </w:r>
      <w:r>
        <w:br/>
      </w:r>
      <w:r>
        <w:rPr>
          <w:rFonts w:ascii="Times New Roman"/>
          <w:b w:val="false"/>
          <w:i w:val="false"/>
          <w:color w:val="000000"/>
          <w:sz w:val="28"/>
        </w:rPr>
        <w:t xml:space="preserve">
      Ескертпе. Жүктемелердің қайталануының оның асыра көтерілген мәнінде бағалау тәсілін пайдалану кезінде коэффициент шамасы </w:t>
      </w:r>
      <w:r>
        <w:rPr>
          <w:rFonts w:ascii="Times New Roman"/>
          <w:b w:val="false"/>
          <w:i/>
          <w:color w:val="000000"/>
          <w:sz w:val="28"/>
        </w:rPr>
        <w:t>П</w:t>
      </w:r>
      <w:r>
        <w:rPr>
          <w:rFonts w:ascii="Times New Roman"/>
          <w:b w:val="false"/>
          <w:i w:val="false"/>
          <w:color w:val="000000"/>
          <w:vertAlign w:val="subscript"/>
        </w:rPr>
        <w:t>3</w:t>
      </w:r>
      <w:r>
        <w:rPr>
          <w:rFonts w:ascii="Times New Roman"/>
          <w:b w:val="false"/>
          <w:i w:val="false"/>
          <w:color w:val="000000"/>
          <w:sz w:val="28"/>
        </w:rPr>
        <w:t xml:space="preserve"> = 1. шамасына дейін төмендеуі мүмкін.</w:t>
      </w:r>
      <w:r>
        <w:br/>
      </w:r>
      <w:r>
        <w:rPr>
          <w:rFonts w:ascii="Times New Roman"/>
          <w:b w:val="false"/>
          <w:i w:val="false"/>
          <w:color w:val="000000"/>
          <w:sz w:val="28"/>
        </w:rPr>
        <w:t xml:space="preserve">
      Шыдамдылықтың қасиеттерінің азаюын есепке алатын </w:t>
      </w:r>
      <w:r>
        <w:rPr>
          <w:rFonts w:ascii="Times New Roman"/>
          <w:b w:val="false"/>
          <w:i/>
          <w:color w:val="000000"/>
          <w:sz w:val="28"/>
        </w:rPr>
        <w:t>П</w:t>
      </w:r>
      <w:r>
        <w:rPr>
          <w:rFonts w:ascii="Times New Roman"/>
          <w:b w:val="false"/>
          <w:i w:val="false"/>
          <w:color w:val="000000"/>
          <w:vertAlign w:val="subscript"/>
        </w:rPr>
        <w:t>4</w:t>
      </w:r>
      <w:r>
        <w:rPr>
          <w:rFonts w:ascii="Times New Roman"/>
          <w:b w:val="false"/>
          <w:i w:val="false"/>
          <w:color w:val="000000"/>
          <w:sz w:val="28"/>
        </w:rPr>
        <w:t>, коэффициентінің шамасы сыналған бірдей конструкцияның санына қатысты 3-кестеге сәйкес қабылданады.</w:t>
      </w:r>
    </w:p>
    <w:bookmarkEnd w:id="114"/>
    <w:p>
      <w:pPr>
        <w:spacing w:after="0"/>
        <w:ind w:left="0"/>
        <w:jc w:val="both"/>
      </w:pPr>
      <w:r>
        <w:rPr>
          <w:rFonts w:ascii="Times New Roman"/>
          <w:b w:val="false"/>
          <w:i w:val="false"/>
          <w:color w:val="000000"/>
          <w:sz w:val="28"/>
        </w:rPr>
        <w:t>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1273"/>
        <w:gridCol w:w="1273"/>
        <w:gridCol w:w="1273"/>
        <w:gridCol w:w="1273"/>
        <w:gridCol w:w="1273"/>
        <w:gridCol w:w="1093"/>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Үлгілер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Ескертпе 1: шыдамдылыққа сынау кезінде оң және сол конструктивтік элементтер бірдей болып есептеледі.</w:t>
      </w:r>
      <w:r>
        <w:br/>
      </w:r>
      <w:r>
        <w:rPr>
          <w:rFonts w:ascii="Times New Roman"/>
          <w:b w:val="false"/>
          <w:i w:val="false"/>
          <w:color w:val="000000"/>
          <w:sz w:val="28"/>
        </w:rPr>
        <w:t>
      Ескертпе 2: егер сынақтар кезінде N</w:t>
      </w:r>
      <w:r>
        <w:rPr>
          <w:rFonts w:ascii="Times New Roman"/>
          <w:b w:val="false"/>
          <w:i w:val="false"/>
          <w:color w:val="000000"/>
          <w:vertAlign w:val="subscript"/>
        </w:rPr>
        <w:t>max</w:t>
      </w:r>
      <w:r>
        <w:rPr>
          <w:rFonts w:ascii="Times New Roman"/>
          <w:b w:val="false"/>
          <w:i w:val="false"/>
          <w:color w:val="000000"/>
          <w:sz w:val="28"/>
        </w:rPr>
        <w:t xml:space="preserve"> циклдердің (блоктардың) барынша саны бірдей жағдайда қол жеткізу кезінде N</w:t>
      </w:r>
      <w:r>
        <w:rPr>
          <w:rFonts w:ascii="Times New Roman"/>
          <w:b w:val="false"/>
          <w:i w:val="false"/>
          <w:color w:val="000000"/>
          <w:vertAlign w:val="subscript"/>
        </w:rPr>
        <w:t>min</w:t>
      </w:r>
      <w:r>
        <w:rPr>
          <w:rFonts w:ascii="Times New Roman"/>
          <w:b w:val="false"/>
          <w:i w:val="false"/>
          <w:color w:val="000000"/>
          <w:sz w:val="28"/>
        </w:rPr>
        <w:t xml:space="preserve"> минимальдігіне қатынасы (тоза бастаған зақымдануды тапқанға дейін белгілі бip шамаға зақымданудың туындауына дейін, жекелеген конструктивтік элементтердің толық немесе жекелей бұзылуына дейін) 4-кестеде келтірілген мәннен аспаса, сынақталатын конструкциялардың саны ұлғайтылуы тиіс. Конструкциялар санын ұлғайту мүмкін болмағанда, сондай-ақ олардың санының алтыдан жоғары ұлғайту қажет болғанда П</w:t>
      </w:r>
      <w:r>
        <w:rPr>
          <w:rFonts w:ascii="Times New Roman"/>
          <w:b w:val="false"/>
          <w:i w:val="false"/>
          <w:color w:val="000000"/>
          <w:vertAlign w:val="subscript"/>
        </w:rPr>
        <w:t>4</w:t>
      </w:r>
      <w:r>
        <w:rPr>
          <w:rFonts w:ascii="Times New Roman"/>
          <w:b w:val="false"/>
          <w:i w:val="false"/>
          <w:color w:val="000000"/>
          <w:sz w:val="28"/>
        </w:rPr>
        <w:t xml:space="preserve"> коэффициентін орналастыру арнайы талдау нәтижелері бойынша жүргізіледі.</w:t>
      </w:r>
    </w:p>
    <w:p>
      <w:pPr>
        <w:spacing w:after="0"/>
        <w:ind w:left="0"/>
        <w:jc w:val="both"/>
      </w:pPr>
      <w:r>
        <w:rPr>
          <w:rFonts w:ascii="Times New Roman"/>
          <w:b w:val="false"/>
          <w:i w:val="false"/>
          <w:color w:val="000000"/>
          <w:sz w:val="28"/>
        </w:rPr>
        <w:t>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1313"/>
        <w:gridCol w:w="1293"/>
        <w:gridCol w:w="1313"/>
        <w:gridCol w:w="1313"/>
        <w:gridCol w:w="12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Nmax/Nmin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bl>
    <w:bookmarkStart w:name="z737" w:id="115"/>
    <w:p>
      <w:pPr>
        <w:spacing w:after="0"/>
        <w:ind w:left="0"/>
        <w:jc w:val="both"/>
      </w:pPr>
      <w:r>
        <w:rPr>
          <w:rFonts w:ascii="Times New Roman"/>
          <w:b w:val="false"/>
          <w:i w:val="false"/>
          <w:color w:val="000000"/>
          <w:sz w:val="28"/>
        </w:rPr>
        <w:t>      Ескертпе 3: егер бірдей конструктивтік элементтер бірдейлік жағдайға дейін келтірілмеген болса (тоза бастаған зақымдану пайда болғанға дейін, шаманы анықтаудың зақымдануы туындағанға дейін, жекелеген конструктивтік элементтерінің толық немесе жартылай бұзылуларына дейін) циклдердің (блоктардың) орташа санын айқындау және 4.3-кестеге сәйкес коэффициентті таңдау арнайы талдау нәтижелері бойынша жүргізілуі тиіс.</w:t>
      </w:r>
      <w:r>
        <w:br/>
      </w:r>
      <w:r>
        <w:rPr>
          <w:rFonts w:ascii="Times New Roman"/>
          <w:b w:val="false"/>
          <w:i w:val="false"/>
          <w:color w:val="000000"/>
          <w:sz w:val="28"/>
        </w:rPr>
        <w:t>
      Егер шыдамдылығына сынақтар кезінде қандай да бip конструктивтік элемент бұзылса немесе зақымданса, онда оны жаңамен ауыстыруға немесе зақымдалған жеріне жөндеу жүргізуге тура келеді; зақымдану табылғаннан кейін ауыстырғанға (жөндеуге) дейін зақымданудың даму деңгейін анықтауға дейін жүктемелендіруді жүргізу ұсынылады. Сынақтар конструкцияның басқа бұзылған жерлерін табу және жөндеу тиімділігін тексеру үшін жалғастырылуы тиіс. Бұл ретте ауыстырылған немесе жөнделген конструктивтік элементтің жұмыс icтеуі оның сынақтарының басынан бастап, ал қалған конструкциялар - сынақтардың суммарлық көлемі бойынша есептеледі.</w:t>
      </w:r>
      <w:r>
        <w:br/>
      </w:r>
      <w:r>
        <w:rPr>
          <w:rFonts w:ascii="Times New Roman"/>
          <w:b w:val="false"/>
          <w:i w:val="false"/>
          <w:color w:val="000000"/>
          <w:sz w:val="28"/>
        </w:rPr>
        <w:t>
      Ескертпе: Егер ауыстыру немесе жөндеу қалған конструкциялардың элементтеріндегі жүктемелі жағдайдың елеулі өзгерістерін туғызса, бұл өзгерістер эквиваленттердің шамаларын нақтылауға сәйкес есепке алынатын болады. Мұндай есеп мүмкін болмағанда немесе тиімсіз болғанда осындай элементтердің одан әpi сынақтары есептелмеген ретінде танылады.</w:t>
      </w:r>
      <w:r>
        <w:br/>
      </w:r>
      <w:r>
        <w:rPr>
          <w:rFonts w:ascii="Times New Roman"/>
          <w:b w:val="false"/>
          <w:i w:val="false"/>
          <w:color w:val="000000"/>
          <w:sz w:val="28"/>
        </w:rPr>
        <w:t>
      313. Тоқтаусыз жұмыс icтеуін (қауіпсіз зақымдануын) есепке ала отырып пайдаланудағы жол берілген жұмыс icтеуді айқындау конструкцияның шыдамдылық есептеріне сәйкес келетін жалпы шыдамдылығы мен тоқтаусыз жұмыс істеуіне зертханалық сынақтардың, сондай-ақ жүктеме беру және бекіту шарттары бойынша конструкцияны жалпы сынақтарының шарттарына жақындайтын тоқтаусыз жұмыс icтеуге зертханалық сынақтар негізінде анықталады.</w:t>
      </w:r>
      <w:r>
        <w:br/>
      </w:r>
      <w:r>
        <w:rPr>
          <w:rFonts w:ascii="Times New Roman"/>
          <w:b w:val="false"/>
          <w:i w:val="false"/>
          <w:color w:val="000000"/>
          <w:sz w:val="28"/>
        </w:rPr>
        <w:t>
      Тоқтаусыз жұмыс icтеуге зертханалық сынақтар (зақымданудың) оның тоза бастаған зақымдануы немесе жекелеген конструктивтік элементтердің ішінара (толық) бұзылуы мүмкін болған кезде қалдық беріктік ұшудың қауіпсіздігін қамтамасыз ету үшін қажетті шаманы сақтайтындығын растау мақсатында жүргізіледі. Тоқтаусыз жұмыс icтеуге зертханалық сынақтар кезінде пайда болған зақымдардың орны мен деңгейі конструкцияның нақты үлгісіне және конструкциялардың ұшу жарамдылығын бақылау мен пайдалануда күтілетін ауыспалы жүктемелердің әсер етуінен зақымдалулардың даму жылдамдығын есепке ала отырып, пайдалануда зақымдауларды тауып алу мүмкіндігіне байланысты айқындалады.</w:t>
      </w:r>
      <w:r>
        <w:br/>
      </w:r>
      <w:r>
        <w:rPr>
          <w:rFonts w:ascii="Times New Roman"/>
          <w:b w:val="false"/>
          <w:i w:val="false"/>
          <w:color w:val="000000"/>
          <w:sz w:val="28"/>
        </w:rPr>
        <w:t xml:space="preserve">
      Ең төменгі жол берілетін қалдық беріктік конструкцияның зақымдалмаған бөлігіне қатысты зақымданудың (бұзылудың) барынша қолайлы емес орналасуы мүмкін жағдайда </w:t>
      </w:r>
      <w:r>
        <w:rPr>
          <w:rFonts w:ascii="Times New Roman"/>
          <w:b w:val="false"/>
          <w:i/>
          <w:color w:val="000000"/>
          <w:sz w:val="28"/>
        </w:rPr>
        <w:t>Рр</w:t>
      </w:r>
      <w:r>
        <w:rPr>
          <w:rFonts w:ascii="Times New Roman"/>
          <w:b w:val="false"/>
          <w:i w:val="false"/>
          <w:color w:val="000000"/>
          <w:sz w:val="28"/>
        </w:rPr>
        <w:t xml:space="preserve"> - зақымдалмаған конструкцияның қаралатын орнын қажетті беріктігін анықтайтын жүктемеліліктің тиісті жағдайының есептік жүктемесі болатын 0,67Р</w:t>
      </w:r>
      <w:r>
        <w:rPr>
          <w:rFonts w:ascii="Times New Roman"/>
          <w:b w:val="false"/>
          <w:i w:val="false"/>
          <w:color w:val="000000"/>
          <w:vertAlign w:val="superscript"/>
        </w:rPr>
        <w:t>р</w:t>
      </w:r>
      <w:r>
        <w:rPr>
          <w:rFonts w:ascii="Times New Roman"/>
          <w:b w:val="false"/>
          <w:i w:val="false"/>
          <w:color w:val="000000"/>
          <w:sz w:val="28"/>
        </w:rPr>
        <w:t xml:space="preserve"> бастап Р</w:t>
      </w:r>
      <w:r>
        <w:rPr>
          <w:rFonts w:ascii="Times New Roman"/>
          <w:b w:val="false"/>
          <w:i w:val="false"/>
          <w:color w:val="000000"/>
          <w:vertAlign w:val="superscript"/>
        </w:rPr>
        <w:t>р</w:t>
      </w:r>
      <w:r>
        <w:rPr>
          <w:rFonts w:ascii="Times New Roman"/>
          <w:b w:val="false"/>
          <w:i w:val="false"/>
          <w:color w:val="000000"/>
          <w:sz w:val="28"/>
        </w:rPr>
        <w:t xml:space="preserve"> дейін диапазонында жүктемеге сәйкес келуі тиіс. Әpбip нақты жағдайдағы жүктеменің, шамасы арнайы талдаудың негізінде анықталады. Фюзеляждің герметикалық бөлігі үшін мынадай жағдайлар қаралуы тиіс:</w:t>
      </w:r>
      <w:r>
        <w:br/>
      </w:r>
      <w:r>
        <w:rPr>
          <w:rFonts w:ascii="Times New Roman"/>
          <w:b w:val="false"/>
          <w:i w:val="false"/>
          <w:color w:val="000000"/>
          <w:sz w:val="28"/>
        </w:rPr>
        <w:t xml:space="preserve">
      Шамасы көрсетілген диапазоннан жоғары және </w:t>
      </w:r>
      <w:r>
        <w:rPr>
          <w:rFonts w:ascii="Times New Roman"/>
          <w:b w:val="false"/>
          <w:i/>
          <w:color w:val="000000"/>
          <w:sz w:val="28"/>
        </w:rPr>
        <w:t>P</w:t>
      </w:r>
      <w:r>
        <w:rPr>
          <w:rFonts w:ascii="Times New Roman"/>
          <w:b w:val="false"/>
          <w:i w:val="false"/>
          <w:color w:val="000000"/>
          <w:vertAlign w:val="superscript"/>
        </w:rPr>
        <w:t>daa</w:t>
      </w:r>
      <w:r>
        <w:rPr>
          <w:rFonts w:ascii="Times New Roman"/>
          <w:b w:val="false"/>
          <w:i w:val="false"/>
          <w:color w:val="000000"/>
          <w:vertAlign w:val="subscript"/>
        </w:rPr>
        <w:t>eca</w:t>
      </w:r>
      <w:r>
        <w:rPr>
          <w:rFonts w:ascii="Times New Roman"/>
          <w:b w:val="false"/>
          <w:i w:val="false"/>
          <w:color w:val="000000"/>
          <w:sz w:val="28"/>
        </w:rPr>
        <w:t>      кабинасындағы артық қысымнан қабылданатын жүктеме жағдайындағы жүктемелердің үйлесімі;</w:t>
      </w:r>
      <w:r>
        <w:br/>
      </w:r>
      <w:r>
        <w:rPr>
          <w:rFonts w:ascii="Times New Roman"/>
          <w:b w:val="false"/>
          <w:i w:val="false"/>
          <w:color w:val="000000"/>
          <w:sz w:val="28"/>
        </w:rPr>
        <w:t xml:space="preserve">
      үлгілік ұшулардың ішінен барынша қолайсыздықтарын орындау кезінде крейсерлік биіктікте көлденең ұшуда туындайтын </w:t>
      </w:r>
      <w:r>
        <w:rPr>
          <w:rFonts w:ascii="Times New Roman"/>
          <w:b w:val="false"/>
          <w:i/>
          <w:color w:val="000000"/>
          <w:sz w:val="28"/>
        </w:rPr>
        <w:t>P</w:t>
      </w:r>
      <w:r>
        <w:rPr>
          <w:rFonts w:ascii="Times New Roman"/>
          <w:b w:val="false"/>
          <w:i w:val="false"/>
          <w:color w:val="000000"/>
          <w:vertAlign w:val="superscript"/>
        </w:rPr>
        <w:t>Y</w:t>
      </w:r>
      <w:r>
        <w:rPr>
          <w:rFonts w:ascii="Times New Roman"/>
          <w:b w:val="false"/>
          <w:i w:val="false"/>
          <w:color w:val="000000"/>
          <w:vertAlign w:val="subscript"/>
        </w:rPr>
        <w:t xml:space="preserve">eca </w:t>
      </w:r>
      <w:r>
        <w:br/>
      </w:r>
      <w:r>
        <w:rPr>
          <w:rFonts w:ascii="Times New Roman"/>
          <w:b w:val="false"/>
          <w:i w:val="false"/>
          <w:color w:val="000000"/>
          <w:sz w:val="28"/>
        </w:rPr>
        <w:t xml:space="preserve">
      =1,15 </w:t>
      </w:r>
      <w:r>
        <w:rPr>
          <w:rFonts w:ascii="Times New Roman"/>
          <w:b w:val="false"/>
          <w:i/>
          <w:color w:val="000000"/>
          <w:sz w:val="28"/>
        </w:rPr>
        <w:t>P</w:t>
      </w:r>
      <w:r>
        <w:rPr>
          <w:rFonts w:ascii="Times New Roman"/>
          <w:b w:val="false"/>
          <w:i w:val="false"/>
          <w:color w:val="000000"/>
          <w:vertAlign w:val="superscript"/>
        </w:rPr>
        <w:t>daa</w:t>
      </w:r>
      <w:r>
        <w:rPr>
          <w:rFonts w:ascii="Times New Roman"/>
          <w:b w:val="false"/>
          <w:i w:val="false"/>
          <w:color w:val="000000"/>
          <w:vertAlign w:val="subscript"/>
        </w:rPr>
        <w:t>eca</w:t>
      </w:r>
      <w:r>
        <w:rPr>
          <w:rFonts w:ascii="Times New Roman"/>
          <w:b w:val="false"/>
          <w:i w:val="false"/>
          <w:color w:val="000000"/>
          <w:sz w:val="28"/>
        </w:rPr>
        <w:t xml:space="preserve"> кабинасындағы пайдаланушылық артық қысымның үйлесімі.</w:t>
      </w:r>
      <w:r>
        <w:br/>
      </w:r>
      <w:r>
        <w:rPr>
          <w:rFonts w:ascii="Times New Roman"/>
          <w:b w:val="false"/>
          <w:i w:val="false"/>
          <w:color w:val="000000"/>
          <w:sz w:val="28"/>
        </w:rPr>
        <w:t>
      Ескертпе: шаманың негіздемелік сараптамалық материалдарының бар болуы кезінде П</w:t>
      </w:r>
      <w:r>
        <w:rPr>
          <w:rFonts w:ascii="Times New Roman"/>
          <w:b w:val="false"/>
          <w:i w:val="false"/>
          <w:color w:val="000000"/>
          <w:vertAlign w:val="subscript"/>
        </w:rPr>
        <w:t>4</w:t>
      </w:r>
      <w:r>
        <w:rPr>
          <w:rFonts w:ascii="Times New Roman"/>
          <w:b w:val="false"/>
          <w:i w:val="false"/>
          <w:color w:val="000000"/>
          <w:sz w:val="28"/>
        </w:rPr>
        <w:t xml:space="preserve"> сенімділік коэффициенттері тоза бастаған зақымдауды дамыту сатысы үшін 2-кecтeciндe көрсетілгендермен салыстырғанда төмендетілуі мүмкін.</w:t>
      </w:r>
      <w:r>
        <w:br/>
      </w:r>
      <w:r>
        <w:rPr>
          <w:rFonts w:ascii="Times New Roman"/>
          <w:b w:val="false"/>
          <w:i w:val="false"/>
          <w:color w:val="000000"/>
          <w:sz w:val="28"/>
        </w:rPr>
        <w:t>
      Тоза бастаған зақымдаулардың туындаған орнын болуы мүмкін өзара орналастырудың қосымша талдауы бар болған кезде техникалық жай-күйі бойынша пайдалануға рұқсат берушілікті көрсететін пайдаланудағы зақымданулардың даму жылдамдығы мен оларды тауып алудың сенімділігі П = 2 қарағанда аз коэффициенттің мәні ретінде ерекше қабылдануы мүмкін.</w:t>
      </w:r>
      <w:r>
        <w:br/>
      </w:r>
      <w:r>
        <w:rPr>
          <w:rFonts w:ascii="Times New Roman"/>
          <w:b w:val="false"/>
          <w:i w:val="false"/>
          <w:color w:val="000000"/>
          <w:sz w:val="28"/>
        </w:rPr>
        <w:t>
      Tөзімділік пен сақталғыштыққа зертханалық сынақтар аяқталғаннан кейін конструкцияның жай-күйі толық тексеру жүргізілуі тиіс, оның ішінде сынақ процесінде табылуы қиын немесе мүмкін болмайтын тоза бастаған зақымдауларды анықтау мақсатында ажыратылмайтын қосылыстарды бөлшектеу (ажырату) арқылы, бақылаудың инструментальды әдістерін пайдалану арқылы.</w:t>
      </w:r>
      <w:r>
        <w:br/>
      </w:r>
      <w:r>
        <w:rPr>
          <w:rFonts w:ascii="Times New Roman"/>
          <w:b w:val="false"/>
          <w:i w:val="false"/>
          <w:color w:val="000000"/>
          <w:sz w:val="28"/>
        </w:rPr>
        <w:t>
</w:t>
      </w:r>
      <w:r>
        <w:rPr>
          <w:rFonts w:ascii="Times New Roman"/>
          <w:b w:val="false"/>
          <w:i w:val="false"/>
          <w:color w:val="000000"/>
          <w:sz w:val="28"/>
        </w:rPr>
        <w:t>
      314. Бастапқы тағайындалған ресурсты орнату сәтіне қанағаттанарлық нәтижелерімен жүргізілген ӘК төзімділігіне арналған зертханалық сынақтардың көлемі есептен шығарғанға дейін кемінде бip реттік ресурсқа (сенімділіктің коэффициентінсіз) сәйкес келуі керек.</w:t>
      </w:r>
      <w:r>
        <w:br/>
      </w:r>
      <w:r>
        <w:rPr>
          <w:rFonts w:ascii="Times New Roman"/>
          <w:b w:val="false"/>
          <w:i w:val="false"/>
          <w:color w:val="000000"/>
          <w:sz w:val="28"/>
        </w:rPr>
        <w:t>
      ӘК болжанып отырған пайдалану жағдайларында жүктеменің шамасы және олардың қайталанушылығы ұқсас типтегі ӘК бойынша материалдар, пайдалану жағдайындағы болжам нәтижелері, жүргізілген ұшу сынақтары мен есеп айырысулар процесінде жүктемелерді өлшеу бойынша деректер негізінде анықталады.</w:t>
      </w:r>
      <w:r>
        <w:br/>
      </w:r>
      <w:r>
        <w:rPr>
          <w:rFonts w:ascii="Times New Roman"/>
          <w:b w:val="false"/>
          <w:i w:val="false"/>
          <w:color w:val="000000"/>
          <w:sz w:val="28"/>
        </w:rPr>
        <w:t>
</w:t>
      </w:r>
      <w:r>
        <w:rPr>
          <w:rFonts w:ascii="Times New Roman"/>
          <w:b w:val="false"/>
          <w:i w:val="false"/>
          <w:color w:val="000000"/>
          <w:sz w:val="28"/>
        </w:rPr>
        <w:t>
      315. Белгіленген ресурс ретімен (кезең бойынша) мыналардың:</w:t>
      </w:r>
      <w:r>
        <w:br/>
      </w:r>
      <w:r>
        <w:rPr>
          <w:rFonts w:ascii="Times New Roman"/>
          <w:b w:val="false"/>
          <w:i w:val="false"/>
          <w:color w:val="000000"/>
          <w:sz w:val="28"/>
        </w:rPr>
        <w:t>
      ӘК паркін пайдаланудың сипаты мен жағдайын нақтылау;</w:t>
      </w:r>
      <w:r>
        <w:br/>
      </w:r>
      <w:r>
        <w:rPr>
          <w:rFonts w:ascii="Times New Roman"/>
          <w:b w:val="false"/>
          <w:i w:val="false"/>
          <w:color w:val="000000"/>
          <w:sz w:val="28"/>
        </w:rPr>
        <w:t>
      арнайы ұшу сынақтарының нәтижелері бойынша ӘК агрегаттарының жүктемелігін қажет болған кезде нақтылау;</w:t>
      </w:r>
      <w:r>
        <w:br/>
      </w:r>
      <w:r>
        <w:rPr>
          <w:rFonts w:ascii="Times New Roman"/>
          <w:b w:val="false"/>
          <w:i w:val="false"/>
          <w:color w:val="000000"/>
          <w:sz w:val="28"/>
        </w:rPr>
        <w:t>
      осы типтегі ӘК ұшу кезіндегі ауырлық орталығында жүктемеліктің қайталанушылығы бойынша статистиканы жинақтау;</w:t>
      </w:r>
      <w:r>
        <w:br/>
      </w:r>
      <w:r>
        <w:rPr>
          <w:rFonts w:ascii="Times New Roman"/>
          <w:b w:val="false"/>
          <w:i w:val="false"/>
          <w:color w:val="000000"/>
          <w:sz w:val="28"/>
        </w:rPr>
        <w:t>
      нәтижелердің, қажет болған жағдайда төзімділік пен сақталғыштыққа (зақымданулардың қауіпсіздігі) қосымша зертханалық сынақтар, оның ішінде пайдаланудағы нобайы бар конструкциялардың;</w:t>
      </w:r>
      <w:r>
        <w:br/>
      </w:r>
      <w:r>
        <w:rPr>
          <w:rFonts w:ascii="Times New Roman"/>
          <w:b w:val="false"/>
          <w:i w:val="false"/>
          <w:color w:val="000000"/>
          <w:sz w:val="28"/>
        </w:rPr>
        <w:t>
      осы типтегі ӘК пайдалану тәжірибелері негізінде бастапқы немесе кезекті тағайындалған ресурсты әзірлеу шамасына қарай ұлғаяды.</w:t>
      </w:r>
      <w:r>
        <w:br/>
      </w:r>
      <w:r>
        <w:rPr>
          <w:rFonts w:ascii="Times New Roman"/>
          <w:b w:val="false"/>
          <w:i w:val="false"/>
          <w:color w:val="000000"/>
          <w:sz w:val="28"/>
        </w:rPr>
        <w:t xml:space="preserve">
      Белгіленген ресурстар шегіндегі пайдаланудың қауіпсіздігі барлық парктің және ӘК бастапқы рейстері топтарының тәжірибесімен бақылануы тиіс. </w:t>
      </w:r>
      <w:r>
        <w:br/>
      </w:r>
      <w:r>
        <w:rPr>
          <w:rFonts w:ascii="Times New Roman"/>
          <w:b w:val="false"/>
          <w:i w:val="false"/>
          <w:color w:val="000000"/>
          <w:sz w:val="28"/>
        </w:rPr>
        <w:t>
      Бас топтардың ӘК ретінде нобайы бойынша қалған парктен барынша асып түсетін ӘК тағайындалуы тиіс. Бас ӘК саны мен топтарының құрамы әpбip ӘК типі үшін нақты белгіленуі тиіс.</w:t>
      </w:r>
      <w:r>
        <w:br/>
      </w:r>
      <w:r>
        <w:rPr>
          <w:rFonts w:ascii="Times New Roman"/>
          <w:b w:val="false"/>
          <w:i w:val="false"/>
          <w:color w:val="000000"/>
          <w:sz w:val="28"/>
        </w:rPr>
        <w:t>
      Бас топтың әpбip ұшағында жоғары көлемде және үздіксіз оны пайдаланудың шарттарын есепке алу жүргізілуі тиіс, сондай-ақ штаттық базада және олар орнатылған жағдайда арнайы құралдардың жүктемелік жағдайы белгіленуі тиіс.</w:t>
      </w:r>
      <w:r>
        <w:br/>
      </w:r>
      <w:r>
        <w:rPr>
          <w:rFonts w:ascii="Times New Roman"/>
          <w:b w:val="false"/>
          <w:i w:val="false"/>
          <w:color w:val="000000"/>
          <w:sz w:val="28"/>
        </w:rPr>
        <w:t>
      Бас топтардың ӘК бірінші кезекте техникалық жай-күйі бағалаудың барынша тиімді әдістері, оның ішінде конструкциялардың тұтастығының бұзылмайтын бақылауының жаңашыл құралдары пайдалануы тиіс.</w:t>
      </w:r>
      <w:r>
        <w:br/>
      </w:r>
      <w:r>
        <w:rPr>
          <w:rFonts w:ascii="Times New Roman"/>
          <w:b w:val="false"/>
          <w:i w:val="false"/>
          <w:color w:val="000000"/>
          <w:sz w:val="28"/>
        </w:rPr>
        <w:t>
      Ұлғайтылған белгіленген ресурстарды белгілеуімен бip уақытта белгіленген ресурстар шегінде ұшудың қауіпсіздігін қамтамасыз ету шарттары анықталған және нақтыланған болуы тиіс, ал оның ішінде:</w:t>
      </w:r>
      <w:r>
        <w:br/>
      </w:r>
      <w:r>
        <w:rPr>
          <w:rFonts w:ascii="Times New Roman"/>
          <w:b w:val="false"/>
          <w:i w:val="false"/>
          <w:color w:val="000000"/>
          <w:sz w:val="28"/>
        </w:rPr>
        <w:t>
      пайдалану және жөндеу кезінде жүйелік бақылауға жататын конструкцияның орны, сондай-ақ осы ic-шаралардың мерзімдері (кезеңділігі) көрсетіле отырып, конструкцияны ауыстыру және пысықтау тізімі айқындалған болуы тиіс;</w:t>
      </w:r>
      <w:r>
        <w:br/>
      </w:r>
      <w:r>
        <w:rPr>
          <w:rFonts w:ascii="Times New Roman"/>
          <w:b w:val="false"/>
          <w:i w:val="false"/>
          <w:color w:val="000000"/>
          <w:sz w:val="28"/>
        </w:rPr>
        <w:t>
      ӘК пайдалану шарттарын бақылау және олардың кезекті белгіленген pecуpcты бекітілген кезде қабылданған шарттарға сәйкестігі қамтамасыз етіледі.</w:t>
      </w:r>
    </w:p>
    <w:bookmarkEnd w:id="115"/>
    <w:bookmarkStart w:name="z740" w:id="116"/>
    <w:p>
      <w:pPr>
        <w:spacing w:after="0"/>
        <w:ind w:left="0"/>
        <w:jc w:val="left"/>
      </w:pPr>
      <w:r>
        <w:rPr>
          <w:rFonts w:ascii="Times New Roman"/>
          <w:b/>
          <w:i w:val="false"/>
          <w:color w:val="000000"/>
        </w:rPr>
        <w:t xml:space="preserve"> 
48. Әуе винтін қамтамасыз ету жөніндегі қосымша нұсқаулар</w:t>
      </w:r>
    </w:p>
    <w:bookmarkEnd w:id="116"/>
    <w:bookmarkStart w:name="z741" w:id="117"/>
    <w:p>
      <w:pPr>
        <w:spacing w:after="0"/>
        <w:ind w:left="0"/>
        <w:jc w:val="both"/>
      </w:pPr>
      <w:r>
        <w:rPr>
          <w:rFonts w:ascii="Times New Roman"/>
          <w:b w:val="false"/>
          <w:i w:val="false"/>
          <w:color w:val="000000"/>
          <w:sz w:val="28"/>
        </w:rPr>
        <w:t>
      316. Төзімділік жағдайлары бойынша әуе винтінің қауіпсіздігі винтті жобалаудың, әзірлеу мен пайдаланудың мынадай негізгі кезендерінде бағаланған болуы тиіс:</w:t>
      </w:r>
      <w:r>
        <w:br/>
      </w:r>
      <w:r>
        <w:rPr>
          <w:rFonts w:ascii="Times New Roman"/>
          <w:b w:val="false"/>
          <w:i w:val="false"/>
          <w:color w:val="000000"/>
          <w:sz w:val="28"/>
        </w:rPr>
        <w:t>
      жобалау процесінде (төзімділіктің перспективалық бағасы);</w:t>
      </w:r>
      <w:r>
        <w:br/>
      </w:r>
      <w:r>
        <w:rPr>
          <w:rFonts w:ascii="Times New Roman"/>
          <w:b w:val="false"/>
          <w:i w:val="false"/>
          <w:color w:val="000000"/>
          <w:sz w:val="28"/>
        </w:rPr>
        <w:t>
      зауыттың ұшу сынақтарының басталуы алдында (оларды жүргізудің қауіпсіздігін қамтамасыз ету үшін);</w:t>
      </w:r>
      <w:r>
        <w:br/>
      </w:r>
      <w:r>
        <w:rPr>
          <w:rFonts w:ascii="Times New Roman"/>
          <w:b w:val="false"/>
          <w:i w:val="false"/>
          <w:color w:val="000000"/>
          <w:sz w:val="28"/>
        </w:rPr>
        <w:t>
      зауыттық мемлекеттік және пайдалану сынақтары аяқталғаннан кейін (жаппай пайдалану үшін алғашқы белгіленген ресурсты белгілеу);</w:t>
      </w:r>
      <w:r>
        <w:br/>
      </w:r>
      <w:r>
        <w:rPr>
          <w:rFonts w:ascii="Times New Roman"/>
          <w:b w:val="false"/>
          <w:i w:val="false"/>
          <w:color w:val="000000"/>
          <w:sz w:val="28"/>
        </w:rPr>
        <w:t>
      бұрын белгіленген ресурсты әзірлеу шарасы бойынша жаппай пайдалану процесінде (кезеңдер бойынша дәйекті, конструкциялардың жүктемелігі мен оның төзімділік сипаттамасы жағдайлары туралы мәліметтердің дәйектілігіне орай жаппай пайдалану үшін белгіленген ресурстардың ұзартылған мәндерін бекіту.</w:t>
      </w:r>
      <w:r>
        <w:br/>
      </w:r>
      <w:r>
        <w:rPr>
          <w:rFonts w:ascii="Times New Roman"/>
          <w:b w:val="false"/>
          <w:i w:val="false"/>
          <w:color w:val="000000"/>
          <w:sz w:val="28"/>
        </w:rPr>
        <w:t>
      Әуе винтін анықтау кезінде мынадай түрде көрінген сенімділік коэффициенттерінің жүйесін пайдаланған жөн:</w:t>
      </w:r>
      <w:r>
        <w:br/>
      </w:r>
      <w:r>
        <w:rPr>
          <w:rFonts w:ascii="Times New Roman"/>
          <w:b w:val="false"/>
          <w:i w:val="false"/>
          <w:color w:val="000000"/>
          <w:sz w:val="28"/>
        </w:rPr>
        <w:t>
      қолданыстағы жүктеменің (кернеулердің) амплитудалары көбейтілуі тиіс nо кернеулері бойынша запастары;</w:t>
      </w:r>
      <w:r>
        <w:br/>
      </w:r>
      <w:r>
        <w:rPr>
          <w:rFonts w:ascii="Times New Roman"/>
          <w:b w:val="false"/>
          <w:i w:val="false"/>
          <w:color w:val="000000"/>
          <w:sz w:val="28"/>
        </w:rPr>
        <w:t>
      төзімділікке арналған сынақтардың ең жаман нәтижелеріне сәйкес келетін ресурстың мәні бөлінуі тиіс П</w:t>
      </w:r>
      <w:r>
        <w:rPr>
          <w:rFonts w:ascii="Times New Roman"/>
          <w:b w:val="false"/>
          <w:i w:val="false"/>
          <w:color w:val="000000"/>
          <w:vertAlign w:val="subscript"/>
        </w:rPr>
        <w:t>N</w:t>
      </w:r>
      <w:r>
        <w:rPr>
          <w:rFonts w:ascii="Times New Roman"/>
          <w:b w:val="false"/>
          <w:i w:val="false"/>
          <w:color w:val="000000"/>
          <w:sz w:val="28"/>
        </w:rPr>
        <w:t xml:space="preserve"> = П</w:t>
      </w:r>
      <w:r>
        <w:rPr>
          <w:rFonts w:ascii="Times New Roman"/>
          <w:b w:val="false"/>
          <w:i w:val="false"/>
          <w:color w:val="000000"/>
          <w:vertAlign w:val="subscript"/>
        </w:rPr>
        <w:t xml:space="preserve">1 </w:t>
      </w:r>
      <w:r>
        <w:rPr>
          <w:rFonts w:ascii="Times New Roman"/>
          <w:b w:val="false"/>
          <w:i w:val="false"/>
          <w:color w:val="000000"/>
          <w:sz w:val="28"/>
        </w:rPr>
        <w:t>П</w:t>
      </w:r>
      <w:r>
        <w:rPr>
          <w:rFonts w:ascii="Times New Roman"/>
          <w:b w:val="false"/>
          <w:i w:val="false"/>
          <w:color w:val="000000"/>
          <w:vertAlign w:val="subscript"/>
        </w:rPr>
        <w:t>5</w:t>
      </w:r>
      <w:r>
        <w:rPr>
          <w:rFonts w:ascii="Times New Roman"/>
          <w:b w:val="false"/>
          <w:i w:val="false"/>
          <w:color w:val="000000"/>
          <w:sz w:val="28"/>
        </w:rPr>
        <w:t xml:space="preserve"> ұзақтықтың қоры.</w:t>
      </w:r>
      <w:r>
        <w:br/>
      </w:r>
      <w:r>
        <w:rPr>
          <w:rFonts w:ascii="Times New Roman"/>
          <w:b w:val="false"/>
          <w:i w:val="false"/>
          <w:color w:val="000000"/>
          <w:sz w:val="28"/>
        </w:rPr>
        <w:t>
      Төзімділік пен өлшенген жүктемелердің (кернеулердің) сипаттамаларының шашырандылығын ескеретін П</w:t>
      </w:r>
      <w:r>
        <w:rPr>
          <w:rFonts w:ascii="Times New Roman"/>
          <w:b w:val="false"/>
          <w:i w:val="false"/>
          <w:color w:val="000000"/>
          <w:vertAlign w:val="subscript"/>
        </w:rPr>
        <w:t>а</w:t>
      </w:r>
      <w:r>
        <w:rPr>
          <w:rFonts w:ascii="Times New Roman"/>
          <w:b w:val="false"/>
          <w:i w:val="false"/>
          <w:color w:val="000000"/>
          <w:sz w:val="28"/>
        </w:rPr>
        <w:t xml:space="preserve"> сенімділік коэффициентінің мәні 20-суретте келтірілген кесте бойынша n конструкциялары үлгілерінің төзімділікке сыналғандарының ішінен байланысты анықталуы тиіс. nо қоры көрсетілген шамалары қаралатын конструкциялардың төзімділік сипаттамасын шашыраңқылық бағасының, жасаудың үлкен мәні кезінде қисық төзімділіктің өзгеру сипаттамасының және ұшу кезінде өлшенген ауыспалы жүктеменің (кернеудің) деңгейінің тұрақтылық дәрежесінің негізінде нақтылануы мүмкін. Әуе винтінің қалағы үшін осы сенімділік коэффициентінің ең аз маңызы П</w:t>
      </w:r>
      <w:r>
        <w:rPr>
          <w:rFonts w:ascii="Times New Roman"/>
          <w:b w:val="false"/>
          <w:i w:val="false"/>
          <w:color w:val="000000"/>
          <w:vertAlign w:val="subscript"/>
        </w:rPr>
        <w:t>а</w:t>
      </w:r>
      <w:r>
        <w:rPr>
          <w:rFonts w:ascii="Times New Roman"/>
          <w:b w:val="false"/>
          <w:i w:val="false"/>
          <w:color w:val="000000"/>
          <w:sz w:val="28"/>
        </w:rPr>
        <w:t>= 1,3 мөлшepiмeн шектеледі.</w:t>
      </w:r>
      <w:r>
        <w:br/>
      </w:r>
      <w:r>
        <w:rPr>
          <w:rFonts w:ascii="Times New Roman"/>
          <w:b w:val="false"/>
          <w:i w:val="false"/>
          <w:color w:val="000000"/>
          <w:sz w:val="28"/>
        </w:rPr>
        <w:t>
      Төзімділікке арналған сынақ бағдарламасын құрастырған кезде және ресурсты бағалаудың есептік әдістерін пайдаланған кезде дәлсіздікті есепке алатын П</w:t>
      </w:r>
      <w:r>
        <w:rPr>
          <w:rFonts w:ascii="Times New Roman"/>
          <w:b w:val="false"/>
          <w:i w:val="false"/>
          <w:color w:val="000000"/>
          <w:vertAlign w:val="subscript"/>
        </w:rPr>
        <w:t xml:space="preserve">1 </w:t>
      </w:r>
      <w:r>
        <w:rPr>
          <w:rFonts w:ascii="Times New Roman"/>
          <w:b w:val="false"/>
          <w:i w:val="false"/>
          <w:color w:val="000000"/>
          <w:sz w:val="28"/>
        </w:rPr>
        <w:t>сенімділік коэффициентінің шамасы П = 2,0 тең қабылдануы тиіс. Аталған П</w:t>
      </w:r>
      <w:r>
        <w:rPr>
          <w:rFonts w:ascii="Times New Roman"/>
          <w:b w:val="false"/>
          <w:i w:val="false"/>
          <w:color w:val="000000"/>
          <w:vertAlign w:val="subscript"/>
        </w:rPr>
        <w:t xml:space="preserve">1 </w:t>
      </w:r>
      <w:r>
        <w:rPr>
          <w:rFonts w:ascii="Times New Roman"/>
          <w:b w:val="false"/>
          <w:i w:val="false"/>
          <w:color w:val="000000"/>
          <w:sz w:val="28"/>
        </w:rPr>
        <w:t>сенімділік коэффициентінің шамасы бойынша да, олардың ic-әрекетінің реттілігі бойынша да жүктеменің (кернеудің) қайталанушылығын көрсететін төзімділікке арналған сынақ бағдарламаларын жүргізген жағдайда азаюы мүмкін.</w:t>
      </w:r>
    </w:p>
    <w:bookmarkEnd w:id="117"/>
    <w:p>
      <w:pPr>
        <w:spacing w:after="0"/>
        <w:ind w:left="0"/>
        <w:jc w:val="both"/>
      </w:pPr>
      <w:r>
        <w:rPr>
          <w:rFonts w:ascii="Times New Roman"/>
          <w:b w:val="false"/>
          <w:i w:val="false"/>
          <w:color w:val="000000"/>
          <w:sz w:val="28"/>
        </w:rPr>
        <w:t>                 </w:t>
      </w:r>
      <w:r>
        <w:drawing>
          <wp:inline distT="0" distB="0" distL="0" distR="0">
            <wp:extent cx="35433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543300" cy="1993900"/>
                    </a:xfrm>
                    <a:prstGeom prst="rect">
                      <a:avLst/>
                    </a:prstGeom>
                  </pic:spPr>
                </pic:pic>
              </a:graphicData>
            </a:graphic>
          </wp:inline>
        </w:drawing>
      </w:r>
    </w:p>
    <w:bookmarkStart w:name="z742" w:id="118"/>
    <w:p>
      <w:pPr>
        <w:spacing w:after="0"/>
        <w:ind w:left="0"/>
        <w:jc w:val="both"/>
      </w:pPr>
      <w:r>
        <w:rPr>
          <w:rFonts w:ascii="Times New Roman"/>
          <w:b w:val="false"/>
          <w:i w:val="false"/>
          <w:color w:val="000000"/>
          <w:sz w:val="28"/>
        </w:rPr>
        <w:t>      Әуе винтінің металл қалақшалары үшін бастапқы тағайындалған ресурсты орнатқан кезде пайдаланудан болған төзімділік сипатының мүмкін нашарлану мүмкіндігін ескеретін П</w:t>
      </w:r>
      <w:r>
        <w:rPr>
          <w:rFonts w:ascii="Times New Roman"/>
          <w:b w:val="false"/>
          <w:i w:val="false"/>
          <w:color w:val="000000"/>
          <w:vertAlign w:val="subscript"/>
        </w:rPr>
        <w:t>5</w:t>
      </w:r>
      <w:r>
        <w:rPr>
          <w:rFonts w:ascii="Times New Roman"/>
          <w:b w:val="false"/>
          <w:i w:val="false"/>
          <w:color w:val="000000"/>
          <w:sz w:val="28"/>
        </w:rPr>
        <w:t xml:space="preserve"> сенімділіктің қосымша коэффициенті енгізілуі тиіс. Осы сенімділік коэффициентінің шамасы қалыпты пайдалану жағдайларында П</w:t>
      </w:r>
      <w:r>
        <w:rPr>
          <w:rFonts w:ascii="Times New Roman"/>
          <w:b w:val="false"/>
          <w:i w:val="false"/>
          <w:color w:val="000000"/>
          <w:vertAlign w:val="subscript"/>
        </w:rPr>
        <w:t>5</w:t>
      </w:r>
      <w:r>
        <w:rPr>
          <w:rFonts w:ascii="Times New Roman"/>
          <w:b w:val="false"/>
          <w:i w:val="false"/>
          <w:color w:val="000000"/>
          <w:sz w:val="28"/>
        </w:rPr>
        <w:t>=3,0 тең қабылдануы тиіс. n5 аталған сенімділік коэффициентінің мәні пайдаланудағы және бұрынғы пайдаланудағы пысықтауға ие әуе винтінің қалақшаларының төзімділігіне арналған сынақтар бойынша салыстырмалы деректер негізінде нақтылануы мүмкін. Пысықталған құлақшалар үлгілерінің саны жердегі мен ұшудағы пайдалануда және бұл ретте туындайтын зақымданулардың үлгілік жағдайларын сипаттау үшін жеткілікті болуы тиіс.</w:t>
      </w:r>
      <w:r>
        <w:br/>
      </w:r>
      <w:r>
        <w:rPr>
          <w:rFonts w:ascii="Times New Roman"/>
          <w:b w:val="false"/>
          <w:i w:val="false"/>
          <w:color w:val="000000"/>
          <w:sz w:val="28"/>
        </w:rPr>
        <w:t>
      317. Әуе винт төзімділігінің перспективті бағасы есептен шығарғанға дейін ресурсы бойынша төзімділік пен берілген талаптарға сәйкес қамтамасыз етуге қатысты оның құрылымының әлеуетті мүмкіндіктерін анықтау мақсатында жобалау сатысында жүргізілуі тиіс. Жобалау сатысында әуе винтінің құрылымдық элементтерінің кернеулік жағдайын бағалау үшін жүктемені ұшудың барынша сипаттық режимдері үшін анықтаған жөн. Үлгілік ұшудың ұсынылып отырған кестесі туралы бұл ретте пайдаланылатын деректерді тапсырыс берумен келісім бойынша ӘК типіне және белгіленуіне байланысты таңдаған жөн.</w:t>
      </w:r>
      <w:r>
        <w:br/>
      </w:r>
      <w:r>
        <w:rPr>
          <w:rFonts w:ascii="Times New Roman"/>
          <w:b w:val="false"/>
          <w:i w:val="false"/>
          <w:color w:val="000000"/>
          <w:sz w:val="28"/>
        </w:rPr>
        <w:t>
      Әуе винті конструкциясы элементтерінің төзімділігіне сипаттама ұқсас конструкциялардың, оның ішінде пайдалануда әзірлеумен бірге әуе винттері элементтерінің төзімділігіне арналған сынақтардың нәтижелері бойынша жинақталған деректердің, негізінде айқындаған жөн. Жекелеген жағдайларда кернеулердің мүмкін болатын шоғырлануын есепке ала отырып, конструкцияның қаралатын элементі сияқты дәл сондай материалдан зертханалық үлгілердің шыдамдылығына арналған сынақтардың нәтижелері де пайдаланылуы мүмкін.</w:t>
      </w:r>
      <w:r>
        <w:br/>
      </w:r>
      <w:r>
        <w:rPr>
          <w:rFonts w:ascii="Times New Roman"/>
          <w:b w:val="false"/>
          <w:i w:val="false"/>
          <w:color w:val="000000"/>
          <w:sz w:val="28"/>
        </w:rPr>
        <w:t>
</w:t>
      </w:r>
      <w:r>
        <w:rPr>
          <w:rFonts w:ascii="Times New Roman"/>
          <w:b w:val="false"/>
          <w:i w:val="false"/>
          <w:color w:val="000000"/>
          <w:sz w:val="28"/>
        </w:rPr>
        <w:t>
      318. Жүктеменің бірлескен талдауы мен төзімділікке сынақтардың нәтижелерінің негізінде зауыттық ұшу сынақтарын бастаудың мүмкіндігі туралы мәселені шешу үшін қажетті деректер алынған болуы тиіс.</w:t>
      </w:r>
      <w:r>
        <w:br/>
      </w:r>
      <w:r>
        <w:rPr>
          <w:rFonts w:ascii="Times New Roman"/>
          <w:b w:val="false"/>
          <w:i w:val="false"/>
          <w:color w:val="000000"/>
          <w:sz w:val="28"/>
        </w:rPr>
        <w:t>
      Беріктігі бойынша материалдардан басқа бұл ретте әуе винті конструкциясы элементтерінің төзімділігіне арналған сынақтардың нәтижесі.</w:t>
      </w:r>
      <w:r>
        <w:br/>
      </w:r>
      <w:r>
        <w:rPr>
          <w:rFonts w:ascii="Times New Roman"/>
          <w:b w:val="false"/>
          <w:i w:val="false"/>
          <w:color w:val="000000"/>
          <w:sz w:val="28"/>
        </w:rPr>
        <w:t>
      Ескертпе: егер әуе винттерінің немесе конструкциясы элементтерінің төзімділігі туралы конструкция бойынша да, оларды әзірлеу технологиялары бойынша да қаралатын сияқты жеткілікті ұқсас деректер бар болатын болса, мұндай сынақтар жүргізілмеуі мүмкін;</w:t>
      </w:r>
      <w:r>
        <w:br/>
      </w:r>
      <w:r>
        <w:rPr>
          <w:rFonts w:ascii="Times New Roman"/>
          <w:b w:val="false"/>
          <w:i w:val="false"/>
          <w:color w:val="000000"/>
          <w:sz w:val="28"/>
        </w:rPr>
        <w:t>
      қарқынды ұқсас модельдер мен әуе винтінің стендтік сынақтарында, сондай-ақ ұқсас құрылымдағы әуе винттерін сынақтан өткізу кезінде тензометрлеу нәтижелері;</w:t>
      </w:r>
      <w:r>
        <w:br/>
      </w:r>
      <w:r>
        <w:rPr>
          <w:rFonts w:ascii="Times New Roman"/>
          <w:b w:val="false"/>
          <w:i w:val="false"/>
          <w:color w:val="000000"/>
          <w:sz w:val="28"/>
        </w:rPr>
        <w:t>
      зауыттық ұшу сынақтары бағдарламасының ерекшеліктерін есепке алатын (сынақ бағдарламаларының толық және жекелеген режимдердегі ұзақтығы, ұшудың жалпы саны және т.б.), жүктеменің (кернеудің) қайталануын бағалау жөніндегі материалдар пайдаланылуы тиic.</w:t>
      </w:r>
      <w:r>
        <w:br/>
      </w:r>
      <w:r>
        <w:rPr>
          <w:rFonts w:ascii="Times New Roman"/>
          <w:b w:val="false"/>
          <w:i w:val="false"/>
          <w:color w:val="000000"/>
          <w:sz w:val="28"/>
        </w:rPr>
        <w:t>
      Зауыттық ұшу сынақтары барысында әуе винттерін тензометрлеу жүргізілуі тиіс.</w:t>
      </w:r>
      <w:r>
        <w:br/>
      </w:r>
      <w:r>
        <w:rPr>
          <w:rFonts w:ascii="Times New Roman"/>
          <w:b w:val="false"/>
          <w:i w:val="false"/>
          <w:color w:val="000000"/>
          <w:sz w:val="28"/>
        </w:rPr>
        <w:t>
</w:t>
      </w:r>
      <w:r>
        <w:rPr>
          <w:rFonts w:ascii="Times New Roman"/>
          <w:b w:val="false"/>
          <w:i w:val="false"/>
          <w:color w:val="000000"/>
          <w:sz w:val="28"/>
        </w:rPr>
        <w:t>
      319. Әуе винтінің алғашқы белгіленген ресурсын бекіту мынадай деректердің:</w:t>
      </w:r>
      <w:r>
        <w:br/>
      </w:r>
      <w:r>
        <w:rPr>
          <w:rFonts w:ascii="Times New Roman"/>
          <w:b w:val="false"/>
          <w:i w:val="false"/>
          <w:color w:val="000000"/>
          <w:sz w:val="28"/>
        </w:rPr>
        <w:t>
      зауыттық ұшу сынақтары кезінде әуе винттерын тензометрлеу нәтижелерінің;</w:t>
      </w:r>
      <w:r>
        <w:br/>
      </w:r>
      <w:r>
        <w:rPr>
          <w:rFonts w:ascii="Times New Roman"/>
          <w:b w:val="false"/>
          <w:i w:val="false"/>
          <w:color w:val="000000"/>
          <w:sz w:val="28"/>
        </w:rPr>
        <w:t>
      тапсырыс берушінің ресурстарды алғашқы белгілеу сәтінде ұсынған материалдардың негізінде қажеттілігі жағдайында анықталған үлгілік ұшудың кестесінің;</w:t>
      </w:r>
      <w:r>
        <w:br/>
      </w:r>
      <w:r>
        <w:rPr>
          <w:rFonts w:ascii="Times New Roman"/>
          <w:b w:val="false"/>
          <w:i w:val="false"/>
          <w:color w:val="000000"/>
          <w:sz w:val="28"/>
        </w:rPr>
        <w:t>
      әуе винті конструкциясы элементтерінің төзімділігіне арналған сынақтардың нәтижесінің негізінде белгіленуі тиіс.</w:t>
      </w:r>
      <w:r>
        <w:br/>
      </w:r>
      <w:r>
        <w:rPr>
          <w:rFonts w:ascii="Times New Roman"/>
          <w:b w:val="false"/>
          <w:i w:val="false"/>
          <w:color w:val="000000"/>
          <w:sz w:val="28"/>
        </w:rPr>
        <w:t>
      Ескертпе: алғашқы белгіленген ресурсты бекіту үшін шыдамдылыққа әуе винтінің кемінде 10-15 қалағын сынақтан өткізу ұсынылады.</w:t>
      </w:r>
      <w:r>
        <w:br/>
      </w:r>
      <w:r>
        <w:rPr>
          <w:rFonts w:ascii="Times New Roman"/>
          <w:b w:val="false"/>
          <w:i w:val="false"/>
          <w:color w:val="000000"/>
          <w:sz w:val="28"/>
        </w:rPr>
        <w:t>
</w:t>
      </w:r>
      <w:r>
        <w:rPr>
          <w:rFonts w:ascii="Times New Roman"/>
          <w:b w:val="false"/>
          <w:i w:val="false"/>
          <w:color w:val="000000"/>
          <w:sz w:val="28"/>
        </w:rPr>
        <w:t>
      320. төзімділікке сынақ әуе винті конструкциясының қаралатын элементіне қолданылатын жүктеменің жиынтықтығына жүргізілуі тиіс. Мұндай сынақтарды жүргізу мүмкін болмаған кезде сынақтар кезінде конструкцияға қолданылмайтын жүктемелердің беріктігіне әсері сенімді түрде бағалануы тиіс.</w:t>
      </w:r>
      <w:r>
        <w:br/>
      </w:r>
      <w:r>
        <w:rPr>
          <w:rFonts w:ascii="Times New Roman"/>
          <w:b w:val="false"/>
          <w:i w:val="false"/>
          <w:color w:val="000000"/>
          <w:sz w:val="28"/>
        </w:rPr>
        <w:t>
      Төзімділікке арналған сынақтар жүктемесіне қосымша сипаттама бойынша екі типті болуы тиіс:</w:t>
      </w:r>
      <w:r>
        <w:br/>
      </w:r>
      <w:r>
        <w:rPr>
          <w:rFonts w:ascii="Times New Roman"/>
          <w:b w:val="false"/>
          <w:i w:val="false"/>
          <w:color w:val="000000"/>
          <w:sz w:val="28"/>
        </w:rPr>
        <w:t>
      бағдарламалық сынақтар (көпсатылы);</w:t>
      </w:r>
      <w:r>
        <w:br/>
      </w:r>
      <w:r>
        <w:rPr>
          <w:rFonts w:ascii="Times New Roman"/>
          <w:b w:val="false"/>
          <w:i w:val="false"/>
          <w:color w:val="000000"/>
          <w:sz w:val="28"/>
        </w:rPr>
        <w:t>
      жүктеменің (кернеудің) тұрақты теңселу шегінде сынақтар.</w:t>
      </w:r>
      <w:r>
        <w:br/>
      </w:r>
      <w:r>
        <w:rPr>
          <w:rFonts w:ascii="Times New Roman"/>
          <w:b w:val="false"/>
          <w:i w:val="false"/>
          <w:color w:val="000000"/>
          <w:sz w:val="28"/>
        </w:rPr>
        <w:t>
</w:t>
      </w:r>
      <w:r>
        <w:rPr>
          <w:rFonts w:ascii="Times New Roman"/>
          <w:b w:val="false"/>
          <w:i w:val="false"/>
          <w:color w:val="000000"/>
          <w:sz w:val="28"/>
        </w:rPr>
        <w:t>
      321. Жүктемелердің (кернеулердің) теңселу шегінің спектрін бағалау кезінде циклдің тиісті орташа жүктемелері (кернеулері) кезінде теңселу шегінің зауыттық ұшу сынақтары кезінде қаралатын режимдерде барлық өлшенгендерді ескерген жөн.</w:t>
      </w:r>
      <w:r>
        <w:br/>
      </w:r>
      <w:r>
        <w:rPr>
          <w:rFonts w:ascii="Times New Roman"/>
          <w:b w:val="false"/>
          <w:i w:val="false"/>
          <w:color w:val="000000"/>
          <w:sz w:val="28"/>
        </w:rPr>
        <w:t>
      Бастапқы белгіленген ресурсты бекітумен бip уақытта құлақшалардың жоғары жағдайы және әуе винтінің конструкциясының басқа элементтері үшін бақылау, оның ішінде инструментальдық бойынша ұсынымдар әзірленуі тиіс.</w:t>
      </w:r>
    </w:p>
    <w:bookmarkEnd w:id="118"/>
    <w:bookmarkStart w:name="z747" w:id="119"/>
    <w:p>
      <w:pPr>
        <w:spacing w:after="0"/>
        <w:ind w:left="0"/>
        <w:jc w:val="left"/>
      </w:pPr>
      <w:r>
        <w:rPr>
          <w:rFonts w:ascii="Times New Roman"/>
          <w:b/>
          <w:i w:val="false"/>
          <w:color w:val="000000"/>
        </w:rPr>
        <w:t xml:space="preserve"> 
49. ӘК конструкциясы мен жүйелері</w:t>
      </w:r>
    </w:p>
    <w:bookmarkEnd w:id="119"/>
    <w:bookmarkStart w:name="z748" w:id="120"/>
    <w:p>
      <w:pPr>
        <w:spacing w:after="0"/>
        <w:ind w:left="0"/>
        <w:jc w:val="both"/>
      </w:pPr>
      <w:r>
        <w:rPr>
          <w:rFonts w:ascii="Times New Roman"/>
          <w:b w:val="false"/>
          <w:i w:val="false"/>
          <w:color w:val="000000"/>
          <w:sz w:val="28"/>
        </w:rPr>
        <w:t>
      322. Осы Норманың 49-90-тараулар талаптары ӘК мынадай функционалдық:</w:t>
      </w:r>
      <w:r>
        <w:br/>
      </w:r>
      <w:r>
        <w:rPr>
          <w:rFonts w:ascii="Times New Roman"/>
          <w:b w:val="false"/>
          <w:i w:val="false"/>
          <w:color w:val="000000"/>
          <w:sz w:val="28"/>
        </w:rPr>
        <w:t>
      басқару;</w:t>
      </w:r>
      <w:r>
        <w:br/>
      </w:r>
      <w:r>
        <w:rPr>
          <w:rFonts w:ascii="Times New Roman"/>
          <w:b w:val="false"/>
          <w:i w:val="false"/>
          <w:color w:val="000000"/>
          <w:sz w:val="28"/>
        </w:rPr>
        <w:t>
      шасси;</w:t>
      </w:r>
      <w:r>
        <w:br/>
      </w:r>
      <w:r>
        <w:rPr>
          <w:rFonts w:ascii="Times New Roman"/>
          <w:b w:val="false"/>
          <w:i w:val="false"/>
          <w:color w:val="000000"/>
          <w:sz w:val="28"/>
        </w:rPr>
        <w:t>
      дөңгелектерді тежеу;</w:t>
      </w:r>
      <w:r>
        <w:br/>
      </w:r>
      <w:r>
        <w:rPr>
          <w:rFonts w:ascii="Times New Roman"/>
          <w:b w:val="false"/>
          <w:i w:val="false"/>
          <w:color w:val="000000"/>
          <w:sz w:val="28"/>
        </w:rPr>
        <w:t>
      гидравликалық және пневматикалық;</w:t>
      </w:r>
      <w:r>
        <w:br/>
      </w:r>
      <w:r>
        <w:rPr>
          <w:rFonts w:ascii="Times New Roman"/>
          <w:b w:val="false"/>
          <w:i w:val="false"/>
          <w:color w:val="000000"/>
          <w:sz w:val="28"/>
        </w:rPr>
        <w:t>
      тыныс-тіршілік (герметикалық кабиналар, кабинадағы қысымды реттеу, кондиционерлеу, оттегі жабдығы);</w:t>
      </w:r>
      <w:r>
        <w:br/>
      </w:r>
      <w:r>
        <w:rPr>
          <w:rFonts w:ascii="Times New Roman"/>
          <w:b w:val="false"/>
          <w:i w:val="false"/>
          <w:color w:val="000000"/>
          <w:sz w:val="28"/>
        </w:rPr>
        <w:t>
      мұздануға қарсы;</w:t>
      </w:r>
      <w:r>
        <w:br/>
      </w:r>
      <w:r>
        <w:rPr>
          <w:rFonts w:ascii="Times New Roman"/>
          <w:b w:val="false"/>
          <w:i w:val="false"/>
          <w:color w:val="000000"/>
          <w:sz w:val="28"/>
        </w:rPr>
        <w:t>
      ұшу ақпаратын жинау;</w:t>
      </w:r>
      <w:r>
        <w:br/>
      </w:r>
      <w:r>
        <w:rPr>
          <w:rFonts w:ascii="Times New Roman"/>
          <w:b w:val="false"/>
          <w:i w:val="false"/>
          <w:color w:val="000000"/>
          <w:sz w:val="28"/>
        </w:rPr>
        <w:t>
      атмосфералық электрден ӘК қорғау жүйелеріне қолданылады.</w:t>
      </w:r>
      <w:r>
        <w:br/>
      </w:r>
      <w:r>
        <w:rPr>
          <w:rFonts w:ascii="Times New Roman"/>
          <w:b w:val="false"/>
          <w:i w:val="false"/>
          <w:color w:val="000000"/>
          <w:sz w:val="28"/>
        </w:rPr>
        <w:t>
      Талап сондай-ақ ӘК авариялық қорғау, конструкцияны пайдалану технологиялығына, конструкциялық материалдарға, жолаушылар кабиналары мен багаж-жүк бөлігіне қолданылады.</w:t>
      </w:r>
      <w:r>
        <w:br/>
      </w:r>
      <w:r>
        <w:rPr>
          <w:rFonts w:ascii="Times New Roman"/>
          <w:b w:val="false"/>
          <w:i w:val="false"/>
          <w:color w:val="000000"/>
          <w:sz w:val="28"/>
        </w:rPr>
        <w:t>
</w:t>
      </w:r>
      <w:r>
        <w:rPr>
          <w:rFonts w:ascii="Times New Roman"/>
          <w:b w:val="false"/>
          <w:i w:val="false"/>
          <w:color w:val="000000"/>
          <w:sz w:val="28"/>
        </w:rPr>
        <w:t>
      323. ӘК, оның жүйелері мен агрегаттарының конструкциясы 2-баптың жалпы талаптарына сәйкес келуі тиіс.</w:t>
      </w:r>
      <w:r>
        <w:br/>
      </w:r>
      <w:r>
        <w:rPr>
          <w:rFonts w:ascii="Times New Roman"/>
          <w:b w:val="false"/>
          <w:i w:val="false"/>
          <w:color w:val="000000"/>
          <w:sz w:val="28"/>
        </w:rPr>
        <w:t>
</w:t>
      </w:r>
      <w:r>
        <w:rPr>
          <w:rFonts w:ascii="Times New Roman"/>
          <w:b w:val="false"/>
          <w:i w:val="false"/>
          <w:color w:val="000000"/>
          <w:sz w:val="28"/>
        </w:rPr>
        <w:t>
      324. Осы Норманың </w:t>
      </w:r>
      <w:r>
        <w:rPr>
          <w:rFonts w:ascii="Times New Roman"/>
          <w:b w:val="false"/>
          <w:i w:val="false"/>
          <w:color w:val="000000"/>
          <w:sz w:val="28"/>
        </w:rPr>
        <w:t>49</w:t>
      </w:r>
      <w:r>
        <w:rPr>
          <w:rFonts w:ascii="Times New Roman"/>
          <w:b w:val="false"/>
          <w:i w:val="false"/>
          <w:color w:val="000000"/>
          <w:sz w:val="28"/>
        </w:rPr>
        <w:t>-</w:t>
      </w:r>
      <w:r>
        <w:rPr>
          <w:rFonts w:ascii="Times New Roman"/>
          <w:b w:val="false"/>
          <w:i w:val="false"/>
          <w:color w:val="000000"/>
          <w:sz w:val="28"/>
        </w:rPr>
        <w:t>90</w:t>
      </w:r>
      <w:r>
        <w:rPr>
          <w:rFonts w:ascii="Times New Roman"/>
          <w:b w:val="false"/>
          <w:i w:val="false"/>
          <w:color w:val="000000"/>
          <w:sz w:val="28"/>
        </w:rPr>
        <w:t>-тарауларында айтылған талаптар пайдаланудың күтілетін жағдайларында қамтамасыз етілуі тиіс. Бұл ретте, агрегаттардың, функционалдық жүйелердің жұмыс қабілеті ұшу кезінде және жерде ӘК пайдалану процесінде ӘК орын алатын сыртқы әсер етулер жағдайында қамтамасыз етілуі тиіс.</w:t>
      </w:r>
      <w:r>
        <w:br/>
      </w:r>
      <w:r>
        <w:rPr>
          <w:rFonts w:ascii="Times New Roman"/>
          <w:b w:val="false"/>
          <w:i w:val="false"/>
          <w:color w:val="000000"/>
          <w:sz w:val="28"/>
        </w:rPr>
        <w:t>
</w:t>
      </w:r>
      <w:r>
        <w:rPr>
          <w:rFonts w:ascii="Times New Roman"/>
          <w:b w:val="false"/>
          <w:i w:val="false"/>
          <w:color w:val="000000"/>
          <w:sz w:val="28"/>
        </w:rPr>
        <w:t>
      325. Құбыры, агрегаттар және жүйенің басқа да элементтері:</w:t>
      </w:r>
      <w:r>
        <w:br/>
      </w:r>
      <w:r>
        <w:rPr>
          <w:rFonts w:ascii="Times New Roman"/>
          <w:b w:val="false"/>
          <w:i w:val="false"/>
          <w:color w:val="000000"/>
          <w:sz w:val="28"/>
        </w:rPr>
        <w:t>
      Барлық бекіту тетіктерін нығыздау құралдарымен қамтамасыз етілуі;</w:t>
      </w:r>
      <w:r>
        <w:br/>
      </w:r>
      <w:r>
        <w:rPr>
          <w:rFonts w:ascii="Times New Roman"/>
          <w:b w:val="false"/>
          <w:i w:val="false"/>
          <w:color w:val="000000"/>
          <w:sz w:val="28"/>
        </w:rPr>
        <w:t>
      пайдалану құжаттамасына сәйкес қосылыстардың қажетті герметикалығын қамтамасыз ететін арматурамен біріктіруі тиіс.</w:t>
      </w:r>
      <w:r>
        <w:br/>
      </w:r>
      <w:r>
        <w:rPr>
          <w:rFonts w:ascii="Times New Roman"/>
          <w:b w:val="false"/>
          <w:i w:val="false"/>
          <w:color w:val="000000"/>
          <w:sz w:val="28"/>
        </w:rPr>
        <w:t>
</w:t>
      </w:r>
      <w:r>
        <w:rPr>
          <w:rFonts w:ascii="Times New Roman"/>
          <w:b w:val="false"/>
          <w:i w:val="false"/>
          <w:color w:val="000000"/>
          <w:sz w:val="28"/>
        </w:rPr>
        <w:t>
      326. Тұрба құбыры өткізгіштерінің және ӘК функционалдық жүйелерінің олардың элементтері:</w:t>
      </w:r>
      <w:r>
        <w:br/>
      </w:r>
      <w:r>
        <w:rPr>
          <w:rFonts w:ascii="Times New Roman"/>
          <w:b w:val="false"/>
          <w:i w:val="false"/>
          <w:color w:val="000000"/>
          <w:sz w:val="28"/>
        </w:rPr>
        <w:t>
</w:t>
      </w:r>
      <w:r>
        <w:rPr>
          <w:rFonts w:ascii="Times New Roman"/>
          <w:b w:val="false"/>
          <w:i w:val="false"/>
          <w:color w:val="000000"/>
          <w:sz w:val="28"/>
        </w:rPr>
        <w:t>
      1) белгіленген ресурстың осы құбыры үшін бекітілген шекте ӘК пайдаланудың күтілетін жағдайында құбыры мен олардың элементтеріне әсер ететін инерцияның қысымы мен пульсацияларынан, дірілінен, монтаждың және температуралық кернеуінен жүктеменің қалыпты герметикалығынан жоғалтусыз шыдауға;</w:t>
      </w:r>
      <w:r>
        <w:br/>
      </w:r>
      <w:r>
        <w:rPr>
          <w:rFonts w:ascii="Times New Roman"/>
          <w:b w:val="false"/>
          <w:i w:val="false"/>
          <w:color w:val="000000"/>
          <w:sz w:val="28"/>
        </w:rPr>
        <w:t>
</w:t>
      </w:r>
      <w:r>
        <w:rPr>
          <w:rFonts w:ascii="Times New Roman"/>
          <w:b w:val="false"/>
          <w:i w:val="false"/>
          <w:color w:val="000000"/>
          <w:sz w:val="28"/>
        </w:rPr>
        <w:t>
      2) герметикалыққа, нығыздыққа (нықтауға) және беріктікке сынаққа ұшырауы тиіс.</w:t>
      </w:r>
      <w:r>
        <w:br/>
      </w:r>
      <w:r>
        <w:rPr>
          <w:rFonts w:ascii="Times New Roman"/>
          <w:b w:val="false"/>
          <w:i w:val="false"/>
          <w:color w:val="000000"/>
          <w:sz w:val="28"/>
        </w:rPr>
        <w:t>
      Олардың бас тартуы ұшу жағдайларын күрделілендіруден де нашар жағдайға алып келуі мүмкін жекелеген тұрба құбырларының және олардың элементтерінің тозу сынақ ӘК нақты пайдалануда жұмыс істейтін жүктемелерге негізделуі және жүйенің жұмыс денесінен жүктемені және сыртқы жүктемені ecкеруі;</w:t>
      </w:r>
      <w:r>
        <w:br/>
      </w:r>
      <w:r>
        <w:rPr>
          <w:rFonts w:ascii="Times New Roman"/>
          <w:b w:val="false"/>
          <w:i w:val="false"/>
          <w:color w:val="000000"/>
          <w:sz w:val="28"/>
        </w:rPr>
        <w:t>
</w:t>
      </w:r>
      <w:r>
        <w:rPr>
          <w:rFonts w:ascii="Times New Roman"/>
          <w:b w:val="false"/>
          <w:i w:val="false"/>
          <w:color w:val="000000"/>
          <w:sz w:val="28"/>
        </w:rPr>
        <w:t>
      3) белгіленген ресурстың төзімділігі расталған есеп және (немесе) сынықтар болуы;</w:t>
      </w:r>
      <w:r>
        <w:br/>
      </w:r>
      <w:r>
        <w:rPr>
          <w:rFonts w:ascii="Times New Roman"/>
          <w:b w:val="false"/>
          <w:i w:val="false"/>
          <w:color w:val="000000"/>
          <w:sz w:val="28"/>
        </w:rPr>
        <w:t>
</w:t>
      </w:r>
      <w:r>
        <w:rPr>
          <w:rFonts w:ascii="Times New Roman"/>
          <w:b w:val="false"/>
          <w:i w:val="false"/>
          <w:color w:val="000000"/>
          <w:sz w:val="28"/>
        </w:rPr>
        <w:t>
      4) ӘК конструкциясымен, оның жылжымалы элементтерімен кепілді саңылауды қамтамасыз етуі, сондай-ақ құбырдың мүмкін болатын деформациясын өтейтін элементтері болуы тиіс.</w:t>
      </w:r>
      <w:r>
        <w:br/>
      </w:r>
      <w:r>
        <w:rPr>
          <w:rFonts w:ascii="Times New Roman"/>
          <w:b w:val="false"/>
          <w:i w:val="false"/>
          <w:color w:val="000000"/>
          <w:sz w:val="28"/>
        </w:rPr>
        <w:t>
</w:t>
      </w:r>
      <w:r>
        <w:rPr>
          <w:rFonts w:ascii="Times New Roman"/>
          <w:b w:val="false"/>
          <w:i w:val="false"/>
          <w:color w:val="000000"/>
          <w:sz w:val="28"/>
        </w:rPr>
        <w:t>
      327. Олардың icкe қосылуы тepic салдарларға (ерекше жағдайға) алып келуі барлық құрылғылар олардың кездейсоқ icкe қосылуынан қорғалуы тиіс.</w:t>
      </w:r>
      <w:r>
        <w:br/>
      </w:r>
      <w:r>
        <w:rPr>
          <w:rFonts w:ascii="Times New Roman"/>
          <w:b w:val="false"/>
          <w:i w:val="false"/>
          <w:color w:val="000000"/>
          <w:sz w:val="28"/>
        </w:rPr>
        <w:t>
</w:t>
      </w:r>
      <w:r>
        <w:rPr>
          <w:rFonts w:ascii="Times New Roman"/>
          <w:b w:val="false"/>
          <w:i w:val="false"/>
          <w:color w:val="000000"/>
          <w:sz w:val="28"/>
        </w:rPr>
        <w:t>
      328. Арақашықтық басқару және бақылау, оларды орналастыру және жөндеу мыналарды қамтамасыз етуі тиіс:</w:t>
      </w:r>
      <w:r>
        <w:br/>
      </w:r>
      <w:r>
        <w:rPr>
          <w:rFonts w:ascii="Times New Roman"/>
          <w:b w:val="false"/>
          <w:i w:val="false"/>
          <w:color w:val="000000"/>
          <w:sz w:val="28"/>
        </w:rPr>
        <w:t>
      басқарылатын объектілердің жұмысын бақылау;</w:t>
      </w:r>
      <w:r>
        <w:br/>
      </w:r>
      <w:r>
        <w:rPr>
          <w:rFonts w:ascii="Times New Roman"/>
          <w:b w:val="false"/>
          <w:i w:val="false"/>
          <w:color w:val="000000"/>
          <w:sz w:val="28"/>
        </w:rPr>
        <w:t>
      ұшудағы басқарудың қарапайымдылығы;</w:t>
      </w:r>
      <w:r>
        <w:br/>
      </w:r>
      <w:r>
        <w:rPr>
          <w:rFonts w:ascii="Times New Roman"/>
          <w:b w:val="false"/>
          <w:i w:val="false"/>
          <w:color w:val="000000"/>
          <w:sz w:val="28"/>
        </w:rPr>
        <w:t>
      Ұшуды пайдалану жөніндегі басқару көзделген кез келген жұмыс режиміне функционалдық жүйенің көшу мүмкіндігі;</w:t>
      </w:r>
      <w:r>
        <w:br/>
      </w:r>
      <w:r>
        <w:rPr>
          <w:rFonts w:ascii="Times New Roman"/>
          <w:b w:val="false"/>
          <w:i w:val="false"/>
          <w:color w:val="000000"/>
          <w:sz w:val="28"/>
        </w:rPr>
        <w:t>
      сенімді жұмыс істеуі.</w:t>
      </w:r>
      <w:r>
        <w:br/>
      </w:r>
      <w:r>
        <w:rPr>
          <w:rFonts w:ascii="Times New Roman"/>
          <w:b w:val="false"/>
          <w:i w:val="false"/>
          <w:color w:val="000000"/>
          <w:sz w:val="28"/>
        </w:rPr>
        <w:t>
</w:t>
      </w:r>
      <w:r>
        <w:rPr>
          <w:rFonts w:ascii="Times New Roman"/>
          <w:b w:val="false"/>
          <w:i w:val="false"/>
          <w:color w:val="000000"/>
          <w:sz w:val="28"/>
        </w:rPr>
        <w:t>
      329. ӘК кабиналарындағы шу экипажға зиянды әсер eтуі тиіc емес. Ұшу жағдайында экипаж мүшелерінің арасында өз орындарындағы анық сөйлесу байланысы қамтамасыз етілуі тиіс.</w:t>
      </w:r>
      <w:r>
        <w:br/>
      </w:r>
      <w:r>
        <w:rPr>
          <w:rFonts w:ascii="Times New Roman"/>
          <w:b w:val="false"/>
          <w:i w:val="false"/>
          <w:color w:val="000000"/>
          <w:sz w:val="28"/>
        </w:rPr>
        <w:t>
</w:t>
      </w:r>
      <w:r>
        <w:rPr>
          <w:rFonts w:ascii="Times New Roman"/>
          <w:b w:val="false"/>
          <w:i w:val="false"/>
          <w:color w:val="000000"/>
          <w:sz w:val="28"/>
        </w:rPr>
        <w:t>
      330. Электр энергиясын тұтынатын функционалдық жүйелер немесе олардың элементтері (қабылдағыштар) талаптарға сәйкес болуы тиіс.</w:t>
      </w:r>
    </w:p>
    <w:bookmarkEnd w:id="120"/>
    <w:bookmarkStart w:name="z761" w:id="121"/>
    <w:p>
      <w:pPr>
        <w:spacing w:after="0"/>
        <w:ind w:left="0"/>
        <w:jc w:val="left"/>
      </w:pPr>
      <w:r>
        <w:rPr>
          <w:rFonts w:ascii="Times New Roman"/>
          <w:b/>
          <w:i w:val="false"/>
          <w:color w:val="000000"/>
        </w:rPr>
        <w:t xml:space="preserve"> 
50. ӘК басқару жүйелері</w:t>
      </w:r>
    </w:p>
    <w:bookmarkEnd w:id="121"/>
    <w:bookmarkStart w:name="z762" w:id="122"/>
    <w:p>
      <w:pPr>
        <w:spacing w:after="0"/>
        <w:ind w:left="0"/>
        <w:jc w:val="both"/>
      </w:pPr>
      <w:r>
        <w:rPr>
          <w:rFonts w:ascii="Times New Roman"/>
          <w:b w:val="false"/>
          <w:i w:val="false"/>
          <w:color w:val="000000"/>
          <w:sz w:val="28"/>
        </w:rPr>
        <w:t>
      331. Осы Норманың </w:t>
      </w:r>
      <w:r>
        <w:rPr>
          <w:rFonts w:ascii="Times New Roman"/>
          <w:b w:val="false"/>
          <w:i w:val="false"/>
          <w:color w:val="000000"/>
          <w:sz w:val="28"/>
        </w:rPr>
        <w:t>47</w:t>
      </w:r>
      <w:r>
        <w:rPr>
          <w:rFonts w:ascii="Times New Roman"/>
          <w:b w:val="false"/>
          <w:i w:val="false"/>
          <w:color w:val="000000"/>
          <w:sz w:val="28"/>
        </w:rPr>
        <w:t>, </w:t>
      </w:r>
      <w:r>
        <w:rPr>
          <w:rFonts w:ascii="Times New Roman"/>
          <w:b w:val="false"/>
          <w:i w:val="false"/>
          <w:color w:val="000000"/>
          <w:sz w:val="28"/>
        </w:rPr>
        <w:t>48</w:t>
      </w:r>
      <w:r>
        <w:rPr>
          <w:rFonts w:ascii="Times New Roman"/>
          <w:b w:val="false"/>
          <w:i w:val="false"/>
          <w:color w:val="000000"/>
          <w:sz w:val="28"/>
        </w:rPr>
        <w:t>-тарауларында ұзына, көлденең және тік осьтерге қатысты ӘК басқару жүйелеріне, беріктік пен басқарушылықтың сипаттамаларын жақсарту, ӘК теңгермесі жүйелеріне, сондай-ақ қанаттың механизациясын басқару жүйелеріне қойылатын талаптар жазылған.</w:t>
      </w:r>
      <w:r>
        <w:br/>
      </w:r>
      <w:r>
        <w:rPr>
          <w:rFonts w:ascii="Times New Roman"/>
          <w:b w:val="false"/>
          <w:i w:val="false"/>
          <w:color w:val="000000"/>
          <w:sz w:val="28"/>
        </w:rPr>
        <w:t>
</w:t>
      </w:r>
      <w:r>
        <w:rPr>
          <w:rFonts w:ascii="Times New Roman"/>
          <w:b w:val="false"/>
          <w:i w:val="false"/>
          <w:color w:val="000000"/>
          <w:sz w:val="28"/>
        </w:rPr>
        <w:t>
      332. Басқару жүйелерінің функционалдық, статистикалық және динамикалық сипаттамаларына қойылатын жалпы талаптар. Басқару жүйесі 6-21-бөлімнің талаптарына сәйкес пайдаланудың күтілетін жағдайларындағы ӘК басқарушылығы, тұрақтылығы және маневрлік сипаттамасын қамтамасыз етуі тиіс. Пайдалану шектеуінен ӘК қасақана шығуы немесе өздігінен шығуы кезінде (тіптен шекті шектеулерге жеткенге дейін) Ұшуды пайдалану жөніндегі басқару режимінде көзделген ӘК қайтуына кедергі келтіретін басқару жүйесі сипаттамасының мұндай нашарлауы болуы тиic емес.</w:t>
      </w:r>
      <w:r>
        <w:br/>
      </w:r>
      <w:r>
        <w:rPr>
          <w:rFonts w:ascii="Times New Roman"/>
          <w:b w:val="false"/>
          <w:i w:val="false"/>
          <w:color w:val="000000"/>
          <w:sz w:val="28"/>
        </w:rPr>
        <w:t>
</w:t>
      </w:r>
      <w:r>
        <w:rPr>
          <w:rFonts w:ascii="Times New Roman"/>
          <w:b w:val="false"/>
          <w:i w:val="false"/>
          <w:color w:val="000000"/>
          <w:sz w:val="28"/>
        </w:rPr>
        <w:t>
      333. Басқару жүйесі 6-21-бөлімнің талаптарын орындауды, жүктемелер мен дірілдерді басқару жүйесіне әсер етуді ескере отырып, қамтамасыз ететін статикалық және динамикалық сипаттамалары болуы тиic.</w:t>
      </w:r>
      <w:r>
        <w:br/>
      </w:r>
      <w:r>
        <w:rPr>
          <w:rFonts w:ascii="Times New Roman"/>
          <w:b w:val="false"/>
          <w:i w:val="false"/>
          <w:color w:val="000000"/>
          <w:sz w:val="28"/>
        </w:rPr>
        <w:t>
</w:t>
      </w:r>
      <w:r>
        <w:rPr>
          <w:rFonts w:ascii="Times New Roman"/>
          <w:b w:val="false"/>
          <w:i w:val="false"/>
          <w:color w:val="000000"/>
          <w:sz w:val="28"/>
        </w:rPr>
        <w:t>
      334. Басқару жүйесі беріктікке қатер төндіретін және (немесе) ұшып-қонуды қиындататын ұстап қалуларсыз, автотербелістерсіз және қауіпті дірілдерсіз қалыпты жұмыс істеуі тиіс.</w:t>
      </w:r>
      <w:r>
        <w:br/>
      </w:r>
      <w:r>
        <w:rPr>
          <w:rFonts w:ascii="Times New Roman"/>
          <w:b w:val="false"/>
          <w:i w:val="false"/>
          <w:color w:val="000000"/>
          <w:sz w:val="28"/>
        </w:rPr>
        <w:t>
</w:t>
      </w:r>
      <w:r>
        <w:rPr>
          <w:rFonts w:ascii="Times New Roman"/>
          <w:b w:val="false"/>
          <w:i w:val="false"/>
          <w:color w:val="000000"/>
          <w:sz w:val="28"/>
        </w:rPr>
        <w:t>
      335. Фюзеляждың, қанаттардың, механикалық басқарудың қауырсындану және жүргізудің деформациясы басқару органдарын ауытқыту және олардың тиімділігі жөніндегі қордың төмендеуіне немесе пайдаланудың күтілетін жағдайларында және ic жүзінде мүмкін болмайтынға жатқызылған функционалдық бас тартулардың әсер eтуі кезінде басқару жүйесінің қысқа мерзімді ұстап қалуларын тудыратын қордың төмендеуіне алып келуі тиіс.</w:t>
      </w:r>
    </w:p>
    <w:bookmarkEnd w:id="122"/>
    <w:bookmarkStart w:name="z767" w:id="123"/>
    <w:p>
      <w:pPr>
        <w:spacing w:after="0"/>
        <w:ind w:left="0"/>
        <w:jc w:val="left"/>
      </w:pPr>
      <w:r>
        <w:rPr>
          <w:rFonts w:ascii="Times New Roman"/>
          <w:b/>
          <w:i w:val="false"/>
          <w:color w:val="000000"/>
        </w:rPr>
        <w:t xml:space="preserve"> 
51. Басқару жүйесінің сенімділігі</w:t>
      </w:r>
    </w:p>
    <w:bookmarkEnd w:id="123"/>
    <w:bookmarkStart w:name="z768" w:id="124"/>
    <w:p>
      <w:pPr>
        <w:spacing w:after="0"/>
        <w:ind w:left="0"/>
        <w:jc w:val="both"/>
      </w:pPr>
      <w:r>
        <w:rPr>
          <w:rFonts w:ascii="Times New Roman"/>
          <w:b w:val="false"/>
          <w:i w:val="false"/>
          <w:color w:val="000000"/>
          <w:sz w:val="28"/>
        </w:rPr>
        <w:t>
      336. Ерекше келісілген механикалық ұстап қалу, ажырату және бұзу типінің бас тартуларын қоспағанда, өзара ic-әрекет жасайтын жүйені қоса, басқарудың әрбip арнасында (тангаж, қисаю, бағыт) кез келген бip бас тарту қаралады. Тұрақтылықтың, басқарудың және маневрліктің сипаттамасынан осындай бip бас тартудан кейін осы қалыпты ұшу үшін осы Норманың </w:t>
      </w:r>
      <w:r>
        <w:rPr>
          <w:rFonts w:ascii="Times New Roman"/>
          <w:b w:val="false"/>
          <w:i w:val="false"/>
          <w:color w:val="000000"/>
          <w:sz w:val="28"/>
        </w:rPr>
        <w:t>15</w:t>
      </w:r>
      <w:r>
        <w:rPr>
          <w:rFonts w:ascii="Times New Roman"/>
          <w:b w:val="false"/>
          <w:i w:val="false"/>
          <w:color w:val="000000"/>
          <w:sz w:val="28"/>
        </w:rPr>
        <w:t>-</w:t>
      </w:r>
      <w:r>
        <w:rPr>
          <w:rFonts w:ascii="Times New Roman"/>
          <w:b w:val="false"/>
          <w:i w:val="false"/>
          <w:color w:val="000000"/>
          <w:sz w:val="28"/>
        </w:rPr>
        <w:t>18</w:t>
      </w:r>
      <w:r>
        <w:rPr>
          <w:rFonts w:ascii="Times New Roman"/>
          <w:b w:val="false"/>
          <w:i w:val="false"/>
          <w:color w:val="000000"/>
          <w:sz w:val="28"/>
        </w:rPr>
        <w:t xml:space="preserve"> тарауларда белгіленген шегі қалуы тиіс.</w:t>
      </w:r>
      <w:r>
        <w:br/>
      </w:r>
      <w:r>
        <w:rPr>
          <w:rFonts w:ascii="Times New Roman"/>
          <w:b w:val="false"/>
          <w:i w:val="false"/>
          <w:color w:val="000000"/>
          <w:sz w:val="28"/>
        </w:rPr>
        <w:t>
</w:t>
      </w:r>
      <w:r>
        <w:rPr>
          <w:rFonts w:ascii="Times New Roman"/>
          <w:b w:val="false"/>
          <w:i w:val="false"/>
          <w:color w:val="000000"/>
          <w:sz w:val="28"/>
        </w:rPr>
        <w:t>
      337. Ic жүзінде төтенше жағдайға жатқызылмаған eкі дәйекті бас тартулардың кез келген комбинациясы қаралады. Осындай екі бас тартулардан кейін тұрақтылықтың, басқарушылықтың және маневрліктің сипаттамасының осындай нашарлауына жол беріледі, бұл ретте, басқа режимдерге қауіпсіз көшу және оны қауіпсіз аяқтауды қоса, осы режимдердегі ӘК ұшуын жалғастыру қамтамасыз етіледі. Бұл ретте, авариялық нашар жағдай туындауы тиic емес.</w:t>
      </w:r>
      <w:r>
        <w:br/>
      </w:r>
      <w:r>
        <w:rPr>
          <w:rFonts w:ascii="Times New Roman"/>
          <w:b w:val="false"/>
          <w:i w:val="false"/>
          <w:color w:val="000000"/>
          <w:sz w:val="28"/>
        </w:rPr>
        <w:t>
</w:t>
      </w:r>
      <w:r>
        <w:rPr>
          <w:rFonts w:ascii="Times New Roman"/>
          <w:b w:val="false"/>
          <w:i w:val="false"/>
          <w:color w:val="000000"/>
          <w:sz w:val="28"/>
        </w:rPr>
        <w:t>
      338. Егер мұндай бас тарту ic жүзінде мүмкін eместігі көрсетілмесе, басқару жүйелерінің жылжымалы элементтерін кез келген ұстап қалу, ажырату немесе бұзу қаралады. Егер қаралатын бас тарту «ic жүзінде мүмкін емеске» қарағанда неғұрлым жиі санатқа жатқызылған жағдайда апаттыдан жаман емес жағдаят жағдайында ұшуды аяқтау мүмкіндігі сақталатынын көрсетілуі тиіс.</w:t>
      </w:r>
      <w:r>
        <w:br/>
      </w:r>
      <w:r>
        <w:rPr>
          <w:rFonts w:ascii="Times New Roman"/>
          <w:b w:val="false"/>
          <w:i w:val="false"/>
          <w:color w:val="000000"/>
          <w:sz w:val="28"/>
        </w:rPr>
        <w:t>
</w:t>
      </w:r>
      <w:r>
        <w:rPr>
          <w:rFonts w:ascii="Times New Roman"/>
          <w:b w:val="false"/>
          <w:i w:val="false"/>
          <w:color w:val="000000"/>
          <w:sz w:val="28"/>
        </w:rPr>
        <w:t>
      339. Бас тартулар мен сынақтарды талдау негізінде мыналар анықталуы тиіс:</w:t>
      </w:r>
      <w:r>
        <w:br/>
      </w:r>
      <w:r>
        <w:rPr>
          <w:rFonts w:ascii="Times New Roman"/>
          <w:b w:val="false"/>
          <w:i w:val="false"/>
          <w:color w:val="000000"/>
          <w:sz w:val="28"/>
        </w:rPr>
        <w:t>
      олардың ӘК қозғалысы кезінде жасайтын тұрақтылығы, басқарушылығы және наразылық білдіру сипаттамасына және басқару жүйесінің сипаттамасына бас тартулардың әсер ету деңгейі;</w:t>
      </w:r>
      <w:r>
        <w:br/>
      </w:r>
      <w:r>
        <w:rPr>
          <w:rFonts w:ascii="Times New Roman"/>
          <w:b w:val="false"/>
          <w:i w:val="false"/>
          <w:color w:val="000000"/>
          <w:sz w:val="28"/>
        </w:rPr>
        <w:t>
      бас тартуларды самғау үшін қажетті экипаждың ic-әpeкeті;</w:t>
      </w:r>
      <w:r>
        <w:br/>
      </w:r>
      <w:r>
        <w:rPr>
          <w:rFonts w:ascii="Times New Roman"/>
          <w:b w:val="false"/>
          <w:i w:val="false"/>
          <w:color w:val="000000"/>
          <w:sz w:val="28"/>
        </w:rPr>
        <w:t>
      әpтүpлі бас тартулар кезіндегі ұшудың қауіпсіз режимдері саласында.</w:t>
      </w:r>
      <w:r>
        <w:br/>
      </w:r>
      <w:r>
        <w:rPr>
          <w:rFonts w:ascii="Times New Roman"/>
          <w:b w:val="false"/>
          <w:i w:val="false"/>
          <w:color w:val="000000"/>
          <w:sz w:val="28"/>
        </w:rPr>
        <w:t>
</w:t>
      </w:r>
      <w:r>
        <w:rPr>
          <w:rFonts w:ascii="Times New Roman"/>
          <w:b w:val="false"/>
          <w:i w:val="false"/>
          <w:color w:val="000000"/>
          <w:sz w:val="28"/>
        </w:rPr>
        <w:t>
      340. Талаптарды орындау үшін мыналар ұсынылады:</w:t>
      </w:r>
      <w:r>
        <w:br/>
      </w:r>
      <w:r>
        <w:rPr>
          <w:rFonts w:ascii="Times New Roman"/>
          <w:b w:val="false"/>
          <w:i w:val="false"/>
          <w:color w:val="000000"/>
          <w:sz w:val="28"/>
        </w:rPr>
        <w:t>
      резервтеуді қолдану, олардың кезінде мыналар қамтамасыз етіледі: функционалдық жүйені, агрегатты, элементті тәуелсіз кіші жүйелерге бөлу, ұқсас функцияларды орындайтын элементтер; кіші жүйелердің, элементтердің, агрегаттардың бөлігі бас тартқан кезде тапсырылған функцияларды жүйенің, агрегаттың, элементтің орындау қабілеті; басқару жүйесінде бас тартулардың болуы кезінде ұшу қауіпсіздігі артатын басқа режимдерге көшудің мүмкіндігі;</w:t>
      </w:r>
      <w:r>
        <w:br/>
      </w:r>
      <w:r>
        <w:rPr>
          <w:rFonts w:ascii="Times New Roman"/>
          <w:b w:val="false"/>
          <w:i w:val="false"/>
          <w:color w:val="000000"/>
          <w:sz w:val="28"/>
        </w:rPr>
        <w:t>
      ӘК белгілеген шектеулердің асуын тудыруы мүмкін және экипаж самғауы болуы мүмкін емес басқару жүйелерінің шығуында кіші жүйелердің, агрегаттардың, наразылық білдіру элементтерінің бас тарту сәтінде туындауы мүмкіндіктерін болдырмау;</w:t>
      </w:r>
      <w:r>
        <w:br/>
      </w:r>
      <w:r>
        <w:rPr>
          <w:rFonts w:ascii="Times New Roman"/>
          <w:b w:val="false"/>
          <w:i w:val="false"/>
          <w:color w:val="000000"/>
          <w:sz w:val="28"/>
        </w:rPr>
        <w:t>
      мыналарды қамтамасыз ететін бақылау жүйесін қолдану: ұшу алдындағы тексеру уақытында бақылау жүйелерінің жай-күйін бақылау; қажеттілік кезінде - бас тартқан кіші жүйелерді, элементтерді, агрегаттарды автоматты үзу; басқару жүйелеріндегі бас тарту туралы дабыл құралдары арқылы және қауіпті бас тартулардың әсер eтуі жағдайында ӘК қонуы жөніндегі экипажға нұсқаулықты берудің қажеттілігі кезінде экипажды қажетті хабарландыру;</w:t>
      </w:r>
      <w:r>
        <w:br/>
      </w:r>
      <w:r>
        <w:rPr>
          <w:rFonts w:ascii="Times New Roman"/>
          <w:b w:val="false"/>
          <w:i w:val="false"/>
          <w:color w:val="000000"/>
          <w:sz w:val="28"/>
        </w:rPr>
        <w:t>
      басқару жүйелері элементтерінің, әсіресе, «жалпы нүктелер» жүйесінде құралатын элeмeнттepдің жоғары ceнімділігін қамтамасыз ету.</w:t>
      </w:r>
      <w:r>
        <w:br/>
      </w:r>
      <w:r>
        <w:rPr>
          <w:rFonts w:ascii="Times New Roman"/>
          <w:b w:val="false"/>
          <w:i w:val="false"/>
          <w:color w:val="000000"/>
          <w:sz w:val="28"/>
        </w:rPr>
        <w:t>
</w:t>
      </w:r>
      <w:r>
        <w:rPr>
          <w:rFonts w:ascii="Times New Roman"/>
          <w:b w:val="false"/>
          <w:i w:val="false"/>
          <w:color w:val="000000"/>
          <w:sz w:val="28"/>
        </w:rPr>
        <w:t>
      341. Олардың бас тартуы авариялық нашар жағдайға алып келуі мүмкін жылжымалы қосылыстар мен тетіктердің бөлшектері үшін тозулардың шекті шамалары анықталуы және пайдаланудағы тозу шамасын бақылау құралдары мен әдістері көзделуі тиіс.</w:t>
      </w:r>
    </w:p>
    <w:bookmarkEnd w:id="124"/>
    <w:bookmarkStart w:name="z774" w:id="125"/>
    <w:p>
      <w:pPr>
        <w:spacing w:after="0"/>
        <w:ind w:left="0"/>
        <w:jc w:val="left"/>
      </w:pPr>
      <w:r>
        <w:rPr>
          <w:rFonts w:ascii="Times New Roman"/>
          <w:b/>
          <w:i w:val="false"/>
          <w:color w:val="000000"/>
        </w:rPr>
        <w:t xml:space="preserve"> 
52. Бустерлік басқару</w:t>
      </w:r>
    </w:p>
    <w:bookmarkEnd w:id="125"/>
    <w:bookmarkStart w:name="z775" w:id="126"/>
    <w:p>
      <w:pPr>
        <w:spacing w:after="0"/>
        <w:ind w:left="0"/>
        <w:jc w:val="both"/>
      </w:pPr>
      <w:r>
        <w:rPr>
          <w:rFonts w:ascii="Times New Roman"/>
          <w:b w:val="false"/>
          <w:i w:val="false"/>
          <w:color w:val="000000"/>
          <w:sz w:val="28"/>
        </w:rPr>
        <w:t>
      342. ӘК бустерлік басқаруды қолдану кезінде бекітілген талаптарды орындау қамтамасыз етілуі тиіс.</w:t>
      </w:r>
      <w:r>
        <w:br/>
      </w:r>
      <w:r>
        <w:rPr>
          <w:rFonts w:ascii="Times New Roman"/>
          <w:b w:val="false"/>
          <w:i w:val="false"/>
          <w:color w:val="000000"/>
          <w:sz w:val="28"/>
        </w:rPr>
        <w:t>
</w:t>
      </w:r>
      <w:r>
        <w:rPr>
          <w:rFonts w:ascii="Times New Roman"/>
          <w:b w:val="false"/>
          <w:i w:val="false"/>
          <w:color w:val="000000"/>
          <w:sz w:val="28"/>
        </w:rPr>
        <w:t>
      343. Бустерліксіз басқаруға көшусіз болмай қоймайтын бустерлік басқару ӘК-да басқару органдары күш тетіктерін қоректендіру тәуелсіз гидравликалық немесе электрлік кіші жүйелерден жүзеге асырылуы тиic.</w:t>
      </w:r>
      <w:r>
        <w:br/>
      </w:r>
      <w:r>
        <w:rPr>
          <w:rFonts w:ascii="Times New Roman"/>
          <w:b w:val="false"/>
          <w:i w:val="false"/>
          <w:color w:val="000000"/>
          <w:sz w:val="28"/>
        </w:rPr>
        <w:t>
      Кем дегенде бір кіші жүйе басқару жүйелерінің гидравликалық агрегаттарын ғана қоректендірумен қамтамасыз eтуінe ұсыным беріледі.</w:t>
      </w:r>
      <w:r>
        <w:br/>
      </w:r>
      <w:r>
        <w:rPr>
          <w:rFonts w:ascii="Times New Roman"/>
          <w:b w:val="false"/>
          <w:i w:val="false"/>
          <w:color w:val="000000"/>
          <w:sz w:val="28"/>
        </w:rPr>
        <w:t>
      Қоректендіру жүйесінің өлшемдері қоректендірудің кем дегенде кез келген екі кіші жүйесінің бас тартуы кезінде ӘК ұшуы мен қонуы қамтамасыз етілетіндей жолмен таңдалуы тиіс.</w:t>
      </w:r>
      <w:r>
        <w:br/>
      </w:r>
      <w:r>
        <w:rPr>
          <w:rFonts w:ascii="Times New Roman"/>
          <w:b w:val="false"/>
          <w:i w:val="false"/>
          <w:color w:val="000000"/>
          <w:sz w:val="28"/>
        </w:rPr>
        <w:t>
      ӘК қозғалтқыштарындағы гидравликалық және электр қоректендіру көздepiн тарату кез келген қозғалтқыштың бас тартуы кезінде қоректендіру жүйелерінің минимал санының бас тартуын ескере отырып, орындалуы тиіс.</w:t>
      </w:r>
      <w:r>
        <w:br/>
      </w:r>
      <w:r>
        <w:rPr>
          <w:rFonts w:ascii="Times New Roman"/>
          <w:b w:val="false"/>
          <w:i w:val="false"/>
          <w:color w:val="000000"/>
          <w:sz w:val="28"/>
        </w:rPr>
        <w:t>
      Барлық қозғалтқыштардың бас тартуы кезінде ӘК басқару талаптарға сәйкес қамтамасыз етілуі тиіс. Бұл ретте, ӘК басқару үшін электр және (немесе) гидравликалық қоректендіру қамтамасыз етілмесе, онда қозғалтқышпен байланысты емес қоректендірудің апатты көздері қарастырылуы тиic.</w:t>
      </w:r>
      <w:r>
        <w:br/>
      </w:r>
      <w:r>
        <w:rPr>
          <w:rFonts w:ascii="Times New Roman"/>
          <w:b w:val="false"/>
          <w:i w:val="false"/>
          <w:color w:val="000000"/>
          <w:sz w:val="28"/>
        </w:rPr>
        <w:t>
</w:t>
      </w:r>
      <w:r>
        <w:rPr>
          <w:rFonts w:ascii="Times New Roman"/>
          <w:b w:val="false"/>
          <w:i w:val="false"/>
          <w:color w:val="000000"/>
          <w:sz w:val="28"/>
        </w:rPr>
        <w:t>
      344. ӘК бустерлік жүйенің бас тартуы кезінде авариялық бустерлік басқаруға көшумен болмай қоймайтын бустерлік басқаруды қолдану кезінде мыналар қамтамасыз етілуі тиіс:</w:t>
      </w:r>
      <w:r>
        <w:br/>
      </w:r>
      <w:r>
        <w:rPr>
          <w:rFonts w:ascii="Times New Roman"/>
          <w:b w:val="false"/>
          <w:i w:val="false"/>
          <w:color w:val="000000"/>
          <w:sz w:val="28"/>
        </w:rPr>
        <w:t>
      бас тартуға алып келетін ұшудың ic жүзіндегі өзгеріссіз режимінен 20-10 секунд бойы сақтау;</w:t>
      </w:r>
      <w:r>
        <w:br/>
      </w:r>
      <w:r>
        <w:rPr>
          <w:rFonts w:ascii="Times New Roman"/>
          <w:b w:val="false"/>
          <w:i w:val="false"/>
          <w:color w:val="000000"/>
          <w:sz w:val="28"/>
        </w:rPr>
        <w:t>
      апатты бустерліксіз басқаруға жол беретін ұшу режиміндегі ӘК көшіру мүмкіндігі;</w:t>
      </w:r>
      <w:r>
        <w:br/>
      </w:r>
      <w:r>
        <w:rPr>
          <w:rFonts w:ascii="Times New Roman"/>
          <w:b w:val="false"/>
          <w:i w:val="false"/>
          <w:color w:val="000000"/>
          <w:sz w:val="28"/>
        </w:rPr>
        <w:t>
      қажеттілік кезінде жетек пен жүктеме құрылғысын синхронды тоқтату;</w:t>
      </w:r>
      <w:r>
        <w:br/>
      </w:r>
      <w:r>
        <w:rPr>
          <w:rFonts w:ascii="Times New Roman"/>
          <w:b w:val="false"/>
          <w:i w:val="false"/>
          <w:color w:val="000000"/>
          <w:sz w:val="28"/>
        </w:rPr>
        <w:t>
      көшу сәтінде штурвалда және педальдарда туындайтын барынша күш-жігерлерді сенімді шектеу.</w:t>
      </w:r>
      <w:r>
        <w:br/>
      </w:r>
      <w:r>
        <w:rPr>
          <w:rFonts w:ascii="Times New Roman"/>
          <w:b w:val="false"/>
          <w:i w:val="false"/>
          <w:color w:val="000000"/>
          <w:sz w:val="28"/>
        </w:rPr>
        <w:t>
      Осы Норманың </w:t>
      </w:r>
      <w:r>
        <w:rPr>
          <w:rFonts w:ascii="Times New Roman"/>
          <w:b w:val="false"/>
          <w:i w:val="false"/>
          <w:color w:val="000000"/>
          <w:sz w:val="28"/>
        </w:rPr>
        <w:t>123-тармағында</w:t>
      </w:r>
      <w:r>
        <w:rPr>
          <w:rFonts w:ascii="Times New Roman"/>
          <w:b w:val="false"/>
          <w:i w:val="false"/>
          <w:color w:val="000000"/>
          <w:sz w:val="28"/>
        </w:rPr>
        <w:t xml:space="preserve"> керсетілген күш-жігерлерден аспайтын жұмыс істемейтін күш жетегі кезіндегі үйкеліс пен демпфированиядан штурвал мен педальдардағы күш-жігер.</w:t>
      </w:r>
    </w:p>
    <w:bookmarkEnd w:id="126"/>
    <w:bookmarkStart w:name="z778" w:id="127"/>
    <w:p>
      <w:pPr>
        <w:spacing w:after="0"/>
        <w:ind w:left="0"/>
        <w:jc w:val="left"/>
      </w:pPr>
      <w:r>
        <w:rPr>
          <w:rFonts w:ascii="Times New Roman"/>
          <w:b/>
          <w:i w:val="false"/>
          <w:color w:val="000000"/>
        </w:rPr>
        <w:t xml:space="preserve"> 
53. ӘК тұрақтылық, басқарушылық сипаттамаларын жақсарту және шектеулі режимдерді шектеу жүйелері</w:t>
      </w:r>
    </w:p>
    <w:bookmarkEnd w:id="127"/>
    <w:bookmarkStart w:name="z779" w:id="128"/>
    <w:p>
      <w:pPr>
        <w:spacing w:after="0"/>
        <w:ind w:left="0"/>
        <w:jc w:val="both"/>
      </w:pPr>
      <w:r>
        <w:rPr>
          <w:rFonts w:ascii="Times New Roman"/>
          <w:b w:val="false"/>
          <w:i w:val="false"/>
          <w:color w:val="000000"/>
          <w:sz w:val="28"/>
        </w:rPr>
        <w:t>
      345. Тұрақтылық пен басқарушылықтың сипаттамаларын жақсартудың және шектеулі режимдерді шектеудің автоматты жүйелерін ӘК қолдану жағдайында олар осы Нормалардың талаптарына жауап беруі тиіс.</w:t>
      </w:r>
      <w:r>
        <w:br/>
      </w:r>
      <w:r>
        <w:rPr>
          <w:rFonts w:ascii="Times New Roman"/>
          <w:b w:val="false"/>
          <w:i w:val="false"/>
          <w:color w:val="000000"/>
          <w:sz w:val="28"/>
        </w:rPr>
        <w:t>
      Ұшудың қауіпсіздігі автоматты жүйелерсіз қамтамасыз етілуі мүмкін емес жағдайда бұл жүйелердің бас тартуы ic жүзіндегі болмайтын оқиғаларға жатуы тиіc.</w:t>
      </w:r>
      <w:r>
        <w:br/>
      </w:r>
      <w:r>
        <w:rPr>
          <w:rFonts w:ascii="Times New Roman"/>
          <w:b w:val="false"/>
          <w:i w:val="false"/>
          <w:color w:val="000000"/>
          <w:sz w:val="28"/>
        </w:rPr>
        <w:t>
</w:t>
      </w:r>
      <w:r>
        <w:rPr>
          <w:rFonts w:ascii="Times New Roman"/>
          <w:b w:val="false"/>
          <w:i w:val="false"/>
          <w:color w:val="000000"/>
          <w:sz w:val="28"/>
        </w:rPr>
        <w:t>
      346. Басқару тетіктері мен органдарына әсер ететін шектеулі режимдерді шектеу жүйелерін ӘК қолдану жағдайында бұл жүйелердің бас тартуы жағдайында оларды ұшқыштың «күштеуі» мүмкіндігі көзделуі тиіс, бұл ретте күштеу күш-жігері Осы Норманың </w:t>
      </w:r>
      <w:r>
        <w:rPr>
          <w:rFonts w:ascii="Times New Roman"/>
          <w:b w:val="false"/>
          <w:i w:val="false"/>
          <w:color w:val="000000"/>
          <w:sz w:val="28"/>
        </w:rPr>
        <w:t>88</w:t>
      </w:r>
      <w:r>
        <w:rPr>
          <w:rFonts w:ascii="Times New Roman"/>
          <w:b w:val="false"/>
          <w:i w:val="false"/>
          <w:color w:val="000000"/>
          <w:sz w:val="28"/>
        </w:rPr>
        <w:t>, </w:t>
      </w:r>
      <w:r>
        <w:rPr>
          <w:rFonts w:ascii="Times New Roman"/>
          <w:b w:val="false"/>
          <w:i w:val="false"/>
          <w:color w:val="000000"/>
          <w:sz w:val="28"/>
        </w:rPr>
        <w:t>89-тармақтар</w:t>
      </w:r>
      <w:r>
        <w:rPr>
          <w:rFonts w:ascii="Times New Roman"/>
          <w:b w:val="false"/>
          <w:i w:val="false"/>
          <w:color w:val="000000"/>
          <w:sz w:val="28"/>
        </w:rPr>
        <w:t xml:space="preserve"> талаптарын ескере отырып, таңдалуы тиіс.</w:t>
      </w:r>
    </w:p>
    <w:bookmarkEnd w:id="128"/>
    <w:bookmarkStart w:name="z781" w:id="129"/>
    <w:p>
      <w:pPr>
        <w:spacing w:after="0"/>
        <w:ind w:left="0"/>
        <w:jc w:val="left"/>
      </w:pPr>
      <w:r>
        <w:rPr>
          <w:rFonts w:ascii="Times New Roman"/>
          <w:b/>
          <w:i w:val="false"/>
          <w:color w:val="000000"/>
        </w:rPr>
        <w:t xml:space="preserve"> 
54. Теңгеру жүйесі</w:t>
      </w:r>
    </w:p>
    <w:bookmarkEnd w:id="129"/>
    <w:bookmarkStart w:name="z782" w:id="130"/>
    <w:p>
      <w:pPr>
        <w:spacing w:after="0"/>
        <w:ind w:left="0"/>
        <w:jc w:val="both"/>
      </w:pPr>
      <w:r>
        <w:rPr>
          <w:rFonts w:ascii="Times New Roman"/>
          <w:b w:val="false"/>
          <w:i w:val="false"/>
          <w:color w:val="000000"/>
          <w:sz w:val="28"/>
        </w:rPr>
        <w:t>
      347. Триммерлік тетіктерді жылжыту жылдамдығы мен диапазондары, қол және автоматты теңгерме (автопилотқа жатпайтын) жүйелерінен басқарылатын және ауыстырылатын тұрақтандырғыш мәндермен шектелуі тиic, олар мыналармен қамтамасыз етіледі:</w:t>
      </w:r>
      <w:r>
        <w:br/>
      </w:r>
      <w:r>
        <w:rPr>
          <w:rFonts w:ascii="Times New Roman"/>
          <w:b w:val="false"/>
          <w:i w:val="false"/>
          <w:color w:val="000000"/>
          <w:sz w:val="28"/>
        </w:rPr>
        <w:t>
      ұшқыштың ӘК қалыпты, қозғалыссыз самғауы;</w:t>
      </w:r>
      <w:r>
        <w:br/>
      </w:r>
      <w:r>
        <w:rPr>
          <w:rFonts w:ascii="Times New Roman"/>
          <w:b w:val="false"/>
          <w:i w:val="false"/>
          <w:color w:val="000000"/>
          <w:sz w:val="28"/>
        </w:rPr>
        <w:t>
      басқарылатын және ауыстырылатын тұрақтандырғышпен триммерлі тетіктермен басқару жүйелеріндегі кез келген бас тарту жағдайында ұшудың шарттары күрделілендірілгенге қарағанда нашар жағдайдың туындауы мүмкіндігін болдырмауы.</w:t>
      </w:r>
      <w:r>
        <w:br/>
      </w:r>
      <w:r>
        <w:rPr>
          <w:rFonts w:ascii="Times New Roman"/>
          <w:b w:val="false"/>
          <w:i w:val="false"/>
          <w:color w:val="000000"/>
          <w:sz w:val="28"/>
        </w:rPr>
        <w:t>
      Триммерлік тетіктерді немесе тұрақтандырғыштың шеткі жағдайда бас тарту кезінде оларды басқару жүйeлepiнің, оның ішінде, шеткі жағдайда олардың жылжуын тудыратын жүйелердің бас тартуы кезінде егер триммерлік тетіктер мен тұрақтандырғышты жылжыту диапазондары бip ұшқыштың бас тартуы самғаумен қамтамасыз етілсе, триммерлер мен тұрақтандырғышты басқару жүйелерінің мұндай бас тартуы ic жүзінде болмайтын оқиғаларға жатуы тиic.</w:t>
      </w:r>
    </w:p>
    <w:bookmarkEnd w:id="130"/>
    <w:bookmarkStart w:name="z783" w:id="131"/>
    <w:p>
      <w:pPr>
        <w:spacing w:after="0"/>
        <w:ind w:left="0"/>
        <w:jc w:val="left"/>
      </w:pPr>
      <w:r>
        <w:rPr>
          <w:rFonts w:ascii="Times New Roman"/>
          <w:b/>
          <w:i w:val="false"/>
          <w:color w:val="000000"/>
        </w:rPr>
        <w:t xml:space="preserve"> 
55. Басқарудың электр-арақашықтық жүйесі</w:t>
      </w:r>
    </w:p>
    <w:bookmarkEnd w:id="131"/>
    <w:bookmarkStart w:name="z784" w:id="132"/>
    <w:p>
      <w:pPr>
        <w:spacing w:after="0"/>
        <w:ind w:left="0"/>
        <w:jc w:val="both"/>
      </w:pPr>
      <w:r>
        <w:rPr>
          <w:rFonts w:ascii="Times New Roman"/>
          <w:b w:val="false"/>
          <w:i w:val="false"/>
          <w:color w:val="000000"/>
          <w:sz w:val="28"/>
        </w:rPr>
        <w:t>
      348. ӘК рулдерімен электр-арақашықтық басқару конструкциясы осы Нормалардың талаптарына жауап беруі тиіс. Осы Норманың 50 және 51-тараулар талаптарын орындауды қамтамасыз етпейтін басқарудың электр-арақашықтық жүйесі механикалық басқарумен резервтелуі тиіс.</w:t>
      </w:r>
      <w:r>
        <w:br/>
      </w:r>
      <w:r>
        <w:rPr>
          <w:rFonts w:ascii="Times New Roman"/>
          <w:b w:val="false"/>
          <w:i w:val="false"/>
          <w:color w:val="000000"/>
          <w:sz w:val="28"/>
        </w:rPr>
        <w:t>
</w:t>
      </w:r>
      <w:r>
        <w:rPr>
          <w:rFonts w:ascii="Times New Roman"/>
          <w:b w:val="false"/>
          <w:i w:val="false"/>
          <w:color w:val="000000"/>
          <w:sz w:val="28"/>
        </w:rPr>
        <w:t>
      349. Электр-арақашықтық басқарудан механикалық резервтің басқаруға көшу кезінде басқару тетіктеріндегі күш-жігердің шамасы осы Нормада көрсетілгеннен аспауы тиic. Бұл ретте, авариялық жағдайдың туындау мүмкіндігі болмауы тиіс.</w:t>
      </w:r>
      <w:r>
        <w:br/>
      </w:r>
      <w:r>
        <w:rPr>
          <w:rFonts w:ascii="Times New Roman"/>
          <w:b w:val="false"/>
          <w:i w:val="false"/>
          <w:color w:val="000000"/>
          <w:sz w:val="28"/>
        </w:rPr>
        <w:t>
</w:t>
      </w:r>
      <w:r>
        <w:rPr>
          <w:rFonts w:ascii="Times New Roman"/>
          <w:b w:val="false"/>
          <w:i w:val="false"/>
          <w:color w:val="000000"/>
          <w:sz w:val="28"/>
        </w:rPr>
        <w:t>
      350. Егер, ол механикалық басқарумен резервтелмесе, басқарудың электр-арақашықтық жүйесінің электрлік қоректендіруі толық (тіптен қысқа мерзімді) тоқсыздануын болдырмайтын резервтелуі болуы тиic.</w:t>
      </w:r>
      <w:r>
        <w:br/>
      </w:r>
      <w:r>
        <w:rPr>
          <w:rFonts w:ascii="Times New Roman"/>
          <w:b w:val="false"/>
          <w:i w:val="false"/>
          <w:color w:val="000000"/>
          <w:sz w:val="28"/>
        </w:rPr>
        <w:t>
</w:t>
      </w:r>
      <w:r>
        <w:rPr>
          <w:rFonts w:ascii="Times New Roman"/>
          <w:b w:val="false"/>
          <w:i w:val="false"/>
          <w:color w:val="000000"/>
          <w:sz w:val="28"/>
        </w:rPr>
        <w:t>
      351. Әлсіз ток дабылдарын пайдаланатын басқарудың электр-арақашықтық жүйесі (егер ол механикалық резервтелмесе) әртүрлі сыртқы әсер етулердің жағдайында (мысалы, электрмагниттік өpic, статикалық разрядтар, найзағайлардың, дірілдердің соққысы және т.б.) жұмыс қабілетін сақтауы тиic.</w:t>
      </w:r>
    </w:p>
    <w:bookmarkEnd w:id="132"/>
    <w:bookmarkStart w:name="z788" w:id="133"/>
    <w:p>
      <w:pPr>
        <w:spacing w:after="0"/>
        <w:ind w:left="0"/>
        <w:jc w:val="left"/>
      </w:pPr>
      <w:r>
        <w:rPr>
          <w:rFonts w:ascii="Times New Roman"/>
          <w:b/>
          <w:i w:val="false"/>
          <w:color w:val="000000"/>
        </w:rPr>
        <w:t xml:space="preserve"> 
56. Тежегіштің жалғасқанатша, алғақанатша және аэродинамикалық құралдармен басқару жүйелері</w:t>
      </w:r>
    </w:p>
    <w:bookmarkEnd w:id="133"/>
    <w:bookmarkStart w:name="z789" w:id="134"/>
    <w:p>
      <w:pPr>
        <w:spacing w:after="0"/>
        <w:ind w:left="0"/>
        <w:jc w:val="both"/>
      </w:pPr>
      <w:r>
        <w:rPr>
          <w:rFonts w:ascii="Times New Roman"/>
          <w:b w:val="false"/>
          <w:i w:val="false"/>
          <w:color w:val="000000"/>
          <w:sz w:val="28"/>
        </w:rPr>
        <w:t>
      352. Тежегішті жалғасқанатша, алға қанатша және аэродинамикалық құралдармен басқару жүйесі осы Норманың талаптарына сәйкес келуі тиіс. Жалғасқанатша мен алға қанатша жағдайларының көрсеткіштері және (немесе) сигнализаторларын жалғасқанатша мен алға қанатшаларды басқару тұтқасының жанында орналасуына ұсыным беріледі. Көрсеткіштерде ұсынылатын жағдайлардың белгілері болуы тиіс.</w:t>
      </w:r>
      <w:r>
        <w:br/>
      </w:r>
      <w:r>
        <w:rPr>
          <w:rFonts w:ascii="Times New Roman"/>
          <w:b w:val="false"/>
          <w:i w:val="false"/>
          <w:color w:val="000000"/>
          <w:sz w:val="28"/>
        </w:rPr>
        <w:t>
</w:t>
      </w:r>
      <w:r>
        <w:rPr>
          <w:rFonts w:ascii="Times New Roman"/>
          <w:b w:val="false"/>
          <w:i w:val="false"/>
          <w:color w:val="000000"/>
          <w:sz w:val="28"/>
        </w:rPr>
        <w:t>
      353. Жалғасқанатша мен алға қанатшалардың жылдамдығы оларды шығару мен жинау кезінде ерекше жағдайдың туындауы мүмкіндігін болдырмайтын мәнмен шектелуі тиіс.</w:t>
      </w:r>
      <w:r>
        <w:br/>
      </w:r>
      <w:r>
        <w:rPr>
          <w:rFonts w:ascii="Times New Roman"/>
          <w:b w:val="false"/>
          <w:i w:val="false"/>
          <w:color w:val="000000"/>
          <w:sz w:val="28"/>
        </w:rPr>
        <w:t>
</w:t>
      </w:r>
      <w:r>
        <w:rPr>
          <w:rFonts w:ascii="Times New Roman"/>
          <w:b w:val="false"/>
          <w:i w:val="false"/>
          <w:color w:val="000000"/>
          <w:sz w:val="28"/>
        </w:rPr>
        <w:t>
      354. Қарама қарсы қанаттардағы жалғасқанатша мен алға қанатшалардың қозғалысы егер, олардың симметриялық емес ауытқуы кезінде ерекше жағдай туындаса, синхронизациялануы тиic. Синхронизация құралдарын қолдану кезінде жалғасқанатша мен алға қанатшалардың симметриялық емес ауытқуына алып келетін синхронизация құралдарында кез келген бас тарту кезіндегі авариялық нашар жағдай туындауының мүмкіндігін болдырмайтын шараларды көздеуі тиic.</w:t>
      </w:r>
      <w:r>
        <w:br/>
      </w:r>
      <w:r>
        <w:rPr>
          <w:rFonts w:ascii="Times New Roman"/>
          <w:b w:val="false"/>
          <w:i w:val="false"/>
          <w:color w:val="000000"/>
          <w:sz w:val="28"/>
        </w:rPr>
        <w:t>
</w:t>
      </w:r>
      <w:r>
        <w:rPr>
          <w:rFonts w:ascii="Times New Roman"/>
          <w:b w:val="false"/>
          <w:i w:val="false"/>
          <w:color w:val="000000"/>
          <w:sz w:val="28"/>
        </w:rPr>
        <w:t>
      355. Бұл жүйелердегі бір немесе eкі дәйекті бас тартулар кeзіндeгі тeжeгіштepдің жалғасқанатша, алға қанатша және аэродинамикалық құралдарымен басқару үшін электр-арақашықтық жүйелерін қолдану кезінде авариялық нашар жағдайға алып келетін басқару үстіндегі өздігінен ауытқу болуы тиіс емес.</w:t>
      </w:r>
    </w:p>
    <w:bookmarkEnd w:id="134"/>
    <w:bookmarkStart w:name="z793" w:id="135"/>
    <w:p>
      <w:pPr>
        <w:spacing w:after="0"/>
        <w:ind w:left="0"/>
        <w:jc w:val="left"/>
      </w:pPr>
      <w:r>
        <w:rPr>
          <w:rFonts w:ascii="Times New Roman"/>
          <w:b/>
          <w:i w:val="false"/>
          <w:color w:val="000000"/>
        </w:rPr>
        <w:t xml:space="preserve"> 
57. Басқару жүйелерінің элементтері</w:t>
      </w:r>
    </w:p>
    <w:bookmarkEnd w:id="135"/>
    <w:bookmarkStart w:name="z794" w:id="136"/>
    <w:p>
      <w:pPr>
        <w:spacing w:after="0"/>
        <w:ind w:left="0"/>
        <w:jc w:val="both"/>
      </w:pPr>
      <w:r>
        <w:rPr>
          <w:rFonts w:ascii="Times New Roman"/>
          <w:b w:val="false"/>
          <w:i w:val="false"/>
          <w:color w:val="000000"/>
          <w:sz w:val="28"/>
        </w:rPr>
        <w:t>
      356. Басқару жүйесінің тетіктерін, тартқыштарын, тростарын, шынжырларын және басқа да бөлшектерін орналастыру басқа бөлшектермен олардың жанасуын және ӘК конструкциясы элементтерімен басқару жүйесінің жылжымалы бөлшектерінің сүйкелісі, сондай-ақ жүйеге бөгде заттардың түсуі мүмкіндігі болмауы тиіс. Механикалық басқару жетектері элементтерінің ажыратылу мүмкіндігін болдырмайтын шаралар көзделуі тиіс.</w:t>
      </w:r>
      <w:r>
        <w:br/>
      </w:r>
      <w:r>
        <w:rPr>
          <w:rFonts w:ascii="Times New Roman"/>
          <w:b w:val="false"/>
          <w:i w:val="false"/>
          <w:color w:val="000000"/>
          <w:sz w:val="28"/>
        </w:rPr>
        <w:t>
</w:t>
      </w:r>
      <w:r>
        <w:rPr>
          <w:rFonts w:ascii="Times New Roman"/>
          <w:b w:val="false"/>
          <w:i w:val="false"/>
          <w:color w:val="000000"/>
          <w:sz w:val="28"/>
        </w:rPr>
        <w:t>
      357. Рулдеумен, элерондармен, интерцепторлармен және тұрақтандырғыштармен басқару жүйелерінде винттік кесудің ұзындығы мен тростар мен реттелетін тартқыштар тендерлерін бұрау тереңдігін бақылау мүмкіндігі көзделуі тиіс.</w:t>
      </w:r>
      <w:r>
        <w:br/>
      </w:r>
      <w:r>
        <w:rPr>
          <w:rFonts w:ascii="Times New Roman"/>
          <w:b w:val="false"/>
          <w:i w:val="false"/>
          <w:color w:val="000000"/>
          <w:sz w:val="28"/>
        </w:rPr>
        <w:t>
</w:t>
      </w:r>
      <w:r>
        <w:rPr>
          <w:rFonts w:ascii="Times New Roman"/>
          <w:b w:val="false"/>
          <w:i w:val="false"/>
          <w:color w:val="000000"/>
          <w:sz w:val="28"/>
        </w:rPr>
        <w:t>
      358. Тростық жүйелер пайдаланудың күтілетін жағдайында оларды жылжытудың барлық жұмыс диапазондарындағы тростарды тартудағы өзгерістер ӘК басқарудың сипаттамаларын нашарлатпайтындай жобалануы тиіс.</w:t>
      </w:r>
      <w:r>
        <w:br/>
      </w:r>
      <w:r>
        <w:rPr>
          <w:rFonts w:ascii="Times New Roman"/>
          <w:b w:val="false"/>
          <w:i w:val="false"/>
          <w:color w:val="000000"/>
          <w:sz w:val="28"/>
        </w:rPr>
        <w:t>
</w:t>
      </w:r>
      <w:r>
        <w:rPr>
          <w:rFonts w:ascii="Times New Roman"/>
          <w:b w:val="false"/>
          <w:i w:val="false"/>
          <w:color w:val="000000"/>
          <w:sz w:val="28"/>
        </w:rPr>
        <w:t>
      359. Тростық жүйенің роликтері мен барабандары тростардың үзілуінің алдын алатын қорғау құрылғыларымен жабдықталуы тиіс. Әрбір ролик роликтің ребордына тростың сүйкелісін болдырмау үшін +3</w:t>
      </w:r>
      <w:r>
        <w:rPr>
          <w:rFonts w:ascii="Times New Roman"/>
          <w:b w:val="false"/>
          <w:i w:val="false"/>
          <w:color w:val="000000"/>
          <w:vertAlign w:val="superscript"/>
        </w:rPr>
        <w:t>о</w:t>
      </w:r>
      <w:r>
        <w:rPr>
          <w:rFonts w:ascii="Times New Roman"/>
          <w:b w:val="false"/>
          <w:i w:val="false"/>
          <w:color w:val="000000"/>
          <w:sz w:val="28"/>
        </w:rPr>
        <w:t xml:space="preserve"> аспайтын шектегі тростың жалпақтығында орналасуы тиіс.</w:t>
      </w:r>
      <w:r>
        <w:br/>
      </w:r>
      <w:r>
        <w:rPr>
          <w:rFonts w:ascii="Times New Roman"/>
          <w:b w:val="false"/>
          <w:i w:val="false"/>
          <w:color w:val="000000"/>
          <w:sz w:val="28"/>
        </w:rPr>
        <w:t>
</w:t>
      </w:r>
      <w:r>
        <w:rPr>
          <w:rFonts w:ascii="Times New Roman"/>
          <w:b w:val="false"/>
          <w:i w:val="false"/>
          <w:color w:val="000000"/>
          <w:sz w:val="28"/>
        </w:rPr>
        <w:t>
      360. Басқару органдарының шеткі жағдайлары есептік жүктемелерге шыдайтын бекітпелермен шектелуі тиіс. Басқару органдарының ауытқу бұрыштарының шектеушілері рулдік беттің жанында немесе бустерлерде орналасуы тиіс.</w:t>
      </w:r>
      <w:r>
        <w:br/>
      </w:r>
      <w:r>
        <w:rPr>
          <w:rFonts w:ascii="Times New Roman"/>
          <w:b w:val="false"/>
          <w:i w:val="false"/>
          <w:color w:val="000000"/>
          <w:sz w:val="28"/>
        </w:rPr>
        <w:t>
</w:t>
      </w:r>
      <w:r>
        <w:rPr>
          <w:rFonts w:ascii="Times New Roman"/>
          <w:b w:val="false"/>
          <w:i w:val="false"/>
          <w:color w:val="000000"/>
          <w:sz w:val="28"/>
        </w:rPr>
        <w:t>
      361. Егер ӘК жерде оны қою кезінде рулдерді, элерондарды және тұрақтандырғышты кідірту үшін құрылғысы (басқарылатын және ауыстырылатын тұрақтандырғыш кезінде) болса, кідіртілген рулдермен, элерондармен және тұрақтандырғышпен ӘК ұшу мүмкіндігі, ұшудағы құрылғыны өздігінен енгізу болмауы тиіс. Рулдерді (мысалы, струбициндарды) кідіртудің сыртқы құрылғыларын қолдану жағдайында кідіртілген рулдермен ӘК ұшуын болдырмайтын шаралар қабылдануы тиіс. Тұрақтағы жел қозғалысы кезінде қайтып айналмайтын бустерлік басқарудағы рулдік беттерді демпфирлеу әдетте, күш жетектерімен қамтамасыз етілуі тиіс.</w:t>
      </w:r>
      <w:r>
        <w:br/>
      </w:r>
      <w:r>
        <w:rPr>
          <w:rFonts w:ascii="Times New Roman"/>
          <w:b w:val="false"/>
          <w:i w:val="false"/>
          <w:color w:val="000000"/>
          <w:sz w:val="28"/>
        </w:rPr>
        <w:t>
</w:t>
      </w:r>
      <w:r>
        <w:rPr>
          <w:rFonts w:ascii="Times New Roman"/>
          <w:b w:val="false"/>
          <w:i w:val="false"/>
          <w:color w:val="000000"/>
          <w:sz w:val="28"/>
        </w:rPr>
        <w:t>
      362. Басқару жүйесінің конструкциясы техникалық қызмет көрсету кезінде монтаждаудың, құрастырудың және реттеудің, сондай-ақ бұрыс жұмыс істеудің мүмкіндігін болдырмайтындай болуы тиic.</w:t>
      </w:r>
      <w:r>
        <w:br/>
      </w:r>
      <w:r>
        <w:rPr>
          <w:rFonts w:ascii="Times New Roman"/>
          <w:b w:val="false"/>
          <w:i w:val="false"/>
          <w:color w:val="000000"/>
          <w:sz w:val="28"/>
        </w:rPr>
        <w:t>
</w:t>
      </w:r>
      <w:r>
        <w:rPr>
          <w:rFonts w:ascii="Times New Roman"/>
          <w:b w:val="false"/>
          <w:i w:val="false"/>
          <w:color w:val="000000"/>
          <w:sz w:val="28"/>
        </w:rPr>
        <w:t>
      363. ӘК басқару жүйесін пайдаланудың мәлімделген күтілетін жағдайларында жұмыс icтеу шарттарынан белгіленген ресурс жұмыс icтеу қабырғаларындағы сынақ зертханаларының нәтижелері бойынша орнатылуы тиіс. Сынақ зертханаларының бағдарламалары жүйелердің жұмыс icтеу жағдайын ecкеруі тиic.</w:t>
      </w:r>
    </w:p>
    <w:bookmarkEnd w:id="136"/>
    <w:bookmarkStart w:name="z802" w:id="137"/>
    <w:p>
      <w:pPr>
        <w:spacing w:after="0"/>
        <w:ind w:left="0"/>
        <w:jc w:val="left"/>
      </w:pPr>
      <w:r>
        <w:rPr>
          <w:rFonts w:ascii="Times New Roman"/>
          <w:b/>
          <w:i w:val="false"/>
          <w:color w:val="000000"/>
        </w:rPr>
        <w:t xml:space="preserve"> 
58. Әуе кемесінің шассиі</w:t>
      </w:r>
    </w:p>
    <w:bookmarkEnd w:id="137"/>
    <w:bookmarkStart w:name="z803" w:id="138"/>
    <w:p>
      <w:pPr>
        <w:spacing w:after="0"/>
        <w:ind w:left="0"/>
        <w:jc w:val="both"/>
      </w:pPr>
      <w:r>
        <w:rPr>
          <w:rFonts w:ascii="Times New Roman"/>
          <w:b w:val="false"/>
          <w:i w:val="false"/>
          <w:color w:val="000000"/>
          <w:sz w:val="28"/>
        </w:rPr>
        <w:t>
      364. ӘК шассиі пайдаланудың мынадай күтілетін жағдайларында қамтамасыз етуі тиіс:</w:t>
      </w:r>
      <w:r>
        <w:br/>
      </w:r>
      <w:r>
        <w:rPr>
          <w:rFonts w:ascii="Times New Roman"/>
          <w:b w:val="false"/>
          <w:i w:val="false"/>
          <w:color w:val="000000"/>
          <w:sz w:val="28"/>
        </w:rPr>
        <w:t>
</w:t>
      </w:r>
      <w:r>
        <w:rPr>
          <w:rFonts w:ascii="Times New Roman"/>
          <w:b w:val="false"/>
          <w:i w:val="false"/>
          <w:color w:val="000000"/>
          <w:sz w:val="28"/>
        </w:rPr>
        <w:t>
      1) қозғалуы, жылдамдауы, рулдеуі маневрленуі және сүйретуі кезінде ӘК басқарушылығы;</w:t>
      </w:r>
      <w:r>
        <w:br/>
      </w:r>
      <w:r>
        <w:rPr>
          <w:rFonts w:ascii="Times New Roman"/>
          <w:b w:val="false"/>
          <w:i w:val="false"/>
          <w:color w:val="000000"/>
          <w:sz w:val="28"/>
        </w:rPr>
        <w:t>
</w:t>
      </w:r>
      <w:r>
        <w:rPr>
          <w:rFonts w:ascii="Times New Roman"/>
          <w:b w:val="false"/>
          <w:i w:val="false"/>
          <w:color w:val="000000"/>
          <w:sz w:val="28"/>
        </w:rPr>
        <w:t>
      2) тапсырылған кластағы әуеайлақтардың ұшу-қону жолағына 180</w:t>
      </w:r>
      <w:r>
        <w:rPr>
          <w:rFonts w:ascii="Times New Roman"/>
          <w:b w:val="false"/>
          <w:i w:val="false"/>
          <w:color w:val="000000"/>
          <w:vertAlign w:val="superscript"/>
        </w:rPr>
        <w:t>0</w:t>
      </w:r>
      <w:r>
        <w:rPr>
          <w:rFonts w:ascii="Times New Roman"/>
          <w:b w:val="false"/>
          <w:i w:val="false"/>
          <w:color w:val="000000"/>
          <w:vertAlign w:val="superscript"/>
        </w:rPr>
        <w:t> </w:t>
      </w:r>
      <w:r>
        <w:rPr>
          <w:rFonts w:ascii="Times New Roman"/>
          <w:b w:val="false"/>
          <w:i w:val="false"/>
          <w:color w:val="000000"/>
          <w:sz w:val="28"/>
        </w:rPr>
        <w:t>қа ӘК бұрылу мүмкіндігі;</w:t>
      </w:r>
      <w:r>
        <w:br/>
      </w:r>
      <w:r>
        <w:rPr>
          <w:rFonts w:ascii="Times New Roman"/>
          <w:b w:val="false"/>
          <w:i w:val="false"/>
          <w:color w:val="000000"/>
          <w:sz w:val="28"/>
        </w:rPr>
        <w:t>
</w:t>
      </w:r>
      <w:r>
        <w:rPr>
          <w:rFonts w:ascii="Times New Roman"/>
          <w:b w:val="false"/>
          <w:i w:val="false"/>
          <w:color w:val="000000"/>
          <w:sz w:val="28"/>
        </w:rPr>
        <w:t>
      3) рулдеуі, қозғалуы және жылдамдауы кезінде туындайтын серпіндік жүктемелердің амортизациясы.</w:t>
      </w:r>
      <w:r>
        <w:br/>
      </w:r>
      <w:r>
        <w:rPr>
          <w:rFonts w:ascii="Times New Roman"/>
          <w:b w:val="false"/>
          <w:i w:val="false"/>
          <w:color w:val="000000"/>
          <w:sz w:val="28"/>
        </w:rPr>
        <w:t>
</w:t>
      </w:r>
      <w:r>
        <w:rPr>
          <w:rFonts w:ascii="Times New Roman"/>
          <w:b w:val="false"/>
          <w:i w:val="false"/>
          <w:color w:val="000000"/>
          <w:sz w:val="28"/>
        </w:rPr>
        <w:t>
      365. Шасси және оның бөлшектері шассидің өздігінен түсіп қалуы мен рұқсат етілетін пайдалану жүктемесі кезінде бөлшектерді ашу немесе жабу және жерде, ӘК қозғалысы, оның ішінде, оны сүйреу кезінде жинақтау мүмкіндігін болдырмайтындай шығарылған және жиналған жағдайларда автоматты түрде сенімді бекітілуі тиіс.</w:t>
      </w:r>
      <w:r>
        <w:br/>
      </w:r>
      <w:r>
        <w:rPr>
          <w:rFonts w:ascii="Times New Roman"/>
          <w:b w:val="false"/>
          <w:i w:val="false"/>
          <w:color w:val="000000"/>
          <w:sz w:val="28"/>
        </w:rPr>
        <w:t>
</w:t>
      </w:r>
      <w:r>
        <w:rPr>
          <w:rFonts w:ascii="Times New Roman"/>
          <w:b w:val="false"/>
          <w:i w:val="false"/>
          <w:color w:val="000000"/>
          <w:sz w:val="28"/>
        </w:rPr>
        <w:t>
      366. Шасси жасанды жамылғы немесе рұқсат етілгеннен кем емес қаттылықтағы топырақ (әуеайлақтың класына байланысты) бойынша ұшуды пайдалану Басшылығында келісілген ең көп рұқсат етілген рулдік массамен ӘК сүйреуді жүргізуге мүмкіндік беретін құрылғысы болуы тиіс.</w:t>
      </w:r>
      <w:r>
        <w:br/>
      </w:r>
      <w:r>
        <w:rPr>
          <w:rFonts w:ascii="Times New Roman"/>
          <w:b w:val="false"/>
          <w:i w:val="false"/>
          <w:color w:val="000000"/>
          <w:sz w:val="28"/>
        </w:rPr>
        <w:t>
</w:t>
      </w:r>
      <w:r>
        <w:rPr>
          <w:rFonts w:ascii="Times New Roman"/>
          <w:b w:val="false"/>
          <w:i w:val="false"/>
          <w:color w:val="000000"/>
          <w:sz w:val="28"/>
        </w:rPr>
        <w:t>
      367. Шассиді жинау жүйесінде жерде шассиді жинау мүмкіндігін болдырмайтын бұғаттау болуы тиіс.</w:t>
      </w:r>
      <w:r>
        <w:br/>
      </w:r>
      <w:r>
        <w:rPr>
          <w:rFonts w:ascii="Times New Roman"/>
          <w:b w:val="false"/>
          <w:i w:val="false"/>
          <w:color w:val="000000"/>
          <w:sz w:val="28"/>
        </w:rPr>
        <w:t>
</w:t>
      </w:r>
      <w:r>
        <w:rPr>
          <w:rFonts w:ascii="Times New Roman"/>
          <w:b w:val="false"/>
          <w:i w:val="false"/>
          <w:color w:val="000000"/>
          <w:sz w:val="28"/>
        </w:rPr>
        <w:t>
      368. Жинауды және шассидің барлық тіректерін шығаруды басқару қарапайым және барлық жағдайда тіркеуі бар бір басқарушы орган жүзеге асыруы тиic. Басқарушы органның тіркеу құрылғысының конструкциясы шассиді қасақана шығару және жинау мүмкіндігін болдырмауы тиіс. Шассиді шығару немесе жинауды орындау үшін талап етпейтін қарапайым операцияларының саны сақтау құрылғысының жылжуын қоса, екіден астам болмауы тиic.</w:t>
      </w:r>
      <w:r>
        <w:br/>
      </w:r>
      <w:r>
        <w:rPr>
          <w:rFonts w:ascii="Times New Roman"/>
          <w:b w:val="false"/>
          <w:i w:val="false"/>
          <w:color w:val="000000"/>
          <w:sz w:val="28"/>
        </w:rPr>
        <w:t>
</w:t>
      </w:r>
      <w:r>
        <w:rPr>
          <w:rFonts w:ascii="Times New Roman"/>
          <w:b w:val="false"/>
          <w:i w:val="false"/>
          <w:color w:val="000000"/>
          <w:sz w:val="28"/>
        </w:rPr>
        <w:t>
      369. Шассидің доңғалақтарының, тежегіштерінің және шиптерінің сипаттамасы ӘК ұшу-қону сипаттамаларына сәйкес келуі және пайдаланудың мынадай күтілетін жағдайларында қамтамасыз етуі тиіс:</w:t>
      </w:r>
      <w:r>
        <w:br/>
      </w:r>
      <w:r>
        <w:rPr>
          <w:rFonts w:ascii="Times New Roman"/>
          <w:b w:val="false"/>
          <w:i w:val="false"/>
          <w:color w:val="000000"/>
          <w:sz w:val="28"/>
        </w:rPr>
        <w:t>
</w:t>
      </w:r>
      <w:r>
        <w:rPr>
          <w:rFonts w:ascii="Times New Roman"/>
          <w:b w:val="false"/>
          <w:i w:val="false"/>
          <w:color w:val="000000"/>
          <w:sz w:val="28"/>
        </w:rPr>
        <w:t>
      1) кідіртілген доңғалақтармен ұзақ тұру және ең көп рұқсат етілген рулдік массамен ӘК жүргізу;</w:t>
      </w:r>
      <w:r>
        <w:br/>
      </w:r>
      <w:r>
        <w:rPr>
          <w:rFonts w:ascii="Times New Roman"/>
          <w:b w:val="false"/>
          <w:i w:val="false"/>
          <w:color w:val="000000"/>
          <w:sz w:val="28"/>
        </w:rPr>
        <w:t>
</w:t>
      </w:r>
      <w:r>
        <w:rPr>
          <w:rFonts w:ascii="Times New Roman"/>
          <w:b w:val="false"/>
          <w:i w:val="false"/>
          <w:color w:val="000000"/>
          <w:sz w:val="28"/>
        </w:rPr>
        <w:t>
      2) ең көп рұқсат етілген ұшу массасымен және жылдамдығымен ұшу;</w:t>
      </w:r>
      <w:r>
        <w:br/>
      </w:r>
      <w:r>
        <w:rPr>
          <w:rFonts w:ascii="Times New Roman"/>
          <w:b w:val="false"/>
          <w:i w:val="false"/>
          <w:color w:val="000000"/>
          <w:sz w:val="28"/>
        </w:rPr>
        <w:t>
</w:t>
      </w:r>
      <w:r>
        <w:rPr>
          <w:rFonts w:ascii="Times New Roman"/>
          <w:b w:val="false"/>
          <w:i w:val="false"/>
          <w:color w:val="000000"/>
          <w:sz w:val="28"/>
        </w:rPr>
        <w:t>
      3) температуралық шектеулері бар доңғалақтардың, тежегіштердің және шиналардың элементтерін қыздырусыз қарқынды тежеу кезінде ең көп рұқсат етілген қону массасымен және жылдамдығымен қону;</w:t>
      </w:r>
      <w:r>
        <w:br/>
      </w:r>
      <w:r>
        <w:rPr>
          <w:rFonts w:ascii="Times New Roman"/>
          <w:b w:val="false"/>
          <w:i w:val="false"/>
          <w:color w:val="000000"/>
          <w:sz w:val="28"/>
        </w:rPr>
        <w:t>
</w:t>
      </w:r>
      <w:r>
        <w:rPr>
          <w:rFonts w:ascii="Times New Roman"/>
          <w:b w:val="false"/>
          <w:i w:val="false"/>
          <w:color w:val="000000"/>
          <w:sz w:val="28"/>
        </w:rPr>
        <w:t>
      4) үздіксіз ұшу процесінде олардың бұзылуы және жануынсыз доңғалақтардың жедел тежеуі кезінде ең көп рұқсат етілген ұшу массасымен тоқтатылған ұшу;</w:t>
      </w:r>
      <w:r>
        <w:br/>
      </w:r>
      <w:r>
        <w:rPr>
          <w:rFonts w:ascii="Times New Roman"/>
          <w:b w:val="false"/>
          <w:i w:val="false"/>
          <w:color w:val="000000"/>
          <w:sz w:val="28"/>
        </w:rPr>
        <w:t>
</w:t>
      </w:r>
      <w:r>
        <w:rPr>
          <w:rFonts w:ascii="Times New Roman"/>
          <w:b w:val="false"/>
          <w:i w:val="false"/>
          <w:color w:val="000000"/>
          <w:sz w:val="28"/>
        </w:rPr>
        <w:t>
      5) қозғалысты орындау процесінде олардың бұзылуы мен жануынсыз доңғалақтардың жедел қарқынды тежеуі кезінде ұшуды пайдалану Басшылығында көзделген қанаттың бас тартқан механизациясымен қону.</w:t>
      </w:r>
      <w:r>
        <w:br/>
      </w:r>
      <w:r>
        <w:rPr>
          <w:rFonts w:ascii="Times New Roman"/>
          <w:b w:val="false"/>
          <w:i w:val="false"/>
          <w:color w:val="000000"/>
          <w:sz w:val="28"/>
        </w:rPr>
        <w:t>
</w:t>
      </w:r>
      <w:r>
        <w:rPr>
          <w:rFonts w:ascii="Times New Roman"/>
          <w:b w:val="false"/>
          <w:i w:val="false"/>
          <w:color w:val="000000"/>
          <w:sz w:val="28"/>
        </w:rPr>
        <w:t>
      370. Доңғалақтар мен тежегіштердің конструкциясы тежегішке судың, кірдің және майдың түсуі кезінде олардың жұмыс қабілетін қамтамасыз етуі (немесе олардың тусуінен сенімді қорғаныс болуы тиic) тиic.</w:t>
      </w:r>
      <w:r>
        <w:br/>
      </w:r>
      <w:r>
        <w:rPr>
          <w:rFonts w:ascii="Times New Roman"/>
          <w:b w:val="false"/>
          <w:i w:val="false"/>
          <w:color w:val="000000"/>
          <w:sz w:val="28"/>
        </w:rPr>
        <w:t>
</w:t>
      </w:r>
      <w:r>
        <w:rPr>
          <w:rFonts w:ascii="Times New Roman"/>
          <w:b w:val="false"/>
          <w:i w:val="false"/>
          <w:color w:val="000000"/>
          <w:sz w:val="28"/>
        </w:rPr>
        <w:t>
      371. Тежегіш пен доңғалақтың барлық белгіленген тағайындалған ресурсы ішінде тежегіштердің сипаттамасы осы Нормалардың талаптарын орындауды қамтамасыз eтуі тиіс.</w:t>
      </w:r>
      <w:r>
        <w:br/>
      </w:r>
      <w:r>
        <w:rPr>
          <w:rFonts w:ascii="Times New Roman"/>
          <w:b w:val="false"/>
          <w:i w:val="false"/>
          <w:color w:val="000000"/>
          <w:sz w:val="28"/>
        </w:rPr>
        <w:t>
</w:t>
      </w:r>
      <w:r>
        <w:rPr>
          <w:rFonts w:ascii="Times New Roman"/>
          <w:b w:val="false"/>
          <w:i w:val="false"/>
          <w:color w:val="000000"/>
          <w:sz w:val="28"/>
        </w:rPr>
        <w:t>
      372. Тежегіштердегі фрикциялық күш-жігерлер шамасының ауытқуы және доңғалақтар мен шиналардың пайдалану дисбалансы экипаж жұмысының жағдайын нашарлатуға алып келетін ӘК конструкциясының дірілін тудыруы тиіс емес.</w:t>
      </w:r>
      <w:r>
        <w:br/>
      </w:r>
      <w:r>
        <w:rPr>
          <w:rFonts w:ascii="Times New Roman"/>
          <w:b w:val="false"/>
          <w:i w:val="false"/>
          <w:color w:val="000000"/>
          <w:sz w:val="28"/>
        </w:rPr>
        <w:t>
</w:t>
      </w:r>
      <w:r>
        <w:rPr>
          <w:rFonts w:ascii="Times New Roman"/>
          <w:b w:val="false"/>
          <w:i w:val="false"/>
          <w:color w:val="000000"/>
          <w:sz w:val="28"/>
        </w:rPr>
        <w:t>
      373. Барлық тежегіш доңғалақтары шекті температураның асу сигнализаторларымен жабдықталуы тиіс. Камерасыз шиналармен доңғалақтардың температуралық бұзылудан шинаны сақтайтын құрылғысы болуы тиіс.</w:t>
      </w:r>
      <w:r>
        <w:br/>
      </w:r>
      <w:r>
        <w:rPr>
          <w:rFonts w:ascii="Times New Roman"/>
          <w:b w:val="false"/>
          <w:i w:val="false"/>
          <w:color w:val="000000"/>
          <w:sz w:val="28"/>
        </w:rPr>
        <w:t>
</w:t>
      </w:r>
      <w:r>
        <w:rPr>
          <w:rFonts w:ascii="Times New Roman"/>
          <w:b w:val="false"/>
          <w:i w:val="false"/>
          <w:color w:val="000000"/>
          <w:sz w:val="28"/>
        </w:rPr>
        <w:t>
      374. Пайдаланудың күтілетін жағдайларында техникалық пайдалану бойынша Басшылығында көрсетілген шиналардың рұқсат етілген тозуы кезінде осы Нормада көрсетілген жердегі ӘК басқарылуы мен тұрақтылығының сипаттамасы қамтамасыз етілуі тиіс.</w:t>
      </w:r>
      <w:r>
        <w:br/>
      </w:r>
      <w:r>
        <w:rPr>
          <w:rFonts w:ascii="Times New Roman"/>
          <w:b w:val="false"/>
          <w:i w:val="false"/>
          <w:color w:val="000000"/>
          <w:sz w:val="28"/>
        </w:rPr>
        <w:t>
</w:t>
      </w:r>
      <w:r>
        <w:rPr>
          <w:rFonts w:ascii="Times New Roman"/>
          <w:b w:val="false"/>
          <w:i w:val="false"/>
          <w:color w:val="000000"/>
          <w:sz w:val="28"/>
        </w:rPr>
        <w:t>
      375. ӘК шассидің авариялық шығару жүйесімен және толық шығарылған жағдайда оны тіркеумен жабдықталуы тиic. Бұл жүйе оның электрқоректендіру көздерінің немесе шығарудың негізгі жүйесінің бас тартуынан кейін өз функциясын сенімді орындайтындай жасалуы тиic.</w:t>
      </w:r>
      <w:r>
        <w:br/>
      </w:r>
      <w:r>
        <w:rPr>
          <w:rFonts w:ascii="Times New Roman"/>
          <w:b w:val="false"/>
          <w:i w:val="false"/>
          <w:color w:val="000000"/>
          <w:sz w:val="28"/>
        </w:rPr>
        <w:t>
</w:t>
      </w:r>
      <w:r>
        <w:rPr>
          <w:rFonts w:ascii="Times New Roman"/>
          <w:b w:val="false"/>
          <w:i w:val="false"/>
          <w:color w:val="000000"/>
          <w:sz w:val="28"/>
        </w:rPr>
        <w:t>
      376. ӘК шассиді шығару қажеттілігі, шасси тіректерінің жағдайы мен шығарылған жағдайдағы шассидің, кем дегенде біреуінің тіркемеуі туралы сигналмен жабдықталуы тиic.</w:t>
      </w:r>
      <w:r>
        <w:br/>
      </w:r>
      <w:r>
        <w:rPr>
          <w:rFonts w:ascii="Times New Roman"/>
          <w:b w:val="false"/>
          <w:i w:val="false"/>
          <w:color w:val="000000"/>
          <w:sz w:val="28"/>
        </w:rPr>
        <w:t>
</w:t>
      </w:r>
      <w:r>
        <w:rPr>
          <w:rFonts w:ascii="Times New Roman"/>
          <w:b w:val="false"/>
          <w:i w:val="false"/>
          <w:color w:val="000000"/>
          <w:sz w:val="28"/>
        </w:rPr>
        <w:t>
      377. Егер, олар шығарылмаса, шассиді шығару қажеттілігі туралы сигнал беру бір біріне жұмыс істейтін екі канал бойынша жүзеге асырылуы тиіс:</w:t>
      </w:r>
      <w:r>
        <w:br/>
      </w:r>
      <w:r>
        <w:rPr>
          <w:rFonts w:ascii="Times New Roman"/>
          <w:b w:val="false"/>
          <w:i w:val="false"/>
          <w:color w:val="000000"/>
          <w:sz w:val="28"/>
        </w:rPr>
        <w:t>
      тапсырылған ұшу жылдамдығына жету және аз кезінде және;</w:t>
      </w:r>
      <w:r>
        <w:br/>
      </w:r>
      <w:r>
        <w:rPr>
          <w:rFonts w:ascii="Times New Roman"/>
          <w:b w:val="false"/>
          <w:i w:val="false"/>
          <w:color w:val="000000"/>
          <w:sz w:val="28"/>
        </w:rPr>
        <w:t>
      тапсырылғаннан төмен барлық қозғалтқыштарды басқару иінтірегінің жағдайы кезінде жұмыс істейтін арна бойынша.</w:t>
      </w:r>
      <w:r>
        <w:br/>
      </w:r>
      <w:r>
        <w:rPr>
          <w:rFonts w:ascii="Times New Roman"/>
          <w:b w:val="false"/>
          <w:i w:val="false"/>
          <w:color w:val="000000"/>
          <w:sz w:val="28"/>
        </w:rPr>
        <w:t>
      Ескертпе: Тапсырылған аспаптық жылдамдықтың шамасы ӘК әрбір нақты түріне қолданылатындай орнатылуы және пилоттау техникасындағы ауытқулар мен жылдамдық датчигінің кемшіліктері, қону массасының мүмкін болатын вариацияларын ескере отырып, ауытқымаған қону механизациясымен ӘК қону кезінде кіру уақытында дабылдың жұмыс icтеуі қамтамасыз етілуі тиіс. Тапсырылған жылдамдықтың жоғары шегі шеңбер бойынша ұшуда дабылдың жалған жұмыс icтеуі мүмкіндігін болдырмайтындай айқындалуы тиіс. ӘК әpбip нақты типі үшін қозғалтқыштарды басқару иінтірегі тапсырылған жағдайы ұшу және екінші шеңберге кету процесінде сигналдың жұмыс icтеуін болдырмауы тиic, сонымен бірге бұл уақытта, бұл жағдай екі және үш (төрт) қозғалтқыштары бар ӘК сәйкесінше бір (екі) жұмыс істемейтін қозғалтқышымен қонуға кіру кезінде сигнал берудің жұмыс icтеуін қамтамасыз eтуі тиіс;</w:t>
      </w:r>
      <w:r>
        <w:br/>
      </w:r>
      <w:r>
        <w:rPr>
          <w:rFonts w:ascii="Times New Roman"/>
          <w:b w:val="false"/>
          <w:i w:val="false"/>
          <w:color w:val="000000"/>
          <w:sz w:val="28"/>
        </w:rPr>
        <w:t>
      қону тетігінің ауытқу процесінде жұмыс істейтін қону тетігінің каналы бойынша (қону тетігін шығару каналындағы басқарушы сигнал беру кезінде).</w:t>
      </w:r>
      <w:r>
        <w:br/>
      </w:r>
      <w:r>
        <w:rPr>
          <w:rFonts w:ascii="Times New Roman"/>
          <w:b w:val="false"/>
          <w:i w:val="false"/>
          <w:color w:val="000000"/>
          <w:sz w:val="28"/>
        </w:rPr>
        <w:t>
</w:t>
      </w:r>
      <w:r>
        <w:rPr>
          <w:rFonts w:ascii="Times New Roman"/>
          <w:b w:val="false"/>
          <w:i w:val="false"/>
          <w:color w:val="000000"/>
          <w:sz w:val="28"/>
        </w:rPr>
        <w:t>
      378. Шассиді шығару қажеттілігі және шығарылған жағдайдағы шасси тірегінің кем дегенде біреуін тіркемеу туралы жарық сингал беру жұмыстың жылтыр режиміндегі «Шассиді босат» жарық тақтайшасының (ескерту сигнал беру санаты) жануымен жүзеге асырылады. ӘК сигнал берудің орталықтандырылған жүйесінің болуы кезінде «Шассиді босат» жарық таблосы тұрақты режимде жұмыс icтеуі және ескертетін сигналдардың жалпы панелінде орналасуы тиіс. ӘК сөйлеу командалары жабдығымен жабдықтау кезінде сигнал беру ретінде «Шассиді босат» командасын көздеуге ұсыныс беріледі.</w:t>
      </w:r>
      <w:r>
        <w:br/>
      </w:r>
      <w:r>
        <w:rPr>
          <w:rFonts w:ascii="Times New Roman"/>
          <w:b w:val="false"/>
          <w:i w:val="false"/>
          <w:color w:val="000000"/>
          <w:sz w:val="28"/>
        </w:rPr>
        <w:t>
</w:t>
      </w:r>
      <w:r>
        <w:rPr>
          <w:rFonts w:ascii="Times New Roman"/>
          <w:b w:val="false"/>
          <w:i w:val="false"/>
          <w:color w:val="000000"/>
          <w:sz w:val="28"/>
        </w:rPr>
        <w:t>
      379. Шассидің жағдайы туралы жарық сигнал беру әpбip шасси тірегінің шығарылған жағдайының (хабарландыратын сигналдардың санаты) және әрбір шасси тірегінің аралық жағдайының (ескертетін сигнал беру санаты) жарық сигнал беру бергіштері жүзеге асыруы тиіс. Жиналған жағдайдағы әрбір тірек шассиін тіркеу кезінде шасси жағдайы туралы жарық сигнал беруі болмауы тиіс (жарық сигнализаторы жарықтанбауы тиіс).</w:t>
      </w:r>
      <w:r>
        <w:br/>
      </w:r>
      <w:r>
        <w:rPr>
          <w:rFonts w:ascii="Times New Roman"/>
          <w:b w:val="false"/>
          <w:i w:val="false"/>
          <w:color w:val="000000"/>
          <w:sz w:val="28"/>
        </w:rPr>
        <w:t>
</w:t>
      </w:r>
      <w:r>
        <w:rPr>
          <w:rFonts w:ascii="Times New Roman"/>
          <w:b w:val="false"/>
          <w:i w:val="false"/>
          <w:color w:val="000000"/>
          <w:sz w:val="28"/>
        </w:rPr>
        <w:t>
      380. Жарық сигнал беру түсі мен анықтығы талаптарға сәйкес келуі тиіс. «Шассиді босат» жарық тақтайшасының және жарық сигнализаторының шамдарын бақылау мүмкіндігі, сондай-ақ жанып кеткен шамдарды және ұшудағы сақтағышты ауыстыру мүмкіндігі көзделуі тиіс. Борттық авариялық көзден шасси сигнал беруінің электр қopeктендірілуі қамтамасыз етілуі тиіс.</w:t>
      </w:r>
    </w:p>
    <w:bookmarkEnd w:id="138"/>
    <w:bookmarkStart w:name="z828" w:id="139"/>
    <w:p>
      <w:pPr>
        <w:spacing w:after="0"/>
        <w:ind w:left="0"/>
        <w:jc w:val="left"/>
      </w:pPr>
      <w:r>
        <w:rPr>
          <w:rFonts w:ascii="Times New Roman"/>
          <w:b/>
          <w:i w:val="false"/>
          <w:color w:val="000000"/>
        </w:rPr>
        <w:t xml:space="preserve"> 
59. ӘК доңғалақтарын тежеу жүйелері</w:t>
      </w:r>
    </w:p>
    <w:bookmarkEnd w:id="139"/>
    <w:bookmarkStart w:name="z829" w:id="140"/>
    <w:p>
      <w:pPr>
        <w:spacing w:after="0"/>
        <w:ind w:left="0"/>
        <w:jc w:val="both"/>
      </w:pPr>
      <w:r>
        <w:rPr>
          <w:rFonts w:ascii="Times New Roman"/>
          <w:b w:val="false"/>
          <w:i w:val="false"/>
          <w:color w:val="000000"/>
          <w:sz w:val="28"/>
        </w:rPr>
        <w:t>
      381. ӘК доңғалақтарын тежеу жүйелері пайдаланудың жағдайларында мыналарды қамтамасыз eтуі тиіс:</w:t>
      </w:r>
      <w:r>
        <w:br/>
      </w:r>
      <w:r>
        <w:rPr>
          <w:rFonts w:ascii="Times New Roman"/>
          <w:b w:val="false"/>
          <w:i w:val="false"/>
          <w:color w:val="000000"/>
          <w:sz w:val="28"/>
        </w:rPr>
        <w:t>
</w:t>
      </w:r>
      <w:r>
        <w:rPr>
          <w:rFonts w:ascii="Times New Roman"/>
          <w:b w:val="false"/>
          <w:i w:val="false"/>
          <w:color w:val="000000"/>
          <w:sz w:val="28"/>
        </w:rPr>
        <w:t>
      1) тұру, рулдеу, маневрлеу, қозғалу, тоқталған ұшу, тіркеу кезінде және қозғалар алдында доңғалақты сенімді тежеу;</w:t>
      </w:r>
      <w:r>
        <w:br/>
      </w:r>
      <w:r>
        <w:rPr>
          <w:rFonts w:ascii="Times New Roman"/>
          <w:b w:val="false"/>
          <w:i w:val="false"/>
          <w:color w:val="000000"/>
          <w:sz w:val="28"/>
        </w:rPr>
        <w:t>
</w:t>
      </w:r>
      <w:r>
        <w:rPr>
          <w:rFonts w:ascii="Times New Roman"/>
          <w:b w:val="false"/>
          <w:i w:val="false"/>
          <w:color w:val="000000"/>
          <w:sz w:val="28"/>
        </w:rPr>
        <w:t>
      2) шассидің негізгі тіректерінің тежегіш доңғалақтарын бір мезгілде, сондай-ақ дифференциалды тежеу мүмкіндігі;</w:t>
      </w:r>
      <w:r>
        <w:br/>
      </w:r>
      <w:r>
        <w:rPr>
          <w:rFonts w:ascii="Times New Roman"/>
          <w:b w:val="false"/>
          <w:i w:val="false"/>
          <w:color w:val="000000"/>
          <w:sz w:val="28"/>
        </w:rPr>
        <w:t>
</w:t>
      </w:r>
      <w:r>
        <w:rPr>
          <w:rFonts w:ascii="Times New Roman"/>
          <w:b w:val="false"/>
          <w:i w:val="false"/>
          <w:color w:val="000000"/>
          <w:sz w:val="28"/>
        </w:rPr>
        <w:t>
      3) ұшқаннан кейін шассидің барлық тіректерінің доңғалақтарын тоқтату (қажеттілік кезінде);</w:t>
      </w:r>
      <w:r>
        <w:br/>
      </w:r>
      <w:r>
        <w:rPr>
          <w:rFonts w:ascii="Times New Roman"/>
          <w:b w:val="false"/>
          <w:i w:val="false"/>
          <w:color w:val="000000"/>
          <w:sz w:val="28"/>
        </w:rPr>
        <w:t>
</w:t>
      </w:r>
      <w:r>
        <w:rPr>
          <w:rFonts w:ascii="Times New Roman"/>
          <w:b w:val="false"/>
          <w:i w:val="false"/>
          <w:color w:val="000000"/>
          <w:sz w:val="28"/>
        </w:rPr>
        <w:t>
      4) тұрақтағы ӘК кесімді тежеу.</w:t>
      </w:r>
      <w:r>
        <w:br/>
      </w:r>
      <w:r>
        <w:rPr>
          <w:rFonts w:ascii="Times New Roman"/>
          <w:b w:val="false"/>
          <w:i w:val="false"/>
          <w:color w:val="000000"/>
          <w:sz w:val="28"/>
        </w:rPr>
        <w:t>
</w:t>
      </w:r>
      <w:r>
        <w:rPr>
          <w:rFonts w:ascii="Times New Roman"/>
          <w:b w:val="false"/>
          <w:i w:val="false"/>
          <w:color w:val="000000"/>
          <w:sz w:val="28"/>
        </w:rPr>
        <w:t>
      382. Доңғалақтардың бip немесе бірнеше тежегіштерінің құбыр өткізгіштері бұзылған жағдайда гидрожүйеден жұмыс сұйықтығының ағып кету шамасы қалған доңғалақтар тeжeгіштepiнің жұмыс қабілетін сақтауды қамтамасыз ете алатындай шектелуі тиic.</w:t>
      </w:r>
      <w:r>
        <w:br/>
      </w:r>
      <w:r>
        <w:rPr>
          <w:rFonts w:ascii="Times New Roman"/>
          <w:b w:val="false"/>
          <w:i w:val="false"/>
          <w:color w:val="000000"/>
          <w:sz w:val="28"/>
        </w:rPr>
        <w:t>
</w:t>
      </w:r>
      <w:r>
        <w:rPr>
          <w:rFonts w:ascii="Times New Roman"/>
          <w:b w:val="false"/>
          <w:i w:val="false"/>
          <w:color w:val="000000"/>
          <w:sz w:val="28"/>
        </w:rPr>
        <w:t>
      383. Доңғалақтар тежегіштерін басқару қарапайым, ыңғайлы және ӘК басқару жөніндегі басқа операцияларды орындауға кедергі келтірмеуі тиіс.</w:t>
      </w:r>
      <w:r>
        <w:br/>
      </w:r>
      <w:r>
        <w:rPr>
          <w:rFonts w:ascii="Times New Roman"/>
          <w:b w:val="false"/>
          <w:i w:val="false"/>
          <w:color w:val="000000"/>
          <w:sz w:val="28"/>
        </w:rPr>
        <w:t>
</w:t>
      </w:r>
      <w:r>
        <w:rPr>
          <w:rFonts w:ascii="Times New Roman"/>
          <w:b w:val="false"/>
          <w:i w:val="false"/>
          <w:color w:val="000000"/>
          <w:sz w:val="28"/>
        </w:rPr>
        <w:t>
      384. Доңғалақтарды тежеу жүйесі бip қосымша операцияға рұқсат берілетін жылдам тежеу режиміне көшуді қоспағанда қандай-да бip дайындық немесе бақылау операцияларынсыз басқарушы органдарды (педальдер, гашеткалар) жылжытумен ғана жұмыс icтеуге кірісуі тиіс.</w:t>
      </w:r>
      <w:r>
        <w:br/>
      </w:r>
      <w:r>
        <w:rPr>
          <w:rFonts w:ascii="Times New Roman"/>
          <w:b w:val="false"/>
          <w:i w:val="false"/>
          <w:color w:val="000000"/>
          <w:sz w:val="28"/>
        </w:rPr>
        <w:t>
</w:t>
      </w:r>
      <w:r>
        <w:rPr>
          <w:rFonts w:ascii="Times New Roman"/>
          <w:b w:val="false"/>
          <w:i w:val="false"/>
          <w:color w:val="000000"/>
          <w:sz w:val="28"/>
        </w:rPr>
        <w:t>
      385. Бip ұшқыштан екінші ұшқышқа тежегіштерді басқаруды беру қарапайым болуы және ешқандай-да қолмен ауысуларды талап eтпеуі тиіс.</w:t>
      </w:r>
      <w:r>
        <w:br/>
      </w:r>
      <w:r>
        <w:rPr>
          <w:rFonts w:ascii="Times New Roman"/>
          <w:b w:val="false"/>
          <w:i w:val="false"/>
          <w:color w:val="000000"/>
          <w:sz w:val="28"/>
        </w:rPr>
        <w:t>
</w:t>
      </w:r>
      <w:r>
        <w:rPr>
          <w:rFonts w:ascii="Times New Roman"/>
          <w:b w:val="false"/>
          <w:i w:val="false"/>
          <w:color w:val="000000"/>
          <w:sz w:val="28"/>
        </w:rPr>
        <w:t>
      386. Тежегіш доңғалақтармен ӘК қондыру мүмкіндігін болдырмайтындай шаралар көзделуі тиіс немесе тежегіш доңғалақтармен қону күрделіден нашар жағдайға алып келмеуі көрсетілуі тиіс.</w:t>
      </w:r>
      <w:r>
        <w:br/>
      </w:r>
      <w:r>
        <w:rPr>
          <w:rFonts w:ascii="Times New Roman"/>
          <w:b w:val="false"/>
          <w:i w:val="false"/>
          <w:color w:val="000000"/>
          <w:sz w:val="28"/>
        </w:rPr>
        <w:t>
</w:t>
      </w:r>
      <w:r>
        <w:rPr>
          <w:rFonts w:ascii="Times New Roman"/>
          <w:b w:val="false"/>
          <w:i w:val="false"/>
          <w:color w:val="000000"/>
          <w:sz w:val="28"/>
        </w:rPr>
        <w:t>
      387. Доңғалақтарды тежеу жүйесі пайдаланудың күтілетін жағдайында барлық ұсынылған Ұшуды пайдалану жөніндегі нұсқаулықтың тежегіш құралдарын пайдалану кезінде оның электрқоректендіру жүйесі мен көздерінің кез келген элементін бұзу немесе бip жолғы бас тарту тежегіштерді қосуға жол беретіндей кез келген жылдамдықта бас тарту кезінде 1,5 есе астамға тежегіш жолын ұлғайтуға алып келмейтіндей резервтелуі тиіс.</w:t>
      </w:r>
      <w:r>
        <w:br/>
      </w:r>
      <w:r>
        <w:rPr>
          <w:rFonts w:ascii="Times New Roman"/>
          <w:b w:val="false"/>
          <w:i w:val="false"/>
          <w:color w:val="000000"/>
          <w:sz w:val="28"/>
        </w:rPr>
        <w:t>
      Резервтеу электрқоректендірудің оқшауланған (автономды) көздері бар авариялық жүйемен немесе қатар жұмыс істейтін тәуелсіз жүйені қолданумен жүзеге асырылуы мүмкін.</w:t>
      </w:r>
      <w:r>
        <w:br/>
      </w:r>
      <w:r>
        <w:rPr>
          <w:rFonts w:ascii="Times New Roman"/>
          <w:b w:val="false"/>
          <w:i w:val="false"/>
          <w:color w:val="000000"/>
          <w:sz w:val="28"/>
        </w:rPr>
        <w:t>
</w:t>
      </w:r>
      <w:r>
        <w:rPr>
          <w:rFonts w:ascii="Times New Roman"/>
          <w:b w:val="false"/>
          <w:i w:val="false"/>
          <w:color w:val="000000"/>
          <w:sz w:val="28"/>
        </w:rPr>
        <w:t>
      388. Егер, тежеудің резервтік жүйесі электрқоректендіру көздері шектелген болған жағдайда, Ұшуды пайдалану жөніндегі нұсқаулық ұсынған ұшып-қону жолағымен оны жүргізу және қозғалу кезінде ӘК тоқтату үшін жеткілікті толық тежеулер санымен қамтамасыз етілуі тиic.</w:t>
      </w:r>
      <w:r>
        <w:br/>
      </w:r>
      <w:r>
        <w:rPr>
          <w:rFonts w:ascii="Times New Roman"/>
          <w:b w:val="false"/>
          <w:i w:val="false"/>
          <w:color w:val="000000"/>
          <w:sz w:val="28"/>
        </w:rPr>
        <w:t>
</w:t>
      </w:r>
      <w:r>
        <w:rPr>
          <w:rFonts w:ascii="Times New Roman"/>
          <w:b w:val="false"/>
          <w:i w:val="false"/>
          <w:color w:val="000000"/>
          <w:sz w:val="28"/>
        </w:rPr>
        <w:t>
      389. Резервтік және авариялық жүйелерді пайдалану жүргізу, қону және тоқталған ұшуда ӘК жылдамдығының барлық пайдалану диапазонында шиналарды бұзуға алып келетін «юза» доңғалағын тудырмауы тиic.</w:t>
      </w:r>
      <w:r>
        <w:br/>
      </w:r>
      <w:r>
        <w:rPr>
          <w:rFonts w:ascii="Times New Roman"/>
          <w:b w:val="false"/>
          <w:i w:val="false"/>
          <w:color w:val="000000"/>
          <w:sz w:val="28"/>
        </w:rPr>
        <w:t>
</w:t>
      </w:r>
      <w:r>
        <w:rPr>
          <w:rFonts w:ascii="Times New Roman"/>
          <w:b w:val="false"/>
          <w:i w:val="false"/>
          <w:color w:val="000000"/>
          <w:sz w:val="28"/>
        </w:rPr>
        <w:t>
      390. Жұмыс істемейтін газға қарсы автоматика кезінде негізгі және резервтік жүйелерден тежеу кезінде доңғалақтардың тежегіштеріндегі қалыптасқан қысым оған ұсынылып отырған күш-жігерге және басқарушы органдардың жұмыс барысына шамамен тең болуы тиіс.</w:t>
      </w:r>
      <w:r>
        <w:br/>
      </w:r>
      <w:r>
        <w:rPr>
          <w:rFonts w:ascii="Times New Roman"/>
          <w:b w:val="false"/>
          <w:i w:val="false"/>
          <w:color w:val="000000"/>
          <w:sz w:val="28"/>
        </w:rPr>
        <w:t>
      Оның жұмысының барлық көзделген режимдерінде басқарушы органдардың тежеу жүйесін пайдалану шамадан тыс күш-жігерлерді ұшқыштан талап eтпеуі тиic.</w:t>
      </w:r>
      <w:r>
        <w:br/>
      </w:r>
      <w:r>
        <w:rPr>
          <w:rFonts w:ascii="Times New Roman"/>
          <w:b w:val="false"/>
          <w:i w:val="false"/>
          <w:color w:val="000000"/>
          <w:sz w:val="28"/>
        </w:rPr>
        <w:t>
</w:t>
      </w:r>
      <w:r>
        <w:rPr>
          <w:rFonts w:ascii="Times New Roman"/>
          <w:b w:val="false"/>
          <w:i w:val="false"/>
          <w:color w:val="000000"/>
          <w:sz w:val="28"/>
        </w:rPr>
        <w:t>
      391. Негізгі және резервтік жүйелерден доңғалақтарды кідірту және жылдамдату уақытында барлық типтердегі ӘК үшін рулдеу және қозғалуда ӘК тежегіші мен басқарушылығының қолайлы сипаттамаларын қамтамасыз ету жағдайларынан, басқарылмайтын алдыңғы тірекпен ӘК үшін - қозғалу кезінде айқындалуы тиic. Бұл ретте, доңғалақтарды толық кідірту және жылдамдату пайдаланудың күтілетін жағдайында 1,5 секундтан аспауы тиic.</w:t>
      </w:r>
      <w:r>
        <w:br/>
      </w:r>
      <w:r>
        <w:rPr>
          <w:rFonts w:ascii="Times New Roman"/>
          <w:b w:val="false"/>
          <w:i w:val="false"/>
          <w:color w:val="000000"/>
          <w:sz w:val="28"/>
        </w:rPr>
        <w:t>
      Ескертпе: Тежегіш жүйесінің талап етілетін жедел әсер етуін қамтамасыз ету үшін сырттағы ауаның минус 30</w:t>
      </w:r>
      <w:r>
        <w:rPr>
          <w:rFonts w:ascii="Times New Roman"/>
          <w:b w:val="false"/>
          <w:i w:val="false"/>
          <w:color w:val="000000"/>
          <w:vertAlign w:val="superscript"/>
        </w:rPr>
        <w:t>0</w:t>
      </w:r>
      <w:r>
        <w:rPr>
          <w:rFonts w:ascii="Times New Roman"/>
          <w:b w:val="false"/>
          <w:i w:val="false"/>
          <w:color w:val="000000"/>
          <w:sz w:val="28"/>
        </w:rPr>
        <w:t>-тан төмен температурасы кезінде жүргізу алдындағы ұзақ тоқтаулар кейін тежегішті қосумен оны қозғалтуға жол беріледі.</w:t>
      </w:r>
      <w:r>
        <w:br/>
      </w:r>
      <w:r>
        <w:rPr>
          <w:rFonts w:ascii="Times New Roman"/>
          <w:b w:val="false"/>
          <w:i w:val="false"/>
          <w:color w:val="000000"/>
          <w:sz w:val="28"/>
        </w:rPr>
        <w:t>
</w:t>
      </w:r>
      <w:r>
        <w:rPr>
          <w:rFonts w:ascii="Times New Roman"/>
          <w:b w:val="false"/>
          <w:i w:val="false"/>
          <w:color w:val="000000"/>
          <w:sz w:val="28"/>
        </w:rPr>
        <w:t>
      392. Тежегіш жүйелерінің басқарушы органдарындағы бос жүріс жалпы жүрістен 25% астам болмауы және бастапқы жұмыс жүрісіндегіге қарағанда аз күшеюмен таңдалуы тиic.</w:t>
      </w:r>
      <w:r>
        <w:br/>
      </w:r>
      <w:r>
        <w:rPr>
          <w:rFonts w:ascii="Times New Roman"/>
          <w:b w:val="false"/>
          <w:i w:val="false"/>
          <w:color w:val="000000"/>
          <w:sz w:val="28"/>
        </w:rPr>
        <w:t>
</w:t>
      </w:r>
      <w:r>
        <w:rPr>
          <w:rFonts w:ascii="Times New Roman"/>
          <w:b w:val="false"/>
          <w:i w:val="false"/>
          <w:color w:val="000000"/>
          <w:sz w:val="28"/>
        </w:rPr>
        <w:t>
      393. Негізгі тежегіш жүйесіндегі газға қарсы құрылғының болуы егер, пайдаланудың күтілетін жағдайында жер бойынша қозғалу кезінде ӘК басқарушылық сипаттамасының нашарлауы мен шиптің бұзылуы болмаған кезде көз жеткізілмесе, міндетті.</w:t>
      </w:r>
      <w:r>
        <w:br/>
      </w:r>
      <w:r>
        <w:rPr>
          <w:rFonts w:ascii="Times New Roman"/>
          <w:b w:val="false"/>
          <w:i w:val="false"/>
          <w:color w:val="000000"/>
          <w:sz w:val="28"/>
        </w:rPr>
        <w:t>
</w:t>
      </w:r>
      <w:r>
        <w:rPr>
          <w:rFonts w:ascii="Times New Roman"/>
          <w:b w:val="false"/>
          <w:i w:val="false"/>
          <w:color w:val="000000"/>
          <w:sz w:val="28"/>
        </w:rPr>
        <w:t>
      394. Тежегіштермен басқару жүйесінде бас тартулардың туындауы туралы экипажды ақпараттандыратын және жүйенің ақаусыздығына көз жеткізуге мүмкіндік беретін бақылау аспаптары мен сигнал беру болуы тиіс.</w:t>
      </w:r>
      <w:r>
        <w:br/>
      </w:r>
      <w:r>
        <w:rPr>
          <w:rFonts w:ascii="Times New Roman"/>
          <w:b w:val="false"/>
          <w:i w:val="false"/>
          <w:color w:val="000000"/>
          <w:sz w:val="28"/>
        </w:rPr>
        <w:t>
      Егер, басқарудың арнайы тетіктерін немесе сатылы жүктеулерді енгізумен байланысты емес жүйе жұмыстары режимдерінің автоматты өзгеруі көзделмесе, аталған өзгерістің жарықтық сигнал беру көзделуі тиіс.</w:t>
      </w:r>
    </w:p>
    <w:bookmarkEnd w:id="140"/>
    <w:bookmarkStart w:name="z847" w:id="141"/>
    <w:p>
      <w:pPr>
        <w:spacing w:after="0"/>
        <w:ind w:left="0"/>
        <w:jc w:val="left"/>
      </w:pPr>
      <w:r>
        <w:rPr>
          <w:rFonts w:ascii="Times New Roman"/>
          <w:b/>
          <w:i w:val="false"/>
          <w:color w:val="000000"/>
        </w:rPr>
        <w:t xml:space="preserve"> 
60. Гидравликалық және пневматикалық жүйелер</w:t>
      </w:r>
    </w:p>
    <w:bookmarkEnd w:id="141"/>
    <w:bookmarkStart w:name="z848" w:id="142"/>
    <w:p>
      <w:pPr>
        <w:spacing w:after="0"/>
        <w:ind w:left="0"/>
        <w:jc w:val="both"/>
      </w:pPr>
      <w:r>
        <w:rPr>
          <w:rFonts w:ascii="Times New Roman"/>
          <w:b w:val="false"/>
          <w:i w:val="false"/>
          <w:color w:val="000000"/>
          <w:sz w:val="28"/>
        </w:rPr>
        <w:t>
      395. Гидравликалық және пневматикалық жүйелері көрсетілген жетектердің жұмысы көзделетін барлық режимдерде ӘК басқа жүйелеріне кіретін жетектердің қоректендіру функциясын сенімді орындауды қамтамасыз етілетін пайдаланудың күтілетін жағдайларында құрастырылуы тиіс.</w:t>
      </w:r>
      <w:r>
        <w:br/>
      </w:r>
      <w:r>
        <w:rPr>
          <w:rFonts w:ascii="Times New Roman"/>
          <w:b w:val="false"/>
          <w:i w:val="false"/>
          <w:color w:val="000000"/>
          <w:sz w:val="28"/>
        </w:rPr>
        <w:t>
</w:t>
      </w:r>
      <w:r>
        <w:rPr>
          <w:rFonts w:ascii="Times New Roman"/>
          <w:b w:val="false"/>
          <w:i w:val="false"/>
          <w:color w:val="000000"/>
          <w:sz w:val="28"/>
        </w:rPr>
        <w:t>
      396. Гидравликалық және пневматикалық жүйелері қысымы көздерінің қуаты Ұшуды пайдалану жөніндегі нұсқаулыққа сәйкес олардың бір мезгілдегі жұмысымен неғұрлым қолайсыз үйлесімдігі кезінде пайдаланушы жүйелердің жұмыс қабілетін қамтамасыз ету үшін жеткілікті болуы тиіс. Осы қуаттың бөлігі аккумулятордан алынған кезде, оның энергия сыйымдылығы олардың арасындағы уақыттың қажетті интервалдарымен жұмыс циклдарының (операцияларының) тұтынатын санын орындау үшін жеткілікті болуы тиіс.</w:t>
      </w:r>
      <w:r>
        <w:br/>
      </w:r>
      <w:r>
        <w:rPr>
          <w:rFonts w:ascii="Times New Roman"/>
          <w:b w:val="false"/>
          <w:i w:val="false"/>
          <w:color w:val="000000"/>
          <w:sz w:val="28"/>
        </w:rPr>
        <w:t>
</w:t>
      </w:r>
      <w:r>
        <w:rPr>
          <w:rFonts w:ascii="Times New Roman"/>
          <w:b w:val="false"/>
          <w:i w:val="false"/>
          <w:color w:val="000000"/>
          <w:sz w:val="28"/>
        </w:rPr>
        <w:t>
      397. Экипаждың кабинасында мыналар көзделуі тиіс:</w:t>
      </w:r>
      <w:r>
        <w:br/>
      </w:r>
      <w:r>
        <w:rPr>
          <w:rFonts w:ascii="Times New Roman"/>
          <w:b w:val="false"/>
          <w:i w:val="false"/>
          <w:color w:val="000000"/>
          <w:sz w:val="28"/>
        </w:rPr>
        <w:t>
</w:t>
      </w:r>
      <w:r>
        <w:rPr>
          <w:rFonts w:ascii="Times New Roman"/>
          <w:b w:val="false"/>
          <w:i w:val="false"/>
          <w:color w:val="000000"/>
          <w:sz w:val="28"/>
        </w:rPr>
        <w:t>
      1) әрбір жүйедегі қысымды бақылау жүйесі;</w:t>
      </w:r>
      <w:r>
        <w:br/>
      </w:r>
      <w:r>
        <w:rPr>
          <w:rFonts w:ascii="Times New Roman"/>
          <w:b w:val="false"/>
          <w:i w:val="false"/>
          <w:color w:val="000000"/>
          <w:sz w:val="28"/>
        </w:rPr>
        <w:t>
</w:t>
      </w:r>
      <w:r>
        <w:rPr>
          <w:rFonts w:ascii="Times New Roman"/>
          <w:b w:val="false"/>
          <w:i w:val="false"/>
          <w:color w:val="000000"/>
          <w:sz w:val="28"/>
        </w:rPr>
        <w:t>
      2) гидробактағы жұмыс сұйықтығының саны мен үрлеу қысымын бақылау немесе сигнал беру құралдары;</w:t>
      </w:r>
      <w:r>
        <w:br/>
      </w:r>
      <w:r>
        <w:rPr>
          <w:rFonts w:ascii="Times New Roman"/>
          <w:b w:val="false"/>
          <w:i w:val="false"/>
          <w:color w:val="000000"/>
          <w:sz w:val="28"/>
        </w:rPr>
        <w:t>
</w:t>
      </w:r>
      <w:r>
        <w:rPr>
          <w:rFonts w:ascii="Times New Roman"/>
          <w:b w:val="false"/>
          <w:i w:val="false"/>
          <w:color w:val="000000"/>
          <w:sz w:val="28"/>
        </w:rPr>
        <w:t>
      3) әрбір жүйенің бас тартуы туралы сигнал беру;</w:t>
      </w:r>
      <w:r>
        <w:br/>
      </w:r>
      <w:r>
        <w:rPr>
          <w:rFonts w:ascii="Times New Roman"/>
          <w:b w:val="false"/>
          <w:i w:val="false"/>
          <w:color w:val="000000"/>
          <w:sz w:val="28"/>
        </w:rPr>
        <w:t>
</w:t>
      </w:r>
      <w:r>
        <w:rPr>
          <w:rFonts w:ascii="Times New Roman"/>
          <w:b w:val="false"/>
          <w:i w:val="false"/>
          <w:color w:val="000000"/>
          <w:sz w:val="28"/>
        </w:rPr>
        <w:t>
      4) авариялық көздерді қосу сигнал беру (бақылау);</w:t>
      </w:r>
      <w:r>
        <w:br/>
      </w:r>
      <w:r>
        <w:rPr>
          <w:rFonts w:ascii="Times New Roman"/>
          <w:b w:val="false"/>
          <w:i w:val="false"/>
          <w:color w:val="000000"/>
          <w:sz w:val="28"/>
        </w:rPr>
        <w:t>
</w:t>
      </w:r>
      <w:r>
        <w:rPr>
          <w:rFonts w:ascii="Times New Roman"/>
          <w:b w:val="false"/>
          <w:i w:val="false"/>
          <w:color w:val="000000"/>
          <w:sz w:val="28"/>
        </w:rPr>
        <w:t xml:space="preserve">
      5) Жүйе элементтерінің нығыздау қысымынан жоғары жұмыстың әртүрлі режимдеріндегі (оның ішінде, өтпелі процестер кезінде, сұйықтық пен газдың жылулық көлемді ұлғаюы кезінде, жүйе элементтерінің кез келгенінің бас тартуы кезінде, сондай-ақ оны тексеру процесінде) жүйедегі қысымның артуын болдырмайтын шаралар көзделуі тиіс. </w:t>
      </w:r>
      <w:r>
        <w:br/>
      </w:r>
      <w:r>
        <w:rPr>
          <w:rFonts w:ascii="Times New Roman"/>
          <w:b w:val="false"/>
          <w:i w:val="false"/>
          <w:color w:val="000000"/>
          <w:sz w:val="28"/>
        </w:rPr>
        <w:t>
</w:t>
      </w:r>
      <w:r>
        <w:rPr>
          <w:rFonts w:ascii="Times New Roman"/>
          <w:b w:val="false"/>
          <w:i w:val="false"/>
          <w:color w:val="000000"/>
          <w:sz w:val="28"/>
        </w:rPr>
        <w:t>
      398. Гидравликалық және пневматикалық жүйелері ӘК өртті немесе жарылысты тудырмауы және оларға қолданылатын өрт қауіпсіздігіне талаптарын қанағаттандыруы тиіс.</w:t>
      </w:r>
      <w:r>
        <w:br/>
      </w:r>
      <w:r>
        <w:rPr>
          <w:rFonts w:ascii="Times New Roman"/>
          <w:b w:val="false"/>
          <w:i w:val="false"/>
          <w:color w:val="000000"/>
          <w:sz w:val="28"/>
        </w:rPr>
        <w:t>
</w:t>
      </w:r>
      <w:r>
        <w:rPr>
          <w:rFonts w:ascii="Times New Roman"/>
          <w:b w:val="false"/>
          <w:i w:val="false"/>
          <w:color w:val="000000"/>
          <w:sz w:val="28"/>
        </w:rPr>
        <w:t>
      399. Жүйенің сұйықтықпен (газбен) ластануы себебі бойынша бас тартулар мен ақаулықтардан жүйелердің агрегаттарын қорғау үшін өткізбейтін және қайта өткізетін құрылғылармен тазарту сүзгілерімен жабдықталуы тиіс. Бұдан басқа, компрессорлардан қоректендіру көздерімен пневматикалық жүйеде су мен майды газдан алып тастау үшін қалдықсақтауыш көзделуі тиіс.</w:t>
      </w:r>
      <w:r>
        <w:br/>
      </w:r>
      <w:r>
        <w:rPr>
          <w:rFonts w:ascii="Times New Roman"/>
          <w:b w:val="false"/>
          <w:i w:val="false"/>
          <w:color w:val="000000"/>
          <w:sz w:val="28"/>
        </w:rPr>
        <w:t>
</w:t>
      </w:r>
      <w:r>
        <w:rPr>
          <w:rFonts w:ascii="Times New Roman"/>
          <w:b w:val="false"/>
          <w:i w:val="false"/>
          <w:color w:val="000000"/>
          <w:sz w:val="28"/>
        </w:rPr>
        <w:t>
      400. Гидравликалық және пневматикалық жүйелері ағып кету жағдайында мынадай жолмен орындалуы, орнатылуы немесе (және) қорғалуы тиіс:</w:t>
      </w:r>
      <w:r>
        <w:br/>
      </w:r>
      <w:r>
        <w:rPr>
          <w:rFonts w:ascii="Times New Roman"/>
          <w:b w:val="false"/>
          <w:i w:val="false"/>
          <w:color w:val="000000"/>
          <w:sz w:val="28"/>
        </w:rPr>
        <w:t>
</w:t>
      </w:r>
      <w:r>
        <w:rPr>
          <w:rFonts w:ascii="Times New Roman"/>
          <w:b w:val="false"/>
          <w:i w:val="false"/>
          <w:color w:val="000000"/>
          <w:sz w:val="28"/>
        </w:rPr>
        <w:t>
      1) белгіленген концентрацияға улы гидросұйықтық немесе оның буы экипаж бен жолаушылардың кабиналарына өте алмауы тиіс;</w:t>
      </w:r>
      <w:r>
        <w:br/>
      </w:r>
      <w:r>
        <w:rPr>
          <w:rFonts w:ascii="Times New Roman"/>
          <w:b w:val="false"/>
          <w:i w:val="false"/>
          <w:color w:val="000000"/>
          <w:sz w:val="28"/>
        </w:rPr>
        <w:t>
</w:t>
      </w:r>
      <w:r>
        <w:rPr>
          <w:rFonts w:ascii="Times New Roman"/>
          <w:b w:val="false"/>
          <w:i w:val="false"/>
          <w:color w:val="000000"/>
          <w:sz w:val="28"/>
        </w:rPr>
        <w:t>
      2) улы емес сұйықтықтың экипаж бен жолаушылардың кабинасына түсуі ұшу жағдайларын күрделілендіруден нашар жағдайға алып келмеуі тиіс.</w:t>
      </w:r>
      <w:r>
        <w:br/>
      </w:r>
      <w:r>
        <w:rPr>
          <w:rFonts w:ascii="Times New Roman"/>
          <w:b w:val="false"/>
          <w:i w:val="false"/>
          <w:color w:val="000000"/>
          <w:sz w:val="28"/>
        </w:rPr>
        <w:t>
</w:t>
      </w:r>
      <w:r>
        <w:rPr>
          <w:rFonts w:ascii="Times New Roman"/>
          <w:b w:val="false"/>
          <w:i w:val="false"/>
          <w:color w:val="000000"/>
          <w:sz w:val="28"/>
        </w:rPr>
        <w:t>
      401. Егер гидросораптың ӘК қозғалтқышынан жетегі бар болатын болса, онда жұмыс сұйықтығының болмауынан бас тартуды қоса, гидросораптың кез келген мүмкін болатын бас тартуы қозғалтқыштың жұмыс қабілетінің бұзылуына алып келмеуі тиіс.</w:t>
      </w:r>
      <w:r>
        <w:br/>
      </w:r>
      <w:r>
        <w:rPr>
          <w:rFonts w:ascii="Times New Roman"/>
          <w:b w:val="false"/>
          <w:i w:val="false"/>
          <w:color w:val="000000"/>
          <w:sz w:val="28"/>
        </w:rPr>
        <w:t>
</w:t>
      </w:r>
      <w:r>
        <w:rPr>
          <w:rFonts w:ascii="Times New Roman"/>
          <w:b w:val="false"/>
          <w:i w:val="false"/>
          <w:color w:val="000000"/>
          <w:sz w:val="28"/>
        </w:rPr>
        <w:t>
      402. Гидравликалық және пневматикалық жүйелері резервтеу қағидаты бойынша орындалуы тиіс. Гидравликалық және пневматикалық жүйелерін резервтеудің қысқалығы талаптарды орындауды қамтамасыз ету мақсатымен (тұтынушыларды тамақтандыру бөлігінде) олар қызмет көрсететін тұтынушыларға қойылатын талаптармен айқындалуы тиіс.</w:t>
      </w:r>
      <w:r>
        <w:br/>
      </w:r>
      <w:r>
        <w:rPr>
          <w:rFonts w:ascii="Times New Roman"/>
          <w:b w:val="false"/>
          <w:i w:val="false"/>
          <w:color w:val="000000"/>
          <w:sz w:val="28"/>
        </w:rPr>
        <w:t>
</w:t>
      </w:r>
      <w:r>
        <w:rPr>
          <w:rFonts w:ascii="Times New Roman"/>
          <w:b w:val="false"/>
          <w:i w:val="false"/>
          <w:color w:val="000000"/>
          <w:sz w:val="28"/>
        </w:rPr>
        <w:t>
      403. Герметикалыққа, беріктікке және тығыздыққа (нығыздыққа) және бұзылуға агрегаттардың, қосылу арматурасының және құбыр өткізгіштердің сынақтары, сондай-ақ герметикалыққа жүйенің сынағы жүргізілуі тиіс.</w:t>
      </w:r>
      <w:r>
        <w:br/>
      </w:r>
      <w:r>
        <w:rPr>
          <w:rFonts w:ascii="Times New Roman"/>
          <w:b w:val="false"/>
          <w:i w:val="false"/>
          <w:color w:val="000000"/>
          <w:sz w:val="28"/>
        </w:rPr>
        <w:t>
      Ескертпе: Сыртқы жүктемелерден және жұмыс денесінің қысымынан шоғырландырылған жүктемеге ұшыраған жүйелердің агрегаттары соңғыларын ескере отырып, сыналуы тиіс.</w:t>
      </w:r>
    </w:p>
    <w:bookmarkEnd w:id="142"/>
    <w:bookmarkStart w:name="z864" w:id="143"/>
    <w:p>
      <w:pPr>
        <w:spacing w:after="0"/>
        <w:ind w:left="0"/>
        <w:jc w:val="left"/>
      </w:pPr>
      <w:r>
        <w:rPr>
          <w:rFonts w:ascii="Times New Roman"/>
          <w:b/>
          <w:i w:val="false"/>
          <w:color w:val="000000"/>
        </w:rPr>
        <w:t xml:space="preserve"> 
61. ӘК жолаушылар кабиналары, багаж-жүк бөліктері және жүк кабиналары</w:t>
      </w:r>
    </w:p>
    <w:bookmarkEnd w:id="143"/>
    <w:bookmarkStart w:name="z865" w:id="144"/>
    <w:p>
      <w:pPr>
        <w:spacing w:after="0"/>
        <w:ind w:left="0"/>
        <w:jc w:val="both"/>
      </w:pPr>
      <w:r>
        <w:rPr>
          <w:rFonts w:ascii="Times New Roman"/>
          <w:b w:val="false"/>
          <w:i w:val="false"/>
          <w:color w:val="000000"/>
          <w:sz w:val="28"/>
        </w:rPr>
        <w:t>
      404. Жолаушылар кабиналары, багаж-жүк және жүк жабдықтары осы Норманың талаптарына сәйкес болуы қажет.</w:t>
      </w:r>
      <w:r>
        <w:br/>
      </w:r>
      <w:r>
        <w:rPr>
          <w:rFonts w:ascii="Times New Roman"/>
          <w:b w:val="false"/>
          <w:i w:val="false"/>
          <w:color w:val="000000"/>
          <w:sz w:val="28"/>
        </w:rPr>
        <w:t>
</w:t>
      </w:r>
      <w:r>
        <w:rPr>
          <w:rFonts w:ascii="Times New Roman"/>
          <w:b w:val="false"/>
          <w:i w:val="false"/>
          <w:color w:val="000000"/>
          <w:sz w:val="28"/>
        </w:rPr>
        <w:t>
      405. Багаж-жүк бөлімдері мен жүк кабиналары осы Норманың талаптарына жауап беретін багаж бен жүкті бекіту (арқандау) құралдарымен жабдықталуы тиіс.</w:t>
      </w:r>
      <w:r>
        <w:br/>
      </w:r>
      <w:r>
        <w:rPr>
          <w:rFonts w:ascii="Times New Roman"/>
          <w:b w:val="false"/>
          <w:i w:val="false"/>
          <w:color w:val="000000"/>
          <w:sz w:val="28"/>
        </w:rPr>
        <w:t>
</w:t>
      </w:r>
      <w:r>
        <w:rPr>
          <w:rFonts w:ascii="Times New Roman"/>
          <w:b w:val="false"/>
          <w:i w:val="false"/>
          <w:color w:val="000000"/>
          <w:sz w:val="28"/>
        </w:rPr>
        <w:t>
      406. Жолаушыларға қол жетімді жолаушылар кабинасындағы технологиялық люктер арнайы құрылғылармен (құралмен) ғана ашылуы тиіс.</w:t>
      </w:r>
      <w:r>
        <w:br/>
      </w:r>
      <w:r>
        <w:rPr>
          <w:rFonts w:ascii="Times New Roman"/>
          <w:b w:val="false"/>
          <w:i w:val="false"/>
          <w:color w:val="000000"/>
          <w:sz w:val="28"/>
        </w:rPr>
        <w:t>
</w:t>
      </w:r>
      <w:r>
        <w:rPr>
          <w:rFonts w:ascii="Times New Roman"/>
          <w:b w:val="false"/>
          <w:i w:val="false"/>
          <w:color w:val="000000"/>
          <w:sz w:val="28"/>
        </w:rPr>
        <w:t>
      407. Буфеттердегі, асханалардағы, әжетханалардағы және вестибюльдердегі едендердің конструкциясы (кіреберіс есіктері маңында) ылғал өткізбейтін болуы тиіс.</w:t>
      </w:r>
      <w:r>
        <w:br/>
      </w:r>
      <w:r>
        <w:rPr>
          <w:rFonts w:ascii="Times New Roman"/>
          <w:b w:val="false"/>
          <w:i w:val="false"/>
          <w:color w:val="000000"/>
          <w:sz w:val="28"/>
        </w:rPr>
        <w:t>
</w:t>
      </w:r>
      <w:r>
        <w:rPr>
          <w:rFonts w:ascii="Times New Roman"/>
          <w:b w:val="false"/>
          <w:i w:val="false"/>
          <w:color w:val="000000"/>
          <w:sz w:val="28"/>
        </w:rPr>
        <w:t>
      408. ӘК орнатылған саумен жабдықтау және кәріз жүйесі коррозиялы-тұрақты материалдардан дайындалуы және ӘК конструкциясына, агрегаттары мен коммуникацияларға ылғалдың түсуін болдырмауы тиіс. Сумен жабдықтау жүйесі судың (құйылған) сапасын нашарлатпауы тиіс.</w:t>
      </w:r>
      <w:r>
        <w:br/>
      </w:r>
      <w:r>
        <w:rPr>
          <w:rFonts w:ascii="Times New Roman"/>
          <w:b w:val="false"/>
          <w:i w:val="false"/>
          <w:color w:val="000000"/>
          <w:sz w:val="28"/>
        </w:rPr>
        <w:t>
</w:t>
      </w:r>
      <w:r>
        <w:rPr>
          <w:rFonts w:ascii="Times New Roman"/>
          <w:b w:val="false"/>
          <w:i w:val="false"/>
          <w:color w:val="000000"/>
          <w:sz w:val="28"/>
        </w:rPr>
        <w:t>
      409. ӘК багаж-жүк бөліктері мен жүк кабиналары едендері осы бөліктер мен кабиналардан ӘК басқа бөліктеріне сұйықтықтың енуінің мүмкіндігін ең азға алып келетін қорғау құралдарымен жабдықталуы тиіс.</w:t>
      </w:r>
      <w:r>
        <w:br/>
      </w:r>
      <w:r>
        <w:rPr>
          <w:rFonts w:ascii="Times New Roman"/>
          <w:b w:val="false"/>
          <w:i w:val="false"/>
          <w:color w:val="000000"/>
          <w:sz w:val="28"/>
        </w:rPr>
        <w:t>
      ӘК конструкциясына олардың кездейсоқ түсуі кезінде сұйықтық пен ылғалды бақылау мен алып тастау мүмкіндігі көзделуі тиіс. Багаж-жүк бөліктерінің аумағындағы агрегаттар мен коммуникациялар сұйықтық пен ылғалдықтың түсуінен қорғалуы тиіс.</w:t>
      </w:r>
      <w:r>
        <w:br/>
      </w:r>
      <w:r>
        <w:rPr>
          <w:rFonts w:ascii="Times New Roman"/>
          <w:b w:val="false"/>
          <w:i w:val="false"/>
          <w:color w:val="000000"/>
          <w:sz w:val="28"/>
        </w:rPr>
        <w:t>
</w:t>
      </w:r>
      <w:r>
        <w:rPr>
          <w:rFonts w:ascii="Times New Roman"/>
          <w:b w:val="false"/>
          <w:i w:val="false"/>
          <w:color w:val="000000"/>
          <w:sz w:val="28"/>
        </w:rPr>
        <w:t>
      410. Кіру есіктері, авариялық шығулар және салатын люктер өздігінен, сондай-ақ оларды қасақана ашуды болдырмайтын бекіту құрылғыларымен жабдықталуы тиіс.</w:t>
      </w:r>
      <w:r>
        <w:br/>
      </w:r>
      <w:r>
        <w:rPr>
          <w:rFonts w:ascii="Times New Roman"/>
          <w:b w:val="false"/>
          <w:i w:val="false"/>
          <w:color w:val="000000"/>
          <w:sz w:val="28"/>
        </w:rPr>
        <w:t>
</w:t>
      </w:r>
      <w:r>
        <w:rPr>
          <w:rFonts w:ascii="Times New Roman"/>
          <w:b w:val="false"/>
          <w:i w:val="false"/>
          <w:color w:val="000000"/>
          <w:sz w:val="28"/>
        </w:rPr>
        <w:t>
      411. Кіру есіктері, авариялық шығулар мен салатын есіктер жабық (ашық) жағдайдағы дабылмен, сондай-ақ бекітетін құрылғылардың жағдайын индикациялаумен жабдықталуы тиіс.</w:t>
      </w:r>
    </w:p>
    <w:bookmarkEnd w:id="144"/>
    <w:bookmarkStart w:name="z873" w:id="145"/>
    <w:p>
      <w:pPr>
        <w:spacing w:after="0"/>
        <w:ind w:left="0"/>
        <w:jc w:val="left"/>
      </w:pPr>
      <w:r>
        <w:rPr>
          <w:rFonts w:ascii="Times New Roman"/>
          <w:b/>
          <w:i w:val="false"/>
          <w:color w:val="000000"/>
        </w:rPr>
        <w:t xml:space="preserve"> 
62. Герметикалық кабиналар, ауа қысымын кондиционерлеу және реттеу жүйелері</w:t>
      </w:r>
    </w:p>
    <w:bookmarkEnd w:id="145"/>
    <w:bookmarkStart w:name="z874" w:id="146"/>
    <w:p>
      <w:pPr>
        <w:spacing w:after="0"/>
        <w:ind w:left="0"/>
        <w:jc w:val="both"/>
      </w:pPr>
      <w:r>
        <w:rPr>
          <w:rFonts w:ascii="Times New Roman"/>
          <w:b w:val="false"/>
          <w:i w:val="false"/>
          <w:color w:val="000000"/>
          <w:sz w:val="28"/>
        </w:rPr>
        <w:t>
      412. Ауаны кондиционерлеу жүйесі жердегі пайдаланудың күтілетін жағдайларында, сондай-ақ ұшудың барлық кезеңдері мен режимдерінде кабинадағы оның өзгерістерінің, температурасының, ылғалдылығының, газ құрамының және ауа қозғалысының жылдамдығы бойынша талаптарға сәйкес келуі тиіс.</w:t>
      </w:r>
      <w:r>
        <w:br/>
      </w:r>
      <w:r>
        <w:rPr>
          <w:rFonts w:ascii="Times New Roman"/>
          <w:b w:val="false"/>
          <w:i w:val="false"/>
          <w:color w:val="000000"/>
          <w:sz w:val="28"/>
        </w:rPr>
        <w:t>
      Талаптар герметикалық және герметикалық емес кабиналардағы ӘК қолданылады.</w:t>
      </w:r>
      <w:r>
        <w:br/>
      </w:r>
      <w:r>
        <w:rPr>
          <w:rFonts w:ascii="Times New Roman"/>
          <w:b w:val="false"/>
          <w:i w:val="false"/>
          <w:color w:val="000000"/>
          <w:sz w:val="28"/>
        </w:rPr>
        <w:t>
</w:t>
      </w:r>
      <w:r>
        <w:rPr>
          <w:rFonts w:ascii="Times New Roman"/>
          <w:b w:val="false"/>
          <w:i w:val="false"/>
          <w:color w:val="000000"/>
          <w:sz w:val="28"/>
        </w:rPr>
        <w:t>
      413. ӘК кабинасындағы, оның ішінде, ауаны кондиционерлеу жүйесінен шығуға ауа мынадай санитарлық-гигиеналық талаптарға жауап беруі тиіс. Көміртегінің тотығы 20 мг/м</w:t>
      </w:r>
      <w:r>
        <w:rPr>
          <w:rFonts w:ascii="Times New Roman"/>
          <w:b w:val="false"/>
          <w:i w:val="false"/>
          <w:color w:val="000000"/>
          <w:vertAlign w:val="superscript"/>
        </w:rPr>
        <w:t>3</w:t>
      </w:r>
      <w:r>
        <w:rPr>
          <w:rFonts w:ascii="Times New Roman"/>
          <w:b w:val="false"/>
          <w:i w:val="false"/>
          <w:color w:val="000000"/>
          <w:sz w:val="28"/>
        </w:rPr>
        <w:t>-дан, азоттың тотығы - 5 мг/м</w:t>
      </w:r>
      <w:r>
        <w:rPr>
          <w:rFonts w:ascii="Times New Roman"/>
          <w:b w:val="false"/>
          <w:i w:val="false"/>
          <w:color w:val="000000"/>
          <w:vertAlign w:val="superscript"/>
        </w:rPr>
        <w:t>3</w:t>
      </w:r>
      <w:r>
        <w:rPr>
          <w:rFonts w:ascii="Times New Roman"/>
          <w:b w:val="false"/>
          <w:i w:val="false"/>
          <w:color w:val="000000"/>
          <w:sz w:val="28"/>
        </w:rPr>
        <w:t>-дан, отынның буы (көміртегіне қайта есептегенде) - 300 мг/м</w:t>
      </w:r>
      <w:r>
        <w:rPr>
          <w:rFonts w:ascii="Times New Roman"/>
          <w:b w:val="false"/>
          <w:i w:val="false"/>
          <w:color w:val="000000"/>
          <w:vertAlign w:val="superscript"/>
        </w:rPr>
        <w:t>3</w:t>
      </w:r>
      <w:r>
        <w:rPr>
          <w:rFonts w:ascii="Times New Roman"/>
          <w:b w:val="false"/>
          <w:i w:val="false"/>
          <w:color w:val="000000"/>
          <w:sz w:val="28"/>
        </w:rPr>
        <w:t>- дан, ароматикалық көмірсутегілер - 5 мг/м</w:t>
      </w:r>
      <w:r>
        <w:rPr>
          <w:rFonts w:ascii="Times New Roman"/>
          <w:b w:val="false"/>
          <w:i w:val="false"/>
          <w:color w:val="000000"/>
          <w:vertAlign w:val="superscript"/>
        </w:rPr>
        <w:t>3</w:t>
      </w:r>
      <w:r>
        <w:rPr>
          <w:rFonts w:ascii="Times New Roman"/>
          <w:b w:val="false"/>
          <w:i w:val="false"/>
          <w:color w:val="000000"/>
          <w:sz w:val="28"/>
        </w:rPr>
        <w:t>-дан, синтетикалық майлау майларының булары мен аэрозольдары - 2 мг/м</w:t>
      </w:r>
      <w:r>
        <w:rPr>
          <w:rFonts w:ascii="Times New Roman"/>
          <w:b w:val="false"/>
          <w:i w:val="false"/>
          <w:color w:val="000000"/>
          <w:vertAlign w:val="superscript"/>
        </w:rPr>
        <w:t>3</w:t>
      </w:r>
      <w:r>
        <w:rPr>
          <w:rFonts w:ascii="Times New Roman"/>
          <w:b w:val="false"/>
          <w:i w:val="false"/>
          <w:color w:val="000000"/>
          <w:sz w:val="28"/>
        </w:rPr>
        <w:t>-дан, минералдық майлау майларының булары мен аэрозольдары - 5 мг/м</w:t>
      </w:r>
      <w:r>
        <w:rPr>
          <w:rFonts w:ascii="Times New Roman"/>
          <w:b w:val="false"/>
          <w:i w:val="false"/>
          <w:color w:val="000000"/>
          <w:vertAlign w:val="superscript"/>
        </w:rPr>
        <w:t>3</w:t>
      </w:r>
      <w:r>
        <w:rPr>
          <w:rFonts w:ascii="Times New Roman"/>
          <w:b w:val="false"/>
          <w:i w:val="false"/>
          <w:color w:val="000000"/>
          <w:sz w:val="28"/>
        </w:rPr>
        <w:t>-дан, фторорганикалық қосылыстар 0,5 мг/м</w:t>
      </w:r>
      <w:r>
        <w:rPr>
          <w:rFonts w:ascii="Times New Roman"/>
          <w:b w:val="false"/>
          <w:i w:val="false"/>
          <w:color w:val="000000"/>
          <w:vertAlign w:val="superscript"/>
        </w:rPr>
        <w:t>3</w:t>
      </w:r>
      <w:r>
        <w:rPr>
          <w:rFonts w:ascii="Times New Roman"/>
          <w:b w:val="false"/>
          <w:i w:val="false"/>
          <w:color w:val="000000"/>
          <w:sz w:val="28"/>
        </w:rPr>
        <w:t>-дан (фторлы сутегіне қайта есепте), формальдегид - 0,5 мг/м</w:t>
      </w:r>
      <w:r>
        <w:rPr>
          <w:rFonts w:ascii="Times New Roman"/>
          <w:b w:val="false"/>
          <w:i w:val="false"/>
          <w:color w:val="000000"/>
          <w:vertAlign w:val="superscript"/>
        </w:rPr>
        <w:t>3</w:t>
      </w:r>
      <w:r>
        <w:rPr>
          <w:rFonts w:ascii="Times New Roman"/>
          <w:b w:val="false"/>
          <w:i w:val="false"/>
          <w:color w:val="000000"/>
          <w:sz w:val="28"/>
        </w:rPr>
        <w:t>-дан, альдегид (жиынтықты) - 0,6 мг/м</w:t>
      </w:r>
      <w:r>
        <w:rPr>
          <w:rFonts w:ascii="Times New Roman"/>
          <w:b w:val="false"/>
          <w:i w:val="false"/>
          <w:color w:val="000000"/>
          <w:vertAlign w:val="superscript"/>
        </w:rPr>
        <w:t>3</w:t>
      </w:r>
      <w:r>
        <w:rPr>
          <w:rFonts w:ascii="Times New Roman"/>
          <w:b w:val="false"/>
          <w:i w:val="false"/>
          <w:color w:val="000000"/>
          <w:sz w:val="28"/>
        </w:rPr>
        <w:t>-дан аспауы тиіс. Биіктеу мен төмендеудің уақытын қоса, үш сағатқа дейін ұшу ұзақтығымен 7000 м астам биіктіктің ауа қабатындағы кабинаның орташа өлшемді озоны 0,2 мг/м</w:t>
      </w:r>
      <w:r>
        <w:rPr>
          <w:rFonts w:ascii="Times New Roman"/>
          <w:b w:val="false"/>
          <w:i w:val="false"/>
          <w:color w:val="000000"/>
          <w:vertAlign w:val="superscript"/>
        </w:rPr>
        <w:t>3</w:t>
      </w:r>
      <w:r>
        <w:rPr>
          <w:rFonts w:ascii="Times New Roman"/>
          <w:b w:val="false"/>
          <w:i w:val="false"/>
          <w:color w:val="000000"/>
          <w:sz w:val="28"/>
        </w:rPr>
        <w:t>-нен аспауы тиіс.</w:t>
      </w:r>
      <w:r>
        <w:br/>
      </w:r>
      <w:r>
        <w:rPr>
          <w:rFonts w:ascii="Times New Roman"/>
          <w:b w:val="false"/>
          <w:i w:val="false"/>
          <w:color w:val="000000"/>
          <w:sz w:val="28"/>
        </w:rPr>
        <w:t>
      Үш сағаттан артық ұшу ұзақтығы кезінде кабинаның әуе кеңістігіндегі озонның орташа өлшемді шоғырлану ұшудың барлық уақытында 0,1 мг/м</w:t>
      </w:r>
      <w:r>
        <w:rPr>
          <w:rFonts w:ascii="Times New Roman"/>
          <w:b w:val="false"/>
          <w:i w:val="false"/>
          <w:color w:val="000000"/>
          <w:vertAlign w:val="superscript"/>
        </w:rPr>
        <w:t>3</w:t>
      </w:r>
      <w:r>
        <w:rPr>
          <w:rFonts w:ascii="Times New Roman"/>
          <w:b w:val="false"/>
          <w:i w:val="false"/>
          <w:color w:val="000000"/>
          <w:sz w:val="28"/>
        </w:rPr>
        <w:t>-дан аспауы тиіс.</w:t>
      </w:r>
      <w:r>
        <w:br/>
      </w:r>
      <w:r>
        <w:rPr>
          <w:rFonts w:ascii="Times New Roman"/>
          <w:b w:val="false"/>
          <w:i w:val="false"/>
          <w:color w:val="000000"/>
          <w:sz w:val="28"/>
        </w:rPr>
        <w:t>
      Кабинаның ауасында екі немесе бірнеше бір бағытты биологиялық әсер ету заттарының болуы кезінде олардың рұқсат етілген шекті шоғырлануы бойынша олардан нақты шоғырланулар қарым-қатынастар сомасы бірліктен жоғары болмауы тиіс. Экипаж бен жолаушылардың жұмыс қабілеті мен денсаулығына әсер ететін басқа да зиянды заттардың болуына жол берілмейді.</w:t>
      </w:r>
      <w:r>
        <w:br/>
      </w:r>
      <w:r>
        <w:rPr>
          <w:rFonts w:ascii="Times New Roman"/>
          <w:b w:val="false"/>
          <w:i w:val="false"/>
          <w:color w:val="000000"/>
          <w:sz w:val="28"/>
        </w:rPr>
        <w:t>
</w:t>
      </w:r>
      <w:r>
        <w:rPr>
          <w:rFonts w:ascii="Times New Roman"/>
          <w:b w:val="false"/>
          <w:i w:val="false"/>
          <w:color w:val="000000"/>
          <w:sz w:val="28"/>
        </w:rPr>
        <w:t>
      414. Кабинаны үрлеу сығымдалған ауаның екі көзінен кем еместе жүзеге асырылуы тиіс. Бұл ретте, ауаны суыту жүйесі кем дегенде екі тәуелсіз кіші жүйелерден тұруы тиіс. Олардың біреуінің қатардан шығуы кезінде және сығымдалған ауа көздерінің 50%-нан ауаны беруді тоқтату кезінде кабинадағы температура +5</w:t>
      </w:r>
      <w:r>
        <w:rPr>
          <w:rFonts w:ascii="Times New Roman"/>
          <w:b w:val="false"/>
          <w:i w:val="false"/>
          <w:color w:val="000000"/>
          <w:vertAlign w:val="superscript"/>
        </w:rPr>
        <w:t>0</w:t>
      </w:r>
      <w:r>
        <w:rPr>
          <w:rFonts w:ascii="Times New Roman"/>
          <w:b w:val="false"/>
          <w:i w:val="false"/>
          <w:color w:val="000000"/>
          <w:sz w:val="28"/>
        </w:rPr>
        <w:t>С төмендемеуі тиіс және (21-суреті) кестеде келтірілген бас тартулар туындағаннан кейін жүйе жұмысының уақытына байланысты мәндерден аспауы тиіс. Сығымдалған ауа көздерінің 50% бас тартқан кезде барлық тұтынушыларға оның қалған көздерінен беру қамтамасыз етілуі тиіс.</w:t>
      </w:r>
    </w:p>
    <w:bookmarkEnd w:id="146"/>
    <w:p>
      <w:pPr>
        <w:spacing w:after="0"/>
        <w:ind w:left="0"/>
        <w:jc w:val="both"/>
      </w:pPr>
      <w:r>
        <w:rPr>
          <w:rFonts w:ascii="Times New Roman"/>
          <w:b w:val="false"/>
          <w:i w:val="false"/>
          <w:color w:val="000000"/>
          <w:sz w:val="28"/>
        </w:rPr>
        <w:t>                      </w:t>
      </w:r>
      <w:r>
        <w:drawing>
          <wp:inline distT="0" distB="0" distL="0" distR="0">
            <wp:extent cx="22606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260600" cy="1955800"/>
                    </a:xfrm>
                    <a:prstGeom prst="rect">
                      <a:avLst/>
                    </a:prstGeom>
                  </pic:spPr>
                </pic:pic>
              </a:graphicData>
            </a:graphic>
          </wp:inline>
        </w:drawing>
      </w:r>
      <w:r>
        <w:rPr>
          <w:rFonts w:ascii="Times New Roman"/>
          <w:b w:val="false"/>
          <w:i w:val="false"/>
          <w:color w:val="000000"/>
          <w:sz w:val="28"/>
        </w:rPr>
        <w:t> </w:t>
      </w:r>
    </w:p>
    <w:bookmarkStart w:name="z877" w:id="147"/>
    <w:p>
      <w:pPr>
        <w:spacing w:after="0"/>
        <w:ind w:left="0"/>
        <w:jc w:val="both"/>
      </w:pPr>
      <w:r>
        <w:rPr>
          <w:rFonts w:ascii="Times New Roman"/>
          <w:b w:val="false"/>
          <w:i w:val="false"/>
          <w:color w:val="000000"/>
          <w:sz w:val="28"/>
        </w:rPr>
        <w:t>
      415. Экипаждың кабинасындағы және жолаушылар кабинасындағы ауаның температурасы бірқалыпты болуы тиіс. Олардың біреуіне берілетін ауа өлшемдерінің өзгеруі басқасындағы ауа өлшемдерінің өзгеруіне алып келмеуі тиіс. Аталған талап мынадай жағдайларды бірмезгілде орындау кезінде міндетті болып табылады:</w:t>
      </w:r>
      <w:r>
        <w:br/>
      </w:r>
      <w:r>
        <w:rPr>
          <w:rFonts w:ascii="Times New Roman"/>
          <w:b w:val="false"/>
          <w:i w:val="false"/>
          <w:color w:val="000000"/>
          <w:sz w:val="28"/>
        </w:rPr>
        <w:t>
</w:t>
      </w:r>
      <w:r>
        <w:rPr>
          <w:rFonts w:ascii="Times New Roman"/>
          <w:b w:val="false"/>
          <w:i w:val="false"/>
          <w:color w:val="000000"/>
          <w:sz w:val="28"/>
        </w:rPr>
        <w:t>
      1) экипаждың кабинасы мен жолаушылар кабинасының жалпы көлемі 23 м</w:t>
      </w:r>
      <w:r>
        <w:rPr>
          <w:rFonts w:ascii="Times New Roman"/>
          <w:b w:val="false"/>
          <w:i w:val="false"/>
          <w:color w:val="000000"/>
          <w:vertAlign w:val="superscript"/>
        </w:rPr>
        <w:t>3</w:t>
      </w:r>
      <w:r>
        <w:rPr>
          <w:rFonts w:ascii="Times New Roman"/>
          <w:b w:val="false"/>
          <w:i w:val="false"/>
          <w:color w:val="000000"/>
          <w:sz w:val="28"/>
        </w:rPr>
        <w:t xml:space="preserve"> аспайды;</w:t>
      </w:r>
      <w:r>
        <w:br/>
      </w:r>
      <w:r>
        <w:rPr>
          <w:rFonts w:ascii="Times New Roman"/>
          <w:b w:val="false"/>
          <w:i w:val="false"/>
          <w:color w:val="000000"/>
          <w:sz w:val="28"/>
        </w:rPr>
        <w:t>
</w:t>
      </w:r>
      <w:r>
        <w:rPr>
          <w:rFonts w:ascii="Times New Roman"/>
          <w:b w:val="false"/>
          <w:i w:val="false"/>
          <w:color w:val="000000"/>
          <w:sz w:val="28"/>
        </w:rPr>
        <w:t>
      2) кабинаға ауаны беру және олардың арасындағы ауа алмасу жүйесі 3</w:t>
      </w:r>
      <w:r>
        <w:rPr>
          <w:rFonts w:ascii="Times New Roman"/>
          <w:b w:val="false"/>
          <w:i w:val="false"/>
          <w:color w:val="000000"/>
          <w:vertAlign w:val="superscript"/>
        </w:rPr>
        <w:t>0</w:t>
      </w:r>
      <w:r>
        <w:rPr>
          <w:rFonts w:ascii="Times New Roman"/>
          <w:b w:val="false"/>
          <w:i w:val="false"/>
          <w:color w:val="000000"/>
          <w:sz w:val="28"/>
        </w:rPr>
        <w:t>С аспайтын айырмамен экипаж бен жолаушылардың кабинасында температураны қамтамасыз етеді;</w:t>
      </w:r>
      <w:r>
        <w:br/>
      </w:r>
      <w:r>
        <w:rPr>
          <w:rFonts w:ascii="Times New Roman"/>
          <w:b w:val="false"/>
          <w:i w:val="false"/>
          <w:color w:val="000000"/>
          <w:sz w:val="28"/>
        </w:rPr>
        <w:t>
</w:t>
      </w:r>
      <w:r>
        <w:rPr>
          <w:rFonts w:ascii="Times New Roman"/>
          <w:b w:val="false"/>
          <w:i w:val="false"/>
          <w:color w:val="000000"/>
          <w:sz w:val="28"/>
        </w:rPr>
        <w:t>
      3) экипажға кабинадағы температураны реттеу мүмкіндігі қамтамасыз етілген.</w:t>
      </w:r>
      <w:r>
        <w:br/>
      </w:r>
      <w:r>
        <w:rPr>
          <w:rFonts w:ascii="Times New Roman"/>
          <w:b w:val="false"/>
          <w:i w:val="false"/>
          <w:color w:val="000000"/>
          <w:sz w:val="28"/>
        </w:rPr>
        <w:t>
</w:t>
      </w:r>
      <w:r>
        <w:rPr>
          <w:rFonts w:ascii="Times New Roman"/>
          <w:b w:val="false"/>
          <w:i w:val="false"/>
          <w:color w:val="000000"/>
          <w:sz w:val="28"/>
        </w:rPr>
        <w:t>
      416. Кондиционерлеу жүйесі сығымдалған газ көздерінен оны үзу және қосудың бекіту құрылғылары болуы тиіс. Сығымдалған ауа көздерінен кондиционерлеу жүйесін авариялық үзу уақыты 10 секундтан аспауы тиіс.</w:t>
      </w:r>
      <w:r>
        <w:br/>
      </w:r>
      <w:r>
        <w:rPr>
          <w:rFonts w:ascii="Times New Roman"/>
          <w:b w:val="false"/>
          <w:i w:val="false"/>
          <w:color w:val="000000"/>
          <w:sz w:val="28"/>
        </w:rPr>
        <w:t>
</w:t>
      </w:r>
      <w:r>
        <w:rPr>
          <w:rFonts w:ascii="Times New Roman"/>
          <w:b w:val="false"/>
          <w:i w:val="false"/>
          <w:color w:val="000000"/>
          <w:sz w:val="28"/>
        </w:rPr>
        <w:t>
      417. Температуралық режим мен кабинаға ауаны беруді реттейтін қысым мен таратушыларды реттеу жүйесінің агрегаттары, ауаны суыту жүйесін бекіту құрылғыларының электрлік жетектерін қоректендіру.</w:t>
      </w:r>
      <w:r>
        <w:br/>
      </w:r>
      <w:r>
        <w:rPr>
          <w:rFonts w:ascii="Times New Roman"/>
          <w:b w:val="false"/>
          <w:i w:val="false"/>
          <w:color w:val="000000"/>
          <w:sz w:val="28"/>
        </w:rPr>
        <w:t>
</w:t>
      </w:r>
      <w:r>
        <w:rPr>
          <w:rFonts w:ascii="Times New Roman"/>
          <w:b w:val="false"/>
          <w:i w:val="false"/>
          <w:color w:val="000000"/>
          <w:sz w:val="28"/>
        </w:rPr>
        <w:t>
      418. Ауаны суыту жүйесі құбыр өткізгіштері мен агрегаттарын орналастыру ӘК конструкциясының элементтері мен басқа да жүйелеріне 200</w:t>
      </w:r>
      <w:r>
        <w:rPr>
          <w:rFonts w:ascii="Times New Roman"/>
          <w:b w:val="false"/>
          <w:i w:val="false"/>
          <w:color w:val="000000"/>
          <w:vertAlign w:val="superscript"/>
        </w:rPr>
        <w:t>0</w:t>
      </w:r>
      <w:r>
        <w:rPr>
          <w:rFonts w:ascii="Times New Roman"/>
          <w:b w:val="false"/>
          <w:i w:val="false"/>
          <w:color w:val="000000"/>
          <w:sz w:val="28"/>
        </w:rPr>
        <w:t>С астам температурадағы ыстық ауаның әсер етуінің олардың мүмкін болатын бұзуы кезінде күрделіден нашар жағдайға алып келмейтіндей болуы тиіс.</w:t>
      </w:r>
      <w:r>
        <w:br/>
      </w:r>
      <w:r>
        <w:rPr>
          <w:rFonts w:ascii="Times New Roman"/>
          <w:b w:val="false"/>
          <w:i w:val="false"/>
          <w:color w:val="000000"/>
          <w:sz w:val="28"/>
        </w:rPr>
        <w:t>
</w:t>
      </w:r>
      <w:r>
        <w:rPr>
          <w:rFonts w:ascii="Times New Roman"/>
          <w:b w:val="false"/>
          <w:i w:val="false"/>
          <w:color w:val="000000"/>
          <w:sz w:val="28"/>
        </w:rPr>
        <w:t>
      419. ӘК кабинасының жылу оқшаулау конструкциясы онда ылғалды барынша қысқартатындай жолмен орындалуы тиіс. Фюзеляждағы ылғалдың жиналуының алдын алу үшін шаралар қабылдануы тиіс.</w:t>
      </w:r>
      <w:r>
        <w:br/>
      </w:r>
      <w:r>
        <w:rPr>
          <w:rFonts w:ascii="Times New Roman"/>
          <w:b w:val="false"/>
          <w:i w:val="false"/>
          <w:color w:val="000000"/>
          <w:sz w:val="28"/>
        </w:rPr>
        <w:t>
</w:t>
      </w:r>
      <w:r>
        <w:rPr>
          <w:rFonts w:ascii="Times New Roman"/>
          <w:b w:val="false"/>
          <w:i w:val="false"/>
          <w:color w:val="000000"/>
          <w:sz w:val="28"/>
        </w:rPr>
        <w:t>
      420. Қысымды кондиционерлеу және реттеу жүйесінің барлық агрегаттары мынадай жағдайларда:</w:t>
      </w:r>
      <w:r>
        <w:br/>
      </w:r>
      <w:r>
        <w:rPr>
          <w:rFonts w:ascii="Times New Roman"/>
          <w:b w:val="false"/>
          <w:i w:val="false"/>
          <w:color w:val="000000"/>
          <w:sz w:val="28"/>
        </w:rPr>
        <w:t>
</w:t>
      </w:r>
      <w:r>
        <w:rPr>
          <w:rFonts w:ascii="Times New Roman"/>
          <w:b w:val="false"/>
          <w:i w:val="false"/>
          <w:color w:val="000000"/>
          <w:sz w:val="28"/>
        </w:rPr>
        <w:t>
      1) оларды орнату жерлеріндегі барынша мүмкін болатын дірілдер жағдайында (осы Норманың </w:t>
      </w:r>
      <w:r>
        <w:rPr>
          <w:rFonts w:ascii="Times New Roman"/>
          <w:b w:val="false"/>
          <w:i w:val="false"/>
          <w:color w:val="000000"/>
          <w:sz w:val="28"/>
        </w:rPr>
        <w:t>1025</w:t>
      </w:r>
      <w:r>
        <w:rPr>
          <w:rFonts w:ascii="Times New Roman"/>
          <w:b w:val="false"/>
          <w:i w:val="false"/>
          <w:color w:val="000000"/>
          <w:sz w:val="28"/>
        </w:rPr>
        <w:t>-</w:t>
      </w:r>
      <w:r>
        <w:rPr>
          <w:rFonts w:ascii="Times New Roman"/>
          <w:b w:val="false"/>
          <w:i w:val="false"/>
          <w:color w:val="000000"/>
          <w:sz w:val="28"/>
        </w:rPr>
        <w:t>1026</w:t>
      </w:r>
      <w:r>
        <w:rPr>
          <w:rFonts w:ascii="Times New Roman"/>
          <w:b w:val="false"/>
          <w:i w:val="false"/>
          <w:color w:val="000000"/>
          <w:sz w:val="28"/>
        </w:rPr>
        <w:t>-тармақтары);</w:t>
      </w:r>
      <w:r>
        <w:br/>
      </w:r>
      <w:r>
        <w:rPr>
          <w:rFonts w:ascii="Times New Roman"/>
          <w:b w:val="false"/>
          <w:i w:val="false"/>
          <w:color w:val="000000"/>
          <w:sz w:val="28"/>
        </w:rPr>
        <w:t>
</w:t>
      </w:r>
      <w:r>
        <w:rPr>
          <w:rFonts w:ascii="Times New Roman"/>
          <w:b w:val="false"/>
          <w:i w:val="false"/>
          <w:color w:val="000000"/>
          <w:sz w:val="28"/>
        </w:rPr>
        <w:t>
      2) оларды орнату жерлеріндегі жұмыс ортасындағы температураның шеткі мәндері кезінде (осы Норманың 1025-1026-тармақтары);</w:t>
      </w:r>
      <w:r>
        <w:br/>
      </w:r>
      <w:r>
        <w:rPr>
          <w:rFonts w:ascii="Times New Roman"/>
          <w:b w:val="false"/>
          <w:i w:val="false"/>
          <w:color w:val="000000"/>
          <w:sz w:val="28"/>
        </w:rPr>
        <w:t>
</w:t>
      </w:r>
      <w:r>
        <w:rPr>
          <w:rFonts w:ascii="Times New Roman"/>
          <w:b w:val="false"/>
          <w:i w:val="false"/>
          <w:color w:val="000000"/>
          <w:sz w:val="28"/>
        </w:rPr>
        <w:t>
      3) пайдаланудың күтілетін жағдайларында және осы Норманың 1025-1026-тармақтарында көрсетілген қоршаған ауаның температурасы мен ылғалдылығы кезінде жұмысқа қабілетті болуы тиіс.</w:t>
      </w:r>
      <w:r>
        <w:br/>
      </w:r>
      <w:r>
        <w:rPr>
          <w:rFonts w:ascii="Times New Roman"/>
          <w:b w:val="false"/>
          <w:i w:val="false"/>
          <w:color w:val="000000"/>
          <w:sz w:val="28"/>
        </w:rPr>
        <w:t>
</w:t>
      </w:r>
      <w:r>
        <w:rPr>
          <w:rFonts w:ascii="Times New Roman"/>
          <w:b w:val="false"/>
          <w:i w:val="false"/>
          <w:color w:val="000000"/>
          <w:sz w:val="28"/>
        </w:rPr>
        <w:t>
      421. Соңғысының бас тартуы жағдайында сығымдалған (үрленген) ауа көздерінің жартысынан ауаны беруді тоқтату кезінде немесе кондиционерлеу жүйесі кіші жүйесінің жартысы қатардан шыққан кезде әрбір жолаушыға берілетін ауаның саны 12 кг/сағ кем болмауы, ал экипаждың әрбір мүшесі үшін 24 кг/сағ кем болмауы тиіс.</w:t>
      </w:r>
      <w:r>
        <w:br/>
      </w:r>
      <w:r>
        <w:rPr>
          <w:rFonts w:ascii="Times New Roman"/>
          <w:b w:val="false"/>
          <w:i w:val="false"/>
          <w:color w:val="000000"/>
          <w:sz w:val="28"/>
        </w:rPr>
        <w:t>
</w:t>
      </w:r>
      <w:r>
        <w:rPr>
          <w:rFonts w:ascii="Times New Roman"/>
          <w:b w:val="false"/>
          <w:i w:val="false"/>
          <w:color w:val="000000"/>
          <w:sz w:val="28"/>
        </w:rPr>
        <w:t>
      422. Кабинадағы ауаның салыстырмалы ылғалдылығының төмендеуі экипажға зиянды әсер көрсетуі тиіс емес.</w:t>
      </w:r>
      <w:r>
        <w:br/>
      </w:r>
      <w:r>
        <w:rPr>
          <w:rFonts w:ascii="Times New Roman"/>
          <w:b w:val="false"/>
          <w:i w:val="false"/>
          <w:color w:val="000000"/>
          <w:sz w:val="28"/>
        </w:rPr>
        <w:t>
</w:t>
      </w:r>
      <w:r>
        <w:rPr>
          <w:rFonts w:ascii="Times New Roman"/>
          <w:b w:val="false"/>
          <w:i w:val="false"/>
          <w:color w:val="000000"/>
          <w:sz w:val="28"/>
        </w:rPr>
        <w:t>
      423. Ұшудың барлық кезеңдерінде 17 - 25</w:t>
      </w:r>
      <w:r>
        <w:rPr>
          <w:rFonts w:ascii="Times New Roman"/>
          <w:b w:val="false"/>
          <w:i w:val="false"/>
          <w:color w:val="000000"/>
          <w:vertAlign w:val="superscript"/>
        </w:rPr>
        <w:t>0</w:t>
      </w:r>
      <w:r>
        <w:rPr>
          <w:rFonts w:ascii="Times New Roman"/>
          <w:b w:val="false"/>
          <w:i w:val="false"/>
          <w:color w:val="000000"/>
          <w:sz w:val="28"/>
        </w:rPr>
        <w:t>С шегінде ӘК кабинасында қалыптасқан ауаның температурасын қолдау қамтамасыз етілуі тиіс.</w:t>
      </w:r>
      <w:r>
        <w:br/>
      </w:r>
      <w:r>
        <w:rPr>
          <w:rFonts w:ascii="Times New Roman"/>
          <w:b w:val="false"/>
          <w:i w:val="false"/>
          <w:color w:val="000000"/>
          <w:sz w:val="28"/>
        </w:rPr>
        <w:t>
      Ауа температурасының аталған мәндері жер үсті дайындығы шартымен ұшудан кейін 20 минуттан кейін қол жеткізілуі тиіс.</w:t>
      </w:r>
      <w:r>
        <w:br/>
      </w:r>
      <w:r>
        <w:rPr>
          <w:rFonts w:ascii="Times New Roman"/>
          <w:b w:val="false"/>
          <w:i w:val="false"/>
          <w:color w:val="000000"/>
          <w:sz w:val="28"/>
        </w:rPr>
        <w:t>
</w:t>
      </w:r>
      <w:r>
        <w:rPr>
          <w:rFonts w:ascii="Times New Roman"/>
          <w:b w:val="false"/>
          <w:i w:val="false"/>
          <w:color w:val="000000"/>
          <w:sz w:val="28"/>
        </w:rPr>
        <w:t>
      424. Ауаны кондиционерлеу жүйесінің сыртқы ауасының төмендеген температурасы кезінде пайдаланудың күтілетін жағдайларындағы жерде кабиналарда ауаның температурасы +10</w:t>
      </w:r>
      <w:r>
        <w:rPr>
          <w:rFonts w:ascii="Times New Roman"/>
          <w:b w:val="false"/>
          <w:i w:val="false"/>
          <w:color w:val="000000"/>
          <w:vertAlign w:val="superscript"/>
        </w:rPr>
        <w:t>0</w:t>
      </w:r>
      <w:r>
        <w:rPr>
          <w:rFonts w:ascii="Times New Roman"/>
          <w:b w:val="false"/>
          <w:i w:val="false"/>
          <w:color w:val="000000"/>
          <w:sz w:val="28"/>
        </w:rPr>
        <w:t>С қамтамасыз етілуі тиіс; сыртқы ауаның (33</w:t>
      </w:r>
      <w:r>
        <w:rPr>
          <w:rFonts w:ascii="Times New Roman"/>
          <w:b w:val="false"/>
          <w:i w:val="false"/>
          <w:color w:val="000000"/>
          <w:vertAlign w:val="superscript"/>
        </w:rPr>
        <w:t>0</w:t>
      </w:r>
      <w:r>
        <w:rPr>
          <w:rFonts w:ascii="Times New Roman"/>
          <w:b w:val="false"/>
          <w:i w:val="false"/>
          <w:color w:val="000000"/>
          <w:sz w:val="28"/>
        </w:rPr>
        <w:t>С астам) жоғары температурасы кезінде жүйе сыртқымен салыстырғанда 8</w:t>
      </w:r>
      <w:r>
        <w:rPr>
          <w:rFonts w:ascii="Times New Roman"/>
          <w:b w:val="false"/>
          <w:i w:val="false"/>
          <w:color w:val="000000"/>
          <w:vertAlign w:val="superscript"/>
        </w:rPr>
        <w:t>0</w:t>
      </w:r>
      <w:r>
        <w:rPr>
          <w:rFonts w:ascii="Times New Roman"/>
          <w:b w:val="false"/>
          <w:i w:val="false"/>
          <w:color w:val="000000"/>
          <w:sz w:val="28"/>
        </w:rPr>
        <w:t>С-қа кабинадағы температураның төмендеуін қамтамасыз етуі тиіс. Кабинаға ауаны орташа өлшемді беруге жол берілмейді.</w:t>
      </w:r>
      <w:r>
        <w:br/>
      </w:r>
      <w:r>
        <w:rPr>
          <w:rFonts w:ascii="Times New Roman"/>
          <w:b w:val="false"/>
          <w:i w:val="false"/>
          <w:color w:val="000000"/>
          <w:sz w:val="28"/>
        </w:rPr>
        <w:t>
</w:t>
      </w:r>
      <w:r>
        <w:rPr>
          <w:rFonts w:ascii="Times New Roman"/>
          <w:b w:val="false"/>
          <w:i w:val="false"/>
          <w:color w:val="000000"/>
          <w:sz w:val="28"/>
        </w:rPr>
        <w:t>
      425. Оған дейін экипаждың жолаушылары мен мүшелері қол жеткізуі мүмкін интерьердің жекелеген үстерінің температурасы +50</w:t>
      </w:r>
      <w:r>
        <w:rPr>
          <w:rFonts w:ascii="Times New Roman"/>
          <w:b w:val="false"/>
          <w:i w:val="false"/>
          <w:color w:val="000000"/>
          <w:vertAlign w:val="superscript"/>
        </w:rPr>
        <w:t>0</w:t>
      </w:r>
      <w:r>
        <w:rPr>
          <w:rFonts w:ascii="Times New Roman"/>
          <w:b w:val="false"/>
          <w:i w:val="false"/>
          <w:color w:val="000000"/>
          <w:sz w:val="28"/>
        </w:rPr>
        <w:t>С аспауы немесе +5</w:t>
      </w:r>
      <w:r>
        <w:rPr>
          <w:rFonts w:ascii="Times New Roman"/>
          <w:b w:val="false"/>
          <w:i w:val="false"/>
          <w:color w:val="000000"/>
          <w:vertAlign w:val="superscript"/>
        </w:rPr>
        <w:t>0</w:t>
      </w:r>
      <w:r>
        <w:rPr>
          <w:rFonts w:ascii="Times New Roman"/>
          <w:b w:val="false"/>
          <w:i w:val="false"/>
          <w:color w:val="000000"/>
          <w:sz w:val="28"/>
        </w:rPr>
        <w:t xml:space="preserve"> төмен болмауы тиіс.</w:t>
      </w:r>
      <w:r>
        <w:br/>
      </w:r>
      <w:r>
        <w:rPr>
          <w:rFonts w:ascii="Times New Roman"/>
          <w:b w:val="false"/>
          <w:i w:val="false"/>
          <w:color w:val="000000"/>
          <w:sz w:val="28"/>
        </w:rPr>
        <w:t>
</w:t>
      </w:r>
      <w:r>
        <w:rPr>
          <w:rFonts w:ascii="Times New Roman"/>
          <w:b w:val="false"/>
          <w:i w:val="false"/>
          <w:color w:val="000000"/>
          <w:sz w:val="28"/>
        </w:rPr>
        <w:t>
      426. Кабинаны жылытуға берілетін ыстық ауаның температурасы тарату құрылғыларынан шығуы кезінде 100</w:t>
      </w:r>
      <w:r>
        <w:rPr>
          <w:rFonts w:ascii="Times New Roman"/>
          <w:b w:val="false"/>
          <w:i w:val="false"/>
          <w:color w:val="000000"/>
          <w:vertAlign w:val="superscript"/>
        </w:rPr>
        <w:t>0</w:t>
      </w:r>
      <w:r>
        <w:rPr>
          <w:rFonts w:ascii="Times New Roman"/>
          <w:b w:val="false"/>
          <w:i w:val="false"/>
          <w:color w:val="000000"/>
          <w:sz w:val="28"/>
        </w:rPr>
        <w:t>С (ұсынылатын мән 80</w:t>
      </w:r>
      <w:r>
        <w:rPr>
          <w:rFonts w:ascii="Times New Roman"/>
          <w:b w:val="false"/>
          <w:i w:val="false"/>
          <w:color w:val="000000"/>
          <w:vertAlign w:val="superscript"/>
        </w:rPr>
        <w:t>0</w:t>
      </w:r>
      <w:r>
        <w:rPr>
          <w:rFonts w:ascii="Times New Roman"/>
          <w:b w:val="false"/>
          <w:i w:val="false"/>
          <w:color w:val="000000"/>
          <w:sz w:val="28"/>
        </w:rPr>
        <w:t>С) аспауы тиіс. Осы мақсатпен жүйеде неғұрлым ыстық ауаны беруге жол бермейтін құрылғылар көзделуі тиіс.</w:t>
      </w:r>
      <w:r>
        <w:br/>
      </w:r>
      <w:r>
        <w:rPr>
          <w:rFonts w:ascii="Times New Roman"/>
          <w:b w:val="false"/>
          <w:i w:val="false"/>
          <w:color w:val="000000"/>
          <w:sz w:val="28"/>
        </w:rPr>
        <w:t>
</w:t>
      </w:r>
      <w:r>
        <w:rPr>
          <w:rFonts w:ascii="Times New Roman"/>
          <w:b w:val="false"/>
          <w:i w:val="false"/>
          <w:color w:val="000000"/>
          <w:sz w:val="28"/>
        </w:rPr>
        <w:t>
      427. Ауаны кондиционерлеу жүйесінің пайдалану шектеулерінің жақындауы немесе жетуі туралы экипажды ескертетін дабыл құралдары болуы тиіс.</w:t>
      </w:r>
      <w:r>
        <w:br/>
      </w:r>
      <w:r>
        <w:rPr>
          <w:rFonts w:ascii="Times New Roman"/>
          <w:b w:val="false"/>
          <w:i w:val="false"/>
          <w:color w:val="000000"/>
          <w:sz w:val="28"/>
        </w:rPr>
        <w:t>
</w:t>
      </w:r>
      <w:r>
        <w:rPr>
          <w:rFonts w:ascii="Times New Roman"/>
          <w:b w:val="false"/>
          <w:i w:val="false"/>
          <w:color w:val="000000"/>
          <w:sz w:val="28"/>
        </w:rPr>
        <w:t>
      428. Герметикалық кабина үшін барынша артық қысым (оң және теріс), құрылғы кез келген шектеушіге жол берген қысым, барынша артық пайдалану (жұмыс) қысымы және ұшудың барынша биіктігі мәлімделуі тиіс. Бұл шектеулер пайдалану құжаттамасында көрсетілуі тиіс.</w:t>
      </w:r>
      <w:r>
        <w:br/>
      </w:r>
      <w:r>
        <w:rPr>
          <w:rFonts w:ascii="Times New Roman"/>
          <w:b w:val="false"/>
          <w:i w:val="false"/>
          <w:color w:val="000000"/>
          <w:sz w:val="28"/>
        </w:rPr>
        <w:t>
      Ескертпе: Герметикалық кабина деп онда артық, яғни, сыртқы атмосфераға қатысты жоғары және белгілі бір бағдарлама бойынша реттелетін ауа қысымы ұсталатын ӘК фюзеляжының үрмелі көлемі түсіндіріледі.</w:t>
      </w:r>
      <w:r>
        <w:br/>
      </w:r>
      <w:r>
        <w:rPr>
          <w:rFonts w:ascii="Times New Roman"/>
          <w:b w:val="false"/>
          <w:i w:val="false"/>
          <w:color w:val="000000"/>
          <w:sz w:val="28"/>
        </w:rPr>
        <w:t>
</w:t>
      </w:r>
      <w:r>
        <w:rPr>
          <w:rFonts w:ascii="Times New Roman"/>
          <w:b w:val="false"/>
          <w:i w:val="false"/>
          <w:color w:val="000000"/>
          <w:sz w:val="28"/>
        </w:rPr>
        <w:t>
      429. Пайдаланудың күтілетін жағдайларында гермокабинадағы барометрлік биіктік ұшу биіктігінің барлық диапазонында 2400 м астам болуы тиіс емес.</w:t>
      </w:r>
      <w:r>
        <w:br/>
      </w:r>
      <w:r>
        <w:rPr>
          <w:rFonts w:ascii="Times New Roman"/>
          <w:b w:val="false"/>
          <w:i w:val="false"/>
          <w:color w:val="000000"/>
          <w:sz w:val="28"/>
        </w:rPr>
        <w:t>
</w:t>
      </w:r>
      <w:r>
        <w:rPr>
          <w:rFonts w:ascii="Times New Roman"/>
          <w:b w:val="false"/>
          <w:i w:val="false"/>
          <w:color w:val="000000"/>
          <w:sz w:val="28"/>
        </w:rPr>
        <w:t>
      430. Герметикалық кабина, ауаны беру құрылғысы және қысымды реттеу жүйесі олардың бас тартуы немесе ақаулығы жағдайында жолаушылар қауіп-қатерге ұшырамайтындай құрастырылуы тиіс, бұл ретте:</w:t>
      </w:r>
      <w:r>
        <w:br/>
      </w:r>
      <w:r>
        <w:rPr>
          <w:rFonts w:ascii="Times New Roman"/>
          <w:b w:val="false"/>
          <w:i w:val="false"/>
          <w:color w:val="000000"/>
          <w:sz w:val="28"/>
        </w:rPr>
        <w:t>
</w:t>
      </w:r>
      <w:r>
        <w:rPr>
          <w:rFonts w:ascii="Times New Roman"/>
          <w:b w:val="false"/>
          <w:i w:val="false"/>
          <w:color w:val="000000"/>
          <w:sz w:val="28"/>
        </w:rPr>
        <w:t>
      1) кабинадағы биіктік кез келген орынды бас тартудан кейін 3000 м аспауы тиіс;</w:t>
      </w:r>
      <w:r>
        <w:br/>
      </w:r>
      <w:r>
        <w:rPr>
          <w:rFonts w:ascii="Times New Roman"/>
          <w:b w:val="false"/>
          <w:i w:val="false"/>
          <w:color w:val="000000"/>
          <w:sz w:val="28"/>
        </w:rPr>
        <w:t>
</w:t>
      </w:r>
      <w:r>
        <w:rPr>
          <w:rFonts w:ascii="Times New Roman"/>
          <w:b w:val="false"/>
          <w:i w:val="false"/>
          <w:color w:val="000000"/>
          <w:sz w:val="28"/>
        </w:rPr>
        <w:t>
      2) кабинадағы биіктік кез келген болмауы мүмкін бас тартудан кейін 4500 м аспауы тиіс.</w:t>
      </w:r>
      <w:r>
        <w:br/>
      </w:r>
      <w:r>
        <w:rPr>
          <w:rFonts w:ascii="Times New Roman"/>
          <w:b w:val="false"/>
          <w:i w:val="false"/>
          <w:color w:val="000000"/>
          <w:sz w:val="28"/>
        </w:rPr>
        <w:t>
      Бұл ретте, ұшуды пайдалану жөніндегі нұсқаулықпен көзделген рәсімдерді қолдана отырып, мыналар көрсетілуі тиіс, ұшудың қалған бөлігіне 2400 м дейін кабинадағы биіктікті азайту немесе борттағы адамдар үшін оттегімен тыныстандыруды қамтамасыз ету және ұшуды аяқтау.</w:t>
      </w:r>
      <w:r>
        <w:br/>
      </w:r>
      <w:r>
        <w:rPr>
          <w:rFonts w:ascii="Times New Roman"/>
          <w:b w:val="false"/>
          <w:i w:val="false"/>
          <w:color w:val="000000"/>
          <w:sz w:val="28"/>
        </w:rPr>
        <w:t>
</w:t>
      </w:r>
      <w:r>
        <w:rPr>
          <w:rFonts w:ascii="Times New Roman"/>
          <w:b w:val="false"/>
          <w:i w:val="false"/>
          <w:color w:val="000000"/>
          <w:sz w:val="28"/>
        </w:rPr>
        <w:t>
      431. Ауаны кондиционерлеу жүйесі мен ауа қысымын реттеу жүйесі кез келген орынды мүмкін болатын бас тартулары кезінде гермокабинадағы ауа қысымы өзгеруінің жылдамдығы қысымның жоғарылауына 5 мм сынап бағанасынан аспауы және қысымның төмендеуіне 10 мм сынап бағанасынан аспауы тиіс.</w:t>
      </w:r>
      <w:r>
        <w:br/>
      </w:r>
      <w:r>
        <w:rPr>
          <w:rFonts w:ascii="Times New Roman"/>
          <w:b w:val="false"/>
          <w:i w:val="false"/>
          <w:color w:val="000000"/>
          <w:sz w:val="28"/>
        </w:rPr>
        <w:t>
</w:t>
      </w:r>
      <w:r>
        <w:rPr>
          <w:rFonts w:ascii="Times New Roman"/>
          <w:b w:val="false"/>
          <w:i w:val="false"/>
          <w:color w:val="000000"/>
          <w:sz w:val="28"/>
        </w:rPr>
        <w:t>
      432. Ұшуды пайдалану жөніндегі нұсқаулықтың көзделген ұшудың барлық режимдерінде гермокабинадағы ауа қысымын реттеу жүйесі (кабинаға ауаны барынша көп беру және берудің қысымның ең көп кері ауытқушылықтар кезінде ең көп оң артық қысымды автоматты шектеуі тиіс.</w:t>
      </w:r>
      <w:r>
        <w:br/>
      </w:r>
      <w:r>
        <w:rPr>
          <w:rFonts w:ascii="Times New Roman"/>
          <w:b w:val="false"/>
          <w:i w:val="false"/>
          <w:color w:val="000000"/>
          <w:sz w:val="28"/>
        </w:rPr>
        <w:t>
</w:t>
      </w:r>
      <w:r>
        <w:rPr>
          <w:rFonts w:ascii="Times New Roman"/>
          <w:b w:val="false"/>
          <w:i w:val="false"/>
          <w:color w:val="000000"/>
          <w:sz w:val="28"/>
        </w:rPr>
        <w:t>
      433. Ауа қысымын реттеу жүйесі ерекше жағдайларда кіру есіктерін, авариялық люктерді және желдеткіштерді қауіпсіз ашуды қамтамасыз ететін шамаға дейін герметикалық кабинадағы артық қысымды төмендетуге мүмкіндікті экипажға қамтамасыз етуі тиіс. Кері герметизацияны қасақана қосудан қорғау көзделуі тиіс.</w:t>
      </w:r>
      <w:r>
        <w:br/>
      </w:r>
      <w:r>
        <w:rPr>
          <w:rFonts w:ascii="Times New Roman"/>
          <w:b w:val="false"/>
          <w:i w:val="false"/>
          <w:color w:val="000000"/>
          <w:sz w:val="28"/>
        </w:rPr>
        <w:t>
</w:t>
      </w:r>
      <w:r>
        <w:rPr>
          <w:rFonts w:ascii="Times New Roman"/>
          <w:b w:val="false"/>
          <w:i w:val="false"/>
          <w:color w:val="000000"/>
          <w:sz w:val="28"/>
        </w:rPr>
        <w:t>
      434. Ауа қысымын реттеу жүйесі егер, олар ватерлиниядан төмен орналасса, шығу клапандары арқылы ӘК суға авариялық қонуы жағдайында оның гермокабинасының ішіне түсуінің алдын алуы тиіс.</w:t>
      </w:r>
      <w:r>
        <w:br/>
      </w:r>
      <w:r>
        <w:rPr>
          <w:rFonts w:ascii="Times New Roman"/>
          <w:b w:val="false"/>
          <w:i w:val="false"/>
          <w:color w:val="000000"/>
          <w:sz w:val="28"/>
        </w:rPr>
        <w:t>
</w:t>
      </w:r>
      <w:r>
        <w:rPr>
          <w:rFonts w:ascii="Times New Roman"/>
          <w:b w:val="false"/>
          <w:i w:val="false"/>
          <w:color w:val="000000"/>
          <w:sz w:val="28"/>
        </w:rPr>
        <w:t>
      435. Ауа қысымын реттеу жүйесінде кабинадағы артық қысым мен ондағы биіктік бойынша пайдалану шектеулеріне жақындау туралы экипажды ескертетін сигнал беру құралы болуы тиіс.</w:t>
      </w:r>
    </w:p>
    <w:bookmarkEnd w:id="147"/>
    <w:bookmarkStart w:name="z906" w:id="148"/>
    <w:p>
      <w:pPr>
        <w:spacing w:after="0"/>
        <w:ind w:left="0"/>
        <w:jc w:val="left"/>
      </w:pPr>
      <w:r>
        <w:rPr>
          <w:rFonts w:ascii="Times New Roman"/>
          <w:b/>
          <w:i w:val="false"/>
          <w:color w:val="000000"/>
        </w:rPr>
        <w:t xml:space="preserve"> 
63. Әуе кемесінің оттегі жүйелері</w:t>
      </w:r>
    </w:p>
    <w:bookmarkEnd w:id="148"/>
    <w:bookmarkStart w:name="z907" w:id="149"/>
    <w:p>
      <w:pPr>
        <w:spacing w:after="0"/>
        <w:ind w:left="0"/>
        <w:jc w:val="both"/>
      </w:pPr>
      <w:r>
        <w:rPr>
          <w:rFonts w:ascii="Times New Roman"/>
          <w:b w:val="false"/>
          <w:i w:val="false"/>
          <w:color w:val="000000"/>
          <w:sz w:val="28"/>
        </w:rPr>
        <w:t>
      436. Герметикалық емес кабинамен ӘК үшін оттегінің саны мен оттегі жабдығының сипаттамасы кабинадағы барометрлік биіктік ұшу биіктігіне теңдігіне байланысты белгіленеді.</w:t>
      </w:r>
      <w:r>
        <w:br/>
      </w:r>
      <w:r>
        <w:rPr>
          <w:rFonts w:ascii="Times New Roman"/>
          <w:b w:val="false"/>
          <w:i w:val="false"/>
          <w:color w:val="000000"/>
          <w:sz w:val="28"/>
        </w:rPr>
        <w:t>
</w:t>
      </w:r>
      <w:r>
        <w:rPr>
          <w:rFonts w:ascii="Times New Roman"/>
          <w:b w:val="false"/>
          <w:i w:val="false"/>
          <w:color w:val="000000"/>
          <w:sz w:val="28"/>
        </w:rPr>
        <w:t>
      437. Герметикалық кабинамен ӘК үшін оттегінің саны мен оттегі жабдығының сипаттамасы кабинаны кері герметизацияландыру қауіпсіз биіктікке дейін оның пайдалану шектеулерінен аспаусыз төмендейтін және отын қалдығын ескере отырып, қауіпсіз қонудың жеріне қол жеткізуге мүмкіндік беретін ұшуды пайдалану жөніндегі нұсқаулыққа сәйкес ұшуды жалғастыратын ӘК кабинасында кері герметизацияландырудан кейін оттегіне қажеттілігі көзқарасынан ең сындарлы болып табылатын ұшудың биіктігі мен пунктінде болады деген болжамның негізінде орнатылады.</w:t>
      </w:r>
      <w:r>
        <w:br/>
      </w:r>
      <w:r>
        <w:rPr>
          <w:rFonts w:ascii="Times New Roman"/>
          <w:b w:val="false"/>
          <w:i w:val="false"/>
          <w:color w:val="000000"/>
          <w:sz w:val="28"/>
        </w:rPr>
        <w:t>
      Кабинаны герметизациялаудан кейін кабинадағы барометрлік биіктік егер, іс жүзінде мүмкін болмайтынға жатқызылған бас тарту жай-күйіне көз жеткізілсе ғана ұшу биіктігімен кабинадағы биіктікті теңестіруге алып келмейтін ұшудың тең биіктігі қабылданады. Бұл ретте, 12000 м аспауы тиіс кабинадағы ең жоғары биіктік оттегінің қорын айқындау және сертификаттау үшін негіз ретінде қабылданады.</w:t>
      </w:r>
      <w:r>
        <w:br/>
      </w:r>
      <w:r>
        <w:rPr>
          <w:rFonts w:ascii="Times New Roman"/>
          <w:b w:val="false"/>
          <w:i w:val="false"/>
          <w:color w:val="000000"/>
          <w:sz w:val="28"/>
        </w:rPr>
        <w:t>
      Ұшу биіктігімен кабинадағы биіктікті теңестірудің мүмкін еместігінің дәлелдемелері ретінде дайындаушы ұсынатын есептердің, стенділік және ұшу материалдары қабылданады.</w:t>
      </w:r>
      <w:r>
        <w:br/>
      </w:r>
      <w:r>
        <w:rPr>
          <w:rFonts w:ascii="Times New Roman"/>
          <w:b w:val="false"/>
          <w:i w:val="false"/>
          <w:color w:val="000000"/>
          <w:sz w:val="28"/>
        </w:rPr>
        <w:t>
</w:t>
      </w:r>
      <w:r>
        <w:rPr>
          <w:rFonts w:ascii="Times New Roman"/>
          <w:b w:val="false"/>
          <w:i w:val="false"/>
          <w:color w:val="000000"/>
          <w:sz w:val="28"/>
        </w:rPr>
        <w:t>
      438. Оттегі жабдығы мыналарға арналған:</w:t>
      </w:r>
      <w:r>
        <w:br/>
      </w:r>
      <w:r>
        <w:rPr>
          <w:rFonts w:ascii="Times New Roman"/>
          <w:b w:val="false"/>
          <w:i w:val="false"/>
          <w:color w:val="000000"/>
          <w:sz w:val="28"/>
        </w:rPr>
        <w:t>
      оттегі жетіспеушілігінен экипажды, бортсеріктерді және жолаушыларды қорғау үшін;</w:t>
      </w:r>
      <w:r>
        <w:br/>
      </w:r>
      <w:r>
        <w:rPr>
          <w:rFonts w:ascii="Times New Roman"/>
          <w:b w:val="false"/>
          <w:i w:val="false"/>
          <w:color w:val="000000"/>
          <w:sz w:val="28"/>
        </w:rPr>
        <w:t>
      түтіннің, көміртегі тотығының (улағыш газ) және басқа да зиянды газдардың көзге және тыныс алу органдарына әсерінен экипажды қорғау үшін;</w:t>
      </w:r>
      <w:r>
        <w:br/>
      </w:r>
      <w:r>
        <w:rPr>
          <w:rFonts w:ascii="Times New Roman"/>
          <w:b w:val="false"/>
          <w:i w:val="false"/>
          <w:color w:val="000000"/>
          <w:sz w:val="28"/>
        </w:rPr>
        <w:t>
      экипаждың оттегімен профилактикалық тыныстауы үшін;</w:t>
      </w:r>
      <w:r>
        <w:br/>
      </w:r>
      <w:r>
        <w:rPr>
          <w:rFonts w:ascii="Times New Roman"/>
          <w:b w:val="false"/>
          <w:i w:val="false"/>
          <w:color w:val="000000"/>
          <w:sz w:val="28"/>
        </w:rPr>
        <w:t>
      жолаушылардың оттегімен терапевтикалық тыныстауы үшін.</w:t>
      </w:r>
    </w:p>
    <w:bookmarkEnd w:id="149"/>
    <w:bookmarkStart w:name="z910" w:id="150"/>
    <w:p>
      <w:pPr>
        <w:spacing w:after="0"/>
        <w:ind w:left="0"/>
        <w:jc w:val="left"/>
      </w:pPr>
      <w:r>
        <w:rPr>
          <w:rFonts w:ascii="Times New Roman"/>
          <w:b/>
          <w:i w:val="false"/>
          <w:color w:val="000000"/>
        </w:rPr>
        <w:t xml:space="preserve"> 
64. Әуе кемесіндегі оттегінің саны</w:t>
      </w:r>
    </w:p>
    <w:bookmarkEnd w:id="150"/>
    <w:bookmarkStart w:name="z911" w:id="151"/>
    <w:p>
      <w:pPr>
        <w:spacing w:after="0"/>
        <w:ind w:left="0"/>
        <w:jc w:val="both"/>
      </w:pPr>
      <w:r>
        <w:rPr>
          <w:rFonts w:ascii="Times New Roman"/>
          <w:b w:val="false"/>
          <w:i w:val="false"/>
          <w:color w:val="000000"/>
          <w:sz w:val="28"/>
        </w:rPr>
        <w:t>
      439. Герметикалық емес кабинадағы және ұшу биіктігі 3000 м-ден 3600 м қоса алғандағы ӘК оттегімен ұзақтығы 30 минуттан астам уақытқа созылатын аталған биіктіктердегі ұшудың сол бөлігінің ішінде ұшуды пайдалану жөніндегі нұсқаулыққа сәйкес ұшуды орындауға қатысатын экипаждың барлық мүшелері қамтамасыз етілуі тиіс.</w:t>
      </w:r>
      <w:r>
        <w:br/>
      </w:r>
      <w:r>
        <w:rPr>
          <w:rFonts w:ascii="Times New Roman"/>
          <w:b w:val="false"/>
          <w:i w:val="false"/>
          <w:color w:val="000000"/>
          <w:sz w:val="28"/>
        </w:rPr>
        <w:t>
</w:t>
      </w:r>
      <w:r>
        <w:rPr>
          <w:rFonts w:ascii="Times New Roman"/>
          <w:b w:val="false"/>
          <w:i w:val="false"/>
          <w:color w:val="000000"/>
          <w:sz w:val="28"/>
        </w:rPr>
        <w:t>
      440. Герметикалық емес кабинадағы және ұшу биіктігі 3600 м астам (бірақ 6000 м астам емес) ӘК оттегімен осы биіктіктегі барлық ұшудың ішінде ұшуды пайдалану жөніндегі нұсқаулыққа сәйкес ұшуды орындауға қатысатын экипаждың барлық мүшелері қамтамасыз етілуі тиіс.</w:t>
      </w:r>
      <w:r>
        <w:br/>
      </w:r>
      <w:r>
        <w:rPr>
          <w:rFonts w:ascii="Times New Roman"/>
          <w:b w:val="false"/>
          <w:i w:val="false"/>
          <w:color w:val="000000"/>
          <w:sz w:val="28"/>
        </w:rPr>
        <w:t>
</w:t>
      </w:r>
      <w:r>
        <w:rPr>
          <w:rFonts w:ascii="Times New Roman"/>
          <w:b w:val="false"/>
          <w:i w:val="false"/>
          <w:color w:val="000000"/>
          <w:sz w:val="28"/>
        </w:rPr>
        <w:t>
      441. Герметикалық кабинадағы және кабинаны кері герметизациялау жағдайы үшін 3000 м астам ұшу биіктігімен ӘК ұшудың 2 сағатынан кем емес уақытқа оттегімен тыныстандыру көзделуі тиіс.</w:t>
      </w:r>
      <w:r>
        <w:br/>
      </w:r>
      <w:r>
        <w:rPr>
          <w:rFonts w:ascii="Times New Roman"/>
          <w:b w:val="false"/>
          <w:i w:val="false"/>
          <w:color w:val="000000"/>
          <w:sz w:val="28"/>
        </w:rPr>
        <w:t>
</w:t>
      </w:r>
      <w:r>
        <w:rPr>
          <w:rFonts w:ascii="Times New Roman"/>
          <w:b w:val="false"/>
          <w:i w:val="false"/>
          <w:color w:val="000000"/>
          <w:sz w:val="28"/>
        </w:rPr>
        <w:t>
      442. Герметикалық және герметикалық емес кабиналардағы ӘК 4 сағаттан астам ұшу ұзақтығы кезінде экипаждың шаршаушылығын азайту үшін профилактикалық оттегімен тыныстандыру көзделуі тиіс.</w:t>
      </w:r>
      <w:r>
        <w:br/>
      </w:r>
      <w:r>
        <w:rPr>
          <w:rFonts w:ascii="Times New Roman"/>
          <w:b w:val="false"/>
          <w:i w:val="false"/>
          <w:color w:val="000000"/>
          <w:sz w:val="28"/>
        </w:rPr>
        <w:t>
      Оттегінің қоры ұшудың әрбір екі сағатынан кейін және минутына 10 литр орташа ұшу вентиляциясының төмендеуімен таза оттегімен тыныстандыру жүргізілетінін ескере отырып, есеппен айқындалады.</w:t>
      </w:r>
      <w:r>
        <w:br/>
      </w:r>
      <w:r>
        <w:rPr>
          <w:rFonts w:ascii="Times New Roman"/>
          <w:b w:val="false"/>
          <w:i w:val="false"/>
          <w:color w:val="000000"/>
          <w:sz w:val="28"/>
        </w:rPr>
        <w:t>
      Герметикалық кабинамен ӘК үшін оттегінің қажетті саны барынша қашықтыққа ұшудың ұзақтығының бірінші жартысы үшін ғана есептеледі.</w:t>
      </w:r>
      <w:r>
        <w:br/>
      </w:r>
      <w:r>
        <w:rPr>
          <w:rFonts w:ascii="Times New Roman"/>
          <w:b w:val="false"/>
          <w:i w:val="false"/>
          <w:color w:val="000000"/>
          <w:sz w:val="28"/>
        </w:rPr>
        <w:t>
</w:t>
      </w:r>
      <w:r>
        <w:rPr>
          <w:rFonts w:ascii="Times New Roman"/>
          <w:b w:val="false"/>
          <w:i w:val="false"/>
          <w:color w:val="000000"/>
          <w:sz w:val="28"/>
        </w:rPr>
        <w:t>
      443. Герметикалық емес кабинадағы және ұшу биіктігі 3000 м-ден 4200 м қоса алғандағы ӘК мерзімі 30 минуттан астам ұзақтықтағы аталған биіктіктердегі ұшудың сол бөлігінің ішіндегі барлық бортсеріктері мен орындардың жалпы санынан жолаушылардың 10 % оттегімен тынысталумен қамтамасыз етілуі тиіс.</w:t>
      </w:r>
      <w:r>
        <w:br/>
      </w:r>
      <w:r>
        <w:rPr>
          <w:rFonts w:ascii="Times New Roman"/>
          <w:b w:val="false"/>
          <w:i w:val="false"/>
          <w:color w:val="000000"/>
          <w:sz w:val="28"/>
        </w:rPr>
        <w:t>
      Герметикалық емес кабинадағы және ұшу биіктігі 4200 м-ден 4500 м қоса алғандағы ӘК аталған биіктіктердегі ұшудың барлық уақыты ішінде жолаушылардың 30% мен барлық бортсеріктері оттегімен тынысталумен қамтамасыз етілуі тиіс.</w:t>
      </w:r>
      <w:r>
        <w:br/>
      </w:r>
      <w:r>
        <w:rPr>
          <w:rFonts w:ascii="Times New Roman"/>
          <w:b w:val="false"/>
          <w:i w:val="false"/>
          <w:color w:val="000000"/>
          <w:sz w:val="28"/>
        </w:rPr>
        <w:t>
      Герметикалық емес кабинадағы және ұшу биіктігі 4500 м астам (бірақ, 6000 м астам емес) ӘК осы биіктіктердегі ұшудың барлық уақыты ішінде барлық жолаушылар мен бортсеріктері оттегімен тынысталумен қамтамасыз етілуі тиіс.</w:t>
      </w:r>
      <w:r>
        <w:br/>
      </w:r>
      <w:r>
        <w:rPr>
          <w:rFonts w:ascii="Times New Roman"/>
          <w:b w:val="false"/>
          <w:i w:val="false"/>
          <w:color w:val="000000"/>
          <w:sz w:val="28"/>
        </w:rPr>
        <w:t>
      Әрбір жеке ұшу үшін қажетті оттегінің саны ең аз дегенде жабдық конструкциясы айқындайтын оттегінің дайындалмайтын қалдығын ескере отырып, талаптар негізінде есептелген оттегінің санына теңесуі тиіс.</w:t>
      </w:r>
      <w:r>
        <w:br/>
      </w:r>
      <w:r>
        <w:rPr>
          <w:rFonts w:ascii="Times New Roman"/>
          <w:b w:val="false"/>
          <w:i w:val="false"/>
          <w:color w:val="000000"/>
          <w:sz w:val="28"/>
        </w:rPr>
        <w:t>
      Осы Норманың </w:t>
      </w:r>
      <w:r>
        <w:rPr>
          <w:rFonts w:ascii="Times New Roman"/>
          <w:b w:val="false"/>
          <w:i w:val="false"/>
          <w:color w:val="000000"/>
          <w:sz w:val="28"/>
        </w:rPr>
        <w:t>432-тармағына</w:t>
      </w:r>
      <w:r>
        <w:rPr>
          <w:rFonts w:ascii="Times New Roman"/>
          <w:b w:val="false"/>
          <w:i w:val="false"/>
          <w:color w:val="000000"/>
          <w:sz w:val="28"/>
        </w:rPr>
        <w:t xml:space="preserve"> сәйкес айқындалған кабинадағы биіктік кезінде герметикалық кабинамен ӘК оттегімен тыныстаумен мыналар қамтамасыз етілуі тиіс:</w:t>
      </w:r>
      <w:r>
        <w:br/>
      </w:r>
      <w:r>
        <w:rPr>
          <w:rFonts w:ascii="Times New Roman"/>
          <w:b w:val="false"/>
          <w:i w:val="false"/>
          <w:color w:val="000000"/>
          <w:sz w:val="28"/>
        </w:rPr>
        <w:t>
</w:t>
      </w:r>
      <w:r>
        <w:rPr>
          <w:rFonts w:ascii="Times New Roman"/>
          <w:b w:val="false"/>
          <w:i w:val="false"/>
          <w:color w:val="000000"/>
          <w:sz w:val="28"/>
        </w:rPr>
        <w:t>
      1) 4500 м астам биіктік кезінде кабинадағы герметизациясызданудан кейін ұшудың барлық уақыты ішіндегі жолаушылар кабинасындағы барлық адамдар;</w:t>
      </w:r>
      <w:r>
        <w:br/>
      </w:r>
      <w:r>
        <w:rPr>
          <w:rFonts w:ascii="Times New Roman"/>
          <w:b w:val="false"/>
          <w:i w:val="false"/>
          <w:color w:val="000000"/>
          <w:sz w:val="28"/>
        </w:rPr>
        <w:t>
</w:t>
      </w:r>
      <w:r>
        <w:rPr>
          <w:rFonts w:ascii="Times New Roman"/>
          <w:b w:val="false"/>
          <w:i w:val="false"/>
          <w:color w:val="000000"/>
          <w:sz w:val="28"/>
        </w:rPr>
        <w:t>
      2) 4200 м-ден 4500 м қоса алғандағы кабинадағы биіктік кезінде кері герметизациядан кейін ұшудың барлық уақыты ішінде жолаушылар кабинасындағы кемінде 30 % адамдар;</w:t>
      </w:r>
      <w:r>
        <w:br/>
      </w:r>
      <w:r>
        <w:rPr>
          <w:rFonts w:ascii="Times New Roman"/>
          <w:b w:val="false"/>
          <w:i w:val="false"/>
          <w:color w:val="000000"/>
          <w:sz w:val="28"/>
        </w:rPr>
        <w:t>
</w:t>
      </w:r>
      <w:r>
        <w:rPr>
          <w:rFonts w:ascii="Times New Roman"/>
          <w:b w:val="false"/>
          <w:i w:val="false"/>
          <w:color w:val="000000"/>
          <w:sz w:val="28"/>
        </w:rPr>
        <w:t>
      3) 3000 м-ден 4200 м қоса алғандағы биіктік кезінде кері герметизациядан кейін ұшудың барлық уақыты ішінде жолаушылар кабинасындағы кемінде 10% адамдар.</w:t>
      </w:r>
      <w:r>
        <w:br/>
      </w:r>
      <w:r>
        <w:rPr>
          <w:rFonts w:ascii="Times New Roman"/>
          <w:b w:val="false"/>
          <w:i w:val="false"/>
          <w:color w:val="000000"/>
          <w:sz w:val="28"/>
        </w:rPr>
        <w:t>
      Жолаушылар үшін авариялық оттегінің жүйесін қолдану кезінде оттегінің жалпы саны бортсеріктерді қоса алғанда, жолаушылар кабинасындағы барлық адамдардың тұтынуынан 10 минуттан кем емес уақытқа есептелуі тиіс.</w:t>
      </w:r>
      <w:r>
        <w:br/>
      </w:r>
      <w:r>
        <w:rPr>
          <w:rFonts w:ascii="Times New Roman"/>
          <w:b w:val="false"/>
          <w:i w:val="false"/>
          <w:color w:val="000000"/>
          <w:sz w:val="28"/>
        </w:rPr>
        <w:t>
      Герметикалық кабинадағы ӘК үшін жолаушылардың 2% үшін, бірақ 2400м астам биіктік кезінде кабинаның кері герметизациясынан кейін ұшудың барлық уақыты ішінде бір жолаушыдан кем емес терапевтикалық тынысталумен қамтамасыз етілуі тиіс. Тынысталу кем дегенде екі нүктеден қамтамасыз етілуі тиіс. Бұл ретте, борт серігін түтіннен қорғау үшін талап етілетін оттегінің қоры ескерілуі тиіс.</w:t>
      </w:r>
    </w:p>
    <w:bookmarkEnd w:id="151"/>
    <w:bookmarkStart w:name="z919" w:id="152"/>
    <w:p>
      <w:pPr>
        <w:spacing w:after="0"/>
        <w:ind w:left="0"/>
        <w:jc w:val="left"/>
      </w:pPr>
      <w:r>
        <w:rPr>
          <w:rFonts w:ascii="Times New Roman"/>
          <w:b/>
          <w:i w:val="false"/>
          <w:color w:val="000000"/>
        </w:rPr>
        <w:t xml:space="preserve"> 
65. Оттегімен жабдықтау көздері</w:t>
      </w:r>
    </w:p>
    <w:bookmarkEnd w:id="152"/>
    <w:bookmarkStart w:name="z920" w:id="153"/>
    <w:p>
      <w:pPr>
        <w:spacing w:after="0"/>
        <w:ind w:left="0"/>
        <w:jc w:val="both"/>
      </w:pPr>
      <w:r>
        <w:rPr>
          <w:rFonts w:ascii="Times New Roman"/>
          <w:b w:val="false"/>
          <w:i w:val="false"/>
          <w:color w:val="000000"/>
          <w:sz w:val="28"/>
        </w:rPr>
        <w:t>
      444. Экипаж мүшелері мен жолаушыларға оттегіні беру әртүрлі көздерден жүзеге асырылуы тиіс. Жалпы көзді қолдану жағдайында өз жұмыс орындарында орналасқан экипаждың мүшелері үшін оттегінің қажетті санын резервтеуді қамтамасыз ететін құралдар көзделуі тиіс.</w:t>
      </w:r>
      <w:r>
        <w:br/>
      </w:r>
      <w:r>
        <w:rPr>
          <w:rFonts w:ascii="Times New Roman"/>
          <w:b w:val="false"/>
          <w:i w:val="false"/>
          <w:color w:val="000000"/>
          <w:sz w:val="28"/>
        </w:rPr>
        <w:t>
      Экипаж бен жолаушыларды оттегімен тыныстандыруды қамтамасыз ету бойынша талаптарды қанағаттандыру үшін жалғамалы оттегі көздері де қолданылуы мүмкін.</w:t>
      </w:r>
      <w:r>
        <w:br/>
      </w:r>
      <w:r>
        <w:rPr>
          <w:rFonts w:ascii="Times New Roman"/>
          <w:b w:val="false"/>
          <w:i w:val="false"/>
          <w:color w:val="000000"/>
          <w:sz w:val="28"/>
        </w:rPr>
        <w:t>
</w:t>
      </w:r>
      <w:r>
        <w:rPr>
          <w:rFonts w:ascii="Times New Roman"/>
          <w:b w:val="false"/>
          <w:i w:val="false"/>
          <w:color w:val="000000"/>
          <w:sz w:val="28"/>
        </w:rPr>
        <w:t>
      445. Тұрақты жүйеде немесе жалғамалы ретінде оттегінің (генератордың) химиялық көзін қолдану жағдайында ол мынадай талаптарға сәйкес жоспарлануы және орнатылуы тиіс:</w:t>
      </w:r>
      <w:r>
        <w:br/>
      </w:r>
      <w:r>
        <w:rPr>
          <w:rFonts w:ascii="Times New Roman"/>
          <w:b w:val="false"/>
          <w:i w:val="false"/>
          <w:color w:val="000000"/>
          <w:sz w:val="28"/>
        </w:rPr>
        <w:t>
</w:t>
      </w:r>
      <w:r>
        <w:rPr>
          <w:rFonts w:ascii="Times New Roman"/>
          <w:b w:val="false"/>
          <w:i w:val="false"/>
          <w:color w:val="000000"/>
          <w:sz w:val="28"/>
        </w:rPr>
        <w:t>
      1) генератор өртжарылысқауіпсіз болуы тиіс;</w:t>
      </w:r>
      <w:r>
        <w:br/>
      </w:r>
      <w:r>
        <w:rPr>
          <w:rFonts w:ascii="Times New Roman"/>
          <w:b w:val="false"/>
          <w:i w:val="false"/>
          <w:color w:val="000000"/>
          <w:sz w:val="28"/>
        </w:rPr>
        <w:t>
</w:t>
      </w:r>
      <w:r>
        <w:rPr>
          <w:rFonts w:ascii="Times New Roman"/>
          <w:b w:val="false"/>
          <w:i w:val="false"/>
          <w:color w:val="000000"/>
          <w:sz w:val="28"/>
        </w:rPr>
        <w:t>
      2) іске қосылғаннан кейінгі жай-күйден көздің қалыпты (жұмыс) жай-күйін көзбен шолып айыру мүмкіндігі көзделуі тиіс;</w:t>
      </w:r>
      <w:r>
        <w:br/>
      </w:r>
      <w:r>
        <w:rPr>
          <w:rFonts w:ascii="Times New Roman"/>
          <w:b w:val="false"/>
          <w:i w:val="false"/>
          <w:color w:val="000000"/>
          <w:sz w:val="28"/>
        </w:rPr>
        <w:t>
</w:t>
      </w:r>
      <w:r>
        <w:rPr>
          <w:rFonts w:ascii="Times New Roman"/>
          <w:b w:val="false"/>
          <w:i w:val="false"/>
          <w:color w:val="000000"/>
          <w:sz w:val="28"/>
        </w:rPr>
        <w:t>
      3) егер оған дейін экипаж мүшесі немесе жолаушы қолын тигізуі мүмкін оны орналастыру мен бекітуге арналған көз үстінің немесе құрылғысының температурасы 40</w:t>
      </w:r>
      <w:r>
        <w:rPr>
          <w:rFonts w:ascii="Times New Roman"/>
          <w:b w:val="false"/>
          <w:i w:val="false"/>
          <w:color w:val="000000"/>
          <w:vertAlign w:val="superscript"/>
        </w:rPr>
        <w:t>0</w:t>
      </w:r>
      <w:r>
        <w:rPr>
          <w:rFonts w:ascii="Times New Roman"/>
          <w:b w:val="false"/>
          <w:i w:val="false"/>
          <w:color w:val="000000"/>
          <w:sz w:val="28"/>
        </w:rPr>
        <w:t>С және одан астамға жетуі мүмкін болса, көздің жұмысы салдарының қызуы туралы ескерту болуы тиіс.</w:t>
      </w:r>
    </w:p>
    <w:bookmarkEnd w:id="153"/>
    <w:bookmarkStart w:name="z925" w:id="154"/>
    <w:p>
      <w:pPr>
        <w:spacing w:after="0"/>
        <w:ind w:left="0"/>
        <w:jc w:val="left"/>
      </w:pPr>
      <w:r>
        <w:rPr>
          <w:rFonts w:ascii="Times New Roman"/>
          <w:b/>
          <w:i w:val="false"/>
          <w:color w:val="000000"/>
        </w:rPr>
        <w:t xml:space="preserve"> 
66. Экипажға арналған оттегі жабдығы</w:t>
      </w:r>
    </w:p>
    <w:bookmarkEnd w:id="154"/>
    <w:bookmarkStart w:name="z926" w:id="155"/>
    <w:p>
      <w:pPr>
        <w:spacing w:after="0"/>
        <w:ind w:left="0"/>
        <w:jc w:val="both"/>
      </w:pPr>
      <w:r>
        <w:rPr>
          <w:rFonts w:ascii="Times New Roman"/>
          <w:b w:val="false"/>
          <w:i w:val="false"/>
          <w:color w:val="000000"/>
          <w:sz w:val="28"/>
        </w:rPr>
        <w:t>
      446. Экипаж мүшелерінің оттегі жабдығы (оттегін беруді реттегіштер, оттегі аспаптары, оттегі маскалары) ауамен оттегінің қоспасына және таза оттегіге қолмен ауыстыру мүмкіндігімен тыныстау-автоматты типінде болуы тиіс. Оттегін авариялық беру де көзделуі тиіс.</w:t>
      </w:r>
      <w:r>
        <w:br/>
      </w:r>
      <w:r>
        <w:rPr>
          <w:rFonts w:ascii="Times New Roman"/>
          <w:b w:val="false"/>
          <w:i w:val="false"/>
          <w:color w:val="000000"/>
          <w:sz w:val="28"/>
        </w:rPr>
        <w:t>
      Ұшу уақытында өз жұмыс орнында орналасқан экипаждың әрбір мүшесінің оттегі жабдығы толық дайындық жай-күйіне болуы тиіс.</w:t>
      </w:r>
      <w:r>
        <w:br/>
      </w:r>
      <w:r>
        <w:rPr>
          <w:rFonts w:ascii="Times New Roman"/>
          <w:b w:val="false"/>
          <w:i w:val="false"/>
          <w:color w:val="000000"/>
          <w:sz w:val="28"/>
        </w:rPr>
        <w:t>
      Жұмыс орнында орналасқан экипаждың әрбір мүшесі оттегі маскасымен, оны тиісті жағдайында бетінде ұстап тұратын тиісті бекітпесі бар бетке жабысып орналасқан өлшемдері бойынша мүмкіндігінше әртүрлі оттегі маскасымен жабдықталуы тиіс.</w:t>
      </w:r>
      <w:r>
        <w:br/>
      </w:r>
      <w:r>
        <w:rPr>
          <w:rFonts w:ascii="Times New Roman"/>
          <w:b w:val="false"/>
          <w:i w:val="false"/>
          <w:color w:val="000000"/>
          <w:sz w:val="28"/>
        </w:rPr>
        <w:t>
      Оттегі маскасы оны пайдалану кезінде мыналарға:</w:t>
      </w:r>
      <w:r>
        <w:br/>
      </w:r>
      <w:r>
        <w:rPr>
          <w:rFonts w:ascii="Times New Roman"/>
          <w:b w:val="false"/>
          <w:i w:val="false"/>
          <w:color w:val="000000"/>
          <w:sz w:val="28"/>
        </w:rPr>
        <w:t>
      ұшу кезінде өз міндеттерін қиындықсыз орындауға экипаж мүшелеріне мүмкіндік беруге;</w:t>
      </w:r>
      <w:r>
        <w:br/>
      </w:r>
      <w:r>
        <w:rPr>
          <w:rFonts w:ascii="Times New Roman"/>
          <w:b w:val="false"/>
          <w:i w:val="false"/>
          <w:color w:val="000000"/>
          <w:sz w:val="28"/>
        </w:rPr>
        <w:t>
      сыртқы және ішкі радиобайланысын жүргізуге мүмкіндік беруге тиіс.</w:t>
      </w:r>
      <w:r>
        <w:br/>
      </w:r>
      <w:r>
        <w:rPr>
          <w:rFonts w:ascii="Times New Roman"/>
          <w:b w:val="false"/>
          <w:i w:val="false"/>
          <w:color w:val="000000"/>
          <w:sz w:val="28"/>
        </w:rPr>
        <w:t>
      Ұшу биіктігі 9000 м дейінгі ӘК экипаждың әрбір мүшесінің маскасы оны өз жұмыс орнынан оған алуға және оңай қолдануға мүмкіндік беретін жерде және жай-күйде орналасуы тиіс.</w:t>
      </w:r>
      <w:r>
        <w:br/>
      </w:r>
      <w:r>
        <w:rPr>
          <w:rFonts w:ascii="Times New Roman"/>
          <w:b w:val="false"/>
          <w:i w:val="false"/>
          <w:color w:val="000000"/>
          <w:sz w:val="28"/>
        </w:rPr>
        <w:t>
      Ұшу биіктігі 9000 м астам ӘК экипаждың әрбір мүшесінде оттегі маскасы болуы тиіс, оның көмегімен бір қолымен 5 секунд ішінде бетіне киілуі тиіс.</w:t>
      </w:r>
      <w:r>
        <w:br/>
      </w:r>
      <w:r>
        <w:rPr>
          <w:rFonts w:ascii="Times New Roman"/>
          <w:b w:val="false"/>
          <w:i w:val="false"/>
          <w:color w:val="000000"/>
          <w:sz w:val="28"/>
        </w:rPr>
        <w:t>
</w:t>
      </w:r>
      <w:r>
        <w:rPr>
          <w:rFonts w:ascii="Times New Roman"/>
          <w:b w:val="false"/>
          <w:i w:val="false"/>
          <w:color w:val="000000"/>
          <w:sz w:val="28"/>
        </w:rPr>
        <w:t>
      447. Экипажды түтіннен, көміртегі тотығынан және басқа да зиянды газдардан қорғауға арналған оттегі жабдығы (түтіннен қорғау жабдығы).</w:t>
      </w:r>
      <w:r>
        <w:br/>
      </w:r>
      <w:r>
        <w:rPr>
          <w:rFonts w:ascii="Times New Roman"/>
          <w:b w:val="false"/>
          <w:i w:val="false"/>
          <w:color w:val="000000"/>
          <w:sz w:val="28"/>
        </w:rPr>
        <w:t>
      ӘК экипаждың әрбір мүшесінің жұмыс орындарында тыныс алу органдары мен көзге экипаждың кабинасында өз міндеттерін орындау уақытында түтіннің, көміртегі тотығының және басқа да зиянды газдардың әсер етуінен экипаждың мүшелерін қорғау үшін жабдық орнатылуы тиіс. Осы мақсат үшін экипаждың әрбір мүшесіне арналған есептік шарттарға келтірілген (қысымы 760 мм сынап бағанасы (1010,8 м бар), температура 20</w:t>
      </w:r>
      <w:r>
        <w:rPr>
          <w:rFonts w:ascii="Times New Roman"/>
          <w:b w:val="false"/>
          <w:i w:val="false"/>
          <w:color w:val="000000"/>
          <w:vertAlign w:val="superscript"/>
        </w:rPr>
        <w:t>0</w:t>
      </w:r>
      <w:r>
        <w:rPr>
          <w:rFonts w:ascii="Times New Roman"/>
          <w:b w:val="false"/>
          <w:i w:val="false"/>
          <w:color w:val="000000"/>
          <w:sz w:val="28"/>
        </w:rPr>
        <w:t>С) 300 л кем емес оттегінің қоры көзделуі тиіс.</w:t>
      </w:r>
      <w:r>
        <w:br/>
      </w:r>
      <w:r>
        <w:rPr>
          <w:rFonts w:ascii="Times New Roman"/>
          <w:b w:val="false"/>
          <w:i w:val="false"/>
          <w:color w:val="000000"/>
          <w:sz w:val="28"/>
        </w:rPr>
        <w:t>
      Тыныс алу органдарын қорғау үшін пайдаланылатын оттегі маскасы талаптарға жауап беруі тиіс және оны қолдану үшін түтіннен қорғау көзілдіріктерімен оны қолдану үшін жарамды болуы тиіс. Беттің барлығын жауып тұратын маска да пайдаланылуы мүмкін.</w:t>
      </w:r>
      <w:r>
        <w:br/>
      </w:r>
      <w:r>
        <w:rPr>
          <w:rFonts w:ascii="Times New Roman"/>
          <w:b w:val="false"/>
          <w:i w:val="false"/>
          <w:color w:val="000000"/>
          <w:sz w:val="28"/>
        </w:rPr>
        <w:t>
      Көзді қорғауға арналған көзілдірік пен маска көздің көру аумағын шектемейтіндей, шынылар буланбайтындай, қаралатын заттар мен олардың түстері бұрмаланбайтындай ұсынылған функцияларды орындауға кедергі келтірмеуі тиіс, сондай-ақ белгіленген үлгідегі жақтауы бар диоптриялық түзеумен көзілдірікті қолдануға мүмкіндік беруі тиіс.</w:t>
      </w:r>
      <w:r>
        <w:br/>
      </w:r>
      <w:r>
        <w:rPr>
          <w:rFonts w:ascii="Times New Roman"/>
          <w:b w:val="false"/>
          <w:i w:val="false"/>
          <w:color w:val="000000"/>
          <w:sz w:val="28"/>
        </w:rPr>
        <w:t>
      Кері герметизацияланған кабинада немесе түтінденген бөліктерде жылжу үшін қалыпты есептік жағдайларға келтірілген (қысым 760 мм сынап бағанасы (1010,8 мбар), температура 20</w:t>
      </w:r>
      <w:r>
        <w:rPr>
          <w:rFonts w:ascii="Times New Roman"/>
          <w:b w:val="false"/>
          <w:i w:val="false"/>
          <w:color w:val="000000"/>
          <w:vertAlign w:val="superscript"/>
        </w:rPr>
        <w:t>0</w:t>
      </w:r>
      <w:r>
        <w:rPr>
          <w:rFonts w:ascii="Times New Roman"/>
          <w:b w:val="false"/>
          <w:i w:val="false"/>
          <w:color w:val="000000"/>
          <w:sz w:val="28"/>
        </w:rPr>
        <w:t>С) сыйымдылығы 300 л кем емес көзбен тыныс алу автоматтық жүйесіндегі жылжымалы оттегі аспабы (блогы) көзделуі тиіс. Аспап (блок) беттің барлығын жабатын түтіннен қорғау маскасымен жабдықталуы және экипаждың кабинасында орналастырылуы тиіс.</w:t>
      </w:r>
    </w:p>
    <w:bookmarkEnd w:id="155"/>
    <w:bookmarkStart w:name="z928" w:id="156"/>
    <w:p>
      <w:pPr>
        <w:spacing w:after="0"/>
        <w:ind w:left="0"/>
        <w:jc w:val="left"/>
      </w:pPr>
      <w:r>
        <w:rPr>
          <w:rFonts w:ascii="Times New Roman"/>
          <w:b/>
          <w:i w:val="false"/>
          <w:color w:val="000000"/>
        </w:rPr>
        <w:t xml:space="preserve"> 
67. Жолаушылар мен бортсеріктеріне арналған оттегі жабдығы</w:t>
      </w:r>
    </w:p>
    <w:bookmarkEnd w:id="156"/>
    <w:bookmarkStart w:name="z929" w:id="157"/>
    <w:p>
      <w:pPr>
        <w:spacing w:after="0"/>
        <w:ind w:left="0"/>
        <w:jc w:val="both"/>
      </w:pPr>
      <w:r>
        <w:rPr>
          <w:rFonts w:ascii="Times New Roman"/>
          <w:b w:val="false"/>
          <w:i w:val="false"/>
          <w:color w:val="000000"/>
          <w:sz w:val="28"/>
        </w:rPr>
        <w:t>
      448. ӘК оттегі жетіспеушілігінен қорғау үшін тұрақты оттегі жүйесі немесе жылжымалы жабдық қолданылуы тиіс. Бұл ретте, масканы қажетті жағдайда ұстап тұратын қарапайым бекітпесі бар, бетке жеткілікті түрде нығыз жапсырылып тұратын үздіксіз берудегі оттегі маскалары пайдаланылуы тиіс. Жылжымалы оттегі аспаптары оған бір мезгілде 2-4 масканы қосу үшін ыңғайластырылуы мүмкін.</w:t>
      </w:r>
      <w:r>
        <w:br/>
      </w:r>
      <w:r>
        <w:rPr>
          <w:rFonts w:ascii="Times New Roman"/>
          <w:b w:val="false"/>
          <w:i w:val="false"/>
          <w:color w:val="000000"/>
          <w:sz w:val="28"/>
        </w:rPr>
        <w:t>
      Осы Норманың </w:t>
      </w:r>
      <w:r>
        <w:rPr>
          <w:rFonts w:ascii="Times New Roman"/>
          <w:b w:val="false"/>
          <w:i w:val="false"/>
          <w:color w:val="000000"/>
          <w:sz w:val="28"/>
        </w:rPr>
        <w:t>437-тармағына</w:t>
      </w:r>
      <w:r>
        <w:rPr>
          <w:rFonts w:ascii="Times New Roman"/>
          <w:b w:val="false"/>
          <w:i w:val="false"/>
          <w:color w:val="000000"/>
          <w:sz w:val="28"/>
        </w:rPr>
        <w:t xml:space="preserve"> сәйкес айқындалған 4500 м астам биіктік кезіндегі герметикалық кабинадағы ӘК оттегі нүктелерінің (штуцерлер мен маскалардың) жалпы саны ӘК орындардың санынан 10% астамға асуы тиіс. Оттегі нүктелері жолаушының әрбір орнының жанында, сондай-ақ мүмкіндігінше кабинаның барлық жерінде теңдей орналасуы тиіс. Маскаларды беруден кейін олар өз орындарында отырған жолаушылардың шолу аумағы мен жету аймағында орналасуы тиіс. Әрбір әжетхана және жуыну бөлмелерінде екі оттегі нүктелерінен орнатылуы тиіс.</w:t>
      </w:r>
      <w:r>
        <w:br/>
      </w:r>
      <w:r>
        <w:rPr>
          <w:rFonts w:ascii="Times New Roman"/>
          <w:b w:val="false"/>
          <w:i w:val="false"/>
          <w:color w:val="000000"/>
          <w:sz w:val="28"/>
        </w:rPr>
        <w:t>
      Кабинаны кері герметизациялаудан кейін жолаушыларға оттегіні беру төменде көрсетілгендерге сәйкес жүргізіледі:</w:t>
      </w:r>
      <w:r>
        <w:br/>
      </w:r>
      <w:r>
        <w:rPr>
          <w:rFonts w:ascii="Times New Roman"/>
          <w:b w:val="false"/>
          <w:i w:val="false"/>
          <w:color w:val="000000"/>
          <w:sz w:val="28"/>
        </w:rPr>
        <w:t>
      4200</w:t>
      </w:r>
      <w:r>
        <w:rPr>
          <w:rFonts w:ascii="Times New Roman"/>
          <w:b w:val="false"/>
          <w:i w:val="false"/>
          <w:color w:val="000000"/>
          <w:vertAlign w:val="superscript"/>
        </w:rPr>
        <w:t>+300</w:t>
      </w:r>
      <w:r>
        <w:rPr>
          <w:rFonts w:ascii="Times New Roman"/>
          <w:b w:val="false"/>
          <w:i w:val="false"/>
          <w:color w:val="000000"/>
          <w:sz w:val="28"/>
        </w:rPr>
        <w:t xml:space="preserve"> м астам биіктік кезіндегі кабинада барлық оттегі маскалары автоматты түрде беріледі, оттегі жеткізілген, бірақ беру жоқ. Оттегін беру масканы кие отырып, бір мезгілде басталады;</w:t>
      </w:r>
      <w:r>
        <w:br/>
      </w:r>
      <w:r>
        <w:rPr>
          <w:rFonts w:ascii="Times New Roman"/>
          <w:b w:val="false"/>
          <w:i w:val="false"/>
          <w:color w:val="000000"/>
          <w:sz w:val="28"/>
        </w:rPr>
        <w:t>
      4200</w:t>
      </w:r>
      <w:r>
        <w:rPr>
          <w:rFonts w:ascii="Times New Roman"/>
          <w:b w:val="false"/>
          <w:i w:val="false"/>
          <w:color w:val="000000"/>
          <w:vertAlign w:val="superscript"/>
        </w:rPr>
        <w:t>+300</w:t>
      </w:r>
      <w:r>
        <w:rPr>
          <w:rFonts w:ascii="Times New Roman"/>
          <w:b w:val="false"/>
          <w:i w:val="false"/>
          <w:color w:val="000000"/>
          <w:sz w:val="28"/>
        </w:rPr>
        <w:t xml:space="preserve"> м және төмен биіктік кезіндегі кабинада оттегі маскаларының іс-әрекетін бортсерігі жүргізеді.</w:t>
      </w:r>
      <w:r>
        <w:br/>
      </w:r>
      <w:r>
        <w:rPr>
          <w:rFonts w:ascii="Times New Roman"/>
          <w:b w:val="false"/>
          <w:i w:val="false"/>
          <w:color w:val="000000"/>
          <w:sz w:val="28"/>
        </w:rPr>
        <w:t>
</w:t>
      </w:r>
      <w:r>
        <w:rPr>
          <w:rFonts w:ascii="Times New Roman"/>
          <w:b w:val="false"/>
          <w:i w:val="false"/>
          <w:color w:val="000000"/>
          <w:sz w:val="28"/>
        </w:rPr>
        <w:t>
      449. Жолаушыларды оттегімен терапевтикалық тыныстандыру жылжымалы оттегі аспаптарының (блоктарының) немесе тұрақты жүйенің оттегі нүктелерінің көмегімен қамтамасыз етілуі тиіс.</w:t>
      </w:r>
      <w:r>
        <w:br/>
      </w:r>
      <w:r>
        <w:rPr>
          <w:rFonts w:ascii="Times New Roman"/>
          <w:b w:val="false"/>
          <w:i w:val="false"/>
          <w:color w:val="000000"/>
          <w:sz w:val="28"/>
        </w:rPr>
        <w:t>
</w:t>
      </w:r>
      <w:r>
        <w:rPr>
          <w:rFonts w:ascii="Times New Roman"/>
          <w:b w:val="false"/>
          <w:i w:val="false"/>
          <w:color w:val="000000"/>
          <w:sz w:val="28"/>
        </w:rPr>
        <w:t>
      450. Кабинаның кері герметизациясынан кейін жолаушыларға көмек көрсетумен айналысатын әрбір бортсерігі қоректендіру 15 минуттан кем емес мерзімде оттегінің қорымен жылжымалы оттегі аспабы (блогы) бар маскамен қамтамасыз етілуі тиіс. Кабинаның түтінденуі кезінде жолаушыларға көмек көрсету функциясы ұшуды пайдалану жөніндегі нұсқаулыққа сәйкес жүктелген бортсеріктері түтіннен қорғау маскаларымен қосымша қамтамасыз етілуі тиіс. Оған түтіннен қорғау маскасымен түйістірілген аспап осы Норманың талаптарына сәйкес болуы тиіс және бортсерігі үшін қолжетімді жерде орнатылуы тиіс.</w:t>
      </w:r>
    </w:p>
    <w:bookmarkEnd w:id="157"/>
    <w:bookmarkStart w:name="z932" w:id="158"/>
    <w:p>
      <w:pPr>
        <w:spacing w:after="0"/>
        <w:ind w:left="0"/>
        <w:jc w:val="left"/>
      </w:pPr>
      <w:r>
        <w:rPr>
          <w:rFonts w:ascii="Times New Roman"/>
          <w:b/>
          <w:i w:val="false"/>
          <w:color w:val="000000"/>
        </w:rPr>
        <w:t xml:space="preserve"> 
68. ӘК оттегі жабдығын пайдалану және орналастыру қауіпсіздігі</w:t>
      </w:r>
    </w:p>
    <w:bookmarkEnd w:id="158"/>
    <w:bookmarkStart w:name="z933" w:id="159"/>
    <w:p>
      <w:pPr>
        <w:spacing w:after="0"/>
        <w:ind w:left="0"/>
        <w:jc w:val="both"/>
      </w:pPr>
      <w:r>
        <w:rPr>
          <w:rFonts w:ascii="Times New Roman"/>
          <w:b w:val="false"/>
          <w:i w:val="false"/>
          <w:color w:val="000000"/>
          <w:sz w:val="28"/>
        </w:rPr>
        <w:t>
      451. Тұрақты оттегі жүйесінде өрт кезінде қысымның авариялық артуы жағдайында борттан баллондардан оттегін шығару үшін құрылғы көзделуі тиіс.</w:t>
      </w:r>
      <w:r>
        <w:br/>
      </w:r>
      <w:r>
        <w:rPr>
          <w:rFonts w:ascii="Times New Roman"/>
          <w:b w:val="false"/>
          <w:i w:val="false"/>
          <w:color w:val="000000"/>
          <w:sz w:val="28"/>
        </w:rPr>
        <w:t>
</w:t>
      </w:r>
      <w:r>
        <w:rPr>
          <w:rFonts w:ascii="Times New Roman"/>
          <w:b w:val="false"/>
          <w:i w:val="false"/>
          <w:color w:val="000000"/>
          <w:sz w:val="28"/>
        </w:rPr>
        <w:t>
      452. ӘК оттегі жабдығын орналастыру кезінде мынадай талаптар орындалуы тиіс:</w:t>
      </w:r>
      <w:r>
        <w:br/>
      </w:r>
      <w:r>
        <w:rPr>
          <w:rFonts w:ascii="Times New Roman"/>
          <w:b w:val="false"/>
          <w:i w:val="false"/>
          <w:color w:val="000000"/>
          <w:sz w:val="28"/>
        </w:rPr>
        <w:t>
      Оттегі жабдығының элементтері өрт қауіпсіздігі аймағында орналаспауы тиіс және мұндай аймақтан тыс таралатын қызудан қорғалуы тиіс.</w:t>
      </w:r>
      <w:r>
        <w:br/>
      </w:r>
      <w:r>
        <w:rPr>
          <w:rFonts w:ascii="Times New Roman"/>
          <w:b w:val="false"/>
          <w:i w:val="false"/>
          <w:color w:val="000000"/>
          <w:sz w:val="28"/>
        </w:rPr>
        <w:t>
      Оттегі жабдығының элементтері олардың қалыпты жұмысы кезінде және сынған жағдайда сыртқа шығатын оттегі қандай-да бір басқа жабдықтың қалыпты жұмысы, бас тартуы немесе сынуы кезінде орын алатын майлардың, сұйықтықтардың немесе булардың жануын тудырмайтындай жолмен орнатылуы тиіс.</w:t>
      </w:r>
      <w:r>
        <w:br/>
      </w:r>
      <w:r>
        <w:rPr>
          <w:rFonts w:ascii="Times New Roman"/>
          <w:b w:val="false"/>
          <w:i w:val="false"/>
          <w:color w:val="000000"/>
          <w:sz w:val="28"/>
        </w:rPr>
        <w:t>
      Оттегі жабдығының элементтері ұшқын шығарудың герметикалық көздерінен тұратын электр жабдығы элементтерінен алып тасталуы тиіс.</w:t>
      </w:r>
      <w:r>
        <w:br/>
      </w:r>
      <w:r>
        <w:rPr>
          <w:rFonts w:ascii="Times New Roman"/>
          <w:b w:val="false"/>
          <w:i w:val="false"/>
          <w:color w:val="000000"/>
          <w:sz w:val="28"/>
        </w:rPr>
        <w:t>
      Оттегі көздері мен жолын жабатын және редукциялайтын құрылғылармен оттегінің көздерін біріктіретін тұрба құбыры авариялық қону кезінде олардың бұзылуы мүмкіндігі мен қаупін азайтатындай орналасуы тиіс.</w:t>
      </w:r>
    </w:p>
    <w:bookmarkEnd w:id="159"/>
    <w:bookmarkStart w:name="z935" w:id="160"/>
    <w:p>
      <w:pPr>
        <w:spacing w:after="0"/>
        <w:ind w:left="0"/>
        <w:jc w:val="left"/>
      </w:pPr>
      <w:r>
        <w:rPr>
          <w:rFonts w:ascii="Times New Roman"/>
          <w:b/>
          <w:i w:val="false"/>
          <w:color w:val="000000"/>
        </w:rPr>
        <w:t xml:space="preserve"> 
69. Оттегі жабдығын пайдалану</w:t>
      </w:r>
    </w:p>
    <w:bookmarkEnd w:id="160"/>
    <w:bookmarkStart w:name="z936" w:id="161"/>
    <w:p>
      <w:pPr>
        <w:spacing w:after="0"/>
        <w:ind w:left="0"/>
        <w:jc w:val="both"/>
      </w:pPr>
      <w:r>
        <w:rPr>
          <w:rFonts w:ascii="Times New Roman"/>
          <w:b w:val="false"/>
          <w:i w:val="false"/>
          <w:color w:val="000000"/>
          <w:sz w:val="28"/>
        </w:rPr>
        <w:t>
      453. Оттегі жабдығының конструкциясы және оны ӘК орналастыру ұшуда басқарушы және бақылаушы органдардың пайдалану ыңғайлылығын және оны қызмет көрсету кезінде оттегі жабдығының элементтеріне қолжетімділікті қамтамасыз етуі тиіс.</w:t>
      </w:r>
      <w:r>
        <w:br/>
      </w:r>
      <w:r>
        <w:rPr>
          <w:rFonts w:ascii="Times New Roman"/>
          <w:b w:val="false"/>
          <w:i w:val="false"/>
          <w:color w:val="000000"/>
          <w:sz w:val="28"/>
        </w:rPr>
        <w:t>
      ӘК оттегінің көздерінде оттегі қорының бақылау құрылғысы болуы тиіс. Тұрақты оттегі жүйелеріндегі оттегінің қорын бақылау үшін мұндай құрылғылар экипаждың кабинасында да орналасуы тиіс.</w:t>
      </w:r>
      <w:r>
        <w:br/>
      </w:r>
      <w:r>
        <w:rPr>
          <w:rFonts w:ascii="Times New Roman"/>
          <w:b w:val="false"/>
          <w:i w:val="false"/>
          <w:color w:val="000000"/>
          <w:sz w:val="28"/>
        </w:rPr>
        <w:t>
</w:t>
      </w:r>
      <w:r>
        <w:rPr>
          <w:rFonts w:ascii="Times New Roman"/>
          <w:b w:val="false"/>
          <w:i w:val="false"/>
          <w:color w:val="000000"/>
          <w:sz w:val="28"/>
        </w:rPr>
        <w:t>
      454. Экипаж мүшелеріне маскаға оттегін беруді бақылайтын құрылғы көзделуі тиіс.</w:t>
      </w:r>
      <w:r>
        <w:br/>
      </w:r>
      <w:r>
        <w:rPr>
          <w:rFonts w:ascii="Times New Roman"/>
          <w:b w:val="false"/>
          <w:i w:val="false"/>
          <w:color w:val="000000"/>
          <w:sz w:val="28"/>
        </w:rPr>
        <w:t>
</w:t>
      </w:r>
      <w:r>
        <w:rPr>
          <w:rFonts w:ascii="Times New Roman"/>
          <w:b w:val="false"/>
          <w:i w:val="false"/>
          <w:color w:val="000000"/>
          <w:sz w:val="28"/>
        </w:rPr>
        <w:t>
      455. Барлық оттегі маскалары жеңіл тазарту мен дезинфекция үшін ыңғайластырылған болуы тиіс. Мүмкіндігінше, бұл операциялар экипаж мүшелерінің оттегі маскалары үшін арнайы борт дәрі қобдишасының көмегімен орындала алатындай болуы тиіс.</w:t>
      </w:r>
      <w:r>
        <w:br/>
      </w:r>
      <w:r>
        <w:rPr>
          <w:rFonts w:ascii="Times New Roman"/>
          <w:b w:val="false"/>
          <w:i w:val="false"/>
          <w:color w:val="000000"/>
          <w:sz w:val="28"/>
        </w:rPr>
        <w:t>
</w:t>
      </w:r>
      <w:r>
        <w:rPr>
          <w:rFonts w:ascii="Times New Roman"/>
          <w:b w:val="false"/>
          <w:i w:val="false"/>
          <w:color w:val="000000"/>
          <w:sz w:val="28"/>
        </w:rPr>
        <w:t>
      456. Авариялық оттегі жүйесімен жабдықталған ӘК ұшу алдында жолаушыларға оттегі маскасын пайдаланудың ережесі мен әдістері хабарландырылуы және көрсетілуі тиіс. Осы мақсатта ӘК көрсету маскалары мен оларды орналастыру орындары көзделуі тиіс.</w:t>
      </w:r>
    </w:p>
    <w:bookmarkEnd w:id="161"/>
    <w:bookmarkStart w:name="z940" w:id="162"/>
    <w:p>
      <w:pPr>
        <w:spacing w:after="0"/>
        <w:ind w:left="0"/>
        <w:jc w:val="left"/>
      </w:pPr>
      <w:r>
        <w:rPr>
          <w:rFonts w:ascii="Times New Roman"/>
          <w:b/>
          <w:i w:val="false"/>
          <w:color w:val="000000"/>
        </w:rPr>
        <w:t xml:space="preserve"> 
70. Мұздануға қарсы қорғау</w:t>
      </w:r>
    </w:p>
    <w:bookmarkEnd w:id="162"/>
    <w:bookmarkStart w:name="z941" w:id="163"/>
    <w:p>
      <w:pPr>
        <w:spacing w:after="0"/>
        <w:ind w:left="0"/>
        <w:jc w:val="both"/>
      </w:pPr>
      <w:r>
        <w:rPr>
          <w:rFonts w:ascii="Times New Roman"/>
          <w:b w:val="false"/>
          <w:i w:val="false"/>
          <w:color w:val="000000"/>
          <w:sz w:val="28"/>
        </w:rPr>
        <w:t>
      457. Мұздану жағдайында пайдалану үшін жол берілетін ӘК сипаттамасы мен конструкциясы барлық пайдалану биіктіктері мен жылдамдықтарда мұздану жағдайында ұшудың қауіпсіздігін қамтамасыз етуі тиіс.</w:t>
      </w:r>
      <w:r>
        <w:br/>
      </w:r>
      <w:r>
        <w:rPr>
          <w:rFonts w:ascii="Times New Roman"/>
          <w:b w:val="false"/>
          <w:i w:val="false"/>
          <w:color w:val="000000"/>
          <w:sz w:val="28"/>
        </w:rPr>
        <w:t>
</w:t>
      </w:r>
      <w:r>
        <w:rPr>
          <w:rFonts w:ascii="Times New Roman"/>
          <w:b w:val="false"/>
          <w:i w:val="false"/>
          <w:color w:val="000000"/>
          <w:sz w:val="28"/>
        </w:rPr>
        <w:t>
      458. ӘК қорғау ұзақ мұзданудың келесі диапазонында ерекше жағдайлардың туындауынсыз қамтамасыз етілуі тиіс (5-кесте):</w:t>
      </w:r>
    </w:p>
    <w:bookmarkEnd w:id="163"/>
    <w:p>
      <w:pPr>
        <w:spacing w:after="0"/>
        <w:ind w:left="0"/>
        <w:jc w:val="both"/>
      </w:pPr>
      <w:r>
        <w:rPr>
          <w:rFonts w:ascii="Times New Roman"/>
          <w:b w:val="false"/>
          <w:i w:val="false"/>
          <w:color w:val="000000"/>
          <w:sz w:val="28"/>
        </w:rPr>
        <w:t>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8"/>
        <w:gridCol w:w="1533"/>
        <w:gridCol w:w="1453"/>
        <w:gridCol w:w="1573"/>
        <w:gridCol w:w="1373"/>
      </w:tblGrid>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ауаның температурасы,</w:t>
            </w:r>
            <w:r>
              <w:rPr>
                <w:rFonts w:ascii="Times New Roman"/>
                <w:b w:val="false"/>
                <w:i w:val="false"/>
                <w:color w:val="000000"/>
                <w:vertAlign w:val="superscript"/>
              </w:rPr>
              <w:t>0</w:t>
            </w:r>
            <w:r>
              <w:rPr>
                <w:rFonts w:ascii="Times New Roman"/>
                <w:b w:val="false"/>
                <w:i w:val="false"/>
                <w:color w:val="000000"/>
                <w:sz w:val="20"/>
              </w:rPr>
              <w:t>С</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Сулылық, г/м</w:t>
            </w:r>
            <w:r>
              <w:rPr>
                <w:rFonts w:ascii="Times New Roman"/>
                <w:b w:val="false"/>
                <w:i w:val="false"/>
                <w:color w:val="000000"/>
                <w:vertAlign w:val="superscript"/>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Биіктік,м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Тамшының есептік орташа арифметикалық өлшемі, мкм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Мұздану аймағының көлденең ұзақтығы, км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 ұзақтығы, 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bookmarkStart w:name="z943" w:id="164"/>
    <w:p>
      <w:pPr>
        <w:spacing w:after="0"/>
        <w:ind w:left="0"/>
        <w:jc w:val="both"/>
      </w:pPr>
      <w:r>
        <w:rPr>
          <w:rFonts w:ascii="Times New Roman"/>
          <w:b w:val="false"/>
          <w:i w:val="false"/>
          <w:color w:val="000000"/>
          <w:sz w:val="28"/>
        </w:rPr>
        <w:t>      Сулану мен температураның шекті мәндері кезінде ұшу жағдайларын күрделілендіруге жол беріледі.</w:t>
      </w:r>
      <w:r>
        <w:br/>
      </w:r>
      <w:r>
        <w:rPr>
          <w:rFonts w:ascii="Times New Roman"/>
          <w:b w:val="false"/>
          <w:i w:val="false"/>
          <w:color w:val="000000"/>
          <w:sz w:val="28"/>
        </w:rPr>
        <w:t>
      Ескертпе: Қорғау деп конструктивтік, аэродинамикалық және өзге де іс-шаралардың кешені (ӘК мұздануға қарсы қондырғыны қамтитын) түсініледі.</w:t>
      </w:r>
      <w:r>
        <w:br/>
      </w:r>
      <w:r>
        <w:rPr>
          <w:rFonts w:ascii="Times New Roman"/>
          <w:b w:val="false"/>
          <w:i w:val="false"/>
          <w:color w:val="000000"/>
          <w:sz w:val="28"/>
        </w:rPr>
        <w:t>
      459. ӘК қорғау қысқа мерзімді мұзданудың (6-кестеде) мынадай жағдайларында күрделі жағдайдың туындауынсыз қамтамасыз етілуі тиіс. Бұл ретте, мұздану себебі бойынша күш қондырғысын орнатудан бас тартуға жол берілмейді:</w:t>
      </w:r>
    </w:p>
    <w:bookmarkEnd w:id="164"/>
    <w:p>
      <w:pPr>
        <w:spacing w:after="0"/>
        <w:ind w:left="0"/>
        <w:jc w:val="both"/>
      </w:pPr>
      <w:r>
        <w:rPr>
          <w:rFonts w:ascii="Times New Roman"/>
          <w:b w:val="false"/>
          <w:i w:val="false"/>
          <w:color w:val="000000"/>
          <w:sz w:val="28"/>
        </w:rPr>
        <w:t>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3"/>
        <w:gridCol w:w="1213"/>
        <w:gridCol w:w="1153"/>
        <w:gridCol w:w="1264"/>
        <w:gridCol w:w="1264"/>
        <w:gridCol w:w="1398"/>
      </w:tblGrid>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ауаның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Сулылық, г/м</w:t>
            </w:r>
            <w:r>
              <w:rPr>
                <w:rFonts w:ascii="Times New Roman"/>
                <w:b w:val="false"/>
                <w:i w:val="false"/>
                <w:color w:val="000000"/>
                <w:vertAlign w:val="superscript"/>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Биіктік, м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2000-8000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3000-9500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5000-11000</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Тамшының есептік орташа арифметикалық өлшемі, мкм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Мұздану аймағының көлденең ұзақтығы, км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bl>
    <w:bookmarkStart w:name="z944" w:id="165"/>
    <w:p>
      <w:pPr>
        <w:spacing w:after="0"/>
        <w:ind w:left="0"/>
        <w:jc w:val="both"/>
      </w:pPr>
      <w:r>
        <w:rPr>
          <w:rFonts w:ascii="Times New Roman"/>
          <w:b w:val="false"/>
          <w:i w:val="false"/>
          <w:color w:val="000000"/>
          <w:sz w:val="28"/>
        </w:rPr>
        <w:t>
      460. ӘК планерінің мұздануға қарсы жүйесі талаптарға сәйкес жобалануы тиіс, ал күш қондырғыларының, биіктік-жылдамдық өлшемдері аспаптары датчиктерінің (ауа қысымын қабылдағыштар, шабуыл бұрыштарының және сырғанау датчиктері және т.б.) және мұзданудың сигнализаторлар планерінің мұздануға қарсы жүйесі осы Норманың талаптарына сәйкес жобалануы тиіс.</w:t>
      </w:r>
      <w:r>
        <w:br/>
      </w:r>
      <w:r>
        <w:rPr>
          <w:rFonts w:ascii="Times New Roman"/>
          <w:b w:val="false"/>
          <w:i w:val="false"/>
          <w:color w:val="000000"/>
          <w:sz w:val="28"/>
        </w:rPr>
        <w:t>
      Планердің мұздануға қарсы жүйесі жұмысы кезінде ерекше жағдайлардың туындауына алып келмейтін планер мен күш қондырғысының элементтерінде қалдық мұздың жинақталуына жол берілмейді.</w:t>
      </w:r>
      <w:r>
        <w:br/>
      </w:r>
      <w:r>
        <w:rPr>
          <w:rFonts w:ascii="Times New Roman"/>
          <w:b w:val="false"/>
          <w:i w:val="false"/>
          <w:color w:val="000000"/>
          <w:sz w:val="28"/>
        </w:rPr>
        <w:t>
</w:t>
      </w:r>
      <w:r>
        <w:rPr>
          <w:rFonts w:ascii="Times New Roman"/>
          <w:b w:val="false"/>
          <w:i w:val="false"/>
          <w:color w:val="000000"/>
          <w:sz w:val="28"/>
        </w:rPr>
        <w:t>
      461. Жұмыс істеуі қозғалтқыш жұмысымен байланысты планерінің мұздануға қарсы жүйесі ұшағында қолдану жағдайында осы бөлімнің талаптарына сәйкес ұшудың кез келген кезеңінде бір (сындарлы) қозғалтқыштың бас тартуы кезінде де айқындау қажет. Бұл ретте, планерінің мұздануға қарсы жүйесі тиімділігінің төмендеуі авариялы жағдайлардың туындауына алып келмейтіндігі көрсетілуі тиіс.</w:t>
      </w:r>
      <w:r>
        <w:br/>
      </w:r>
      <w:r>
        <w:rPr>
          <w:rFonts w:ascii="Times New Roman"/>
          <w:b w:val="false"/>
          <w:i w:val="false"/>
          <w:color w:val="000000"/>
          <w:sz w:val="28"/>
        </w:rPr>
        <w:t>
</w:t>
      </w:r>
      <w:r>
        <w:rPr>
          <w:rFonts w:ascii="Times New Roman"/>
          <w:b w:val="false"/>
          <w:i w:val="false"/>
          <w:color w:val="000000"/>
          <w:sz w:val="28"/>
        </w:rPr>
        <w:t>
      462. ӘК мұздану жағдайындағы ұшу уақытының ішінде мұздану туралы сигнал беруді, экипажды уақтылы ескертуді қамтамасыз ететін мұздану сигнал беру құралдарымен жабдықталуы тиіс.</w:t>
      </w:r>
      <w:r>
        <w:br/>
      </w:r>
      <w:r>
        <w:rPr>
          <w:rFonts w:ascii="Times New Roman"/>
          <w:b w:val="false"/>
          <w:i w:val="false"/>
          <w:color w:val="000000"/>
          <w:sz w:val="28"/>
        </w:rPr>
        <w:t>
      ӘК сертификаттау кезінде сипаттамалары, сигнализатордың конструкциясы және ӘК оны орнатудың орны эталондық цилиндрде 10-15 мм 0,5 мм дейінгі қалыңдықтағы мұздың құралуы болғаннан кешіктірмей мұзданудың басталуы туралы дабылды беруді қамтамасыз ететіні көрсетілуі тиіс.</w:t>
      </w:r>
      <w:r>
        <w:br/>
      </w:r>
      <w:r>
        <w:rPr>
          <w:rFonts w:ascii="Times New Roman"/>
          <w:b w:val="false"/>
          <w:i w:val="false"/>
          <w:color w:val="000000"/>
          <w:sz w:val="28"/>
        </w:rPr>
        <w:t>
      ӘК мұзданудың көзбен шолу көрсеткішін немесе интенсиметрді орнату, сондай-ақ оны қолмен қосу және сөндірудің міндетті болуы кезінде планерінің мұздануға қарсы жүйесін автоматты қосуды (басқаруды) көздеу ұсынылады.</w:t>
      </w:r>
      <w:r>
        <w:br/>
      </w:r>
      <w:r>
        <w:rPr>
          <w:rFonts w:ascii="Times New Roman"/>
          <w:b w:val="false"/>
          <w:i w:val="false"/>
          <w:color w:val="000000"/>
          <w:sz w:val="28"/>
        </w:rPr>
        <w:t>
</w:t>
      </w:r>
      <w:r>
        <w:rPr>
          <w:rFonts w:ascii="Times New Roman"/>
          <w:b w:val="false"/>
          <w:i w:val="false"/>
          <w:color w:val="000000"/>
          <w:sz w:val="28"/>
        </w:rPr>
        <w:t>
      463. Жердегі планерінің мұздануға қарсы жүйесінің ақаулығы мен жұмыс қабілеті, сондай-ақ ұшудағы оның жұмысы үшін бақылау мүмкіндігі қамтамасыз етілуі тиіс. Экипаждың мүшелері үшін күндіз және түнде ӘК үстіндегі және бөліктеріндегі мұздың болуына тікелей немесе жанама бақылау мүмкіндігі қамтамасыз етілуі тиіс. Көзбен шолу бақылауға жататын нақты үстілері мен бөліктері ӘК жобалау және сертификаттау процесінде талдау нәтижелері бойынша айқындалады.</w:t>
      </w:r>
      <w:r>
        <w:br/>
      </w:r>
      <w:r>
        <w:rPr>
          <w:rFonts w:ascii="Times New Roman"/>
          <w:b w:val="false"/>
          <w:i w:val="false"/>
          <w:color w:val="000000"/>
          <w:sz w:val="28"/>
        </w:rPr>
        <w:t>
</w:t>
      </w:r>
      <w:r>
        <w:rPr>
          <w:rFonts w:ascii="Times New Roman"/>
          <w:b w:val="false"/>
          <w:i w:val="false"/>
          <w:color w:val="000000"/>
          <w:sz w:val="28"/>
        </w:rPr>
        <w:t>
      464. Планердің мұздануға қарсы жүйесі жұмысы ұшудың жағдайларын күрделілендіруге алып келетін ӘК ұшу сипаттамаларын өзгертуін тудыруы және осы Нормалармен белгіленген рұқсат етілген деңгейден асатын навигациялық және радиотехникалық жабдықтың жұмысында кедергілер жасауға, сондай-ақ ӘК басқа жүйелерінде бас тартуды немесе жұмыста бұзушылықты тудыруы тиіс емес.</w:t>
      </w:r>
      <w:r>
        <w:br/>
      </w:r>
      <w:r>
        <w:rPr>
          <w:rFonts w:ascii="Times New Roman"/>
          <w:b w:val="false"/>
          <w:i w:val="false"/>
          <w:color w:val="000000"/>
          <w:sz w:val="28"/>
        </w:rPr>
        <w:t>
</w:t>
      </w:r>
      <w:r>
        <w:rPr>
          <w:rFonts w:ascii="Times New Roman"/>
          <w:b w:val="false"/>
          <w:i w:val="false"/>
          <w:color w:val="000000"/>
          <w:sz w:val="28"/>
        </w:rPr>
        <w:t>
      465. Планердің мұздануға қарсы жүйесі планер мен қозғалтқыштарды пайдалану ұшуды пайдалану жөніндегі нұсқаулыққа сәйкес қозғалтқыштар жұмысының барлық пайдалану режимдерінде қамтамасыз етілуі тиіс.</w:t>
      </w:r>
      <w:r>
        <w:br/>
      </w:r>
      <w:r>
        <w:rPr>
          <w:rFonts w:ascii="Times New Roman"/>
          <w:b w:val="false"/>
          <w:i w:val="false"/>
          <w:color w:val="000000"/>
          <w:sz w:val="28"/>
        </w:rPr>
        <w:t>
      Жағдайдағы күш қондырғысы элементтеріндегі мұздың мүмкін болатын жиналуы және жұмыс істейтін планердің мұздануға қарсы жүйесі кезінде және планердің мұздануға қарсы жүйесін қосудың кешігуі кезінде қолайсыз салдарларға алып келмеуі тиіс.</w:t>
      </w:r>
      <w:r>
        <w:br/>
      </w:r>
      <w:r>
        <w:rPr>
          <w:rFonts w:ascii="Times New Roman"/>
          <w:b w:val="false"/>
          <w:i w:val="false"/>
          <w:color w:val="000000"/>
          <w:sz w:val="28"/>
        </w:rPr>
        <w:t>
</w:t>
      </w:r>
      <w:r>
        <w:rPr>
          <w:rFonts w:ascii="Times New Roman"/>
          <w:b w:val="false"/>
          <w:i w:val="false"/>
          <w:color w:val="000000"/>
          <w:sz w:val="28"/>
        </w:rPr>
        <w:t>
      466. Жұмыс істемейтін планердің мұздануға қарсы жүйесі планермен мұздану жағдайында ӘК түсуі кезінде авариялық жағдайдың туындауынсыз ұшуды пайдалану жөніндегі нұсқаулыққа сәйкес ұшуды аяқтау мүмкіндігі қамтамасыз етілуі тиіс.</w:t>
      </w:r>
      <w:r>
        <w:br/>
      </w:r>
      <w:r>
        <w:rPr>
          <w:rFonts w:ascii="Times New Roman"/>
          <w:b w:val="false"/>
          <w:i w:val="false"/>
          <w:color w:val="000000"/>
          <w:sz w:val="28"/>
        </w:rPr>
        <w:t>
</w:t>
      </w:r>
      <w:r>
        <w:rPr>
          <w:rFonts w:ascii="Times New Roman"/>
          <w:b w:val="false"/>
          <w:i w:val="false"/>
          <w:color w:val="000000"/>
          <w:sz w:val="28"/>
        </w:rPr>
        <w:t>
      467. Мұзданудан қорғалмаған жекелеген ұстап тұратын беттерінің және конструкцияның басқа да элементтері бар ӘК үшін талаптарға сәйкес барлық пайдалану биіктіктері мен жылдамдықтарында мұздану жағдайындағы ұшудың қауіпсіздігі қамтамасыз етілуі тиіс.</w:t>
      </w:r>
      <w:r>
        <w:br/>
      </w:r>
      <w:r>
        <w:rPr>
          <w:rFonts w:ascii="Times New Roman"/>
          <w:b w:val="false"/>
          <w:i w:val="false"/>
          <w:color w:val="000000"/>
          <w:sz w:val="28"/>
        </w:rPr>
        <w:t>
</w:t>
      </w:r>
      <w:r>
        <w:rPr>
          <w:rFonts w:ascii="Times New Roman"/>
          <w:b w:val="false"/>
          <w:i w:val="false"/>
          <w:color w:val="000000"/>
          <w:sz w:val="28"/>
        </w:rPr>
        <w:t>
      468. Мұздану жағдайында ӘК басқару және механикаландыру органдарын мұздың бітеп тастауы немесе бұзуы болмауы тиіс.</w:t>
      </w:r>
      <w:r>
        <w:br/>
      </w:r>
      <w:r>
        <w:rPr>
          <w:rFonts w:ascii="Times New Roman"/>
          <w:b w:val="false"/>
          <w:i w:val="false"/>
          <w:color w:val="000000"/>
          <w:sz w:val="28"/>
        </w:rPr>
        <w:t>
</w:t>
      </w:r>
      <w:r>
        <w:rPr>
          <w:rFonts w:ascii="Times New Roman"/>
          <w:b w:val="false"/>
          <w:i w:val="false"/>
          <w:color w:val="000000"/>
          <w:sz w:val="28"/>
        </w:rPr>
        <w:t>
      469. Мұздану жағдайларына қарастырылмаған ӘК үшін ұшуды пайдалану жөніндегі нұсқаулыққа сәйкес авариялық жағдайдың туындауынсыз мұздану аумағынан шығуға қажетті уақыт ішінде мұздану жағдайына қасақана емес түсуі кезінде ұшу қабілеті қауіпсіздігі қамтамасыз етілуі тиіс.</w:t>
      </w:r>
      <w:r>
        <w:br/>
      </w:r>
      <w:r>
        <w:rPr>
          <w:rFonts w:ascii="Times New Roman"/>
          <w:b w:val="false"/>
          <w:i w:val="false"/>
          <w:color w:val="000000"/>
          <w:sz w:val="28"/>
        </w:rPr>
        <w:t>
      Көрсетілген ӘК мұздану сигнал беруін, сондай-ақ күштік қондырғылардың мұзданудан, экипаж қабинасының, биіктік-жылдамдық өлшемдерінің аспаптар датчиктерінің т.б. қырауланудан қорғалуын көздеу ұсынылады.</w:t>
      </w:r>
      <w:r>
        <w:br/>
      </w:r>
      <w:r>
        <w:rPr>
          <w:rFonts w:ascii="Times New Roman"/>
          <w:b w:val="false"/>
          <w:i w:val="false"/>
          <w:color w:val="000000"/>
          <w:sz w:val="28"/>
        </w:rPr>
        <w:t>
</w:t>
      </w:r>
      <w:r>
        <w:rPr>
          <w:rFonts w:ascii="Times New Roman"/>
          <w:b w:val="false"/>
          <w:i w:val="false"/>
          <w:color w:val="000000"/>
          <w:sz w:val="28"/>
        </w:rPr>
        <w:t>
      470. ӘК осы тараудың талаптарына, сондай-ақ мұздану жағдайларында ұшуға қатысты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-тараулар осы Норманың талаптарына сәйкес келетін табиғи мұздану жағдайларында сынақтарды қоса алғанда жерүсті және ұшу сынақтарының есептерімен және кешендерімен растауы тиіс. Сынақтардың ұсынылатын тізбелері:</w:t>
      </w:r>
      <w:r>
        <w:br/>
      </w:r>
      <w:r>
        <w:rPr>
          <w:rFonts w:ascii="Times New Roman"/>
          <w:b w:val="false"/>
          <w:i w:val="false"/>
          <w:color w:val="000000"/>
          <w:sz w:val="28"/>
        </w:rPr>
        <w:t>
</w:t>
      </w:r>
      <w:r>
        <w:rPr>
          <w:rFonts w:ascii="Times New Roman"/>
          <w:b w:val="false"/>
          <w:i w:val="false"/>
          <w:color w:val="000000"/>
          <w:sz w:val="28"/>
        </w:rPr>
        <w:t>
      1) ӘК жекелеген бөлімдерінің немесе олардың моделдерінің «құрғақ» ауада және табиғи мұздану жағдайларында зертханалық және стендтік сынақтары;</w:t>
      </w:r>
      <w:r>
        <w:br/>
      </w:r>
      <w:r>
        <w:rPr>
          <w:rFonts w:ascii="Times New Roman"/>
          <w:b w:val="false"/>
          <w:i w:val="false"/>
          <w:color w:val="000000"/>
          <w:sz w:val="28"/>
        </w:rPr>
        <w:t>
</w:t>
      </w:r>
      <w:r>
        <w:rPr>
          <w:rFonts w:ascii="Times New Roman"/>
          <w:b w:val="false"/>
          <w:i w:val="false"/>
          <w:color w:val="000000"/>
          <w:sz w:val="28"/>
        </w:rPr>
        <w:t>
      2) ӘК моделдерін немесе оның жекелеген бөлшектерін аэродинамикалық түтікте мұз имитаторларымен сынау;</w:t>
      </w:r>
      <w:r>
        <w:br/>
      </w:r>
      <w:r>
        <w:rPr>
          <w:rFonts w:ascii="Times New Roman"/>
          <w:b w:val="false"/>
          <w:i w:val="false"/>
          <w:color w:val="000000"/>
          <w:sz w:val="28"/>
        </w:rPr>
        <w:t>
</w:t>
      </w:r>
      <w:r>
        <w:rPr>
          <w:rFonts w:ascii="Times New Roman"/>
          <w:b w:val="false"/>
          <w:i w:val="false"/>
          <w:color w:val="000000"/>
          <w:sz w:val="28"/>
        </w:rPr>
        <w:t>
      3) ӘК құрғақ ауада ұшу сынағы;</w:t>
      </w:r>
      <w:r>
        <w:br/>
      </w:r>
      <w:r>
        <w:rPr>
          <w:rFonts w:ascii="Times New Roman"/>
          <w:b w:val="false"/>
          <w:i w:val="false"/>
          <w:color w:val="000000"/>
          <w:sz w:val="28"/>
        </w:rPr>
        <w:t>
</w:t>
      </w:r>
      <w:r>
        <w:rPr>
          <w:rFonts w:ascii="Times New Roman"/>
          <w:b w:val="false"/>
          <w:i w:val="false"/>
          <w:color w:val="000000"/>
          <w:sz w:val="28"/>
        </w:rPr>
        <w:t>
      4) ӘК немесе оның бөліктерін табиғи мұзданудың бақылататын жағдайларында ұшу сынағы;</w:t>
      </w:r>
      <w:r>
        <w:br/>
      </w:r>
      <w:r>
        <w:rPr>
          <w:rFonts w:ascii="Times New Roman"/>
          <w:b w:val="false"/>
          <w:i w:val="false"/>
          <w:color w:val="000000"/>
          <w:sz w:val="28"/>
        </w:rPr>
        <w:t>
</w:t>
      </w:r>
      <w:r>
        <w:rPr>
          <w:rFonts w:ascii="Times New Roman"/>
          <w:b w:val="false"/>
          <w:i w:val="false"/>
          <w:color w:val="000000"/>
          <w:sz w:val="28"/>
        </w:rPr>
        <w:t>
      5) ӘК мұз имитаторларымен ұшу сынағы;</w:t>
      </w:r>
      <w:r>
        <w:br/>
      </w:r>
      <w:r>
        <w:rPr>
          <w:rFonts w:ascii="Times New Roman"/>
          <w:b w:val="false"/>
          <w:i w:val="false"/>
          <w:color w:val="000000"/>
          <w:sz w:val="28"/>
        </w:rPr>
        <w:t>
</w:t>
      </w:r>
      <w:r>
        <w:rPr>
          <w:rFonts w:ascii="Times New Roman"/>
          <w:b w:val="false"/>
          <w:i w:val="false"/>
          <w:color w:val="000000"/>
          <w:sz w:val="28"/>
        </w:rPr>
        <w:t>
      6) ӘК табиғи мұзданудың бақыланатын жағдайында ұшу сынағы.</w:t>
      </w:r>
    </w:p>
    <w:bookmarkEnd w:id="165"/>
    <w:bookmarkStart w:name="z961" w:id="166"/>
    <w:p>
      <w:pPr>
        <w:spacing w:after="0"/>
        <w:ind w:left="0"/>
        <w:jc w:val="left"/>
      </w:pPr>
      <w:r>
        <w:rPr>
          <w:rFonts w:ascii="Times New Roman"/>
          <w:b/>
          <w:i w:val="false"/>
          <w:color w:val="000000"/>
        </w:rPr>
        <w:t xml:space="preserve"> 
71. Ұшу ақпаратын жинау жүйесі</w:t>
      </w:r>
    </w:p>
    <w:bookmarkEnd w:id="166"/>
    <w:bookmarkStart w:name="z962" w:id="167"/>
    <w:p>
      <w:pPr>
        <w:spacing w:after="0"/>
        <w:ind w:left="0"/>
        <w:jc w:val="both"/>
      </w:pPr>
      <w:r>
        <w:rPr>
          <w:rFonts w:ascii="Times New Roman"/>
          <w:b w:val="false"/>
          <w:i w:val="false"/>
          <w:color w:val="000000"/>
          <w:sz w:val="28"/>
        </w:rPr>
        <w:t>
      471. Жинау жүйесі жинақтаған ұшу ақпараты ұшу оқиғаларының себептерін және олардың алғы шарттарын белгілеу мен талдауға арналған әрі авиациялық техниканың техникалық жай-күйін бағалауға, ӘК жүйелері мен агрегаттарының жұмыс режимін бақылауға, экипаждың іс-қимылын бағалауға арналған.</w:t>
      </w:r>
      <w:r>
        <w:br/>
      </w:r>
      <w:r>
        <w:rPr>
          <w:rFonts w:ascii="Times New Roman"/>
          <w:b w:val="false"/>
          <w:i w:val="false"/>
          <w:color w:val="000000"/>
          <w:sz w:val="28"/>
        </w:rPr>
        <w:t>
      Ұшу ақпаратын жинау жүйесі құрамына:</w:t>
      </w:r>
      <w:r>
        <w:br/>
      </w:r>
      <w:r>
        <w:rPr>
          <w:rFonts w:ascii="Times New Roman"/>
          <w:b w:val="false"/>
          <w:i w:val="false"/>
          <w:color w:val="000000"/>
          <w:sz w:val="28"/>
        </w:rPr>
        <w:t>
      өлшемдік ақпараттарды жинаудың борттық құралы;</w:t>
      </w:r>
      <w:r>
        <w:br/>
      </w:r>
      <w:r>
        <w:rPr>
          <w:rFonts w:ascii="Times New Roman"/>
          <w:b w:val="false"/>
          <w:i w:val="false"/>
          <w:color w:val="000000"/>
          <w:sz w:val="28"/>
        </w:rPr>
        <w:t>
      дыбыстық ақпаратты жинаудың борттық құралы кіруі тиіс.</w:t>
      </w:r>
      <w:r>
        <w:br/>
      </w:r>
      <w:r>
        <w:rPr>
          <w:rFonts w:ascii="Times New Roman"/>
          <w:b w:val="false"/>
          <w:i w:val="false"/>
          <w:color w:val="000000"/>
          <w:sz w:val="28"/>
        </w:rPr>
        <w:t>
      Ескертпе: салмағы 10 т кем және экипаж мүшелері 2 адамнан аспайтын ӘК үшін дыбыстық ақпаратты жинаудың борттық құралы орнату бөлігіндегі талаптар ұсынбалы болып табылады.</w:t>
      </w:r>
      <w:r>
        <w:br/>
      </w:r>
      <w:r>
        <w:rPr>
          <w:rFonts w:ascii="Times New Roman"/>
          <w:b w:val="false"/>
          <w:i w:val="false"/>
          <w:color w:val="000000"/>
          <w:sz w:val="28"/>
        </w:rPr>
        <w:t>
      Өлшемдік ақпаратты жинаудың борттық құралы мен дыбыстық ақпаратты жинаудың борттық құралы ӘК қалыпты жұмысы кезінде бақыланатын жүйелері мен жабдықтарының жұмыс қабілетін бұзбауы, ал бұл борт құралдары мен байланыс желілерінде ақау болған кезде ұшудың қиындатылған жағдайларынан нашар ахуалдарға әкелмеуі тиіс.</w:t>
      </w:r>
      <w:r>
        <w:br/>
      </w:r>
      <w:r>
        <w:rPr>
          <w:rFonts w:ascii="Times New Roman"/>
          <w:b w:val="false"/>
          <w:i w:val="false"/>
          <w:color w:val="000000"/>
          <w:sz w:val="28"/>
        </w:rPr>
        <w:t>
      Ұшу ақпаратын жинау жүйесінде өлшемдік ақпараттарды жинаудың борттық құралы және дыбыстық ақпаратты жинаудың борттық құралы электр қуатының авариялық көзінен ажыратып-қосуды қамтамасыз ететін құрылғы көзделуі тиіс.</w:t>
      </w:r>
      <w:r>
        <w:br/>
      </w:r>
      <w:r>
        <w:rPr>
          <w:rFonts w:ascii="Times New Roman"/>
          <w:b w:val="false"/>
          <w:i w:val="false"/>
          <w:color w:val="000000"/>
          <w:sz w:val="28"/>
        </w:rPr>
        <w:t xml:space="preserve">
      Ескертпе: өлшемдік ақпаратты жинаудың борттық құралына авариялық қуат көзімен қамтамасыз етілмеген ұшақтардың жүйелерінен алынған сигнал беру қоспау ерекшелігін құрайды. </w:t>
      </w:r>
      <w:r>
        <w:br/>
      </w:r>
      <w:r>
        <w:rPr>
          <w:rFonts w:ascii="Times New Roman"/>
          <w:b w:val="false"/>
          <w:i w:val="false"/>
          <w:color w:val="000000"/>
          <w:sz w:val="28"/>
        </w:rPr>
        <w:t>
      Борт құралдарын қосу және ажырату автоматты, сондай-ақ қолмен жүргізілуі тиіс. Ұшуда бұл борт құралдарын ажырату болмауы тиіс.</w:t>
      </w:r>
      <w:r>
        <w:br/>
      </w:r>
      <w:r>
        <w:rPr>
          <w:rFonts w:ascii="Times New Roman"/>
          <w:b w:val="false"/>
          <w:i w:val="false"/>
          <w:color w:val="000000"/>
          <w:sz w:val="28"/>
        </w:rPr>
        <w:t>
      Өлшемдік және дыбыстық ақпаратты ілеспе жаңалау қамтамасыз етілуі тиіс.</w:t>
      </w:r>
      <w:r>
        <w:br/>
      </w:r>
      <w:r>
        <w:rPr>
          <w:rFonts w:ascii="Times New Roman"/>
          <w:b w:val="false"/>
          <w:i w:val="false"/>
          <w:color w:val="000000"/>
          <w:sz w:val="28"/>
        </w:rPr>
        <w:t>
      Өлшемдік ақпаратты жинаудың борттық құралдары мен дыбыс ақпаратын жинау құралдары осы Норманың </w:t>
      </w:r>
      <w:r>
        <w:rPr>
          <w:rFonts w:ascii="Times New Roman"/>
          <w:b w:val="false"/>
          <w:i w:val="false"/>
          <w:color w:val="000000"/>
          <w:sz w:val="28"/>
        </w:rPr>
        <w:t>1025</w:t>
      </w:r>
      <w:r>
        <w:rPr>
          <w:rFonts w:ascii="Times New Roman"/>
          <w:b w:val="false"/>
          <w:i w:val="false"/>
          <w:color w:val="000000"/>
          <w:sz w:val="28"/>
        </w:rPr>
        <w:t xml:space="preserve"> және </w:t>
      </w:r>
      <w:r>
        <w:rPr>
          <w:rFonts w:ascii="Times New Roman"/>
          <w:b w:val="false"/>
          <w:i w:val="false"/>
          <w:color w:val="000000"/>
          <w:sz w:val="28"/>
        </w:rPr>
        <w:t>1026</w:t>
      </w:r>
      <w:r>
        <w:rPr>
          <w:rFonts w:ascii="Times New Roman"/>
          <w:b w:val="false"/>
          <w:i w:val="false"/>
          <w:color w:val="000000"/>
          <w:sz w:val="28"/>
        </w:rPr>
        <w:t>-тармақтарына сәйкес сыртқы ықпал ету жағдайларында қалыпты жұмыс істеуі тиіс.</w:t>
      </w:r>
      <w:r>
        <w:br/>
      </w:r>
      <w:r>
        <w:rPr>
          <w:rFonts w:ascii="Times New Roman"/>
          <w:b w:val="false"/>
          <w:i w:val="false"/>
          <w:color w:val="000000"/>
          <w:sz w:val="28"/>
        </w:rPr>
        <w:t>
      Өлшемдік ақпараттарды жинаудың борттық құралы және дыбыстық ақпаратты жинаудың борттық құралы осы Норманың 1025 және 1026-тармақтарына сәйкес сыртқы әсер ету жағдайларында қалыпты жұмыс істеуі тиіс.</w:t>
      </w:r>
      <w:r>
        <w:br/>
      </w:r>
      <w:r>
        <w:rPr>
          <w:rFonts w:ascii="Times New Roman"/>
          <w:b w:val="false"/>
          <w:i w:val="false"/>
          <w:color w:val="000000"/>
          <w:sz w:val="28"/>
        </w:rPr>
        <w:t>
      Өлшемдік ақпараттарды жинаудың борттық құралы және дыбыстық ақпаратты жинаудың борттық құралының қорғалған жинағыштары ұшу оқиғалары кезінде ақпараттың сақталуын барынша ықтималдығын қамтамасыз ететін орындарда орнатылуы ұсынылады.</w:t>
      </w:r>
      <w:r>
        <w:br/>
      </w:r>
      <w:r>
        <w:rPr>
          <w:rFonts w:ascii="Times New Roman"/>
          <w:b w:val="false"/>
          <w:i w:val="false"/>
          <w:color w:val="000000"/>
          <w:sz w:val="28"/>
        </w:rPr>
        <w:t>
      Өлшемдік ақпараттарды жинаудың борттық құралы және дыбыстық ақпаратты жинаудың борттық құралының қорғалған жинағыштары ашық қызғылт-сары немесе ашық-сары түске боялып, «АВАРИЙНЫЙ САМОПИСЕЦ» - орыс тілінде «FLIGHT RECORDER» - өлшемдік ақпараттарды жинаудың борттық құралы үшін, «VOICE RECORDER» - дыбыстық ақпаратты жинаудың борттық құралы үшін ағылшын тілінде жазулар болуы тиіс.</w:t>
      </w:r>
    </w:p>
    <w:bookmarkEnd w:id="167"/>
    <w:bookmarkStart w:name="z963" w:id="168"/>
    <w:p>
      <w:pPr>
        <w:spacing w:after="0"/>
        <w:ind w:left="0"/>
        <w:jc w:val="left"/>
      </w:pPr>
      <w:r>
        <w:rPr>
          <w:rFonts w:ascii="Times New Roman"/>
          <w:b/>
          <w:i w:val="false"/>
          <w:color w:val="000000"/>
        </w:rPr>
        <w:t xml:space="preserve"> 
72. Өлшемдік ақпаратты жинаудың борттық құралы</w:t>
      </w:r>
    </w:p>
    <w:bookmarkEnd w:id="168"/>
    <w:bookmarkStart w:name="z964" w:id="169"/>
    <w:p>
      <w:pPr>
        <w:spacing w:after="0"/>
        <w:ind w:left="0"/>
        <w:jc w:val="both"/>
      </w:pPr>
      <w:r>
        <w:rPr>
          <w:rFonts w:ascii="Times New Roman"/>
          <w:b w:val="false"/>
          <w:i w:val="false"/>
          <w:color w:val="000000"/>
          <w:sz w:val="28"/>
        </w:rPr>
        <w:t>
      472. Өлшемдік ақпаратты жинаудың борттық құралы өлшемдердің мына топтарын тіркеуді қамтамасыз етуі тиіс:</w:t>
      </w:r>
      <w:r>
        <w:br/>
      </w:r>
      <w:r>
        <w:rPr>
          <w:rFonts w:ascii="Times New Roman"/>
          <w:b w:val="false"/>
          <w:i w:val="false"/>
          <w:color w:val="000000"/>
          <w:sz w:val="28"/>
        </w:rPr>
        <w:t>
      қызметтік өлшемдер (уақыт, рейс нөмірі, ӘК нөмірі, ұшу күні);</w:t>
      </w:r>
      <w:r>
        <w:br/>
      </w:r>
      <w:r>
        <w:rPr>
          <w:rFonts w:ascii="Times New Roman"/>
          <w:b w:val="false"/>
          <w:i w:val="false"/>
          <w:color w:val="000000"/>
          <w:sz w:val="28"/>
        </w:rPr>
        <w:t>
      ӘК қозғалысын сипаттайтын өлшемдер;</w:t>
      </w:r>
      <w:r>
        <w:br/>
      </w:r>
      <w:r>
        <w:rPr>
          <w:rFonts w:ascii="Times New Roman"/>
          <w:b w:val="false"/>
          <w:i w:val="false"/>
          <w:color w:val="000000"/>
          <w:sz w:val="28"/>
        </w:rPr>
        <w:t>
      ӘК басқару органдарының жағдайын сипаттайтын өлшемдер;</w:t>
      </w:r>
      <w:r>
        <w:br/>
      </w:r>
      <w:r>
        <w:rPr>
          <w:rFonts w:ascii="Times New Roman"/>
          <w:b w:val="false"/>
          <w:i w:val="false"/>
          <w:color w:val="000000"/>
          <w:sz w:val="28"/>
        </w:rPr>
        <w:t>
      күштік құрылғылардың жай-күйін сипаттайтын өлшемдер;</w:t>
      </w:r>
      <w:r>
        <w:br/>
      </w:r>
      <w:r>
        <w:rPr>
          <w:rFonts w:ascii="Times New Roman"/>
          <w:b w:val="false"/>
          <w:i w:val="false"/>
          <w:color w:val="000000"/>
          <w:sz w:val="28"/>
        </w:rPr>
        <w:t>
      ӘК жүйесінің жай-күйін сипаттайтын өлшемдер.</w:t>
      </w:r>
      <w:r>
        <w:br/>
      </w:r>
      <w:r>
        <w:rPr>
          <w:rFonts w:ascii="Times New Roman"/>
          <w:b w:val="false"/>
          <w:i w:val="false"/>
          <w:color w:val="000000"/>
          <w:sz w:val="28"/>
        </w:rPr>
        <w:t>
</w:t>
      </w:r>
      <w:r>
        <w:rPr>
          <w:rFonts w:ascii="Times New Roman"/>
          <w:b w:val="false"/>
          <w:i w:val="false"/>
          <w:color w:val="000000"/>
          <w:sz w:val="28"/>
        </w:rPr>
        <w:t>
      473. Өлшемдік ақпаратты жинаудың борттық құралының қорғанбалы жинақтағышы өлшемдік ақпаратты жинаудың борттық құралы жұмысының кемінде соңғы 25 сағаты ішіндегі ақпаратты жинақтауын және сақтауын қамтамасыз етуі тиіс.</w:t>
      </w:r>
    </w:p>
    <w:bookmarkEnd w:id="169"/>
    <w:bookmarkStart w:name="z966" w:id="170"/>
    <w:p>
      <w:pPr>
        <w:spacing w:after="0"/>
        <w:ind w:left="0"/>
        <w:jc w:val="left"/>
      </w:pPr>
      <w:r>
        <w:rPr>
          <w:rFonts w:ascii="Times New Roman"/>
          <w:b/>
          <w:i w:val="false"/>
          <w:color w:val="000000"/>
        </w:rPr>
        <w:t xml:space="preserve"> 
73. Дыбыстық ақпаратты жинаудың борттық құралы</w:t>
      </w:r>
    </w:p>
    <w:bookmarkEnd w:id="170"/>
    <w:bookmarkStart w:name="z967" w:id="171"/>
    <w:p>
      <w:pPr>
        <w:spacing w:after="0"/>
        <w:ind w:left="0"/>
        <w:jc w:val="both"/>
      </w:pPr>
      <w:r>
        <w:rPr>
          <w:rFonts w:ascii="Times New Roman"/>
          <w:b w:val="false"/>
          <w:i w:val="false"/>
          <w:color w:val="000000"/>
          <w:sz w:val="28"/>
        </w:rPr>
        <w:t>
      474. Дыбыстық ақпаратты жинаудың борттық құралы ішкі және сыртқы байланыстар бойынша сөйлесулерді, ұшқыштардың телефонына және қатты сөйлегіштерге түсетін арнайы сигналдарды, сондай-ақ экипаж кабинасындағы ашық сөйлесулерді үздіксіз жазуды қамтамасыз етуі тиіс.</w:t>
      </w:r>
      <w:r>
        <w:br/>
      </w:r>
      <w:r>
        <w:rPr>
          <w:rFonts w:ascii="Times New Roman"/>
          <w:b w:val="false"/>
          <w:i w:val="false"/>
          <w:color w:val="000000"/>
          <w:sz w:val="28"/>
        </w:rPr>
        <w:t>
</w:t>
      </w:r>
      <w:r>
        <w:rPr>
          <w:rFonts w:ascii="Times New Roman"/>
          <w:b w:val="false"/>
          <w:i w:val="false"/>
          <w:color w:val="000000"/>
          <w:sz w:val="28"/>
        </w:rPr>
        <w:t>
      475. Дыбыстық ақпаратты жинаудың борттық құралдарында жазбалардың кемінде төрт тәуелсіз арналары болуы тиіс.</w:t>
      </w:r>
      <w:r>
        <w:br/>
      </w:r>
      <w:r>
        <w:rPr>
          <w:rFonts w:ascii="Times New Roman"/>
          <w:b w:val="false"/>
          <w:i w:val="false"/>
          <w:color w:val="000000"/>
          <w:sz w:val="28"/>
        </w:rPr>
        <w:t>
      Ақпаратты бөлуді былайша орындау ұсынылады:</w:t>
      </w:r>
      <w:r>
        <w:br/>
      </w:r>
      <w:r>
        <w:rPr>
          <w:rFonts w:ascii="Times New Roman"/>
          <w:b w:val="false"/>
          <w:i w:val="false"/>
          <w:color w:val="000000"/>
          <w:sz w:val="28"/>
        </w:rPr>
        <w:t>
      1-канал бойынша - сол жақтағы ұшқыш (Ішкі байланыс аппаратурасын қолдана отырып);</w:t>
      </w:r>
      <w:r>
        <w:br/>
      </w:r>
      <w:r>
        <w:rPr>
          <w:rFonts w:ascii="Times New Roman"/>
          <w:b w:val="false"/>
          <w:i w:val="false"/>
          <w:color w:val="000000"/>
          <w:sz w:val="28"/>
        </w:rPr>
        <w:t>
      2-канал бойынша - оң жақтағы ұшқыш (Ішкі байланыс аппаратурасын қолдана отырып);</w:t>
      </w:r>
      <w:r>
        <w:br/>
      </w:r>
      <w:r>
        <w:rPr>
          <w:rFonts w:ascii="Times New Roman"/>
          <w:b w:val="false"/>
          <w:i w:val="false"/>
          <w:color w:val="000000"/>
          <w:sz w:val="28"/>
        </w:rPr>
        <w:t>
      3-канал бойынша - экипаж кабинасында орнатылған ашық микрофон (микрофондар);</w:t>
      </w:r>
      <w:r>
        <w:br/>
      </w:r>
      <w:r>
        <w:rPr>
          <w:rFonts w:ascii="Times New Roman"/>
          <w:b w:val="false"/>
          <w:i w:val="false"/>
          <w:color w:val="000000"/>
          <w:sz w:val="28"/>
        </w:rPr>
        <w:t>
      4-канал бойынша - уақыт жазбасы.</w:t>
      </w:r>
      <w:r>
        <w:br/>
      </w:r>
      <w:r>
        <w:rPr>
          <w:rFonts w:ascii="Times New Roman"/>
          <w:b w:val="false"/>
          <w:i w:val="false"/>
          <w:color w:val="000000"/>
          <w:sz w:val="28"/>
        </w:rPr>
        <w:t>
      Дыбыстық ақпаратты жинаудың борттық құралдары жинақтаған ақпарат кемінде дыбыстық ақпаратты жинаудың борттық құралы жұмысының соңғы 30 минутына дейін сақталынуы тиіс.</w:t>
      </w:r>
      <w:r>
        <w:br/>
      </w:r>
      <w:r>
        <w:rPr>
          <w:rFonts w:ascii="Times New Roman"/>
          <w:b w:val="false"/>
          <w:i w:val="false"/>
          <w:color w:val="000000"/>
          <w:sz w:val="28"/>
        </w:rPr>
        <w:t>
      Ішкі байланыс аппаратурасымен жұмыс істейтін каналдар бойынша сөздерді жаңғырту сапасы жинақталған дыбыс ақпаратын түсінікті болуын қамтамасыз етуі қажет.</w:t>
      </w:r>
    </w:p>
    <w:bookmarkEnd w:id="171"/>
    <w:bookmarkStart w:name="z969" w:id="172"/>
    <w:p>
      <w:pPr>
        <w:spacing w:after="0"/>
        <w:ind w:left="0"/>
        <w:jc w:val="left"/>
      </w:pPr>
      <w:r>
        <w:rPr>
          <w:rFonts w:ascii="Times New Roman"/>
          <w:b/>
          <w:i w:val="false"/>
          <w:color w:val="000000"/>
        </w:rPr>
        <w:t xml:space="preserve"> 
74. Авариялық-құтқару жабдығы</w:t>
      </w:r>
    </w:p>
    <w:bookmarkEnd w:id="172"/>
    <w:bookmarkStart w:name="z970" w:id="173"/>
    <w:p>
      <w:pPr>
        <w:spacing w:after="0"/>
        <w:ind w:left="0"/>
        <w:jc w:val="both"/>
      </w:pPr>
      <w:r>
        <w:rPr>
          <w:rFonts w:ascii="Times New Roman"/>
          <w:b w:val="false"/>
          <w:i w:val="false"/>
          <w:color w:val="000000"/>
          <w:sz w:val="28"/>
        </w:rPr>
        <w:t>
      476. ӘК жолаушылар мен экипаж мүшелері жарақаттануының ең аз мүмкіндігіне әкелу және ӘК авариялық қонуы жағдайында оларды көшіру мүмкіндігін қамтамасыз ету мақсатындағы осы Норманың талаптарын қанағаттандыратын борттық авариялық-құтқару кешенімен жарақтандырылуы тиіс.</w:t>
      </w:r>
      <w:r>
        <w:br/>
      </w:r>
      <w:r>
        <w:rPr>
          <w:rFonts w:ascii="Times New Roman"/>
          <w:b w:val="false"/>
          <w:i w:val="false"/>
          <w:color w:val="000000"/>
          <w:sz w:val="28"/>
        </w:rPr>
        <w:t>
</w:t>
      </w:r>
      <w:r>
        <w:rPr>
          <w:rFonts w:ascii="Times New Roman"/>
          <w:b w:val="false"/>
          <w:i w:val="false"/>
          <w:color w:val="000000"/>
          <w:sz w:val="28"/>
        </w:rPr>
        <w:t>
      477. Адамның креслоға бекіген басы, денесі мен аяғының мүмкін болатын орналасу аймағында ӘК авариялық қонуы кезінде жүктеме әсерімен оған жарақат түсіруі мүмкін конструкциялар мен жабдық элементтері болмауы тиіс.</w:t>
      </w:r>
      <w:r>
        <w:br/>
      </w:r>
      <w:r>
        <w:rPr>
          <w:rFonts w:ascii="Times New Roman"/>
          <w:b w:val="false"/>
          <w:i w:val="false"/>
          <w:color w:val="000000"/>
          <w:sz w:val="28"/>
        </w:rPr>
        <w:t>
</w:t>
      </w:r>
      <w:r>
        <w:rPr>
          <w:rFonts w:ascii="Times New Roman"/>
          <w:b w:val="false"/>
          <w:i w:val="false"/>
          <w:color w:val="000000"/>
          <w:sz w:val="28"/>
        </w:rPr>
        <w:t>
      478. ӘК ұшуы мен қонуы кезінде отырған немесе ӘК қалыпты ұшуы, тұрған және авариялық көшіру кезінде ӘК ішімен қозғалуы кезінде жарақат түсіруі мүмкін конструкциялар мен жабдықтардың шығып тұрған элементтерінің бұрыштары дөңестене бітуі немесе жұмсақ қамтамасыз болуы тиіс.</w:t>
      </w:r>
      <w:r>
        <w:br/>
      </w:r>
      <w:r>
        <w:rPr>
          <w:rFonts w:ascii="Times New Roman"/>
          <w:b w:val="false"/>
          <w:i w:val="false"/>
          <w:color w:val="000000"/>
          <w:sz w:val="28"/>
        </w:rPr>
        <w:t>
</w:t>
      </w:r>
      <w:r>
        <w:rPr>
          <w:rFonts w:ascii="Times New Roman"/>
          <w:b w:val="false"/>
          <w:i w:val="false"/>
          <w:color w:val="000000"/>
          <w:sz w:val="28"/>
        </w:rPr>
        <w:t>
      479. Егер ӘК жекелеген кабиналарға (салондарға) бөлініп, олардың арасындағы өткін тар боса, онда жекелеген әрбір кабина (салон) осы Норманың 436-тармағының талаптарын қанағаттандыруы тиіс.</w:t>
      </w:r>
      <w:r>
        <w:br/>
      </w:r>
      <w:r>
        <w:rPr>
          <w:rFonts w:ascii="Times New Roman"/>
          <w:b w:val="false"/>
          <w:i w:val="false"/>
          <w:color w:val="000000"/>
          <w:sz w:val="28"/>
        </w:rPr>
        <w:t>
</w:t>
      </w:r>
      <w:r>
        <w:rPr>
          <w:rFonts w:ascii="Times New Roman"/>
          <w:b w:val="false"/>
          <w:i w:val="false"/>
          <w:color w:val="000000"/>
          <w:sz w:val="28"/>
        </w:rPr>
        <w:t>
      479-1. Ұшу жарамдылығының сертификаты алғашқы рет 2008 жылғы 1 шілдеден кейін берілген және біреуі автоматты болып табылатын кемінде екі ELT-пен жарақтандырылатын ұшақтарды қоспағанда, бортында 19-дан астам жолаушы тасымалдау рұқсат етілген азаматтық ұшақтардың барлығы кемінде бір КОСПАС-САРСАТ (ELT – ағылшын тіліндегі қысқартылған аббревиатура) жүйесінің автоматты авариялық жетекті хабар таратқышымен жарақтандырылады.</w:t>
      </w:r>
      <w:r>
        <w:br/>
      </w:r>
      <w:r>
        <w:rPr>
          <w:rFonts w:ascii="Times New Roman"/>
          <w:b w:val="false"/>
          <w:i w:val="false"/>
          <w:color w:val="000000"/>
          <w:sz w:val="28"/>
        </w:rPr>
        <w:t>
</w:t>
      </w:r>
      <w:r>
        <w:rPr>
          <w:rFonts w:ascii="Times New Roman"/>
          <w:b w:val="false"/>
          <w:i w:val="false"/>
          <w:color w:val="000000"/>
          <w:sz w:val="28"/>
        </w:rPr>
        <w:t>
      Ұшу жарамдылығының сертификаты алғашқы рет 2008 жылғы 1 шілдеден кейін берілген және кем дегенде бір автоматты ELT-пен жарақтандырылатын ұшақтарды қоспағанда, бортында 19 немесе одан кем жолаушы тасымалдау рұқсат етілген азаматтық ұшақтардың барлығы кез келген үлгідегі кемінде бір ELT-пен жарақтандырылады.</w:t>
      </w:r>
      <w:r>
        <w:br/>
      </w:r>
      <w:r>
        <w:rPr>
          <w:rFonts w:ascii="Times New Roman"/>
          <w:b w:val="false"/>
          <w:i w:val="false"/>
          <w:color w:val="000000"/>
          <w:sz w:val="28"/>
        </w:rPr>
        <w:t>
</w:t>
      </w:r>
      <w:r>
        <w:rPr>
          <w:rFonts w:ascii="Times New Roman"/>
          <w:b w:val="false"/>
          <w:i w:val="false"/>
          <w:color w:val="000000"/>
          <w:sz w:val="28"/>
        </w:rPr>
        <w:t>
      Ұшуды 1 және 2-сыныпты ұшу-техникалық сипаттамаларына сәйкес орындайтын азаматтық тікұшақтардың барлығы кемінде бір автоматты ELT-пен, ал авиациялық жұмыстарды орындау үшін су кеңістігі үстінен ұшқан кезде кемінде бір автоматты ELT-пен және құтқару салына немесе құтқару кеудешесiне бір авариялық-құтқару жетекті хабар таратқышымен (ELT(S) – ағылшын тіліндегі қысқартылған аббревиатура) жарақтандырылады.</w:t>
      </w:r>
      <w:r>
        <w:br/>
      </w:r>
      <w:r>
        <w:rPr>
          <w:rFonts w:ascii="Times New Roman"/>
          <w:b w:val="false"/>
          <w:i w:val="false"/>
          <w:color w:val="000000"/>
          <w:sz w:val="28"/>
        </w:rPr>
        <w:t>
</w:t>
      </w:r>
      <w:r>
        <w:rPr>
          <w:rFonts w:ascii="Times New Roman"/>
          <w:b w:val="false"/>
          <w:i w:val="false"/>
          <w:color w:val="000000"/>
          <w:sz w:val="28"/>
        </w:rPr>
        <w:t>
      Ұшуды 3-сыныпты класты ұшу-техникалық сипаттамаларына сәйкес орындайтын азаматтық тікұшақтардың барлығы кемінде бір автоматты ELT-пен, ал құрлықтан планирлеу режимінде ұшудың немесе қауіпсіз мәжбүрлі қонудың шекті қашықтығынан артатын арақашықтықта су кеңістігі үстінен ұшуды орындаған кезде кемінде бір автоматты ELT-пен және құтқару салына немесе құтқару кеудешесіне бір ELT(S)-пен жарақтандырылады.</w:t>
      </w:r>
      <w:r>
        <w:br/>
      </w:r>
      <w:r>
        <w:rPr>
          <w:rFonts w:ascii="Times New Roman"/>
          <w:b w:val="false"/>
          <w:i w:val="false"/>
          <w:color w:val="000000"/>
          <w:sz w:val="28"/>
        </w:rPr>
        <w:t>
      </w:t>
      </w:r>
      <w:r>
        <w:rPr>
          <w:rFonts w:ascii="Times New Roman"/>
          <w:b w:val="false"/>
          <w:i w:val="false"/>
          <w:color w:val="ff0000"/>
          <w:sz w:val="28"/>
        </w:rPr>
        <w:t xml:space="preserve">Ескерту. Нормалар 479-1-тармақпен толықтырылды - ҚР Үкіметінің 31.07.2013 </w:t>
      </w:r>
      <w:r>
        <w:rPr>
          <w:rFonts w:ascii="Times New Roman"/>
          <w:b w:val="false"/>
          <w:i w:val="false"/>
          <w:color w:val="000000"/>
          <w:sz w:val="28"/>
        </w:rPr>
        <w:t>№ 752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173"/>
    <w:bookmarkStart w:name="z974" w:id="174"/>
    <w:p>
      <w:pPr>
        <w:spacing w:after="0"/>
        <w:ind w:left="0"/>
        <w:jc w:val="left"/>
      </w:pPr>
      <w:r>
        <w:rPr>
          <w:rFonts w:ascii="Times New Roman"/>
          <w:b/>
          <w:i w:val="false"/>
          <w:color w:val="000000"/>
        </w:rPr>
        <w:t xml:space="preserve"> 
75. Креслолар мен бекітпе құралдары</w:t>
      </w:r>
    </w:p>
    <w:bookmarkEnd w:id="174"/>
    <w:bookmarkStart w:name="z975" w:id="175"/>
    <w:p>
      <w:pPr>
        <w:spacing w:after="0"/>
        <w:ind w:left="0"/>
        <w:jc w:val="both"/>
      </w:pPr>
      <w:r>
        <w:rPr>
          <w:rFonts w:ascii="Times New Roman"/>
          <w:b w:val="false"/>
          <w:i w:val="false"/>
          <w:color w:val="000000"/>
          <w:sz w:val="28"/>
        </w:rPr>
        <w:t>
      480. ӘК бортындағы әрбір адам үшін тиісті бекітпе құралдары бар кресло (отырғыш) көзделуі тиіс.</w:t>
      </w:r>
      <w:r>
        <w:br/>
      </w:r>
      <w:r>
        <w:rPr>
          <w:rFonts w:ascii="Times New Roman"/>
          <w:b w:val="false"/>
          <w:i w:val="false"/>
          <w:color w:val="000000"/>
          <w:sz w:val="28"/>
        </w:rPr>
        <w:t>
      Әрбір кресло (отырғыш), оның ӘК бекіткіш тораптары, ондағы адамды бекітпе құралдары мен олардың адамды бекіту тораптары (отырғышқа, ӘК конструкциясына) жобалануы тиіс.</w:t>
      </w:r>
      <w:r>
        <w:br/>
      </w:r>
      <w:r>
        <w:rPr>
          <w:rFonts w:ascii="Times New Roman"/>
          <w:b w:val="false"/>
          <w:i w:val="false"/>
          <w:color w:val="000000"/>
          <w:sz w:val="28"/>
        </w:rPr>
        <w:t>
      Бұл ретте жолаушы мен борт жолсерігінің салмағы 80 кг, ал экипаж мүшесінің салмағы 90 кг тең болуы тиіс.</w:t>
      </w:r>
      <w:r>
        <w:br/>
      </w:r>
      <w:r>
        <w:rPr>
          <w:rFonts w:ascii="Times New Roman"/>
          <w:b w:val="false"/>
          <w:i w:val="false"/>
          <w:color w:val="000000"/>
          <w:sz w:val="28"/>
        </w:rPr>
        <w:t>
      Жолаушылар мен борт жолсеріктерінің креслолары (отырғыштары) ӘК ұшуының бағыты бойынша немесе оған қарсы орнатылуы тиіс. Креслоларды ӘК ұшу бағытына қарсы орнату кезінде ӘК авариялық қонуы жағдайында адамның басына арналған тірекпен қамтамасыз етілуі тиіс.</w:t>
      </w:r>
      <w:r>
        <w:br/>
      </w:r>
      <w:r>
        <w:rPr>
          <w:rFonts w:ascii="Times New Roman"/>
          <w:b w:val="false"/>
          <w:i w:val="false"/>
          <w:color w:val="000000"/>
          <w:sz w:val="28"/>
        </w:rPr>
        <w:t>
      Экипаждың барлық креслолары белдік және иықтық байлау белдіктерімен жарақталуы тиіс. Экипаждың ұшу құрамының креслолары иықтық байлау белдіктерін автоматты түрде тұйықтау тетігімен жарақталуы тиіс.</w:t>
      </w:r>
      <w:r>
        <w:br/>
      </w:r>
      <w:r>
        <w:rPr>
          <w:rFonts w:ascii="Times New Roman"/>
          <w:b w:val="false"/>
          <w:i w:val="false"/>
          <w:color w:val="000000"/>
          <w:sz w:val="28"/>
        </w:rPr>
        <w:t>
      Борт жолсеріктерінің креслолары кабинаның едені деңгейіндегі авариялық шығыстар маңында орналасуы тиіс.</w:t>
      </w:r>
      <w:r>
        <w:br/>
      </w:r>
      <w:r>
        <w:rPr>
          <w:rFonts w:ascii="Times New Roman"/>
          <w:b w:val="false"/>
          <w:i w:val="false"/>
          <w:color w:val="000000"/>
          <w:sz w:val="28"/>
        </w:rPr>
        <w:t>
      Ескертпе: егер борт жолсеріктерінің саны кабинаның едені деңгейіндегі авариялық шығыстар санынан астам болса, онда қалған борт жолсеріктері олардың функционалдық міндеттері мен кабинадағы жолаушылардың бөлінуіне қарай кез келген басқа жолаушылар кабинасында орналасуы мүмкін.</w:t>
      </w:r>
      <w:r>
        <w:br/>
      </w:r>
      <w:r>
        <w:rPr>
          <w:rFonts w:ascii="Times New Roman"/>
          <w:b w:val="false"/>
          <w:i w:val="false"/>
          <w:color w:val="000000"/>
          <w:sz w:val="28"/>
        </w:rPr>
        <w:t>
</w:t>
      </w:r>
      <w:r>
        <w:rPr>
          <w:rFonts w:ascii="Times New Roman"/>
          <w:b w:val="false"/>
          <w:i w:val="false"/>
          <w:color w:val="000000"/>
          <w:sz w:val="28"/>
        </w:rPr>
        <w:t>
      481. Жолаушылардың креслолары:</w:t>
      </w:r>
      <w:r>
        <w:br/>
      </w:r>
      <w:r>
        <w:rPr>
          <w:rFonts w:ascii="Times New Roman"/>
          <w:b w:val="false"/>
          <w:i w:val="false"/>
          <w:color w:val="000000"/>
          <w:sz w:val="28"/>
        </w:rPr>
        <w:t>
</w:t>
      </w:r>
      <w:r>
        <w:rPr>
          <w:rFonts w:ascii="Times New Roman"/>
          <w:b w:val="false"/>
          <w:i w:val="false"/>
          <w:color w:val="000000"/>
          <w:sz w:val="28"/>
        </w:rPr>
        <w:t>
      1) белдік байлау белбеулерімен, немесе;</w:t>
      </w:r>
      <w:r>
        <w:br/>
      </w:r>
      <w:r>
        <w:rPr>
          <w:rFonts w:ascii="Times New Roman"/>
          <w:b w:val="false"/>
          <w:i w:val="false"/>
          <w:color w:val="000000"/>
          <w:sz w:val="28"/>
        </w:rPr>
        <w:t>
</w:t>
      </w:r>
      <w:r>
        <w:rPr>
          <w:rFonts w:ascii="Times New Roman"/>
          <w:b w:val="false"/>
          <w:i w:val="false"/>
          <w:color w:val="000000"/>
          <w:sz w:val="28"/>
        </w:rPr>
        <w:t>
      2) белдік немесе иықтық байлау белбеулерімен, немесе;</w:t>
      </w:r>
      <w:r>
        <w:br/>
      </w:r>
      <w:r>
        <w:rPr>
          <w:rFonts w:ascii="Times New Roman"/>
          <w:b w:val="false"/>
          <w:i w:val="false"/>
          <w:color w:val="000000"/>
          <w:sz w:val="28"/>
        </w:rPr>
        <w:t>
</w:t>
      </w:r>
      <w:r>
        <w:rPr>
          <w:rFonts w:ascii="Times New Roman"/>
          <w:b w:val="false"/>
          <w:i w:val="false"/>
          <w:color w:val="000000"/>
          <w:sz w:val="28"/>
        </w:rPr>
        <w:t>
      3) белдік байлау белбеулерімен немесе адамның денесі мен басын ұстайтын соққы жұтқыш тірекпен жарақтандырылуы тиіс.</w:t>
      </w:r>
      <w:r>
        <w:br/>
      </w:r>
      <w:r>
        <w:rPr>
          <w:rFonts w:ascii="Times New Roman"/>
          <w:b w:val="false"/>
          <w:i w:val="false"/>
          <w:color w:val="000000"/>
          <w:sz w:val="28"/>
        </w:rPr>
        <w:t>
</w:t>
      </w:r>
      <w:r>
        <w:rPr>
          <w:rFonts w:ascii="Times New Roman"/>
          <w:b w:val="false"/>
          <w:i w:val="false"/>
          <w:color w:val="000000"/>
          <w:sz w:val="28"/>
        </w:rPr>
        <w:t>
      482. Реттемелі, жиналмалы және айналмалы креслолар (отырғыштар) ұйғарылған жүктелім жағдайларында олар бекітпе тораптарында қозғалмайтындай болып жобалануы тиіс. Оларды жұмыс немесе жұмыстан тыс жағдайын орнату кезінде бұл креслоларды (отырғыштарды) бекіту қамтамасыз етілуі тиіс.</w:t>
      </w:r>
    </w:p>
    <w:bookmarkEnd w:id="175"/>
    <w:bookmarkStart w:name="z981" w:id="176"/>
    <w:p>
      <w:pPr>
        <w:spacing w:after="0"/>
        <w:ind w:left="0"/>
        <w:jc w:val="left"/>
      </w:pPr>
      <w:r>
        <w:rPr>
          <w:rFonts w:ascii="Times New Roman"/>
          <w:b/>
          <w:i w:val="false"/>
          <w:color w:val="000000"/>
        </w:rPr>
        <w:t xml:space="preserve"> 
76. Экипажға арналған авариялық шығулары</w:t>
      </w:r>
    </w:p>
    <w:bookmarkEnd w:id="176"/>
    <w:bookmarkStart w:name="z982" w:id="177"/>
    <w:p>
      <w:pPr>
        <w:spacing w:after="0"/>
        <w:ind w:left="0"/>
        <w:jc w:val="both"/>
      </w:pPr>
      <w:r>
        <w:rPr>
          <w:rFonts w:ascii="Times New Roman"/>
          <w:b w:val="false"/>
          <w:i w:val="false"/>
          <w:color w:val="000000"/>
          <w:sz w:val="28"/>
        </w:rPr>
        <w:t>
      483. ӘК экипажының кабинасында фюзеляждың әрбір бортында экипаж үшін бір бірден немесе бір жоғары люк түрінде жеңіл қол жетімді авариялық шығулар көзделуі тиіс.</w:t>
      </w:r>
      <w:r>
        <w:br/>
      </w:r>
      <w:r>
        <w:rPr>
          <w:rFonts w:ascii="Times New Roman"/>
          <w:b w:val="false"/>
          <w:i w:val="false"/>
          <w:color w:val="000000"/>
          <w:sz w:val="28"/>
        </w:rPr>
        <w:t>
      Ескертпе: егер экипаж оның кабинасына тікелей жақын орналасқан жолаушыларға арналған авариялық шығуларды пайдалана алатын болса, 20-дан аспайтын жолаушылар орны саны бар ӘК үшін мұндай шығуларды көздемеуге болады.</w:t>
      </w:r>
      <w:r>
        <w:br/>
      </w:r>
      <w:r>
        <w:rPr>
          <w:rFonts w:ascii="Times New Roman"/>
          <w:b w:val="false"/>
          <w:i w:val="false"/>
          <w:color w:val="000000"/>
          <w:sz w:val="28"/>
        </w:rPr>
        <w:t>
</w:t>
      </w:r>
      <w:r>
        <w:rPr>
          <w:rFonts w:ascii="Times New Roman"/>
          <w:b w:val="false"/>
          <w:i w:val="false"/>
          <w:color w:val="000000"/>
          <w:sz w:val="28"/>
        </w:rPr>
        <w:t>
      484. Экипажға арналған авариялық шығулар ойығының мөлшері:</w:t>
      </w:r>
      <w:r>
        <w:br/>
      </w:r>
      <w:r>
        <w:rPr>
          <w:rFonts w:ascii="Times New Roman"/>
          <w:b w:val="false"/>
          <w:i w:val="false"/>
          <w:color w:val="000000"/>
          <w:sz w:val="28"/>
        </w:rPr>
        <w:t>
</w:t>
      </w:r>
      <w:r>
        <w:rPr>
          <w:rFonts w:ascii="Times New Roman"/>
          <w:b w:val="false"/>
          <w:i w:val="false"/>
          <w:color w:val="000000"/>
          <w:sz w:val="28"/>
        </w:rPr>
        <w:t>
      1) борттық шығулар - 480x510 мм;</w:t>
      </w:r>
      <w:r>
        <w:br/>
      </w:r>
      <w:r>
        <w:rPr>
          <w:rFonts w:ascii="Times New Roman"/>
          <w:b w:val="false"/>
          <w:i w:val="false"/>
          <w:color w:val="000000"/>
          <w:sz w:val="28"/>
        </w:rPr>
        <w:t>
</w:t>
      </w:r>
      <w:r>
        <w:rPr>
          <w:rFonts w:ascii="Times New Roman"/>
          <w:b w:val="false"/>
          <w:i w:val="false"/>
          <w:color w:val="000000"/>
          <w:sz w:val="28"/>
        </w:rPr>
        <w:t>
      2) жоғарғы люк - 500x510 мм кем болмауы тиіс, бұл ретте олар тік бұрышты нысанда немесе люктің дөңгелек нысаны кезінде диаметрі 640 мм. болуы тиіс.</w:t>
      </w:r>
      <w:r>
        <w:br/>
      </w:r>
      <w:r>
        <w:rPr>
          <w:rFonts w:ascii="Times New Roman"/>
          <w:b w:val="false"/>
          <w:i w:val="false"/>
          <w:color w:val="000000"/>
          <w:sz w:val="28"/>
        </w:rPr>
        <w:t>
      Экипаждарға арналған авариялық шығулар ретінде, егер олардың ойығы белгіленген авариялық шығуларға сәйкес болса, ашпакөздер де пайдаланылуы мүмкін.</w:t>
      </w:r>
      <w:r>
        <w:br/>
      </w:r>
      <w:r>
        <w:rPr>
          <w:rFonts w:ascii="Times New Roman"/>
          <w:b w:val="false"/>
          <w:i w:val="false"/>
          <w:color w:val="000000"/>
          <w:sz w:val="28"/>
        </w:rPr>
        <w:t>
</w:t>
      </w:r>
      <w:r>
        <w:rPr>
          <w:rFonts w:ascii="Times New Roman"/>
          <w:b w:val="false"/>
          <w:i w:val="false"/>
          <w:color w:val="000000"/>
          <w:sz w:val="28"/>
        </w:rPr>
        <w:t>
      485. ӘК экипаж кабинасынан жолаушылар кабинасына (вестибюль) өтетін есік көзделуі тиіс, ол:</w:t>
      </w:r>
      <w:r>
        <w:br/>
      </w:r>
      <w:r>
        <w:rPr>
          <w:rFonts w:ascii="Times New Roman"/>
          <w:b w:val="false"/>
          <w:i w:val="false"/>
          <w:color w:val="000000"/>
          <w:sz w:val="28"/>
        </w:rPr>
        <w:t>
</w:t>
      </w:r>
      <w:r>
        <w:rPr>
          <w:rFonts w:ascii="Times New Roman"/>
          <w:b w:val="false"/>
          <w:i w:val="false"/>
          <w:color w:val="000000"/>
          <w:sz w:val="28"/>
        </w:rPr>
        <w:t>
      1) жолаушылар кабинасына қарай ашылуы;</w:t>
      </w:r>
      <w:r>
        <w:br/>
      </w:r>
      <w:r>
        <w:rPr>
          <w:rFonts w:ascii="Times New Roman"/>
          <w:b w:val="false"/>
          <w:i w:val="false"/>
          <w:color w:val="000000"/>
          <w:sz w:val="28"/>
        </w:rPr>
        <w:t>
</w:t>
      </w:r>
      <w:r>
        <w:rPr>
          <w:rFonts w:ascii="Times New Roman"/>
          <w:b w:val="false"/>
          <w:i w:val="false"/>
          <w:color w:val="000000"/>
          <w:sz w:val="28"/>
        </w:rPr>
        <w:t>
      2) экипаж кабинасынан жабылатын құлпы;</w:t>
      </w:r>
      <w:r>
        <w:br/>
      </w:r>
      <w:r>
        <w:rPr>
          <w:rFonts w:ascii="Times New Roman"/>
          <w:b w:val="false"/>
          <w:i w:val="false"/>
          <w:color w:val="000000"/>
          <w:sz w:val="28"/>
        </w:rPr>
        <w:t>
</w:t>
      </w:r>
      <w:r>
        <w:rPr>
          <w:rFonts w:ascii="Times New Roman"/>
          <w:b w:val="false"/>
          <w:i w:val="false"/>
          <w:color w:val="000000"/>
          <w:sz w:val="28"/>
        </w:rPr>
        <w:t>
      3) экипаж кабинасынан жабық есік алдындағы кеңістікті көруді қамтамасыз ететін оптикалық "көзшесі" болуы;</w:t>
      </w:r>
      <w:r>
        <w:br/>
      </w:r>
      <w:r>
        <w:rPr>
          <w:rFonts w:ascii="Times New Roman"/>
          <w:b w:val="false"/>
          <w:i w:val="false"/>
          <w:color w:val="000000"/>
          <w:sz w:val="28"/>
        </w:rPr>
        <w:t>
</w:t>
      </w:r>
      <w:r>
        <w:rPr>
          <w:rFonts w:ascii="Times New Roman"/>
          <w:b w:val="false"/>
          <w:i w:val="false"/>
          <w:color w:val="000000"/>
          <w:sz w:val="28"/>
        </w:rPr>
        <w:t>
      4) ашық күйде бекітілуі тиіс.</w:t>
      </w:r>
    </w:p>
    <w:bookmarkEnd w:id="177"/>
    <w:bookmarkStart w:name="z991" w:id="178"/>
    <w:p>
      <w:pPr>
        <w:spacing w:after="0"/>
        <w:ind w:left="0"/>
        <w:jc w:val="left"/>
      </w:pPr>
      <w:r>
        <w:rPr>
          <w:rFonts w:ascii="Times New Roman"/>
          <w:b/>
          <w:i w:val="false"/>
          <w:color w:val="000000"/>
        </w:rPr>
        <w:t xml:space="preserve"> 
77. Жолаушыларға арналған авариялық шығулар.</w:t>
      </w:r>
      <w:r>
        <w:br/>
      </w:r>
      <w:r>
        <w:rPr>
          <w:rFonts w:ascii="Times New Roman"/>
          <w:b/>
          <w:i w:val="false"/>
          <w:color w:val="000000"/>
        </w:rPr>
        <w:t>
Үлгілері мен орналасуы</w:t>
      </w:r>
    </w:p>
    <w:bookmarkEnd w:id="178"/>
    <w:bookmarkStart w:name="z992" w:id="179"/>
    <w:p>
      <w:pPr>
        <w:spacing w:after="0"/>
        <w:ind w:left="0"/>
        <w:jc w:val="both"/>
      </w:pPr>
      <w:r>
        <w:rPr>
          <w:rFonts w:ascii="Times New Roman"/>
          <w:b w:val="false"/>
          <w:i w:val="false"/>
          <w:color w:val="000000"/>
          <w:sz w:val="28"/>
        </w:rPr>
        <w:t>
      486. Жолаушыларға арналған авариялық шығулардың үлгілері мен жалпы орналасуы осы Норманың </w:t>
      </w:r>
      <w:r>
        <w:rPr>
          <w:rFonts w:ascii="Times New Roman"/>
          <w:b w:val="false"/>
          <w:i w:val="false"/>
          <w:color w:val="000000"/>
          <w:sz w:val="28"/>
        </w:rPr>
        <w:t>498-тармағында</w:t>
      </w:r>
      <w:r>
        <w:rPr>
          <w:rFonts w:ascii="Times New Roman"/>
          <w:b w:val="false"/>
          <w:i w:val="false"/>
          <w:color w:val="000000"/>
          <w:sz w:val="28"/>
        </w:rPr>
        <w:t xml:space="preserve"> бекітілген талаптарға сәйкес болуы тиіс.</w:t>
      </w:r>
      <w:r>
        <w:br/>
      </w:r>
      <w:r>
        <w:rPr>
          <w:rFonts w:ascii="Times New Roman"/>
          <w:b w:val="false"/>
          <w:i w:val="false"/>
          <w:color w:val="000000"/>
          <w:sz w:val="28"/>
        </w:rPr>
        <w:t>
</w:t>
      </w:r>
      <w:r>
        <w:rPr>
          <w:rFonts w:ascii="Times New Roman"/>
          <w:b w:val="false"/>
          <w:i w:val="false"/>
          <w:color w:val="000000"/>
          <w:sz w:val="28"/>
        </w:rPr>
        <w:t>
      487. І үлгі бұл үлгі шығуының дөңгелектелген бұрыш радиустері ойық енінің 1/3 аспайтын, ені кемінде 610 мм және биіктігі кемінде 1220 мм болатын тік бұрышты нысандағы ойығы болуы тиіс.</w:t>
      </w:r>
      <w:r>
        <w:br/>
      </w:r>
      <w:r>
        <w:rPr>
          <w:rFonts w:ascii="Times New Roman"/>
          <w:b w:val="false"/>
          <w:i w:val="false"/>
          <w:color w:val="000000"/>
          <w:sz w:val="28"/>
        </w:rPr>
        <w:t>
      І үлгі шығу кабина еденінің деңгейінде орналасуы тиіс.</w:t>
      </w:r>
      <w:r>
        <w:br/>
      </w:r>
      <w:r>
        <w:rPr>
          <w:rFonts w:ascii="Times New Roman"/>
          <w:b w:val="false"/>
          <w:i w:val="false"/>
          <w:color w:val="000000"/>
          <w:sz w:val="28"/>
        </w:rPr>
        <w:t>
</w:t>
      </w:r>
      <w:r>
        <w:rPr>
          <w:rFonts w:ascii="Times New Roman"/>
          <w:b w:val="false"/>
          <w:i w:val="false"/>
          <w:color w:val="000000"/>
          <w:sz w:val="28"/>
        </w:rPr>
        <w:t>
      488. ІІ үлгі бұл үлгі шығуының дөңгелектелген бұрыш радиустері ойық енінің 1/3 аспайтын, ені кемінде 510 мм және биіктігі кемінде 1120 мм болатын тік бұрышты нысандағы ойығы болуы тиіс.</w:t>
      </w:r>
      <w:r>
        <w:br/>
      </w:r>
      <w:r>
        <w:rPr>
          <w:rFonts w:ascii="Times New Roman"/>
          <w:b w:val="false"/>
          <w:i w:val="false"/>
          <w:color w:val="000000"/>
          <w:sz w:val="28"/>
        </w:rPr>
        <w:t>
      II үлгі шығуы, егер ол қанат үстінде орналаспаса кабина еденінің деңгейінде болуы тиіс. Шығу қанат үстінде орналасқан кезде оның ӘК ішіндегі төменгі жиегі еденнен 250 мм аспайтын биіктікте, ал ӘК сыртына шығатын төменгі жиектен шыққан кезде адам басуы тиіс қанат үстіне дейінгі ара қашықтық 430 мм аспауы тиіс.</w:t>
      </w:r>
      <w:r>
        <w:br/>
      </w:r>
      <w:r>
        <w:rPr>
          <w:rFonts w:ascii="Times New Roman"/>
          <w:b w:val="false"/>
          <w:i w:val="false"/>
          <w:color w:val="000000"/>
          <w:sz w:val="28"/>
        </w:rPr>
        <w:t>
</w:t>
      </w:r>
      <w:r>
        <w:rPr>
          <w:rFonts w:ascii="Times New Roman"/>
          <w:b w:val="false"/>
          <w:i w:val="false"/>
          <w:color w:val="000000"/>
          <w:sz w:val="28"/>
        </w:rPr>
        <w:t>
      489. ІІІ үлгі бұл үлгі шығуының дөңгелектелген бұрыш радиустері ойық енінің 1/3 аспайтын, ені кемінде 510 мм және биіктігі кемінде 910 мм болатын тік бұрышты нысандағы ойығы болуы тиіс.</w:t>
      </w:r>
      <w:r>
        <w:br/>
      </w:r>
      <w:r>
        <w:rPr>
          <w:rFonts w:ascii="Times New Roman"/>
          <w:b w:val="false"/>
          <w:i w:val="false"/>
          <w:color w:val="000000"/>
          <w:sz w:val="28"/>
        </w:rPr>
        <w:t>
      ІІІ үлгісінің шығуы кабина деңгейінің еденінен жоғары орналасуы тиіс, бұл ретте оның ӘК ішіндегі төменгі жиегі еденнен 510 мм аспайтын биіктікте, ал ӘК сыртына шығатын төменгі жиектен шыққан кезде адам басуы тиіс қанат үстіне дейінгі арақашықтық 690 мм аспауы тиіс.</w:t>
      </w:r>
      <w:r>
        <w:br/>
      </w:r>
      <w:r>
        <w:rPr>
          <w:rFonts w:ascii="Times New Roman"/>
          <w:b w:val="false"/>
          <w:i w:val="false"/>
          <w:color w:val="000000"/>
          <w:sz w:val="28"/>
        </w:rPr>
        <w:t>
</w:t>
      </w:r>
      <w:r>
        <w:rPr>
          <w:rFonts w:ascii="Times New Roman"/>
          <w:b w:val="false"/>
          <w:i w:val="false"/>
          <w:color w:val="000000"/>
          <w:sz w:val="28"/>
        </w:rPr>
        <w:t>
      490. ІV үлгі бұл үлгі шығуының дөңгелектелген бұрыш радиустері ойық енінің 1/3 аспайтын, ені кемінде 480 мм және биіктігі кемінде 660 мм болатын тік бұрышты нысандағы ойығы болуы тиіс.</w:t>
      </w:r>
      <w:r>
        <w:br/>
      </w:r>
      <w:r>
        <w:rPr>
          <w:rFonts w:ascii="Times New Roman"/>
          <w:b w:val="false"/>
          <w:i w:val="false"/>
          <w:color w:val="000000"/>
          <w:sz w:val="28"/>
        </w:rPr>
        <w:t>
      ІV үлгінің шығуы кабина қанат үстінде орналасуы тиіс, бұл ретте оның ӘК ішіндегі төменгі жиегі еденнен 740 мм аспайтын биіктікте, ал ӘК сыртына шығатын төменгі жиектен шыққан кезде адам басуы тиіс қанат үстіне дейінгі арақашықтық 910 мм аспауы тиіс.</w:t>
      </w:r>
      <w:r>
        <w:br/>
      </w:r>
      <w:r>
        <w:rPr>
          <w:rFonts w:ascii="Times New Roman"/>
          <w:b w:val="false"/>
          <w:i w:val="false"/>
          <w:color w:val="000000"/>
          <w:sz w:val="28"/>
        </w:rPr>
        <w:t>
</w:t>
      </w:r>
      <w:r>
        <w:rPr>
          <w:rFonts w:ascii="Times New Roman"/>
          <w:b w:val="false"/>
          <w:i w:val="false"/>
          <w:color w:val="000000"/>
          <w:sz w:val="28"/>
        </w:rPr>
        <w:t>
      491. Бұл шығу үлгісі жолаушылар кабинасынан фюзеляждың төменгі бөлігінің қаптамасы арқылы шығуды білдіреді. Бұл тип шығуының мөлшері мен нысаны І үлгісінің шығуына сәйкес болуы тиіс (ӘК жердегі қалыпты жағдайы кезінде).</w:t>
      </w:r>
      <w:r>
        <w:br/>
      </w:r>
      <w:r>
        <w:rPr>
          <w:rFonts w:ascii="Times New Roman"/>
          <w:b w:val="false"/>
          <w:i w:val="false"/>
          <w:color w:val="000000"/>
          <w:sz w:val="28"/>
        </w:rPr>
        <w:t>
</w:t>
      </w:r>
      <w:r>
        <w:rPr>
          <w:rFonts w:ascii="Times New Roman"/>
          <w:b w:val="false"/>
          <w:i w:val="false"/>
          <w:color w:val="000000"/>
          <w:sz w:val="28"/>
        </w:rPr>
        <w:t>
      492. Бұл үлгі шығуы жолаушылар кабинасынан фюзеляждың құйрық бөлігінен қаптама және фюзеляждың ашылмалы құйрық сүйірі (конусы) арқылы шығуды білдіреді.</w:t>
      </w:r>
      <w:r>
        <w:br/>
      </w:r>
      <w:r>
        <w:rPr>
          <w:rFonts w:ascii="Times New Roman"/>
          <w:b w:val="false"/>
          <w:i w:val="false"/>
          <w:color w:val="000000"/>
          <w:sz w:val="28"/>
        </w:rPr>
        <w:t>
      Осы үлгі шығуы кемінде ІІІ үлгі шығуына сәйкес болуы тиіс.</w:t>
      </w:r>
      <w:r>
        <w:br/>
      </w:r>
      <w:r>
        <w:rPr>
          <w:rFonts w:ascii="Times New Roman"/>
          <w:b w:val="false"/>
          <w:i w:val="false"/>
          <w:color w:val="000000"/>
          <w:sz w:val="28"/>
        </w:rPr>
        <w:t>
      А үлгі, егер ол мына талаптарға сәйкес болса, авариялық шығу А үлгі ретінде анықталуы мүмкін:</w:t>
      </w:r>
      <w:r>
        <w:br/>
      </w:r>
      <w:r>
        <w:rPr>
          <w:rFonts w:ascii="Times New Roman"/>
          <w:b w:val="false"/>
          <w:i w:val="false"/>
          <w:color w:val="000000"/>
          <w:sz w:val="28"/>
        </w:rPr>
        <w:t>
</w:t>
      </w:r>
      <w:r>
        <w:rPr>
          <w:rFonts w:ascii="Times New Roman"/>
          <w:b w:val="false"/>
          <w:i w:val="false"/>
          <w:color w:val="000000"/>
          <w:sz w:val="28"/>
        </w:rPr>
        <w:t>
      1) шығу дөңгелектелген бұрыш радиустері ойық енінің 1/6 аспайтын, ені кемінде 1070 мм және биіктігі кемінде 1830 мм болатын тік бұрышты нысандағы ойығы болуы тиіс;</w:t>
      </w:r>
      <w:r>
        <w:br/>
      </w:r>
      <w:r>
        <w:rPr>
          <w:rFonts w:ascii="Times New Roman"/>
          <w:b w:val="false"/>
          <w:i w:val="false"/>
          <w:color w:val="000000"/>
          <w:sz w:val="28"/>
        </w:rPr>
        <w:t>
</w:t>
      </w:r>
      <w:r>
        <w:rPr>
          <w:rFonts w:ascii="Times New Roman"/>
          <w:b w:val="false"/>
          <w:i w:val="false"/>
          <w:color w:val="000000"/>
          <w:sz w:val="28"/>
        </w:rPr>
        <w:t>
      2) шығу кабина еденінің деңгейінде болуы тиіс;</w:t>
      </w:r>
      <w:r>
        <w:br/>
      </w:r>
      <w:r>
        <w:rPr>
          <w:rFonts w:ascii="Times New Roman"/>
          <w:b w:val="false"/>
          <w:i w:val="false"/>
          <w:color w:val="000000"/>
          <w:sz w:val="28"/>
        </w:rPr>
        <w:t>
</w:t>
      </w:r>
      <w:r>
        <w:rPr>
          <w:rFonts w:ascii="Times New Roman"/>
          <w:b w:val="false"/>
          <w:i w:val="false"/>
          <w:color w:val="000000"/>
          <w:sz w:val="28"/>
        </w:rPr>
        <w:t>
      3) егер тек бір бойлық өткін болса, онда шығу жолаушылар ағыны жолаушылар кабинасынан ӘК алдыңғы жағынан да артқы жағынан да бағытталатындай болып орналасуы тиіс;</w:t>
      </w:r>
      <w:r>
        <w:br/>
      </w:r>
      <w:r>
        <w:rPr>
          <w:rFonts w:ascii="Times New Roman"/>
          <w:b w:val="false"/>
          <w:i w:val="false"/>
          <w:color w:val="000000"/>
          <w:sz w:val="28"/>
        </w:rPr>
        <w:t>
</w:t>
      </w:r>
      <w:r>
        <w:rPr>
          <w:rFonts w:ascii="Times New Roman"/>
          <w:b w:val="false"/>
          <w:i w:val="false"/>
          <w:color w:val="000000"/>
          <w:sz w:val="28"/>
        </w:rPr>
        <w:t>
      4) әрбір шығулар жақын бойлық өткінге дейін ені кемінде 910 мм болатын бос көлденең өткін болуы тиіс;</w:t>
      </w:r>
      <w:r>
        <w:br/>
      </w:r>
      <w:r>
        <w:rPr>
          <w:rFonts w:ascii="Times New Roman"/>
          <w:b w:val="false"/>
          <w:i w:val="false"/>
          <w:color w:val="000000"/>
          <w:sz w:val="28"/>
        </w:rPr>
        <w:t>
</w:t>
      </w:r>
      <w:r>
        <w:rPr>
          <w:rFonts w:ascii="Times New Roman"/>
          <w:b w:val="false"/>
          <w:i w:val="false"/>
          <w:color w:val="000000"/>
          <w:sz w:val="28"/>
        </w:rPr>
        <w:t>
      5) егер екі немесе одан да көп бойлық өткіндер болса, онда олардың арасында жақын бойлық өткіннен авариялық шығуға дейін көлденең өткіндерге бастайтын, ені кемінде 510 мм болатын бос көлденең өткіндер болуы тиіс;</w:t>
      </w:r>
      <w:r>
        <w:br/>
      </w:r>
      <w:r>
        <w:rPr>
          <w:rFonts w:ascii="Times New Roman"/>
          <w:b w:val="false"/>
          <w:i w:val="false"/>
          <w:color w:val="000000"/>
          <w:sz w:val="28"/>
        </w:rPr>
        <w:t>
</w:t>
      </w:r>
      <w:r>
        <w:rPr>
          <w:rFonts w:ascii="Times New Roman"/>
          <w:b w:val="false"/>
          <w:i w:val="false"/>
          <w:color w:val="000000"/>
          <w:sz w:val="28"/>
        </w:rPr>
        <w:t>
      6) мұндай әрбір шығу жанында борт жолсерігіне арналған ең кемі бір кресло көзделуі тиіс;</w:t>
      </w:r>
      <w:r>
        <w:br/>
      </w:r>
      <w:r>
        <w:rPr>
          <w:rFonts w:ascii="Times New Roman"/>
          <w:b w:val="false"/>
          <w:i w:val="false"/>
          <w:color w:val="000000"/>
          <w:sz w:val="28"/>
        </w:rPr>
        <w:t>
</w:t>
      </w:r>
      <w:r>
        <w:rPr>
          <w:rFonts w:ascii="Times New Roman"/>
          <w:b w:val="false"/>
          <w:i w:val="false"/>
          <w:color w:val="000000"/>
          <w:sz w:val="28"/>
        </w:rPr>
        <w:t>
      7) көлденең өткіннің екі жағындағы әрбір шығу жанында көлденең өткіннің осы тармақтағы енін азайтпай, жолаушыларды эвакуациялау кезінде экипаж мүшелері көмек көрсете алатындай тереңдігі кемінде 300 мм және ені кемінде 600 мм болатын бос орын көзделуі тиіс;</w:t>
      </w:r>
      <w:r>
        <w:br/>
      </w:r>
      <w:r>
        <w:rPr>
          <w:rFonts w:ascii="Times New Roman"/>
          <w:b w:val="false"/>
          <w:i w:val="false"/>
          <w:color w:val="000000"/>
          <w:sz w:val="28"/>
        </w:rPr>
        <w:t>
</w:t>
      </w:r>
      <w:r>
        <w:rPr>
          <w:rFonts w:ascii="Times New Roman"/>
          <w:b w:val="false"/>
          <w:i w:val="false"/>
          <w:color w:val="000000"/>
          <w:sz w:val="28"/>
        </w:rPr>
        <w:t>
      8) көмекші құрал қажет болатын қанат үстінде орналасқан әрбір шығу екі жолдық авариялық траппен немесе екі дербес ағынмен адамдарды эвакуациялауды қамтамасыз ететін соған баламалы құралмен жарақтандырылуы тиіс;</w:t>
      </w:r>
      <w:r>
        <w:br/>
      </w:r>
      <w:r>
        <w:rPr>
          <w:rFonts w:ascii="Times New Roman"/>
          <w:b w:val="false"/>
          <w:i w:val="false"/>
          <w:color w:val="000000"/>
          <w:sz w:val="28"/>
        </w:rPr>
        <w:t>
</w:t>
      </w:r>
      <w:r>
        <w:rPr>
          <w:rFonts w:ascii="Times New Roman"/>
          <w:b w:val="false"/>
          <w:i w:val="false"/>
          <w:color w:val="000000"/>
          <w:sz w:val="28"/>
        </w:rPr>
        <w:t>
      9) қанат үстінен 430 мм астам орналасқан әрбір шығу қанаттан эвакуациялық түсуді жеңілдетуге арналған көмекші құралмен жарақтандырылуы тиіс.</w:t>
      </w:r>
      <w:r>
        <w:br/>
      </w:r>
      <w:r>
        <w:rPr>
          <w:rFonts w:ascii="Times New Roman"/>
          <w:b w:val="false"/>
          <w:i w:val="false"/>
          <w:color w:val="000000"/>
          <w:sz w:val="28"/>
        </w:rPr>
        <w:t>
</w:t>
      </w:r>
      <w:r>
        <w:rPr>
          <w:rFonts w:ascii="Times New Roman"/>
          <w:b w:val="false"/>
          <w:i w:val="false"/>
          <w:color w:val="000000"/>
          <w:sz w:val="28"/>
        </w:rPr>
        <w:t>
      493. Қанат үстіндегі авариялық шығулар ӘК жер үстіндегі қалыпты жағдайы немесе шассидің бір немесе одан да көп тіректерінің сынуына сәйкес оның кез келген жағдайы кезінде адамның қанатқа қауіпсіз шығуы қамтамасыз етілетіндей түрде орналасуы тиіс.</w:t>
      </w:r>
      <w:r>
        <w:br/>
      </w:r>
      <w:r>
        <w:rPr>
          <w:rFonts w:ascii="Times New Roman"/>
          <w:b w:val="false"/>
          <w:i w:val="false"/>
          <w:color w:val="000000"/>
          <w:sz w:val="28"/>
        </w:rPr>
        <w:t>
</w:t>
      </w:r>
      <w:r>
        <w:rPr>
          <w:rFonts w:ascii="Times New Roman"/>
          <w:b w:val="false"/>
          <w:i w:val="false"/>
          <w:color w:val="000000"/>
          <w:sz w:val="28"/>
        </w:rPr>
        <w:t>
      494. Олардың нысаны тік бұрышты ма немесе олай емес пе, оған қарамастан мөлшері астам шығулар, мынадай егер:</w:t>
      </w:r>
      <w:r>
        <w:br/>
      </w:r>
      <w:r>
        <w:rPr>
          <w:rFonts w:ascii="Times New Roman"/>
          <w:b w:val="false"/>
          <w:i w:val="false"/>
          <w:color w:val="000000"/>
          <w:sz w:val="28"/>
        </w:rPr>
        <w:t>
</w:t>
      </w:r>
      <w:r>
        <w:rPr>
          <w:rFonts w:ascii="Times New Roman"/>
          <w:b w:val="false"/>
          <w:i w:val="false"/>
          <w:color w:val="000000"/>
          <w:sz w:val="28"/>
        </w:rPr>
        <w:t>
      1) бекітілген үлгідегі шығу ойығы осы шығу ойығына сәйкес болуы мүмкін;</w:t>
      </w:r>
      <w:r>
        <w:br/>
      </w:r>
      <w:r>
        <w:rPr>
          <w:rFonts w:ascii="Times New Roman"/>
          <w:b w:val="false"/>
          <w:i w:val="false"/>
          <w:color w:val="000000"/>
          <w:sz w:val="28"/>
        </w:rPr>
        <w:t>
</w:t>
      </w:r>
      <w:r>
        <w:rPr>
          <w:rFonts w:ascii="Times New Roman"/>
          <w:b w:val="false"/>
          <w:i w:val="false"/>
          <w:color w:val="000000"/>
          <w:sz w:val="28"/>
        </w:rPr>
        <w:t>
      2) бұл шығу ойығының негізі ені бекітілген типтегі шығу ойығының төменгі жиегінің енінен кем емес жазық көлденең беті болған;</w:t>
      </w:r>
      <w:r>
        <w:br/>
      </w:r>
      <w:r>
        <w:rPr>
          <w:rFonts w:ascii="Times New Roman"/>
          <w:b w:val="false"/>
          <w:i w:val="false"/>
          <w:color w:val="000000"/>
          <w:sz w:val="28"/>
        </w:rPr>
        <w:t>
</w:t>
      </w:r>
      <w:r>
        <w:rPr>
          <w:rFonts w:ascii="Times New Roman"/>
          <w:b w:val="false"/>
          <w:i w:val="false"/>
          <w:color w:val="000000"/>
          <w:sz w:val="28"/>
        </w:rPr>
        <w:t>
      3) бұл шығудың төменгі жиегінен кабинаның еденіне және адам шыққан кезде аяқ басатын қанат бетіне дейінгі арақашықтық бекітілген типтегі шығуға арналған мәннен аспайтын болған жағдайларда қолданылуы мүмкін.</w:t>
      </w:r>
      <w:r>
        <w:br/>
      </w:r>
      <w:r>
        <w:rPr>
          <w:rFonts w:ascii="Times New Roman"/>
          <w:b w:val="false"/>
          <w:i w:val="false"/>
          <w:color w:val="000000"/>
          <w:sz w:val="28"/>
        </w:rPr>
        <w:t>
</w:t>
      </w:r>
      <w:r>
        <w:rPr>
          <w:rFonts w:ascii="Times New Roman"/>
          <w:b w:val="false"/>
          <w:i w:val="false"/>
          <w:color w:val="000000"/>
          <w:sz w:val="28"/>
        </w:rPr>
        <w:t>
      495. Жолаушыларға арналған авариялық шығулар фюзеляж ұзындығы бойынша мына факторларды ескере отырып, орналасуы керек:</w:t>
      </w:r>
      <w:r>
        <w:br/>
      </w:r>
      <w:r>
        <w:rPr>
          <w:rFonts w:ascii="Times New Roman"/>
          <w:b w:val="false"/>
          <w:i w:val="false"/>
          <w:color w:val="000000"/>
          <w:sz w:val="28"/>
        </w:rPr>
        <w:t>
</w:t>
      </w:r>
      <w:r>
        <w:rPr>
          <w:rFonts w:ascii="Times New Roman"/>
          <w:b w:val="false"/>
          <w:i w:val="false"/>
          <w:color w:val="000000"/>
          <w:sz w:val="28"/>
        </w:rPr>
        <w:t>
      1) жолаушылардың кабинада орналасуы және оларды авариялық шығуларға кедергісіз келуін қамтамасыз ету;</w:t>
      </w:r>
      <w:r>
        <w:br/>
      </w:r>
      <w:r>
        <w:rPr>
          <w:rFonts w:ascii="Times New Roman"/>
          <w:b w:val="false"/>
          <w:i w:val="false"/>
          <w:color w:val="000000"/>
          <w:sz w:val="28"/>
        </w:rPr>
        <w:t>
</w:t>
      </w:r>
      <w:r>
        <w:rPr>
          <w:rFonts w:ascii="Times New Roman"/>
          <w:b w:val="false"/>
          <w:i w:val="false"/>
          <w:color w:val="000000"/>
          <w:sz w:val="28"/>
        </w:rPr>
        <w:t>
      2) жолаушылардың әлеуетті қауіпті аймақтар арқылы (қозғалтқыштардың ыстық бөліктері, айналатын винттер т.б.) қозғалуын болдырмау.</w:t>
      </w:r>
      <w:r>
        <w:br/>
      </w:r>
      <w:r>
        <w:rPr>
          <w:rFonts w:ascii="Times New Roman"/>
          <w:b w:val="false"/>
          <w:i w:val="false"/>
          <w:color w:val="000000"/>
          <w:sz w:val="28"/>
        </w:rPr>
        <w:t>
</w:t>
      </w:r>
      <w:r>
        <w:rPr>
          <w:rFonts w:ascii="Times New Roman"/>
          <w:b w:val="false"/>
          <w:i w:val="false"/>
          <w:color w:val="000000"/>
          <w:sz w:val="28"/>
        </w:rPr>
        <w:t>
      496. Егер фюзеляждың әрбір бортынан кабина едені деңгейінде тек бір авариялық шығу қажет болып, фюзеляждың кұйрық (конус) бөлігінен фюзеляж асты шығуы көзделмеген болса, онда еден деңгейіндегі шығулар жолаушылар кабинасының артқы бөлігінде орналасуы тиіс (егер, олардың басқа орналасуы жолаушыларды авариялық эвакуациялау жағдайын жақсартпаса).</w:t>
      </w:r>
      <w:r>
        <w:br/>
      </w:r>
      <w:r>
        <w:rPr>
          <w:rFonts w:ascii="Times New Roman"/>
          <w:b w:val="false"/>
          <w:i w:val="false"/>
          <w:color w:val="000000"/>
          <w:sz w:val="28"/>
        </w:rPr>
        <w:t>
</w:t>
      </w:r>
      <w:r>
        <w:rPr>
          <w:rFonts w:ascii="Times New Roman"/>
          <w:b w:val="false"/>
          <w:i w:val="false"/>
          <w:color w:val="000000"/>
          <w:sz w:val="28"/>
        </w:rPr>
        <w:t>
      497. Егер фюзеляждың әрбір бортынан кабина еденінің деңгейінде бірден астам авариялық шығу қажет болса, онда жолаушылар кабинасының алдыңғы және артқы бөлігіне жақын фюзеляждың әрбір бортынан кабина едені деңгейінде ең азы бір-бір шығу көзделуі тиіс.</w:t>
      </w:r>
    </w:p>
    <w:bookmarkEnd w:id="179"/>
    <w:bookmarkStart w:name="z1018" w:id="180"/>
    <w:p>
      <w:pPr>
        <w:spacing w:after="0"/>
        <w:ind w:left="0"/>
        <w:jc w:val="left"/>
      </w:pPr>
      <w:r>
        <w:rPr>
          <w:rFonts w:ascii="Times New Roman"/>
          <w:b/>
          <w:i w:val="false"/>
          <w:color w:val="000000"/>
        </w:rPr>
        <w:t xml:space="preserve"> 
78. Авариялық шығулар саны</w:t>
      </w:r>
    </w:p>
    <w:bookmarkEnd w:id="180"/>
    <w:bookmarkStart w:name="z1019" w:id="181"/>
    <w:p>
      <w:pPr>
        <w:spacing w:after="0"/>
        <w:ind w:left="0"/>
        <w:jc w:val="both"/>
      </w:pPr>
      <w:r>
        <w:rPr>
          <w:rFonts w:ascii="Times New Roman"/>
          <w:b w:val="false"/>
          <w:i w:val="false"/>
          <w:color w:val="000000"/>
          <w:sz w:val="28"/>
        </w:rPr>
        <w:t>
      498. Фюзеляждың әрбір бортынан жолаушыларға арналған авариялық шығулардың ең аз саны мен типтері 7-кестеге сәйкес ӘК жолаушылар санына сәйкес болуы тиіс:</w:t>
      </w:r>
    </w:p>
    <w:bookmarkEnd w:id="181"/>
    <w:p>
      <w:pPr>
        <w:spacing w:after="0"/>
        <w:ind w:left="0"/>
        <w:jc w:val="both"/>
      </w:pPr>
      <w:r>
        <w:rPr>
          <w:rFonts w:ascii="Times New Roman"/>
          <w:b w:val="false"/>
          <w:i w:val="false"/>
          <w:color w:val="000000"/>
          <w:sz w:val="28"/>
        </w:rPr>
        <w:t>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1533"/>
        <w:gridCol w:w="1993"/>
        <w:gridCol w:w="2173"/>
        <w:gridCol w:w="2573"/>
      </w:tblGrid>
      <w:tr>
        <w:trPr>
          <w:trHeight w:val="450" w:hRule="atLeast"/>
        </w:trPr>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орнының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Фюзеляждың әрбір бортына арналған авариялық шығулар саны</w:t>
            </w:r>
          </w:p>
        </w:tc>
      </w:tr>
      <w:tr>
        <w:trPr>
          <w:trHeight w:val="45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Үлгі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Үлгі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Үлгі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Үлгі</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140-179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020" w:id="182"/>
    <w:p>
      <w:pPr>
        <w:spacing w:after="0"/>
        <w:ind w:left="0"/>
        <w:jc w:val="both"/>
      </w:pPr>
      <w:r>
        <w:rPr>
          <w:rFonts w:ascii="Times New Roman"/>
          <w:b w:val="false"/>
          <w:i w:val="false"/>
          <w:color w:val="000000"/>
          <w:sz w:val="28"/>
        </w:rPr>
        <w:t>
      499. Оны жаңғырту кезінде ӘК жолаушылар сыйымдылығы ұлғайған кезде немесе ӘК 179-дан астам, бірақ 299-дан аспайтын жолаушылар орнының барынша көп саны бар ӘК жасау кезде және фюзеляждың екі борттарында бір-бірден орналасқан авариялық шығулар 8-кестеде берілген мәліметтерге сәйкес болуы тиіс:</w:t>
      </w:r>
    </w:p>
    <w:bookmarkEnd w:id="182"/>
    <w:p>
      <w:pPr>
        <w:spacing w:after="0"/>
        <w:ind w:left="0"/>
        <w:jc w:val="both"/>
      </w:pPr>
      <w:r>
        <w:rPr>
          <w:rFonts w:ascii="Times New Roman"/>
          <w:b w:val="false"/>
          <w:i w:val="false"/>
          <w:color w:val="000000"/>
          <w:sz w:val="28"/>
        </w:rPr>
        <w:t>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1493"/>
        <w:gridCol w:w="1733"/>
        <w:gridCol w:w="1853"/>
        <w:gridCol w:w="3033"/>
      </w:tblGrid>
      <w:tr>
        <w:trPr>
          <w:trHeight w:val="45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шығу үлгісі (фюзеляждың әрбір бортында)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Үлгі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Үлгі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Үлгі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Үлгі</w:t>
            </w:r>
          </w:p>
        </w:tc>
      </w:tr>
      <w:tr>
        <w:trPr>
          <w:trHeight w:val="45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орнының саны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bookmarkStart w:name="z1021" w:id="183"/>
    <w:p>
      <w:pPr>
        <w:spacing w:after="0"/>
        <w:ind w:left="0"/>
        <w:jc w:val="both"/>
      </w:pPr>
      <w:r>
        <w:rPr>
          <w:rFonts w:ascii="Times New Roman"/>
          <w:b w:val="false"/>
          <w:i w:val="false"/>
          <w:color w:val="000000"/>
          <w:sz w:val="28"/>
        </w:rPr>
        <w:t>      Ескертпе: егер эвакуация бойынша жүргізілген зерттеулер мен сынақтар нәтижесінде І үлгісінің шығу мөлшерінен А үлгі шығуының мөлшеріне дейін оның мөлшерлерін ұлғайту кезінде авариялық шығудың өткізу қабілетінің ұлғаятыны дәлелденсе, онда зерттеулер мен сынақтар нәтижесі бойынша мұндай әрбір шығуға келетін жолаушылар орнының санын ұлғайтуға рұқсат етіледі.</w:t>
      </w:r>
      <w:r>
        <w:br/>
      </w:r>
      <w:r>
        <w:rPr>
          <w:rFonts w:ascii="Times New Roman"/>
          <w:b w:val="false"/>
          <w:i w:val="false"/>
          <w:color w:val="000000"/>
          <w:sz w:val="28"/>
        </w:rPr>
        <w:t>
      500. 299-дан астам жолаушылар орын саны болған кезде фюзеляж бортына арналған авариялық шығу А үлгі немесе І үлгі шығу болуы тиіс. Фюзеляждың екі бортына бір бірден орналасқан А үлгінің әрбір жұп шығу үшін 100-дан аспайтын жолаушылар орнына, ал І үлгісінің әрбір жұп шығуына 45-тен аспайтын жолаушылар орнынан аспауы тиіс.</w:t>
      </w:r>
      <w:r>
        <w:br/>
      </w:r>
      <w:r>
        <w:rPr>
          <w:rFonts w:ascii="Times New Roman"/>
          <w:b w:val="false"/>
          <w:i w:val="false"/>
          <w:color w:val="000000"/>
          <w:sz w:val="28"/>
        </w:rPr>
        <w:t>
</w:t>
      </w:r>
      <w:r>
        <w:rPr>
          <w:rFonts w:ascii="Times New Roman"/>
          <w:b w:val="false"/>
          <w:i w:val="false"/>
          <w:color w:val="000000"/>
          <w:sz w:val="28"/>
        </w:rPr>
        <w:t>
      501. Егер талап етілетін борттық авария шығуларына қосымша фюзеляж асты авария шығулары немесе ӘК шассиінің бір немесе одан да көп тіректері сынып, эвакуация үшін барынша қолайсыз жағдайда тұратын ІІІ үлгі шығулары арқылы эвакуация жылдамдығынан кем емес жолаушыларды эвакуациялау жылдамдығын қамтамасыз ететін фюзеляждың артқы бөлігіндегі (конус) шығу көзделсе, жолаушылар орны санының мына шектерден тыс ұлғайтуға рұқсат етіледі:</w:t>
      </w:r>
      <w:r>
        <w:br/>
      </w:r>
      <w:r>
        <w:rPr>
          <w:rFonts w:ascii="Times New Roman"/>
          <w:b w:val="false"/>
          <w:i w:val="false"/>
          <w:color w:val="000000"/>
          <w:sz w:val="28"/>
        </w:rPr>
        <w:t>
</w:t>
      </w:r>
      <w:r>
        <w:rPr>
          <w:rFonts w:ascii="Times New Roman"/>
          <w:b w:val="false"/>
          <w:i w:val="false"/>
          <w:color w:val="000000"/>
          <w:sz w:val="28"/>
        </w:rPr>
        <w:t>
      1) 12 қосымша жолаушылар орындарына арналған фюзеляж асты шығулары үшін;</w:t>
      </w:r>
      <w:r>
        <w:br/>
      </w:r>
      <w:r>
        <w:rPr>
          <w:rFonts w:ascii="Times New Roman"/>
          <w:b w:val="false"/>
          <w:i w:val="false"/>
          <w:color w:val="000000"/>
          <w:sz w:val="28"/>
        </w:rPr>
        <w:t>
</w:t>
      </w:r>
      <w:r>
        <w:rPr>
          <w:rFonts w:ascii="Times New Roman"/>
          <w:b w:val="false"/>
          <w:i w:val="false"/>
          <w:color w:val="000000"/>
          <w:sz w:val="28"/>
        </w:rPr>
        <w:t>
      2) биіктігі кемінде 1530 мм болатын кабина едені деңгейіндегі герметикалық қабырға ойығы бар және 25 қосымша жолаушыларға арналған </w:t>
      </w:r>
      <w:r>
        <w:rPr>
          <w:rFonts w:ascii="Times New Roman"/>
          <w:b w:val="false"/>
          <w:i w:val="false"/>
          <w:color w:val="000000"/>
          <w:sz w:val="28"/>
        </w:rPr>
        <w:t>512-тармаққа</w:t>
      </w:r>
      <w:r>
        <w:rPr>
          <w:rFonts w:ascii="Times New Roman"/>
          <w:b w:val="false"/>
          <w:i w:val="false"/>
          <w:color w:val="000000"/>
          <w:sz w:val="28"/>
        </w:rPr>
        <w:t xml:space="preserve"> сәйкес көмекші құралдарымен жарақталған фюзеляждың артқы бөлігіндегі (конус) шығу үшін;</w:t>
      </w:r>
      <w:r>
        <w:br/>
      </w:r>
      <w:r>
        <w:rPr>
          <w:rFonts w:ascii="Times New Roman"/>
          <w:b w:val="false"/>
          <w:i w:val="false"/>
          <w:color w:val="000000"/>
          <w:sz w:val="28"/>
        </w:rPr>
        <w:t>
</w:t>
      </w:r>
      <w:r>
        <w:rPr>
          <w:rFonts w:ascii="Times New Roman"/>
          <w:b w:val="false"/>
          <w:i w:val="false"/>
          <w:color w:val="000000"/>
          <w:sz w:val="28"/>
        </w:rPr>
        <w:t>
      3) ең азы III үлгісіне сәйкес келетін, оның жоғары жиегінің биіктігі кабина еденінен кемінде 1420 мм болатын герметикалық қабырға ойығы бар және 15 қосымша жолаушылар арналған фюзеляждың артқы бөлігіндегі (конус) шығу үшін.</w:t>
      </w:r>
      <w:r>
        <w:br/>
      </w:r>
      <w:r>
        <w:rPr>
          <w:rFonts w:ascii="Times New Roman"/>
          <w:b w:val="false"/>
          <w:i w:val="false"/>
          <w:color w:val="000000"/>
          <w:sz w:val="28"/>
        </w:rPr>
        <w:t>
</w:t>
      </w:r>
      <w:r>
        <w:rPr>
          <w:rFonts w:ascii="Times New Roman"/>
          <w:b w:val="false"/>
          <w:i w:val="false"/>
          <w:color w:val="000000"/>
          <w:sz w:val="28"/>
        </w:rPr>
        <w:t>
      502. Қанаттарының орналасуы қанат үстіндегі авариялық шығулардың болуына мүмкіндік бермейтін ӘК ІV үлгісінің әрбір шығуы орнына ең азы III үлгісінің шығуына сәйкес келетін шығу қолданылуы тиіс.</w:t>
      </w:r>
      <w:r>
        <w:br/>
      </w:r>
      <w:r>
        <w:rPr>
          <w:rFonts w:ascii="Times New Roman"/>
          <w:b w:val="false"/>
          <w:i w:val="false"/>
          <w:color w:val="000000"/>
          <w:sz w:val="28"/>
        </w:rPr>
        <w:t>
</w:t>
      </w:r>
      <w:r>
        <w:rPr>
          <w:rFonts w:ascii="Times New Roman"/>
          <w:b w:val="false"/>
          <w:i w:val="false"/>
          <w:color w:val="000000"/>
          <w:sz w:val="28"/>
        </w:rPr>
        <w:t>
      503. Авариялық шығулардың ең аз қажетті санынан тыс бекітілген жолаушылар кабинасындағы әрбір авариялық шығу осы Норманың талаптарына сәйкес болуы тиіс.</w:t>
      </w:r>
    </w:p>
    <w:bookmarkEnd w:id="183"/>
    <w:bookmarkStart w:name="z1028" w:id="184"/>
    <w:p>
      <w:pPr>
        <w:spacing w:after="0"/>
        <w:ind w:left="0"/>
        <w:jc w:val="left"/>
      </w:pPr>
      <w:r>
        <w:rPr>
          <w:rFonts w:ascii="Times New Roman"/>
          <w:b/>
          <w:i w:val="false"/>
          <w:color w:val="000000"/>
        </w:rPr>
        <w:t xml:space="preserve"> 
79. Суға қону кезіндегі авариялық шығулар</w:t>
      </w:r>
    </w:p>
    <w:bookmarkEnd w:id="184"/>
    <w:bookmarkStart w:name="z1029" w:id="185"/>
    <w:p>
      <w:pPr>
        <w:spacing w:after="0"/>
        <w:ind w:left="0"/>
        <w:jc w:val="both"/>
      </w:pPr>
      <w:r>
        <w:rPr>
          <w:rFonts w:ascii="Times New Roman"/>
          <w:b w:val="false"/>
          <w:i w:val="false"/>
          <w:color w:val="000000"/>
          <w:sz w:val="28"/>
        </w:rPr>
        <w:t>
      504. Егер ӘК көзделген авариялық шығулар осы Норманың талаптарына жауап бермесе, онда бұл талаптарды қанағаттандыратын қосымша авариялық шығулар көзделуі тиіс.</w:t>
      </w:r>
      <w:r>
        <w:br/>
      </w:r>
      <w:r>
        <w:rPr>
          <w:rFonts w:ascii="Times New Roman"/>
          <w:b w:val="false"/>
          <w:i w:val="false"/>
          <w:color w:val="000000"/>
          <w:sz w:val="28"/>
        </w:rPr>
        <w:t>
</w:t>
      </w:r>
      <w:r>
        <w:rPr>
          <w:rFonts w:ascii="Times New Roman"/>
          <w:b w:val="false"/>
          <w:i w:val="false"/>
          <w:color w:val="000000"/>
          <w:sz w:val="28"/>
        </w:rPr>
        <w:t>
      505. 10 және одан да аз жолаушылар орын саны бар ӘК төменгі жиегі ватержелісінен биік болатын, ең азы ІV үлгі шығуына сәйкес келетін фюзеляждың әрбір бортына арналған шығулар көзделуі тиіс.</w:t>
      </w:r>
      <w:r>
        <w:br/>
      </w:r>
      <w:r>
        <w:rPr>
          <w:rFonts w:ascii="Times New Roman"/>
          <w:b w:val="false"/>
          <w:i w:val="false"/>
          <w:color w:val="000000"/>
          <w:sz w:val="28"/>
        </w:rPr>
        <w:t>
</w:t>
      </w:r>
      <w:r>
        <w:rPr>
          <w:rFonts w:ascii="Times New Roman"/>
          <w:b w:val="false"/>
          <w:i w:val="false"/>
          <w:color w:val="000000"/>
          <w:sz w:val="28"/>
        </w:rPr>
        <w:t>
      506. 11 және одан да аз жолаушылар орын саны бар ӘК төменгі жиегі ватержелісінен биік болатын, ең азы III үлгі шығуына сәйкес келетін фюзеляждың әрбір бортына арналған шығулар көзделуі тиіс. Бұл ретте 35 адамнан тұратын жолаушылардың әрбір тобына немесе осындай топтың бір бөлігіне кемінде екі шығу (фюзеляждың әрбір бортына бір-бірден) көзделуі керек.</w:t>
      </w:r>
      <w:r>
        <w:br/>
      </w:r>
      <w:r>
        <w:rPr>
          <w:rFonts w:ascii="Times New Roman"/>
          <w:b w:val="false"/>
          <w:i w:val="false"/>
          <w:color w:val="000000"/>
          <w:sz w:val="28"/>
        </w:rPr>
        <w:t>
      Ескертпе: егер жүргізілген зерттеулер немесе сынақтар нәтижесінде үлкен мөлшерлі шығуларды қолдану кезінде немесе басқа да тәсілдермен жолаушыларды эвакуациялау жағдайын жақсарту мүмкіндігі дәлелденсе, онда әрбір шығуға сәйкес жолаушылар санын ұлғайтуға болады.</w:t>
      </w:r>
      <w:r>
        <w:br/>
      </w:r>
      <w:r>
        <w:rPr>
          <w:rFonts w:ascii="Times New Roman"/>
          <w:b w:val="false"/>
          <w:i w:val="false"/>
          <w:color w:val="000000"/>
          <w:sz w:val="28"/>
        </w:rPr>
        <w:t>
</w:t>
      </w:r>
      <w:r>
        <w:rPr>
          <w:rFonts w:ascii="Times New Roman"/>
          <w:b w:val="false"/>
          <w:i w:val="false"/>
          <w:color w:val="000000"/>
          <w:sz w:val="28"/>
        </w:rPr>
        <w:t>
      507. Егер бүйірлік шығулар ватержеліден жоғары тұрса, онда олар мөлшерлері III үлгісінің шығуларынан кем болмайтын жеңіл қол жетімді жоғары авариялық люктердің тең санымен ауыстырылуы тиіс.</w:t>
      </w:r>
      <w:r>
        <w:br/>
      </w:r>
      <w:r>
        <w:rPr>
          <w:rFonts w:ascii="Times New Roman"/>
          <w:b w:val="false"/>
          <w:i w:val="false"/>
          <w:color w:val="000000"/>
          <w:sz w:val="28"/>
        </w:rPr>
        <w:t>
      36 жолаушылар орын саны және кемінде III үлгісінің екі бүйірлік шығуы бар ӘК оларды бір жоғары авариялық шығумен ауыстыруға болады.</w:t>
      </w:r>
    </w:p>
    <w:bookmarkEnd w:id="185"/>
    <w:bookmarkStart w:name="z1033" w:id="186"/>
    <w:p>
      <w:pPr>
        <w:spacing w:after="0"/>
        <w:ind w:left="0"/>
        <w:jc w:val="left"/>
      </w:pPr>
      <w:r>
        <w:rPr>
          <w:rFonts w:ascii="Times New Roman"/>
          <w:b/>
          <w:i w:val="false"/>
          <w:color w:val="000000"/>
        </w:rPr>
        <w:t xml:space="preserve"> 
80. Авариялық шығулардың құрылысы</w:t>
      </w:r>
    </w:p>
    <w:bookmarkEnd w:id="186"/>
    <w:bookmarkStart w:name="z1034" w:id="187"/>
    <w:p>
      <w:pPr>
        <w:spacing w:after="0"/>
        <w:ind w:left="0"/>
        <w:jc w:val="both"/>
      </w:pPr>
      <w:r>
        <w:rPr>
          <w:rFonts w:ascii="Times New Roman"/>
          <w:b w:val="false"/>
          <w:i w:val="false"/>
          <w:color w:val="000000"/>
          <w:sz w:val="28"/>
        </w:rPr>
        <w:t>
      508. Әрбір авариялық шығу ӘК ішінен және сыртынан ашылуы тиіс. Экипаж кабинасына тікелей жақын орналасқан және оған оңай қол жеткізу мен бұл кабинадан эвакуацияны қамтамасыз ететін басқа авариялық шығулар болса, экипажға арналған ашпакөз түріндегі авариялық шығулар тек ӘК ішінен де ашылуы мүмкін.</w:t>
      </w:r>
      <w:r>
        <w:br/>
      </w:r>
      <w:r>
        <w:rPr>
          <w:rFonts w:ascii="Times New Roman"/>
          <w:b w:val="false"/>
          <w:i w:val="false"/>
          <w:color w:val="000000"/>
          <w:sz w:val="28"/>
        </w:rPr>
        <w:t>
</w:t>
      </w:r>
      <w:r>
        <w:rPr>
          <w:rFonts w:ascii="Times New Roman"/>
          <w:b w:val="false"/>
          <w:i w:val="false"/>
          <w:color w:val="000000"/>
          <w:sz w:val="28"/>
        </w:rPr>
        <w:t>
      509. Авариялық шығулардың есіктері мен қақпақтары, әдетте ӘК сыртына ашылады. ӘК ішіне қарай ашылатын есіктер мен қақпақтар ӘК ішінде есік немесе қақпақ маңында оны ашуға кедергі жасайтын адамдар жиналуын болдырмайтын құрал болған кезде ғана қолданылуы мүмкін.</w:t>
      </w:r>
      <w:r>
        <w:br/>
      </w:r>
      <w:r>
        <w:rPr>
          <w:rFonts w:ascii="Times New Roman"/>
          <w:b w:val="false"/>
          <w:i w:val="false"/>
          <w:color w:val="000000"/>
          <w:sz w:val="28"/>
        </w:rPr>
        <w:t>
      Авариялық шығулардың есіктері кейіннен бекітпені қолмен ажырата алатын мүмкіндік қамтамасыз етіле отырып, толық ашық жағдайында автоматты түрде бекітілуі тиіс.</w:t>
      </w:r>
      <w:r>
        <w:br/>
      </w:r>
      <w:r>
        <w:rPr>
          <w:rFonts w:ascii="Times New Roman"/>
          <w:b w:val="false"/>
          <w:i w:val="false"/>
          <w:color w:val="000000"/>
          <w:sz w:val="28"/>
        </w:rPr>
        <w:t>
</w:t>
      </w:r>
      <w:r>
        <w:rPr>
          <w:rFonts w:ascii="Times New Roman"/>
          <w:b w:val="false"/>
          <w:i w:val="false"/>
          <w:color w:val="000000"/>
          <w:sz w:val="28"/>
        </w:rPr>
        <w:t>
      510. Фюзеляждың деформациясы болмаған кезде әрбір авариялық шығуды ашудың мүмкіндігі:</w:t>
      </w:r>
      <w:r>
        <w:br/>
      </w:r>
      <w:r>
        <w:rPr>
          <w:rFonts w:ascii="Times New Roman"/>
          <w:b w:val="false"/>
          <w:i w:val="false"/>
          <w:color w:val="000000"/>
          <w:sz w:val="28"/>
        </w:rPr>
        <w:t>
</w:t>
      </w:r>
      <w:r>
        <w:rPr>
          <w:rFonts w:ascii="Times New Roman"/>
          <w:b w:val="false"/>
          <w:i w:val="false"/>
          <w:color w:val="000000"/>
          <w:sz w:val="28"/>
        </w:rPr>
        <w:t>
      1) ӘК жердегі қалыпты жағдайы мен шассидің бір немесе одан да көп тиісті сынуының кез келген мүмкін жағдайында шығуды ашу құралдарын (тұтқасын) әрекетке келтіруге қажетті 15 кгс-дан аспайтын күшпен;</w:t>
      </w:r>
      <w:r>
        <w:br/>
      </w:r>
      <w:r>
        <w:rPr>
          <w:rFonts w:ascii="Times New Roman"/>
          <w:b w:val="false"/>
          <w:i w:val="false"/>
          <w:color w:val="000000"/>
          <w:sz w:val="28"/>
        </w:rPr>
        <w:t>
</w:t>
      </w:r>
      <w:r>
        <w:rPr>
          <w:rFonts w:ascii="Times New Roman"/>
          <w:b w:val="false"/>
          <w:i w:val="false"/>
          <w:color w:val="000000"/>
          <w:sz w:val="28"/>
        </w:rPr>
        <w:t>
      2) шығудың ашу құралдары әрекетке келгеннен бастаған сәттен толық ашқан сәтке дейін 10 с ішінде қамтамасыз етілуі тиіс.</w:t>
      </w:r>
      <w:r>
        <w:br/>
      </w:r>
      <w:r>
        <w:rPr>
          <w:rFonts w:ascii="Times New Roman"/>
          <w:b w:val="false"/>
          <w:i w:val="false"/>
          <w:color w:val="000000"/>
          <w:sz w:val="28"/>
        </w:rPr>
        <w:t>
</w:t>
      </w:r>
      <w:r>
        <w:rPr>
          <w:rFonts w:ascii="Times New Roman"/>
          <w:b w:val="false"/>
          <w:i w:val="false"/>
          <w:color w:val="000000"/>
          <w:sz w:val="28"/>
        </w:rPr>
        <w:t>
      511. Авариялық шығуларды ашу құралдары мен тәсілдері қарапайым, ыңғайлы және авариялық шығулардың бір үлгілері үшін бірдей болуы тиіс. Әрбір авария шығуларын ашу көмекші құрылғыларды қолданбай-ақ (құрал, кілттер, алынбалы тұтқа т.б.) бір адам жүзеге асыруы тиіс.</w:t>
      </w:r>
      <w:r>
        <w:br/>
      </w:r>
      <w:r>
        <w:rPr>
          <w:rFonts w:ascii="Times New Roman"/>
          <w:b w:val="false"/>
          <w:i w:val="false"/>
          <w:color w:val="000000"/>
          <w:sz w:val="28"/>
        </w:rPr>
        <w:t>
      Авариялық шығуларды ашу құралдарын әрекетке келтіру бір-екі қарапайым операциялармен жүзеге асырылуы тиіс.</w:t>
      </w:r>
      <w:r>
        <w:br/>
      </w:r>
      <w:r>
        <w:rPr>
          <w:rFonts w:ascii="Times New Roman"/>
          <w:b w:val="false"/>
          <w:i w:val="false"/>
          <w:color w:val="000000"/>
          <w:sz w:val="28"/>
        </w:rPr>
        <w:t>
</w:t>
      </w:r>
      <w:r>
        <w:rPr>
          <w:rFonts w:ascii="Times New Roman"/>
          <w:b w:val="false"/>
          <w:i w:val="false"/>
          <w:color w:val="000000"/>
          <w:sz w:val="28"/>
        </w:rPr>
        <w:t>
      512. Жолаушылар кабинасындағы әрбір авариялық шығуларды іштен бекіту және оның ұшудағы өздігінен ашылу, сондай-ақ ӘК адамдардың кездейсоқ және бекіту құрылғысының кез келген элементінің бұзылуы нәтижесінде ашуы мүмкіндігін болдырмау үшін құрылғы көзделуі тиіс.</w:t>
      </w:r>
      <w:r>
        <w:br/>
      </w:r>
      <w:r>
        <w:rPr>
          <w:rFonts w:ascii="Times New Roman"/>
          <w:b w:val="false"/>
          <w:i w:val="false"/>
          <w:color w:val="000000"/>
          <w:sz w:val="28"/>
        </w:rPr>
        <w:t>
      Экипаж мүшелерінің (борт жолсеріктерінің) жолаушылар кабинасындағы авариялық шығулардың толық бекігеніне көз жеткізу үшін бекіту құрылғыларын көзбен шолу мүмкіндігі болуы керек.</w:t>
      </w:r>
      <w:r>
        <w:br/>
      </w:r>
      <w:r>
        <w:rPr>
          <w:rFonts w:ascii="Times New Roman"/>
          <w:b w:val="false"/>
          <w:i w:val="false"/>
          <w:color w:val="000000"/>
          <w:sz w:val="28"/>
        </w:rPr>
        <w:t>
      Бұдан өзге экипаж кабинасында авариялық шығулардың жабық күйінің сигнал беру құралы көзделген болуы тиіс.</w:t>
      </w:r>
      <w:r>
        <w:br/>
      </w:r>
      <w:r>
        <w:rPr>
          <w:rFonts w:ascii="Times New Roman"/>
          <w:b w:val="false"/>
          <w:i w:val="false"/>
          <w:color w:val="000000"/>
          <w:sz w:val="28"/>
        </w:rPr>
        <w:t>
</w:t>
      </w:r>
      <w:r>
        <w:rPr>
          <w:rFonts w:ascii="Times New Roman"/>
          <w:b w:val="false"/>
          <w:i w:val="false"/>
          <w:color w:val="000000"/>
          <w:sz w:val="28"/>
        </w:rPr>
        <w:t>
      513. ӘК авариялық қонуы кезінде фюзеляждың майысуы нәтижесінде авариялық шығулардың сыналасу мүмкіндігін төмендету үшін конструктивтік шаралар қабылдануы қажет.</w:t>
      </w:r>
      <w:r>
        <w:br/>
      </w:r>
      <w:r>
        <w:rPr>
          <w:rFonts w:ascii="Times New Roman"/>
          <w:b w:val="false"/>
          <w:i w:val="false"/>
          <w:color w:val="000000"/>
          <w:sz w:val="28"/>
        </w:rPr>
        <w:t>
</w:t>
      </w:r>
      <w:r>
        <w:rPr>
          <w:rFonts w:ascii="Times New Roman"/>
          <w:b w:val="false"/>
          <w:i w:val="false"/>
          <w:color w:val="000000"/>
          <w:sz w:val="28"/>
        </w:rPr>
        <w:t>
      514. ӘК қалыпты жағдайы кезінде немесе шассилерінің бір немесе одан көп тіректерінің тиісті сынуындағы оның кез келген мүмкін жағдайында төменгі жиегі жерден 1800 мм биіктікте болатын қанат үстінде орналасқан авариялық шығуларды қоспағанда, әрбір авариялық шығу жолаушылар мен экипажды жерге қамтамасыз етуге арналған көмекші құралдармен жарақтануы тиіс.</w:t>
      </w:r>
      <w:r>
        <w:br/>
      </w:r>
      <w:r>
        <w:rPr>
          <w:rFonts w:ascii="Times New Roman"/>
          <w:b w:val="false"/>
          <w:i w:val="false"/>
          <w:color w:val="000000"/>
          <w:sz w:val="28"/>
        </w:rPr>
        <w:t>
</w:t>
      </w:r>
      <w:r>
        <w:rPr>
          <w:rFonts w:ascii="Times New Roman"/>
          <w:b w:val="false"/>
          <w:i w:val="false"/>
          <w:color w:val="000000"/>
          <w:sz w:val="28"/>
        </w:rPr>
        <w:t>
      515. Жолаушыларға арналған әрбір авариялық шығулардың көмекші құралдары жұмыс жағдайында дербес ұсталатын авариялық трапы немесе басқа да баламалы құралы болуы тиіс, олар:</w:t>
      </w:r>
      <w:r>
        <w:br/>
      </w:r>
      <w:r>
        <w:rPr>
          <w:rFonts w:ascii="Times New Roman"/>
          <w:b w:val="false"/>
          <w:i w:val="false"/>
          <w:color w:val="000000"/>
          <w:sz w:val="28"/>
        </w:rPr>
        <w:t>
</w:t>
      </w:r>
      <w:r>
        <w:rPr>
          <w:rFonts w:ascii="Times New Roman"/>
          <w:b w:val="false"/>
          <w:i w:val="false"/>
          <w:color w:val="000000"/>
          <w:sz w:val="28"/>
        </w:rPr>
        <w:t>
      1) ӘК ішінен авариялық шығуды ашу процесінде автоматты түрде әрекетке түсуі тиіс. Бұл ретте кіру немесе қызметтік есік болып табылатын жолаушыларға арналған әрбір авариялық шығуда кәдімгі пайдалану жағдайында ӘК ішінен немесе сыртынан есікті ашу кезінде олардың іске қосылуын болдырмауға арналған құрал көзделуі тиіс;</w:t>
      </w:r>
      <w:r>
        <w:br/>
      </w:r>
      <w:r>
        <w:rPr>
          <w:rFonts w:ascii="Times New Roman"/>
          <w:b w:val="false"/>
          <w:i w:val="false"/>
          <w:color w:val="000000"/>
          <w:sz w:val="28"/>
        </w:rPr>
        <w:t>
</w:t>
      </w:r>
      <w:r>
        <w:rPr>
          <w:rFonts w:ascii="Times New Roman"/>
          <w:b w:val="false"/>
          <w:i w:val="false"/>
          <w:color w:val="000000"/>
          <w:sz w:val="28"/>
        </w:rPr>
        <w:t>
      2) авариялық шығу ашылғаннан бастап 10 с аспайтын уақыт ішінде автоматты түрде жұмыс жағдайын қабылдай алатын болуы;</w:t>
      </w:r>
      <w:r>
        <w:br/>
      </w:r>
      <w:r>
        <w:rPr>
          <w:rFonts w:ascii="Times New Roman"/>
          <w:b w:val="false"/>
          <w:i w:val="false"/>
          <w:color w:val="000000"/>
          <w:sz w:val="28"/>
        </w:rPr>
        <w:t>
</w:t>
      </w:r>
      <w:r>
        <w:rPr>
          <w:rFonts w:ascii="Times New Roman"/>
          <w:b w:val="false"/>
          <w:i w:val="false"/>
          <w:color w:val="000000"/>
          <w:sz w:val="28"/>
        </w:rPr>
        <w:t>
      3) ӘК жердегі қалыпты жағдайы кезінде және шассилердің бір немесе одан да көп тіректері сынған кезде адамдарды қауіпсіз түсіруді қамтамасыз етуі;</w:t>
      </w:r>
      <w:r>
        <w:br/>
      </w:r>
      <w:r>
        <w:rPr>
          <w:rFonts w:ascii="Times New Roman"/>
          <w:b w:val="false"/>
          <w:i w:val="false"/>
          <w:color w:val="000000"/>
          <w:sz w:val="28"/>
        </w:rPr>
        <w:t>
</w:t>
      </w:r>
      <w:r>
        <w:rPr>
          <w:rFonts w:ascii="Times New Roman"/>
          <w:b w:val="false"/>
          <w:i w:val="false"/>
          <w:color w:val="000000"/>
          <w:sz w:val="28"/>
        </w:rPr>
        <w:t>
      4) кез келген бағытта 13 м/с жел жылдамдығы кезінде дербес қалыпты жұмыс жағдайын қабылдай алуы тиіс.</w:t>
      </w:r>
      <w:r>
        <w:br/>
      </w:r>
      <w:r>
        <w:rPr>
          <w:rFonts w:ascii="Times New Roman"/>
          <w:b w:val="false"/>
          <w:i w:val="false"/>
          <w:color w:val="000000"/>
          <w:sz w:val="28"/>
        </w:rPr>
        <w:t>
</w:t>
      </w:r>
      <w:r>
        <w:rPr>
          <w:rFonts w:ascii="Times New Roman"/>
          <w:b w:val="false"/>
          <w:i w:val="false"/>
          <w:color w:val="000000"/>
          <w:sz w:val="28"/>
        </w:rPr>
        <w:t>
      516. Экипаждың авариялық шығулары үшін көмекші құралдар авариялық трап, авариялық арқан немесе басқа да баламалы құрал болуы мүмкін.</w:t>
      </w:r>
      <w:r>
        <w:br/>
      </w:r>
      <w:r>
        <w:rPr>
          <w:rFonts w:ascii="Times New Roman"/>
          <w:b w:val="false"/>
          <w:i w:val="false"/>
          <w:color w:val="000000"/>
          <w:sz w:val="28"/>
        </w:rPr>
        <w:t>
      Авариялық арқан:</w:t>
      </w:r>
      <w:r>
        <w:br/>
      </w:r>
      <w:r>
        <w:rPr>
          <w:rFonts w:ascii="Times New Roman"/>
          <w:b w:val="false"/>
          <w:i w:val="false"/>
          <w:color w:val="000000"/>
          <w:sz w:val="28"/>
        </w:rPr>
        <w:t>
</w:t>
      </w:r>
      <w:r>
        <w:rPr>
          <w:rFonts w:ascii="Times New Roman"/>
          <w:b w:val="false"/>
          <w:i w:val="false"/>
          <w:color w:val="000000"/>
          <w:sz w:val="28"/>
        </w:rPr>
        <w:t>
      1) ұзына бойы әрбір 400 мм сайын түйіндері бар жеткілікті түрде ұзын және диаметрі кемінде 15 мм болуы;</w:t>
      </w:r>
      <w:r>
        <w:br/>
      </w:r>
      <w:r>
        <w:rPr>
          <w:rFonts w:ascii="Times New Roman"/>
          <w:b w:val="false"/>
          <w:i w:val="false"/>
          <w:color w:val="000000"/>
          <w:sz w:val="28"/>
        </w:rPr>
        <w:t>
</w:t>
      </w:r>
      <w:r>
        <w:rPr>
          <w:rFonts w:ascii="Times New Roman"/>
          <w:b w:val="false"/>
          <w:i w:val="false"/>
          <w:color w:val="000000"/>
          <w:sz w:val="28"/>
        </w:rPr>
        <w:t>
      2) авариялық шығу ойығының жоғары жиегіне немесе соның маңына бекітілуі;</w:t>
      </w:r>
      <w:r>
        <w:br/>
      </w:r>
      <w:r>
        <w:rPr>
          <w:rFonts w:ascii="Times New Roman"/>
          <w:b w:val="false"/>
          <w:i w:val="false"/>
          <w:color w:val="000000"/>
          <w:sz w:val="28"/>
        </w:rPr>
        <w:t>
</w:t>
      </w:r>
      <w:r>
        <w:rPr>
          <w:rFonts w:ascii="Times New Roman"/>
          <w:b w:val="false"/>
          <w:i w:val="false"/>
          <w:color w:val="000000"/>
          <w:sz w:val="28"/>
        </w:rPr>
        <w:t>
      3) түйіні бар бекітпе 180 кгс статикалық жүктемені ұстай алуы тиіс.</w:t>
      </w:r>
      <w:r>
        <w:br/>
      </w:r>
      <w:r>
        <w:rPr>
          <w:rFonts w:ascii="Times New Roman"/>
          <w:b w:val="false"/>
          <w:i w:val="false"/>
          <w:color w:val="000000"/>
          <w:sz w:val="28"/>
        </w:rPr>
        <w:t>
</w:t>
      </w:r>
      <w:r>
        <w:rPr>
          <w:rFonts w:ascii="Times New Roman"/>
          <w:b w:val="false"/>
          <w:i w:val="false"/>
          <w:color w:val="000000"/>
          <w:sz w:val="28"/>
        </w:rPr>
        <w:t>
      517. Адамдарды эвакуациялауға арналған қатаң үсті авариялық шығуының әрқайсысында адамдардың жерге сырғанауы үшін пайдаланылатын жабын беттерін қоспағанда, тайғанақ емес беті бар жолдар көзделуі тиіс.</w:t>
      </w:r>
      <w:r>
        <w:br/>
      </w:r>
      <w:r>
        <w:rPr>
          <w:rFonts w:ascii="Times New Roman"/>
          <w:b w:val="false"/>
          <w:i w:val="false"/>
          <w:color w:val="000000"/>
          <w:sz w:val="28"/>
        </w:rPr>
        <w:t>
      Эвакуация жолының ені А типі авариялық шығулары үшін кемінде 1070 мм және эвакуацияланатын адамдардың қозғалысын реттеуге арналған арнайы құралдар көзделген жағдайларды қоспағанда, барлық қалған авариялық шығулар үшін кемінде 600 мм болуы тиіс.</w:t>
      </w:r>
      <w:r>
        <w:br/>
      </w:r>
      <w:r>
        <w:rPr>
          <w:rFonts w:ascii="Times New Roman"/>
          <w:b w:val="false"/>
          <w:i w:val="false"/>
          <w:color w:val="000000"/>
          <w:sz w:val="28"/>
        </w:rPr>
        <w:t>
</w:t>
      </w:r>
      <w:r>
        <w:rPr>
          <w:rFonts w:ascii="Times New Roman"/>
          <w:b w:val="false"/>
          <w:i w:val="false"/>
          <w:color w:val="000000"/>
          <w:sz w:val="28"/>
        </w:rPr>
        <w:t>
      518. Егер қанат үсті авариялық шығулар арқылы адамдардың эвакуациясы аяқталатын қанат орны шассилері шығарылған ӘК қалыпты жағдайы кезінде жер бетінен 1800 және одан да көп арақашықтықты болса, онда адамдардың жерге түсуін жеңілдету үшін құралдар көзделуі тиіс.</w:t>
      </w:r>
      <w:r>
        <w:br/>
      </w:r>
      <w:r>
        <w:rPr>
          <w:rFonts w:ascii="Times New Roman"/>
          <w:b w:val="false"/>
          <w:i w:val="false"/>
          <w:color w:val="000000"/>
          <w:sz w:val="28"/>
        </w:rPr>
        <w:t>
      Бұл құрал ӘК қалыпты жағдайы мен шассилерінің бір немесе одан да көп тірегі тиісті сынуының кез келген мүмкін болатын жағдайы кезінде адамдарды қауіпсіз түсіруді қамтамасыз етуі тиіс.</w:t>
      </w:r>
      <w:r>
        <w:br/>
      </w:r>
      <w:r>
        <w:rPr>
          <w:rFonts w:ascii="Times New Roman"/>
          <w:b w:val="false"/>
          <w:i w:val="false"/>
          <w:color w:val="000000"/>
          <w:sz w:val="28"/>
        </w:rPr>
        <w:t>
      Егер эвакуация жолы жабынды арқылы өтетін болса, онда оның артқы жиегінің орналасу биіктігі Ұшуды пайдалану жөніндегі нұсқаулықтың көрсетілген ең аз қону бұрышы, оның ішінде ұшудың ерекше жағдайлары кезінде жабындылардың ауытқуы жағдайында өлшенуі тиіс.</w:t>
      </w:r>
      <w:r>
        <w:br/>
      </w:r>
      <w:r>
        <w:rPr>
          <w:rFonts w:ascii="Times New Roman"/>
          <w:b w:val="false"/>
          <w:i w:val="false"/>
          <w:color w:val="000000"/>
          <w:sz w:val="28"/>
        </w:rPr>
        <w:t>
</w:t>
      </w:r>
      <w:r>
        <w:rPr>
          <w:rFonts w:ascii="Times New Roman"/>
          <w:b w:val="false"/>
          <w:i w:val="false"/>
          <w:color w:val="000000"/>
          <w:sz w:val="28"/>
        </w:rPr>
        <w:t>
      519. Авариялық шығуды, оның ішінде экипаж кабинасы ашпакөздерінің жиектерінде авариялық эвакуация кезінде жолаушылар мен экипаж үшін қауіп төндіретін өткір қыр, шығыңқылар т.б. болмауы тиіс.</w:t>
      </w:r>
      <w:r>
        <w:br/>
      </w:r>
      <w:r>
        <w:rPr>
          <w:rFonts w:ascii="Times New Roman"/>
          <w:b w:val="false"/>
          <w:i w:val="false"/>
          <w:color w:val="000000"/>
          <w:sz w:val="28"/>
        </w:rPr>
        <w:t>
</w:t>
      </w:r>
      <w:r>
        <w:rPr>
          <w:rFonts w:ascii="Times New Roman"/>
          <w:b w:val="false"/>
          <w:i w:val="false"/>
          <w:color w:val="000000"/>
          <w:sz w:val="28"/>
        </w:rPr>
        <w:t>
      520. Егер авариялық шығуды ашу үшін күш беру жетектері қолданылатын болса, онда шығу орнын қолмен ашу мүмкіндігі де қамтамасыз етілуі керек.</w:t>
      </w:r>
      <w:r>
        <w:br/>
      </w:r>
      <w:r>
        <w:rPr>
          <w:rFonts w:ascii="Times New Roman"/>
          <w:b w:val="false"/>
          <w:i w:val="false"/>
          <w:color w:val="000000"/>
          <w:sz w:val="28"/>
        </w:rPr>
        <w:t>
</w:t>
      </w:r>
      <w:r>
        <w:rPr>
          <w:rFonts w:ascii="Times New Roman"/>
          <w:b w:val="false"/>
          <w:i w:val="false"/>
          <w:color w:val="000000"/>
          <w:sz w:val="28"/>
        </w:rPr>
        <w:t>
      521. Егер авариялық шығу сақтандырғыш қоршауымен (таспасымен) жарақталса, онда ұшу кезінде оны авариялық шығудың ойығын жаппайтын жағдайда бекітуге арналған құрал көзделуі тиіс.</w:t>
      </w:r>
      <w:r>
        <w:br/>
      </w:r>
      <w:r>
        <w:rPr>
          <w:rFonts w:ascii="Times New Roman"/>
          <w:b w:val="false"/>
          <w:i w:val="false"/>
          <w:color w:val="000000"/>
          <w:sz w:val="28"/>
        </w:rPr>
        <w:t>
</w:t>
      </w:r>
      <w:r>
        <w:rPr>
          <w:rFonts w:ascii="Times New Roman"/>
          <w:b w:val="false"/>
          <w:i w:val="false"/>
          <w:color w:val="000000"/>
          <w:sz w:val="28"/>
        </w:rPr>
        <w:t>
      522. Жолаушыларға арналған фюзеляж бортындағы жолаушылар кабинасына кіретін әрбір есік А, І және II үлгі авариялық шығулар ретінде жіктеліп, бұл типтің авариялық шығуларына қойылатын талаптарына сәйкес болуы тиіс.</w:t>
      </w:r>
      <w:r>
        <w:br/>
      </w:r>
      <w:r>
        <w:rPr>
          <w:rFonts w:ascii="Times New Roman"/>
          <w:b w:val="false"/>
          <w:i w:val="false"/>
          <w:color w:val="000000"/>
          <w:sz w:val="28"/>
        </w:rPr>
        <w:t>
      Егер мұндай есікте пайдалану трапы орнатылған болса, онда ол белгілі бір жүктемелердің ықпалынан кейін және шассидің бір немесе одан да көп тірегі сынған кезде адамдарды осы шығу арқылы эвакуациялау жағдайын нашарлатпайтын түрде жобалануы тиіс.</w:t>
      </w:r>
      <w:r>
        <w:br/>
      </w:r>
      <w:r>
        <w:rPr>
          <w:rFonts w:ascii="Times New Roman"/>
          <w:b w:val="false"/>
          <w:i w:val="false"/>
          <w:color w:val="000000"/>
          <w:sz w:val="28"/>
        </w:rPr>
        <w:t>
</w:t>
      </w:r>
      <w:r>
        <w:rPr>
          <w:rFonts w:ascii="Times New Roman"/>
          <w:b w:val="false"/>
          <w:i w:val="false"/>
          <w:color w:val="000000"/>
          <w:sz w:val="28"/>
        </w:rPr>
        <w:t>
      523. Әрбір есікте және авариялық шығу қақпағында иллюминаторлар немесе басқа да баламалы құрылғылар көзделуі тиіс, олар:</w:t>
      </w:r>
      <w:r>
        <w:br/>
      </w:r>
      <w:r>
        <w:rPr>
          <w:rFonts w:ascii="Times New Roman"/>
          <w:b w:val="false"/>
          <w:i w:val="false"/>
          <w:color w:val="000000"/>
          <w:sz w:val="28"/>
        </w:rPr>
        <w:t>
</w:t>
      </w:r>
      <w:r>
        <w:rPr>
          <w:rFonts w:ascii="Times New Roman"/>
          <w:b w:val="false"/>
          <w:i w:val="false"/>
          <w:color w:val="000000"/>
          <w:sz w:val="28"/>
        </w:rPr>
        <w:t>
      1) авариялық люкті ашу алдында ӘК қалыпты жағдайы кезінде адамдарды жерге түсіруге арналған орнатылған жұмыс жағдайындағы көмекші құралдардың төменгі шеті қайда тұрғанын тексеруді;</w:t>
      </w:r>
      <w:r>
        <w:br/>
      </w:r>
      <w:r>
        <w:rPr>
          <w:rFonts w:ascii="Times New Roman"/>
          <w:b w:val="false"/>
          <w:i w:val="false"/>
          <w:color w:val="000000"/>
          <w:sz w:val="28"/>
        </w:rPr>
        <w:t>
</w:t>
      </w:r>
      <w:r>
        <w:rPr>
          <w:rFonts w:ascii="Times New Roman"/>
          <w:b w:val="false"/>
          <w:i w:val="false"/>
          <w:color w:val="000000"/>
          <w:sz w:val="28"/>
        </w:rPr>
        <w:t>
      2) тәуліктің жарық уақытында фюзеляж ішіндегі авариялық шығуларға, авариялық шығуларды ашу құралдарына таяу, өткін маңын жарақтандыруды, авариялық шығу маңына орналасқан авариялық-құтқару құралдарының таңбалануы қамтамасыз етілуі тиіс.</w:t>
      </w:r>
      <w:r>
        <w:br/>
      </w:r>
      <w:r>
        <w:rPr>
          <w:rFonts w:ascii="Times New Roman"/>
          <w:b w:val="false"/>
          <w:i w:val="false"/>
          <w:color w:val="000000"/>
          <w:sz w:val="28"/>
        </w:rPr>
        <w:t>
      Ескертпе: авариялық шығуға тікелей жақын орналасқан иллюминаторларды фюзеляж ішін жарықтандыру үшін пайдалануға рұқсат етіледі.</w:t>
      </w:r>
    </w:p>
    <w:bookmarkEnd w:id="187"/>
    <w:bookmarkStart w:name="z1061" w:id="188"/>
    <w:p>
      <w:pPr>
        <w:spacing w:after="0"/>
        <w:ind w:left="0"/>
        <w:jc w:val="left"/>
      </w:pPr>
      <w:r>
        <w:rPr>
          <w:rFonts w:ascii="Times New Roman"/>
          <w:b/>
          <w:i w:val="false"/>
          <w:color w:val="000000"/>
        </w:rPr>
        <w:t xml:space="preserve"> 
81. Таңбалау</w:t>
      </w:r>
    </w:p>
    <w:bookmarkEnd w:id="188"/>
    <w:bookmarkStart w:name="z1062" w:id="189"/>
    <w:p>
      <w:pPr>
        <w:spacing w:after="0"/>
        <w:ind w:left="0"/>
        <w:jc w:val="both"/>
      </w:pPr>
      <w:r>
        <w:rPr>
          <w:rFonts w:ascii="Times New Roman"/>
          <w:b w:val="false"/>
          <w:i w:val="false"/>
          <w:color w:val="000000"/>
          <w:sz w:val="28"/>
        </w:rPr>
        <w:t>
      524. ӘК барлық авариялық-құтқару құралдарын таңбалау көзделуі тиіс.</w:t>
      </w:r>
      <w:r>
        <w:br/>
      </w:r>
      <w:r>
        <w:rPr>
          <w:rFonts w:ascii="Times New Roman"/>
          <w:b w:val="false"/>
          <w:i w:val="false"/>
          <w:color w:val="000000"/>
          <w:sz w:val="28"/>
        </w:rPr>
        <w:t>
</w:t>
      </w:r>
      <w:r>
        <w:rPr>
          <w:rFonts w:ascii="Times New Roman"/>
          <w:b w:val="false"/>
          <w:i w:val="false"/>
          <w:color w:val="000000"/>
          <w:sz w:val="28"/>
        </w:rPr>
        <w:t>
      525. Жолаушыларға арналған әрбір авариялық шығуды таңбалау және олардың орналасуы ӘК ішіндегі түске қатысы бойынша көрінбелі және кабина еніне тең ара қашықтықта бірден көзге түсетін болуы тиіс.</w:t>
      </w:r>
      <w:r>
        <w:br/>
      </w:r>
      <w:r>
        <w:rPr>
          <w:rFonts w:ascii="Times New Roman"/>
          <w:b w:val="false"/>
          <w:i w:val="false"/>
          <w:color w:val="000000"/>
          <w:sz w:val="28"/>
        </w:rPr>
        <w:t>
</w:t>
      </w:r>
      <w:r>
        <w:rPr>
          <w:rFonts w:ascii="Times New Roman"/>
          <w:b w:val="false"/>
          <w:i w:val="false"/>
          <w:color w:val="000000"/>
          <w:sz w:val="28"/>
        </w:rPr>
        <w:t>
      526. Жолаушыларға арналған әрбір авариялық шығудың орналасуы "Шығу" деген жазбамен белгіленуі (қажет кезде нұсқама көрсеткішпен), жолаушылар мен экипажға кабина еніне тең қашықтықтан бойлық өту бойынша шығуға таяуы кезінде көрінетін болуы тиіс.</w:t>
      </w:r>
      <w:r>
        <w:br/>
      </w:r>
      <w:r>
        <w:rPr>
          <w:rFonts w:ascii="Times New Roman"/>
          <w:b w:val="false"/>
          <w:i w:val="false"/>
          <w:color w:val="000000"/>
          <w:sz w:val="28"/>
        </w:rPr>
        <w:t>
      Жазбалар:</w:t>
      </w:r>
      <w:r>
        <w:br/>
      </w:r>
      <w:r>
        <w:rPr>
          <w:rFonts w:ascii="Times New Roman"/>
          <w:b w:val="false"/>
          <w:i w:val="false"/>
          <w:color w:val="000000"/>
          <w:sz w:val="28"/>
        </w:rPr>
        <w:t>
</w:t>
      </w:r>
      <w:r>
        <w:rPr>
          <w:rFonts w:ascii="Times New Roman"/>
          <w:b w:val="false"/>
          <w:i w:val="false"/>
          <w:color w:val="000000"/>
          <w:sz w:val="28"/>
        </w:rPr>
        <w:t>
      1) шығудың орналасуын керсету үшін - жолаушыларға арналған әрбір авариялық шығудың маңында өткін үстінде немесе егер бұл әрбір шығулар осы жазба арқылы тез табылатын, бірден астам шығудың орналасуын көрсетуге қызмет ететін жағдайларды қоспағанда, егер бұл барынша ыңғайлы болса, төбенің басқа да тұсында;</w:t>
      </w:r>
      <w:r>
        <w:br/>
      </w:r>
      <w:r>
        <w:rPr>
          <w:rFonts w:ascii="Times New Roman"/>
          <w:b w:val="false"/>
          <w:i w:val="false"/>
          <w:color w:val="000000"/>
          <w:sz w:val="28"/>
        </w:rPr>
        <w:t>
</w:t>
      </w:r>
      <w:r>
        <w:rPr>
          <w:rFonts w:ascii="Times New Roman"/>
          <w:b w:val="false"/>
          <w:i w:val="false"/>
          <w:color w:val="000000"/>
          <w:sz w:val="28"/>
        </w:rPr>
        <w:t>
      2) авариялық шығуды белгілеуге арналған - егер бір жазба олардың екеуі де бұл жазбадан гөрі жақсы көрінетін болып, бірден астам шығудың орналасуын көрсету үшін қызмет еткен жағдайларды қоспағанда, жолаушыларға арналған әрбір авариялық шығулардың үстінде немесе жанында;</w:t>
      </w:r>
      <w:r>
        <w:br/>
      </w:r>
      <w:r>
        <w:rPr>
          <w:rFonts w:ascii="Times New Roman"/>
          <w:b w:val="false"/>
          <w:i w:val="false"/>
          <w:color w:val="000000"/>
          <w:sz w:val="28"/>
        </w:rPr>
        <w:t>
</w:t>
      </w:r>
      <w:r>
        <w:rPr>
          <w:rFonts w:ascii="Times New Roman"/>
          <w:b w:val="false"/>
          <w:i w:val="false"/>
          <w:color w:val="000000"/>
          <w:sz w:val="28"/>
        </w:rPr>
        <w:t>
      3) жолаушылар кабинасын бөліп тұрған қабырға артындағы авариялық шығуларды көрсету үшін - әрбір қабырғада орналасуы тиіс.</w:t>
      </w:r>
      <w:r>
        <w:br/>
      </w:r>
      <w:r>
        <w:rPr>
          <w:rFonts w:ascii="Times New Roman"/>
          <w:b w:val="false"/>
          <w:i w:val="false"/>
          <w:color w:val="000000"/>
          <w:sz w:val="28"/>
        </w:rPr>
        <w:t>
</w:t>
      </w:r>
      <w:r>
        <w:rPr>
          <w:rFonts w:ascii="Times New Roman"/>
          <w:b w:val="false"/>
          <w:i w:val="false"/>
          <w:color w:val="000000"/>
          <w:sz w:val="28"/>
        </w:rPr>
        <w:t>
      527. ӘК ішіндегі әрбір авариялық шығу үшін ашу құралының (тұтқасының) жанында таңба және шығуды ашу жөніндегі нұсқаулық көзделуі тиіс, олар былайша орындалуы тиіс:</w:t>
      </w:r>
      <w:r>
        <w:br/>
      </w:r>
      <w:r>
        <w:rPr>
          <w:rFonts w:ascii="Times New Roman"/>
          <w:b w:val="false"/>
          <w:i w:val="false"/>
          <w:color w:val="000000"/>
          <w:sz w:val="28"/>
        </w:rPr>
        <w:t>
</w:t>
      </w:r>
      <w:r>
        <w:rPr>
          <w:rFonts w:ascii="Times New Roman"/>
          <w:b w:val="false"/>
          <w:i w:val="false"/>
          <w:color w:val="000000"/>
          <w:sz w:val="28"/>
        </w:rPr>
        <w:t>
      1) әрбір авариялық шығу үшін - 760 мм арақашықтықтан оқуға болатын шығуда немесе оның жанындағы жазба түрінде. Бұдан өзге III және ІV типтерінің авариялық шығуларын ашу құралдары кемінде 0,5 кд/м</w:t>
      </w:r>
      <w:r>
        <w:rPr>
          <w:rFonts w:ascii="Times New Roman"/>
          <w:b w:val="false"/>
          <w:i w:val="false"/>
          <w:color w:val="000000"/>
          <w:vertAlign w:val="superscript"/>
        </w:rPr>
        <w:t>2</w:t>
      </w:r>
      <w:r>
        <w:rPr>
          <w:rFonts w:ascii="Times New Roman"/>
          <w:b w:val="false"/>
          <w:i w:val="false"/>
          <w:color w:val="000000"/>
          <w:sz w:val="28"/>
        </w:rPr>
        <w:t xml:space="preserve"> бастапқы жарықпен жарықталуы тиіс. Егер бұл шығуларды ашу құралдары қақпақпен жабылған болса, онда кемінде 0,5 кд/м</w:t>
      </w:r>
      <w:r>
        <w:rPr>
          <w:rFonts w:ascii="Times New Roman"/>
          <w:b w:val="false"/>
          <w:i w:val="false"/>
          <w:color w:val="000000"/>
          <w:vertAlign w:val="superscript"/>
        </w:rPr>
        <w:t>2</w:t>
      </w:r>
      <w:r>
        <w:rPr>
          <w:rFonts w:ascii="Times New Roman"/>
          <w:b w:val="false"/>
          <w:i w:val="false"/>
          <w:color w:val="000000"/>
          <w:sz w:val="28"/>
        </w:rPr>
        <w:t xml:space="preserve"> бастапқы жарықпен жарықталған, қақпақты алу туралы көрсеткіші бар жазба көзделуі тиіс;</w:t>
      </w:r>
      <w:r>
        <w:br/>
      </w:r>
      <w:r>
        <w:rPr>
          <w:rFonts w:ascii="Times New Roman"/>
          <w:b w:val="false"/>
          <w:i w:val="false"/>
          <w:color w:val="000000"/>
          <w:sz w:val="28"/>
        </w:rPr>
        <w:t>
</w:t>
      </w:r>
      <w:r>
        <w:rPr>
          <w:rFonts w:ascii="Times New Roman"/>
          <w:b w:val="false"/>
          <w:i w:val="false"/>
          <w:color w:val="000000"/>
          <w:sz w:val="28"/>
        </w:rPr>
        <w:t>
      2) А, І және II үлгілері үшін әрбір авариялық шығуға арналған мына түрдегі айналып қозғала ашылатын тұтқа тетігі болуы тиіс:</w:t>
      </w:r>
      <w:r>
        <w:br/>
      </w:r>
      <w:r>
        <w:rPr>
          <w:rFonts w:ascii="Times New Roman"/>
          <w:b w:val="false"/>
          <w:i w:val="false"/>
          <w:color w:val="000000"/>
          <w:sz w:val="28"/>
        </w:rPr>
        <w:t>
      тұтқаның 3/4 ұзындығына тең радиусі бар доға ұзындығы кемінде 70</w:t>
      </w:r>
      <w:r>
        <w:rPr>
          <w:rFonts w:ascii="Times New Roman"/>
          <w:b w:val="false"/>
          <w:i w:val="false"/>
          <w:color w:val="000000"/>
          <w:vertAlign w:val="superscript"/>
        </w:rPr>
        <w:t>0</w:t>
      </w:r>
      <w:r>
        <w:rPr>
          <w:rFonts w:ascii="Times New Roman"/>
          <w:b w:val="false"/>
          <w:i w:val="false"/>
          <w:color w:val="000000"/>
          <w:sz w:val="28"/>
        </w:rPr>
        <w:t xml:space="preserve"> болатын ұшы енінен екі есе үлкен негізі бар, ені кемінде 20 мм қызыл түсті (немесе ӘК ішіндегі түстен басқа өзге түсті) көрсеткіш;</w:t>
      </w:r>
      <w:r>
        <w:br/>
      </w:r>
      <w:r>
        <w:rPr>
          <w:rFonts w:ascii="Times New Roman"/>
          <w:b w:val="false"/>
          <w:i w:val="false"/>
          <w:color w:val="000000"/>
          <w:sz w:val="28"/>
        </w:rPr>
        <w:t>
      биіктігі кемінде 25 мм, тиісінше ұшу маңына және көрсеткіш негізіне көлденең, қызыл түсті (немесе ӘК ішіндегі түстен басқа өзге түсті) әріптермен жазылған «Ашық» және «Жабық» деген сөздер;</w:t>
      </w:r>
      <w:r>
        <w:br/>
      </w:r>
      <w:r>
        <w:rPr>
          <w:rFonts w:ascii="Times New Roman"/>
          <w:b w:val="false"/>
          <w:i w:val="false"/>
          <w:color w:val="000000"/>
          <w:sz w:val="28"/>
        </w:rPr>
        <w:t>
      тұтқаның тиісті шеткі жағдайларын көрсететін «Ашық» немесе «Жабық» деген сөздер маңына қара немесе қызыл шектеме белгі.</w:t>
      </w:r>
      <w:r>
        <w:br/>
      </w:r>
      <w:r>
        <w:rPr>
          <w:rFonts w:ascii="Times New Roman"/>
          <w:b w:val="false"/>
          <w:i w:val="false"/>
          <w:color w:val="000000"/>
          <w:sz w:val="28"/>
        </w:rPr>
        <w:t>
</w:t>
      </w:r>
      <w:r>
        <w:rPr>
          <w:rFonts w:ascii="Times New Roman"/>
          <w:b w:val="false"/>
          <w:i w:val="false"/>
          <w:color w:val="000000"/>
          <w:sz w:val="28"/>
        </w:rPr>
        <w:t>
      528. Сырттан ашылатын әрбір авариялық шығу мен оны ашу құралдары оның орналасуын және оны ашу тәсілін көрсететін фюзеляж сыртында тиісті таңбасы болуы тиіс.</w:t>
      </w:r>
      <w:r>
        <w:br/>
      </w:r>
      <w:r>
        <w:rPr>
          <w:rFonts w:ascii="Times New Roman"/>
          <w:b w:val="false"/>
          <w:i w:val="false"/>
          <w:color w:val="000000"/>
          <w:sz w:val="28"/>
        </w:rPr>
        <w:t>
</w:t>
      </w:r>
      <w:r>
        <w:rPr>
          <w:rFonts w:ascii="Times New Roman"/>
          <w:b w:val="false"/>
          <w:i w:val="false"/>
          <w:color w:val="000000"/>
          <w:sz w:val="28"/>
        </w:rPr>
        <w:t>
      529. Фюзеляждың әрбір бортында орналасқан жолаушыларға арналған әрбір авариялық шығуды сырттан таңбалау ені 50 мм шығыстың түрлі-түсті жиектемесін қамтуы керек.</w:t>
      </w:r>
      <w:r>
        <w:br/>
      </w:r>
      <w:r>
        <w:rPr>
          <w:rFonts w:ascii="Times New Roman"/>
          <w:b w:val="false"/>
          <w:i w:val="false"/>
          <w:color w:val="000000"/>
          <w:sz w:val="28"/>
        </w:rPr>
        <w:t>
</w:t>
      </w:r>
      <w:r>
        <w:rPr>
          <w:rFonts w:ascii="Times New Roman"/>
          <w:b w:val="false"/>
          <w:i w:val="false"/>
          <w:color w:val="000000"/>
          <w:sz w:val="28"/>
        </w:rPr>
        <w:t>
      530. Шығуды түрлі-түсті жиектеуді қоса алғанда, әрбір сыртқы таңба фюзеляж маңындағы беттен түсі бойынша жеңіл ерекшелейтін түспен айрықшалануы тиіс.</w:t>
      </w:r>
      <w:r>
        <w:br/>
      </w:r>
      <w:r>
        <w:rPr>
          <w:rFonts w:ascii="Times New Roman"/>
          <w:b w:val="false"/>
          <w:i w:val="false"/>
          <w:color w:val="000000"/>
          <w:sz w:val="28"/>
        </w:rPr>
        <w:t>
</w:t>
      </w:r>
      <w:r>
        <w:rPr>
          <w:rFonts w:ascii="Times New Roman"/>
          <w:b w:val="false"/>
          <w:i w:val="false"/>
          <w:color w:val="000000"/>
          <w:sz w:val="28"/>
        </w:rPr>
        <w:t>
      531. Егер авариялық шығуды ашу құралдары фюзеляждың бір бортында орналасқан болса, онда бұл ерекшеліктерді көрсеткен таңбалау фюзеляждың екінші бортына да салынуы керек.</w:t>
      </w:r>
      <w:r>
        <w:br/>
      </w:r>
      <w:r>
        <w:rPr>
          <w:rFonts w:ascii="Times New Roman"/>
          <w:b w:val="false"/>
          <w:i w:val="false"/>
          <w:color w:val="000000"/>
          <w:sz w:val="28"/>
        </w:rPr>
        <w:t>
</w:t>
      </w:r>
      <w:r>
        <w:rPr>
          <w:rFonts w:ascii="Times New Roman"/>
          <w:b w:val="false"/>
          <w:i w:val="false"/>
          <w:color w:val="000000"/>
          <w:sz w:val="28"/>
        </w:rPr>
        <w:t>
      532. Қанат үстіндегі авариялық қанат үсті шығуларының маңына адамдардың эвакуациясының бағытын көрсететін қанаттың ашық түсі сұлбасында ені 40 мм қара түсті үзік желілермен көрсеткіш - нұсқамалар салынуы тиіс.</w:t>
      </w:r>
      <w:r>
        <w:br/>
      </w:r>
      <w:r>
        <w:rPr>
          <w:rFonts w:ascii="Times New Roman"/>
          <w:b w:val="false"/>
          <w:i w:val="false"/>
          <w:color w:val="000000"/>
          <w:sz w:val="28"/>
        </w:rPr>
        <w:t>
</w:t>
      </w:r>
      <w:r>
        <w:rPr>
          <w:rFonts w:ascii="Times New Roman"/>
          <w:b w:val="false"/>
          <w:i w:val="false"/>
          <w:color w:val="000000"/>
          <w:sz w:val="28"/>
        </w:rPr>
        <w:t>
      533. Егер фюзеляж сыртынан қосымша авариялық шығуларды ашу орындары көзделсе, онда осы тұста көлемі 90x90x30 мм болатын «Осы тұстан ашу керек» деген бұрыш көлемде жазулар болуы тиіс. Бұрыштама және жазба түстері фюзеляждан ерекшеленуі тиіс. Егер бұрыштама арасындағы ара қашықтық 2000 мм астам болса, онда олардың арасында мөлшері 90x30 мм болатын аралық белгі салынуы тиіс.</w:t>
      </w:r>
      <w:r>
        <w:br/>
      </w:r>
      <w:r>
        <w:rPr>
          <w:rFonts w:ascii="Times New Roman"/>
          <w:b w:val="false"/>
          <w:i w:val="false"/>
          <w:color w:val="000000"/>
          <w:sz w:val="28"/>
        </w:rPr>
        <w:t>
</w:t>
      </w:r>
      <w:r>
        <w:rPr>
          <w:rFonts w:ascii="Times New Roman"/>
          <w:b w:val="false"/>
          <w:i w:val="false"/>
          <w:color w:val="000000"/>
          <w:sz w:val="28"/>
        </w:rPr>
        <w:t>
      534. ӘК ішіндегі және сыртындағы авариялық-құтқару жабдығына қатысты жазбалар әдетте, орыс және ағылшын тілдерінде - ақ түс үстіне қара әріптермен орындалуы тиіс.</w:t>
      </w:r>
      <w:r>
        <w:br/>
      </w:r>
      <w:r>
        <w:rPr>
          <w:rFonts w:ascii="Times New Roman"/>
          <w:b w:val="false"/>
          <w:i w:val="false"/>
          <w:color w:val="000000"/>
          <w:sz w:val="28"/>
        </w:rPr>
        <w:t>
      Ескертпе: дайындаушы мемлекет пен тіркеу мемлекеті арасындағы келісім бойынша жазбалар басқа да екі тілде жазылуы мүмкін.</w:t>
      </w:r>
      <w:r>
        <w:br/>
      </w:r>
      <w:r>
        <w:rPr>
          <w:rFonts w:ascii="Times New Roman"/>
          <w:b w:val="false"/>
          <w:i w:val="false"/>
          <w:color w:val="000000"/>
          <w:sz w:val="28"/>
        </w:rPr>
        <w:t>
      Негізгі жазбалар кемінде биіктігі 40 мм үстіне кемінде биіктігі 20 мм әріптермен, қосымша түсіндірме жазбалар - кемінде биіктігі 20 мм үстіне кемінде биіктігі 10 мм әріптермен орындалуы тиіс.</w:t>
      </w:r>
    </w:p>
    <w:bookmarkEnd w:id="189"/>
    <w:bookmarkStart w:name="z1078" w:id="190"/>
    <w:p>
      <w:pPr>
        <w:spacing w:after="0"/>
        <w:ind w:left="0"/>
        <w:jc w:val="left"/>
      </w:pPr>
      <w:r>
        <w:rPr>
          <w:rFonts w:ascii="Times New Roman"/>
          <w:b/>
          <w:i w:val="false"/>
          <w:color w:val="000000"/>
        </w:rPr>
        <w:t xml:space="preserve"> 
82. Авариялық жарықтандыру</w:t>
      </w:r>
    </w:p>
    <w:bookmarkEnd w:id="190"/>
    <w:bookmarkStart w:name="z1079" w:id="191"/>
    <w:p>
      <w:pPr>
        <w:spacing w:after="0"/>
        <w:ind w:left="0"/>
        <w:jc w:val="both"/>
      </w:pPr>
      <w:r>
        <w:rPr>
          <w:rFonts w:ascii="Times New Roman"/>
          <w:b w:val="false"/>
          <w:i w:val="false"/>
          <w:color w:val="000000"/>
          <w:sz w:val="28"/>
        </w:rPr>
        <w:t>
      535. ӘК электрмен жарақтандыру жүйесіне ӘК тәуелсіз авариялық жарықтандыру жүйесі көзделуі тиіс.</w:t>
      </w:r>
      <w:r>
        <w:br/>
      </w:r>
      <w:r>
        <w:rPr>
          <w:rFonts w:ascii="Times New Roman"/>
          <w:b w:val="false"/>
          <w:i w:val="false"/>
          <w:color w:val="000000"/>
          <w:sz w:val="28"/>
        </w:rPr>
        <w:t>
</w:t>
      </w:r>
      <w:r>
        <w:rPr>
          <w:rFonts w:ascii="Times New Roman"/>
          <w:b w:val="false"/>
          <w:i w:val="false"/>
          <w:color w:val="000000"/>
          <w:sz w:val="28"/>
        </w:rPr>
        <w:t>
      536. Авариялық жарықтандыру жүйесі мыналарды қамтуы тиіс:</w:t>
      </w:r>
      <w:r>
        <w:br/>
      </w:r>
      <w:r>
        <w:rPr>
          <w:rFonts w:ascii="Times New Roman"/>
          <w:b w:val="false"/>
          <w:i w:val="false"/>
          <w:color w:val="000000"/>
          <w:sz w:val="28"/>
        </w:rPr>
        <w:t>
</w:t>
      </w:r>
      <w:r>
        <w:rPr>
          <w:rFonts w:ascii="Times New Roman"/>
          <w:b w:val="false"/>
          <w:i w:val="false"/>
          <w:color w:val="000000"/>
          <w:sz w:val="28"/>
        </w:rPr>
        <w:t>
      1) ішкі авариялық жарықтандыру - авариялық шығулар мен эвакуация жолдарының таңбаларын, кабиналардың жалпы жарықтандыру көздерін жарықтандыру, авариялық шығуларды жарықтандыру;</w:t>
      </w:r>
      <w:r>
        <w:br/>
      </w:r>
      <w:r>
        <w:rPr>
          <w:rFonts w:ascii="Times New Roman"/>
          <w:b w:val="false"/>
          <w:i w:val="false"/>
          <w:color w:val="000000"/>
          <w:sz w:val="28"/>
        </w:rPr>
        <w:t>
</w:t>
      </w:r>
      <w:r>
        <w:rPr>
          <w:rFonts w:ascii="Times New Roman"/>
          <w:b w:val="false"/>
          <w:i w:val="false"/>
          <w:color w:val="000000"/>
          <w:sz w:val="28"/>
        </w:rPr>
        <w:t>
      2) сыртқы авариялық жарықтандыру.</w:t>
      </w:r>
      <w:r>
        <w:br/>
      </w:r>
      <w:r>
        <w:rPr>
          <w:rFonts w:ascii="Times New Roman"/>
          <w:b w:val="false"/>
          <w:i w:val="false"/>
          <w:color w:val="000000"/>
          <w:sz w:val="28"/>
        </w:rPr>
        <w:t>
</w:t>
      </w:r>
      <w:r>
        <w:rPr>
          <w:rFonts w:ascii="Times New Roman"/>
          <w:b w:val="false"/>
          <w:i w:val="false"/>
          <w:color w:val="000000"/>
          <w:sz w:val="28"/>
        </w:rPr>
        <w:t>
      537. Авариялық шығулар тақтайшасы мына талаптарды қанағаттандыруы тиіс:</w:t>
      </w:r>
      <w:r>
        <w:br/>
      </w:r>
      <w:r>
        <w:rPr>
          <w:rFonts w:ascii="Times New Roman"/>
          <w:b w:val="false"/>
          <w:i w:val="false"/>
          <w:color w:val="000000"/>
          <w:sz w:val="28"/>
        </w:rPr>
        <w:t>
</w:t>
      </w:r>
      <w:r>
        <w:rPr>
          <w:rFonts w:ascii="Times New Roman"/>
          <w:b w:val="false"/>
          <w:i w:val="false"/>
          <w:color w:val="000000"/>
          <w:sz w:val="28"/>
        </w:rPr>
        <w:t>
      1) 10 және одан да көп жолаушылар орын саны бар ӘК:</w:t>
      </w:r>
      <w:r>
        <w:br/>
      </w:r>
      <w:r>
        <w:rPr>
          <w:rFonts w:ascii="Times New Roman"/>
          <w:b w:val="false"/>
          <w:i w:val="false"/>
          <w:color w:val="000000"/>
          <w:sz w:val="28"/>
        </w:rPr>
        <w:t>
      әрбір тақтайшада жарықтандырылған ашық түс үстінде биіктігі кемінде 38 мм болатын қызыл әріптермен жазылған жазба және әріптерді қоспағанда, кемінде 135 смІ алаңы болуы тиіс. Жарықтандырылған түс пен әріп арасындағы айырма кемінде 10:1 болуы тиіс. Әріптердің биіктігі мен олардың қалыңдығына қатынасы 7:1 аспайтын және 6:1 кем емес болуы керек. Түстік бастапқы көрнекілігі кемінде болуы 85 кg/м</w:t>
      </w:r>
      <w:r>
        <w:rPr>
          <w:rFonts w:ascii="Times New Roman"/>
          <w:b w:val="false"/>
          <w:i w:val="false"/>
          <w:color w:val="000000"/>
          <w:vertAlign w:val="superscript"/>
        </w:rPr>
        <w:t>2</w:t>
      </w:r>
      <w:r>
        <w:rPr>
          <w:rFonts w:ascii="Times New Roman"/>
          <w:b w:val="false"/>
          <w:i w:val="false"/>
          <w:color w:val="000000"/>
          <w:sz w:val="28"/>
        </w:rPr>
        <w:t xml:space="preserve"> тиіс. Түстің жарықтану тепе-теңдігі 3:1 аспауы керек;</w:t>
      </w:r>
      <w:r>
        <w:br/>
      </w:r>
      <w:r>
        <w:rPr>
          <w:rFonts w:ascii="Times New Roman"/>
          <w:b w:val="false"/>
          <w:i w:val="false"/>
          <w:color w:val="000000"/>
          <w:sz w:val="28"/>
        </w:rPr>
        <w:t>
      Әрбір тақтайшаның әріптерді қоспағанда, кемінде 135 см</w:t>
      </w:r>
      <w:r>
        <w:rPr>
          <w:rFonts w:ascii="Times New Roman"/>
          <w:b w:val="false"/>
          <w:i w:val="false"/>
          <w:color w:val="000000"/>
          <w:vertAlign w:val="superscript"/>
        </w:rPr>
        <w:t>2</w:t>
      </w:r>
      <w:r>
        <w:rPr>
          <w:rFonts w:ascii="Times New Roman"/>
          <w:b w:val="false"/>
          <w:i w:val="false"/>
          <w:color w:val="000000"/>
          <w:sz w:val="28"/>
        </w:rPr>
        <w:t xml:space="preserve"> алаңы бар, жарықтанатын ақ түс үстінде кемінде биіктігі 38 мм болатын қызыл әріптермен болуы тиіс. Тақтайшаның түс үстіндегі бастапқы көрнекілігі кемінде 1,3 кg/м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кемінде 10 тақтайшасы жолаушылар орын саны бар ӘК немесе жолаушылар кабинасында биіктігі кемінде 50 мм ақ түс үстінде биіктігі кемінде 25 мм қызыл әріптермен жазу болуы тиіс. Тақтайшаның түс үстіндегі бастапқы көрнекілігі кемінде 85 кg/м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барлық тақтайшаларда ішкі электрлік жарықтануы немесе электрлік емес құралдар есебінен өздігінен жанатын болуы тиіс. Жазбалардың және негізгі қабырға түстері, егер тақтайша электрлік емес құралдар есебінен өздігінен жанатын болса, қарама қарсы өзгертілуі мүмкін.</w:t>
      </w:r>
      <w:r>
        <w:br/>
      </w:r>
      <w:r>
        <w:rPr>
          <w:rFonts w:ascii="Times New Roman"/>
          <w:b w:val="false"/>
          <w:i w:val="false"/>
          <w:color w:val="000000"/>
          <w:sz w:val="28"/>
        </w:rPr>
        <w:t>
</w:t>
      </w:r>
      <w:r>
        <w:rPr>
          <w:rFonts w:ascii="Times New Roman"/>
          <w:b w:val="false"/>
          <w:i w:val="false"/>
          <w:color w:val="000000"/>
          <w:sz w:val="28"/>
        </w:rPr>
        <w:t>
      538. Жолаушылар кабинасын жалпы авариялық жарықтандыру жүйесі жолаушылар үшін бойлық өту (немесе өткіндер) және 1000 мм ара- қашықтықтағы кресло шынтағы биіктігіндегі бойлық өткіндер арасындағы көлденең өткіндер осінің бойымен өлшенетін кемінде 0,55 люкс жарықтануының орташа деңгейін және әрбір 1000 мм ішкі арақашықтық сайын кемінде 0,10 люкс жарықтану деңгейін қамтамасыз етуі тиіс.</w:t>
      </w:r>
      <w:r>
        <w:br/>
      </w:r>
      <w:r>
        <w:rPr>
          <w:rFonts w:ascii="Times New Roman"/>
          <w:b w:val="false"/>
          <w:i w:val="false"/>
          <w:color w:val="000000"/>
          <w:sz w:val="28"/>
        </w:rPr>
        <w:t>
      Ескертпе: жолаушылар үшін бойлық өткін алдыңғы авариялық шығулардан немесе жолаушы креслосынан бастап жолаушыларға арналған артқы авариялық шығуға немесе жолаушылар кабинасының алдыңғы және артқы бөлігінде орналасуына қарай жолаушы креслосына дейінгі жолаушылар кабинасының бойлық өткіні болып табылады.</w:t>
      </w:r>
      <w:r>
        <w:br/>
      </w:r>
      <w:r>
        <w:rPr>
          <w:rFonts w:ascii="Times New Roman"/>
          <w:b w:val="false"/>
          <w:i w:val="false"/>
          <w:color w:val="000000"/>
          <w:sz w:val="28"/>
        </w:rPr>
        <w:t>
</w:t>
      </w:r>
      <w:r>
        <w:rPr>
          <w:rFonts w:ascii="Times New Roman"/>
          <w:b w:val="false"/>
          <w:i w:val="false"/>
          <w:color w:val="000000"/>
          <w:sz w:val="28"/>
        </w:rPr>
        <w:t>
      539. Көлденең өткіннен бастап авариялық шығу ойығына дейінгі еден деңгейіндегі әрбір авариялық шығуға бастайтын әрбір көлденең өткіннің жарықтану деңгейі еденнен 150 мм биіктіктегі орташа өткін бойынша өтетін желілерді өлшеу кезінде кемінде 0,22 люкс болуы тиіс.</w:t>
      </w:r>
      <w:r>
        <w:br/>
      </w:r>
      <w:r>
        <w:rPr>
          <w:rFonts w:ascii="Times New Roman"/>
          <w:b w:val="false"/>
          <w:i w:val="false"/>
          <w:color w:val="000000"/>
          <w:sz w:val="28"/>
        </w:rPr>
        <w:t>
</w:t>
      </w:r>
      <w:r>
        <w:rPr>
          <w:rFonts w:ascii="Times New Roman"/>
          <w:b w:val="false"/>
          <w:i w:val="false"/>
          <w:color w:val="000000"/>
          <w:sz w:val="28"/>
        </w:rPr>
        <w:t>
      540. Авариялық жарықтандыру жүйесі өз жарықтанушылығының көмекші құралдары бар жағдайларды қоспағанда, мына талаптарды ескере отырып, жобалануы тиіс:</w:t>
      </w:r>
      <w:r>
        <w:br/>
      </w:r>
      <w:r>
        <w:rPr>
          <w:rFonts w:ascii="Times New Roman"/>
          <w:b w:val="false"/>
          <w:i w:val="false"/>
          <w:color w:val="000000"/>
          <w:sz w:val="28"/>
        </w:rPr>
        <w:t>
</w:t>
      </w:r>
      <w:r>
        <w:rPr>
          <w:rFonts w:ascii="Times New Roman"/>
          <w:b w:val="false"/>
          <w:i w:val="false"/>
          <w:color w:val="000000"/>
          <w:sz w:val="28"/>
        </w:rPr>
        <w:t>
      1) ішкі және сыртқы жарықтандыру көздері экипаж кабинасынан қолмен және борт жолсерігінің жақын креслосынан (отырғышынан) жеңіл қол жеткізуге болатын жолаушылар кабинасының орнынан қосылуы тиіс;</w:t>
      </w:r>
      <w:r>
        <w:br/>
      </w:r>
      <w:r>
        <w:rPr>
          <w:rFonts w:ascii="Times New Roman"/>
          <w:b w:val="false"/>
          <w:i w:val="false"/>
          <w:color w:val="000000"/>
          <w:sz w:val="28"/>
        </w:rPr>
        <w:t>
</w:t>
      </w:r>
      <w:r>
        <w:rPr>
          <w:rFonts w:ascii="Times New Roman"/>
          <w:b w:val="false"/>
          <w:i w:val="false"/>
          <w:color w:val="000000"/>
          <w:sz w:val="28"/>
        </w:rPr>
        <w:t>
      2) ішкі және сыртқы жарықтандыру көздері жануын тоқтатпауы (олар сөнгеннен кейін) немесе электрмен жабдықтанудың мұндай үзігі тік бөлініспен немесе ӘК авариялық қону кезінде фюзеляждың бөлінуінен туындаған жағдайларды қоспағанда электрмен жабдықтауды қалыпты үзу кезінде автоматты түрде жану тиіс. Авариялық жарықтандыру жүйесін басқару тумблерін (немесе басқа да жетекті) абайсыз ажырату мүмкіндігінің алдын алу керек;</w:t>
      </w:r>
      <w:r>
        <w:br/>
      </w:r>
      <w:r>
        <w:rPr>
          <w:rFonts w:ascii="Times New Roman"/>
          <w:b w:val="false"/>
          <w:i w:val="false"/>
          <w:color w:val="000000"/>
          <w:sz w:val="28"/>
        </w:rPr>
        <w:t>
</w:t>
      </w:r>
      <w:r>
        <w:rPr>
          <w:rFonts w:ascii="Times New Roman"/>
          <w:b w:val="false"/>
          <w:i w:val="false"/>
          <w:color w:val="000000"/>
          <w:sz w:val="28"/>
        </w:rPr>
        <w:t>
      3) экипаж кабинасында ӘК электр қорегі қосылып, ал авариялық жарықтандыру жүйесінің құрылғысы басқармасы қосылмаса жұмыс істеуі тиіс сигнал беру құрылғысы болуы тиіс.</w:t>
      </w:r>
      <w:r>
        <w:br/>
      </w:r>
      <w:r>
        <w:rPr>
          <w:rFonts w:ascii="Times New Roman"/>
          <w:b w:val="false"/>
          <w:i w:val="false"/>
          <w:color w:val="000000"/>
          <w:sz w:val="28"/>
        </w:rPr>
        <w:t>
</w:t>
      </w:r>
      <w:r>
        <w:rPr>
          <w:rFonts w:ascii="Times New Roman"/>
          <w:b w:val="false"/>
          <w:i w:val="false"/>
          <w:color w:val="000000"/>
          <w:sz w:val="28"/>
        </w:rPr>
        <w:t>
      541. Сыртқы авариялық жарықтандыру жүйесі мынадай жарықтандыруды қамтамасыз етуі тиіс:</w:t>
      </w:r>
      <w:r>
        <w:br/>
      </w:r>
      <w:r>
        <w:rPr>
          <w:rFonts w:ascii="Times New Roman"/>
          <w:b w:val="false"/>
          <w:i w:val="false"/>
          <w:color w:val="000000"/>
          <w:sz w:val="28"/>
        </w:rPr>
        <w:t>
</w:t>
      </w:r>
      <w:r>
        <w:rPr>
          <w:rFonts w:ascii="Times New Roman"/>
          <w:b w:val="false"/>
          <w:i w:val="false"/>
          <w:color w:val="000000"/>
          <w:sz w:val="28"/>
        </w:rPr>
        <w:t>
      1) әрбір қанат үсті авариялық шығуларын:</w:t>
      </w:r>
      <w:r>
        <w:br/>
      </w:r>
      <w:r>
        <w:rPr>
          <w:rFonts w:ascii="Times New Roman"/>
          <w:b w:val="false"/>
          <w:i w:val="false"/>
          <w:color w:val="000000"/>
          <w:sz w:val="28"/>
        </w:rPr>
        <w:t>
      эвакуацияланатын адам кабина сыртына бірінші қадамын жасайтын жер беті кемінде 0,32 люкске (түсетін жарыққа жапсарлас бағыт өзгерген кезде);</w:t>
      </w:r>
      <w:r>
        <w:br/>
      </w:r>
      <w:r>
        <w:rPr>
          <w:rFonts w:ascii="Times New Roman"/>
          <w:b w:val="false"/>
          <w:i w:val="false"/>
          <w:color w:val="000000"/>
          <w:sz w:val="28"/>
        </w:rPr>
        <w:t>
      А үлгі шығысы үшін ең аз ені 1070 мм және қалған авариялық шығулар үшін 610 мм шығудан барынша алыс эвакуация жолының тайғанақ емес бөлігінің бойлық 30 %-ын кемінде 0,55 люкске (түсетін жарыққа жапсарлас бағыт өзгерген кезде);</w:t>
      </w:r>
      <w:r>
        <w:br/>
      </w:r>
      <w:r>
        <w:rPr>
          <w:rFonts w:ascii="Times New Roman"/>
          <w:b w:val="false"/>
          <w:i w:val="false"/>
          <w:color w:val="000000"/>
          <w:sz w:val="28"/>
        </w:rPr>
        <w:t>
      адамдарды түсіру үшін көмекші құралдар қажет емес, әрбір қанат үсті шығуында, шассиі сынбай түсірілген ӘК кезінде эвакуацияланатын адам бірінші қадамын жасайтын жер үсті кемінде 0,32 люкс (түсетін жарыққа жапсарлас бағыт өзгерген кезде);</w:t>
      </w:r>
      <w:r>
        <w:br/>
      </w:r>
      <w:r>
        <w:rPr>
          <w:rFonts w:ascii="Times New Roman"/>
          <w:b w:val="false"/>
          <w:i w:val="false"/>
          <w:color w:val="000000"/>
          <w:sz w:val="28"/>
        </w:rPr>
        <w:t>
</w:t>
      </w:r>
      <w:r>
        <w:rPr>
          <w:rFonts w:ascii="Times New Roman"/>
          <w:b w:val="false"/>
          <w:i w:val="false"/>
          <w:color w:val="000000"/>
          <w:sz w:val="28"/>
        </w:rPr>
        <w:t>
      2) шассиі сынбай түсірілген ӘК кезінде эвакуацияланатын адам бірінші қадамын жасайтын жер үсті кемінде 0,32 люкс (түсетін жарыққа жапсарлас бағыт өзгерген кезде).</w:t>
      </w:r>
      <w:r>
        <w:br/>
      </w:r>
      <w:r>
        <w:rPr>
          <w:rFonts w:ascii="Times New Roman"/>
          <w:b w:val="false"/>
          <w:i w:val="false"/>
          <w:color w:val="000000"/>
          <w:sz w:val="28"/>
        </w:rPr>
        <w:t>
</w:t>
      </w:r>
      <w:r>
        <w:rPr>
          <w:rFonts w:ascii="Times New Roman"/>
          <w:b w:val="false"/>
          <w:i w:val="false"/>
          <w:color w:val="000000"/>
          <w:sz w:val="28"/>
        </w:rPr>
        <w:t>
      542. Адамдарды жерге түсіруге арналған көмекші құралдар ӘК оның жұмыс жағдайын көруге болатын түрде жарықтандырылуы тиіс.</w:t>
      </w:r>
      <w:r>
        <w:br/>
      </w:r>
      <w:r>
        <w:rPr>
          <w:rFonts w:ascii="Times New Roman"/>
          <w:b w:val="false"/>
          <w:i w:val="false"/>
          <w:color w:val="000000"/>
          <w:sz w:val="28"/>
        </w:rPr>
        <w:t>
</w:t>
      </w:r>
      <w:r>
        <w:rPr>
          <w:rFonts w:ascii="Times New Roman"/>
          <w:b w:val="false"/>
          <w:i w:val="false"/>
          <w:color w:val="000000"/>
          <w:sz w:val="28"/>
        </w:rPr>
        <w:t>
      543. Егер адамдарды түсіруге арналған көмекші құралдар авариялық жарықтандырудың сыртқы жүйесімен жарықтандырылса, онда ӘК қалыпты жағдайы кезінде де шассиінің бір немесе одан да көп тиісті сынығының кез келген мүмкін жағдайы кезінде де жұмыс жағдайында тұрған кемекші құралдың жердегі шеті 0,32 люкс болуы тиіс люкс (түсетін жарыққа жапсарлас бағыт өзгерген кезде).</w:t>
      </w:r>
      <w:r>
        <w:br/>
      </w:r>
      <w:r>
        <w:rPr>
          <w:rFonts w:ascii="Times New Roman"/>
          <w:b w:val="false"/>
          <w:i w:val="false"/>
          <w:color w:val="000000"/>
          <w:sz w:val="28"/>
        </w:rPr>
        <w:t>
</w:t>
      </w:r>
      <w:r>
        <w:rPr>
          <w:rFonts w:ascii="Times New Roman"/>
          <w:b w:val="false"/>
          <w:i w:val="false"/>
          <w:color w:val="000000"/>
          <w:sz w:val="28"/>
        </w:rPr>
        <w:t>
      544. Егер адамдарды түсіруге арналған көмекші құралды жарықтандыру үшін басқа көмекші құралдарды жарықтандыру үшін пайдаланылмайтын, ӘК авариялық жарықтандыру жүйесіне тәуелсіз және көмекші құралды жұмыс жағдайына орнату кезінде автоматты түрде қосылатын жарықтандырудың жеке жүйесі пайдаланылса, онда жекелеген жарық жүйесі:</w:t>
      </w:r>
      <w:r>
        <w:br/>
      </w:r>
      <w:r>
        <w:rPr>
          <w:rFonts w:ascii="Times New Roman"/>
          <w:b w:val="false"/>
          <w:i w:val="false"/>
          <w:color w:val="000000"/>
          <w:sz w:val="28"/>
        </w:rPr>
        <w:t>
</w:t>
      </w:r>
      <w:r>
        <w:rPr>
          <w:rFonts w:ascii="Times New Roman"/>
          <w:b w:val="false"/>
          <w:i w:val="false"/>
          <w:color w:val="000000"/>
          <w:sz w:val="28"/>
        </w:rPr>
        <w:t>
      1) көмекші құралды ӘК жинау және орналастыру кезінде ақауланбауы;</w:t>
      </w:r>
      <w:r>
        <w:br/>
      </w:r>
      <w:r>
        <w:rPr>
          <w:rFonts w:ascii="Times New Roman"/>
          <w:b w:val="false"/>
          <w:i w:val="false"/>
          <w:color w:val="000000"/>
          <w:sz w:val="28"/>
        </w:rPr>
        <w:t>
</w:t>
      </w:r>
      <w:r>
        <w:rPr>
          <w:rFonts w:ascii="Times New Roman"/>
          <w:b w:val="false"/>
          <w:i w:val="false"/>
          <w:color w:val="000000"/>
          <w:sz w:val="28"/>
        </w:rPr>
        <w:t>
      2) жарықтандыру деңгейін қамтамасыз етуі тиіс.</w:t>
      </w:r>
      <w:r>
        <w:br/>
      </w:r>
      <w:r>
        <w:rPr>
          <w:rFonts w:ascii="Times New Roman"/>
          <w:b w:val="false"/>
          <w:i w:val="false"/>
          <w:color w:val="000000"/>
          <w:sz w:val="28"/>
        </w:rPr>
        <w:t>
</w:t>
      </w:r>
      <w:r>
        <w:rPr>
          <w:rFonts w:ascii="Times New Roman"/>
          <w:b w:val="false"/>
          <w:i w:val="false"/>
          <w:color w:val="000000"/>
          <w:sz w:val="28"/>
        </w:rPr>
        <w:t>
      545. Авариялық жарықтандыру жүйесінің әрбір элементінің электрмен жарақтанушылығы ӘК авариялық қонғаннан кейін кемінде 10 мин бойы жарықтандырудың талап етілетін деңгейін қамтамасыз етуі тиіс.</w:t>
      </w:r>
      <w:r>
        <w:br/>
      </w:r>
      <w:r>
        <w:rPr>
          <w:rFonts w:ascii="Times New Roman"/>
          <w:b w:val="false"/>
          <w:i w:val="false"/>
          <w:color w:val="000000"/>
          <w:sz w:val="28"/>
        </w:rPr>
        <w:t>
</w:t>
      </w:r>
      <w:r>
        <w:rPr>
          <w:rFonts w:ascii="Times New Roman"/>
          <w:b w:val="false"/>
          <w:i w:val="false"/>
          <w:color w:val="000000"/>
          <w:sz w:val="28"/>
        </w:rPr>
        <w:t>
      546. Егер авариялық жарықтандыру жүйесін қоректендіру үшін аккумуляторлар қолданылса, онда зарядталу тізбегі ол ақауланған кезде аккумуляторлары өздігінен отыру мүмкіндігін болдырмайтындай жағдайда ӘК электрмен жабдықтау жүйесінен қоректенуі мүмкін.</w:t>
      </w:r>
      <w:r>
        <w:br/>
      </w:r>
      <w:r>
        <w:rPr>
          <w:rFonts w:ascii="Times New Roman"/>
          <w:b w:val="false"/>
          <w:i w:val="false"/>
          <w:color w:val="000000"/>
          <w:sz w:val="28"/>
        </w:rPr>
        <w:t>
</w:t>
      </w:r>
      <w:r>
        <w:rPr>
          <w:rFonts w:ascii="Times New Roman"/>
          <w:b w:val="false"/>
          <w:i w:val="false"/>
          <w:color w:val="000000"/>
          <w:sz w:val="28"/>
        </w:rPr>
        <w:t>
      547. Авариялық жарықтандыру жүйесінің элементтері (аккумляторлар, реле, шамдар, қайта қосқыштар т.б. қоса алғанда) ӘК авариялық қону кезінде жүктемелер ықпалынан кейін жұмыс қабілетін сақтауы тиіс.</w:t>
      </w:r>
      <w:r>
        <w:br/>
      </w:r>
      <w:r>
        <w:rPr>
          <w:rFonts w:ascii="Times New Roman"/>
          <w:b w:val="false"/>
          <w:i w:val="false"/>
          <w:color w:val="000000"/>
          <w:sz w:val="28"/>
        </w:rPr>
        <w:t>
</w:t>
      </w:r>
      <w:r>
        <w:rPr>
          <w:rFonts w:ascii="Times New Roman"/>
          <w:b w:val="false"/>
          <w:i w:val="false"/>
          <w:color w:val="000000"/>
          <w:sz w:val="28"/>
        </w:rPr>
        <w:t>
      548. Авариялық жарықтандыру жүйесі ӘК авариялық қону кезінде фюзеляждың кез келген жеке көлденең тік ажырауынан (бөлінуі) кейін:</w:t>
      </w:r>
      <w:r>
        <w:br/>
      </w:r>
      <w:r>
        <w:rPr>
          <w:rFonts w:ascii="Times New Roman"/>
          <w:b w:val="false"/>
          <w:i w:val="false"/>
          <w:color w:val="000000"/>
          <w:sz w:val="28"/>
        </w:rPr>
        <w:t>
</w:t>
      </w:r>
      <w:r>
        <w:rPr>
          <w:rFonts w:ascii="Times New Roman"/>
          <w:b w:val="false"/>
          <w:i w:val="false"/>
          <w:color w:val="000000"/>
          <w:sz w:val="28"/>
        </w:rPr>
        <w:t>
      1) фюзеляждың бөлінуі кезінде тікелей ақауланған таңбадан басқа, осы кабина үшін талап етілетін авариялық электр шамдарының көп дегенде 25 % істен шығатындай;</w:t>
      </w:r>
      <w:r>
        <w:br/>
      </w:r>
      <w:r>
        <w:rPr>
          <w:rFonts w:ascii="Times New Roman"/>
          <w:b w:val="false"/>
          <w:i w:val="false"/>
          <w:color w:val="000000"/>
          <w:sz w:val="28"/>
        </w:rPr>
        <w:t>
</w:t>
      </w:r>
      <w:r>
        <w:rPr>
          <w:rFonts w:ascii="Times New Roman"/>
          <w:b w:val="false"/>
          <w:i w:val="false"/>
          <w:color w:val="000000"/>
          <w:sz w:val="28"/>
        </w:rPr>
        <w:t>
      2) фюзеляждың бөлінуі кезінде тікелей ақауланған таңбадан басқа, шығулардың әрбір таңбаларының электрмен жарықтануы жұмыс істеуін жалғастыра алатындай;</w:t>
      </w:r>
      <w:r>
        <w:br/>
      </w:r>
      <w:r>
        <w:rPr>
          <w:rFonts w:ascii="Times New Roman"/>
          <w:b w:val="false"/>
          <w:i w:val="false"/>
          <w:color w:val="000000"/>
          <w:sz w:val="28"/>
        </w:rPr>
        <w:t>
</w:t>
      </w:r>
      <w:r>
        <w:rPr>
          <w:rFonts w:ascii="Times New Roman"/>
          <w:b w:val="false"/>
          <w:i w:val="false"/>
          <w:color w:val="000000"/>
          <w:sz w:val="28"/>
        </w:rPr>
        <w:t>
      3) фюзеляждың бөлінуі кезінде тікелей ақауланған электр шамдарынан басқа, фюзеляждың әрбір бортына арналған авариялық шығулардың қажет болатын сыртқы электр шамдарының ең азы біреуі жұмыс істейтіндей жағдайда жобалануы тиіс.</w:t>
      </w:r>
      <w:r>
        <w:br/>
      </w:r>
      <w:r>
        <w:rPr>
          <w:rFonts w:ascii="Times New Roman"/>
          <w:b w:val="false"/>
          <w:i w:val="false"/>
          <w:color w:val="000000"/>
          <w:sz w:val="28"/>
        </w:rPr>
        <w:t>
</w:t>
      </w:r>
      <w:r>
        <w:rPr>
          <w:rFonts w:ascii="Times New Roman"/>
          <w:b w:val="false"/>
          <w:i w:val="false"/>
          <w:color w:val="000000"/>
          <w:sz w:val="28"/>
        </w:rPr>
        <w:t>
      549. Жолаушылар кабинасында қосылған тақтайша кезінде кез келген жолаушы креслосынан көрінуі тиіс, кемінде биіктігі 40 мм ақ түс үстінде биіктігі кемінде 20 мм болатын қызыл әріптерімен орыс және ағылшын тілдерінде немесе дайындаушы мемлекет пен тіркеуші мемлекет арасындағы келісім бойынша екі тілде жазылған «Белдік» бекітілсін. «Темекі шегуге болмайды» деген жазулары бар жанбалы тақтайшалар орнатылуы тиіс.</w:t>
      </w:r>
      <w:r>
        <w:br/>
      </w:r>
      <w:r>
        <w:rPr>
          <w:rFonts w:ascii="Times New Roman"/>
          <w:b w:val="false"/>
          <w:i w:val="false"/>
          <w:color w:val="000000"/>
          <w:sz w:val="28"/>
        </w:rPr>
        <w:t>
      Тақтайша экипаж кабинасынан қосылуы тиіс.</w:t>
      </w:r>
    </w:p>
    <w:bookmarkEnd w:id="191"/>
    <w:bookmarkStart w:name="z1109" w:id="192"/>
    <w:p>
      <w:pPr>
        <w:spacing w:after="0"/>
        <w:ind w:left="0"/>
        <w:jc w:val="left"/>
      </w:pPr>
      <w:r>
        <w:rPr>
          <w:rFonts w:ascii="Times New Roman"/>
          <w:b/>
          <w:i w:val="false"/>
          <w:color w:val="000000"/>
        </w:rPr>
        <w:t xml:space="preserve"> 
83. Авариялық шығуларға өткіндер</w:t>
      </w:r>
    </w:p>
    <w:bookmarkEnd w:id="192"/>
    <w:bookmarkStart w:name="z1110" w:id="193"/>
    <w:p>
      <w:pPr>
        <w:spacing w:after="0"/>
        <w:ind w:left="0"/>
        <w:jc w:val="both"/>
      </w:pPr>
      <w:r>
        <w:rPr>
          <w:rFonts w:ascii="Times New Roman"/>
          <w:b w:val="false"/>
          <w:i w:val="false"/>
          <w:color w:val="000000"/>
          <w:sz w:val="28"/>
        </w:rPr>
        <w:t>
      550. Жолаушы кабинасының креслолар арасындағы бойлық (креслоның мүмкін болатын кез келген жағдайы кезінде және өткінге шығатын қозғалмалы элементтері) ені 9-кестеде келтірілген мәндерден кем болмауы тиіс:</w:t>
      </w:r>
    </w:p>
    <w:bookmarkEnd w:id="193"/>
    <w:p>
      <w:pPr>
        <w:spacing w:after="0"/>
        <w:ind w:left="0"/>
        <w:jc w:val="both"/>
      </w:pPr>
      <w:r>
        <w:rPr>
          <w:rFonts w:ascii="Times New Roman"/>
          <w:b w:val="false"/>
          <w:i w:val="false"/>
          <w:color w:val="000000"/>
          <w:sz w:val="28"/>
        </w:rPr>
        <w:t>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9"/>
        <w:gridCol w:w="4578"/>
        <w:gridCol w:w="3923"/>
      </w:tblGrid>
      <w:tr>
        <w:trPr>
          <w:trHeight w:val="480" w:hRule="atLeast"/>
        </w:trPr>
        <w:tc>
          <w:tcPr>
            <w:tcW w:w="4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Кабинадағы жолаушылар орындарының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Өткіннің ең аз ені, мм</w:t>
            </w:r>
          </w:p>
        </w:tc>
      </w:tr>
      <w:tr>
        <w:trPr>
          <w:trHeight w:val="480" w:hRule="atLeast"/>
        </w:trPr>
        <w:tc>
          <w:tcPr>
            <w:tcW w:w="0" w:type="auto"/>
            <w:vMerge/>
            <w:tcBorders>
              <w:top w:val="nil"/>
              <w:left w:val="single" w:color="cfcfcf" w:sz="5"/>
              <w:bottom w:val="single" w:color="cfcfcf" w:sz="5"/>
              <w:right w:val="single" w:color="cfcfcf" w:sz="5"/>
            </w:tcBorders>
          </w:tcP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Еденнен 635 мм кем биіктікте</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Еденнен 635 мм және одан астам биіктікте</w:t>
            </w:r>
          </w:p>
        </w:tc>
      </w:tr>
      <w:tr>
        <w:trPr>
          <w:trHeight w:val="480"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аспайтын</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480"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480"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және одан көп</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bl>
    <w:bookmarkStart w:name="z1111" w:id="194"/>
    <w:p>
      <w:pPr>
        <w:spacing w:after="0"/>
        <w:ind w:left="0"/>
        <w:jc w:val="both"/>
      </w:pPr>
      <w:r>
        <w:rPr>
          <w:rFonts w:ascii="Times New Roman"/>
          <w:b w:val="false"/>
          <w:i w:val="false"/>
          <w:color w:val="000000"/>
          <w:sz w:val="28"/>
        </w:rPr>
        <w:t>
      551. Жолаушылар кабинасындағы бір бойлық өткіні бар ӘК өткіннің әрбір жағы үшін бір қатарда үштен аспайтын жолаушылар орны (кресло, отырғыш) болуы тиіс.</w:t>
      </w:r>
      <w:r>
        <w:br/>
      </w:r>
      <w:r>
        <w:rPr>
          <w:rFonts w:ascii="Times New Roman"/>
          <w:b w:val="false"/>
          <w:i w:val="false"/>
          <w:color w:val="000000"/>
          <w:sz w:val="28"/>
        </w:rPr>
        <w:t>
      Жолаушылар кабинасында екі және одан да көп бойлық өткіндері бар ӘК әрбір бойлық өткінге өткіннің әрбір жағынан кез келген бір қатарға үштен аспайтын жолаушылар орны (кресло, отырғыш) тиісті болуы керек.</w:t>
      </w:r>
      <w:r>
        <w:br/>
      </w:r>
      <w:r>
        <w:rPr>
          <w:rFonts w:ascii="Times New Roman"/>
          <w:b w:val="false"/>
          <w:i w:val="false"/>
          <w:color w:val="000000"/>
          <w:sz w:val="28"/>
        </w:rPr>
        <w:t>
</w:t>
      </w:r>
      <w:r>
        <w:rPr>
          <w:rFonts w:ascii="Times New Roman"/>
          <w:b w:val="false"/>
          <w:i w:val="false"/>
          <w:color w:val="000000"/>
          <w:sz w:val="28"/>
        </w:rPr>
        <w:t>
      552. І және II үлгісіндегі әрбір авариялық шығуға әрбір бойлық өткіннен жолаушылар кабинасы мен көлденең өткіндер арасындағы қабырғаларда ені 510 мм болатын кедергісіз өткіндер көзделуі тиіс.</w:t>
      </w:r>
      <w:r>
        <w:br/>
      </w:r>
      <w:r>
        <w:rPr>
          <w:rFonts w:ascii="Times New Roman"/>
          <w:b w:val="false"/>
          <w:i w:val="false"/>
          <w:color w:val="000000"/>
          <w:sz w:val="28"/>
        </w:rPr>
        <w:t>
</w:t>
      </w:r>
      <w:r>
        <w:rPr>
          <w:rFonts w:ascii="Times New Roman"/>
          <w:b w:val="false"/>
          <w:i w:val="false"/>
          <w:color w:val="000000"/>
          <w:sz w:val="28"/>
        </w:rPr>
        <w:t>
      553. Әрбір өткіннен III және ІV үлгілерінің әрбір авариялық шығуына көлденең өткін кезделуі тиіс:</w:t>
      </w:r>
      <w:r>
        <w:br/>
      </w:r>
      <w:r>
        <w:rPr>
          <w:rFonts w:ascii="Times New Roman"/>
          <w:b w:val="false"/>
          <w:i w:val="false"/>
          <w:color w:val="000000"/>
          <w:sz w:val="28"/>
        </w:rPr>
        <w:t>
</w:t>
      </w:r>
      <w:r>
        <w:rPr>
          <w:rFonts w:ascii="Times New Roman"/>
          <w:b w:val="false"/>
          <w:i w:val="false"/>
          <w:color w:val="000000"/>
          <w:sz w:val="28"/>
        </w:rPr>
        <w:t>
      1) 19 және одан кем жолаушылар орын саны бар ӘК - ені кемінде 305 мм;</w:t>
      </w:r>
      <w:r>
        <w:br/>
      </w:r>
      <w:r>
        <w:rPr>
          <w:rFonts w:ascii="Times New Roman"/>
          <w:b w:val="false"/>
          <w:i w:val="false"/>
          <w:color w:val="000000"/>
          <w:sz w:val="28"/>
        </w:rPr>
        <w:t>
</w:t>
      </w:r>
      <w:r>
        <w:rPr>
          <w:rFonts w:ascii="Times New Roman"/>
          <w:b w:val="false"/>
          <w:i w:val="false"/>
          <w:color w:val="000000"/>
          <w:sz w:val="28"/>
        </w:rPr>
        <w:t>
      2) 20 және одан астам жолаушылар орын саны бар ӘК - ені кемінде 380 мм.</w:t>
      </w:r>
      <w:r>
        <w:br/>
      </w:r>
      <w:r>
        <w:rPr>
          <w:rFonts w:ascii="Times New Roman"/>
          <w:b w:val="false"/>
          <w:i w:val="false"/>
          <w:color w:val="000000"/>
          <w:sz w:val="28"/>
        </w:rPr>
        <w:t>
</w:t>
      </w:r>
      <w:r>
        <w:rPr>
          <w:rFonts w:ascii="Times New Roman"/>
          <w:b w:val="false"/>
          <w:i w:val="false"/>
          <w:color w:val="000000"/>
          <w:sz w:val="28"/>
        </w:rPr>
        <w:t>
      554. Әрбір авариялық шығудың ойығы креслолармен (креслоның мүмкін болатын кез келген жағдайы және оның өткінге шығуын қозғалмалы элементі), отырғыштармен және басқа да шықпа элементтерімен жабылмауы тиіс.</w:t>
      </w:r>
      <w:r>
        <w:br/>
      </w:r>
      <w:r>
        <w:rPr>
          <w:rFonts w:ascii="Times New Roman"/>
          <w:b w:val="false"/>
          <w:i w:val="false"/>
          <w:color w:val="000000"/>
          <w:sz w:val="28"/>
        </w:rPr>
        <w:t>
</w:t>
      </w:r>
      <w:r>
        <w:rPr>
          <w:rFonts w:ascii="Times New Roman"/>
          <w:b w:val="false"/>
          <w:i w:val="false"/>
          <w:color w:val="000000"/>
          <w:sz w:val="28"/>
        </w:rPr>
        <w:t>
      555. Көмекші құралдармен жарақталған әрбір авариялық шығу маңында экипаж мүшелері өткін енін азайтпай-ақ жолаушыларға көмек көрсете алатындай ені кемінде 600 мм және тереңдігі кемінде 300 мм болатынын еркін кеңістік көзделуі тиіс.</w:t>
      </w:r>
      <w:r>
        <w:br/>
      </w:r>
      <w:r>
        <w:rPr>
          <w:rFonts w:ascii="Times New Roman"/>
          <w:b w:val="false"/>
          <w:i w:val="false"/>
          <w:color w:val="000000"/>
          <w:sz w:val="28"/>
        </w:rPr>
        <w:t>
</w:t>
      </w:r>
      <w:r>
        <w:rPr>
          <w:rFonts w:ascii="Times New Roman"/>
          <w:b w:val="false"/>
          <w:i w:val="false"/>
          <w:color w:val="000000"/>
          <w:sz w:val="28"/>
        </w:rPr>
        <w:t>
      556. Жолаушылар кабинасын бөлетін ешқандай қабырғада есіктер орнатылмауы тиіс. Жолаушылар кабинасының арасындағы өткінде, егер олар ашық жағдайда бекітілетін және бұл ретте өткін ойығын жаппайтын болса партьердің болуына рұқсат етіледі.</w:t>
      </w:r>
      <w:r>
        <w:br/>
      </w:r>
      <w:r>
        <w:rPr>
          <w:rFonts w:ascii="Times New Roman"/>
          <w:b w:val="false"/>
          <w:i w:val="false"/>
          <w:color w:val="000000"/>
          <w:sz w:val="28"/>
        </w:rPr>
        <w:t>
</w:t>
      </w:r>
      <w:r>
        <w:rPr>
          <w:rFonts w:ascii="Times New Roman"/>
          <w:b w:val="false"/>
          <w:i w:val="false"/>
          <w:color w:val="000000"/>
          <w:sz w:val="28"/>
        </w:rPr>
        <w:t>
      557. Барлық өткіндердің баспалдақтары болмауы, ал еденнің жүзбелі өткіндері 5</w:t>
      </w:r>
      <w:r>
        <w:rPr>
          <w:rFonts w:ascii="Times New Roman"/>
          <w:b w:val="false"/>
          <w:i w:val="false"/>
          <w:color w:val="000000"/>
          <w:vertAlign w:val="superscript"/>
        </w:rPr>
        <w:t>о</w:t>
      </w:r>
      <w:r>
        <w:rPr>
          <w:rFonts w:ascii="Times New Roman"/>
          <w:b w:val="false"/>
          <w:i w:val="false"/>
          <w:color w:val="000000"/>
          <w:sz w:val="28"/>
        </w:rPr>
        <w:t xml:space="preserve"> аспауы тиіс. Өткіндер еденінің жабындары тайғанақ болмауы тиіс және үстімен адам жүрген кезде қозғалмайтындай болуы керек.</w:t>
      </w:r>
      <w:r>
        <w:br/>
      </w:r>
      <w:r>
        <w:rPr>
          <w:rFonts w:ascii="Times New Roman"/>
          <w:b w:val="false"/>
          <w:i w:val="false"/>
          <w:color w:val="000000"/>
          <w:sz w:val="28"/>
        </w:rPr>
        <w:t>
</w:t>
      </w:r>
      <w:r>
        <w:rPr>
          <w:rFonts w:ascii="Times New Roman"/>
          <w:b w:val="false"/>
          <w:i w:val="false"/>
          <w:color w:val="000000"/>
          <w:sz w:val="28"/>
        </w:rPr>
        <w:t>
      558. Егер жоғары авариялық шығуларға өту үшін қосымша құрылғылар арналған болса, онда бұл құрылғы үнемі жұмыс жағдайында болуы немесе құралдарды т.б. қолданбай-ақ бір адамның қимылымен жеңіл және тез жұмыс жағдайына келтірілуі тиіс.</w:t>
      </w:r>
      <w:r>
        <w:br/>
      </w:r>
      <w:r>
        <w:rPr>
          <w:rFonts w:ascii="Times New Roman"/>
          <w:b w:val="false"/>
          <w:i w:val="false"/>
          <w:color w:val="000000"/>
          <w:sz w:val="28"/>
        </w:rPr>
        <w:t>
</w:t>
      </w:r>
      <w:r>
        <w:rPr>
          <w:rFonts w:ascii="Times New Roman"/>
          <w:b w:val="false"/>
          <w:i w:val="false"/>
          <w:color w:val="000000"/>
          <w:sz w:val="28"/>
        </w:rPr>
        <w:t>
      559. ӘК жүктелім жағдайында авариялық қонуы кезінде кабиналардағы қол жүктерінің салдарынан авариялық шығулар мен өткіндерді үюді болдырмау шаралары қабылдануы тиіс.</w:t>
      </w:r>
    </w:p>
    <w:bookmarkEnd w:id="194"/>
    <w:bookmarkStart w:name="z1122" w:id="195"/>
    <w:p>
      <w:pPr>
        <w:spacing w:after="0"/>
        <w:ind w:left="0"/>
        <w:jc w:val="left"/>
      </w:pPr>
      <w:r>
        <w:rPr>
          <w:rFonts w:ascii="Times New Roman"/>
          <w:b/>
          <w:i w:val="false"/>
          <w:color w:val="000000"/>
        </w:rPr>
        <w:t xml:space="preserve"> 
84. Қосымша авариялық-құтқару жабдықтары</w:t>
      </w:r>
    </w:p>
    <w:bookmarkEnd w:id="195"/>
    <w:bookmarkStart w:name="z1123" w:id="196"/>
    <w:p>
      <w:pPr>
        <w:spacing w:after="0"/>
        <w:ind w:left="0"/>
        <w:jc w:val="both"/>
      </w:pPr>
      <w:r>
        <w:rPr>
          <w:rFonts w:ascii="Times New Roman"/>
          <w:b w:val="false"/>
          <w:i w:val="false"/>
          <w:color w:val="000000"/>
          <w:sz w:val="28"/>
        </w:rPr>
        <w:t>
      560. ӘК әрбір жолаушылар орнына, борт жолсерігінің жұмыс орнына, ас үйге, әжетханаларға және адамдар болуы мүмкін басқа да үй-жайларға анық естілетін хабарламаларды айтуды қамтамасыз ететін жолаушыларға хабарлау жүйесімен жабдықталуы тиіс.</w:t>
      </w:r>
      <w:r>
        <w:br/>
      </w:r>
      <w:r>
        <w:rPr>
          <w:rFonts w:ascii="Times New Roman"/>
          <w:b w:val="false"/>
          <w:i w:val="false"/>
          <w:color w:val="000000"/>
          <w:sz w:val="28"/>
        </w:rPr>
        <w:t>
      Жүйе жұмыс орнынан экипаж кабинасына және аға борт жолсерігіне (жолаушыларды эвакуациялауға жауапты) хабарламаларды беруді қамтамасыз етуі тиіс.</w:t>
      </w:r>
      <w:r>
        <w:br/>
      </w:r>
      <w:r>
        <w:rPr>
          <w:rFonts w:ascii="Times New Roman"/>
          <w:b w:val="false"/>
          <w:i w:val="false"/>
          <w:color w:val="000000"/>
          <w:sz w:val="28"/>
        </w:rPr>
        <w:t>
</w:t>
      </w:r>
      <w:r>
        <w:rPr>
          <w:rFonts w:ascii="Times New Roman"/>
          <w:b w:val="false"/>
          <w:i w:val="false"/>
          <w:color w:val="000000"/>
          <w:sz w:val="28"/>
        </w:rPr>
        <w:t>
      561. Егер ӘК борт жолсеріктерінің орны көзделген болса, онда ӘК жолаушыларға экипаж кабинасы мен әрбір жолаушы кабинасының, сондай-ақ жолаушылардың негізгі кабинасының деңгейінен жоғары немесе төмен орналасқан әрбір ас үй бөлігі арасындағы екі жақты байланысты қамтамасыз ететін жүктемемен қамтамасыз етілуі тиіс.</w:t>
      </w:r>
      <w:r>
        <w:br/>
      </w:r>
      <w:r>
        <w:rPr>
          <w:rFonts w:ascii="Times New Roman"/>
          <w:b w:val="false"/>
          <w:i w:val="false"/>
          <w:color w:val="000000"/>
          <w:sz w:val="28"/>
        </w:rPr>
        <w:t>
      Байланыс құралдары мұндай орындардан кабина едені деңгейінде орналасқан жолаушылар кабинасына барлық авариялық шығуларды бақылау қамтамасыз етілетіндей борт жолсеріктерінің жұмыс орындарының санына қарай орнатылуы тиіс.</w:t>
      </w:r>
      <w:r>
        <w:br/>
      </w:r>
      <w:r>
        <w:rPr>
          <w:rFonts w:ascii="Times New Roman"/>
          <w:b w:val="false"/>
          <w:i w:val="false"/>
          <w:color w:val="000000"/>
          <w:sz w:val="28"/>
        </w:rPr>
        <w:t>
      Егер ӘК борт инженерлер болмаса, онда жолаушылар кабинасынан экипаж кабинасына ақпаратты беру мүмкіндігі көзделуі тиіс.</w:t>
      </w:r>
      <w:r>
        <w:br/>
      </w:r>
      <w:r>
        <w:rPr>
          <w:rFonts w:ascii="Times New Roman"/>
          <w:b w:val="false"/>
          <w:i w:val="false"/>
          <w:color w:val="000000"/>
          <w:sz w:val="28"/>
        </w:rPr>
        <w:t>
</w:t>
      </w:r>
      <w:r>
        <w:rPr>
          <w:rFonts w:ascii="Times New Roman"/>
          <w:b w:val="false"/>
          <w:i w:val="false"/>
          <w:color w:val="000000"/>
          <w:sz w:val="28"/>
        </w:rPr>
        <w:t>
      562. Экипаж борт жолсеріктерін шақыру басымдығына ие болуы керек, яғни экипаж кабинасынан болатын хабарлар басқа барлық хабарларды жабуы тиіс. Байланыс желісі ӘК тоқсызданған кезде авариялық электр қорегіне автоматты түрде қосылуы тиіс.</w:t>
      </w:r>
      <w:r>
        <w:br/>
      </w:r>
      <w:r>
        <w:rPr>
          <w:rFonts w:ascii="Times New Roman"/>
          <w:b w:val="false"/>
          <w:i w:val="false"/>
          <w:color w:val="000000"/>
          <w:sz w:val="28"/>
        </w:rPr>
        <w:t>
</w:t>
      </w:r>
      <w:r>
        <w:rPr>
          <w:rFonts w:ascii="Times New Roman"/>
          <w:b w:val="false"/>
          <w:i w:val="false"/>
          <w:color w:val="000000"/>
          <w:sz w:val="28"/>
        </w:rPr>
        <w:t>
      563. Экипаж кабинасында (жолаушылар орнының санына қарамастан) автономды қорек көзі бар бір қол мегафон дыбыс ұлғайтқыш болуы тиіс.</w:t>
      </w:r>
      <w:r>
        <w:br/>
      </w:r>
      <w:r>
        <w:rPr>
          <w:rFonts w:ascii="Times New Roman"/>
          <w:b w:val="false"/>
          <w:i w:val="false"/>
          <w:color w:val="000000"/>
          <w:sz w:val="28"/>
        </w:rPr>
        <w:t>
      20 және одан астам жолаушылар орын саны бар жолаушылар кабинасында мұндай мегафон-дыбыс ұлғайтқыштар 10-кестеге сәйкес болуы тиіс:</w:t>
      </w:r>
      <w:r>
        <w:br/>
      </w:r>
      <w:r>
        <w:rPr>
          <w:rFonts w:ascii="Times New Roman"/>
          <w:b w:val="false"/>
          <w:i w:val="false"/>
          <w:color w:val="000000"/>
          <w:sz w:val="28"/>
        </w:rPr>
        <w:t>
      Барлық мегафон-дыбыс ұлғайтқыштар тиісті таңбамен белгіленген жеңіл қол жететін жерлерде орналасуы тиіс (кабинада борт жолсерігі болған кезде - олардың жұмыс орындарында).</w:t>
      </w:r>
    </w:p>
    <w:bookmarkEnd w:id="196"/>
    <w:p>
      <w:pPr>
        <w:spacing w:after="0"/>
        <w:ind w:left="0"/>
        <w:jc w:val="both"/>
      </w:pPr>
      <w:r>
        <w:rPr>
          <w:rFonts w:ascii="Times New Roman"/>
          <w:b w:val="false"/>
          <w:i w:val="false"/>
          <w:color w:val="000000"/>
          <w:sz w:val="28"/>
        </w:rPr>
        <w:t>10-кесте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5"/>
        <w:gridCol w:w="6615"/>
      </w:tblGrid>
      <w:tr>
        <w:trPr>
          <w:trHeight w:val="480" w:hRule="atLeast"/>
        </w:trPr>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Кабинадағы жолаушылар орын саны</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Кабинада қажет болатын мегафондар саны</w:t>
            </w:r>
          </w:p>
        </w:tc>
      </w:tr>
      <w:tr>
        <w:trPr>
          <w:trHeight w:val="480" w:hRule="atLeast"/>
        </w:trPr>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95" w:hRule="atLeast"/>
        </w:trPr>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100-199</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200-299</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және одан астам</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1127" w:id="197"/>
    <w:p>
      <w:pPr>
        <w:spacing w:after="0"/>
        <w:ind w:left="0"/>
        <w:jc w:val="both"/>
      </w:pPr>
      <w:r>
        <w:rPr>
          <w:rFonts w:ascii="Times New Roman"/>
          <w:b w:val="false"/>
          <w:i w:val="false"/>
          <w:color w:val="000000"/>
          <w:sz w:val="28"/>
        </w:rPr>
        <w:t>
      564. Экипаж кабинасында (ӘК жолаушылардың орын санына қарамастан) ұшу кезінде бірінші медициналық көмек көрсету құралдары бар авариялық дәрі қобдишасы болуы тиіс. Жолаушылар кабинасындағы мұндай авариялық дәрі қобдишалары 11-кестеге сәйкес болуы тиіс:</w:t>
      </w:r>
    </w:p>
    <w:bookmarkEnd w:id="197"/>
    <w:p>
      <w:pPr>
        <w:spacing w:after="0"/>
        <w:ind w:left="0"/>
        <w:jc w:val="both"/>
      </w:pPr>
      <w:r>
        <w:rPr>
          <w:rFonts w:ascii="Times New Roman"/>
          <w:b w:val="false"/>
          <w:i w:val="false"/>
          <w:color w:val="000000"/>
          <w:sz w:val="28"/>
        </w:rPr>
        <w:t>11-кесте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5"/>
        <w:gridCol w:w="6645"/>
      </w:tblGrid>
      <w:tr>
        <w:trPr>
          <w:trHeight w:val="795"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жолаушылар орнының саны</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дәрі қобдишаларының саны</w:t>
            </w:r>
          </w:p>
        </w:tc>
      </w:tr>
      <w:tr>
        <w:trPr>
          <w:trHeight w:val="48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51-150</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151-250</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және одан астам</w:t>
            </w:r>
          </w:p>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1128" w:id="198"/>
    <w:p>
      <w:pPr>
        <w:spacing w:after="0"/>
        <w:ind w:left="0"/>
        <w:jc w:val="both"/>
      </w:pPr>
      <w:r>
        <w:rPr>
          <w:rFonts w:ascii="Times New Roman"/>
          <w:b w:val="false"/>
          <w:i w:val="false"/>
          <w:color w:val="000000"/>
          <w:sz w:val="28"/>
        </w:rPr>
        <w:t>      Барлық дәрі қобдишалары тиісті таңбамен белгіленген жеңіл қол жететін жерлерде орналасуы тиіс (кабинада борт жолсерігі болған кезде - олардың жұмыс орындарында).</w:t>
      </w:r>
      <w:r>
        <w:br/>
      </w:r>
      <w:r>
        <w:rPr>
          <w:rFonts w:ascii="Times New Roman"/>
          <w:b w:val="false"/>
          <w:i w:val="false"/>
          <w:color w:val="000000"/>
          <w:sz w:val="28"/>
        </w:rPr>
        <w:t>
      565. Шөлейт, арктикалық немесе тропикалық аудандар үстінен ұшып өту үшін ӘК ұшу жүзеге асырылатын ауданның жағдайларына сәйкес келетін, адамдардың өмір тіршілігін қамтамасыз ету құралдары мен сигнал беру құралдары бар жарақты орналастыру мүмкіндігі көзделуі тиіс.</w:t>
      </w:r>
      <w:r>
        <w:br/>
      </w:r>
      <w:r>
        <w:rPr>
          <w:rFonts w:ascii="Times New Roman"/>
          <w:b w:val="false"/>
          <w:i w:val="false"/>
          <w:color w:val="000000"/>
          <w:sz w:val="28"/>
        </w:rPr>
        <w:t>
      Бұл жарақты орналастыру және бекіту үшін мақсатына сәйкес оны орналастырудың арнайы орындары анықталуы тиіс.</w:t>
      </w:r>
      <w:r>
        <w:br/>
      </w:r>
      <w:r>
        <w:rPr>
          <w:rFonts w:ascii="Times New Roman"/>
          <w:b w:val="false"/>
          <w:i w:val="false"/>
          <w:color w:val="000000"/>
          <w:sz w:val="28"/>
        </w:rPr>
        <w:t>
      566. Экипаж кабинасында бір авариялық балта болуы тиіс.</w:t>
      </w:r>
    </w:p>
    <w:bookmarkEnd w:id="198"/>
    <w:bookmarkStart w:name="z1129" w:id="199"/>
    <w:p>
      <w:pPr>
        <w:spacing w:after="0"/>
        <w:ind w:left="0"/>
        <w:jc w:val="left"/>
      </w:pPr>
      <w:r>
        <w:rPr>
          <w:rFonts w:ascii="Times New Roman"/>
          <w:b/>
          <w:i w:val="false"/>
          <w:color w:val="000000"/>
        </w:rPr>
        <w:t xml:space="preserve"> 
85. Су кеңістігінің үстінен ұшу кезінде авариялық-құтқару жабдығы</w:t>
      </w:r>
    </w:p>
    <w:bookmarkEnd w:id="199"/>
    <w:bookmarkStart w:name="z1130" w:id="200"/>
    <w:p>
      <w:pPr>
        <w:spacing w:after="0"/>
        <w:ind w:left="0"/>
        <w:jc w:val="both"/>
      </w:pPr>
      <w:r>
        <w:rPr>
          <w:rFonts w:ascii="Times New Roman"/>
          <w:b w:val="false"/>
          <w:i w:val="false"/>
          <w:color w:val="000000"/>
          <w:sz w:val="28"/>
        </w:rPr>
        <w:t>
      567. Суға мәжбүрлі қону кезінде ӘК жүзген күйі қалып, барлық жолаушылар мен экипаж мүшелерін авариялық эвакуациялауға қажетті уақыт ішінде орнықты қалыпта қалуы тиіс.</w:t>
      </w:r>
      <w:r>
        <w:br/>
      </w:r>
      <w:r>
        <w:rPr>
          <w:rFonts w:ascii="Times New Roman"/>
          <w:b w:val="false"/>
          <w:i w:val="false"/>
          <w:color w:val="000000"/>
          <w:sz w:val="28"/>
        </w:rPr>
        <w:t>
</w:t>
      </w:r>
      <w:r>
        <w:rPr>
          <w:rFonts w:ascii="Times New Roman"/>
          <w:b w:val="false"/>
          <w:i w:val="false"/>
          <w:color w:val="000000"/>
          <w:sz w:val="28"/>
        </w:rPr>
        <w:t>
      568. ӘК суға мәжбүрлі қону мүмкіндігін растау және оның жүзбелі орын өлшемдерін анықтау үшін мына тиісті зерттеулер жүргізілуі тиіс:</w:t>
      </w:r>
      <w:r>
        <w:br/>
      </w:r>
      <w:r>
        <w:rPr>
          <w:rFonts w:ascii="Times New Roman"/>
          <w:b w:val="false"/>
          <w:i w:val="false"/>
          <w:color w:val="000000"/>
          <w:sz w:val="28"/>
        </w:rPr>
        <w:t>
</w:t>
      </w:r>
      <w:r>
        <w:rPr>
          <w:rFonts w:ascii="Times New Roman"/>
          <w:b w:val="false"/>
          <w:i w:val="false"/>
          <w:color w:val="000000"/>
          <w:sz w:val="28"/>
        </w:rPr>
        <w:t>
      1) суға мәжбүрлі қону кезінде ӘК басқару режимі мен әдістері;</w:t>
      </w:r>
      <w:r>
        <w:br/>
      </w:r>
      <w:r>
        <w:rPr>
          <w:rFonts w:ascii="Times New Roman"/>
          <w:b w:val="false"/>
          <w:i w:val="false"/>
          <w:color w:val="000000"/>
          <w:sz w:val="28"/>
        </w:rPr>
        <w:t>
</w:t>
      </w:r>
      <w:r>
        <w:rPr>
          <w:rFonts w:ascii="Times New Roman"/>
          <w:b w:val="false"/>
          <w:i w:val="false"/>
          <w:color w:val="000000"/>
          <w:sz w:val="28"/>
        </w:rPr>
        <w:t>
      2) ӘК жүзбелі қалпы және уақыты;</w:t>
      </w:r>
      <w:r>
        <w:br/>
      </w:r>
      <w:r>
        <w:rPr>
          <w:rFonts w:ascii="Times New Roman"/>
          <w:b w:val="false"/>
          <w:i w:val="false"/>
          <w:color w:val="000000"/>
          <w:sz w:val="28"/>
        </w:rPr>
        <w:t>
</w:t>
      </w:r>
      <w:r>
        <w:rPr>
          <w:rFonts w:ascii="Times New Roman"/>
          <w:b w:val="false"/>
          <w:i w:val="false"/>
          <w:color w:val="000000"/>
          <w:sz w:val="28"/>
        </w:rPr>
        <w:t>
      3) ватер желілер және су бетінен ӘК орталықтамасының рұқсат берілетін диапазонындағы авариялық шығулардың төменгі жиегіне дейінгі арақашықтығы.</w:t>
      </w:r>
      <w:r>
        <w:br/>
      </w:r>
      <w:r>
        <w:rPr>
          <w:rFonts w:ascii="Times New Roman"/>
          <w:b w:val="false"/>
          <w:i w:val="false"/>
          <w:color w:val="000000"/>
          <w:sz w:val="28"/>
        </w:rPr>
        <w:t>
</w:t>
      </w:r>
      <w:r>
        <w:rPr>
          <w:rFonts w:ascii="Times New Roman"/>
          <w:b w:val="false"/>
          <w:i w:val="false"/>
          <w:color w:val="000000"/>
          <w:sz w:val="28"/>
        </w:rPr>
        <w:t>
      569. ӘК су кеңiстiктері үстiнен ұшу кезiнде 479-1-тармақтың талаптарын ескере отырып, мынадай авариялық-құтқару жабдығы болуы тиiс:</w:t>
      </w:r>
      <w:r>
        <w:br/>
      </w:r>
      <w:r>
        <w:rPr>
          <w:rFonts w:ascii="Times New Roman"/>
          <w:b w:val="false"/>
          <w:i w:val="false"/>
          <w:color w:val="000000"/>
          <w:sz w:val="28"/>
        </w:rPr>
        <w:t>
</w:t>
      </w:r>
      <w:r>
        <w:rPr>
          <w:rFonts w:ascii="Times New Roman"/>
          <w:b w:val="false"/>
          <w:i w:val="false"/>
          <w:color w:val="000000"/>
          <w:sz w:val="28"/>
        </w:rPr>
        <w:t>
      1) ұшу ұзақтығы жағалаудан 30 мин аз кезінде - жолаушылар мен экипаж мүшелерінің санына қарай ересектер мен балалар үшін жеке жүзу құралдары - құтқару кеудешелері, сондай-ақ үлгі кеудешелері болуы тиіс.</w:t>
      </w:r>
      <w:r>
        <w:br/>
      </w:r>
      <w:r>
        <w:rPr>
          <w:rFonts w:ascii="Times New Roman"/>
          <w:b w:val="false"/>
          <w:i w:val="false"/>
          <w:color w:val="000000"/>
          <w:sz w:val="28"/>
        </w:rPr>
        <w:t>
      Креслода отырған адамдар тез және жеңіл алатындай мүмкіндігі қамтамасыз етілетін түрде кеудешелер жолаушылар креслоларының үстінде және экипаж бен борт инженерлердің жұмыс орындарының маңында орналасуы тиіс.</w:t>
      </w:r>
      <w:r>
        <w:br/>
      </w:r>
      <w:r>
        <w:rPr>
          <w:rFonts w:ascii="Times New Roman"/>
          <w:b w:val="false"/>
          <w:i w:val="false"/>
          <w:color w:val="000000"/>
          <w:sz w:val="28"/>
        </w:rPr>
        <w:t>
      Балалар мен үлгі кеудешелерінің саны мен орналасу орындары ӘК жолаушылар орнының саны мен орналасуына қарай белгіленеді.</w:t>
      </w:r>
      <w:r>
        <w:br/>
      </w:r>
      <w:r>
        <w:rPr>
          <w:rFonts w:ascii="Times New Roman"/>
          <w:b w:val="false"/>
          <w:i w:val="false"/>
          <w:color w:val="000000"/>
          <w:sz w:val="28"/>
        </w:rPr>
        <w:t>
      Жолаушылар мен экипаж мүшелерінің кеудешелері үлгілік бола алмайды;</w:t>
      </w:r>
      <w:r>
        <w:br/>
      </w:r>
      <w:r>
        <w:rPr>
          <w:rFonts w:ascii="Times New Roman"/>
          <w:b w:val="false"/>
          <w:i w:val="false"/>
          <w:color w:val="000000"/>
          <w:sz w:val="28"/>
        </w:rPr>
        <w:t>
</w:t>
      </w:r>
      <w:r>
        <w:rPr>
          <w:rFonts w:ascii="Times New Roman"/>
          <w:b w:val="false"/>
          <w:i w:val="false"/>
          <w:color w:val="000000"/>
          <w:sz w:val="28"/>
        </w:rPr>
        <w:t>
      2) ұшу уақыты жағалаудан 30 минуттан астам болса осы тармаққа 1) тармақшаға қосымша:</w:t>
      </w:r>
      <w:r>
        <w:br/>
      </w:r>
      <w:r>
        <w:rPr>
          <w:rFonts w:ascii="Times New Roman"/>
          <w:b w:val="false"/>
          <w:i w:val="false"/>
          <w:color w:val="000000"/>
          <w:sz w:val="28"/>
        </w:rPr>
        <w:t>
      топтық құтқару жүзу құралдары – ең көп номиналды сыйымдылықты бір салды жоғалтқан жағдайда, ӘК бортындағы барлық адамдардың орналасуын қамтамасыз ететін санда үрлемелі құтқару салдары (және оларға тіршілікті қамтамасыз ететін құралдары бар авариялық қорлар);</w:t>
      </w:r>
      <w:r>
        <w:br/>
      </w:r>
      <w:r>
        <w:rPr>
          <w:rFonts w:ascii="Times New Roman"/>
          <w:b w:val="false"/>
          <w:i w:val="false"/>
          <w:color w:val="000000"/>
          <w:sz w:val="28"/>
        </w:rPr>
        <w:t>
      суға қону кезінде эвакуациялауға арналған авариялық шығулардың маңындағы орындарда (салмен бірге немесе оның жанында) орналасуы тиіс сипаттамалары бар автоматты жүзбелі радиоманарлар.</w:t>
      </w:r>
      <w:r>
        <w:br/>
      </w:r>
      <w:r>
        <w:rPr>
          <w:rFonts w:ascii="Times New Roman"/>
          <w:b w:val="false"/>
          <w:i w:val="false"/>
          <w:color w:val="000000"/>
          <w:sz w:val="28"/>
        </w:rPr>
        <w:t>
      </w:t>
      </w:r>
      <w:r>
        <w:rPr>
          <w:rFonts w:ascii="Times New Roman"/>
          <w:b w:val="false"/>
          <w:i w:val="false"/>
          <w:color w:val="ff0000"/>
          <w:sz w:val="28"/>
        </w:rPr>
        <w:t xml:space="preserve">Ескерту. 569-тармаққа өзгеріс енгізілді - ҚР Үкіметінің 31.07.2013 </w:t>
      </w:r>
      <w:r>
        <w:rPr>
          <w:rFonts w:ascii="Times New Roman"/>
          <w:b w:val="false"/>
          <w:i w:val="false"/>
          <w:color w:val="000000"/>
          <w:sz w:val="28"/>
        </w:rPr>
        <w:t>№ 752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570. Құтқару салдары мен авариялық қорлар оларға жеңіл және еркін қол жеткізу мүмкіндігі және ӘК әрбір салды екі адамнан аспайтын адам үшін тастау мүмкіндігі қамтамасыз етілетін, сондай-ақ кездейсоқ ақаулану және ӘК ішінде салдардың кездейсоқ үрленуін болдырмайтындай түрде суға қону кезінде эвакуацияға арналған авариялық шығу маңында орналасуы тиіс.</w:t>
      </w:r>
      <w:r>
        <w:br/>
      </w:r>
      <w:r>
        <w:rPr>
          <w:rFonts w:ascii="Times New Roman"/>
          <w:b w:val="false"/>
          <w:i w:val="false"/>
          <w:color w:val="000000"/>
          <w:sz w:val="28"/>
        </w:rPr>
        <w:t>
      Құтқару салдары ӘК кабинасынан тыс орналасуы да мүмкін, бұл ретте экипаж кабинасынан (немесе борт жолсеріктерінің жұмыс орындарынан) басқарылатын олардың автоматты түрде іске қосылуы және автоматты жүйе жұмыс істемей қалған кезде қолмен іске қосу мүмкіндігі қамтамасыз етіледі, ал олардың орналасу орындары оларды пайдалану тәсілдерін түсіндіретін таңбамен белгіленуі тиіс.</w:t>
      </w:r>
      <w:r>
        <w:br/>
      </w:r>
      <w:r>
        <w:rPr>
          <w:rFonts w:ascii="Times New Roman"/>
          <w:b w:val="false"/>
          <w:i w:val="false"/>
          <w:color w:val="000000"/>
          <w:sz w:val="28"/>
        </w:rPr>
        <w:t>
</w:t>
      </w:r>
      <w:r>
        <w:rPr>
          <w:rFonts w:ascii="Times New Roman"/>
          <w:b w:val="false"/>
          <w:i w:val="false"/>
          <w:color w:val="000000"/>
          <w:sz w:val="28"/>
        </w:rPr>
        <w:t>
      571. Суға қону кезінде эвакуацияға арналған әрбір авариялық шығу маңында салдарды, авариялық қорлар мен авариялық радиоманарларды ұстауға арналған доғалар (тұтқалар) болуы тиіс. Доғалар (тұтқалар) әдетте шығу маңында орнатылуы және салдың ажыраған байлама бөлігінің құрылымын ұстау жүктемесіне шыдауы тиіс.</w:t>
      </w:r>
      <w:r>
        <w:br/>
      </w:r>
      <w:r>
        <w:rPr>
          <w:rFonts w:ascii="Times New Roman"/>
          <w:b w:val="false"/>
          <w:i w:val="false"/>
          <w:color w:val="000000"/>
          <w:sz w:val="28"/>
        </w:rPr>
        <w:t>
</w:t>
      </w:r>
      <w:r>
        <w:rPr>
          <w:rFonts w:ascii="Times New Roman"/>
          <w:b w:val="false"/>
          <w:i w:val="false"/>
          <w:color w:val="000000"/>
          <w:sz w:val="28"/>
        </w:rPr>
        <w:t>
      572. Егер ӘК авариялық қорлардан тыс авариялық сигнал беру және байланыстың қосымша құралдары көзделсе, онда олар жеңіл қол жететін орындарда орналасып, бұл құралдарды пайдалану тәсілін түсіндіретін таңбамен жарақтануы (оралуы) тиіс.</w:t>
      </w:r>
    </w:p>
    <w:bookmarkEnd w:id="200"/>
    <w:bookmarkStart w:name="z1141" w:id="201"/>
    <w:p>
      <w:pPr>
        <w:spacing w:after="0"/>
        <w:ind w:left="0"/>
        <w:jc w:val="left"/>
      </w:pPr>
      <w:r>
        <w:rPr>
          <w:rFonts w:ascii="Times New Roman"/>
          <w:b/>
          <w:i w:val="false"/>
          <w:color w:val="000000"/>
        </w:rPr>
        <w:t xml:space="preserve"> 
86. Авариялық эвакуацияны үлгілеме көрсету</w:t>
      </w:r>
    </w:p>
    <w:bookmarkEnd w:id="201"/>
    <w:bookmarkStart w:name="z1142" w:id="202"/>
    <w:p>
      <w:pPr>
        <w:spacing w:after="0"/>
        <w:ind w:left="0"/>
        <w:jc w:val="both"/>
      </w:pPr>
      <w:r>
        <w:rPr>
          <w:rFonts w:ascii="Times New Roman"/>
          <w:b w:val="false"/>
          <w:i w:val="false"/>
          <w:color w:val="000000"/>
          <w:sz w:val="28"/>
        </w:rPr>
        <w:t>
      573. Авариялық эвакуацияны үлгілеме көрсеткенге дейін авариялық-құтқарудың барлық кешеніне, оның ішінде әрбір авариялық шығуға сынақтар аяқталуы тиіс.</w:t>
      </w:r>
      <w:r>
        <w:br/>
      </w:r>
      <w:r>
        <w:rPr>
          <w:rFonts w:ascii="Times New Roman"/>
          <w:b w:val="false"/>
          <w:i w:val="false"/>
          <w:color w:val="000000"/>
          <w:sz w:val="28"/>
        </w:rPr>
        <w:t>
</w:t>
      </w:r>
      <w:r>
        <w:rPr>
          <w:rFonts w:ascii="Times New Roman"/>
          <w:b w:val="false"/>
          <w:i w:val="false"/>
          <w:color w:val="000000"/>
          <w:sz w:val="28"/>
        </w:rPr>
        <w:t>
      574. 11 және одан да көп жолаушылар орнының саны бар ӘК жолаушылар мен экипаж мүшелерінің (борт жолсеріктерін қоса алғанда) максималды саны кезінде барлық адамдарды ӘК-н эвакуациялау 90 с ішінде болатыны көрсетілуі тиіс.</w:t>
      </w:r>
      <w:r>
        <w:br/>
      </w:r>
      <w:r>
        <w:rPr>
          <w:rFonts w:ascii="Times New Roman"/>
          <w:b w:val="false"/>
          <w:i w:val="false"/>
          <w:color w:val="000000"/>
          <w:sz w:val="28"/>
        </w:rPr>
        <w:t>
      Жерүсті тұғырын немесе трапты пайдалана отырып, эвакуацияланған адам олар тұғырдың негізіне немесе траптың төменгі бөлігіне жеткен кезде олар жерде тұр деп есептеледі.</w:t>
      </w:r>
      <w:r>
        <w:br/>
      </w:r>
      <w:r>
        <w:rPr>
          <w:rFonts w:ascii="Times New Roman"/>
          <w:b w:val="false"/>
          <w:i w:val="false"/>
          <w:color w:val="000000"/>
          <w:sz w:val="28"/>
        </w:rPr>
        <w:t>
      Үлгілеме көрсету мына жағдайлар кезінде жүргізілуі тиіс:</w:t>
      </w:r>
      <w:r>
        <w:br/>
      </w:r>
      <w:r>
        <w:rPr>
          <w:rFonts w:ascii="Times New Roman"/>
          <w:b w:val="false"/>
          <w:i w:val="false"/>
          <w:color w:val="000000"/>
          <w:sz w:val="28"/>
        </w:rPr>
        <w:t>
</w:t>
      </w:r>
      <w:r>
        <w:rPr>
          <w:rFonts w:ascii="Times New Roman"/>
          <w:b w:val="false"/>
          <w:i w:val="false"/>
          <w:color w:val="000000"/>
          <w:sz w:val="28"/>
        </w:rPr>
        <w:t>
      1) тәуліктің қараңғы уақытында немесе жасанды түнгі қараңғылық жағдайында тәуліктің жарық уақытында. Бұл ретте ӘК жердегі қалыпты жағдайы кезінде тек авариялық жарықтандыру жүйесі, фюзеляждың бір бортының авариялық шығулары немесе авариялық шығулардың барлық тепе-тең 50% және бұл шығуларға арналған авариялық-құтқару жабдығы қолданылуы тиіс;</w:t>
      </w:r>
      <w:r>
        <w:br/>
      </w:r>
      <w:r>
        <w:rPr>
          <w:rFonts w:ascii="Times New Roman"/>
          <w:b w:val="false"/>
          <w:i w:val="false"/>
          <w:color w:val="000000"/>
          <w:sz w:val="28"/>
        </w:rPr>
        <w:t>
</w:t>
      </w:r>
      <w:r>
        <w:rPr>
          <w:rFonts w:ascii="Times New Roman"/>
          <w:b w:val="false"/>
          <w:i w:val="false"/>
          <w:color w:val="000000"/>
          <w:sz w:val="28"/>
        </w:rPr>
        <w:t>
      2) барлық авариялық-құтқару жабдығы ӘК осы үлгісі үшін қабылданған тізбеге сәйкес белгіленуі керек;</w:t>
      </w:r>
      <w:r>
        <w:br/>
      </w:r>
      <w:r>
        <w:rPr>
          <w:rFonts w:ascii="Times New Roman"/>
          <w:b w:val="false"/>
          <w:i w:val="false"/>
          <w:color w:val="000000"/>
          <w:sz w:val="28"/>
        </w:rPr>
        <w:t>
</w:t>
      </w:r>
      <w:r>
        <w:rPr>
          <w:rFonts w:ascii="Times New Roman"/>
          <w:b w:val="false"/>
          <w:i w:val="false"/>
          <w:color w:val="000000"/>
          <w:sz w:val="28"/>
        </w:rPr>
        <w:t>
      3) әрбір сыртқы есік пен шығу және әрбір ішкі есік немесе портьер қалыпты ұшуға сәйкес жағдайда болуы тиіс;</w:t>
      </w:r>
      <w:r>
        <w:br/>
      </w:r>
      <w:r>
        <w:rPr>
          <w:rFonts w:ascii="Times New Roman"/>
          <w:b w:val="false"/>
          <w:i w:val="false"/>
          <w:color w:val="000000"/>
          <w:sz w:val="28"/>
        </w:rPr>
        <w:t>
</w:t>
      </w:r>
      <w:r>
        <w:rPr>
          <w:rFonts w:ascii="Times New Roman"/>
          <w:b w:val="false"/>
          <w:i w:val="false"/>
          <w:color w:val="000000"/>
          <w:sz w:val="28"/>
        </w:rPr>
        <w:t>
      4) бел және иық белдіктері бекітілген болуы тиіс;</w:t>
      </w:r>
      <w:r>
        <w:br/>
      </w:r>
      <w:r>
        <w:rPr>
          <w:rFonts w:ascii="Times New Roman"/>
          <w:b w:val="false"/>
          <w:i w:val="false"/>
          <w:color w:val="000000"/>
          <w:sz w:val="28"/>
        </w:rPr>
        <w:t>
</w:t>
      </w:r>
      <w:r>
        <w:rPr>
          <w:rFonts w:ascii="Times New Roman"/>
          <w:b w:val="false"/>
          <w:i w:val="false"/>
          <w:color w:val="000000"/>
          <w:sz w:val="28"/>
        </w:rPr>
        <w:t>
      5) жолаушылар құрамы мынадай болуы тиіс:</w:t>
      </w:r>
      <w:r>
        <w:br/>
      </w:r>
      <w:r>
        <w:rPr>
          <w:rFonts w:ascii="Times New Roman"/>
          <w:b w:val="false"/>
          <w:i w:val="false"/>
          <w:color w:val="000000"/>
          <w:sz w:val="28"/>
        </w:rPr>
        <w:t>
      кемінде 40%-ы әйелдер;</w:t>
      </w:r>
      <w:r>
        <w:br/>
      </w:r>
      <w:r>
        <w:rPr>
          <w:rFonts w:ascii="Times New Roman"/>
          <w:b w:val="false"/>
          <w:i w:val="false"/>
          <w:color w:val="000000"/>
          <w:sz w:val="28"/>
        </w:rPr>
        <w:t>
      5%-ы әйелдер тең санда жасы 62-тан асқан адамдар.</w:t>
      </w:r>
      <w:r>
        <w:br/>
      </w:r>
      <w:r>
        <w:rPr>
          <w:rFonts w:ascii="Times New Roman"/>
          <w:b w:val="false"/>
          <w:i w:val="false"/>
          <w:color w:val="000000"/>
          <w:sz w:val="28"/>
        </w:rPr>
        <w:t>
</w:t>
      </w:r>
      <w:r>
        <w:rPr>
          <w:rFonts w:ascii="Times New Roman"/>
          <w:b w:val="false"/>
          <w:i w:val="false"/>
          <w:color w:val="000000"/>
          <w:sz w:val="28"/>
        </w:rPr>
        <w:t>
      6) шығулар мен авариялық жабдықтарды қолдану тәжірибесі бар адамдар үлгілеме көрсету кезінде экипаж мүшелері ретінде пайдаланылуы мүмкін. Бұл адамдар ұшу және қону кезінде ұйғарылған экипаж мүшелерінің орындарында болулары және егер бұл орын ұшу және қону уақытында осы экипаж мүшесі үшін ұйғарылған орын болып табылмаса, ешкім де авариялық шығудың жанында отырмауы тиіс. Олар эвакуация басталғаны туралы белгі берілгенге дейін ұйғарылған орындарында қалып, жолаушылар эвакуацияланатын авариялық шығулар арқылы эвакуациялануы тиіс;</w:t>
      </w:r>
      <w:r>
        <w:br/>
      </w:r>
      <w:r>
        <w:rPr>
          <w:rFonts w:ascii="Times New Roman"/>
          <w:b w:val="false"/>
          <w:i w:val="false"/>
          <w:color w:val="000000"/>
          <w:sz w:val="28"/>
        </w:rPr>
        <w:t>
</w:t>
      </w:r>
      <w:r>
        <w:rPr>
          <w:rFonts w:ascii="Times New Roman"/>
          <w:b w:val="false"/>
          <w:i w:val="false"/>
          <w:color w:val="000000"/>
          <w:sz w:val="28"/>
        </w:rPr>
        <w:t>
      7) авариялық үлгілеме көрсету басталар алдында дайындық немесе жолаушыларға жаттықтыру жүргізуге тыйым салынады. Жолаушыларды авариялық шығулардың орналасу ретімен және "Жолаушыларға арналған қауіпсіздік жөніндегі нұсқаулықпен" таныстыруға ғана рұқсат етіледі;</w:t>
      </w:r>
      <w:r>
        <w:br/>
      </w:r>
      <w:r>
        <w:rPr>
          <w:rFonts w:ascii="Times New Roman"/>
          <w:b w:val="false"/>
          <w:i w:val="false"/>
          <w:color w:val="000000"/>
          <w:sz w:val="28"/>
        </w:rPr>
        <w:t>
</w:t>
      </w:r>
      <w:r>
        <w:rPr>
          <w:rFonts w:ascii="Times New Roman"/>
          <w:b w:val="false"/>
          <w:i w:val="false"/>
          <w:color w:val="000000"/>
          <w:sz w:val="28"/>
        </w:rPr>
        <w:t>
      8) адамдарды қанаттан жерге эвакуациялау үшін олар бойынша түсіру жылдамдығы авариялық-құтқару жабдығының құрамына кіретін құралдар бойынша жіберу жылдамдығынан аспайтын жағдайда жерүсті тұғырын немесе трапты қолдануға болады;</w:t>
      </w:r>
      <w:r>
        <w:br/>
      </w:r>
      <w:r>
        <w:rPr>
          <w:rFonts w:ascii="Times New Roman"/>
          <w:b w:val="false"/>
          <w:i w:val="false"/>
          <w:color w:val="000000"/>
          <w:sz w:val="28"/>
        </w:rPr>
        <w:t>
</w:t>
      </w:r>
      <w:r>
        <w:rPr>
          <w:rFonts w:ascii="Times New Roman"/>
          <w:b w:val="false"/>
          <w:i w:val="false"/>
          <w:color w:val="000000"/>
          <w:sz w:val="28"/>
        </w:rPr>
        <w:t>
      9) қанат үстінде орналаспаған шығулар арқылы ӘК эвакуацияланатын барлық адамдар ӘК жабдығының бөлігі болып табылатын құралдардың көмегімен эвакуациялануы тиіс;</w:t>
      </w:r>
      <w:r>
        <w:br/>
      </w:r>
      <w:r>
        <w:rPr>
          <w:rFonts w:ascii="Times New Roman"/>
          <w:b w:val="false"/>
          <w:i w:val="false"/>
          <w:color w:val="000000"/>
          <w:sz w:val="28"/>
        </w:rPr>
        <w:t>
</w:t>
      </w:r>
      <w:r>
        <w:rPr>
          <w:rFonts w:ascii="Times New Roman"/>
          <w:b w:val="false"/>
          <w:i w:val="false"/>
          <w:color w:val="000000"/>
          <w:sz w:val="28"/>
        </w:rPr>
        <w:t>
      10) экипаж кабинасынан экипажды эвакуациялаудың үлгі көрсетімі (жолаушыларды эвакуациялаудан бөлек) осы тармақ жағдайларында көрсетілуі тиіс.</w:t>
      </w:r>
      <w:r>
        <w:br/>
      </w:r>
      <w:r>
        <w:rPr>
          <w:rFonts w:ascii="Times New Roman"/>
          <w:b w:val="false"/>
          <w:i w:val="false"/>
          <w:color w:val="000000"/>
          <w:sz w:val="28"/>
        </w:rPr>
        <w:t>
</w:t>
      </w:r>
      <w:r>
        <w:rPr>
          <w:rFonts w:ascii="Times New Roman"/>
          <w:b w:val="false"/>
          <w:i w:val="false"/>
          <w:color w:val="000000"/>
          <w:sz w:val="28"/>
        </w:rPr>
        <w:t>
      575. Авариялық эвакуация көрсетімі, егер талдау жолымен ӘК барлық жолаушылары 90 с аспайтын уақыт ішінде эвакуацияланатын растауға болса, бұрын эвакуация жөнінде сынақтар жүргізілген орындар санымен салыстырғанда, ӘК саны 5% аспайтын ұлғаюы жағдайында оны қайталау міндетті емес.</w:t>
      </w:r>
    </w:p>
    <w:bookmarkEnd w:id="202"/>
    <w:bookmarkStart w:name="z1155" w:id="203"/>
    <w:p>
      <w:pPr>
        <w:spacing w:after="0"/>
        <w:ind w:left="0"/>
        <w:jc w:val="left"/>
      </w:pPr>
      <w:r>
        <w:rPr>
          <w:rFonts w:ascii="Times New Roman"/>
          <w:b/>
          <w:i w:val="false"/>
          <w:color w:val="000000"/>
        </w:rPr>
        <w:t xml:space="preserve"> 
87. Жолаушыларға арналған қауіпсіздік жөніндегі нұсқаулық</w:t>
      </w:r>
    </w:p>
    <w:bookmarkEnd w:id="203"/>
    <w:bookmarkStart w:name="z1156" w:id="204"/>
    <w:p>
      <w:pPr>
        <w:spacing w:after="0"/>
        <w:ind w:left="0"/>
        <w:jc w:val="both"/>
      </w:pPr>
      <w:r>
        <w:rPr>
          <w:rFonts w:ascii="Times New Roman"/>
          <w:b w:val="false"/>
          <w:i w:val="false"/>
          <w:color w:val="000000"/>
          <w:sz w:val="28"/>
        </w:rPr>
        <w:t>
      576. ӘК әрбір негізгі бөлігі үшін "Жолаушыларға арналған қауіпсіздік жөніндегі нұсқаулық" жасақталуы тиіс, онда:</w:t>
      </w:r>
      <w:r>
        <w:br/>
      </w:r>
      <w:r>
        <w:rPr>
          <w:rFonts w:ascii="Times New Roman"/>
          <w:b w:val="false"/>
          <w:i w:val="false"/>
          <w:color w:val="000000"/>
          <w:sz w:val="28"/>
        </w:rPr>
        <w:t>
</w:t>
      </w:r>
      <w:r>
        <w:rPr>
          <w:rFonts w:ascii="Times New Roman"/>
          <w:b w:val="false"/>
          <w:i w:val="false"/>
          <w:color w:val="000000"/>
          <w:sz w:val="28"/>
        </w:rPr>
        <w:t>
      1) құрғаққа және суға авариялық қону кезінде ӘК-н адамдарды эвакуациялау жолдары;</w:t>
      </w:r>
      <w:r>
        <w:br/>
      </w:r>
      <w:r>
        <w:rPr>
          <w:rFonts w:ascii="Times New Roman"/>
          <w:b w:val="false"/>
          <w:i w:val="false"/>
          <w:color w:val="000000"/>
          <w:sz w:val="28"/>
        </w:rPr>
        <w:t>
</w:t>
      </w:r>
      <w:r>
        <w:rPr>
          <w:rFonts w:ascii="Times New Roman"/>
          <w:b w:val="false"/>
          <w:i w:val="false"/>
          <w:color w:val="000000"/>
          <w:sz w:val="28"/>
        </w:rPr>
        <w:t>
      2) авариялық-құтқару жабдығының орналасуы мен таңбалануы және фюзеляждың ашылу орындары;</w:t>
      </w:r>
      <w:r>
        <w:br/>
      </w:r>
      <w:r>
        <w:rPr>
          <w:rFonts w:ascii="Times New Roman"/>
          <w:b w:val="false"/>
          <w:i w:val="false"/>
          <w:color w:val="000000"/>
          <w:sz w:val="28"/>
        </w:rPr>
        <w:t>
</w:t>
      </w:r>
      <w:r>
        <w:rPr>
          <w:rFonts w:ascii="Times New Roman"/>
          <w:b w:val="false"/>
          <w:i w:val="false"/>
          <w:color w:val="000000"/>
          <w:sz w:val="28"/>
        </w:rPr>
        <w:t>
      3) авариялық шығулардың орналасуы және оларды ӘК ішінен, қажет болған кезде ӘК сыртынан ашу тәсілдері;</w:t>
      </w:r>
      <w:r>
        <w:br/>
      </w:r>
      <w:r>
        <w:rPr>
          <w:rFonts w:ascii="Times New Roman"/>
          <w:b w:val="false"/>
          <w:i w:val="false"/>
          <w:color w:val="000000"/>
          <w:sz w:val="28"/>
        </w:rPr>
        <w:t>
</w:t>
      </w:r>
      <w:r>
        <w:rPr>
          <w:rFonts w:ascii="Times New Roman"/>
          <w:b w:val="false"/>
          <w:i w:val="false"/>
          <w:color w:val="000000"/>
          <w:sz w:val="28"/>
        </w:rPr>
        <w:t>
      4) үрмелі құтқару кеудешелері, қажет болған кезде қажетті басқа да топтық және жеке құтқару жүзу құралдары;</w:t>
      </w:r>
      <w:r>
        <w:br/>
      </w:r>
      <w:r>
        <w:rPr>
          <w:rFonts w:ascii="Times New Roman"/>
          <w:b w:val="false"/>
          <w:i w:val="false"/>
          <w:color w:val="000000"/>
          <w:sz w:val="28"/>
        </w:rPr>
        <w:t>
</w:t>
      </w:r>
      <w:r>
        <w:rPr>
          <w:rFonts w:ascii="Times New Roman"/>
          <w:b w:val="false"/>
          <w:i w:val="false"/>
          <w:color w:val="000000"/>
          <w:sz w:val="28"/>
        </w:rPr>
        <w:t>
      5) үрмелі авариялық траптарды және басқа да баламалы құралдарды іске қосу мен оларды эвакуация үшін пайдалану тәсілдері;</w:t>
      </w:r>
      <w:r>
        <w:br/>
      </w:r>
      <w:r>
        <w:rPr>
          <w:rFonts w:ascii="Times New Roman"/>
          <w:b w:val="false"/>
          <w:i w:val="false"/>
          <w:color w:val="000000"/>
          <w:sz w:val="28"/>
        </w:rPr>
        <w:t>
</w:t>
      </w:r>
      <w:r>
        <w:rPr>
          <w:rFonts w:ascii="Times New Roman"/>
          <w:b w:val="false"/>
          <w:i w:val="false"/>
          <w:color w:val="000000"/>
          <w:sz w:val="28"/>
        </w:rPr>
        <w:t>
      6) жолаушылар креслоларының немесе оларды орналастыру аймақтары мен олар арасындағы өткіндердің орналасуы;</w:t>
      </w:r>
      <w:r>
        <w:br/>
      </w:r>
      <w:r>
        <w:rPr>
          <w:rFonts w:ascii="Times New Roman"/>
          <w:b w:val="false"/>
          <w:i w:val="false"/>
          <w:color w:val="000000"/>
          <w:sz w:val="28"/>
        </w:rPr>
        <w:t>
</w:t>
      </w:r>
      <w:r>
        <w:rPr>
          <w:rFonts w:ascii="Times New Roman"/>
          <w:b w:val="false"/>
          <w:i w:val="false"/>
          <w:color w:val="000000"/>
          <w:sz w:val="28"/>
        </w:rPr>
        <w:t>
      7) қажет болған кезде оттегі бет-бүркемелерінің орналасуы мен пайдалану тәсілдері көрсетілуі тиіс.</w:t>
      </w:r>
    </w:p>
    <w:bookmarkEnd w:id="204"/>
    <w:bookmarkStart w:name="z1164" w:id="205"/>
    <w:p>
      <w:pPr>
        <w:spacing w:after="0"/>
        <w:ind w:left="0"/>
        <w:jc w:val="left"/>
      </w:pPr>
      <w:r>
        <w:rPr>
          <w:rFonts w:ascii="Times New Roman"/>
          <w:b/>
          <w:i w:val="false"/>
          <w:color w:val="000000"/>
        </w:rPr>
        <w:t xml:space="preserve"> 
88. ӘК технологиялығын пайдалану.</w:t>
      </w:r>
      <w:r>
        <w:br/>
      </w:r>
      <w:r>
        <w:rPr>
          <w:rFonts w:ascii="Times New Roman"/>
          <w:b/>
          <w:i w:val="false"/>
          <w:color w:val="000000"/>
        </w:rPr>
        <w:t>
Пайдалану құжаттамасы</w:t>
      </w:r>
    </w:p>
    <w:bookmarkEnd w:id="205"/>
    <w:bookmarkStart w:name="z1165" w:id="206"/>
    <w:p>
      <w:pPr>
        <w:spacing w:after="0"/>
        <w:ind w:left="0"/>
        <w:jc w:val="both"/>
      </w:pPr>
      <w:r>
        <w:rPr>
          <w:rFonts w:ascii="Times New Roman"/>
          <w:b w:val="false"/>
          <w:i w:val="false"/>
          <w:color w:val="000000"/>
          <w:sz w:val="28"/>
        </w:rPr>
        <w:t>
      577. ӘК конструкциясы мен оның жүйелері пайдалану құжаттамасында көзделген барлық жұмыстарды орындау мүмкіндігін қамтамасыз етуі тиіс.</w:t>
      </w:r>
      <w:r>
        <w:br/>
      </w:r>
      <w:r>
        <w:rPr>
          <w:rFonts w:ascii="Times New Roman"/>
          <w:b w:val="false"/>
          <w:i w:val="false"/>
          <w:color w:val="000000"/>
          <w:sz w:val="28"/>
        </w:rPr>
        <w:t>
</w:t>
      </w:r>
      <w:r>
        <w:rPr>
          <w:rFonts w:ascii="Times New Roman"/>
          <w:b w:val="false"/>
          <w:i w:val="false"/>
          <w:color w:val="000000"/>
          <w:sz w:val="28"/>
        </w:rPr>
        <w:t>
      578. Бұйымдарды (штуцерлер, құбыр-өткізгіштер, коммуникация ажыратпалары т.б.) таңбаға сәйкес оларды бұрыс монтаждау, жинау және техникалық қызмет көрсету кезінде реттеу мүмкіндігін болдырмауы тиіс.</w:t>
      </w:r>
      <w:r>
        <w:br/>
      </w:r>
      <w:r>
        <w:rPr>
          <w:rFonts w:ascii="Times New Roman"/>
          <w:b w:val="false"/>
          <w:i w:val="false"/>
          <w:color w:val="000000"/>
          <w:sz w:val="28"/>
        </w:rPr>
        <w:t>
</w:t>
      </w:r>
      <w:r>
        <w:rPr>
          <w:rFonts w:ascii="Times New Roman"/>
          <w:b w:val="false"/>
          <w:i w:val="false"/>
          <w:color w:val="000000"/>
          <w:sz w:val="28"/>
        </w:rPr>
        <w:t xml:space="preserve">
      579. Пайдалану құжаттамасы номенклатурасы, ресімделуі және мазмұны бойынша ӘК сертификацияланған үлгісіне және техникалық пайдалану ережелерін айқындайтын жалпы мақсаттағы құжаттарға сәйкес болуы тиіс. </w:t>
      </w:r>
      <w:r>
        <w:br/>
      </w:r>
      <w:r>
        <w:rPr>
          <w:rFonts w:ascii="Times New Roman"/>
          <w:b w:val="false"/>
          <w:i w:val="false"/>
          <w:color w:val="000000"/>
          <w:sz w:val="28"/>
        </w:rPr>
        <w:t>
</w:t>
      </w:r>
      <w:r>
        <w:rPr>
          <w:rFonts w:ascii="Times New Roman"/>
          <w:b w:val="false"/>
          <w:i w:val="false"/>
          <w:color w:val="000000"/>
          <w:sz w:val="28"/>
        </w:rPr>
        <w:t>
      580. Пайдалану құжаттамасында айтылған нұсқаулар мен ұсынымдар дәл жасақтауы және оларды екі жақты түсіну мүмкіндігіне жол бермеуі тиіс.</w:t>
      </w:r>
    </w:p>
    <w:bookmarkEnd w:id="206"/>
    <w:bookmarkStart w:name="z1169" w:id="207"/>
    <w:p>
      <w:pPr>
        <w:spacing w:after="0"/>
        <w:ind w:left="0"/>
        <w:jc w:val="left"/>
      </w:pPr>
      <w:r>
        <w:rPr>
          <w:rFonts w:ascii="Times New Roman"/>
          <w:b/>
          <w:i w:val="false"/>
          <w:color w:val="000000"/>
        </w:rPr>
        <w:t xml:space="preserve"> 
89. Материалдар және технология</w:t>
      </w:r>
    </w:p>
    <w:bookmarkEnd w:id="207"/>
    <w:bookmarkStart w:name="z1170" w:id="208"/>
    <w:p>
      <w:pPr>
        <w:spacing w:after="0"/>
        <w:ind w:left="0"/>
        <w:jc w:val="both"/>
      </w:pPr>
      <w:r>
        <w:rPr>
          <w:rFonts w:ascii="Times New Roman"/>
          <w:b w:val="false"/>
          <w:i w:val="false"/>
          <w:color w:val="000000"/>
          <w:sz w:val="28"/>
        </w:rPr>
        <w:t>
      581. ӘК, оның жүйелері мен агрегаттарын дайындау үшін қолданылатын материалдар пайдаланудың күтілетін жағдайларын ескере отырып, таңдалған және олар үшін бекітілген Нормаларға сәйкес болуы тиіс. Таңдалған материалдар оларға белгіленген ресурс пен қызметтің күнтізбелік мерзімі ішінде деталдар мен конструкция элементтері жұмысының сенімділігі мен ұзаққа шыдауын қамтамасыз ететін механикалық, тоттануға қарсы, тұрпаттық және басқа да қасиеттерін сақтауы тиіс.</w:t>
      </w:r>
      <w:r>
        <w:br/>
      </w:r>
      <w:r>
        <w:rPr>
          <w:rFonts w:ascii="Times New Roman"/>
          <w:b w:val="false"/>
          <w:i w:val="false"/>
          <w:color w:val="000000"/>
          <w:sz w:val="28"/>
        </w:rPr>
        <w:t>
</w:t>
      </w:r>
      <w:r>
        <w:rPr>
          <w:rFonts w:ascii="Times New Roman"/>
          <w:b w:val="false"/>
          <w:i w:val="false"/>
          <w:color w:val="000000"/>
          <w:sz w:val="28"/>
        </w:rPr>
        <w:t>
      582. ӘК конструкциясы элементтерін дайындаудың технологиялық процестері тұрақты және пайдаланудың күтілетін жағдайларында белгіленген ресурстар мен қызмет мерзімі шегінде жұмыс қабілетіне әсер ететін деталдар мен тораптар сипаттамаларының тұрақтылығын қамтамасыз етуі тиіс.</w:t>
      </w:r>
      <w:r>
        <w:br/>
      </w:r>
      <w:r>
        <w:rPr>
          <w:rFonts w:ascii="Times New Roman"/>
          <w:b w:val="false"/>
          <w:i w:val="false"/>
          <w:color w:val="000000"/>
          <w:sz w:val="28"/>
        </w:rPr>
        <w:t>
</w:t>
      </w:r>
      <w:r>
        <w:rPr>
          <w:rFonts w:ascii="Times New Roman"/>
          <w:b w:val="false"/>
          <w:i w:val="false"/>
          <w:color w:val="000000"/>
          <w:sz w:val="28"/>
        </w:rPr>
        <w:t>
      583. Жолаушылар мен экипаж мүшелерінің кабиналарындағы конструкциялық және металл емес сәндік-әрлеу материалдары қиын жанатын немесе өздігінен сөнетін болуы тиіс. Жалын ықпалы кезінде уытты өнімдердің елеулі көлемін шығаратын материалдарды қолданбау қажет.</w:t>
      </w:r>
      <w:r>
        <w:br/>
      </w:r>
      <w:r>
        <w:rPr>
          <w:rFonts w:ascii="Times New Roman"/>
          <w:b w:val="false"/>
          <w:i w:val="false"/>
          <w:color w:val="000000"/>
          <w:sz w:val="28"/>
        </w:rPr>
        <w:t>
</w:t>
      </w:r>
      <w:r>
        <w:rPr>
          <w:rFonts w:ascii="Times New Roman"/>
          <w:b w:val="false"/>
          <w:i w:val="false"/>
          <w:color w:val="000000"/>
          <w:sz w:val="28"/>
        </w:rPr>
        <w:t>
      584. Кабиналардағы сәндік-әрлеу, конструкциялық металл емес материалдарды және ауа баптағыштар жүйесін пайдалану процесінде кабиналардағы ауа құрамы бойынша талаптан асатын көлемде зиянды өнімдер шығармауы тиіс.</w:t>
      </w:r>
      <w:r>
        <w:br/>
      </w:r>
      <w:r>
        <w:rPr>
          <w:rFonts w:ascii="Times New Roman"/>
          <w:b w:val="false"/>
          <w:i w:val="false"/>
          <w:color w:val="000000"/>
          <w:sz w:val="28"/>
        </w:rPr>
        <w:t>
</w:t>
      </w:r>
      <w:r>
        <w:rPr>
          <w:rFonts w:ascii="Times New Roman"/>
          <w:b w:val="false"/>
          <w:i w:val="false"/>
          <w:color w:val="000000"/>
          <w:sz w:val="28"/>
        </w:rPr>
        <w:t>
      585. Шынылауды дайындауға арналып қолданылатын материалдар қауіпті жарқыншақтарды құрамауы тиіс. Кенеттен мөлдір бола алатын материалдар экипаж кабинасын шынылау үшін пайдаланылмауы тиіс.</w:t>
      </w:r>
    </w:p>
    <w:bookmarkEnd w:id="208"/>
    <w:bookmarkStart w:name="z1175" w:id="209"/>
    <w:p>
      <w:pPr>
        <w:spacing w:after="0"/>
        <w:ind w:left="0"/>
        <w:jc w:val="left"/>
      </w:pPr>
      <w:r>
        <w:rPr>
          <w:rFonts w:ascii="Times New Roman"/>
          <w:b/>
          <w:i w:val="false"/>
          <w:color w:val="000000"/>
        </w:rPr>
        <w:t xml:space="preserve"> 
90. ӘК атмосфералық электрден (найзағайдан электрлік-статикалық зарядтан) қорғау</w:t>
      </w:r>
    </w:p>
    <w:bookmarkEnd w:id="209"/>
    <w:bookmarkStart w:name="z1176" w:id="210"/>
    <w:p>
      <w:pPr>
        <w:spacing w:after="0"/>
        <w:ind w:left="0"/>
        <w:jc w:val="both"/>
      </w:pPr>
      <w:r>
        <w:rPr>
          <w:rFonts w:ascii="Times New Roman"/>
          <w:b w:val="false"/>
          <w:i w:val="false"/>
          <w:color w:val="000000"/>
          <w:sz w:val="28"/>
        </w:rPr>
        <w:t>
      586. ӘК атмосфералық электрлік ықпал ұшу кезінде авариялық немесе апаттық жағдайға әкелмеуі тиіс.</w:t>
      </w:r>
      <w:r>
        <w:br/>
      </w:r>
      <w:r>
        <w:rPr>
          <w:rFonts w:ascii="Times New Roman"/>
          <w:b w:val="false"/>
          <w:i w:val="false"/>
          <w:color w:val="000000"/>
          <w:sz w:val="28"/>
        </w:rPr>
        <w:t>
      Осы бөлімнің талаптарына сәйкес сынақтар және есептер жолымен тиісті айғақ құжаттар көрсетілуі тиіс.</w:t>
      </w:r>
      <w:r>
        <w:br/>
      </w:r>
      <w:r>
        <w:rPr>
          <w:rFonts w:ascii="Times New Roman"/>
          <w:b w:val="false"/>
          <w:i w:val="false"/>
          <w:color w:val="000000"/>
          <w:sz w:val="28"/>
        </w:rPr>
        <w:t>
      Найзағай ықпалына сынақтар мен есептеу ӘК электрлік разрядтардың ықпал етуі жағдайда жүргізілуі тиіс, олар:</w:t>
      </w:r>
      <w:r>
        <w:br/>
      </w:r>
      <w:r>
        <w:rPr>
          <w:rFonts w:ascii="Times New Roman"/>
          <w:b w:val="false"/>
          <w:i w:val="false"/>
          <w:color w:val="000000"/>
          <w:sz w:val="28"/>
        </w:rPr>
        <w:t>
      Жоғары тоғы кемінде 200 кА, алдыңғы қасбеті 1011 А/с және кемінде 4 К көшпелі зарядпен серпіндік құрауды;</w:t>
      </w:r>
      <w:r>
        <w:br/>
      </w:r>
      <w:r>
        <w:rPr>
          <w:rFonts w:ascii="Times New Roman"/>
          <w:b w:val="false"/>
          <w:i w:val="false"/>
          <w:color w:val="000000"/>
          <w:sz w:val="28"/>
        </w:rPr>
        <w:t>
      Кемінде 200 А теракты жасақтама тоғымен және кемінде 200 К көшпелі зарядты қамтуы тиіс.</w:t>
      </w:r>
      <w:r>
        <w:br/>
      </w:r>
      <w:r>
        <w:rPr>
          <w:rFonts w:ascii="Times New Roman"/>
          <w:b w:val="false"/>
          <w:i w:val="false"/>
          <w:color w:val="000000"/>
          <w:sz w:val="28"/>
        </w:rPr>
        <w:t>
</w:t>
      </w:r>
      <w:r>
        <w:rPr>
          <w:rFonts w:ascii="Times New Roman"/>
          <w:b w:val="false"/>
          <w:i w:val="false"/>
          <w:color w:val="000000"/>
          <w:sz w:val="28"/>
        </w:rPr>
        <w:t>
      587. Найзағай тоқтарының өтуі мүмкін ӘК конструкциясының метал элементтері жалпы электрлік массаға жалғануы тиіс. Конструкцияның бұл элементтерін жалғаушы өткізгіштер мыстан жасалған, кемінде 6 мм көлденең қимасы, ал басқа материалдан жасалған жағдайда эквиваленттік өткізгіштігі болуы тиіс. Конструкция элементтерінің арасындағы жалғасу орындарындағы қарсылық қозғалмайтындар үшін - 600 мкОм аспауы қозғалмалы бекітпелер үшін 2000 мкОм аспауы тиіс. ӘК құжаттамасында бұл өткізгіштердің орналасу схемасы немесе бақылау нүктелері мен бақылау нүктелерінің арасындағы барынша рұқсат етілетін қарсылық шамасы көрсетілген металдану қарсылығының кестесі ұсынылуы тиіс.</w:t>
      </w:r>
      <w:r>
        <w:br/>
      </w:r>
      <w:r>
        <w:rPr>
          <w:rFonts w:ascii="Times New Roman"/>
          <w:b w:val="false"/>
          <w:i w:val="false"/>
          <w:color w:val="000000"/>
          <w:sz w:val="28"/>
        </w:rPr>
        <w:t>
</w:t>
      </w:r>
      <w:r>
        <w:rPr>
          <w:rFonts w:ascii="Times New Roman"/>
          <w:b w:val="false"/>
          <w:i w:val="false"/>
          <w:color w:val="000000"/>
          <w:sz w:val="28"/>
        </w:rPr>
        <w:t>
      588. ӘК найзағай ықпалы нәтижесінде сынуы авариялық немесе апатты жағдайға әкелуі мүмкін сыртқы металл емес бөліктердің (мысалы диэлектрлік немесе сәндік материалдардан жасалған конструкциялар шынылану т.б.) қорғау құрылғылары болуы тиіс.</w:t>
      </w:r>
      <w:r>
        <w:br/>
      </w:r>
      <w:r>
        <w:rPr>
          <w:rFonts w:ascii="Times New Roman"/>
          <w:b w:val="false"/>
          <w:i w:val="false"/>
          <w:color w:val="000000"/>
          <w:sz w:val="28"/>
        </w:rPr>
        <w:t>
</w:t>
      </w:r>
      <w:r>
        <w:rPr>
          <w:rFonts w:ascii="Times New Roman"/>
          <w:b w:val="false"/>
          <w:i w:val="false"/>
          <w:color w:val="000000"/>
          <w:sz w:val="28"/>
        </w:rPr>
        <w:t>
      589. ӘК отын жүйесі мен бактері ӘК найзағай ықпалының нәтижесінде өрт немесе жарылыс мүмкіндігі болмайтын түрде орындалуы тиіс, бұл үшін:</w:t>
      </w:r>
      <w:r>
        <w:br/>
      </w:r>
      <w:r>
        <w:rPr>
          <w:rFonts w:ascii="Times New Roman"/>
          <w:b w:val="false"/>
          <w:i w:val="false"/>
          <w:color w:val="000000"/>
          <w:sz w:val="28"/>
        </w:rPr>
        <w:t>
</w:t>
      </w:r>
      <w:r>
        <w:rPr>
          <w:rFonts w:ascii="Times New Roman"/>
          <w:b w:val="false"/>
          <w:i w:val="false"/>
          <w:color w:val="000000"/>
          <w:sz w:val="28"/>
        </w:rPr>
        <w:t>
      1) бактер қанат ұшынан кемінде 500 мм қашықтықта орналасуы;</w:t>
      </w:r>
      <w:r>
        <w:br/>
      </w:r>
      <w:r>
        <w:rPr>
          <w:rFonts w:ascii="Times New Roman"/>
          <w:b w:val="false"/>
          <w:i w:val="false"/>
          <w:color w:val="000000"/>
          <w:sz w:val="28"/>
        </w:rPr>
        <w:t>
</w:t>
      </w:r>
      <w:r>
        <w:rPr>
          <w:rFonts w:ascii="Times New Roman"/>
          <w:b w:val="false"/>
          <w:i w:val="false"/>
          <w:color w:val="000000"/>
          <w:sz w:val="28"/>
        </w:rPr>
        <w:t>
      2) алюминий қорытпасынан жасалған сыртқы қабырға, кессон-бактер қалыңдығы кемінде 2 мм; бактердің басқа да материалдардан жасалған ішкі жақтарында отын буын тұтатуға қабілетті ыстық нүкте болмауы тиіс;</w:t>
      </w:r>
      <w:r>
        <w:br/>
      </w:r>
      <w:r>
        <w:rPr>
          <w:rFonts w:ascii="Times New Roman"/>
          <w:b w:val="false"/>
          <w:i w:val="false"/>
          <w:color w:val="000000"/>
          <w:sz w:val="28"/>
        </w:rPr>
        <w:t>
</w:t>
      </w:r>
      <w:r>
        <w:rPr>
          <w:rFonts w:ascii="Times New Roman"/>
          <w:b w:val="false"/>
          <w:i w:val="false"/>
          <w:color w:val="000000"/>
          <w:sz w:val="28"/>
        </w:rPr>
        <w:t>
      3) бак ішінде ұшқы болмауы тиіс.</w:t>
      </w:r>
      <w:r>
        <w:br/>
      </w:r>
      <w:r>
        <w:rPr>
          <w:rFonts w:ascii="Times New Roman"/>
          <w:b w:val="false"/>
          <w:i w:val="false"/>
          <w:color w:val="000000"/>
          <w:sz w:val="28"/>
        </w:rPr>
        <w:t>
</w:t>
      </w:r>
      <w:r>
        <w:rPr>
          <w:rFonts w:ascii="Times New Roman"/>
          <w:b w:val="false"/>
          <w:i w:val="false"/>
          <w:color w:val="000000"/>
          <w:sz w:val="28"/>
        </w:rPr>
        <w:t>
      590. Дренаж жүйесі мен отынды ағызу жүйесінің тесіктері оларда отын қоспасын тұтатуға қабілетті түбірлі разрядтардың пайда болмайтын түрде орналасуы тиіс.</w:t>
      </w:r>
      <w:r>
        <w:br/>
      </w:r>
      <w:r>
        <w:rPr>
          <w:rFonts w:ascii="Times New Roman"/>
          <w:b w:val="false"/>
          <w:i w:val="false"/>
          <w:color w:val="000000"/>
          <w:sz w:val="28"/>
        </w:rPr>
        <w:t>
</w:t>
      </w:r>
      <w:r>
        <w:rPr>
          <w:rFonts w:ascii="Times New Roman"/>
          <w:b w:val="false"/>
          <w:i w:val="false"/>
          <w:color w:val="000000"/>
          <w:sz w:val="28"/>
        </w:rPr>
        <w:t>
      591. ӘК корпусынан найзағай тоғы өткен кезде авариялық немесе апаттық жағдайға әкелуі мүмкін жұмыс істеу жүйелері мен құрылғыларында сыну немесе жалған іске қосылу оқиғалары болмауы тиіс.</w:t>
      </w:r>
      <w:r>
        <w:br/>
      </w:r>
      <w:r>
        <w:rPr>
          <w:rFonts w:ascii="Times New Roman"/>
          <w:b w:val="false"/>
          <w:i w:val="false"/>
          <w:color w:val="000000"/>
          <w:sz w:val="28"/>
        </w:rPr>
        <w:t>
</w:t>
      </w:r>
      <w:r>
        <w:rPr>
          <w:rFonts w:ascii="Times New Roman"/>
          <w:b w:val="false"/>
          <w:i w:val="false"/>
          <w:color w:val="000000"/>
          <w:sz w:val="28"/>
        </w:rPr>
        <w:t>
      592. ӘК қабат нысанындағы бұл арасында және жауын-шашында ұшқан кезде радиоэлектрлік жабдықтың қалыпты жұмысын бұзбай, электрлік-статикалық зарядтардың түсуін қамтамасыз ететін шаралар (электрлік-статикалық разрядтауыштар, жабын, бекітпе т.б.) көзделуі тиіс.</w:t>
      </w:r>
      <w:r>
        <w:br/>
      </w:r>
      <w:r>
        <w:rPr>
          <w:rFonts w:ascii="Times New Roman"/>
          <w:b w:val="false"/>
          <w:i w:val="false"/>
          <w:color w:val="000000"/>
          <w:sz w:val="28"/>
        </w:rPr>
        <w:t>
</w:t>
      </w:r>
      <w:r>
        <w:rPr>
          <w:rFonts w:ascii="Times New Roman"/>
          <w:b w:val="false"/>
          <w:i w:val="false"/>
          <w:color w:val="000000"/>
          <w:sz w:val="28"/>
        </w:rPr>
        <w:t>
      593. ӘК жалпы салмағын тізбектік жерге қосу кезінде ЖҚҚ-нен автоматты түрде қосылуы тиіс, бұл ретте жерге қосу құралының қарсылығы 10</w:t>
      </w:r>
      <w:r>
        <w:rPr>
          <w:rFonts w:ascii="Times New Roman"/>
          <w:b w:val="false"/>
          <w:i w:val="false"/>
          <w:color w:val="000000"/>
          <w:vertAlign w:val="superscript"/>
        </w:rPr>
        <w:t xml:space="preserve">7 </w:t>
      </w:r>
      <w:r>
        <w:rPr>
          <w:rFonts w:ascii="Times New Roman"/>
          <w:b w:val="false"/>
          <w:i w:val="false"/>
          <w:color w:val="000000"/>
          <w:sz w:val="28"/>
        </w:rPr>
        <w:t>Ом аспауы тиіс.</w:t>
      </w:r>
      <w:r>
        <w:br/>
      </w:r>
      <w:r>
        <w:rPr>
          <w:rFonts w:ascii="Times New Roman"/>
          <w:b w:val="false"/>
          <w:i w:val="false"/>
          <w:color w:val="000000"/>
          <w:sz w:val="28"/>
        </w:rPr>
        <w:t>
      ӘК тоқтап тұруы кезінде тізбектік жерге қосудың жер үсті контурасына қосуға арналған 0,5 Ом аспайтын қарсылығы бар құрылым көзделуі тиіс.</w:t>
      </w:r>
    </w:p>
    <w:bookmarkEnd w:id="210"/>
    <w:bookmarkStart w:name="z1187" w:id="211"/>
    <w:p>
      <w:pPr>
        <w:spacing w:after="0"/>
        <w:ind w:left="0"/>
        <w:jc w:val="left"/>
      </w:pPr>
      <w:r>
        <w:rPr>
          <w:rFonts w:ascii="Times New Roman"/>
          <w:b/>
          <w:i w:val="false"/>
          <w:color w:val="000000"/>
        </w:rPr>
        <w:t xml:space="preserve"> 
91. Қадамдық газтурбиналық қозғалтқыш</w:t>
      </w:r>
    </w:p>
    <w:bookmarkEnd w:id="211"/>
    <w:bookmarkStart w:name="z1188" w:id="212"/>
    <w:p>
      <w:pPr>
        <w:spacing w:after="0"/>
        <w:ind w:left="0"/>
        <w:jc w:val="both"/>
      </w:pPr>
      <w:r>
        <w:rPr>
          <w:rFonts w:ascii="Times New Roman"/>
          <w:b w:val="false"/>
          <w:i w:val="false"/>
          <w:color w:val="000000"/>
          <w:sz w:val="28"/>
        </w:rPr>
        <w:t>
      594. Барлық салмақ санаттарындағы кем дегенде екі қозғалтқышы бар ӘК қадамдық газтурбиналық қозғалтқышқа қойылатын талаптар осы Норманың </w:t>
      </w:r>
      <w:r>
        <w:rPr>
          <w:rFonts w:ascii="Times New Roman"/>
          <w:b w:val="false"/>
          <w:i w:val="false"/>
          <w:color w:val="000000"/>
          <w:sz w:val="28"/>
        </w:rPr>
        <w:t>93</w:t>
      </w:r>
      <w:r>
        <w:rPr>
          <w:rFonts w:ascii="Times New Roman"/>
          <w:b w:val="false"/>
          <w:i w:val="false"/>
          <w:color w:val="000000"/>
          <w:sz w:val="28"/>
        </w:rPr>
        <w:t>-</w:t>
      </w:r>
      <w:r>
        <w:rPr>
          <w:rFonts w:ascii="Times New Roman"/>
          <w:b w:val="false"/>
          <w:i w:val="false"/>
          <w:color w:val="000000"/>
          <w:sz w:val="28"/>
        </w:rPr>
        <w:t>128</w:t>
      </w:r>
      <w:r>
        <w:rPr>
          <w:rFonts w:ascii="Times New Roman"/>
          <w:b w:val="false"/>
          <w:i w:val="false"/>
          <w:color w:val="000000"/>
          <w:sz w:val="28"/>
        </w:rPr>
        <w:t xml:space="preserve"> тарауларында баяндалған. Осы талаптарды орындау қозғалтқыштың ұшу жарамдылығын қамтамасыз ету үшін пайдаланудың күтілетін жағдайларында міндетті болып табылады.</w:t>
      </w:r>
      <w:r>
        <w:br/>
      </w:r>
      <w:r>
        <w:rPr>
          <w:rFonts w:ascii="Times New Roman"/>
          <w:b w:val="false"/>
          <w:i w:val="false"/>
          <w:color w:val="000000"/>
          <w:sz w:val="28"/>
        </w:rPr>
        <w:t>
</w:t>
      </w:r>
      <w:r>
        <w:rPr>
          <w:rFonts w:ascii="Times New Roman"/>
          <w:b w:val="false"/>
          <w:i w:val="false"/>
          <w:color w:val="000000"/>
          <w:sz w:val="28"/>
        </w:rPr>
        <w:t>
      595. Қадамдық газтурбиналық қозғалтқыштың осы Норманың 93-128-тараулар талаптарына сәйкестігі техникалық құжаттаманы, есеп айырысуларды, текшелік, жерде және ұшу сынақтарын талдау негізінде, сондай-ақ пайдалану тәжірибесін талдау негізінде белгіленеді, оларға:</w:t>
      </w:r>
      <w:r>
        <w:br/>
      </w:r>
      <w:r>
        <w:rPr>
          <w:rFonts w:ascii="Times New Roman"/>
          <w:b w:val="false"/>
          <w:i w:val="false"/>
          <w:color w:val="000000"/>
          <w:sz w:val="28"/>
        </w:rPr>
        <w:t>
</w:t>
      </w:r>
      <w:r>
        <w:rPr>
          <w:rFonts w:ascii="Times New Roman"/>
          <w:b w:val="false"/>
          <w:i w:val="false"/>
          <w:color w:val="000000"/>
          <w:sz w:val="28"/>
        </w:rPr>
        <w:t>
      1) қозғалтқышты "ӘК орнатқанға дейін" сертификаттау кезінде – осы Норманың </w:t>
      </w:r>
      <w:r>
        <w:rPr>
          <w:rFonts w:ascii="Times New Roman"/>
          <w:b w:val="false"/>
          <w:i w:val="false"/>
          <w:color w:val="000000"/>
          <w:sz w:val="28"/>
        </w:rPr>
        <w:t>93</w:t>
      </w:r>
      <w:r>
        <w:rPr>
          <w:rFonts w:ascii="Times New Roman"/>
          <w:b w:val="false"/>
          <w:i w:val="false"/>
          <w:color w:val="000000"/>
          <w:sz w:val="28"/>
        </w:rPr>
        <w:t>-</w:t>
      </w:r>
      <w:r>
        <w:rPr>
          <w:rFonts w:ascii="Times New Roman"/>
          <w:b w:val="false"/>
          <w:i w:val="false"/>
          <w:color w:val="000000"/>
          <w:sz w:val="28"/>
        </w:rPr>
        <w:t>119</w:t>
      </w:r>
      <w:r>
        <w:rPr>
          <w:rFonts w:ascii="Times New Roman"/>
          <w:b w:val="false"/>
          <w:i w:val="false"/>
          <w:color w:val="000000"/>
          <w:sz w:val="28"/>
        </w:rPr>
        <w:t>-тараулар талаптарының көлемінде;</w:t>
      </w:r>
      <w:r>
        <w:br/>
      </w:r>
      <w:r>
        <w:rPr>
          <w:rFonts w:ascii="Times New Roman"/>
          <w:b w:val="false"/>
          <w:i w:val="false"/>
          <w:color w:val="000000"/>
          <w:sz w:val="28"/>
        </w:rPr>
        <w:t>
</w:t>
      </w:r>
      <w:r>
        <w:rPr>
          <w:rFonts w:ascii="Times New Roman"/>
          <w:b w:val="false"/>
          <w:i w:val="false"/>
          <w:color w:val="000000"/>
          <w:sz w:val="28"/>
        </w:rPr>
        <w:t>
      2) ӘК сертификаттау кезінде – осы Норманың 93-121-тараулар талаптарының көлемінде. Сертификаттаудың осы кезеңінде осы Норманың </w:t>
      </w:r>
      <w:r>
        <w:rPr>
          <w:rFonts w:ascii="Times New Roman"/>
          <w:b w:val="false"/>
          <w:i w:val="false"/>
          <w:color w:val="000000"/>
          <w:sz w:val="28"/>
        </w:rPr>
        <w:t>120</w:t>
      </w:r>
      <w:r>
        <w:rPr>
          <w:rFonts w:ascii="Times New Roman"/>
          <w:b w:val="false"/>
          <w:i w:val="false"/>
          <w:color w:val="000000"/>
          <w:sz w:val="28"/>
        </w:rPr>
        <w:t xml:space="preserve"> және </w:t>
      </w:r>
      <w:r>
        <w:rPr>
          <w:rFonts w:ascii="Times New Roman"/>
          <w:b w:val="false"/>
          <w:i w:val="false"/>
          <w:color w:val="000000"/>
          <w:sz w:val="28"/>
        </w:rPr>
        <w:t>121</w:t>
      </w:r>
      <w:r>
        <w:rPr>
          <w:rFonts w:ascii="Times New Roman"/>
          <w:b w:val="false"/>
          <w:i w:val="false"/>
          <w:color w:val="000000"/>
          <w:sz w:val="28"/>
        </w:rPr>
        <w:t>-тараулар талаптарды қанағаттандыратын қозғалтқышты «ӘК орнатқанға дейін» сертификаттау кезінде оның сол бір ұшу сынақтары бөлігінде оң нәтижелер есепке алынады;</w:t>
      </w:r>
      <w:r>
        <w:br/>
      </w:r>
      <w:r>
        <w:rPr>
          <w:rFonts w:ascii="Times New Roman"/>
          <w:b w:val="false"/>
          <w:i w:val="false"/>
          <w:color w:val="000000"/>
          <w:sz w:val="28"/>
        </w:rPr>
        <w:t>
</w:t>
      </w:r>
      <w:r>
        <w:rPr>
          <w:rFonts w:ascii="Times New Roman"/>
          <w:b w:val="false"/>
          <w:i w:val="false"/>
          <w:color w:val="000000"/>
          <w:sz w:val="28"/>
        </w:rPr>
        <w:t>
      3) сериялық шығарылатын және жөнделетін қадамдық газтурбиналық қозғалтқыш бақылау кезінде – осы Норманың </w:t>
      </w:r>
      <w:r>
        <w:rPr>
          <w:rFonts w:ascii="Times New Roman"/>
          <w:b w:val="false"/>
          <w:i w:val="false"/>
          <w:color w:val="000000"/>
          <w:sz w:val="28"/>
        </w:rPr>
        <w:t>122</w:t>
      </w:r>
      <w:r>
        <w:rPr>
          <w:rFonts w:ascii="Times New Roman"/>
          <w:b w:val="false"/>
          <w:i w:val="false"/>
          <w:color w:val="000000"/>
          <w:sz w:val="28"/>
        </w:rPr>
        <w:t>-</w:t>
      </w:r>
      <w:r>
        <w:rPr>
          <w:rFonts w:ascii="Times New Roman"/>
          <w:b w:val="false"/>
          <w:i w:val="false"/>
          <w:color w:val="000000"/>
          <w:sz w:val="28"/>
        </w:rPr>
        <w:t>126</w:t>
      </w:r>
      <w:r>
        <w:rPr>
          <w:rFonts w:ascii="Times New Roman"/>
          <w:b w:val="false"/>
          <w:i w:val="false"/>
          <w:color w:val="000000"/>
          <w:sz w:val="28"/>
        </w:rPr>
        <w:t>-тараулар талаптарының көлемінде белгіленуге тиіс.</w:t>
      </w:r>
      <w:r>
        <w:br/>
      </w:r>
      <w:r>
        <w:rPr>
          <w:rFonts w:ascii="Times New Roman"/>
          <w:b w:val="false"/>
          <w:i w:val="false"/>
          <w:color w:val="000000"/>
          <w:sz w:val="28"/>
        </w:rPr>
        <w:t>
</w:t>
      </w:r>
      <w:r>
        <w:rPr>
          <w:rFonts w:ascii="Times New Roman"/>
          <w:b w:val="false"/>
          <w:i w:val="false"/>
          <w:color w:val="000000"/>
          <w:sz w:val="28"/>
        </w:rPr>
        <w:t>
      596. Қозғалтқышқа арналған техникалық құжаттамада техникалық пайдалану жөніндегі басшылық пайдаланудың негізгі деректері мен күтілетін жағдайлары ұсынылуға тиіс.</w:t>
      </w:r>
      <w:r>
        <w:br/>
      </w:r>
      <w:r>
        <w:rPr>
          <w:rFonts w:ascii="Times New Roman"/>
          <w:b w:val="false"/>
          <w:i w:val="false"/>
          <w:color w:val="000000"/>
          <w:sz w:val="28"/>
        </w:rPr>
        <w:t>
      Көрсетілген мәліметтерді қозғалтқыштың оны сынақтардан өткізу, сертификаттау және пайдалану кезіндегі ресми мәртебесі құрайды.</w:t>
      </w:r>
      <w:r>
        <w:br/>
      </w:r>
      <w:r>
        <w:rPr>
          <w:rFonts w:ascii="Times New Roman"/>
          <w:b w:val="false"/>
          <w:i w:val="false"/>
          <w:color w:val="000000"/>
          <w:sz w:val="28"/>
        </w:rPr>
        <w:t>
      Пайдаланудың күтілетін жағдайы, орташаланған ұшу циклын (ұшу циклы) қоса, қозғалтқыштың осы Норманың </w:t>
      </w:r>
      <w:r>
        <w:rPr>
          <w:rFonts w:ascii="Times New Roman"/>
          <w:b w:val="false"/>
          <w:i w:val="false"/>
          <w:color w:val="000000"/>
          <w:sz w:val="28"/>
        </w:rPr>
        <w:t>91</w:t>
      </w:r>
      <w:r>
        <w:rPr>
          <w:rFonts w:ascii="Times New Roman"/>
          <w:b w:val="false"/>
          <w:i w:val="false"/>
          <w:color w:val="000000"/>
          <w:sz w:val="28"/>
        </w:rPr>
        <w:t>-</w:t>
      </w:r>
      <w:r>
        <w:rPr>
          <w:rFonts w:ascii="Times New Roman"/>
          <w:b w:val="false"/>
          <w:i w:val="false"/>
          <w:color w:val="000000"/>
          <w:sz w:val="28"/>
        </w:rPr>
        <w:t>126</w:t>
      </w:r>
      <w:r>
        <w:rPr>
          <w:rFonts w:ascii="Times New Roman"/>
          <w:b w:val="false"/>
          <w:i w:val="false"/>
          <w:color w:val="000000"/>
          <w:sz w:val="28"/>
        </w:rPr>
        <w:t>-тараудың талаптарына сәйкестігін растайтын қозғалтқыштың және оның бөлшектерінің сынақтары бағдарламаларын жасау үшін негіз болып табылады.</w:t>
      </w:r>
      <w:r>
        <w:br/>
      </w:r>
      <w:r>
        <w:rPr>
          <w:rFonts w:ascii="Times New Roman"/>
          <w:b w:val="false"/>
          <w:i w:val="false"/>
          <w:color w:val="000000"/>
          <w:sz w:val="28"/>
        </w:rPr>
        <w:t>
</w:t>
      </w:r>
      <w:r>
        <w:rPr>
          <w:rFonts w:ascii="Times New Roman"/>
          <w:b w:val="false"/>
          <w:i w:val="false"/>
          <w:color w:val="000000"/>
          <w:sz w:val="28"/>
        </w:rPr>
        <w:t>
      597. Пайдаланудың күтілетін жағдайларындағы ұшу жарамдылығын анықтау үшін қозғалтқыштың сипаттамалары мен оның конструкциясының элементтері мен агрегаттарын сынаудың есептері атмосфералық жағдайлар үшін жүргізілуге тиіс. 4500 м биіктікке дейін ұшудағы қозғалтқыштың сипаттамасы жоғары температура кезіндегі ылғалдылыққа арналған түзетумен көрсетілуге тиіс.</w:t>
      </w:r>
      <w:r>
        <w:br/>
      </w:r>
      <w:r>
        <w:rPr>
          <w:rFonts w:ascii="Times New Roman"/>
          <w:b w:val="false"/>
          <w:i w:val="false"/>
          <w:color w:val="000000"/>
          <w:sz w:val="28"/>
        </w:rPr>
        <w:t>
</w:t>
      </w:r>
      <w:r>
        <w:rPr>
          <w:rFonts w:ascii="Times New Roman"/>
          <w:b w:val="false"/>
          <w:i w:val="false"/>
          <w:color w:val="000000"/>
          <w:sz w:val="28"/>
        </w:rPr>
        <w:t>
      598. Қозғалтқышқа дайын бұйымдарды қолдану осы бұйымдарды әзірлеушілермен олардың қозғалтқыштағы жұмыстарының талаптарын ескере отырып, келісілуге тиіс.</w:t>
      </w:r>
      <w:r>
        <w:br/>
      </w:r>
      <w:r>
        <w:rPr>
          <w:rFonts w:ascii="Times New Roman"/>
          <w:b w:val="false"/>
          <w:i w:val="false"/>
          <w:color w:val="000000"/>
          <w:sz w:val="28"/>
        </w:rPr>
        <w:t>
</w:t>
      </w:r>
      <w:r>
        <w:rPr>
          <w:rFonts w:ascii="Times New Roman"/>
          <w:b w:val="false"/>
          <w:i w:val="false"/>
          <w:color w:val="000000"/>
          <w:sz w:val="28"/>
        </w:rPr>
        <w:t>
      599. Қозғалтқыш сертификаттауға:</w:t>
      </w:r>
      <w:r>
        <w:br/>
      </w:r>
      <w:r>
        <w:rPr>
          <w:rFonts w:ascii="Times New Roman"/>
          <w:b w:val="false"/>
          <w:i w:val="false"/>
          <w:color w:val="000000"/>
          <w:sz w:val="28"/>
        </w:rPr>
        <w:t>
</w:t>
      </w:r>
      <w:r>
        <w:rPr>
          <w:rFonts w:ascii="Times New Roman"/>
          <w:b w:val="false"/>
          <w:i w:val="false"/>
          <w:color w:val="000000"/>
          <w:sz w:val="28"/>
        </w:rPr>
        <w:t>
      1) толығымен жиынтықталған агрегаттарымен, жүйелерімен, коммуникацияларымен және датчиктерімен;</w:t>
      </w:r>
      <w:r>
        <w:br/>
      </w:r>
      <w:r>
        <w:rPr>
          <w:rFonts w:ascii="Times New Roman"/>
          <w:b w:val="false"/>
          <w:i w:val="false"/>
          <w:color w:val="000000"/>
          <w:sz w:val="28"/>
        </w:rPr>
        <w:t>
</w:t>
      </w:r>
      <w:r>
        <w:rPr>
          <w:rFonts w:ascii="Times New Roman"/>
          <w:b w:val="false"/>
          <w:i w:val="false"/>
          <w:color w:val="000000"/>
          <w:sz w:val="28"/>
        </w:rPr>
        <w:t>
      2) қозғалтқышты пайдалануға және техникалық қызмет көрсетуге қажетті техникалық құжаттама жиынтығымен;</w:t>
      </w:r>
      <w:r>
        <w:br/>
      </w:r>
      <w:r>
        <w:rPr>
          <w:rFonts w:ascii="Times New Roman"/>
          <w:b w:val="false"/>
          <w:i w:val="false"/>
          <w:color w:val="000000"/>
          <w:sz w:val="28"/>
        </w:rPr>
        <w:t>
</w:t>
      </w:r>
      <w:r>
        <w:rPr>
          <w:rFonts w:ascii="Times New Roman"/>
          <w:b w:val="false"/>
          <w:i w:val="false"/>
          <w:color w:val="000000"/>
          <w:sz w:val="28"/>
        </w:rPr>
        <w:t>
      3) қозғалтқышты техникалық пайдалану жөніндегі Басшылықта және техникалық қызмет көрсету Регламентінде (ТР) көзделген техникалық қызмет көрсетуді орындауды қамтамасыз ететін борт құрал-сайманының, бейімдегіштердің, бақылау-өлшеу және диагностикалық құралдың жиынтықтарымен;</w:t>
      </w:r>
      <w:r>
        <w:br/>
      </w:r>
      <w:r>
        <w:rPr>
          <w:rFonts w:ascii="Times New Roman"/>
          <w:b w:val="false"/>
          <w:i w:val="false"/>
          <w:color w:val="000000"/>
          <w:sz w:val="28"/>
        </w:rPr>
        <w:t>
</w:t>
      </w:r>
      <w:r>
        <w:rPr>
          <w:rFonts w:ascii="Times New Roman"/>
          <w:b w:val="false"/>
          <w:i w:val="false"/>
          <w:color w:val="000000"/>
          <w:sz w:val="28"/>
        </w:rPr>
        <w:t>
      4) Техникалық қызмет көрсету регламентіне сәйкес техникалық қызмет көрсетуді орындау үшін қажетті запас агрегаттардың, бөлшектер мен шығыс материалдарының жиынтықтарымен ұсынылуға тиіс.</w:t>
      </w:r>
      <w:r>
        <w:br/>
      </w:r>
      <w:r>
        <w:rPr>
          <w:rFonts w:ascii="Times New Roman"/>
          <w:b w:val="false"/>
          <w:i w:val="false"/>
          <w:color w:val="000000"/>
          <w:sz w:val="28"/>
        </w:rPr>
        <w:t>
</w:t>
      </w:r>
      <w:r>
        <w:rPr>
          <w:rFonts w:ascii="Times New Roman"/>
          <w:b w:val="false"/>
          <w:i w:val="false"/>
          <w:color w:val="000000"/>
          <w:sz w:val="28"/>
        </w:rPr>
        <w:t>
      600. Электр энергиясын тұтынатын қозғалтқыштың агрегаттары мен жүйесі осы Норманың </w:t>
      </w:r>
      <w:r>
        <w:rPr>
          <w:rFonts w:ascii="Times New Roman"/>
          <w:b w:val="false"/>
          <w:i w:val="false"/>
          <w:color w:val="000000"/>
          <w:sz w:val="28"/>
        </w:rPr>
        <w:t>157-тараулар</w:t>
      </w:r>
      <w:r>
        <w:rPr>
          <w:rFonts w:ascii="Times New Roman"/>
          <w:b w:val="false"/>
          <w:i w:val="false"/>
          <w:color w:val="000000"/>
          <w:sz w:val="28"/>
        </w:rPr>
        <w:t xml:space="preserve"> талаптарына сәйкес келуге тиіс.</w:t>
      </w:r>
      <w:r>
        <w:br/>
      </w:r>
      <w:r>
        <w:rPr>
          <w:rFonts w:ascii="Times New Roman"/>
          <w:b w:val="false"/>
          <w:i w:val="false"/>
          <w:color w:val="000000"/>
          <w:sz w:val="28"/>
        </w:rPr>
        <w:t>
</w:t>
      </w:r>
      <w:r>
        <w:rPr>
          <w:rFonts w:ascii="Times New Roman"/>
          <w:b w:val="false"/>
          <w:i w:val="false"/>
          <w:color w:val="000000"/>
          <w:sz w:val="28"/>
        </w:rPr>
        <w:t>
      601. Қозғалтқышты пайдаланудың күтілетін жағдайлары төменде көрсетілген ұшу өлшемдерін (режимдерін) және қозғалтқыштың жай-күйі мен сыртқы ортаның қозғалтқышқа тигізетін әсерінің өлшемдерін және пайдалану факторларын, оның ішінде ұшу циклы ішіндегі уақыт бойынша олардың өзгеруін (осы мүмкін болатын жерде) қамтиды. Ұшу циклы өзіне күтілетін және қозғалтқыштың ауыспалы процесін, оны жерде іске қосқаннан бастап ӘК қонғаннан соң өшіргенге дейін белгіленген жұмыс режимін, сондай-ақ бір ұшу циклына жататын техникалық қызмет көрсету жөніндегі жұмыстарды жүргізу кезіндегі барлық режимдерді қамтуға тиіс.</w:t>
      </w:r>
      <w:r>
        <w:br/>
      </w:r>
      <w:r>
        <w:rPr>
          <w:rFonts w:ascii="Times New Roman"/>
          <w:b w:val="false"/>
          <w:i w:val="false"/>
          <w:color w:val="000000"/>
          <w:sz w:val="28"/>
        </w:rPr>
        <w:t>
</w:t>
      </w:r>
      <w:r>
        <w:rPr>
          <w:rFonts w:ascii="Times New Roman"/>
          <w:b w:val="false"/>
          <w:i w:val="false"/>
          <w:color w:val="000000"/>
          <w:sz w:val="28"/>
        </w:rPr>
        <w:t>
      602. Ұшу өлшемдері (режимдері):</w:t>
      </w:r>
      <w:r>
        <w:br/>
      </w:r>
      <w:r>
        <w:rPr>
          <w:rFonts w:ascii="Times New Roman"/>
          <w:b w:val="false"/>
          <w:i w:val="false"/>
          <w:color w:val="000000"/>
          <w:sz w:val="28"/>
        </w:rPr>
        <w:t>
</w:t>
      </w:r>
      <w:r>
        <w:rPr>
          <w:rFonts w:ascii="Times New Roman"/>
          <w:b w:val="false"/>
          <w:i w:val="false"/>
          <w:color w:val="000000"/>
          <w:sz w:val="28"/>
        </w:rPr>
        <w:t>
      1) ұшу биіктігі;</w:t>
      </w:r>
      <w:r>
        <w:br/>
      </w:r>
      <w:r>
        <w:rPr>
          <w:rFonts w:ascii="Times New Roman"/>
          <w:b w:val="false"/>
          <w:i w:val="false"/>
          <w:color w:val="000000"/>
          <w:sz w:val="28"/>
        </w:rPr>
        <w:t>
</w:t>
      </w:r>
      <w:r>
        <w:rPr>
          <w:rFonts w:ascii="Times New Roman"/>
          <w:b w:val="false"/>
          <w:i w:val="false"/>
          <w:color w:val="000000"/>
          <w:sz w:val="28"/>
        </w:rPr>
        <w:t>
      2) ұшу (М саны) жылдамдығы;</w:t>
      </w:r>
      <w:r>
        <w:br/>
      </w:r>
      <w:r>
        <w:rPr>
          <w:rFonts w:ascii="Times New Roman"/>
          <w:b w:val="false"/>
          <w:i w:val="false"/>
          <w:color w:val="000000"/>
          <w:sz w:val="28"/>
        </w:rPr>
        <w:t>
</w:t>
      </w:r>
      <w:r>
        <w:rPr>
          <w:rFonts w:ascii="Times New Roman"/>
          <w:b w:val="false"/>
          <w:i w:val="false"/>
          <w:color w:val="000000"/>
          <w:sz w:val="28"/>
        </w:rPr>
        <w:t>
      3) кеңістіктегі қозғалтқыштың еңкею бұрышы;</w:t>
      </w:r>
      <w:r>
        <w:br/>
      </w:r>
      <w:r>
        <w:rPr>
          <w:rFonts w:ascii="Times New Roman"/>
          <w:b w:val="false"/>
          <w:i w:val="false"/>
          <w:color w:val="000000"/>
          <w:sz w:val="28"/>
        </w:rPr>
        <w:t>
</w:t>
      </w:r>
      <w:r>
        <w:rPr>
          <w:rFonts w:ascii="Times New Roman"/>
          <w:b w:val="false"/>
          <w:i w:val="false"/>
          <w:color w:val="000000"/>
          <w:sz w:val="28"/>
        </w:rPr>
        <w:t>
      4) асқын жүк.</w:t>
      </w:r>
      <w:r>
        <w:br/>
      </w:r>
      <w:r>
        <w:rPr>
          <w:rFonts w:ascii="Times New Roman"/>
          <w:b w:val="false"/>
          <w:i w:val="false"/>
          <w:color w:val="000000"/>
          <w:sz w:val="28"/>
        </w:rPr>
        <w:t>
</w:t>
      </w:r>
      <w:r>
        <w:rPr>
          <w:rFonts w:ascii="Times New Roman"/>
          <w:b w:val="false"/>
          <w:i w:val="false"/>
          <w:color w:val="000000"/>
          <w:sz w:val="28"/>
        </w:rPr>
        <w:t>
      603. Қозғалтқыш жай-күйінің өлшемдері мен шеңберлі ортаның әсері:</w:t>
      </w:r>
      <w:r>
        <w:br/>
      </w:r>
      <w:r>
        <w:rPr>
          <w:rFonts w:ascii="Times New Roman"/>
          <w:b w:val="false"/>
          <w:i w:val="false"/>
          <w:color w:val="000000"/>
          <w:sz w:val="28"/>
        </w:rPr>
        <w:t>
</w:t>
      </w:r>
      <w:r>
        <w:rPr>
          <w:rFonts w:ascii="Times New Roman"/>
          <w:b w:val="false"/>
          <w:i w:val="false"/>
          <w:color w:val="000000"/>
          <w:sz w:val="28"/>
        </w:rPr>
        <w:t>
      1) барометрлік қысым, температура және атмосфералық ауаның ылғалдылығы;</w:t>
      </w:r>
      <w:r>
        <w:br/>
      </w:r>
      <w:r>
        <w:rPr>
          <w:rFonts w:ascii="Times New Roman"/>
          <w:b w:val="false"/>
          <w:i w:val="false"/>
          <w:color w:val="000000"/>
          <w:sz w:val="28"/>
        </w:rPr>
        <w:t>
</w:t>
      </w:r>
      <w:r>
        <w:rPr>
          <w:rFonts w:ascii="Times New Roman"/>
          <w:b w:val="false"/>
          <w:i w:val="false"/>
          <w:color w:val="000000"/>
          <w:sz w:val="28"/>
        </w:rPr>
        <w:t>
      2) желдің бағыты мен жылдамдығы;</w:t>
      </w:r>
      <w:r>
        <w:br/>
      </w:r>
      <w:r>
        <w:rPr>
          <w:rFonts w:ascii="Times New Roman"/>
          <w:b w:val="false"/>
          <w:i w:val="false"/>
          <w:color w:val="000000"/>
          <w:sz w:val="28"/>
        </w:rPr>
        <w:t>
</w:t>
      </w:r>
      <w:r>
        <w:rPr>
          <w:rFonts w:ascii="Times New Roman"/>
          <w:b w:val="false"/>
          <w:i w:val="false"/>
          <w:color w:val="000000"/>
          <w:sz w:val="28"/>
        </w:rPr>
        <w:t>
      3) электрдің әсері;</w:t>
      </w:r>
      <w:r>
        <w:br/>
      </w:r>
      <w:r>
        <w:rPr>
          <w:rFonts w:ascii="Times New Roman"/>
          <w:b w:val="false"/>
          <w:i w:val="false"/>
          <w:color w:val="000000"/>
          <w:sz w:val="28"/>
        </w:rPr>
        <w:t>
</w:t>
      </w:r>
      <w:r>
        <w:rPr>
          <w:rFonts w:ascii="Times New Roman"/>
          <w:b w:val="false"/>
          <w:i w:val="false"/>
          <w:color w:val="000000"/>
          <w:sz w:val="28"/>
        </w:rPr>
        <w:t>
      4) қозғалтқыштың кіреберісіне түсетіндердің көлемдері, массасы, құстардың жылдамдығы, бір кесек мұз, бұршақ, су (жаңбыр).</w:t>
      </w:r>
      <w:r>
        <w:br/>
      </w:r>
      <w:r>
        <w:rPr>
          <w:rFonts w:ascii="Times New Roman"/>
          <w:b w:val="false"/>
          <w:i w:val="false"/>
          <w:color w:val="000000"/>
          <w:sz w:val="28"/>
        </w:rPr>
        <w:t>
</w:t>
      </w:r>
      <w:r>
        <w:rPr>
          <w:rFonts w:ascii="Times New Roman"/>
          <w:b w:val="false"/>
          <w:i w:val="false"/>
          <w:color w:val="000000"/>
          <w:sz w:val="28"/>
        </w:rPr>
        <w:t>
      604. Пайдалану факторлары:</w:t>
      </w:r>
      <w:r>
        <w:br/>
      </w:r>
      <w:r>
        <w:rPr>
          <w:rFonts w:ascii="Times New Roman"/>
          <w:b w:val="false"/>
          <w:i w:val="false"/>
          <w:color w:val="000000"/>
          <w:sz w:val="28"/>
        </w:rPr>
        <w:t>
</w:t>
      </w:r>
      <w:r>
        <w:rPr>
          <w:rFonts w:ascii="Times New Roman"/>
          <w:b w:val="false"/>
          <w:i w:val="false"/>
          <w:color w:val="000000"/>
          <w:sz w:val="28"/>
        </w:rPr>
        <w:t>
      1) қозғалтқыштың ресурстары (сағаттарда және ұшу циклдарында), қызмет көрсету мерзімі (күнтізбелік уақыт);</w:t>
      </w:r>
      <w:r>
        <w:br/>
      </w:r>
      <w:r>
        <w:rPr>
          <w:rFonts w:ascii="Times New Roman"/>
          <w:b w:val="false"/>
          <w:i w:val="false"/>
          <w:color w:val="000000"/>
          <w:sz w:val="28"/>
        </w:rPr>
        <w:t>
</w:t>
      </w:r>
      <w:r>
        <w:rPr>
          <w:rFonts w:ascii="Times New Roman"/>
          <w:b w:val="false"/>
          <w:i w:val="false"/>
          <w:color w:val="000000"/>
          <w:sz w:val="28"/>
        </w:rPr>
        <w:t>
      2) қозғалтқыштың жұмыс режимі, бір ұшу циклы ішінде осы режимдерге шығу саны мен бірізділігі және белгілі бір режимдердегі (оның ішінде авторотация және тартымның кері қимылдау режимдерінде) қол жетімді үздіксіз және жалпы жұмыс ұзақтығы; сондай-ақ ауыспалы процестер туралы мәліметтер;</w:t>
      </w:r>
      <w:r>
        <w:br/>
      </w:r>
      <w:r>
        <w:rPr>
          <w:rFonts w:ascii="Times New Roman"/>
          <w:b w:val="false"/>
          <w:i w:val="false"/>
          <w:color w:val="000000"/>
          <w:sz w:val="28"/>
        </w:rPr>
        <w:t>
</w:t>
      </w:r>
      <w:r>
        <w:rPr>
          <w:rFonts w:ascii="Times New Roman"/>
          <w:b w:val="false"/>
          <w:i w:val="false"/>
          <w:color w:val="000000"/>
          <w:sz w:val="28"/>
        </w:rPr>
        <w:t>
      3) ұшу бейінінің сипаты;</w:t>
      </w:r>
      <w:r>
        <w:br/>
      </w:r>
      <w:r>
        <w:rPr>
          <w:rFonts w:ascii="Times New Roman"/>
          <w:b w:val="false"/>
          <w:i w:val="false"/>
          <w:color w:val="000000"/>
          <w:sz w:val="28"/>
        </w:rPr>
        <w:t>
</w:t>
      </w:r>
      <w:r>
        <w:rPr>
          <w:rFonts w:ascii="Times New Roman"/>
          <w:b w:val="false"/>
          <w:i w:val="false"/>
          <w:color w:val="000000"/>
          <w:sz w:val="28"/>
        </w:rPr>
        <w:t>
      4) ұшудың биіктігі мен жылдамдығы бойынша іске қосу саласы мен саны;</w:t>
      </w:r>
      <w:r>
        <w:br/>
      </w:r>
      <w:r>
        <w:rPr>
          <w:rFonts w:ascii="Times New Roman"/>
          <w:b w:val="false"/>
          <w:i w:val="false"/>
          <w:color w:val="000000"/>
          <w:sz w:val="28"/>
        </w:rPr>
        <w:t>
</w:t>
      </w:r>
      <w:r>
        <w:rPr>
          <w:rFonts w:ascii="Times New Roman"/>
          <w:b w:val="false"/>
          <w:i w:val="false"/>
          <w:color w:val="000000"/>
          <w:sz w:val="28"/>
        </w:rPr>
        <w:t>
      5) ауа мен қуатты таңдау шамасы;</w:t>
      </w:r>
      <w:r>
        <w:br/>
      </w:r>
      <w:r>
        <w:rPr>
          <w:rFonts w:ascii="Times New Roman"/>
          <w:b w:val="false"/>
          <w:i w:val="false"/>
          <w:color w:val="000000"/>
          <w:sz w:val="28"/>
        </w:rPr>
        <w:t>
</w:t>
      </w:r>
      <w:r>
        <w:rPr>
          <w:rFonts w:ascii="Times New Roman"/>
          <w:b w:val="false"/>
          <w:i w:val="false"/>
          <w:color w:val="000000"/>
          <w:sz w:val="28"/>
        </w:rPr>
        <w:t>
      6) ӘК ауажинағышындағы толық қысымды ысыраптау;</w:t>
      </w:r>
      <w:r>
        <w:br/>
      </w:r>
      <w:r>
        <w:rPr>
          <w:rFonts w:ascii="Times New Roman"/>
          <w:b w:val="false"/>
          <w:i w:val="false"/>
          <w:color w:val="000000"/>
          <w:sz w:val="28"/>
        </w:rPr>
        <w:t>
</w:t>
      </w:r>
      <w:r>
        <w:rPr>
          <w:rFonts w:ascii="Times New Roman"/>
          <w:b w:val="false"/>
          <w:i w:val="false"/>
          <w:color w:val="000000"/>
          <w:sz w:val="28"/>
        </w:rPr>
        <w:t>
      7) қозғалтқышқа кіреберістегі ауа ағысының біртексіздігі;</w:t>
      </w:r>
      <w:r>
        <w:br/>
      </w:r>
      <w:r>
        <w:rPr>
          <w:rFonts w:ascii="Times New Roman"/>
          <w:b w:val="false"/>
          <w:i w:val="false"/>
          <w:color w:val="000000"/>
          <w:sz w:val="28"/>
        </w:rPr>
        <w:t>
</w:t>
      </w:r>
      <w:r>
        <w:rPr>
          <w:rFonts w:ascii="Times New Roman"/>
          <w:b w:val="false"/>
          <w:i w:val="false"/>
          <w:color w:val="000000"/>
          <w:sz w:val="28"/>
        </w:rPr>
        <w:t>
      8) қолданылатын отын, май, қондырма, техникалық сұйықтықтар мен газ маркалары;</w:t>
      </w:r>
      <w:r>
        <w:br/>
      </w:r>
      <w:r>
        <w:rPr>
          <w:rFonts w:ascii="Times New Roman"/>
          <w:b w:val="false"/>
          <w:i w:val="false"/>
          <w:color w:val="000000"/>
          <w:sz w:val="28"/>
        </w:rPr>
        <w:t>
</w:t>
      </w:r>
      <w:r>
        <w:rPr>
          <w:rFonts w:ascii="Times New Roman"/>
          <w:b w:val="false"/>
          <w:i w:val="false"/>
          <w:color w:val="000000"/>
          <w:sz w:val="28"/>
        </w:rPr>
        <w:t>
      9) қозғалтқышқа кіреберістегі отынның температурасы мен қысымы;</w:t>
      </w:r>
      <w:r>
        <w:br/>
      </w:r>
      <w:r>
        <w:rPr>
          <w:rFonts w:ascii="Times New Roman"/>
          <w:b w:val="false"/>
          <w:i w:val="false"/>
          <w:color w:val="000000"/>
          <w:sz w:val="28"/>
        </w:rPr>
        <w:t>
</w:t>
      </w:r>
      <w:r>
        <w:rPr>
          <w:rFonts w:ascii="Times New Roman"/>
          <w:b w:val="false"/>
          <w:i w:val="false"/>
          <w:color w:val="000000"/>
          <w:sz w:val="28"/>
        </w:rPr>
        <w:t>
      10) қозғалтқыш агрегаттарының, оның ішінде іске қосу құрылғысының энергияқоректік өлшемдері;</w:t>
      </w:r>
      <w:r>
        <w:br/>
      </w:r>
      <w:r>
        <w:rPr>
          <w:rFonts w:ascii="Times New Roman"/>
          <w:b w:val="false"/>
          <w:i w:val="false"/>
          <w:color w:val="000000"/>
          <w:sz w:val="28"/>
        </w:rPr>
        <w:t>
</w:t>
      </w:r>
      <w:r>
        <w:rPr>
          <w:rFonts w:ascii="Times New Roman"/>
          <w:b w:val="false"/>
          <w:i w:val="false"/>
          <w:color w:val="000000"/>
          <w:sz w:val="28"/>
        </w:rPr>
        <w:t>
      11) тән аймақтарда көрсетілген қатты қондырғысы қақпағының астындағы температура;</w:t>
      </w:r>
      <w:r>
        <w:br/>
      </w:r>
      <w:r>
        <w:rPr>
          <w:rFonts w:ascii="Times New Roman"/>
          <w:b w:val="false"/>
          <w:i w:val="false"/>
          <w:color w:val="000000"/>
          <w:sz w:val="28"/>
        </w:rPr>
        <w:t>
</w:t>
      </w:r>
      <w:r>
        <w:rPr>
          <w:rFonts w:ascii="Times New Roman"/>
          <w:b w:val="false"/>
          <w:i w:val="false"/>
          <w:color w:val="000000"/>
          <w:sz w:val="28"/>
        </w:rPr>
        <w:t>
      12) ҰҚЖ жабындысы және жай-күйі мен ӘК тұрақ орны;</w:t>
      </w:r>
      <w:r>
        <w:br/>
      </w:r>
      <w:r>
        <w:rPr>
          <w:rFonts w:ascii="Times New Roman"/>
          <w:b w:val="false"/>
          <w:i w:val="false"/>
          <w:color w:val="000000"/>
          <w:sz w:val="28"/>
        </w:rPr>
        <w:t>
</w:t>
      </w:r>
      <w:r>
        <w:rPr>
          <w:rFonts w:ascii="Times New Roman"/>
          <w:b w:val="false"/>
          <w:i w:val="false"/>
          <w:color w:val="000000"/>
          <w:sz w:val="28"/>
        </w:rPr>
        <w:t>
      13) техникалық қызмет көрсетудің кезеңділігі мен түрлері және қозғалтқыштың техникалық жай-күйінің диагностикасы;</w:t>
      </w:r>
      <w:r>
        <w:br/>
      </w:r>
      <w:r>
        <w:rPr>
          <w:rFonts w:ascii="Times New Roman"/>
          <w:b w:val="false"/>
          <w:i w:val="false"/>
          <w:color w:val="000000"/>
          <w:sz w:val="28"/>
        </w:rPr>
        <w:t>
</w:t>
      </w:r>
      <w:r>
        <w:rPr>
          <w:rFonts w:ascii="Times New Roman"/>
          <w:b w:val="false"/>
          <w:i w:val="false"/>
          <w:color w:val="000000"/>
          <w:sz w:val="28"/>
        </w:rPr>
        <w:t>
      14) пайдаланудағы қозғалтқыш бөлшектерінің механикалық зақымдану шамасы;</w:t>
      </w:r>
      <w:r>
        <w:br/>
      </w:r>
      <w:r>
        <w:rPr>
          <w:rFonts w:ascii="Times New Roman"/>
          <w:b w:val="false"/>
          <w:i w:val="false"/>
          <w:color w:val="000000"/>
          <w:sz w:val="28"/>
        </w:rPr>
        <w:t>
</w:t>
      </w:r>
      <w:r>
        <w:rPr>
          <w:rFonts w:ascii="Times New Roman"/>
          <w:b w:val="false"/>
          <w:i w:val="false"/>
          <w:color w:val="000000"/>
          <w:sz w:val="28"/>
        </w:rPr>
        <w:t>
      15) ӘК қозғалтқыштың, оның ішінде қозғалтқышқа техникалық қызмет көрсетуді айқындайтын жиынтық ерекшеліктері;</w:t>
      </w:r>
      <w:r>
        <w:br/>
      </w:r>
      <w:r>
        <w:rPr>
          <w:rFonts w:ascii="Times New Roman"/>
          <w:b w:val="false"/>
          <w:i w:val="false"/>
          <w:color w:val="000000"/>
          <w:sz w:val="28"/>
        </w:rPr>
        <w:t>
</w:t>
      </w:r>
      <w:r>
        <w:rPr>
          <w:rFonts w:ascii="Times New Roman"/>
          <w:b w:val="false"/>
          <w:i w:val="false"/>
          <w:color w:val="000000"/>
          <w:sz w:val="28"/>
        </w:rPr>
        <w:t>
      16) отынның механикалық қоспалармен және еркін сумен (қозғалтқышқа кірер жерде) ластануы.</w:t>
      </w:r>
      <w:r>
        <w:br/>
      </w:r>
      <w:r>
        <w:rPr>
          <w:rFonts w:ascii="Times New Roman"/>
          <w:b w:val="false"/>
          <w:i w:val="false"/>
          <w:color w:val="000000"/>
          <w:sz w:val="28"/>
        </w:rPr>
        <w:t>
      Ескертпе: қозғалтқыштың белгіленген ресурсының шегінде регламенттелген жөндеулер, оның ішінде күрделі және кейбір бөлшектерді ауыстырумен қалпына келтіру жұмыстары жүргізілуге тиіс, ал бөлшектердің белгіленген ресурстарының шегінде олардың регламенттелген қалпына келтіру жөндеулері жүргізілуге тиіс. Қозғалтқыштың (бөлшектердің) уақытша белгіленген ресурсының мәні оның бастапқы мәнінен бастап қозғалтқышқа берілген техникалық талаптарға дейін біртіндеп өседі. Қозғалтқыштың уақытша белгіленген ресурсы негізгі бөлшектердің уақытша белгіленген ресурстарының шегінде белгіленеді, міндетті түрде ауыстыру регламенттелген жөндеулер немесе қалпына келтіру жұмыстары кезінде көзделмеген. Қозғалтқыштың уақытша белгіленген ресурсын көбейту шарасы бойынша оны пайдалану жалғастырылуы мүмкін.</w:t>
      </w:r>
    </w:p>
    <w:bookmarkEnd w:id="212"/>
    <w:bookmarkStart w:name="z1230" w:id="213"/>
    <w:p>
      <w:pPr>
        <w:spacing w:after="0"/>
        <w:ind w:left="0"/>
        <w:jc w:val="left"/>
      </w:pPr>
      <w:r>
        <w:rPr>
          <w:rFonts w:ascii="Times New Roman"/>
          <w:b/>
          <w:i w:val="false"/>
          <w:color w:val="000000"/>
        </w:rPr>
        <w:t xml:space="preserve"> 
92. Қозғалтқыштың конструкциясы</w:t>
      </w:r>
    </w:p>
    <w:bookmarkEnd w:id="213"/>
    <w:bookmarkStart w:name="z1231" w:id="214"/>
    <w:p>
      <w:pPr>
        <w:spacing w:after="0"/>
        <w:ind w:left="0"/>
        <w:jc w:val="both"/>
      </w:pPr>
      <w:r>
        <w:rPr>
          <w:rFonts w:ascii="Times New Roman"/>
          <w:b w:val="false"/>
          <w:i w:val="false"/>
          <w:color w:val="000000"/>
          <w:sz w:val="28"/>
        </w:rPr>
        <w:t>      605. Қозғалтқыш өзінің жүйелерімен және агрегаттарымен бірге белгіленген ресурстар ішінде пайдаланудың күтілетін жағдайларында және апатты жағдайлардың туындауына алып келетін қауіпті салдарларымен істен шығу қызметінің мерзімінде жобалануға және жасалуға тиіс, іс жүзінде ықтимал емес оқиға ретінде қозғалтқыштың жұмыс істеуі бір сағат бұрын бағаланған. Осы талапты орындаудың расталуы нақты схема мен нақтылай конструкциялы, пайдаланудың ұзақ кезеңі ішінде осылай конструкциялардың сенімділігін статистикалық бағалау материалдарын, сондай-ақ осы конструкция сынақтарының нәтижелерін талдау негізінде жүргізілуге тиіс.</w:t>
      </w:r>
      <w:r>
        <w:br/>
      </w:r>
      <w:r>
        <w:rPr>
          <w:rFonts w:ascii="Times New Roman"/>
          <w:b w:val="false"/>
          <w:i w:val="false"/>
          <w:color w:val="000000"/>
          <w:sz w:val="28"/>
        </w:rPr>
        <w:t>
      606. Пайдаланудың күтілетін жағдайларының кезінде белгіленген режимдерде де, ауыспалы процестер жағдайында да (қозғалтқыштың және оның автоматикасының қол жетімді конструкциясымен) қозғалтқышта компрессордың помпажы туындауы мүмкін емес. Көзделмеген факторлардың нәтижелерінде ұшуда туындаған помпаж (аз ықтималды ақаудың пайда болуы, экипаждың мүмкін болатын қателігі және т.б.) қауіпті салдарлары бар қозғалтқыштың істен шығуына алып келмеуге тиіс.</w:t>
      </w:r>
      <w:r>
        <w:br/>
      </w:r>
      <w:r>
        <w:rPr>
          <w:rFonts w:ascii="Times New Roman"/>
          <w:b w:val="false"/>
          <w:i w:val="false"/>
          <w:color w:val="000000"/>
          <w:sz w:val="28"/>
        </w:rPr>
        <w:t>
</w:t>
      </w:r>
      <w:r>
        <w:rPr>
          <w:rFonts w:ascii="Times New Roman"/>
          <w:b w:val="false"/>
          <w:i w:val="false"/>
          <w:color w:val="000000"/>
          <w:sz w:val="28"/>
        </w:rPr>
        <w:t>
      607. Қозғалтқыш пайдалану кезінде оған басқа заттардың түсуі (құс, су, жаңбыр, бір кесек мұз және бұршақ) мүмкін болатындай осы тармақтың регламенттелетін талаптарының жағдайлары кезінде салдарлар туындамайтындай етіп жобалануға тиіс.</w:t>
      </w:r>
      <w:r>
        <w:br/>
      </w:r>
      <w:r>
        <w:rPr>
          <w:rFonts w:ascii="Times New Roman"/>
          <w:b w:val="false"/>
          <w:i w:val="false"/>
          <w:color w:val="000000"/>
          <w:sz w:val="28"/>
        </w:rPr>
        <w:t>
</w:t>
      </w:r>
      <w:r>
        <w:rPr>
          <w:rFonts w:ascii="Times New Roman"/>
          <w:b w:val="false"/>
          <w:i w:val="false"/>
          <w:color w:val="000000"/>
          <w:sz w:val="28"/>
        </w:rPr>
        <w:t>
      608. Қозғалтқыш және оның агрегаттары қозғалтқыштың техникалық пайдалану жөніндегі басшылық пен қозғалтқышқа техникалық қызмет көрсету регламентіне сәйкес пайдаланудағы қозғалтқыш конструкцияның бөлшектерін, агрегаттары мен басқа элементтерін қарау, оларға техникалық қызмет көрсету және оларды айырбастау мүмкіндігін қамтамасыз ететіндей етіп жобалануға және жасалуға тиіс.</w:t>
      </w:r>
      <w:r>
        <w:br/>
      </w:r>
      <w:r>
        <w:rPr>
          <w:rFonts w:ascii="Times New Roman"/>
          <w:b w:val="false"/>
          <w:i w:val="false"/>
          <w:color w:val="000000"/>
          <w:sz w:val="28"/>
        </w:rPr>
        <w:t>
</w:t>
      </w:r>
      <w:r>
        <w:rPr>
          <w:rFonts w:ascii="Times New Roman"/>
          <w:b w:val="false"/>
          <w:i w:val="false"/>
          <w:color w:val="000000"/>
          <w:sz w:val="28"/>
        </w:rPr>
        <w:t>
      609. Қозғалтқышты өрттен қорғау:</w:t>
      </w:r>
      <w:r>
        <w:br/>
      </w:r>
      <w:r>
        <w:rPr>
          <w:rFonts w:ascii="Times New Roman"/>
          <w:b w:val="false"/>
          <w:i w:val="false"/>
          <w:color w:val="000000"/>
          <w:sz w:val="28"/>
        </w:rPr>
        <w:t>
</w:t>
      </w:r>
      <w:r>
        <w:rPr>
          <w:rFonts w:ascii="Times New Roman"/>
          <w:b w:val="false"/>
          <w:i w:val="false"/>
          <w:color w:val="000000"/>
          <w:sz w:val="28"/>
        </w:rPr>
        <w:t>
      1) өрттің туындауы мен таралуының алдын алудың конструктивтік шаралары;</w:t>
      </w:r>
      <w:r>
        <w:br/>
      </w:r>
      <w:r>
        <w:rPr>
          <w:rFonts w:ascii="Times New Roman"/>
          <w:b w:val="false"/>
          <w:i w:val="false"/>
          <w:color w:val="000000"/>
          <w:sz w:val="28"/>
        </w:rPr>
        <w:t>
</w:t>
      </w:r>
      <w:r>
        <w:rPr>
          <w:rFonts w:ascii="Times New Roman"/>
          <w:b w:val="false"/>
          <w:i w:val="false"/>
          <w:color w:val="000000"/>
          <w:sz w:val="28"/>
        </w:rPr>
        <w:t>
      2) жануды (өртті) табу жүйесі;</w:t>
      </w:r>
      <w:r>
        <w:br/>
      </w:r>
      <w:r>
        <w:rPr>
          <w:rFonts w:ascii="Times New Roman"/>
          <w:b w:val="false"/>
          <w:i w:val="false"/>
          <w:color w:val="000000"/>
          <w:sz w:val="28"/>
        </w:rPr>
        <w:t>
</w:t>
      </w:r>
      <w:r>
        <w:rPr>
          <w:rFonts w:ascii="Times New Roman"/>
          <w:b w:val="false"/>
          <w:i w:val="false"/>
          <w:color w:val="000000"/>
          <w:sz w:val="28"/>
        </w:rPr>
        <w:t>
      3) қозғалтқыштың олардың жануы мүмкін орындарында жанар сұйықтықтар мен олардың буларының жиналып қалуын болдырмауға арналған дренаждар;</w:t>
      </w:r>
      <w:r>
        <w:br/>
      </w:r>
      <w:r>
        <w:rPr>
          <w:rFonts w:ascii="Times New Roman"/>
          <w:b w:val="false"/>
          <w:i w:val="false"/>
          <w:color w:val="000000"/>
          <w:sz w:val="28"/>
        </w:rPr>
        <w:t>
</w:t>
      </w:r>
      <w:r>
        <w:rPr>
          <w:rFonts w:ascii="Times New Roman"/>
          <w:b w:val="false"/>
          <w:i w:val="false"/>
          <w:color w:val="000000"/>
          <w:sz w:val="28"/>
        </w:rPr>
        <w:t>
      4) қозғалтқышты шұғыл ажыратып тастайтын құрылғы көзделуге тиіс.</w:t>
      </w:r>
      <w:r>
        <w:br/>
      </w:r>
      <w:r>
        <w:rPr>
          <w:rFonts w:ascii="Times New Roman"/>
          <w:b w:val="false"/>
          <w:i w:val="false"/>
          <w:color w:val="000000"/>
          <w:sz w:val="28"/>
        </w:rPr>
        <w:t>
      Қозғалтқышта отқа төзімді немесе жоғары температураның әсерінен қорғалуға тиісті мынадай элементтер:</w:t>
      </w:r>
      <w:r>
        <w:br/>
      </w:r>
      <w:r>
        <w:rPr>
          <w:rFonts w:ascii="Times New Roman"/>
          <w:b w:val="false"/>
          <w:i w:val="false"/>
          <w:color w:val="000000"/>
          <w:sz w:val="28"/>
        </w:rPr>
        <w:t>
</w:t>
      </w:r>
      <w:r>
        <w:rPr>
          <w:rFonts w:ascii="Times New Roman"/>
          <w:b w:val="false"/>
          <w:i w:val="false"/>
          <w:color w:val="000000"/>
          <w:sz w:val="28"/>
        </w:rPr>
        <w:t>
      1) қозғалтқышы ажыратылған басқару жүйесі органдарының элементтері;</w:t>
      </w:r>
      <w:r>
        <w:br/>
      </w:r>
      <w:r>
        <w:rPr>
          <w:rFonts w:ascii="Times New Roman"/>
          <w:b w:val="false"/>
          <w:i w:val="false"/>
          <w:color w:val="000000"/>
          <w:sz w:val="28"/>
        </w:rPr>
        <w:t>
</w:t>
      </w:r>
      <w:r>
        <w:rPr>
          <w:rFonts w:ascii="Times New Roman"/>
          <w:b w:val="false"/>
          <w:i w:val="false"/>
          <w:color w:val="000000"/>
          <w:sz w:val="28"/>
        </w:rPr>
        <w:t>
      2) құрамында отын, май немесе олардың булары мен гидрожүйелердің жұмыс сұйықтығы болатын труба құбырлары немесе сыйымдылықтар (бактар);</w:t>
      </w:r>
      <w:r>
        <w:br/>
      </w:r>
      <w:r>
        <w:rPr>
          <w:rFonts w:ascii="Times New Roman"/>
          <w:b w:val="false"/>
          <w:i w:val="false"/>
          <w:color w:val="000000"/>
          <w:sz w:val="28"/>
        </w:rPr>
        <w:t>
</w:t>
      </w:r>
      <w:r>
        <w:rPr>
          <w:rFonts w:ascii="Times New Roman"/>
          <w:b w:val="false"/>
          <w:i w:val="false"/>
          <w:color w:val="000000"/>
          <w:sz w:val="28"/>
        </w:rPr>
        <w:t>
      3) қозғалтқышы ажыратылған құралдарды басқару органдары жүйесі мен өрт кезінде және өрттен кейін қозғалтқышты бақылауды қамтамасыз етуге қажетті деп танылған басқа жүйелердің электр өткізгіші;</w:t>
      </w:r>
      <w:r>
        <w:br/>
      </w:r>
      <w:r>
        <w:rPr>
          <w:rFonts w:ascii="Times New Roman"/>
          <w:b w:val="false"/>
          <w:i w:val="false"/>
          <w:color w:val="000000"/>
          <w:sz w:val="28"/>
        </w:rPr>
        <w:t>
</w:t>
      </w:r>
      <w:r>
        <w:rPr>
          <w:rFonts w:ascii="Times New Roman"/>
          <w:b w:val="false"/>
          <w:i w:val="false"/>
          <w:color w:val="000000"/>
          <w:sz w:val="28"/>
        </w:rPr>
        <w:t>
      4) жоғары температура әрекетінен болған бұзылу өрт кезінде ауаны мотогондолға беруге алып келуі мүмкін ауа өткізгіш;</w:t>
      </w:r>
      <w:r>
        <w:br/>
      </w:r>
      <w:r>
        <w:rPr>
          <w:rFonts w:ascii="Times New Roman"/>
          <w:b w:val="false"/>
          <w:i w:val="false"/>
          <w:color w:val="000000"/>
          <w:sz w:val="28"/>
        </w:rPr>
        <w:t>
</w:t>
      </w:r>
      <w:r>
        <w:rPr>
          <w:rFonts w:ascii="Times New Roman"/>
          <w:b w:val="false"/>
          <w:i w:val="false"/>
          <w:color w:val="000000"/>
          <w:sz w:val="28"/>
        </w:rPr>
        <w:t>
      5) өрт сөндіру жүйесінің труба құбырлары мен шаңдату құрылғысы болуға тиіс.</w:t>
      </w:r>
      <w:r>
        <w:br/>
      </w:r>
      <w:r>
        <w:rPr>
          <w:rFonts w:ascii="Times New Roman"/>
          <w:b w:val="false"/>
          <w:i w:val="false"/>
          <w:color w:val="000000"/>
          <w:sz w:val="28"/>
        </w:rPr>
        <w:t>
      Титан негізінде құймалардан жасалған бөлшектерді қозғалтқыш компрессорларында қолдануға, егер осы құймалардан жасалған мүмкін болатын ең жоғары температурасы шекті мәндерден артпаса, рұқсат етілуі мүмкін.</w:t>
      </w:r>
      <w:r>
        <w:br/>
      </w:r>
      <w:r>
        <w:rPr>
          <w:rFonts w:ascii="Times New Roman"/>
          <w:b w:val="false"/>
          <w:i w:val="false"/>
          <w:color w:val="000000"/>
          <w:sz w:val="28"/>
        </w:rPr>
        <w:t>
</w:t>
      </w:r>
      <w:r>
        <w:rPr>
          <w:rFonts w:ascii="Times New Roman"/>
          <w:b w:val="false"/>
          <w:i w:val="false"/>
          <w:color w:val="000000"/>
          <w:sz w:val="28"/>
        </w:rPr>
        <w:t>
      1) 500</w:t>
      </w:r>
      <w:r>
        <w:rPr>
          <w:rFonts w:ascii="Times New Roman"/>
          <w:b w:val="false"/>
          <w:i w:val="false"/>
          <w:color w:val="000000"/>
          <w:vertAlign w:val="superscript"/>
        </w:rPr>
        <w:t>0</w:t>
      </w:r>
      <w:r>
        <w:rPr>
          <w:rFonts w:ascii="Times New Roman"/>
          <w:b w:val="false"/>
          <w:i w:val="false"/>
          <w:color w:val="000000"/>
          <w:sz w:val="28"/>
        </w:rPr>
        <w:t>С - жұмыс күректері үшін;</w:t>
      </w:r>
      <w:r>
        <w:br/>
      </w:r>
      <w:r>
        <w:rPr>
          <w:rFonts w:ascii="Times New Roman"/>
          <w:b w:val="false"/>
          <w:i w:val="false"/>
          <w:color w:val="000000"/>
          <w:sz w:val="28"/>
        </w:rPr>
        <w:t>
</w:t>
      </w:r>
      <w:r>
        <w:rPr>
          <w:rFonts w:ascii="Times New Roman"/>
          <w:b w:val="false"/>
          <w:i w:val="false"/>
          <w:color w:val="000000"/>
          <w:sz w:val="28"/>
        </w:rPr>
        <w:t>
      2) 300</w:t>
      </w:r>
      <w:r>
        <w:rPr>
          <w:rFonts w:ascii="Times New Roman"/>
          <w:b w:val="false"/>
          <w:i w:val="false"/>
          <w:color w:val="000000"/>
          <w:vertAlign w:val="superscript"/>
        </w:rPr>
        <w:t>0</w:t>
      </w:r>
      <w:r>
        <w:rPr>
          <w:rFonts w:ascii="Times New Roman"/>
          <w:b w:val="false"/>
          <w:i w:val="false"/>
          <w:color w:val="000000"/>
          <w:sz w:val="28"/>
        </w:rPr>
        <w:t>С - аппараттарды бағыттайтын күректер үшін;</w:t>
      </w:r>
      <w:r>
        <w:br/>
      </w:r>
      <w:r>
        <w:rPr>
          <w:rFonts w:ascii="Times New Roman"/>
          <w:b w:val="false"/>
          <w:i w:val="false"/>
          <w:color w:val="000000"/>
          <w:sz w:val="28"/>
        </w:rPr>
        <w:t>
</w:t>
      </w:r>
      <w:r>
        <w:rPr>
          <w:rFonts w:ascii="Times New Roman"/>
          <w:b w:val="false"/>
          <w:i w:val="false"/>
          <w:color w:val="000000"/>
          <w:sz w:val="28"/>
        </w:rPr>
        <w:t>
      3) 300</w:t>
      </w:r>
      <w:r>
        <w:rPr>
          <w:rFonts w:ascii="Times New Roman"/>
          <w:b w:val="false"/>
          <w:i w:val="false"/>
          <w:color w:val="000000"/>
          <w:vertAlign w:val="superscript"/>
        </w:rPr>
        <w:t>0</w:t>
      </w:r>
      <w:r>
        <w:rPr>
          <w:rFonts w:ascii="Times New Roman"/>
          <w:b w:val="false"/>
          <w:i w:val="false"/>
          <w:color w:val="000000"/>
          <w:sz w:val="28"/>
        </w:rPr>
        <w:t>С - корпустар мен лабиринттердің ішкі қаптары үшін.</w:t>
      </w:r>
      <w:r>
        <w:br/>
      </w:r>
      <w:r>
        <w:rPr>
          <w:rFonts w:ascii="Times New Roman"/>
          <w:b w:val="false"/>
          <w:i w:val="false"/>
          <w:color w:val="000000"/>
          <w:sz w:val="28"/>
        </w:rPr>
        <w:t>
      Ескертпе: титан құймаларынан жасалған бөлшектер үшін көрсетілген шекті температура аппараттарды бағыттайтын күректердің астындағы барабандар мен дискілерде орналасқан, егер түйіндес бөлшектер әртүрлі материалдардан жасалған болса (мысалы, консольдық күректер немесе бағыттаушы аппараттың астындағы ішкі сақина - болаттан, ротор - титаннан жасалса) лабиринттерге қолданылмайды.</w:t>
      </w:r>
      <w:r>
        <w:br/>
      </w:r>
      <w:r>
        <w:rPr>
          <w:rFonts w:ascii="Times New Roman"/>
          <w:b w:val="false"/>
          <w:i w:val="false"/>
          <w:color w:val="000000"/>
          <w:sz w:val="28"/>
        </w:rPr>
        <w:t>
      Титан негізінде құймалардан жасалған бөлшектері бар компрессордың конструкциясы мынадай талаптарды қанағаттандыруға тиіс:</w:t>
      </w:r>
      <w:r>
        <w:br/>
      </w:r>
      <w:r>
        <w:rPr>
          <w:rFonts w:ascii="Times New Roman"/>
          <w:b w:val="false"/>
          <w:i w:val="false"/>
          <w:color w:val="000000"/>
          <w:sz w:val="28"/>
        </w:rPr>
        <w:t>
</w:t>
      </w:r>
      <w:r>
        <w:rPr>
          <w:rFonts w:ascii="Times New Roman"/>
          <w:b w:val="false"/>
          <w:i w:val="false"/>
          <w:color w:val="000000"/>
          <w:sz w:val="28"/>
        </w:rPr>
        <w:t>
      1) титан бөлшектер пайдаланудың қалыпты жағдайында, сондай-ақ статорлық және роторлық элементтер арасында остік және радикалдық саңылаулардың бұзылуының салдарынан өзара үйкелу мүмкіндігін болдырмау;</w:t>
      </w:r>
      <w:r>
        <w:br/>
      </w:r>
      <w:r>
        <w:rPr>
          <w:rFonts w:ascii="Times New Roman"/>
          <w:b w:val="false"/>
          <w:i w:val="false"/>
          <w:color w:val="000000"/>
          <w:sz w:val="28"/>
        </w:rPr>
        <w:t>
</w:t>
      </w:r>
      <w:r>
        <w:rPr>
          <w:rFonts w:ascii="Times New Roman"/>
          <w:b w:val="false"/>
          <w:i w:val="false"/>
          <w:color w:val="000000"/>
          <w:sz w:val="28"/>
        </w:rPr>
        <w:t>
      2) корпустардың ішкі қаптары мен болат немесе никель құймалардан жасалған аппараттарды бағыттайтын күректері, егер шарт орындалмаған болса, болуға тиіс.</w:t>
      </w:r>
      <w:r>
        <w:br/>
      </w:r>
      <w:r>
        <w:rPr>
          <w:rFonts w:ascii="Times New Roman"/>
          <w:b w:val="false"/>
          <w:i w:val="false"/>
          <w:color w:val="000000"/>
          <w:sz w:val="28"/>
        </w:rPr>
        <w:t>
      Қозғалтқыш, егер конструкциялы талдау және қозғалтқышты мәніне жеткізу тәжірибесі, сондай-ақ түпкі үлгілерді пайдалану тәжірибесі ішкі май қуыстарындағы өрттің шығу мүмкіндігін және сонымен бірге қозғалтқышты ажырату жолымен жойылуының мүмкін еместігі көрсетілген жағдайда, ішкі май қуыстарындағы отсөндіргіш заттарды беру жүйесімен жабдықталған болуға тиіс.</w:t>
      </w:r>
      <w:r>
        <w:br/>
      </w:r>
      <w:r>
        <w:rPr>
          <w:rFonts w:ascii="Times New Roman"/>
          <w:b w:val="false"/>
          <w:i w:val="false"/>
          <w:color w:val="000000"/>
          <w:sz w:val="28"/>
        </w:rPr>
        <w:t>
      1-ескертпелер: әдейі жасалмаған отсөндіргіш заттарды беру қозғалтқыштың қалыпты жұмысын бұзуға әкелмеуге тиіс.</w:t>
      </w:r>
      <w:r>
        <w:br/>
      </w:r>
      <w:r>
        <w:rPr>
          <w:rFonts w:ascii="Times New Roman"/>
          <w:b w:val="false"/>
          <w:i w:val="false"/>
          <w:color w:val="000000"/>
          <w:sz w:val="28"/>
        </w:rPr>
        <w:t>
      2-ескертпелер: отсөндіргіш заттарды беруге арналған құрылғы талаптарға жауап беруге тиіс.</w:t>
      </w:r>
      <w:r>
        <w:br/>
      </w:r>
      <w:r>
        <w:rPr>
          <w:rFonts w:ascii="Times New Roman"/>
          <w:b w:val="false"/>
          <w:i w:val="false"/>
          <w:color w:val="000000"/>
          <w:sz w:val="28"/>
        </w:rPr>
        <w:t>
      3-ескертпелер: қозғалтқыштың ПБ отсөндіргіш заттарды қолдану кезіндегі операциялардың сабақтастығы көрсетілуге тиіс.</w:t>
      </w:r>
      <w:r>
        <w:br/>
      </w:r>
      <w:r>
        <w:rPr>
          <w:rFonts w:ascii="Times New Roman"/>
          <w:b w:val="false"/>
          <w:i w:val="false"/>
          <w:color w:val="000000"/>
          <w:sz w:val="28"/>
        </w:rPr>
        <w:t>
      Қозғалтқыштың құрылысында:</w:t>
      </w:r>
      <w:r>
        <w:br/>
      </w:r>
      <w:r>
        <w:rPr>
          <w:rFonts w:ascii="Times New Roman"/>
          <w:b w:val="false"/>
          <w:i w:val="false"/>
          <w:color w:val="000000"/>
          <w:sz w:val="28"/>
        </w:rPr>
        <w:t>
</w:t>
      </w:r>
      <w:r>
        <w:rPr>
          <w:rFonts w:ascii="Times New Roman"/>
          <w:b w:val="false"/>
          <w:i w:val="false"/>
          <w:color w:val="000000"/>
          <w:sz w:val="28"/>
        </w:rPr>
        <w:t>
      1) май және отын жүйелері агрегаттарын мүмкіндігінше қозғалтқыштың ыстық бөлігінен тыс орналастыру;</w:t>
      </w:r>
      <w:r>
        <w:br/>
      </w:r>
      <w:r>
        <w:rPr>
          <w:rFonts w:ascii="Times New Roman"/>
          <w:b w:val="false"/>
          <w:i w:val="false"/>
          <w:color w:val="000000"/>
          <w:sz w:val="28"/>
        </w:rPr>
        <w:t>
</w:t>
      </w:r>
      <w:r>
        <w:rPr>
          <w:rFonts w:ascii="Times New Roman"/>
          <w:b w:val="false"/>
          <w:i w:val="false"/>
          <w:color w:val="000000"/>
          <w:sz w:val="28"/>
        </w:rPr>
        <w:t>
      2) ауаны компрессордан қайта шығару және ауаны капот астындағы кеңістікке емес, ал атмосфераға немесе екіконтурлық қозғалтқыштың сыртқы контурына суфлирленген май жүйесінің қуыстарынан бөлу көзделуге тиіс.</w:t>
      </w:r>
      <w:r>
        <w:br/>
      </w:r>
      <w:r>
        <w:rPr>
          <w:rFonts w:ascii="Times New Roman"/>
          <w:b w:val="false"/>
          <w:i w:val="false"/>
          <w:color w:val="000000"/>
          <w:sz w:val="28"/>
        </w:rPr>
        <w:t>
      Валдарды майлық тығыздау арқылы аққан майдың жануын болдырмау үшін мынадай мүмкіндіктер:</w:t>
      </w:r>
      <w:r>
        <w:br/>
      </w:r>
      <w:r>
        <w:rPr>
          <w:rFonts w:ascii="Times New Roman"/>
          <w:b w:val="false"/>
          <w:i w:val="false"/>
          <w:color w:val="000000"/>
          <w:sz w:val="28"/>
        </w:rPr>
        <w:t>
</w:t>
      </w:r>
      <w:r>
        <w:rPr>
          <w:rFonts w:ascii="Times New Roman"/>
          <w:b w:val="false"/>
          <w:i w:val="false"/>
          <w:color w:val="000000"/>
          <w:sz w:val="28"/>
        </w:rPr>
        <w:t>
      1) ауаның майлық және ауалық тығыздықтарының арасындағы қуыстардан майларды бөлу арнайы каналдар арқылы;</w:t>
      </w:r>
      <w:r>
        <w:br/>
      </w:r>
      <w:r>
        <w:rPr>
          <w:rFonts w:ascii="Times New Roman"/>
          <w:b w:val="false"/>
          <w:i w:val="false"/>
          <w:color w:val="000000"/>
          <w:sz w:val="28"/>
        </w:rPr>
        <w:t>
</w:t>
      </w:r>
      <w:r>
        <w:rPr>
          <w:rFonts w:ascii="Times New Roman"/>
          <w:b w:val="false"/>
          <w:i w:val="false"/>
          <w:color w:val="000000"/>
          <w:sz w:val="28"/>
        </w:rPr>
        <w:t>
      2) соратын сорғылар істен шыққан жағдайда сығылған сорғымен май беруді тоқтату қамтамасыз етілуге тиіс.</w:t>
      </w:r>
      <w:r>
        <w:br/>
      </w:r>
      <w:r>
        <w:rPr>
          <w:rFonts w:ascii="Times New Roman"/>
          <w:b w:val="false"/>
          <w:i w:val="false"/>
          <w:color w:val="000000"/>
          <w:sz w:val="28"/>
        </w:rPr>
        <w:t>
      Қозғалтқыштың жану камерасында және оның түтін шығаратын трубасында қозғалтқыш сәтсіз іске қосылған жағдайда отын жинақталуы мүмкін кептеліп қалған аймақтардың туындауын болдырмауға тиіс және отырып отынның қажетті дренажы көзделуге тиіс.</w:t>
      </w:r>
      <w:r>
        <w:br/>
      </w:r>
      <w:r>
        <w:rPr>
          <w:rFonts w:ascii="Times New Roman"/>
          <w:b w:val="false"/>
          <w:i w:val="false"/>
          <w:color w:val="000000"/>
          <w:sz w:val="28"/>
        </w:rPr>
        <w:t>
</w:t>
      </w:r>
      <w:r>
        <w:rPr>
          <w:rFonts w:ascii="Times New Roman"/>
          <w:b w:val="false"/>
          <w:i w:val="false"/>
          <w:color w:val="000000"/>
          <w:sz w:val="28"/>
        </w:rPr>
        <w:t>
      610. Қозғалтқыштың негізгі элементтерінің электр әлеуеттерінің айырмашылығын жою үшін олардың арасында электр байланысы (металдандыру) қамтамасыз етілуге және қозғалтқыштың оған сұғынып тұратын ӘК элементтерімен оны ӘК қондыру кезіндегі электрлік байланыс мүмкіндігі көзделуге тиіс.</w:t>
      </w:r>
      <w:r>
        <w:br/>
      </w:r>
      <w:r>
        <w:rPr>
          <w:rFonts w:ascii="Times New Roman"/>
          <w:b w:val="false"/>
          <w:i w:val="false"/>
          <w:color w:val="000000"/>
          <w:sz w:val="28"/>
        </w:rPr>
        <w:t>
</w:t>
      </w:r>
      <w:r>
        <w:rPr>
          <w:rFonts w:ascii="Times New Roman"/>
          <w:b w:val="false"/>
          <w:i w:val="false"/>
          <w:color w:val="000000"/>
          <w:sz w:val="28"/>
        </w:rPr>
        <w:t>
      611. Қозғалтқыштың функционалдық істен шығу себептері мен салдарларына қозғалтқышты жетілдіру тарихы мен оның түпкі үлгісін немесе ұқсасын пайдалану тәжірибесін ескеріп талдау жүргізілуге тиіс.</w:t>
      </w:r>
      <w:r>
        <w:br/>
      </w:r>
      <w:r>
        <w:rPr>
          <w:rFonts w:ascii="Times New Roman"/>
          <w:b w:val="false"/>
          <w:i w:val="false"/>
          <w:color w:val="000000"/>
          <w:sz w:val="28"/>
        </w:rPr>
        <w:t>
      Қауіпті салдарлары болуы мүмкін істен шығу бойынша арнайы шаралар жасаудың конструкциясында, технологиясында көрсетілуге және қозғалтқышқа техникалық қызмет көрсету жөніндегі құжаттамада көзделуге тиіс:</w:t>
      </w:r>
      <w:r>
        <w:br/>
      </w:r>
      <w:r>
        <w:rPr>
          <w:rFonts w:ascii="Times New Roman"/>
          <w:b w:val="false"/>
          <w:i w:val="false"/>
          <w:color w:val="000000"/>
          <w:sz w:val="28"/>
        </w:rPr>
        <w:t>
</w:t>
      </w:r>
      <w:r>
        <w:rPr>
          <w:rFonts w:ascii="Times New Roman"/>
          <w:b w:val="false"/>
          <w:i w:val="false"/>
          <w:color w:val="000000"/>
          <w:sz w:val="28"/>
        </w:rPr>
        <w:t>
      1) осындай істен шығуды болдырмау жөнінде;</w:t>
      </w:r>
      <w:r>
        <w:br/>
      </w:r>
      <w:r>
        <w:rPr>
          <w:rFonts w:ascii="Times New Roman"/>
          <w:b w:val="false"/>
          <w:i w:val="false"/>
          <w:color w:val="000000"/>
          <w:sz w:val="28"/>
        </w:rPr>
        <w:t>
</w:t>
      </w:r>
      <w:r>
        <w:rPr>
          <w:rFonts w:ascii="Times New Roman"/>
          <w:b w:val="false"/>
          <w:i w:val="false"/>
          <w:color w:val="000000"/>
          <w:sz w:val="28"/>
        </w:rPr>
        <w:t>
      2) қозғалтқыштың қауіпті салдарлары бар істен шығуының туындауына алып келуі мүмкін ақаулары мен зақымдануларын уақтылы анықтау мен жою жөнінде.</w:t>
      </w:r>
      <w:r>
        <w:br/>
      </w:r>
      <w:r>
        <w:rPr>
          <w:rFonts w:ascii="Times New Roman"/>
          <w:b w:val="false"/>
          <w:i w:val="false"/>
          <w:color w:val="000000"/>
          <w:sz w:val="28"/>
        </w:rPr>
        <w:t>
</w:t>
      </w:r>
      <w:r>
        <w:rPr>
          <w:rFonts w:ascii="Times New Roman"/>
          <w:b w:val="false"/>
          <w:i w:val="false"/>
          <w:color w:val="000000"/>
          <w:sz w:val="28"/>
        </w:rPr>
        <w:t>
      612. Қуатты қондырғылардың күтілетін құраластарындағы қозғалтқыштардың өзара алмасушылығы қамтамасыз етілуге тиіс. Ерекшелік ретінде қозғалтқыш конструкциясының жекелеген агрегаттарын немесе басқа элементтерін олардың өзара алмасушылығын қамтамасыз ету жағдайы кезінде орнын алмастыруға рұқсат етілуі мүмкін.</w:t>
      </w:r>
      <w:r>
        <w:br/>
      </w:r>
      <w:r>
        <w:rPr>
          <w:rFonts w:ascii="Times New Roman"/>
          <w:b w:val="false"/>
          <w:i w:val="false"/>
          <w:color w:val="000000"/>
          <w:sz w:val="28"/>
        </w:rPr>
        <w:t>
</w:t>
      </w:r>
      <w:r>
        <w:rPr>
          <w:rFonts w:ascii="Times New Roman"/>
          <w:b w:val="false"/>
          <w:i w:val="false"/>
          <w:color w:val="000000"/>
          <w:sz w:val="28"/>
        </w:rPr>
        <w:t xml:space="preserve">
      613. Қозғалтқыштың бөлшектері мен агрегаттары техникалық құжаттамамен регламенттелген тиісті тәсілдермен пайдалану мен сақтау кезінде тоттану мен тозудан қорғалуға тиіс. </w:t>
      </w:r>
      <w:r>
        <w:br/>
      </w:r>
      <w:r>
        <w:rPr>
          <w:rFonts w:ascii="Times New Roman"/>
          <w:b w:val="false"/>
          <w:i w:val="false"/>
          <w:color w:val="000000"/>
          <w:sz w:val="28"/>
        </w:rPr>
        <w:t>
      Қозғалтқышты консервациялау мен қайта консервациялау қозғалтқышты ішінара бөлшектеуді немесе агрегаттарды қайта монтаждауды талап етпеуге тиіс.</w:t>
      </w:r>
      <w:r>
        <w:br/>
      </w:r>
      <w:r>
        <w:rPr>
          <w:rFonts w:ascii="Times New Roman"/>
          <w:b w:val="false"/>
          <w:i w:val="false"/>
          <w:color w:val="000000"/>
          <w:sz w:val="28"/>
        </w:rPr>
        <w:t>
</w:t>
      </w:r>
      <w:r>
        <w:rPr>
          <w:rFonts w:ascii="Times New Roman"/>
          <w:b w:val="false"/>
          <w:i w:val="false"/>
          <w:color w:val="000000"/>
          <w:sz w:val="28"/>
        </w:rPr>
        <w:t>
      614. Істен шығуы қауіпті салдарлар жасауы мүмкін қозғалтқыштың бөлшектері техникалық құжаттаманы пайдаланатындай, осы бөлшектерді жасау туралы қажетті мәліметтер алатындай етіп таңбалануға тиіс. Осы бөлшектерді жасауға арналған техникалық құжаттамада оларды бақылаудың көтеріңкі көлемі көзделуге тиіс.</w:t>
      </w:r>
      <w:r>
        <w:br/>
      </w:r>
      <w:r>
        <w:rPr>
          <w:rFonts w:ascii="Times New Roman"/>
          <w:b w:val="false"/>
          <w:i w:val="false"/>
          <w:color w:val="000000"/>
          <w:sz w:val="28"/>
        </w:rPr>
        <w:t>
</w:t>
      </w:r>
      <w:r>
        <w:rPr>
          <w:rFonts w:ascii="Times New Roman"/>
          <w:b w:val="false"/>
          <w:i w:val="false"/>
          <w:color w:val="000000"/>
          <w:sz w:val="28"/>
        </w:rPr>
        <w:t>
      615. Қозғалтқышты техникалық құжаттамаға сәйкес оның жұмыс қабілетін төмендетпейтіні көрсетілуге тиіс.</w:t>
      </w:r>
      <w:r>
        <w:br/>
      </w:r>
      <w:r>
        <w:rPr>
          <w:rFonts w:ascii="Times New Roman"/>
          <w:b w:val="false"/>
          <w:i w:val="false"/>
          <w:color w:val="000000"/>
          <w:sz w:val="28"/>
        </w:rPr>
        <w:t>
</w:t>
      </w:r>
      <w:r>
        <w:rPr>
          <w:rFonts w:ascii="Times New Roman"/>
          <w:b w:val="false"/>
          <w:i w:val="false"/>
          <w:color w:val="000000"/>
          <w:sz w:val="28"/>
        </w:rPr>
        <w:t>
      616. Турбовинттік қозғалтқыш тұратын тежегішпен немесе ауа винттерінің айналуын болдырмайтын басқа құралдармен жабдықталуға тиіс. Тұратын тежегіштің болуы кезінде ол турбовинттік қозғалтқыш іске қосу жүйесімен бағытталуы тиіс.</w:t>
      </w:r>
    </w:p>
    <w:bookmarkEnd w:id="214"/>
    <w:bookmarkStart w:name="z1262" w:id="215"/>
    <w:p>
      <w:pPr>
        <w:spacing w:after="0"/>
        <w:ind w:left="0"/>
        <w:jc w:val="left"/>
      </w:pPr>
      <w:r>
        <w:rPr>
          <w:rFonts w:ascii="Times New Roman"/>
          <w:b/>
          <w:i w:val="false"/>
          <w:color w:val="000000"/>
        </w:rPr>
        <w:t xml:space="preserve"> 
93. Қозғалтқыш беріктігі</w:t>
      </w:r>
    </w:p>
    <w:bookmarkEnd w:id="215"/>
    <w:bookmarkStart w:name="z1263" w:id="216"/>
    <w:p>
      <w:pPr>
        <w:spacing w:after="0"/>
        <w:ind w:left="0"/>
        <w:jc w:val="both"/>
      </w:pPr>
      <w:r>
        <w:rPr>
          <w:rFonts w:ascii="Times New Roman"/>
          <w:b w:val="false"/>
          <w:i w:val="false"/>
          <w:color w:val="000000"/>
          <w:sz w:val="28"/>
        </w:rPr>
        <w:t>
      617. Статикалық және динамикалық кернеу, қозғалтқыш бөлшектеріндегі өзгеріс пен жүктеме, сондай-ақ оның ӘК ілінген орындарындағы тербелісі мен агрегаттарды бекіту материалдарында пайдаланылатын конструкцияның осы ерекшеліктері және жасаудың қабылданған технологиясы кезінде өткізілген арнайы сынақтарды пайдалану тәжірибесі мен нәтижелерін ескере отырып, белгіленген мәні асып түсуге тиіс.</w:t>
      </w:r>
      <w:r>
        <w:br/>
      </w:r>
      <w:r>
        <w:rPr>
          <w:rFonts w:ascii="Times New Roman"/>
          <w:b w:val="false"/>
          <w:i w:val="false"/>
          <w:color w:val="000000"/>
          <w:sz w:val="28"/>
        </w:rPr>
        <w:t>
</w:t>
      </w:r>
      <w:r>
        <w:rPr>
          <w:rFonts w:ascii="Times New Roman"/>
          <w:b w:val="false"/>
          <w:i w:val="false"/>
          <w:color w:val="000000"/>
          <w:sz w:val="28"/>
        </w:rPr>
        <w:t>
      618. Компрессордың жұмыс күректерінің немесе турбиналарының жарылуы, сондай-ақ ол жарылған кезде туындаған қайталама көрініс (басқа күректердің бұзылуы, ротордың дисбалансының көбеюі, температураның жергілікті артуы және т.т.) қауіпті салдарлар тудырмауға тиіс.</w:t>
      </w:r>
      <w:r>
        <w:br/>
      </w:r>
      <w:r>
        <w:rPr>
          <w:rFonts w:ascii="Times New Roman"/>
          <w:b w:val="false"/>
          <w:i w:val="false"/>
          <w:color w:val="000000"/>
          <w:sz w:val="28"/>
        </w:rPr>
        <w:t>
</w:t>
      </w:r>
      <w:r>
        <w:rPr>
          <w:rFonts w:ascii="Times New Roman"/>
          <w:b w:val="false"/>
          <w:i w:val="false"/>
          <w:color w:val="000000"/>
          <w:sz w:val="28"/>
        </w:rPr>
        <w:t>
      619. Бұзылуы кезінде қозғалтқыш (желдеткіш күректері, дискілер) корпустарының ішіндегі сынықтарды жергіліктендіру қамтамасыз етілмеген қозғалтқыш роторлары элементтерінің пайдаланудағы күтілетін жағдайларында мүмкін болатын ең жоғары механикалық және жылу жүктемелеріне қарсы тұратындай жеткілікті беріктігі болуға тиіс.</w:t>
      </w:r>
      <w:r>
        <w:br/>
      </w:r>
      <w:r>
        <w:rPr>
          <w:rFonts w:ascii="Times New Roman"/>
          <w:b w:val="false"/>
          <w:i w:val="false"/>
          <w:color w:val="000000"/>
          <w:sz w:val="28"/>
        </w:rPr>
        <w:t>
</w:t>
      </w:r>
      <w:r>
        <w:rPr>
          <w:rFonts w:ascii="Times New Roman"/>
          <w:b w:val="false"/>
          <w:i w:val="false"/>
          <w:color w:val="000000"/>
          <w:sz w:val="28"/>
        </w:rPr>
        <w:t>
      620. Қозғалтқыш корпустары бұзылған кезде (дискілер, валдар желдеткіш күректері) ұстамайтын роторлар элементтері техникалық құжаттаманың нұсқауларына сәйкес өндірістік барлық кезеңдерінде бұзылмаған бақылауға, оның ішінде әрбір дайындаманың табыс бөлігінен кесіп алынған үлгілерге арналған материалдың механикалық қасиетін бақылауға тап болады.</w:t>
      </w:r>
      <w:r>
        <w:br/>
      </w:r>
      <w:r>
        <w:rPr>
          <w:rFonts w:ascii="Times New Roman"/>
          <w:b w:val="false"/>
          <w:i w:val="false"/>
          <w:color w:val="000000"/>
          <w:sz w:val="28"/>
        </w:rPr>
        <w:t>
</w:t>
      </w:r>
      <w:r>
        <w:rPr>
          <w:rFonts w:ascii="Times New Roman"/>
          <w:b w:val="false"/>
          <w:i w:val="false"/>
          <w:color w:val="000000"/>
          <w:sz w:val="28"/>
        </w:rPr>
        <w:t>
      621. Істен шығуды талдау жолымен және қажет болған жағдайда тиісті сынақтармен турбина валдарының немесе компрессордың бұзылуы жанында жатқан бөлшектерге қатысты олардың ажыратылуы немесе орнынан жылжуы не болмаса қауіпті салдарларымен бірге істен шығуға алып келмейтіндігі, не болмаса іс жүзінде ықтималдығы көрсетілуге тиіс.</w:t>
      </w:r>
    </w:p>
    <w:bookmarkEnd w:id="216"/>
    <w:bookmarkStart w:name="z1268" w:id="217"/>
    <w:p>
      <w:pPr>
        <w:spacing w:after="0"/>
        <w:ind w:left="0"/>
        <w:jc w:val="left"/>
      </w:pPr>
      <w:r>
        <w:rPr>
          <w:rFonts w:ascii="Times New Roman"/>
          <w:b/>
          <w:i w:val="false"/>
          <w:color w:val="000000"/>
        </w:rPr>
        <w:t xml:space="preserve"> 
94. Материалдар</w:t>
      </w:r>
    </w:p>
    <w:bookmarkEnd w:id="217"/>
    <w:bookmarkStart w:name="z1269" w:id="218"/>
    <w:p>
      <w:pPr>
        <w:spacing w:after="0"/>
        <w:ind w:left="0"/>
        <w:jc w:val="both"/>
      </w:pPr>
      <w:r>
        <w:rPr>
          <w:rFonts w:ascii="Times New Roman"/>
          <w:b w:val="false"/>
          <w:i w:val="false"/>
          <w:color w:val="000000"/>
          <w:sz w:val="28"/>
        </w:rPr>
        <w:t>
      622. Қозғалтқыштың бөлшектерін, оның жүйелері мен агрегаттарын жасауға пайдаланылатын барлық материалдар қолданыстағы стандарттардың, Нормалар мен техникалық шарттардың талаптарына сәйкес келуге тиіс және олардың қозғалтқышта ресурстар ішіндегі, сондай-ақ қызметтер көрсету мен сақтаудың тиісті мерзімдеріндегі жұмыстарының шынайы жағдайларын ескеріп таңдап алынуға тиіс.</w:t>
      </w:r>
      <w:r>
        <w:br/>
      </w:r>
      <w:r>
        <w:rPr>
          <w:rFonts w:ascii="Times New Roman"/>
          <w:b w:val="false"/>
          <w:i w:val="false"/>
          <w:color w:val="000000"/>
          <w:sz w:val="28"/>
        </w:rPr>
        <w:t>
      Осы мүмкін болатын барлық жерде тоттануға қарсы жеткілікті қасиеттерін иеленетін және жұмысқа төзімді материалдар қолданылуға тиіс.</w:t>
      </w:r>
      <w:r>
        <w:br/>
      </w:r>
      <w:r>
        <w:rPr>
          <w:rFonts w:ascii="Times New Roman"/>
          <w:b w:val="false"/>
          <w:i w:val="false"/>
          <w:color w:val="000000"/>
          <w:sz w:val="28"/>
        </w:rPr>
        <w:t>
      Материалдарды таңдаудың негіздемесі қозғалтқыш жөніндегі техникалық құжаттамаға енгізілуге тиіс.</w:t>
      </w:r>
      <w:r>
        <w:br/>
      </w:r>
      <w:r>
        <w:rPr>
          <w:rFonts w:ascii="Times New Roman"/>
          <w:b w:val="false"/>
          <w:i w:val="false"/>
          <w:color w:val="000000"/>
          <w:sz w:val="28"/>
        </w:rPr>
        <w:t>
</w:t>
      </w:r>
      <w:r>
        <w:rPr>
          <w:rFonts w:ascii="Times New Roman"/>
          <w:b w:val="false"/>
          <w:i w:val="false"/>
          <w:color w:val="000000"/>
          <w:sz w:val="28"/>
        </w:rPr>
        <w:t>
      623. Қозғалтқышқа арналған техникалық құжаттамаға шығыс материалдарын пайдалануға (негізгі және резервтік отындар мен майларда жағар майларда, арнайы сұйықтарда және т.б.) қолдануға рұқсат етілгендер туралы деректер енгізілуге тиіс. Пайдаланылатын барлық шығыс материалдары қолданыстағы стандарттарға сәйкес келуге тиіс.</w:t>
      </w:r>
      <w:r>
        <w:br/>
      </w:r>
      <w:r>
        <w:rPr>
          <w:rFonts w:ascii="Times New Roman"/>
          <w:b w:val="false"/>
          <w:i w:val="false"/>
          <w:color w:val="000000"/>
          <w:sz w:val="28"/>
        </w:rPr>
        <w:t>
</w:t>
      </w:r>
      <w:r>
        <w:rPr>
          <w:rFonts w:ascii="Times New Roman"/>
          <w:b w:val="false"/>
          <w:i w:val="false"/>
          <w:color w:val="000000"/>
          <w:sz w:val="28"/>
        </w:rPr>
        <w:t>
      624. Қозғалтқыштағы қолдануға рұқсат етілген отындар мен майлар үшін шетелдің осындай техникалық пайдалану жөніндегі басшылықта көрсетілуге тиіс.</w:t>
      </w:r>
      <w:r>
        <w:br/>
      </w:r>
      <w:r>
        <w:rPr>
          <w:rFonts w:ascii="Times New Roman"/>
          <w:b w:val="false"/>
          <w:i w:val="false"/>
          <w:color w:val="000000"/>
          <w:sz w:val="28"/>
        </w:rPr>
        <w:t>
</w:t>
      </w:r>
      <w:r>
        <w:rPr>
          <w:rFonts w:ascii="Times New Roman"/>
          <w:b w:val="false"/>
          <w:i w:val="false"/>
          <w:color w:val="000000"/>
          <w:sz w:val="28"/>
        </w:rPr>
        <w:t>
      625. Титан құймасынан жасалған компрессорлардың ағыс бөлігінің бөлшектері үшін материалдар таңдау талаптарын ескеріп жүргізілуге тиіс. Қозғалтқыш конструкциясының үлгілеріндегі немесе элементтеріндегі арнайы сынақтардан өткен титан негізіндегі жаңа материалдар үшін олардың өзін өзі қолдайтын жануының жоқтығы расталуға тиіс.</w:t>
      </w:r>
      <w:r>
        <w:br/>
      </w:r>
      <w:r>
        <w:rPr>
          <w:rFonts w:ascii="Times New Roman"/>
          <w:b w:val="false"/>
          <w:i w:val="false"/>
          <w:color w:val="000000"/>
          <w:sz w:val="28"/>
        </w:rPr>
        <w:t>
</w:t>
      </w:r>
      <w:r>
        <w:rPr>
          <w:rFonts w:ascii="Times New Roman"/>
          <w:b w:val="false"/>
          <w:i w:val="false"/>
          <w:color w:val="000000"/>
          <w:sz w:val="28"/>
        </w:rPr>
        <w:t>
      626. Егер қозғалтқыш конструкциясында тоттануды немесе жануды күшейтуі мүмкін сұйықтықты сіңіріп алатын материалды қолданатын болса, онда осы материалдардың сұйықтықты сіңіруден қорғау құралдары әзірленуге тиіс.</w:t>
      </w:r>
    </w:p>
    <w:bookmarkEnd w:id="218"/>
    <w:bookmarkStart w:name="z1274" w:id="219"/>
    <w:p>
      <w:pPr>
        <w:spacing w:after="0"/>
        <w:ind w:left="0"/>
        <w:jc w:val="left"/>
      </w:pPr>
      <w:r>
        <w:rPr>
          <w:rFonts w:ascii="Times New Roman"/>
          <w:b/>
          <w:i w:val="false"/>
          <w:color w:val="000000"/>
        </w:rPr>
        <w:t xml:space="preserve"> 
95. Технология</w:t>
      </w:r>
    </w:p>
    <w:bookmarkEnd w:id="219"/>
    <w:bookmarkStart w:name="z1275" w:id="220"/>
    <w:p>
      <w:pPr>
        <w:spacing w:after="0"/>
        <w:ind w:left="0"/>
        <w:jc w:val="both"/>
      </w:pPr>
      <w:r>
        <w:rPr>
          <w:rFonts w:ascii="Times New Roman"/>
          <w:b w:val="false"/>
          <w:i w:val="false"/>
          <w:color w:val="000000"/>
          <w:sz w:val="28"/>
        </w:rPr>
        <w:t>
      627. Қолданылып отырған жасау технологиясы қозғалтқыш бөлшектерінің бастапқы беріктік сипатының тұрақтылығы мен оны жинау сапасын қамтамасыз етуге тиіс.</w:t>
      </w:r>
      <w:r>
        <w:br/>
      </w:r>
      <w:r>
        <w:rPr>
          <w:rFonts w:ascii="Times New Roman"/>
          <w:b w:val="false"/>
          <w:i w:val="false"/>
          <w:color w:val="000000"/>
          <w:sz w:val="28"/>
        </w:rPr>
        <w:t>
      Газды әуе тракт (мысалы, күректердегі кемістік, қайта бағыттайтын құрылғы бөлшектеріндегі сызаттар) элементтерінің зақымдарын жоюға қолданылған және техникалық пайдалану жөніндегі басшылықта енгізілген технология қозғалтқыштың жұмыс қабілетін сақтауды қозғалтқышқа арналған техникалық құжаттамаға сәйкес қамтамасыз етуге тиіс.</w:t>
      </w:r>
      <w:r>
        <w:br/>
      </w:r>
      <w:r>
        <w:rPr>
          <w:rFonts w:ascii="Times New Roman"/>
          <w:b w:val="false"/>
          <w:i w:val="false"/>
          <w:color w:val="000000"/>
          <w:sz w:val="28"/>
        </w:rPr>
        <w:t>
      Жинау кезінде белгілі бір ережені талап ететін қозғалтқыштың бөлшегінің тиісті конструкциялық элементтері немесе оларды қате монтаждау мүмкіндігін болдырмайтын белгісі болуға тиіс.</w:t>
      </w:r>
      <w:r>
        <w:br/>
      </w:r>
      <w:r>
        <w:rPr>
          <w:rFonts w:ascii="Times New Roman"/>
          <w:b w:val="false"/>
          <w:i w:val="false"/>
          <w:color w:val="000000"/>
          <w:sz w:val="28"/>
        </w:rPr>
        <w:t>
      Қозғалтқыштың бөлшектерін бекіту және тіркеу элементтері өндіру және жөндеу кезінде мынадай талаптарды қанағаттандыруға тиіс:</w:t>
      </w:r>
      <w:r>
        <w:br/>
      </w:r>
      <w:r>
        <w:rPr>
          <w:rFonts w:ascii="Times New Roman"/>
          <w:b w:val="false"/>
          <w:i w:val="false"/>
          <w:color w:val="000000"/>
          <w:sz w:val="28"/>
        </w:rPr>
        <w:t>
</w:t>
      </w:r>
      <w:r>
        <w:rPr>
          <w:rFonts w:ascii="Times New Roman"/>
          <w:b w:val="false"/>
          <w:i w:val="false"/>
          <w:color w:val="000000"/>
          <w:sz w:val="28"/>
        </w:rPr>
        <w:t>
      1) бандаждық сөрелері жоқ компрессорлар мен турбиналардың жұмыс күректерін бекіту конструкциясы мен технологиясы әдеттегідей тиісті баспалдақтың басқа күректерін алмастан жекелеген күректерді ауыстыру мүмкіндігін қамтамасыз етуге тиіс;</w:t>
      </w:r>
      <w:r>
        <w:br/>
      </w:r>
      <w:r>
        <w:rPr>
          <w:rFonts w:ascii="Times New Roman"/>
          <w:b w:val="false"/>
          <w:i w:val="false"/>
          <w:color w:val="000000"/>
          <w:sz w:val="28"/>
        </w:rPr>
        <w:t>
</w:t>
      </w:r>
      <w:r>
        <w:rPr>
          <w:rFonts w:ascii="Times New Roman"/>
          <w:b w:val="false"/>
          <w:i w:val="false"/>
          <w:color w:val="000000"/>
          <w:sz w:val="28"/>
        </w:rPr>
        <w:t>
      2) бөлшектерді нүктелеу мен біліктеу пайдаланылған қозғалтқыштың алмалы-салмалы қосылыстарында тіркеуге бөлшектердің бір рет қолданысы пайдаланылатын қосылыстарда, сондай-ақ бөлшектерде қайталап біліктеу үшін арнайы элементтері болған жағдайда ғана рұқсат етіледі;</w:t>
      </w:r>
      <w:r>
        <w:br/>
      </w:r>
      <w:r>
        <w:rPr>
          <w:rFonts w:ascii="Times New Roman"/>
          <w:b w:val="false"/>
          <w:i w:val="false"/>
          <w:color w:val="000000"/>
          <w:sz w:val="28"/>
        </w:rPr>
        <w:t>
</w:t>
      </w:r>
      <w:r>
        <w:rPr>
          <w:rFonts w:ascii="Times New Roman"/>
          <w:b w:val="false"/>
          <w:i w:val="false"/>
          <w:color w:val="000000"/>
          <w:sz w:val="28"/>
        </w:rPr>
        <w:t>
      3) қажет болған жағдайда ойма қосылыстарында ойма бойынша бөлшектерді қармаудың алдын алу шаралары көзделуге тиіс.</w:t>
      </w:r>
      <w:r>
        <w:br/>
      </w:r>
      <w:r>
        <w:rPr>
          <w:rFonts w:ascii="Times New Roman"/>
          <w:b w:val="false"/>
          <w:i w:val="false"/>
          <w:color w:val="000000"/>
          <w:sz w:val="28"/>
        </w:rPr>
        <w:t>
      Қозғалтқыш мойылтіректерін монтаждау конструкциясы мен технологиясы дене мен теңселу жолдарын зақымдамастан бірнеше рет қайта монтаждау мүмкіндігін қамтамасыз етуге тиіс.</w:t>
      </w:r>
      <w:r>
        <w:br/>
      </w:r>
      <w:r>
        <w:rPr>
          <w:rFonts w:ascii="Times New Roman"/>
          <w:b w:val="false"/>
          <w:i w:val="false"/>
          <w:color w:val="000000"/>
          <w:sz w:val="28"/>
        </w:rPr>
        <w:t>
      Қозғалтқыш роторларының динамикалық теңгерімі, әдеттегідей, күректерді және (немесе) арнайы реттеуші элементтерді орнын ауыстыру есебінен жүзеге асырылуға тиіс. Роторлардың теңгерімін материалды алу жолымен жүргізу қозғалтқышты жасау кезінде ғана рұқсат етілуі мүмкін.</w:t>
      </w:r>
      <w:r>
        <w:br/>
      </w:r>
      <w:r>
        <w:rPr>
          <w:rFonts w:ascii="Times New Roman"/>
          <w:b w:val="false"/>
          <w:i w:val="false"/>
          <w:color w:val="000000"/>
          <w:sz w:val="28"/>
        </w:rPr>
        <w:t>
      Қозғалтқыштың модулін (модульдік конструкция қозғалтқышына) пайдалануға ауыстырған жағдайда мынадай қажеттілік:</w:t>
      </w:r>
      <w:r>
        <w:br/>
      </w:r>
      <w:r>
        <w:rPr>
          <w:rFonts w:ascii="Times New Roman"/>
          <w:b w:val="false"/>
          <w:i w:val="false"/>
          <w:color w:val="000000"/>
          <w:sz w:val="28"/>
        </w:rPr>
        <w:t>
</w:t>
      </w:r>
      <w:r>
        <w:rPr>
          <w:rFonts w:ascii="Times New Roman"/>
          <w:b w:val="false"/>
          <w:i w:val="false"/>
          <w:color w:val="000000"/>
          <w:sz w:val="28"/>
        </w:rPr>
        <w:t>
      1) модульдерді бірлесіп өңдеу;</w:t>
      </w:r>
      <w:r>
        <w:br/>
      </w:r>
      <w:r>
        <w:rPr>
          <w:rFonts w:ascii="Times New Roman"/>
          <w:b w:val="false"/>
          <w:i w:val="false"/>
          <w:color w:val="000000"/>
          <w:sz w:val="28"/>
        </w:rPr>
        <w:t>
</w:t>
      </w:r>
      <w:r>
        <w:rPr>
          <w:rFonts w:ascii="Times New Roman"/>
          <w:b w:val="false"/>
          <w:i w:val="false"/>
          <w:color w:val="000000"/>
          <w:sz w:val="28"/>
        </w:rPr>
        <w:t>
      2) роторларды кейіннен арнайы текшелерде теңгерімдеу;</w:t>
      </w:r>
      <w:r>
        <w:br/>
      </w:r>
      <w:r>
        <w:rPr>
          <w:rFonts w:ascii="Times New Roman"/>
          <w:b w:val="false"/>
          <w:i w:val="false"/>
          <w:color w:val="000000"/>
          <w:sz w:val="28"/>
        </w:rPr>
        <w:t>
</w:t>
      </w:r>
      <w:r>
        <w:rPr>
          <w:rFonts w:ascii="Times New Roman"/>
          <w:b w:val="false"/>
          <w:i w:val="false"/>
          <w:color w:val="000000"/>
          <w:sz w:val="28"/>
        </w:rPr>
        <w:t>
      3) қозғалтқыштың бақылау сынақтарын жүргізу болмауға тиіс.</w:t>
      </w:r>
      <w:r>
        <w:br/>
      </w:r>
      <w:r>
        <w:rPr>
          <w:rFonts w:ascii="Times New Roman"/>
          <w:b w:val="false"/>
          <w:i w:val="false"/>
          <w:color w:val="000000"/>
          <w:sz w:val="28"/>
        </w:rPr>
        <w:t>
      Модульдерді айырбастағаннан кейін қозғалтқыштың қажетті тексеруі мен реттеуі ПБ сәйкес жүргізілуге тиіс.</w:t>
      </w:r>
      <w:r>
        <w:br/>
      </w:r>
      <w:r>
        <w:rPr>
          <w:rFonts w:ascii="Times New Roman"/>
          <w:b w:val="false"/>
          <w:i w:val="false"/>
          <w:color w:val="000000"/>
          <w:sz w:val="28"/>
        </w:rPr>
        <w:t>
</w:t>
      </w:r>
      <w:r>
        <w:rPr>
          <w:rFonts w:ascii="Times New Roman"/>
          <w:b w:val="false"/>
          <w:i w:val="false"/>
          <w:color w:val="000000"/>
          <w:sz w:val="28"/>
        </w:rPr>
        <w:t>
      628. Қозғалтқыштың конструкциясына қолданылатын құйма дайындамалардан жасалған бөлшектерді жасау және бақылауды техникалық құжаттамада көрсетілген талаптарға сәйкес жүзеге асырған жөн.</w:t>
      </w:r>
      <w:r>
        <w:br/>
      </w:r>
      <w:r>
        <w:rPr>
          <w:rFonts w:ascii="Times New Roman"/>
          <w:b w:val="false"/>
          <w:i w:val="false"/>
          <w:color w:val="000000"/>
          <w:sz w:val="28"/>
        </w:rPr>
        <w:t>
</w:t>
      </w:r>
      <w:r>
        <w:rPr>
          <w:rFonts w:ascii="Times New Roman"/>
          <w:b w:val="false"/>
          <w:i w:val="false"/>
          <w:color w:val="000000"/>
          <w:sz w:val="28"/>
        </w:rPr>
        <w:t>
      629. Ыстықтай деформацияланған дайындамалардан алынған, қозғалтқыш конструкциясының бөлшектеріне қолданылатын қажетті беріктікті қамтамасыз ету үшін техникалық құжаттаманың негізінде ыстықтай деформацияланған дайындамалардың әрбір үлгісіне технологияға сәйкес таңбалау және мөртабандау, термоөңдеу және сапа бақылау орнатылуға тиіс.</w:t>
      </w:r>
      <w:r>
        <w:br/>
      </w:r>
      <w:r>
        <w:rPr>
          <w:rFonts w:ascii="Times New Roman"/>
          <w:b w:val="false"/>
          <w:i w:val="false"/>
          <w:color w:val="000000"/>
          <w:sz w:val="28"/>
        </w:rPr>
        <w:t>
      Ыстықтай деформацияланған дайындамалар жауапкершілігіне және жасалуы осы дайындамаларға арналған бөлшектер жұмысының жағдайларына қарай бақылаудың тәсілдері, көлемі мен түрлері бойынша тиісті топтарға бөлінуге тиіс. Бақылау топтары техникалық құжаттамада көрсетілуге тиіс.</w:t>
      </w:r>
      <w:r>
        <w:br/>
      </w:r>
      <w:r>
        <w:rPr>
          <w:rFonts w:ascii="Times New Roman"/>
          <w:b w:val="false"/>
          <w:i w:val="false"/>
          <w:color w:val="000000"/>
          <w:sz w:val="28"/>
        </w:rPr>
        <w:t>
      Ыстықтай деформацияланған дайындамалардың талап етілетін сапасын бақылаудың тәсілдері мен түрлерін (химиялық құрамды талдау, механикалық қасиеттерін анықтау жөніндегі сынақтар, металлургиялық зерттеулер, стандарттық үлгілерді бұзумен сынау, беріктігін зерттеу, рентген графикалық бақылау және т.б.) техникалық құжаттамада көрсеткен жөн.</w:t>
      </w:r>
      <w:r>
        <w:br/>
      </w:r>
      <w:r>
        <w:rPr>
          <w:rFonts w:ascii="Times New Roman"/>
          <w:b w:val="false"/>
          <w:i w:val="false"/>
          <w:color w:val="000000"/>
          <w:sz w:val="28"/>
        </w:rPr>
        <w:t>
      Техникалық құжаттамада сызбалар, олардың қасиеттерінің қажетті тұрақтылығын қамтамасыз ететін ыстықтай деформацияланған дайындамаларды жасау технологиясы мен бақылау тәсілдері қамтылуға тиіс.</w:t>
      </w:r>
      <w:r>
        <w:br/>
      </w:r>
      <w:r>
        <w:rPr>
          <w:rFonts w:ascii="Times New Roman"/>
          <w:b w:val="false"/>
          <w:i w:val="false"/>
          <w:color w:val="000000"/>
          <w:sz w:val="28"/>
        </w:rPr>
        <w:t>
      Егер бақылау тәсілі үлгілердегі материалдық механикалық қасиеттерін сынауды көздейтін болса, онда әрбір ыстықтай деформацияланған дайындамалардың термөңдеуден кейін қолданылған материалдың техникалық құжаттама талаптарына сәйкестігін белгілеу мақсатында сыналып отырған үлгілерді жасау үшін пайдаланылатын бір немесе бірнеше технологиялық табыстары болуға тиіс.</w:t>
      </w:r>
      <w:r>
        <w:br/>
      </w:r>
      <w:r>
        <w:rPr>
          <w:rFonts w:ascii="Times New Roman"/>
          <w:b w:val="false"/>
          <w:i w:val="false"/>
          <w:color w:val="000000"/>
          <w:sz w:val="28"/>
        </w:rPr>
        <w:t>
</w:t>
      </w:r>
      <w:r>
        <w:rPr>
          <w:rFonts w:ascii="Times New Roman"/>
          <w:b w:val="false"/>
          <w:i w:val="false"/>
          <w:color w:val="000000"/>
          <w:sz w:val="28"/>
        </w:rPr>
        <w:t>
      630. Техникалық құжаттаманың негізінде қозғалтқыштың пісірілген (дәнекерленген) бөлшектерінің қажетті беріктігін қамтамасыз ету үшін оларды пісірудің немесе дәнекерлеудің, термоөңдеудің және сапа бақылаудың тиісті технологиясы белгіленуге тиіс. Пісірілген процестер қолданылған қозғалтқыштың ыстық бөлігінің бөлшектерін жасау үшін пайдаланылатын материалдар мен олардың үйлесімділігі пісірілген жіктердегі, жік жанындағы аймақтарда және қайталама және ұзақ қызулардың әсеріндегі мақсатты материал бойынша сызаттар пайда болудың алдын алу қасиеттеріне ие болуға тиіс.</w:t>
      </w:r>
      <w:r>
        <w:br/>
      </w:r>
      <w:r>
        <w:rPr>
          <w:rFonts w:ascii="Times New Roman"/>
          <w:b w:val="false"/>
          <w:i w:val="false"/>
          <w:color w:val="000000"/>
          <w:sz w:val="28"/>
        </w:rPr>
        <w:t>
      Қозғалтқышты жөндеген кезде пісірілген және басқа ақауларды жою үшін пісіру құралын пайдалану мүмкіндігі қамтамасыз етілуге тиіс.</w:t>
      </w:r>
      <w:r>
        <w:br/>
      </w:r>
      <w:r>
        <w:rPr>
          <w:rFonts w:ascii="Times New Roman"/>
          <w:b w:val="false"/>
          <w:i w:val="false"/>
          <w:color w:val="000000"/>
          <w:sz w:val="28"/>
        </w:rPr>
        <w:t>
      Пісіру (дәнекерлеу) технологиясы, бақылаудың түрлері мен көлемі тиісті техникалық құжаттамада көрсетілуге тиіс.</w:t>
      </w:r>
      <w:r>
        <w:br/>
      </w:r>
      <w:r>
        <w:rPr>
          <w:rFonts w:ascii="Times New Roman"/>
          <w:b w:val="false"/>
          <w:i w:val="false"/>
          <w:color w:val="000000"/>
          <w:sz w:val="28"/>
        </w:rPr>
        <w:t>
</w:t>
      </w:r>
      <w:r>
        <w:rPr>
          <w:rFonts w:ascii="Times New Roman"/>
          <w:b w:val="false"/>
          <w:i w:val="false"/>
          <w:color w:val="000000"/>
          <w:sz w:val="28"/>
        </w:rPr>
        <w:t>
      631. Қозғалтқыш конструкциясының пісірілген элементтері қажет болған жағдайда пісірілгеннен және термоөңделгеннен кейін барлық пісірілген (дәнекерленген) жіктердің рентгендік (немесе басқа бұзбайтын) бақылауды қолдану мүмкіндігінің қажеттігі жағдайында қамтамасыз етілуге тиіс. Түпкілікті жасалған конструкцияларда мұндай бақылауды қолдану мүмкін болмаған жағдайда оны жасаудың аралық операцияларында қолдану мүмкіндігі қамтамасыз етілуге тиіс.</w:t>
      </w:r>
      <w:r>
        <w:br/>
      </w:r>
      <w:r>
        <w:rPr>
          <w:rFonts w:ascii="Times New Roman"/>
          <w:b w:val="false"/>
          <w:i w:val="false"/>
          <w:color w:val="000000"/>
          <w:sz w:val="28"/>
        </w:rPr>
        <w:t>
</w:t>
      </w:r>
      <w:r>
        <w:rPr>
          <w:rFonts w:ascii="Times New Roman"/>
          <w:b w:val="false"/>
          <w:i w:val="false"/>
          <w:color w:val="000000"/>
          <w:sz w:val="28"/>
        </w:rPr>
        <w:t>
      632. Тиісті техникалық құжаттамамен регламенттелген пісірілген (дәнекерленген) конструкциялардың сапасы қамтамасыз етілуге тиіс. Бөлшектердің жұмыс жағдайларына қарай бақылаудың үлгілік немесе ерекше түрлері - артық қысым астындағы герметикалыққа сынау, бұзуды бақылау, бақылаудың нақты әдістері (магнитті, құйынды, ультрадыбысты, мипендансты және басқа) және т.т. көзделуге тиіс.</w:t>
      </w:r>
      <w:r>
        <w:br/>
      </w:r>
      <w:r>
        <w:rPr>
          <w:rFonts w:ascii="Times New Roman"/>
          <w:b w:val="false"/>
          <w:i w:val="false"/>
          <w:color w:val="000000"/>
          <w:sz w:val="28"/>
        </w:rPr>
        <w:t>
</w:t>
      </w:r>
      <w:r>
        <w:rPr>
          <w:rFonts w:ascii="Times New Roman"/>
          <w:b w:val="false"/>
          <w:i w:val="false"/>
          <w:color w:val="000000"/>
          <w:sz w:val="28"/>
        </w:rPr>
        <w:t>
      633. Барлық пісірілген (дәнекерленген) жіктер көзбен көретін бақылауға және ақауды анықтаудың қабылдауға болатын әдістеріне тап болуға тиіс. Конструкцияның пісірілген элементтерін термоөңдегеннен кейін қосымша бақылау тағайындалуы мүмкін.</w:t>
      </w:r>
      <w:r>
        <w:br/>
      </w:r>
      <w:r>
        <w:rPr>
          <w:rFonts w:ascii="Times New Roman"/>
          <w:b w:val="false"/>
          <w:i w:val="false"/>
          <w:color w:val="000000"/>
          <w:sz w:val="28"/>
        </w:rPr>
        <w:t>
</w:t>
      </w:r>
      <w:r>
        <w:rPr>
          <w:rFonts w:ascii="Times New Roman"/>
          <w:b w:val="false"/>
          <w:i w:val="false"/>
          <w:color w:val="000000"/>
          <w:sz w:val="28"/>
        </w:rPr>
        <w:t>
      634. Конструкцияның пісірілген элементтері үшін қабылданған бақылаудың түрлері мен көлемі қозғалтқышты үздіксіз олардың сапасының қажетті тұрақты деңгейіне жеткенге дейін жасау технологиясын игеру дәрежесінде қолданылуға тиіс.</w:t>
      </w:r>
    </w:p>
    <w:bookmarkEnd w:id="220"/>
    <w:bookmarkStart w:name="z1289" w:id="221"/>
    <w:p>
      <w:pPr>
        <w:spacing w:after="0"/>
        <w:ind w:left="0"/>
        <w:jc w:val="left"/>
      </w:pPr>
      <w:r>
        <w:rPr>
          <w:rFonts w:ascii="Times New Roman"/>
          <w:b/>
          <w:i w:val="false"/>
          <w:color w:val="000000"/>
        </w:rPr>
        <w:t xml:space="preserve"> 
96. Ресурстар</w:t>
      </w:r>
    </w:p>
    <w:bookmarkEnd w:id="221"/>
    <w:bookmarkStart w:name="z1290" w:id="222"/>
    <w:p>
      <w:pPr>
        <w:spacing w:after="0"/>
        <w:ind w:left="0"/>
        <w:jc w:val="both"/>
      </w:pPr>
      <w:r>
        <w:rPr>
          <w:rFonts w:ascii="Times New Roman"/>
          <w:b w:val="false"/>
          <w:i w:val="false"/>
          <w:color w:val="000000"/>
          <w:sz w:val="28"/>
        </w:rPr>
        <w:t>
      635. Қозғалтқыштың конструкцияны пайдаланудың белгілі бір уақыты (белгіленген ресурстың) ішінде бұзылмастан, ұшу қауіпсіздігіне қатер төндіретін, пайдалану кезінде қайталанатын жүктеменің әсеріне төтеп беруге тиіс.</w:t>
      </w:r>
      <w:r>
        <w:br/>
      </w:r>
      <w:r>
        <w:rPr>
          <w:rFonts w:ascii="Times New Roman"/>
          <w:b w:val="false"/>
          <w:i w:val="false"/>
          <w:color w:val="000000"/>
          <w:sz w:val="28"/>
        </w:rPr>
        <w:t>
      Қозғалтқышты «ӘК бекіткенге дейін» сертификаттау кезінде қозғалтқыштың және оның негізгі бөлшектерінің бастапқы белгіленген ресурстары мен қозғалтқыштың бірінші күрделі жөндеуге дейінгі бастапқы ресурсы бойынша пайдаланудың күтілетін жағдайларына сәйкес белгіленеді.</w:t>
      </w:r>
      <w:r>
        <w:br/>
      </w:r>
      <w:r>
        <w:rPr>
          <w:rFonts w:ascii="Times New Roman"/>
          <w:b w:val="false"/>
          <w:i w:val="false"/>
          <w:color w:val="000000"/>
          <w:sz w:val="28"/>
        </w:rPr>
        <w:t>
</w:t>
      </w:r>
      <w:r>
        <w:rPr>
          <w:rFonts w:ascii="Times New Roman"/>
          <w:b w:val="false"/>
          <w:i w:val="false"/>
          <w:color w:val="000000"/>
          <w:sz w:val="28"/>
        </w:rPr>
        <w:t>
      636. Ресурстар қозғалтқыштың және оның негізгі бөлшектерінің сынақтарымен расталады.</w:t>
      </w:r>
      <w:r>
        <w:br/>
      </w:r>
      <w:r>
        <w:rPr>
          <w:rFonts w:ascii="Times New Roman"/>
          <w:b w:val="false"/>
          <w:i w:val="false"/>
          <w:color w:val="000000"/>
          <w:sz w:val="28"/>
        </w:rPr>
        <w:t>
      Агрегаттар мен жинақтайтын бұйымдардың ресурстары қозғалтқыш жүйесіндегі олардың сынақтарының, сондай-ақ арнайы қондырғылардағы автономиялы сынақтардың негізінде белгіленеді.</w:t>
      </w:r>
    </w:p>
    <w:bookmarkEnd w:id="222"/>
    <w:bookmarkStart w:name="z1292" w:id="223"/>
    <w:p>
      <w:pPr>
        <w:spacing w:after="0"/>
        <w:ind w:left="0"/>
        <w:jc w:val="left"/>
      </w:pPr>
      <w:r>
        <w:rPr>
          <w:rFonts w:ascii="Times New Roman"/>
          <w:b/>
          <w:i w:val="false"/>
          <w:color w:val="000000"/>
        </w:rPr>
        <w:t xml:space="preserve"> 
97. Сенімділік</w:t>
      </w:r>
    </w:p>
    <w:bookmarkEnd w:id="223"/>
    <w:bookmarkStart w:name="z1293" w:id="224"/>
    <w:p>
      <w:pPr>
        <w:spacing w:after="0"/>
        <w:ind w:left="0"/>
        <w:jc w:val="both"/>
      </w:pPr>
      <w:r>
        <w:rPr>
          <w:rFonts w:ascii="Times New Roman"/>
          <w:b w:val="false"/>
          <w:i w:val="false"/>
          <w:color w:val="000000"/>
          <w:sz w:val="28"/>
        </w:rPr>
        <w:t>
      637. Жиынтықты істелген жұмыстың жеткілікті сенімділігін растау үшін ұшу кезінде қозғалтқышты ажыратуға алып келетін пайдаланудағы текшелік ұзақ және ресурстық процесінде істен шығу болмаған жағдайда, ұшу ұзақтығы 5 сағаттан аспайтын - 5000 сағаттан кем емес, ал ӘК пайдалануға арналған қозғалтқыш үшін ұшу ұзақтығы 5 сағаттан аспайтын - 7000 сағаттан кем емес болуға тиіс.</w:t>
      </w:r>
      <w:r>
        <w:br/>
      </w:r>
      <w:r>
        <w:rPr>
          <w:rFonts w:ascii="Times New Roman"/>
          <w:b w:val="false"/>
          <w:i w:val="false"/>
          <w:color w:val="000000"/>
          <w:sz w:val="28"/>
        </w:rPr>
        <w:t>
      Көрсетілген істен шығу болған жағдайда, бірінші топтағы қозғалтқыш үшін істен шығуға істелген жұмыс 8500 сағаттан аспайтын, ал екінші топтағы қозғалтқыш үшін - 12000 сағаттан аспайтындай болуға тиіс.</w:t>
      </w:r>
      <w:r>
        <w:br/>
      </w:r>
      <w:r>
        <w:rPr>
          <w:rFonts w:ascii="Times New Roman"/>
          <w:b w:val="false"/>
          <w:i w:val="false"/>
          <w:color w:val="000000"/>
          <w:sz w:val="28"/>
        </w:rPr>
        <w:t>
      Істен шығуға істелген жұмыс мынадай формула бойынша анықталады:</w:t>
      </w:r>
      <w:r>
        <w:br/>
      </w:r>
      <w:r>
        <w:rPr>
          <w:rFonts w:ascii="Times New Roman"/>
          <w:b w:val="false"/>
          <w:i w:val="false"/>
          <w:color w:val="000000"/>
          <w:sz w:val="28"/>
        </w:rPr>
        <w:t>
             t</w:t>
      </w:r>
      <w:r>
        <w:br/>
      </w:r>
      <w:r>
        <w:rPr>
          <w:rFonts w:ascii="Times New Roman"/>
          <w:b w:val="false"/>
          <w:i w:val="false"/>
          <w:color w:val="000000"/>
          <w:sz w:val="28"/>
        </w:rPr>
        <w:t>
      Т</w:t>
      </w:r>
      <w:r>
        <w:rPr>
          <w:rFonts w:ascii="Times New Roman"/>
          <w:b w:val="false"/>
          <w:i w:val="false"/>
          <w:color w:val="000000"/>
          <w:vertAlign w:val="subscript"/>
        </w:rPr>
        <w:t>IA</w:t>
      </w:r>
      <w:r>
        <w:rPr>
          <w:rFonts w:ascii="Times New Roman"/>
          <w:b w:val="false"/>
          <w:i w:val="false"/>
          <w:color w:val="000000"/>
          <w:sz w:val="28"/>
        </w:rPr>
        <w:t xml:space="preserve"> = --</w:t>
      </w:r>
      <w:r>
        <w:br/>
      </w:r>
      <w:r>
        <w:rPr>
          <w:rFonts w:ascii="Times New Roman"/>
          <w:b w:val="false"/>
          <w:i w:val="false"/>
          <w:color w:val="000000"/>
          <w:sz w:val="28"/>
        </w:rPr>
        <w:t>
            m</w:t>
      </w:r>
      <w:r>
        <w:rPr>
          <w:rFonts w:ascii="Times New Roman"/>
          <w:b w:val="false"/>
          <w:i w:val="false"/>
          <w:color w:val="000000"/>
          <w:vertAlign w:val="subscript"/>
        </w:rPr>
        <w:t>a</w:t>
      </w:r>
      <w:r>
        <w:rPr>
          <w:rFonts w:ascii="Times New Roman"/>
          <w:b w:val="false"/>
          <w:i w:val="false"/>
          <w:color w:val="000000"/>
          <w:sz w:val="28"/>
        </w:rPr>
        <w:t>,</w:t>
      </w:r>
      <w:r>
        <w:br/>
      </w:r>
      <w:r>
        <w:rPr>
          <w:rFonts w:ascii="Times New Roman"/>
          <w:b w:val="false"/>
          <w:i w:val="false"/>
          <w:color w:val="000000"/>
          <w:sz w:val="28"/>
        </w:rPr>
        <w:t>
      мұндағы</w:t>
      </w:r>
      <w:r>
        <w:br/>
      </w:r>
      <w:r>
        <w:rPr>
          <w:rFonts w:ascii="Times New Roman"/>
          <w:b w:val="false"/>
          <w:i w:val="false"/>
          <w:color w:val="000000"/>
          <w:sz w:val="28"/>
        </w:rPr>
        <w:t>
      t - текшелік қозғалтқыштық және ресурстық сынақтар кезінде қозғалтқыштардың жиынтықты істелген жұмысы;</w:t>
      </w:r>
      <w:r>
        <w:br/>
      </w:r>
      <w:r>
        <w:rPr>
          <w:rFonts w:ascii="Times New Roman"/>
          <w:b w:val="false"/>
          <w:i w:val="false"/>
          <w:color w:val="000000"/>
          <w:sz w:val="28"/>
        </w:rPr>
        <w:t>
      m</w:t>
      </w:r>
      <w:r>
        <w:rPr>
          <w:rFonts w:ascii="Times New Roman"/>
          <w:b w:val="false"/>
          <w:i w:val="false"/>
          <w:color w:val="000000"/>
          <w:vertAlign w:val="subscript"/>
        </w:rPr>
        <w:t>а</w:t>
      </w:r>
      <w:r>
        <w:rPr>
          <w:rFonts w:ascii="Times New Roman"/>
          <w:b w:val="false"/>
          <w:i w:val="false"/>
          <w:color w:val="000000"/>
          <w:sz w:val="28"/>
        </w:rPr>
        <w:t xml:space="preserve"> - ұшқанда қозғалтқышты ажыратуға алып келетін пайдаланудағы істен шығу саны.</w:t>
      </w:r>
      <w:r>
        <w:br/>
      </w:r>
      <w:r>
        <w:rPr>
          <w:rFonts w:ascii="Times New Roman"/>
          <w:b w:val="false"/>
          <w:i w:val="false"/>
          <w:color w:val="000000"/>
          <w:sz w:val="28"/>
        </w:rPr>
        <w:t>
      1-ескертпе: сынақтармен тексерілген тиімді іс-шаралар әзірленген себептерді жою үшін істен шығулар есепке алынбайды.</w:t>
      </w:r>
      <w:r>
        <w:br/>
      </w:r>
      <w:r>
        <w:rPr>
          <w:rFonts w:ascii="Times New Roman"/>
          <w:b w:val="false"/>
          <w:i w:val="false"/>
          <w:color w:val="000000"/>
          <w:sz w:val="28"/>
        </w:rPr>
        <w:t>
      2-ескертпе: әрбір сынақ циклына арналған қозғалтқыштың баламалы-циклдық бағдарлама бойынша жеделдетілген сынақтар кезінде сынақ циклына сәйкес келетін, ұзақтығы ұшу циклына тең істеген жұмысы есепке алынуға тиіс.</w:t>
      </w:r>
    </w:p>
    <w:bookmarkEnd w:id="224"/>
    <w:bookmarkStart w:name="z1294" w:id="225"/>
    <w:p>
      <w:pPr>
        <w:spacing w:after="0"/>
        <w:ind w:left="0"/>
        <w:jc w:val="left"/>
      </w:pPr>
      <w:r>
        <w:rPr>
          <w:rFonts w:ascii="Times New Roman"/>
          <w:b/>
          <w:i w:val="false"/>
          <w:color w:val="000000"/>
        </w:rPr>
        <w:t xml:space="preserve"> 
98. Қозғалтқыштың отын жүйесі</w:t>
      </w:r>
    </w:p>
    <w:bookmarkEnd w:id="225"/>
    <w:bookmarkStart w:name="z1295" w:id="226"/>
    <w:p>
      <w:pPr>
        <w:spacing w:after="0"/>
        <w:ind w:left="0"/>
        <w:jc w:val="both"/>
      </w:pPr>
      <w:r>
        <w:rPr>
          <w:rFonts w:ascii="Times New Roman"/>
          <w:b w:val="false"/>
          <w:i w:val="false"/>
          <w:color w:val="000000"/>
          <w:sz w:val="28"/>
        </w:rPr>
        <w:t>
      638. Отын жүйесі қозғалтқышты іске қосқан кезде және пайдаланудың күтілетін жағдайларындағы барлық режимдерде отын қорегімен қамтамасыз етілуге тиіс. Жүйе техникалық шарттарда көрсетілген пайдаланудың айырықша жағдайларында қозғалтқыштың жұмысын қамтамасыз етуге тиіс.</w:t>
      </w:r>
      <w:r>
        <w:br/>
      </w:r>
      <w:r>
        <w:rPr>
          <w:rFonts w:ascii="Times New Roman"/>
          <w:b w:val="false"/>
          <w:i w:val="false"/>
          <w:color w:val="000000"/>
          <w:sz w:val="28"/>
        </w:rPr>
        <w:t>
</w:t>
      </w:r>
      <w:r>
        <w:rPr>
          <w:rFonts w:ascii="Times New Roman"/>
          <w:b w:val="false"/>
          <w:i w:val="false"/>
          <w:color w:val="000000"/>
          <w:sz w:val="28"/>
        </w:rPr>
        <w:t>
      639. Отын қозғалтқыштан (немесе басқа энергетика құрылғысынан) келетін жоғары қысымды сорғымен (сорғылармен) бүркегіштерге берілуге тиіс. Сорғының толық өнімділігі пайдаланудың күтілетін жағдайларындағы ең жоғары (ұшу) режимдерге арналған қозғалтқыштың тұрақты жұмысын қамтамасыз ету үшін ең жоғары қажеттіліктен кем болмауға тиіс. Екі сорғы болған жағдайда олардың әрқайсысы тәуелсіз жетегі; бір сорғының істен шығуы басқа сорғының жетегіне немесе сипатына әсер етпеуге тиіс.</w:t>
      </w:r>
      <w:r>
        <w:br/>
      </w:r>
      <w:r>
        <w:rPr>
          <w:rFonts w:ascii="Times New Roman"/>
          <w:b w:val="false"/>
          <w:i w:val="false"/>
          <w:color w:val="000000"/>
          <w:sz w:val="28"/>
        </w:rPr>
        <w:t>
</w:t>
      </w:r>
      <w:r>
        <w:rPr>
          <w:rFonts w:ascii="Times New Roman"/>
          <w:b w:val="false"/>
          <w:i w:val="false"/>
          <w:color w:val="000000"/>
          <w:sz w:val="28"/>
        </w:rPr>
        <w:t>
      640. Жоғары қысымды негізгі отын сорғының (сорғыларының) сору магистралі үшін өткізгішке қабілетті және тазалаудың жұқа сүзгіші орнатылуға тиіс.</w:t>
      </w:r>
      <w:r>
        <w:br/>
      </w:r>
      <w:r>
        <w:rPr>
          <w:rFonts w:ascii="Times New Roman"/>
          <w:b w:val="false"/>
          <w:i w:val="false"/>
          <w:color w:val="000000"/>
          <w:sz w:val="28"/>
        </w:rPr>
        <w:t>
</w:t>
      </w:r>
      <w:r>
        <w:rPr>
          <w:rFonts w:ascii="Times New Roman"/>
          <w:b w:val="false"/>
          <w:i w:val="false"/>
          <w:color w:val="000000"/>
          <w:sz w:val="28"/>
        </w:rPr>
        <w:t>
      641. Отын сүзгіштерінің конструкциясы:</w:t>
      </w:r>
      <w:r>
        <w:br/>
      </w:r>
      <w:r>
        <w:rPr>
          <w:rFonts w:ascii="Times New Roman"/>
          <w:b w:val="false"/>
          <w:i w:val="false"/>
          <w:color w:val="000000"/>
          <w:sz w:val="28"/>
        </w:rPr>
        <w:t>
</w:t>
      </w:r>
      <w:r>
        <w:rPr>
          <w:rFonts w:ascii="Times New Roman"/>
          <w:b w:val="false"/>
          <w:i w:val="false"/>
          <w:color w:val="000000"/>
          <w:sz w:val="28"/>
        </w:rPr>
        <w:t>
      1) сүзгіш элементі механикалық араласпалармен немесе отынның құрамындағы судың қатуының салдарынан пайда болған мұзбен бітеліп қалған жағдайда қайта іске қосылатын сақтандырғыш клапан арқылы отынның талап етілетін шығысын қамтамасыз етуге тиіс. Сүзгіш сүзгіштегі ең жоғары қысымның түсіп кету белгі бергішімен жабдықталуға тиіс;</w:t>
      </w:r>
      <w:r>
        <w:br/>
      </w:r>
      <w:r>
        <w:rPr>
          <w:rFonts w:ascii="Times New Roman"/>
          <w:b w:val="false"/>
          <w:i w:val="false"/>
          <w:color w:val="000000"/>
          <w:sz w:val="28"/>
        </w:rPr>
        <w:t>
</w:t>
      </w:r>
      <w:r>
        <w:rPr>
          <w:rFonts w:ascii="Times New Roman"/>
          <w:b w:val="false"/>
          <w:i w:val="false"/>
          <w:color w:val="000000"/>
          <w:sz w:val="28"/>
        </w:rPr>
        <w:t>
      2) сүзгіштерді қарау және тазалау үшін көзделген ең жоғарғы мерзімдер ішінде сүзудің ең жоғары дәрежесі, берілген механикалық араласпалармен және еркін сумен ластанған деңгейдегі отынмен жасалатын жұмыс кезінде қамтамасыз етуге тиіс.</w:t>
      </w:r>
      <w:r>
        <w:br/>
      </w:r>
      <w:r>
        <w:rPr>
          <w:rFonts w:ascii="Times New Roman"/>
          <w:b w:val="false"/>
          <w:i w:val="false"/>
          <w:color w:val="000000"/>
          <w:sz w:val="28"/>
        </w:rPr>
        <w:t>
</w:t>
      </w:r>
      <w:r>
        <w:rPr>
          <w:rFonts w:ascii="Times New Roman"/>
          <w:b w:val="false"/>
          <w:i w:val="false"/>
          <w:color w:val="000000"/>
          <w:sz w:val="28"/>
        </w:rPr>
        <w:t>
      642. Жүйенің дренаждық құрылғысы отынның қозғалтқыштың бөлігіне және басқа өрт қауіпті аймақтарға, сондай-ақ әуеайлақтың тұрақ алаңына түсу мүмкіндігін болдырмауға тиіс.</w:t>
      </w:r>
      <w:r>
        <w:br/>
      </w:r>
      <w:r>
        <w:rPr>
          <w:rFonts w:ascii="Times New Roman"/>
          <w:b w:val="false"/>
          <w:i w:val="false"/>
          <w:color w:val="000000"/>
          <w:sz w:val="28"/>
        </w:rPr>
        <w:t>
</w:t>
      </w:r>
      <w:r>
        <w:rPr>
          <w:rFonts w:ascii="Times New Roman"/>
          <w:b w:val="false"/>
          <w:i w:val="false"/>
          <w:color w:val="000000"/>
          <w:sz w:val="28"/>
        </w:rPr>
        <w:t>
      643. Құрамында мұз қатуға қарсы қосымы жоқ, отынмен жұмыс істейтін қозғалтқышты пайдалану кезінде, отын жүйесі сүзгішті мұз қатудан қорғау қондырғысымен жарақтандыруға тиіс.</w:t>
      </w:r>
      <w:r>
        <w:br/>
      </w:r>
      <w:r>
        <w:rPr>
          <w:rFonts w:ascii="Times New Roman"/>
          <w:b w:val="false"/>
          <w:i w:val="false"/>
          <w:color w:val="000000"/>
          <w:sz w:val="28"/>
        </w:rPr>
        <w:t>
</w:t>
      </w:r>
      <w:r>
        <w:rPr>
          <w:rFonts w:ascii="Times New Roman"/>
          <w:b w:val="false"/>
          <w:i w:val="false"/>
          <w:color w:val="000000"/>
          <w:sz w:val="28"/>
        </w:rPr>
        <w:t>
      644. Отын жүйесінің, жұмысы техникалық пайдалану жөніндегі басшылыққа және техникалық қызмет көрсету жөніндегі регламентке сәйкес барлық элементтерін қызмет көрсететін персонал бақылауға тиіс, ыңғайлы қол жеткізуге тиіс.</w:t>
      </w:r>
      <w:r>
        <w:br/>
      </w:r>
      <w:r>
        <w:rPr>
          <w:rFonts w:ascii="Times New Roman"/>
          <w:b w:val="false"/>
          <w:i w:val="false"/>
          <w:color w:val="000000"/>
          <w:sz w:val="28"/>
        </w:rPr>
        <w:t>
</w:t>
      </w:r>
      <w:r>
        <w:rPr>
          <w:rFonts w:ascii="Times New Roman"/>
          <w:b w:val="false"/>
          <w:i w:val="false"/>
          <w:color w:val="000000"/>
          <w:sz w:val="28"/>
        </w:rPr>
        <w:t>
      645. Қозғалтқыштың конструкциясында жалған немесе сәтсіз іске қосу кезінде және жер мен ұшуда қозғалтқышты пайдалану уақыты үшін тоқтағаннан кейін сұйық отынды жинау және ұқсатуға арналған жүйе көзделуге тиіс.</w:t>
      </w:r>
      <w:r>
        <w:br/>
      </w:r>
      <w:r>
        <w:rPr>
          <w:rFonts w:ascii="Times New Roman"/>
          <w:b w:val="false"/>
          <w:i w:val="false"/>
          <w:color w:val="000000"/>
          <w:sz w:val="28"/>
        </w:rPr>
        <w:t>
      Газды әуе трактінің төменгі нүктелерінен төгілген отынды жинауға арналған сыйымдылықты басқа сұйықтықтар үшін пайдалануға болмайды және қозғалтқышқа ол жұмыс жасап тұрған кезде отын қайтадан автоматты түрде босатылуға тиіс. Отынды қайтару ӘК бағын соқпастан, егер техникалық құжаттамада өзгедей сөз болмаса, жүргізілуге тиіс.</w:t>
      </w:r>
    </w:p>
    <w:bookmarkEnd w:id="226"/>
    <w:bookmarkStart w:name="z1305" w:id="227"/>
    <w:p>
      <w:pPr>
        <w:spacing w:after="0"/>
        <w:ind w:left="0"/>
        <w:jc w:val="left"/>
      </w:pPr>
      <w:r>
        <w:rPr>
          <w:rFonts w:ascii="Times New Roman"/>
          <w:b/>
          <w:i w:val="false"/>
          <w:color w:val="000000"/>
        </w:rPr>
        <w:t xml:space="preserve"> 
99. Қозғалтқыштың май жүйесі</w:t>
      </w:r>
    </w:p>
    <w:bookmarkEnd w:id="227"/>
    <w:bookmarkStart w:name="z1306" w:id="228"/>
    <w:p>
      <w:pPr>
        <w:spacing w:after="0"/>
        <w:ind w:left="0"/>
        <w:jc w:val="both"/>
      </w:pPr>
      <w:r>
        <w:rPr>
          <w:rFonts w:ascii="Times New Roman"/>
          <w:b w:val="false"/>
          <w:i w:val="false"/>
          <w:color w:val="000000"/>
          <w:sz w:val="28"/>
        </w:rPr>
        <w:t>
      646. Қозғалтқыштың жеке бактағы май жүйесі болуға тиіс. Май жүйесінің конструкциясы мен реттеу органының схемасы:</w:t>
      </w:r>
      <w:r>
        <w:br/>
      </w:r>
      <w:r>
        <w:rPr>
          <w:rFonts w:ascii="Times New Roman"/>
          <w:b w:val="false"/>
          <w:i w:val="false"/>
          <w:color w:val="000000"/>
          <w:sz w:val="28"/>
        </w:rPr>
        <w:t>
</w:t>
      </w:r>
      <w:r>
        <w:rPr>
          <w:rFonts w:ascii="Times New Roman"/>
          <w:b w:val="false"/>
          <w:i w:val="false"/>
          <w:color w:val="000000"/>
          <w:sz w:val="28"/>
        </w:rPr>
        <w:t>
      1) бөлшектер мен түзілімдердің үйкелуіне жағу және суыту үшін майдың белгіленген қысымдары мен температураларын ұстап тұруды;</w:t>
      </w:r>
      <w:r>
        <w:br/>
      </w:r>
      <w:r>
        <w:rPr>
          <w:rFonts w:ascii="Times New Roman"/>
          <w:b w:val="false"/>
          <w:i w:val="false"/>
          <w:color w:val="000000"/>
          <w:sz w:val="28"/>
        </w:rPr>
        <w:t>
</w:t>
      </w:r>
      <w:r>
        <w:rPr>
          <w:rFonts w:ascii="Times New Roman"/>
          <w:b w:val="false"/>
          <w:i w:val="false"/>
          <w:color w:val="000000"/>
          <w:sz w:val="28"/>
        </w:rPr>
        <w:t>
      2) роторлардың тіректерін толастатуды;</w:t>
      </w:r>
      <w:r>
        <w:br/>
      </w:r>
      <w:r>
        <w:rPr>
          <w:rFonts w:ascii="Times New Roman"/>
          <w:b w:val="false"/>
          <w:i w:val="false"/>
          <w:color w:val="000000"/>
          <w:sz w:val="28"/>
        </w:rPr>
        <w:t>
</w:t>
      </w:r>
      <w:r>
        <w:rPr>
          <w:rFonts w:ascii="Times New Roman"/>
          <w:b w:val="false"/>
          <w:i w:val="false"/>
          <w:color w:val="000000"/>
          <w:sz w:val="28"/>
        </w:rPr>
        <w:t>
      3) май жұмыс сұйықтығы ретінде пайдаланылатын агрегаттарды басқару жұмысын;</w:t>
      </w:r>
      <w:r>
        <w:br/>
      </w:r>
      <w:r>
        <w:rPr>
          <w:rFonts w:ascii="Times New Roman"/>
          <w:b w:val="false"/>
          <w:i w:val="false"/>
          <w:color w:val="000000"/>
          <w:sz w:val="28"/>
        </w:rPr>
        <w:t>
</w:t>
      </w:r>
      <w:r>
        <w:rPr>
          <w:rFonts w:ascii="Times New Roman"/>
          <w:b w:val="false"/>
          <w:i w:val="false"/>
          <w:color w:val="000000"/>
          <w:sz w:val="28"/>
        </w:rPr>
        <w:t>
      4) тірек жолақтарынан және май бағынан ауаны бөліп шығаруды;</w:t>
      </w:r>
      <w:r>
        <w:br/>
      </w:r>
      <w:r>
        <w:rPr>
          <w:rFonts w:ascii="Times New Roman"/>
          <w:b w:val="false"/>
          <w:i w:val="false"/>
          <w:color w:val="000000"/>
          <w:sz w:val="28"/>
        </w:rPr>
        <w:t>
</w:t>
      </w:r>
      <w:r>
        <w:rPr>
          <w:rFonts w:ascii="Times New Roman"/>
          <w:b w:val="false"/>
          <w:i w:val="false"/>
          <w:color w:val="000000"/>
          <w:sz w:val="28"/>
        </w:rPr>
        <w:t>
      5) қозғалтқыштан үйкелген үстіңгі беттегі тозған бөлшектерін маймен шығаруды;</w:t>
      </w:r>
      <w:r>
        <w:br/>
      </w:r>
      <w:r>
        <w:rPr>
          <w:rFonts w:ascii="Times New Roman"/>
          <w:b w:val="false"/>
          <w:i w:val="false"/>
          <w:color w:val="000000"/>
          <w:sz w:val="28"/>
        </w:rPr>
        <w:t>
</w:t>
      </w:r>
      <w:r>
        <w:rPr>
          <w:rFonts w:ascii="Times New Roman"/>
          <w:b w:val="false"/>
          <w:i w:val="false"/>
          <w:color w:val="000000"/>
          <w:sz w:val="28"/>
        </w:rPr>
        <w:t>
      6) 40 мкм-ден астам көлемдегі қосудан оның циркуляциялануы процесіндегі майды тазалауды қамтамасыз етуге тиіс.</w:t>
      </w:r>
      <w:r>
        <w:br/>
      </w:r>
      <w:r>
        <w:rPr>
          <w:rFonts w:ascii="Times New Roman"/>
          <w:b w:val="false"/>
          <w:i w:val="false"/>
          <w:color w:val="000000"/>
          <w:sz w:val="28"/>
        </w:rPr>
        <w:t>
      Осы функциялар қозғалтқыштың пайдаланудың күтілетін жағдайларындағы барлық жұмыс режимдерінде орындалуға тиіс.</w:t>
      </w:r>
      <w:r>
        <w:br/>
      </w:r>
      <w:r>
        <w:rPr>
          <w:rFonts w:ascii="Times New Roman"/>
          <w:b w:val="false"/>
          <w:i w:val="false"/>
          <w:color w:val="000000"/>
          <w:sz w:val="28"/>
        </w:rPr>
        <w:t>
      Турбовинттік қозғалтқыштағы май жүйесі майды температуралары мен қысымдары, жиілік сыныбы бар және олардың пайдаланудың күтілетін жағдайларындағы қалыпты жұмысы үшін қабылдауға болатын ауаны ұстауы ауа винттері мен оның агрегаттарына үздіксіз беруді қамтамасыз етуге тиіс.</w:t>
      </w:r>
      <w:r>
        <w:br/>
      </w:r>
      <w:r>
        <w:rPr>
          <w:rFonts w:ascii="Times New Roman"/>
          <w:b w:val="false"/>
          <w:i w:val="false"/>
          <w:color w:val="000000"/>
          <w:sz w:val="28"/>
        </w:rPr>
        <w:t>
      Ескертпе: май бағы қозғалтқыштан тыс, егер мұндай құраластың мақсаттылығы дәлелденген болса, орнатылуы мүмкін.</w:t>
      </w:r>
      <w:r>
        <w:br/>
      </w:r>
      <w:r>
        <w:rPr>
          <w:rFonts w:ascii="Times New Roman"/>
          <w:b w:val="false"/>
          <w:i w:val="false"/>
          <w:color w:val="000000"/>
          <w:sz w:val="28"/>
        </w:rPr>
        <w:t>
</w:t>
      </w:r>
      <w:r>
        <w:rPr>
          <w:rFonts w:ascii="Times New Roman"/>
          <w:b w:val="false"/>
          <w:i w:val="false"/>
          <w:color w:val="000000"/>
          <w:sz w:val="28"/>
        </w:rPr>
        <w:t>
      647. Қозғалтқыштың тіректері мен май жүйесіндегі құрылымдық құралдар:</w:t>
      </w:r>
      <w:r>
        <w:br/>
      </w:r>
      <w:r>
        <w:rPr>
          <w:rFonts w:ascii="Times New Roman"/>
          <w:b w:val="false"/>
          <w:i w:val="false"/>
          <w:color w:val="000000"/>
          <w:sz w:val="28"/>
        </w:rPr>
        <w:t>
</w:t>
      </w:r>
      <w:r>
        <w:rPr>
          <w:rFonts w:ascii="Times New Roman"/>
          <w:b w:val="false"/>
          <w:i w:val="false"/>
          <w:color w:val="000000"/>
          <w:sz w:val="28"/>
        </w:rPr>
        <w:t>
      1) олар күтетін үстіңгі беттің жоғары температурасынан артық қол жетімді Нормалардың техникалық жағдайларымен қозғалтқыш арқылы циркуляцияланатын майдың физикалық-химиялық қасиеттерінің өзгеруін;</w:t>
      </w:r>
      <w:r>
        <w:br/>
      </w:r>
      <w:r>
        <w:rPr>
          <w:rFonts w:ascii="Times New Roman"/>
          <w:b w:val="false"/>
          <w:i w:val="false"/>
          <w:color w:val="000000"/>
          <w:sz w:val="28"/>
        </w:rPr>
        <w:t>
</w:t>
      </w:r>
      <w:r>
        <w:rPr>
          <w:rFonts w:ascii="Times New Roman"/>
          <w:b w:val="false"/>
          <w:i w:val="false"/>
          <w:color w:val="000000"/>
          <w:sz w:val="28"/>
        </w:rPr>
        <w:t>
      2) жұмыс сызбаларында көрсетілген қол жетімді шектерден асатын қос үйкелістің тозуын;</w:t>
      </w:r>
      <w:r>
        <w:br/>
      </w:r>
      <w:r>
        <w:rPr>
          <w:rFonts w:ascii="Times New Roman"/>
          <w:b w:val="false"/>
          <w:i w:val="false"/>
          <w:color w:val="000000"/>
          <w:sz w:val="28"/>
        </w:rPr>
        <w:t>
</w:t>
      </w:r>
      <w:r>
        <w:rPr>
          <w:rFonts w:ascii="Times New Roman"/>
          <w:b w:val="false"/>
          <w:i w:val="false"/>
          <w:color w:val="000000"/>
          <w:sz w:val="28"/>
        </w:rPr>
        <w:t>
      3) суфлирленген жолақтардағы қысымды арттыруға алып келетін шектерде суфлирленген трубалардағы кокс қалдығын;</w:t>
      </w:r>
      <w:r>
        <w:br/>
      </w:r>
      <w:r>
        <w:rPr>
          <w:rFonts w:ascii="Times New Roman"/>
          <w:b w:val="false"/>
          <w:i w:val="false"/>
          <w:color w:val="000000"/>
          <w:sz w:val="28"/>
        </w:rPr>
        <w:t>
</w:t>
      </w:r>
      <w:r>
        <w:rPr>
          <w:rFonts w:ascii="Times New Roman"/>
          <w:b w:val="false"/>
          <w:i w:val="false"/>
          <w:color w:val="000000"/>
          <w:sz w:val="28"/>
        </w:rPr>
        <w:t>
      4) ауаның 5.7.2-де көрсетілген барынша қол жетімді шоғырлануынан жоғары ауаның ӘК мұқтажы үшін қозғалтқыштан алынған ластануын тудыратын валдарды тығыздау арқылы майдың ағуын;</w:t>
      </w:r>
      <w:r>
        <w:br/>
      </w:r>
      <w:r>
        <w:rPr>
          <w:rFonts w:ascii="Times New Roman"/>
          <w:b w:val="false"/>
          <w:i w:val="false"/>
          <w:color w:val="000000"/>
          <w:sz w:val="28"/>
        </w:rPr>
        <w:t>
</w:t>
      </w:r>
      <w:r>
        <w:rPr>
          <w:rFonts w:ascii="Times New Roman"/>
          <w:b w:val="false"/>
          <w:i w:val="false"/>
          <w:color w:val="000000"/>
          <w:sz w:val="28"/>
        </w:rPr>
        <w:t>
      5) қозғалтқышқа арналған техникалық құжаттамада келтірілген май шығысының Нормаларынан асатын суфлер арқылы майдың ағуын немесе тасталуын;</w:t>
      </w:r>
      <w:r>
        <w:br/>
      </w:r>
      <w:r>
        <w:rPr>
          <w:rFonts w:ascii="Times New Roman"/>
          <w:b w:val="false"/>
          <w:i w:val="false"/>
          <w:color w:val="000000"/>
          <w:sz w:val="28"/>
        </w:rPr>
        <w:t>
</w:t>
      </w:r>
      <w:r>
        <w:rPr>
          <w:rFonts w:ascii="Times New Roman"/>
          <w:b w:val="false"/>
          <w:i w:val="false"/>
          <w:color w:val="000000"/>
          <w:sz w:val="28"/>
        </w:rPr>
        <w:t>
      6) жүйені маймен толтыру немесе ұшқанда майжинағыштан майды құйып алу кезінде айдау сорғысында ауа сынамдарының пайда болуын;</w:t>
      </w:r>
      <w:r>
        <w:br/>
      </w:r>
      <w:r>
        <w:rPr>
          <w:rFonts w:ascii="Times New Roman"/>
          <w:b w:val="false"/>
          <w:i w:val="false"/>
          <w:color w:val="000000"/>
          <w:sz w:val="28"/>
        </w:rPr>
        <w:t>
</w:t>
      </w:r>
      <w:r>
        <w:rPr>
          <w:rFonts w:ascii="Times New Roman"/>
          <w:b w:val="false"/>
          <w:i w:val="false"/>
          <w:color w:val="000000"/>
          <w:sz w:val="28"/>
        </w:rPr>
        <w:t>
      7) қозғалтқыш жұмыс істемеген кезде де, оның жердегі және ұшудағы жұмысының барлық режимдерінде де, оның ішінде авторотация режимінде қозғалтқыштың маймен толтырылуын;</w:t>
      </w:r>
      <w:r>
        <w:br/>
      </w:r>
      <w:r>
        <w:rPr>
          <w:rFonts w:ascii="Times New Roman"/>
          <w:b w:val="false"/>
          <w:i w:val="false"/>
          <w:color w:val="000000"/>
          <w:sz w:val="28"/>
        </w:rPr>
        <w:t>
</w:t>
      </w:r>
      <w:r>
        <w:rPr>
          <w:rFonts w:ascii="Times New Roman"/>
          <w:b w:val="false"/>
          <w:i w:val="false"/>
          <w:color w:val="000000"/>
          <w:sz w:val="28"/>
        </w:rPr>
        <w:t>
      8) қозғалтқыш пен ӘК үстіңгі бетінің төгілген маймен ластануын болдырмауға тиіс.</w:t>
      </w:r>
      <w:r>
        <w:br/>
      </w:r>
      <w:r>
        <w:rPr>
          <w:rFonts w:ascii="Times New Roman"/>
          <w:b w:val="false"/>
          <w:i w:val="false"/>
          <w:color w:val="000000"/>
          <w:sz w:val="28"/>
        </w:rPr>
        <w:t>
</w:t>
      </w:r>
      <w:r>
        <w:rPr>
          <w:rFonts w:ascii="Times New Roman"/>
          <w:b w:val="false"/>
          <w:i w:val="false"/>
          <w:color w:val="000000"/>
          <w:sz w:val="28"/>
        </w:rPr>
        <w:t>
      648. Май жүйесіне жататын негізгі агрегаттар мен элементтер (бак, май сорғылары, орталықтан аулақ ауа бөлгіштер, клапандар, крандар, сүзгіштер, жылу айырбастағыштар, өлшегіш және сигнал беруші құрылғылар және т.б.) қозғалтқышқа:</w:t>
      </w:r>
      <w:r>
        <w:br/>
      </w:r>
      <w:r>
        <w:rPr>
          <w:rFonts w:ascii="Times New Roman"/>
          <w:b w:val="false"/>
          <w:i w:val="false"/>
          <w:color w:val="000000"/>
          <w:sz w:val="28"/>
        </w:rPr>
        <w:t>
</w:t>
      </w:r>
      <w:r>
        <w:rPr>
          <w:rFonts w:ascii="Times New Roman"/>
          <w:b w:val="false"/>
          <w:i w:val="false"/>
          <w:color w:val="000000"/>
          <w:sz w:val="28"/>
        </w:rPr>
        <w:t>
      1) өрт қауіпсіздігі;</w:t>
      </w:r>
      <w:r>
        <w:br/>
      </w:r>
      <w:r>
        <w:rPr>
          <w:rFonts w:ascii="Times New Roman"/>
          <w:b w:val="false"/>
          <w:i w:val="false"/>
          <w:color w:val="000000"/>
          <w:sz w:val="28"/>
        </w:rPr>
        <w:t>
</w:t>
      </w:r>
      <w:r>
        <w:rPr>
          <w:rFonts w:ascii="Times New Roman"/>
          <w:b w:val="false"/>
          <w:i w:val="false"/>
          <w:color w:val="000000"/>
          <w:sz w:val="28"/>
        </w:rPr>
        <w:t>
      2) жүйенің жекелеген ақаулы бөлшектері мен агрегаттарын еңбекті көп шығындамай ауыстыру мүмкіндігі;</w:t>
      </w:r>
      <w:r>
        <w:br/>
      </w:r>
      <w:r>
        <w:rPr>
          <w:rFonts w:ascii="Times New Roman"/>
          <w:b w:val="false"/>
          <w:i w:val="false"/>
          <w:color w:val="000000"/>
          <w:sz w:val="28"/>
        </w:rPr>
        <w:t>
</w:t>
      </w:r>
      <w:r>
        <w:rPr>
          <w:rFonts w:ascii="Times New Roman"/>
          <w:b w:val="false"/>
          <w:i w:val="false"/>
          <w:color w:val="000000"/>
          <w:sz w:val="28"/>
        </w:rPr>
        <w:t>
      3) жылудың жердегі штаттық көздерінің көмегімен төмен температурада іске қосқан кезде жүйедегі майдың тез қызуы қамтамасыз етілетіндей етіп орналастырылуға тиіс.</w:t>
      </w:r>
      <w:r>
        <w:br/>
      </w:r>
      <w:r>
        <w:rPr>
          <w:rFonts w:ascii="Times New Roman"/>
          <w:b w:val="false"/>
          <w:i w:val="false"/>
          <w:color w:val="000000"/>
          <w:sz w:val="28"/>
        </w:rPr>
        <w:t>
      Ескертпе: жылудың жердегі штаттық көздері, егер олар қозғалтқыш үшін пайдаланылса, техникалық пайдалану жөніндегі басшылықта көрсетілуге тиіс.</w:t>
      </w:r>
      <w:r>
        <w:br/>
      </w:r>
      <w:r>
        <w:rPr>
          <w:rFonts w:ascii="Times New Roman"/>
          <w:b w:val="false"/>
          <w:i w:val="false"/>
          <w:color w:val="000000"/>
          <w:sz w:val="28"/>
        </w:rPr>
        <w:t>
</w:t>
      </w:r>
      <w:r>
        <w:rPr>
          <w:rFonts w:ascii="Times New Roman"/>
          <w:b w:val="false"/>
          <w:i w:val="false"/>
          <w:color w:val="000000"/>
          <w:sz w:val="28"/>
        </w:rPr>
        <w:t>
      649. Бактағы майдың қажетті қоры толтырылған жүйе кезінде:</w:t>
      </w:r>
      <w:r>
        <w:br/>
      </w:r>
      <w:r>
        <w:rPr>
          <w:rFonts w:ascii="Times New Roman"/>
          <w:b w:val="false"/>
          <w:i w:val="false"/>
          <w:color w:val="000000"/>
          <w:sz w:val="28"/>
        </w:rPr>
        <w:t>
</w:t>
      </w:r>
      <w:r>
        <w:rPr>
          <w:rFonts w:ascii="Times New Roman"/>
          <w:b w:val="false"/>
          <w:i w:val="false"/>
          <w:color w:val="000000"/>
          <w:sz w:val="28"/>
        </w:rPr>
        <w:t>
      1) техникалық құжаттамада көрсетілген майдың сағаттық шығынына сәйкес, бірақ сағаттық шығынның 12 еселенгеннен кем емес ұшу ішінде жұмсалған майдың екі еселенген санының;</w:t>
      </w:r>
      <w:r>
        <w:br/>
      </w:r>
      <w:r>
        <w:rPr>
          <w:rFonts w:ascii="Times New Roman"/>
          <w:b w:val="false"/>
          <w:i w:val="false"/>
          <w:color w:val="000000"/>
          <w:sz w:val="28"/>
        </w:rPr>
        <w:t>
</w:t>
      </w:r>
      <w:r>
        <w:rPr>
          <w:rFonts w:ascii="Times New Roman"/>
          <w:b w:val="false"/>
          <w:i w:val="false"/>
          <w:color w:val="000000"/>
          <w:sz w:val="28"/>
        </w:rPr>
        <w:t>
      2) қозғалтқыш арқылы оның жұмысының барлық режимдерінде майдың тұрақты циркуляциясын қамтамасыз етуге қажетті май санының;</w:t>
      </w:r>
      <w:r>
        <w:br/>
      </w:r>
      <w:r>
        <w:rPr>
          <w:rFonts w:ascii="Times New Roman"/>
          <w:b w:val="false"/>
          <w:i w:val="false"/>
          <w:color w:val="000000"/>
          <w:sz w:val="28"/>
        </w:rPr>
        <w:t>
</w:t>
      </w:r>
      <w:r>
        <w:rPr>
          <w:rFonts w:ascii="Times New Roman"/>
          <w:b w:val="false"/>
          <w:i w:val="false"/>
          <w:color w:val="000000"/>
          <w:sz w:val="28"/>
        </w:rPr>
        <w:t>
      3) мүмкін болатын кері жүктемелер кезінде, ауа винті қалақтарының желдетілуін қамтамасыз етуге арналған жүйе майды ысырап еткен жағдайда, қозғалтқышты реттеу агрегаттарына беру үшін бактың арнайы бөлігінде қалуға тиісті май санының;</w:t>
      </w:r>
      <w:r>
        <w:br/>
      </w:r>
      <w:r>
        <w:rPr>
          <w:rFonts w:ascii="Times New Roman"/>
          <w:b w:val="false"/>
          <w:i w:val="false"/>
          <w:color w:val="000000"/>
          <w:sz w:val="28"/>
        </w:rPr>
        <w:t>
</w:t>
      </w:r>
      <w:r>
        <w:rPr>
          <w:rFonts w:ascii="Times New Roman"/>
          <w:b w:val="false"/>
          <w:i w:val="false"/>
          <w:color w:val="000000"/>
          <w:sz w:val="28"/>
        </w:rPr>
        <w:t>
      4) майжинағыштың қиығынан төменгі бактағы май санының сомасымен анықталуға тиіс.</w:t>
      </w:r>
      <w:r>
        <w:br/>
      </w:r>
      <w:r>
        <w:rPr>
          <w:rFonts w:ascii="Times New Roman"/>
          <w:b w:val="false"/>
          <w:i w:val="false"/>
          <w:color w:val="000000"/>
          <w:sz w:val="28"/>
        </w:rPr>
        <w:t>
</w:t>
      </w:r>
      <w:r>
        <w:rPr>
          <w:rFonts w:ascii="Times New Roman"/>
          <w:b w:val="false"/>
          <w:i w:val="false"/>
          <w:color w:val="000000"/>
          <w:sz w:val="28"/>
        </w:rPr>
        <w:t>
      650. Май багының:</w:t>
      </w:r>
      <w:r>
        <w:br/>
      </w:r>
      <w:r>
        <w:rPr>
          <w:rFonts w:ascii="Times New Roman"/>
          <w:b w:val="false"/>
          <w:i w:val="false"/>
          <w:color w:val="000000"/>
          <w:sz w:val="28"/>
        </w:rPr>
        <w:t>
</w:t>
      </w:r>
      <w:r>
        <w:rPr>
          <w:rFonts w:ascii="Times New Roman"/>
          <w:b w:val="false"/>
          <w:i w:val="false"/>
          <w:color w:val="000000"/>
          <w:sz w:val="28"/>
        </w:rPr>
        <w:t>
      1) бактан майды құйып алу үшін қыспалы өзін өзі бақылайтын үлгідегі краны бар құю аузы мен құрылғысы;</w:t>
      </w:r>
      <w:r>
        <w:br/>
      </w:r>
      <w:r>
        <w:rPr>
          <w:rFonts w:ascii="Times New Roman"/>
          <w:b w:val="false"/>
          <w:i w:val="false"/>
          <w:color w:val="000000"/>
          <w:sz w:val="28"/>
        </w:rPr>
        <w:t>
</w:t>
      </w:r>
      <w:r>
        <w:rPr>
          <w:rFonts w:ascii="Times New Roman"/>
          <w:b w:val="false"/>
          <w:i w:val="false"/>
          <w:color w:val="000000"/>
          <w:sz w:val="28"/>
        </w:rPr>
        <w:t>
      2) май құю кезінде бактың асыра толуын болдырмайтын құрылғысы және стандартты көлемдегі штуцері бар әуеайлақтық жағдайларда қысыммен жабық арақашықтық май құюға арналған клапаны;</w:t>
      </w:r>
      <w:r>
        <w:br/>
      </w:r>
      <w:r>
        <w:rPr>
          <w:rFonts w:ascii="Times New Roman"/>
          <w:b w:val="false"/>
          <w:i w:val="false"/>
          <w:color w:val="000000"/>
          <w:sz w:val="28"/>
        </w:rPr>
        <w:t>
</w:t>
      </w:r>
      <w:r>
        <w:rPr>
          <w:rFonts w:ascii="Times New Roman"/>
          <w:b w:val="false"/>
          <w:i w:val="false"/>
          <w:color w:val="000000"/>
          <w:sz w:val="28"/>
        </w:rPr>
        <w:t>
      3) құятын аузында тез алынатын қақпағы;</w:t>
      </w:r>
      <w:r>
        <w:br/>
      </w:r>
      <w:r>
        <w:rPr>
          <w:rFonts w:ascii="Times New Roman"/>
          <w:b w:val="false"/>
          <w:i w:val="false"/>
          <w:color w:val="000000"/>
          <w:sz w:val="28"/>
        </w:rPr>
        <w:t>
</w:t>
      </w:r>
      <w:r>
        <w:rPr>
          <w:rFonts w:ascii="Times New Roman"/>
          <w:b w:val="false"/>
          <w:i w:val="false"/>
          <w:color w:val="000000"/>
          <w:sz w:val="28"/>
        </w:rPr>
        <w:t>
      4) құятын аузында жұқалығы 0,2 мм майды тазалайтын алмалы-салмалы торлы сүзгіші;</w:t>
      </w:r>
      <w:r>
        <w:br/>
      </w:r>
      <w:r>
        <w:rPr>
          <w:rFonts w:ascii="Times New Roman"/>
          <w:b w:val="false"/>
          <w:i w:val="false"/>
          <w:color w:val="000000"/>
          <w:sz w:val="28"/>
        </w:rPr>
        <w:t>
</w:t>
      </w:r>
      <w:r>
        <w:rPr>
          <w:rFonts w:ascii="Times New Roman"/>
          <w:b w:val="false"/>
          <w:i w:val="false"/>
          <w:color w:val="000000"/>
          <w:sz w:val="28"/>
        </w:rPr>
        <w:t>
      5) бактағы майдың санын өлшеуге арналған (ең жоғары құйылған майдың санынан±+4% аспайтын қателікпен) құрылғысы және бактағы қол жетімді ең жоғары және ең төмен деңгейлерінің белгі беру құралдары;</w:t>
      </w:r>
      <w:r>
        <w:br/>
      </w:r>
      <w:r>
        <w:rPr>
          <w:rFonts w:ascii="Times New Roman"/>
          <w:b w:val="false"/>
          <w:i w:val="false"/>
          <w:color w:val="000000"/>
          <w:sz w:val="28"/>
        </w:rPr>
        <w:t>
</w:t>
      </w:r>
      <w:r>
        <w:rPr>
          <w:rFonts w:ascii="Times New Roman"/>
          <w:b w:val="false"/>
          <w:i w:val="false"/>
          <w:color w:val="000000"/>
          <w:sz w:val="28"/>
        </w:rPr>
        <w:t>
      6) бактың 20% көлемінен аспайтын май толтырылған көлемі;</w:t>
      </w:r>
      <w:r>
        <w:br/>
      </w:r>
      <w:r>
        <w:rPr>
          <w:rFonts w:ascii="Times New Roman"/>
          <w:b w:val="false"/>
          <w:i w:val="false"/>
          <w:color w:val="000000"/>
          <w:sz w:val="28"/>
        </w:rPr>
        <w:t>
</w:t>
      </w:r>
      <w:r>
        <w:rPr>
          <w:rFonts w:ascii="Times New Roman"/>
          <w:b w:val="false"/>
          <w:i w:val="false"/>
          <w:color w:val="000000"/>
          <w:sz w:val="28"/>
        </w:rPr>
        <w:t>
      7) май құйғаннан кейін құятын ауызға және соған жақын жерде қалдықтардың жинақталу мүмкіндігін болдырмайтын конструкциясы;</w:t>
      </w:r>
      <w:r>
        <w:br/>
      </w:r>
      <w:r>
        <w:rPr>
          <w:rFonts w:ascii="Times New Roman"/>
          <w:b w:val="false"/>
          <w:i w:val="false"/>
          <w:color w:val="000000"/>
          <w:sz w:val="28"/>
        </w:rPr>
        <w:t>
</w:t>
      </w:r>
      <w:r>
        <w:rPr>
          <w:rFonts w:ascii="Times New Roman"/>
          <w:b w:val="false"/>
          <w:i w:val="false"/>
          <w:color w:val="000000"/>
          <w:sz w:val="28"/>
        </w:rPr>
        <w:t>
      8) құятын ауызға жақын бекітілген құйылған майдың маркасы мен саны көрсетілген трафареті;</w:t>
      </w:r>
      <w:r>
        <w:br/>
      </w:r>
      <w:r>
        <w:rPr>
          <w:rFonts w:ascii="Times New Roman"/>
          <w:b w:val="false"/>
          <w:i w:val="false"/>
          <w:color w:val="000000"/>
          <w:sz w:val="28"/>
        </w:rPr>
        <w:t>
</w:t>
      </w:r>
      <w:r>
        <w:rPr>
          <w:rFonts w:ascii="Times New Roman"/>
          <w:b w:val="false"/>
          <w:i w:val="false"/>
          <w:color w:val="000000"/>
          <w:sz w:val="28"/>
        </w:rPr>
        <w:t>
      9) механикалық және жылу жүктемелерін пайдаланудың күтілетін жағдайларында мүмкін болатын орнынан жылжу мен зақымдануды болдырмайтын бекіткіші;</w:t>
      </w:r>
      <w:r>
        <w:br/>
      </w:r>
      <w:r>
        <w:rPr>
          <w:rFonts w:ascii="Times New Roman"/>
          <w:b w:val="false"/>
          <w:i w:val="false"/>
          <w:color w:val="000000"/>
          <w:sz w:val="28"/>
        </w:rPr>
        <w:t>
</w:t>
      </w:r>
      <w:r>
        <w:rPr>
          <w:rFonts w:ascii="Times New Roman"/>
          <w:b w:val="false"/>
          <w:i w:val="false"/>
          <w:color w:val="000000"/>
          <w:sz w:val="28"/>
        </w:rPr>
        <w:t>
      10) жабдықталған майжинағыштың арнайы бөлігі;</w:t>
      </w:r>
      <w:r>
        <w:br/>
      </w:r>
      <w:r>
        <w:rPr>
          <w:rFonts w:ascii="Times New Roman"/>
          <w:b w:val="false"/>
          <w:i w:val="false"/>
          <w:color w:val="000000"/>
          <w:sz w:val="28"/>
        </w:rPr>
        <w:t>
</w:t>
      </w:r>
      <w:r>
        <w:rPr>
          <w:rFonts w:ascii="Times New Roman"/>
          <w:b w:val="false"/>
          <w:i w:val="false"/>
          <w:color w:val="000000"/>
          <w:sz w:val="28"/>
        </w:rPr>
        <w:t>
      11) майдың құрамындағы ауаны бөлуді қамтамасыз ететін бакқа майды қайтару құрылғылары;</w:t>
      </w:r>
      <w:r>
        <w:br/>
      </w:r>
      <w:r>
        <w:rPr>
          <w:rFonts w:ascii="Times New Roman"/>
          <w:b w:val="false"/>
          <w:i w:val="false"/>
          <w:color w:val="000000"/>
          <w:sz w:val="28"/>
        </w:rPr>
        <w:t>
</w:t>
      </w:r>
      <w:r>
        <w:rPr>
          <w:rFonts w:ascii="Times New Roman"/>
          <w:b w:val="false"/>
          <w:i w:val="false"/>
          <w:color w:val="000000"/>
          <w:sz w:val="28"/>
        </w:rPr>
        <w:t>
      12) майдың қозғалтқышқа түсуін қамтамасыз ететін, сондай-ақ пайдаланудың күтілетін жағдайларында мүмкін болатын жүктемелер мен эволюциялар кезінде бактың суфлирлеу құрылғысы болуға тиіс. Құрылғының орналасуы қалдықты соруды болдырмауға тиіс;</w:t>
      </w:r>
      <w:r>
        <w:br/>
      </w:r>
      <w:r>
        <w:rPr>
          <w:rFonts w:ascii="Times New Roman"/>
          <w:b w:val="false"/>
          <w:i w:val="false"/>
          <w:color w:val="000000"/>
          <w:sz w:val="28"/>
        </w:rPr>
        <w:t>
</w:t>
      </w:r>
      <w:r>
        <w:rPr>
          <w:rFonts w:ascii="Times New Roman"/>
          <w:b w:val="false"/>
          <w:i w:val="false"/>
          <w:color w:val="000000"/>
          <w:sz w:val="28"/>
        </w:rPr>
        <w:t>
      13) бактың төменгі нүктесіндегі оның жабық қалпын тіркеумен қоса май мен конденсатты толық құйып алуға арналған краны немесе тығыны болуға тиіс.</w:t>
      </w:r>
      <w:r>
        <w:br/>
      </w:r>
      <w:r>
        <w:rPr>
          <w:rFonts w:ascii="Times New Roman"/>
          <w:b w:val="false"/>
          <w:i w:val="false"/>
          <w:color w:val="000000"/>
          <w:sz w:val="28"/>
        </w:rPr>
        <w:t>
</w:t>
      </w:r>
      <w:r>
        <w:rPr>
          <w:rFonts w:ascii="Times New Roman"/>
          <w:b w:val="false"/>
          <w:i w:val="false"/>
          <w:color w:val="000000"/>
          <w:sz w:val="28"/>
        </w:rPr>
        <w:t>
      650. Қозғалтқыштың май жүйесінің сорып шығаратын сорғылары, сондай-ақ қозғалтқыш роторларының мойынтіректеріне майды апаратын бүріккіштер қорғау сүзгіш элементтерімен өзге де бөгде бөлшектер түспеуден сақтандырылуға тиіс.</w:t>
      </w:r>
      <w:r>
        <w:br/>
      </w:r>
      <w:r>
        <w:rPr>
          <w:rFonts w:ascii="Times New Roman"/>
          <w:b w:val="false"/>
          <w:i w:val="false"/>
          <w:color w:val="000000"/>
          <w:sz w:val="28"/>
        </w:rPr>
        <w:t>
      Ескертпе: сүзгіш элементтер бүріккіштердің алдында, егер конструкцияда оларға бөтен бөліктердің маймен бірге түсуінен қорғау жөнінде басқа шаралар көзделсе, орналастырылмауы да мүмкін.</w:t>
      </w:r>
      <w:r>
        <w:br/>
      </w:r>
      <w:r>
        <w:rPr>
          <w:rFonts w:ascii="Times New Roman"/>
          <w:b w:val="false"/>
          <w:i w:val="false"/>
          <w:color w:val="000000"/>
          <w:sz w:val="28"/>
        </w:rPr>
        <w:t>
</w:t>
      </w:r>
      <w:r>
        <w:rPr>
          <w:rFonts w:ascii="Times New Roman"/>
          <w:b w:val="false"/>
          <w:i w:val="false"/>
          <w:color w:val="000000"/>
          <w:sz w:val="28"/>
        </w:rPr>
        <w:t>
      651. Қозғалтқышқа кіреберісте май өткізгіш қабілеті мен тазалау жұқалығы бар тиісті дәрежедегі сүзгіш орнатылуға тиіс. Сонымен бірге:</w:t>
      </w:r>
      <w:r>
        <w:br/>
      </w:r>
      <w:r>
        <w:rPr>
          <w:rFonts w:ascii="Times New Roman"/>
          <w:b w:val="false"/>
          <w:i w:val="false"/>
          <w:color w:val="000000"/>
          <w:sz w:val="28"/>
        </w:rPr>
        <w:t>
</w:t>
      </w:r>
      <w:r>
        <w:rPr>
          <w:rFonts w:ascii="Times New Roman"/>
          <w:b w:val="false"/>
          <w:i w:val="false"/>
          <w:color w:val="000000"/>
          <w:sz w:val="28"/>
        </w:rPr>
        <w:t>
      1) сүзгіш техникалық қызмет көрсету жөніндегі регламентте көзделген мерзім ішінде тазалаусыз жұмыс істеу қабілетін иеленуге тиіс;</w:t>
      </w:r>
      <w:r>
        <w:br/>
      </w:r>
      <w:r>
        <w:rPr>
          <w:rFonts w:ascii="Times New Roman"/>
          <w:b w:val="false"/>
          <w:i w:val="false"/>
          <w:color w:val="000000"/>
          <w:sz w:val="28"/>
        </w:rPr>
        <w:t>
</w:t>
      </w:r>
      <w:r>
        <w:rPr>
          <w:rFonts w:ascii="Times New Roman"/>
          <w:b w:val="false"/>
          <w:i w:val="false"/>
          <w:color w:val="000000"/>
          <w:sz w:val="28"/>
        </w:rPr>
        <w:t>
      2) сүзгіш конструкциясында сүзілетін элементтің жанынан ол бітеліп қалған жағдайда немесе қозғалтқышты майдың төмен температурасында қосқан кезде майды өткізу клапаны көзделуге тиіс;</w:t>
      </w:r>
      <w:r>
        <w:br/>
      </w:r>
      <w:r>
        <w:rPr>
          <w:rFonts w:ascii="Times New Roman"/>
          <w:b w:val="false"/>
          <w:i w:val="false"/>
          <w:color w:val="000000"/>
          <w:sz w:val="28"/>
        </w:rPr>
        <w:t>
</w:t>
      </w:r>
      <w:r>
        <w:rPr>
          <w:rFonts w:ascii="Times New Roman"/>
          <w:b w:val="false"/>
          <w:i w:val="false"/>
          <w:color w:val="000000"/>
          <w:sz w:val="28"/>
        </w:rPr>
        <w:t>
      3) майды өткізу клапаны ашық кезінде сүзетін элементтен және сүзгіш корпусының қалдық қуыстарының түбінен;</w:t>
      </w:r>
      <w:r>
        <w:br/>
      </w:r>
      <w:r>
        <w:rPr>
          <w:rFonts w:ascii="Times New Roman"/>
          <w:b w:val="false"/>
          <w:i w:val="false"/>
          <w:color w:val="000000"/>
          <w:sz w:val="28"/>
        </w:rPr>
        <w:t>
</w:t>
      </w:r>
      <w:r>
        <w:rPr>
          <w:rFonts w:ascii="Times New Roman"/>
          <w:b w:val="false"/>
          <w:i w:val="false"/>
          <w:color w:val="000000"/>
          <w:sz w:val="28"/>
        </w:rPr>
        <w:t>
      4) сүзгіштің құю кранымен қоса тұндырғыш қуысы болуға және ауық-ауық қарау үшін ыңғайлы орынға орнатылуға тиіс; сүзгіш корпусынан сүзетін элементті алған кезде май ақпауға тиіс;</w:t>
      </w:r>
      <w:r>
        <w:br/>
      </w:r>
      <w:r>
        <w:rPr>
          <w:rFonts w:ascii="Times New Roman"/>
          <w:b w:val="false"/>
          <w:i w:val="false"/>
          <w:color w:val="000000"/>
          <w:sz w:val="28"/>
        </w:rPr>
        <w:t>
</w:t>
      </w:r>
      <w:r>
        <w:rPr>
          <w:rFonts w:ascii="Times New Roman"/>
          <w:b w:val="false"/>
          <w:i w:val="false"/>
          <w:color w:val="000000"/>
          <w:sz w:val="28"/>
        </w:rPr>
        <w:t>
      5) сүзгіш сүзетін элементтегі қысымның ең жоғары қол жетімді түсу белгі бергіштерімен немесе сүзгіштің бітелгенін көрсету үшін өзге баламалы құралмен жабдықталуға тиіс.</w:t>
      </w:r>
      <w:r>
        <w:br/>
      </w:r>
      <w:r>
        <w:rPr>
          <w:rFonts w:ascii="Times New Roman"/>
          <w:b w:val="false"/>
          <w:i w:val="false"/>
          <w:color w:val="000000"/>
          <w:sz w:val="28"/>
        </w:rPr>
        <w:t>
</w:t>
      </w:r>
      <w:r>
        <w:rPr>
          <w:rFonts w:ascii="Times New Roman"/>
          <w:b w:val="false"/>
          <w:i w:val="false"/>
          <w:color w:val="000000"/>
          <w:sz w:val="28"/>
        </w:rPr>
        <w:t>
      652. Май жүйесінің суфлері пайдаланудың барлық күтілетін жағдайларындағы тірек қуыстарында, бакта және қорапта ұстауға қажетті шектерде жоғары жағдайдағы сорғыларды беруді қамтамасыз етуге жеткілікті қысымды әкелетін тығыздалған тірек арқылы кірген ауаны шығаруды қамтамасыз етуге тиіс. Суфлер сонымен бір мезгілде майлы ауа ортасынан майды бөлу және бөлінген майды май жүйесіне қайтадан қайтару функциясын орындауға тиіс. Суфлирлейтін келте құбыр бөгде заттардың оған түсуінен және конденсаттың қатуынан қорғалуға тиіс.</w:t>
      </w:r>
      <w:r>
        <w:br/>
      </w:r>
      <w:r>
        <w:rPr>
          <w:rFonts w:ascii="Times New Roman"/>
          <w:b w:val="false"/>
          <w:i w:val="false"/>
          <w:color w:val="000000"/>
          <w:sz w:val="28"/>
        </w:rPr>
        <w:t>
</w:t>
      </w:r>
      <w:r>
        <w:rPr>
          <w:rFonts w:ascii="Times New Roman"/>
          <w:b w:val="false"/>
          <w:i w:val="false"/>
          <w:color w:val="000000"/>
          <w:sz w:val="28"/>
        </w:rPr>
        <w:t>
      653. Авторотация режиміндегі майды қозғалтқыш арқылы айдау пайдаланудың барлық күтілетін жағдайларындағы үйкелген бөлшектердің зақымдануынсыз, майдың ішкі ағыстары мен сыртқы шығарылуы ұшқанда қозғалтқышты қосу мүмкіндігін сақтай отырып, барынша ұзақ бағыт бойынша ұшу уақытының жартысына тең уақыт ішінде ұшуды қамтамасыз етуге тиіс. Жүйедегі майдың ысырап болуынан ұшу кезінде қозғалтқышты ажыратып тастаған жағдайда қозғалтқыштың авторотациясы көрсетілген уақыт ішінде қауіпті салдарлармен істен шықпастан қамтамасыз етілуге тиіс.</w:t>
      </w:r>
    </w:p>
    <w:bookmarkEnd w:id="228"/>
    <w:bookmarkStart w:name="z1354" w:id="229"/>
    <w:p>
      <w:pPr>
        <w:spacing w:after="0"/>
        <w:ind w:left="0"/>
        <w:jc w:val="left"/>
      </w:pPr>
      <w:r>
        <w:rPr>
          <w:rFonts w:ascii="Times New Roman"/>
          <w:b/>
          <w:i w:val="false"/>
          <w:color w:val="000000"/>
        </w:rPr>
        <w:t xml:space="preserve"> 
100. Қозғалтқыштың суыту жүйесі</w:t>
      </w:r>
    </w:p>
    <w:bookmarkEnd w:id="229"/>
    <w:bookmarkStart w:name="z1355" w:id="230"/>
    <w:p>
      <w:pPr>
        <w:spacing w:after="0"/>
        <w:ind w:left="0"/>
        <w:jc w:val="both"/>
      </w:pPr>
      <w:r>
        <w:rPr>
          <w:rFonts w:ascii="Times New Roman"/>
          <w:b w:val="false"/>
          <w:i w:val="false"/>
          <w:color w:val="000000"/>
          <w:sz w:val="28"/>
        </w:rPr>
        <w:t>
      654. Қозғалтқышты суыту жүйесі қозғалтқыштың, оның агрегаттарының ыстық бөлшектерінің және пайдаланудың күтілетін жағдайларындағы жұмыс сұйықтықтарының жұмыс қабілетін қамтамасыз етуге тиіс. Суыту агентінің саны, температурасы мен қысымы есеппен айқындалуға және сынақтарға тап болуға тиіс.</w:t>
      </w:r>
      <w:r>
        <w:br/>
      </w:r>
      <w:r>
        <w:rPr>
          <w:rFonts w:ascii="Times New Roman"/>
          <w:b w:val="false"/>
          <w:i w:val="false"/>
          <w:color w:val="000000"/>
          <w:sz w:val="28"/>
        </w:rPr>
        <w:t>
</w:t>
      </w:r>
      <w:r>
        <w:rPr>
          <w:rFonts w:ascii="Times New Roman"/>
          <w:b w:val="false"/>
          <w:i w:val="false"/>
          <w:color w:val="000000"/>
          <w:sz w:val="28"/>
        </w:rPr>
        <w:t>
      655. Егер қозғалтқыштан алынған ауа (газ) конструкция элементтерін суыту немесе жұмыс қабілеті берілген ауаның (газдың) тазалығына байланысты және оларға бөгде бөліктердің (шаңның, құмның, және басқалардың) әсерінің салдарынан нашарлауы мүмкін тығыздалған және бекітілген қуыстарды үрлеу үшін пайдаланылса, онда жүйе конструкциясы осы элементтерге шамадан тыс үлкен мөлшердегі және келеңсіз сандағы бөліктердің түсуін болдырмауға тиіс.</w:t>
      </w:r>
    </w:p>
    <w:bookmarkEnd w:id="230"/>
    <w:bookmarkStart w:name="z1357" w:id="231"/>
    <w:p>
      <w:pPr>
        <w:spacing w:after="0"/>
        <w:ind w:left="0"/>
        <w:jc w:val="left"/>
      </w:pPr>
      <w:r>
        <w:rPr>
          <w:rFonts w:ascii="Times New Roman"/>
          <w:b/>
          <w:i w:val="false"/>
          <w:color w:val="000000"/>
        </w:rPr>
        <w:t xml:space="preserve"> 
101. Қозғалтқыштың реттеу мен басқару жүйесі</w:t>
      </w:r>
    </w:p>
    <w:bookmarkEnd w:id="231"/>
    <w:bookmarkStart w:name="z1358" w:id="232"/>
    <w:p>
      <w:pPr>
        <w:spacing w:after="0"/>
        <w:ind w:left="0"/>
        <w:jc w:val="both"/>
      </w:pPr>
      <w:r>
        <w:rPr>
          <w:rFonts w:ascii="Times New Roman"/>
          <w:b w:val="false"/>
          <w:i w:val="false"/>
          <w:color w:val="000000"/>
          <w:sz w:val="28"/>
        </w:rPr>
        <w:t>
      656. Қозғалтқыш автоматты реттеу жүйесімен (АРЖ) жарақтандырылуға және басқаруы пайдаланудың күтілетін жағдайларында қамтамасыз етілуге тиісті мынадай:</w:t>
      </w:r>
      <w:r>
        <w:br/>
      </w:r>
      <w:r>
        <w:rPr>
          <w:rFonts w:ascii="Times New Roman"/>
          <w:b w:val="false"/>
          <w:i w:val="false"/>
          <w:color w:val="000000"/>
          <w:sz w:val="28"/>
        </w:rPr>
        <w:t>
</w:t>
      </w:r>
      <w:r>
        <w:rPr>
          <w:rFonts w:ascii="Times New Roman"/>
          <w:b w:val="false"/>
          <w:i w:val="false"/>
          <w:color w:val="000000"/>
          <w:sz w:val="28"/>
        </w:rPr>
        <w:t>
      1) қозғалтқышты іске қосу және ажырату;</w:t>
      </w:r>
      <w:r>
        <w:br/>
      </w:r>
      <w:r>
        <w:rPr>
          <w:rFonts w:ascii="Times New Roman"/>
          <w:b w:val="false"/>
          <w:i w:val="false"/>
          <w:color w:val="000000"/>
          <w:sz w:val="28"/>
        </w:rPr>
        <w:t>
</w:t>
      </w:r>
      <w:r>
        <w:rPr>
          <w:rFonts w:ascii="Times New Roman"/>
          <w:b w:val="false"/>
          <w:i w:val="false"/>
          <w:color w:val="000000"/>
          <w:sz w:val="28"/>
        </w:rPr>
        <w:t>
      2) реттелетін өлшемдерді берілген реттеу бағдарламасына сәйкес және барлық режимдерде берілген дәлдікпен және реттеуші құрылғыларда қолданылатын жұмыс денесінің сыртқы жағдайлары мен температурасының мүмкін болатын өзгерістері кезінде автоматты түрде қолдау;</w:t>
      </w:r>
      <w:r>
        <w:br/>
      </w:r>
      <w:r>
        <w:rPr>
          <w:rFonts w:ascii="Times New Roman"/>
          <w:b w:val="false"/>
          <w:i w:val="false"/>
          <w:color w:val="000000"/>
          <w:sz w:val="28"/>
        </w:rPr>
        <w:t>
</w:t>
      </w:r>
      <w:r>
        <w:rPr>
          <w:rFonts w:ascii="Times New Roman"/>
          <w:b w:val="false"/>
          <w:i w:val="false"/>
          <w:color w:val="000000"/>
          <w:sz w:val="28"/>
        </w:rPr>
        <w:t>
      3) РУД-ты техникалық құжаттамада келісілген шектерде реттелетін өлшемдердің өзгерісімен араластырған кезде режимнен режимге қалқып ету;</w:t>
      </w:r>
      <w:r>
        <w:br/>
      </w:r>
      <w:r>
        <w:rPr>
          <w:rFonts w:ascii="Times New Roman"/>
          <w:b w:val="false"/>
          <w:i w:val="false"/>
          <w:color w:val="000000"/>
          <w:sz w:val="28"/>
        </w:rPr>
        <w:t>
</w:t>
      </w:r>
      <w:r>
        <w:rPr>
          <w:rFonts w:ascii="Times New Roman"/>
          <w:b w:val="false"/>
          <w:i w:val="false"/>
          <w:color w:val="000000"/>
          <w:sz w:val="28"/>
        </w:rPr>
        <w:t>
      4) қозғалтқыштың шекті қол жетімді өлшемдерін тікелей немесе жанама шектеу (газдың температурасы, айналу жиілігі, тартым (қуат), ауа бұрамының жағымсыз тартымы, айналу сәті, кері қимылдайтын тартым, компрессорға арналған ауа қысымы және басқалар) функцияларын орындауға тиіс.</w:t>
      </w:r>
      <w:r>
        <w:br/>
      </w:r>
      <w:r>
        <w:rPr>
          <w:rFonts w:ascii="Times New Roman"/>
          <w:b w:val="false"/>
          <w:i w:val="false"/>
          <w:color w:val="000000"/>
          <w:sz w:val="28"/>
        </w:rPr>
        <w:t>
</w:t>
      </w:r>
      <w:r>
        <w:rPr>
          <w:rFonts w:ascii="Times New Roman"/>
          <w:b w:val="false"/>
          <w:i w:val="false"/>
          <w:color w:val="000000"/>
          <w:sz w:val="28"/>
        </w:rPr>
        <w:t>
      657. Реттелетін өлшемдер мәндерінің олардың автоматты реттеу және басқару жүйесінің істен шығуы кезіндегі шекті қол жетімді мәндерінен артық асуын болдырмау үшін шаралар көзделуге тиіс.</w:t>
      </w:r>
      <w:r>
        <w:br/>
      </w:r>
      <w:r>
        <w:rPr>
          <w:rFonts w:ascii="Times New Roman"/>
          <w:b w:val="false"/>
          <w:i w:val="false"/>
          <w:color w:val="000000"/>
          <w:sz w:val="28"/>
        </w:rPr>
        <w:t>
</w:t>
      </w:r>
      <w:r>
        <w:rPr>
          <w:rFonts w:ascii="Times New Roman"/>
          <w:b w:val="false"/>
          <w:i w:val="false"/>
          <w:color w:val="000000"/>
          <w:sz w:val="28"/>
        </w:rPr>
        <w:t>
      658. Реттеу мен басқару жүйесінде бастапқы пайда болуы тіркелуге тиісті қозғалтқыштардың істен шығуының қауіпті дамуын болдырмау үшін құрылғы көзделуге тиіс. Осы құрылғылардың үлгілерін таңдауға негізделген, ал олардың тиімділігі қозғалтқышта тексерілген болуға тиіс.</w:t>
      </w:r>
      <w:r>
        <w:br/>
      </w:r>
      <w:r>
        <w:rPr>
          <w:rFonts w:ascii="Times New Roman"/>
          <w:b w:val="false"/>
          <w:i w:val="false"/>
          <w:color w:val="000000"/>
          <w:sz w:val="28"/>
        </w:rPr>
        <w:t>
</w:t>
      </w:r>
      <w:r>
        <w:rPr>
          <w:rFonts w:ascii="Times New Roman"/>
          <w:b w:val="false"/>
          <w:i w:val="false"/>
          <w:color w:val="000000"/>
          <w:sz w:val="28"/>
        </w:rPr>
        <w:t>
      659. Қозғалтқышқа орнатылған жалындаған сұйықтықтарды өшіру құрылғысы мен осы құрылғыларды басқару құралы ашық оттың оларды зақымдауы немесе ететін әсері мүмкіндігінше аз болатындай етіп орналастырылуға тиіс.</w:t>
      </w:r>
      <w:r>
        <w:br/>
      </w:r>
      <w:r>
        <w:rPr>
          <w:rFonts w:ascii="Times New Roman"/>
          <w:b w:val="false"/>
          <w:i w:val="false"/>
          <w:color w:val="000000"/>
          <w:sz w:val="28"/>
        </w:rPr>
        <w:t>
</w:t>
      </w:r>
      <w:r>
        <w:rPr>
          <w:rFonts w:ascii="Times New Roman"/>
          <w:b w:val="false"/>
          <w:i w:val="false"/>
          <w:color w:val="000000"/>
          <w:sz w:val="28"/>
        </w:rPr>
        <w:t>
      660. Қозғалтқышқа агрегаттарды автоматты түрде реттеу және басқару жүйелерінде ӘК-нен қозғалтқышты алмастан оларға ыңғайлы қызмет көрсету мүмкіндігін қамтамасыз етуге тиіс.</w:t>
      </w:r>
      <w:r>
        <w:br/>
      </w:r>
      <w:r>
        <w:rPr>
          <w:rFonts w:ascii="Times New Roman"/>
          <w:b w:val="false"/>
          <w:i w:val="false"/>
          <w:color w:val="000000"/>
          <w:sz w:val="28"/>
        </w:rPr>
        <w:t>
</w:t>
      </w:r>
      <w:r>
        <w:rPr>
          <w:rFonts w:ascii="Times New Roman"/>
          <w:b w:val="false"/>
          <w:i w:val="false"/>
          <w:color w:val="000000"/>
          <w:sz w:val="28"/>
        </w:rPr>
        <w:t>
      661. Шеңберлі ортаның температурасын өзгерту кезінде автоматты реттеу жүйесі тиісті элементтерін қосымша реттеу талап етілуге тиіс емес.</w:t>
      </w:r>
      <w:r>
        <w:br/>
      </w:r>
      <w:r>
        <w:rPr>
          <w:rFonts w:ascii="Times New Roman"/>
          <w:b w:val="false"/>
          <w:i w:val="false"/>
          <w:color w:val="000000"/>
          <w:sz w:val="28"/>
        </w:rPr>
        <w:t>
      Ескертпе: автоматты реттеу жүйесі элементтерін қосымша реттеу отынды қозғалтқышта қолдануға рұқсат етілген басқа маркаға ауыстыру кезінде техникалық пайдалану нұсқаулығына сәйкес жол берілуі мүмкін.</w:t>
      </w:r>
      <w:r>
        <w:br/>
      </w:r>
      <w:r>
        <w:rPr>
          <w:rFonts w:ascii="Times New Roman"/>
          <w:b w:val="false"/>
          <w:i w:val="false"/>
          <w:color w:val="000000"/>
          <w:sz w:val="28"/>
        </w:rPr>
        <w:t>
</w:t>
      </w:r>
      <w:r>
        <w:rPr>
          <w:rFonts w:ascii="Times New Roman"/>
          <w:b w:val="false"/>
          <w:i w:val="false"/>
          <w:color w:val="000000"/>
          <w:sz w:val="28"/>
        </w:rPr>
        <w:t>
      662. Автоматты реттеу жүйесінде пайдаланылатын реттелетін өлшемдердің датчиктері бөлек болуға тиіс.</w:t>
      </w:r>
      <w:r>
        <w:br/>
      </w:r>
      <w:r>
        <w:rPr>
          <w:rFonts w:ascii="Times New Roman"/>
          <w:b w:val="false"/>
          <w:i w:val="false"/>
          <w:color w:val="000000"/>
          <w:sz w:val="28"/>
        </w:rPr>
        <w:t>
      Ескертпе: көрсетілген датчиктер, егер автоматты реттеу жүйесінің жұмысына қолайсыз әсер етпейтін болса, басқа мақсаттарға пайдаланылуы мүмкін.</w:t>
      </w:r>
      <w:r>
        <w:br/>
      </w:r>
      <w:r>
        <w:rPr>
          <w:rFonts w:ascii="Times New Roman"/>
          <w:b w:val="false"/>
          <w:i w:val="false"/>
          <w:color w:val="000000"/>
          <w:sz w:val="28"/>
        </w:rPr>
        <w:t>
</w:t>
      </w:r>
      <w:r>
        <w:rPr>
          <w:rFonts w:ascii="Times New Roman"/>
          <w:b w:val="false"/>
          <w:i w:val="false"/>
          <w:color w:val="000000"/>
          <w:sz w:val="28"/>
        </w:rPr>
        <w:t>
      663. Автоматты реттеу жүйесі агрегаттарының электр жетегімен жұмыс істеу қабілеті электр энергиясының негізгі және авариялық көздерінен істелетін жұмыс кезінде қамтамасыз етілуге тиіс.</w:t>
      </w:r>
      <w:r>
        <w:br/>
      </w:r>
      <w:r>
        <w:rPr>
          <w:rFonts w:ascii="Times New Roman"/>
          <w:b w:val="false"/>
          <w:i w:val="false"/>
          <w:color w:val="000000"/>
          <w:sz w:val="28"/>
        </w:rPr>
        <w:t>
      Автоматты реттеу жүйесі агрегаттары бірінші санаттағы (8.1.1.25) электр энергиясын қабылдаушыларға жатқызылуға тиіс.</w:t>
      </w:r>
      <w:r>
        <w:br/>
      </w:r>
      <w:r>
        <w:rPr>
          <w:rFonts w:ascii="Times New Roman"/>
          <w:b w:val="false"/>
          <w:i w:val="false"/>
          <w:color w:val="000000"/>
          <w:sz w:val="28"/>
        </w:rPr>
        <w:t>
</w:t>
      </w:r>
      <w:r>
        <w:rPr>
          <w:rFonts w:ascii="Times New Roman"/>
          <w:b w:val="false"/>
          <w:i w:val="false"/>
          <w:color w:val="000000"/>
          <w:sz w:val="28"/>
        </w:rPr>
        <w:t>
      664. Қозғалтқышқа жататын басқару жүйесінің органдары мынадай талаптарға жауап беруге тиіс:</w:t>
      </w:r>
      <w:r>
        <w:br/>
      </w:r>
      <w:r>
        <w:rPr>
          <w:rFonts w:ascii="Times New Roman"/>
          <w:b w:val="false"/>
          <w:i w:val="false"/>
          <w:color w:val="000000"/>
          <w:sz w:val="28"/>
        </w:rPr>
        <w:t>
</w:t>
      </w:r>
      <w:r>
        <w:rPr>
          <w:rFonts w:ascii="Times New Roman"/>
          <w:b w:val="false"/>
          <w:i w:val="false"/>
          <w:color w:val="000000"/>
          <w:sz w:val="28"/>
        </w:rPr>
        <w:t>
      1) жеткілікті түрде беріктік пен қаттылығы болу және пайдаланудың күтілетін жағдайларында мүмкін болатын механикалық және жылу жүктемелерін ұстау;</w:t>
      </w:r>
      <w:r>
        <w:br/>
      </w:r>
      <w:r>
        <w:rPr>
          <w:rFonts w:ascii="Times New Roman"/>
          <w:b w:val="false"/>
          <w:i w:val="false"/>
          <w:color w:val="000000"/>
          <w:sz w:val="28"/>
        </w:rPr>
        <w:t>
</w:t>
      </w:r>
      <w:r>
        <w:rPr>
          <w:rFonts w:ascii="Times New Roman"/>
          <w:b w:val="false"/>
          <w:i w:val="false"/>
          <w:color w:val="000000"/>
          <w:sz w:val="28"/>
        </w:rPr>
        <w:t>
      2) тербеліс әрекетімен және басқа есептелмеген жүктемелермен араласпау.</w:t>
      </w:r>
      <w:r>
        <w:br/>
      </w:r>
      <w:r>
        <w:rPr>
          <w:rFonts w:ascii="Times New Roman"/>
          <w:b w:val="false"/>
          <w:i w:val="false"/>
          <w:color w:val="000000"/>
          <w:sz w:val="28"/>
        </w:rPr>
        <w:t>
</w:t>
      </w:r>
      <w:r>
        <w:rPr>
          <w:rFonts w:ascii="Times New Roman"/>
          <w:b w:val="false"/>
          <w:i w:val="false"/>
          <w:color w:val="000000"/>
          <w:sz w:val="28"/>
        </w:rPr>
        <w:t>
      665. Егер қозғалтқышта орналастырылған және оның құрылысына енгізілген басқару органдары үшін икемді элементтер пайдаланылса, онда олардың жарамдылығы расталуға тиіс.</w:t>
      </w:r>
    </w:p>
    <w:bookmarkEnd w:id="232"/>
    <w:bookmarkStart w:name="z1374" w:id="233"/>
    <w:p>
      <w:pPr>
        <w:spacing w:after="0"/>
        <w:ind w:left="0"/>
        <w:jc w:val="left"/>
      </w:pPr>
      <w:r>
        <w:rPr>
          <w:rFonts w:ascii="Times New Roman"/>
          <w:b/>
          <w:i w:val="false"/>
          <w:color w:val="000000"/>
        </w:rPr>
        <w:t xml:space="preserve"> 
102. Қозғалтқыштың іске қосу жүйесі</w:t>
      </w:r>
    </w:p>
    <w:bookmarkEnd w:id="233"/>
    <w:bookmarkStart w:name="z1375" w:id="234"/>
    <w:p>
      <w:pPr>
        <w:spacing w:after="0"/>
        <w:ind w:left="0"/>
        <w:jc w:val="both"/>
      </w:pPr>
      <w:r>
        <w:rPr>
          <w:rFonts w:ascii="Times New Roman"/>
          <w:b w:val="false"/>
          <w:i w:val="false"/>
          <w:color w:val="000000"/>
          <w:sz w:val="28"/>
        </w:rPr>
        <w:t>
      666. Жүйе пайдаланудың күтілетін жағдайларында қозғалтқышты қалыпты іске қосуды қамтамасыз етуге тиіс.</w:t>
      </w:r>
      <w:r>
        <w:br/>
      </w:r>
      <w:r>
        <w:rPr>
          <w:rFonts w:ascii="Times New Roman"/>
          <w:b w:val="false"/>
          <w:i w:val="false"/>
          <w:color w:val="000000"/>
          <w:sz w:val="28"/>
        </w:rPr>
        <w:t>
</w:t>
      </w:r>
      <w:r>
        <w:rPr>
          <w:rFonts w:ascii="Times New Roman"/>
          <w:b w:val="false"/>
          <w:i w:val="false"/>
          <w:color w:val="000000"/>
          <w:sz w:val="28"/>
        </w:rPr>
        <w:t>
      667. Жүйе жерде борттық та және әуеайлақтық та қоректену құралдарын іске қосу жүйесі мен АРЖ пайдаланудың күтілетін жағдайларында қосымша арнайы реттеусіз қозғалтқышты қалыпты іске қосуды қамтамасыз етуге тиіс.</w:t>
      </w:r>
      <w:r>
        <w:br/>
      </w:r>
      <w:r>
        <w:rPr>
          <w:rFonts w:ascii="Times New Roman"/>
          <w:b w:val="false"/>
          <w:i w:val="false"/>
          <w:color w:val="000000"/>
          <w:sz w:val="28"/>
        </w:rPr>
        <w:t>
</w:t>
      </w:r>
      <w:r>
        <w:rPr>
          <w:rFonts w:ascii="Times New Roman"/>
          <w:b w:val="false"/>
          <w:i w:val="false"/>
          <w:color w:val="000000"/>
          <w:sz w:val="28"/>
        </w:rPr>
        <w:t>
      668. Ұшуда пайдаланудың күтілетін жағдайларындағы жүйесі, егер бұл іске қосылған құрылғыны айналдырумен талап етілсе, авторотацияланатын қозғалтқыштың қалыпты іске қосылуын қамтамасыз етуге тиіс.</w:t>
      </w:r>
      <w:r>
        <w:br/>
      </w:r>
      <w:r>
        <w:rPr>
          <w:rFonts w:ascii="Times New Roman"/>
          <w:b w:val="false"/>
          <w:i w:val="false"/>
          <w:color w:val="000000"/>
          <w:sz w:val="28"/>
        </w:rPr>
        <w:t>
</w:t>
      </w:r>
      <w:r>
        <w:rPr>
          <w:rFonts w:ascii="Times New Roman"/>
          <w:b w:val="false"/>
          <w:i w:val="false"/>
          <w:color w:val="000000"/>
          <w:sz w:val="28"/>
        </w:rPr>
        <w:t>
      669. Іске қосу жүйесі автоматтандырылуға және мынадай талаптарды қанағаттандыруға тиіс:</w:t>
      </w:r>
      <w:r>
        <w:br/>
      </w:r>
      <w:r>
        <w:rPr>
          <w:rFonts w:ascii="Times New Roman"/>
          <w:b w:val="false"/>
          <w:i w:val="false"/>
          <w:color w:val="000000"/>
          <w:sz w:val="28"/>
        </w:rPr>
        <w:t>
</w:t>
      </w:r>
      <w:r>
        <w:rPr>
          <w:rFonts w:ascii="Times New Roman"/>
          <w:b w:val="false"/>
          <w:i w:val="false"/>
          <w:color w:val="000000"/>
          <w:sz w:val="28"/>
        </w:rPr>
        <w:t>
      1) басқару органына (іске қосу кнопкасына, тумблерге және т.б.) әсер ету жолымен қосылуға;</w:t>
      </w:r>
      <w:r>
        <w:br/>
      </w:r>
      <w:r>
        <w:rPr>
          <w:rFonts w:ascii="Times New Roman"/>
          <w:b w:val="false"/>
          <w:i w:val="false"/>
          <w:color w:val="000000"/>
          <w:sz w:val="28"/>
        </w:rPr>
        <w:t>
</w:t>
      </w:r>
      <w:r>
        <w:rPr>
          <w:rFonts w:ascii="Times New Roman"/>
          <w:b w:val="false"/>
          <w:i w:val="false"/>
          <w:color w:val="000000"/>
          <w:sz w:val="28"/>
        </w:rPr>
        <w:t>
      2) қандай да бір қосымша қол операцияларын орындамастан қозғалтқыш газы аз режимге шыққанға дейінгі қалыпты іске қосудың автоматты процесін қамтамасыз ету.</w:t>
      </w:r>
      <w:r>
        <w:br/>
      </w:r>
      <w:r>
        <w:rPr>
          <w:rFonts w:ascii="Times New Roman"/>
          <w:b w:val="false"/>
          <w:i w:val="false"/>
          <w:color w:val="000000"/>
          <w:sz w:val="28"/>
        </w:rPr>
        <w:t>
      1-ескертпе: егер басқа жүйелермен бірлескен әуе іске қосу жүйесі пайдаланылса, онда қозғалтқышты іске қосуға арналған мұндай жүйені қайта құруға байланысты алдын ала операцияға рұқсат етіледі.</w:t>
      </w:r>
      <w:r>
        <w:br/>
      </w:r>
      <w:r>
        <w:rPr>
          <w:rFonts w:ascii="Times New Roman"/>
          <w:b w:val="false"/>
          <w:i w:val="false"/>
          <w:color w:val="000000"/>
          <w:sz w:val="28"/>
        </w:rPr>
        <w:t>
      2-ескертпе: ұшқанда флюгерлік жағдайдан әуе винттерінің қалақтарын шығару кезінде жүзеге асырылатын турбовинттік қозғалтқышты іске қосу үшін қолмен жасалатын операцияға (мысалы, флюгерлік сорғыны қосу, әуе винттерінің айналу жиілігін қайта құру және басқа);</w:t>
      </w:r>
      <w:r>
        <w:br/>
      </w:r>
      <w:r>
        <w:rPr>
          <w:rFonts w:ascii="Times New Roman"/>
          <w:b w:val="false"/>
          <w:i w:val="false"/>
          <w:color w:val="000000"/>
          <w:sz w:val="28"/>
        </w:rPr>
        <w:t>
      3-ескертпе: келесі іске қосуға автоматты түрде өшірілу және автоматты түрде дайындалу;</w:t>
      </w:r>
      <w:r>
        <w:br/>
      </w:r>
      <w:r>
        <w:rPr>
          <w:rFonts w:ascii="Times New Roman"/>
          <w:b w:val="false"/>
          <w:i w:val="false"/>
          <w:color w:val="000000"/>
          <w:sz w:val="28"/>
        </w:rPr>
        <w:t>
      4-ескертпе: бұрын іске қосылған қозғалтқыштарды (мұның турбокомпрессорлы стартерлері бар жүйелерге қатысы жоқ) энергияны немесе желдеткіш газ турбиналық қозғалтқышты (ЖГТҚ) пайдаланып қозғалтқышты іске қосу мүмкіндігін қамтамасыз етуге рұқсат етіледі.</w:t>
      </w:r>
      <w:r>
        <w:br/>
      </w:r>
      <w:r>
        <w:rPr>
          <w:rFonts w:ascii="Times New Roman"/>
          <w:b w:val="false"/>
          <w:i w:val="false"/>
          <w:color w:val="000000"/>
          <w:sz w:val="28"/>
        </w:rPr>
        <w:t>
</w:t>
      </w:r>
      <w:r>
        <w:rPr>
          <w:rFonts w:ascii="Times New Roman"/>
          <w:b w:val="false"/>
          <w:i w:val="false"/>
          <w:color w:val="000000"/>
          <w:sz w:val="28"/>
        </w:rPr>
        <w:t>
      670. Іске қосу жүйесі:</w:t>
      </w:r>
      <w:r>
        <w:br/>
      </w:r>
      <w:r>
        <w:rPr>
          <w:rFonts w:ascii="Times New Roman"/>
          <w:b w:val="false"/>
          <w:i w:val="false"/>
          <w:color w:val="000000"/>
          <w:sz w:val="28"/>
        </w:rPr>
        <w:t>
</w:t>
      </w:r>
      <w:r>
        <w:rPr>
          <w:rFonts w:ascii="Times New Roman"/>
          <w:b w:val="false"/>
          <w:i w:val="false"/>
          <w:color w:val="000000"/>
          <w:sz w:val="28"/>
        </w:rPr>
        <w:t>
      1) іске қосуды тез тоқтатуды;</w:t>
      </w:r>
      <w:r>
        <w:br/>
      </w:r>
      <w:r>
        <w:rPr>
          <w:rFonts w:ascii="Times New Roman"/>
          <w:b w:val="false"/>
          <w:i w:val="false"/>
          <w:color w:val="000000"/>
          <w:sz w:val="28"/>
        </w:rPr>
        <w:t>
</w:t>
      </w:r>
      <w:r>
        <w:rPr>
          <w:rFonts w:ascii="Times New Roman"/>
          <w:b w:val="false"/>
          <w:i w:val="false"/>
          <w:color w:val="000000"/>
          <w:sz w:val="28"/>
        </w:rPr>
        <w:t>
      2) роторды айналдыруды іске асыруды;</w:t>
      </w:r>
      <w:r>
        <w:br/>
      </w:r>
      <w:r>
        <w:rPr>
          <w:rFonts w:ascii="Times New Roman"/>
          <w:b w:val="false"/>
          <w:i w:val="false"/>
          <w:color w:val="000000"/>
          <w:sz w:val="28"/>
        </w:rPr>
        <w:t>
</w:t>
      </w:r>
      <w:r>
        <w:rPr>
          <w:rFonts w:ascii="Times New Roman"/>
          <w:b w:val="false"/>
          <w:i w:val="false"/>
          <w:color w:val="000000"/>
          <w:sz w:val="28"/>
        </w:rPr>
        <w:t>
      3) қозғалтқышты жалған іске қосуды орындау мүмкіндігін қамтамасыз етуге тиіс.</w:t>
      </w:r>
      <w:r>
        <w:br/>
      </w:r>
      <w:r>
        <w:rPr>
          <w:rFonts w:ascii="Times New Roman"/>
          <w:b w:val="false"/>
          <w:i w:val="false"/>
          <w:color w:val="000000"/>
          <w:sz w:val="28"/>
        </w:rPr>
        <w:t>
</w:t>
      </w:r>
      <w:r>
        <w:rPr>
          <w:rFonts w:ascii="Times New Roman"/>
          <w:b w:val="false"/>
          <w:i w:val="false"/>
          <w:color w:val="000000"/>
          <w:sz w:val="28"/>
        </w:rPr>
        <w:t>
      671. Жүйенің жоғары вольтті тізбегі қозғалтқыштағы басқа барлық электр тізбектеріне электрлік тәуелді болуға тиіс. Жоғары вольтты тізбектерді өткізу экрандалуға және басқа өткізгіштерден жеке қойылуға тиіс.</w:t>
      </w:r>
      <w:r>
        <w:br/>
      </w:r>
      <w:r>
        <w:rPr>
          <w:rFonts w:ascii="Times New Roman"/>
          <w:b w:val="false"/>
          <w:i w:val="false"/>
          <w:color w:val="000000"/>
          <w:sz w:val="28"/>
        </w:rPr>
        <w:t>
</w:t>
      </w:r>
      <w:r>
        <w:rPr>
          <w:rFonts w:ascii="Times New Roman"/>
          <w:b w:val="false"/>
          <w:i w:val="false"/>
          <w:color w:val="000000"/>
          <w:sz w:val="28"/>
        </w:rPr>
        <w:t>
      672. Іске қосу құрылғысы оны қосу және ажырату механизмімен бірге қозғалтқыштың жұмыс қабілеттілігін төмендетпеуге тиіс. Осы құрылғының қорек өлшемі қозғалтқышты қалыпты іске қосуды қамтамасыз етуге тиіс.</w:t>
      </w:r>
    </w:p>
    <w:bookmarkEnd w:id="234"/>
    <w:bookmarkStart w:name="z1387" w:id="235"/>
    <w:p>
      <w:pPr>
        <w:spacing w:after="0"/>
        <w:ind w:left="0"/>
        <w:jc w:val="left"/>
      </w:pPr>
      <w:r>
        <w:rPr>
          <w:rFonts w:ascii="Times New Roman"/>
          <w:b/>
          <w:i w:val="false"/>
          <w:color w:val="000000"/>
        </w:rPr>
        <w:t xml:space="preserve"> 
103. Қозғалтқыштың сұйықтықты компреске бүрку жүйесі</w:t>
      </w:r>
    </w:p>
    <w:bookmarkEnd w:id="235"/>
    <w:bookmarkStart w:name="z1388" w:id="236"/>
    <w:p>
      <w:pPr>
        <w:spacing w:after="0"/>
        <w:ind w:left="0"/>
        <w:jc w:val="both"/>
      </w:pPr>
      <w:r>
        <w:rPr>
          <w:rFonts w:ascii="Times New Roman"/>
          <w:b w:val="false"/>
          <w:i w:val="false"/>
          <w:color w:val="000000"/>
          <w:sz w:val="28"/>
        </w:rPr>
        <w:t>
      673. Егер қозғалтқышта сұйықтықты компрессорға бүрку жүйесі қолданылса, онда шарықтау тартымын қалпына келтіруді немесе жеделдетуді қамтамасыз етуге тиіс. Бүрку жүйесін қолдану ұсынылған атмосфералық ауаның температуралары мен қысымдарының диапазоны техниканы пайдалану жөніндегі басшылықта көрсетілуге тиіс.</w:t>
      </w:r>
      <w:r>
        <w:br/>
      </w:r>
      <w:r>
        <w:rPr>
          <w:rFonts w:ascii="Times New Roman"/>
          <w:b w:val="false"/>
          <w:i w:val="false"/>
          <w:color w:val="000000"/>
          <w:sz w:val="28"/>
        </w:rPr>
        <w:t>
</w:t>
      </w:r>
      <w:r>
        <w:rPr>
          <w:rFonts w:ascii="Times New Roman"/>
          <w:b w:val="false"/>
          <w:i w:val="false"/>
          <w:color w:val="000000"/>
          <w:sz w:val="28"/>
        </w:rPr>
        <w:t>
      674. Сұйықтықты бүркуді бірнеше рет қолдану сенімділікті төмендетуге және қозғалтқыштың негізгі деректерін жол берілмейтіндей нашарлатуға алып келмеуге, сондай-ақ отын аппаратурасын қайта реттеу қажеттігін тудырмауға тиіс.</w:t>
      </w:r>
      <w:r>
        <w:br/>
      </w:r>
      <w:r>
        <w:rPr>
          <w:rFonts w:ascii="Times New Roman"/>
          <w:b w:val="false"/>
          <w:i w:val="false"/>
          <w:color w:val="000000"/>
          <w:sz w:val="28"/>
        </w:rPr>
        <w:t>
</w:t>
      </w:r>
      <w:r>
        <w:rPr>
          <w:rFonts w:ascii="Times New Roman"/>
          <w:b w:val="false"/>
          <w:i w:val="false"/>
          <w:color w:val="000000"/>
          <w:sz w:val="28"/>
        </w:rPr>
        <w:t>
      675. Бүркілген сұйықтық қозғалтқыштың май жүйесі мен агрегаттарына түсу мүмкіндігін болдырмауға тиіс.</w:t>
      </w:r>
      <w:r>
        <w:br/>
      </w:r>
      <w:r>
        <w:rPr>
          <w:rFonts w:ascii="Times New Roman"/>
          <w:b w:val="false"/>
          <w:i w:val="false"/>
          <w:color w:val="000000"/>
          <w:sz w:val="28"/>
        </w:rPr>
        <w:t>
</w:t>
      </w:r>
      <w:r>
        <w:rPr>
          <w:rFonts w:ascii="Times New Roman"/>
          <w:b w:val="false"/>
          <w:i w:val="false"/>
          <w:color w:val="000000"/>
          <w:sz w:val="28"/>
        </w:rPr>
        <w:t>
      676. Жүйелерді қосу және ажырату қолмен істелуге тиіс; оны өздігінен қосылу мүмкіндігін болдырмауға тиіс.</w:t>
      </w:r>
      <w:r>
        <w:br/>
      </w:r>
      <w:r>
        <w:rPr>
          <w:rFonts w:ascii="Times New Roman"/>
          <w:b w:val="false"/>
          <w:i w:val="false"/>
          <w:color w:val="000000"/>
          <w:sz w:val="28"/>
        </w:rPr>
        <w:t>
</w:t>
      </w:r>
      <w:r>
        <w:rPr>
          <w:rFonts w:ascii="Times New Roman"/>
          <w:b w:val="false"/>
          <w:i w:val="false"/>
          <w:color w:val="000000"/>
          <w:sz w:val="28"/>
        </w:rPr>
        <w:t>
      677. Жүйеге улы сұйықтықтар қолдануға жол берілмейді. Сұйықтың өзі, сол сияқты сұйықтың парлары адам ағзасына зиянсыз болуы қажет.</w:t>
      </w:r>
    </w:p>
    <w:bookmarkEnd w:id="236"/>
    <w:bookmarkStart w:name="z1393" w:id="237"/>
    <w:p>
      <w:pPr>
        <w:spacing w:after="0"/>
        <w:ind w:left="0"/>
        <w:jc w:val="left"/>
      </w:pPr>
      <w:r>
        <w:rPr>
          <w:rFonts w:ascii="Times New Roman"/>
          <w:b/>
          <w:i w:val="false"/>
          <w:color w:val="000000"/>
        </w:rPr>
        <w:t xml:space="preserve"> 
104. Қозғалтқыштың ауаны (газды) таңдау жүйесі</w:t>
      </w:r>
    </w:p>
    <w:bookmarkEnd w:id="237"/>
    <w:bookmarkStart w:name="z1394" w:id="238"/>
    <w:p>
      <w:pPr>
        <w:spacing w:after="0"/>
        <w:ind w:left="0"/>
        <w:jc w:val="both"/>
      </w:pPr>
      <w:r>
        <w:rPr>
          <w:rFonts w:ascii="Times New Roman"/>
          <w:b w:val="false"/>
          <w:i w:val="false"/>
          <w:color w:val="000000"/>
          <w:sz w:val="28"/>
        </w:rPr>
        <w:t>
      678. Кабиналарды, мұз қатуға қарсы жүйелерін үрлеу мен желдету, отын бактарын үрлеуге арналған қозғалтқыштан іріктеп алынған ауаның (газдың) саны мен өлшемдерін, генераторлардың жетектерін және т.б., қозғалтқыштың жұмыс режимін, сонымен бірге іріктеп алудың ұйғарынды ұзақтығын тағайындау, сондай-ақ іріктеп алудың қозғалтқыштың сипатына әсері қозғалтқышқа арналған техникалық құжаттамада көрсетілуге тиіс.</w:t>
      </w:r>
      <w:r>
        <w:br/>
      </w:r>
      <w:r>
        <w:rPr>
          <w:rFonts w:ascii="Times New Roman"/>
          <w:b w:val="false"/>
          <w:i w:val="false"/>
          <w:color w:val="000000"/>
          <w:sz w:val="28"/>
        </w:rPr>
        <w:t>
</w:t>
      </w:r>
      <w:r>
        <w:rPr>
          <w:rFonts w:ascii="Times New Roman"/>
          <w:b w:val="false"/>
          <w:i w:val="false"/>
          <w:color w:val="000000"/>
          <w:sz w:val="28"/>
        </w:rPr>
        <w:t>
      679. Қозғалтқыштан ауаны (газды) іріктеп алу жану камерасындағы газ температурасы өрісінің біркелкісіздігін жол берілмейтін өзгеріске және жану камерасындағы бөлшектер мен турбиналардың қызып кетуіне алып келмеуге тиіс.</w:t>
      </w:r>
      <w:r>
        <w:br/>
      </w:r>
      <w:r>
        <w:rPr>
          <w:rFonts w:ascii="Times New Roman"/>
          <w:b w:val="false"/>
          <w:i w:val="false"/>
          <w:color w:val="000000"/>
          <w:sz w:val="28"/>
        </w:rPr>
        <w:t>
</w:t>
      </w:r>
      <w:r>
        <w:rPr>
          <w:rFonts w:ascii="Times New Roman"/>
          <w:b w:val="false"/>
          <w:i w:val="false"/>
          <w:color w:val="000000"/>
          <w:sz w:val="28"/>
        </w:rPr>
        <w:t>
      680. Қозғалтқыштың реттеу жүйесінде ауаны іріктеп алу кезінде турбина алдындағы газ температурасының ең жоғары ұйғарынды автоматты шектеуі қарастырылады немесе көрсетілуге тиісті қозғалтқышта қолданылатын басқа құралдар ауаны іріктеп алу кезінде газ температурасының ең жоғары ұйғарынды артуына жол бермейді.</w:t>
      </w:r>
      <w:r>
        <w:br/>
      </w:r>
      <w:r>
        <w:rPr>
          <w:rFonts w:ascii="Times New Roman"/>
          <w:b w:val="false"/>
          <w:i w:val="false"/>
          <w:color w:val="000000"/>
          <w:sz w:val="28"/>
        </w:rPr>
        <w:t>
</w:t>
      </w:r>
      <w:r>
        <w:rPr>
          <w:rFonts w:ascii="Times New Roman"/>
          <w:b w:val="false"/>
          <w:i w:val="false"/>
          <w:color w:val="000000"/>
          <w:sz w:val="28"/>
        </w:rPr>
        <w:t>
      681. Қозғалтқыштан ауаның (газдың) белгіленген санын іріктеп алу компрессор қалақшаларының қауіпті тербелістерінің туындауына алып келмеуге тиіс.</w:t>
      </w:r>
      <w:r>
        <w:br/>
      </w:r>
      <w:r>
        <w:rPr>
          <w:rFonts w:ascii="Times New Roman"/>
          <w:b w:val="false"/>
          <w:i w:val="false"/>
          <w:color w:val="000000"/>
          <w:sz w:val="28"/>
        </w:rPr>
        <w:t>
</w:t>
      </w:r>
      <w:r>
        <w:rPr>
          <w:rFonts w:ascii="Times New Roman"/>
          <w:b w:val="false"/>
          <w:i w:val="false"/>
          <w:color w:val="000000"/>
          <w:sz w:val="28"/>
        </w:rPr>
        <w:t>
      682. Кабиналарды үрлеу мен желдету үшін кондиционерлеу жүйесінде тікелей пайдалануға арналған қозғалтқыштан іріктеп алынған ауаның жарамдылығы қозғалтқышта жасалған қосылыстарға қатысты, ал атап айтқанда, көміртегінің тотықтарымен, отын буларымен, майларды термикалық жіктеу өнімдерімен қамтамасыз етілуге тиіс.</w:t>
      </w:r>
    </w:p>
    <w:bookmarkEnd w:id="238"/>
    <w:bookmarkStart w:name="z1399" w:id="239"/>
    <w:p>
      <w:pPr>
        <w:spacing w:after="0"/>
        <w:ind w:left="0"/>
        <w:jc w:val="left"/>
      </w:pPr>
      <w:r>
        <w:rPr>
          <w:rFonts w:ascii="Times New Roman"/>
          <w:b/>
          <w:i w:val="false"/>
          <w:color w:val="000000"/>
        </w:rPr>
        <w:t xml:space="preserve"> 
105. Қозғалтқыштың мұз қатуға қарсы жүйесі</w:t>
      </w:r>
    </w:p>
    <w:bookmarkEnd w:id="239"/>
    <w:bookmarkStart w:name="z1400" w:id="240"/>
    <w:p>
      <w:pPr>
        <w:spacing w:after="0"/>
        <w:ind w:left="0"/>
        <w:jc w:val="both"/>
      </w:pPr>
      <w:r>
        <w:rPr>
          <w:rFonts w:ascii="Times New Roman"/>
          <w:b w:val="false"/>
          <w:i w:val="false"/>
          <w:color w:val="000000"/>
          <w:sz w:val="28"/>
        </w:rPr>
        <w:t>
      683. Қозғалтқыштың мұз қатуға қарсы жүйесі барлық режимдердегі соңғы көрсетілген мұз қату жағдайларында қалыпты жұмыс:</w:t>
      </w:r>
      <w:r>
        <w:br/>
      </w:r>
      <w:r>
        <w:rPr>
          <w:rFonts w:ascii="Times New Roman"/>
          <w:b w:val="false"/>
          <w:i w:val="false"/>
          <w:color w:val="000000"/>
          <w:sz w:val="28"/>
        </w:rPr>
        <w:t>
</w:t>
      </w:r>
      <w:r>
        <w:rPr>
          <w:rFonts w:ascii="Times New Roman"/>
          <w:b w:val="false"/>
          <w:i w:val="false"/>
          <w:color w:val="000000"/>
          <w:sz w:val="28"/>
        </w:rPr>
        <w:t>
      1) тартымды (қуатты) жол бермейтіндей азайтусыз;</w:t>
      </w:r>
      <w:r>
        <w:br/>
      </w:r>
      <w:r>
        <w:rPr>
          <w:rFonts w:ascii="Times New Roman"/>
          <w:b w:val="false"/>
          <w:i w:val="false"/>
          <w:color w:val="000000"/>
          <w:sz w:val="28"/>
        </w:rPr>
        <w:t>
</w:t>
      </w:r>
      <w:r>
        <w:rPr>
          <w:rFonts w:ascii="Times New Roman"/>
          <w:b w:val="false"/>
          <w:i w:val="false"/>
          <w:color w:val="000000"/>
          <w:sz w:val="28"/>
        </w:rPr>
        <w:t>
      2) техникалық пайдалану басшылығында көрсетілген газ температурасын ұйғарындыдан жоғары арттырмастан;</w:t>
      </w:r>
      <w:r>
        <w:br/>
      </w:r>
      <w:r>
        <w:rPr>
          <w:rFonts w:ascii="Times New Roman"/>
          <w:b w:val="false"/>
          <w:i w:val="false"/>
          <w:color w:val="000000"/>
          <w:sz w:val="28"/>
        </w:rPr>
        <w:t>
</w:t>
      </w:r>
      <w:r>
        <w:rPr>
          <w:rFonts w:ascii="Times New Roman"/>
          <w:b w:val="false"/>
          <w:i w:val="false"/>
          <w:color w:val="000000"/>
          <w:sz w:val="28"/>
        </w:rPr>
        <w:t>
      3) техникалық пайдалану басшылығында көрсетілген қозғалтқыштың тербелісін шамадан артық көбейтпестен;</w:t>
      </w:r>
      <w:r>
        <w:br/>
      </w:r>
      <w:r>
        <w:rPr>
          <w:rFonts w:ascii="Times New Roman"/>
          <w:b w:val="false"/>
          <w:i w:val="false"/>
          <w:color w:val="000000"/>
          <w:sz w:val="28"/>
        </w:rPr>
        <w:t>
</w:t>
      </w:r>
      <w:r>
        <w:rPr>
          <w:rFonts w:ascii="Times New Roman"/>
          <w:b w:val="false"/>
          <w:i w:val="false"/>
          <w:color w:val="000000"/>
          <w:sz w:val="28"/>
        </w:rPr>
        <w:t>
      4) қозғалтқыштың механикалық ақауынсыз;</w:t>
      </w:r>
      <w:r>
        <w:br/>
      </w:r>
      <w:r>
        <w:rPr>
          <w:rFonts w:ascii="Times New Roman"/>
          <w:b w:val="false"/>
          <w:i w:val="false"/>
          <w:color w:val="000000"/>
          <w:sz w:val="28"/>
        </w:rPr>
        <w:t>
</w:t>
      </w:r>
      <w:r>
        <w:rPr>
          <w:rFonts w:ascii="Times New Roman"/>
          <w:b w:val="false"/>
          <w:i w:val="false"/>
          <w:color w:val="000000"/>
          <w:sz w:val="28"/>
        </w:rPr>
        <w:t>
      5) қозғалтқыштың басқарылуын нашарлатпастан қамтамасыз етілуге тиіс.</w:t>
      </w:r>
      <w:r>
        <w:br/>
      </w:r>
      <w:r>
        <w:rPr>
          <w:rFonts w:ascii="Times New Roman"/>
          <w:b w:val="false"/>
          <w:i w:val="false"/>
          <w:color w:val="000000"/>
          <w:sz w:val="28"/>
        </w:rPr>
        <w:t>
      Ескертпе: көрсетілген талаптарды орындау қозғалтқыштың мұз қатуға қарсы жүйесін қосуды кешіктірген кезде қамтамасыз етілуге тиіс.</w:t>
      </w:r>
      <w:r>
        <w:br/>
      </w:r>
      <w:r>
        <w:rPr>
          <w:rFonts w:ascii="Times New Roman"/>
          <w:b w:val="false"/>
          <w:i w:val="false"/>
          <w:color w:val="000000"/>
          <w:sz w:val="28"/>
        </w:rPr>
        <w:t>
</w:t>
      </w:r>
      <w:r>
        <w:rPr>
          <w:rFonts w:ascii="Times New Roman"/>
          <w:b w:val="false"/>
          <w:i w:val="false"/>
          <w:color w:val="000000"/>
          <w:sz w:val="28"/>
        </w:rPr>
        <w:t>
      684. Қозғалтқыш мұз қатуға қарсы жүйесін қалыпты жұмыс істеуі пайдаланудың күтілетін жағдайларында техникалық пайдалану басшылығында көрсетілген қозғалтқыштың әрбір режиміне арналған уақыт кезеңі ішінде қамтамасыз етілуге тиіс.</w:t>
      </w:r>
      <w:r>
        <w:br/>
      </w:r>
      <w:r>
        <w:rPr>
          <w:rFonts w:ascii="Times New Roman"/>
          <w:b w:val="false"/>
          <w:i w:val="false"/>
          <w:color w:val="000000"/>
          <w:sz w:val="28"/>
        </w:rPr>
        <w:t>
</w:t>
      </w:r>
      <w:r>
        <w:rPr>
          <w:rFonts w:ascii="Times New Roman"/>
          <w:b w:val="false"/>
          <w:i w:val="false"/>
          <w:color w:val="000000"/>
          <w:sz w:val="28"/>
        </w:rPr>
        <w:t>
      685. Қозғалтқыш мұз қатуға қарсы жүйесі белгіленген талаптарды қанағаттандыруға тиіс.</w:t>
      </w:r>
    </w:p>
    <w:bookmarkEnd w:id="240"/>
    <w:bookmarkStart w:name="z1408" w:id="241"/>
    <w:p>
      <w:pPr>
        <w:spacing w:after="0"/>
        <w:ind w:left="0"/>
        <w:jc w:val="left"/>
      </w:pPr>
      <w:r>
        <w:rPr>
          <w:rFonts w:ascii="Times New Roman"/>
          <w:b/>
          <w:i w:val="false"/>
          <w:color w:val="000000"/>
        </w:rPr>
        <w:t xml:space="preserve"> 
106. Қозғалтқыштың турбинаны қызып кетуден қорғау жүйесі</w:t>
      </w:r>
    </w:p>
    <w:bookmarkEnd w:id="241"/>
    <w:bookmarkStart w:name="z1409" w:id="242"/>
    <w:p>
      <w:pPr>
        <w:spacing w:after="0"/>
        <w:ind w:left="0"/>
        <w:jc w:val="both"/>
      </w:pPr>
      <w:r>
        <w:rPr>
          <w:rFonts w:ascii="Times New Roman"/>
          <w:b w:val="false"/>
          <w:i w:val="false"/>
          <w:color w:val="000000"/>
          <w:sz w:val="28"/>
        </w:rPr>
        <w:t>
      686. Қозғалтқышта турбинаны қызып кетуден қорғайтын автоматты жүйе көзделуге тиіс. Жүйе турбинаның бақыланатын қиылыстағы газдың температурасын оның ұйғарынды мәнінен жоғары арттыруға жол берместен қозғалтқыштың жұмысқа қабілетті жай-күйін сақтауды қамтамасыз етуге тиіс. Газ температурасының ұйғарынды мәнін арттыру қозғалтқышты төмен режимге автоматты түрде ауыстыру жолымен болдырмауға тиіс.</w:t>
      </w:r>
      <w:r>
        <w:br/>
      </w:r>
      <w:r>
        <w:rPr>
          <w:rFonts w:ascii="Times New Roman"/>
          <w:b w:val="false"/>
          <w:i w:val="false"/>
          <w:color w:val="000000"/>
          <w:sz w:val="28"/>
        </w:rPr>
        <w:t>
</w:t>
      </w:r>
      <w:r>
        <w:rPr>
          <w:rFonts w:ascii="Times New Roman"/>
          <w:b w:val="false"/>
          <w:i w:val="false"/>
          <w:color w:val="000000"/>
          <w:sz w:val="28"/>
        </w:rPr>
        <w:t>
      687. Егер турбинаны қызып кетуден қорғау мұндай жағдайда бұл техникалық пайдалану басшылығында келісілген басқа құралдармен немесе тәсілдермен қамтамасыз етілген болса, автоматтық жүйені ажыратып тастауға жол беріледі.</w:t>
      </w:r>
    </w:p>
    <w:bookmarkEnd w:id="242"/>
    <w:bookmarkStart w:name="z1411" w:id="243"/>
    <w:p>
      <w:pPr>
        <w:spacing w:after="0"/>
        <w:ind w:left="0"/>
        <w:jc w:val="left"/>
      </w:pPr>
      <w:r>
        <w:rPr>
          <w:rFonts w:ascii="Times New Roman"/>
          <w:b/>
          <w:i w:val="false"/>
          <w:color w:val="000000"/>
        </w:rPr>
        <w:t xml:space="preserve"> 
107. Жану камерасы</w:t>
      </w:r>
    </w:p>
    <w:bookmarkEnd w:id="243"/>
    <w:bookmarkStart w:name="z1412" w:id="244"/>
    <w:p>
      <w:pPr>
        <w:spacing w:after="0"/>
        <w:ind w:left="0"/>
        <w:jc w:val="both"/>
      </w:pPr>
      <w:r>
        <w:rPr>
          <w:rFonts w:ascii="Times New Roman"/>
          <w:b w:val="false"/>
          <w:i w:val="false"/>
          <w:color w:val="000000"/>
          <w:sz w:val="28"/>
        </w:rPr>
        <w:t>
      688. Жану камерасы пайдаланудың биіктіктер, жылдамдықтар және ұшу режимдері бойынша күтілетін жағдайдың барлық диапазонында тиімді жануды қамтамасыз етуге тиіс. Жану камерасының қалыпты жұмысын негізгі отынмен де, резервтік отынмен де бұзу үшін алғышарттың болмауының дәлелі ұсынылуға тиіс.</w:t>
      </w:r>
      <w:r>
        <w:br/>
      </w:r>
      <w:r>
        <w:rPr>
          <w:rFonts w:ascii="Times New Roman"/>
          <w:b w:val="false"/>
          <w:i w:val="false"/>
          <w:color w:val="000000"/>
          <w:sz w:val="28"/>
        </w:rPr>
        <w:t>
</w:t>
      </w:r>
      <w:r>
        <w:rPr>
          <w:rFonts w:ascii="Times New Roman"/>
          <w:b w:val="false"/>
          <w:i w:val="false"/>
          <w:color w:val="000000"/>
          <w:sz w:val="28"/>
        </w:rPr>
        <w:t>
      689. Жану камерасында пайдалану режимдерінің барлық диапазонында:</w:t>
      </w:r>
      <w:r>
        <w:br/>
      </w:r>
      <w:r>
        <w:rPr>
          <w:rFonts w:ascii="Times New Roman"/>
          <w:b w:val="false"/>
          <w:i w:val="false"/>
          <w:color w:val="000000"/>
          <w:sz w:val="28"/>
        </w:rPr>
        <w:t>
</w:t>
      </w:r>
      <w:r>
        <w:rPr>
          <w:rFonts w:ascii="Times New Roman"/>
          <w:b w:val="false"/>
          <w:i w:val="false"/>
          <w:color w:val="000000"/>
          <w:sz w:val="28"/>
        </w:rPr>
        <w:t>
      1) тербелістік жану;</w:t>
      </w:r>
      <w:r>
        <w:br/>
      </w:r>
      <w:r>
        <w:rPr>
          <w:rFonts w:ascii="Times New Roman"/>
          <w:b w:val="false"/>
          <w:i w:val="false"/>
          <w:color w:val="000000"/>
          <w:sz w:val="28"/>
        </w:rPr>
        <w:t>
</w:t>
      </w:r>
      <w:r>
        <w:rPr>
          <w:rFonts w:ascii="Times New Roman"/>
          <w:b w:val="false"/>
          <w:i w:val="false"/>
          <w:color w:val="000000"/>
          <w:sz w:val="28"/>
        </w:rPr>
        <w:t>
      2) Автоматты реттеу жүйесі шекті реттеулерінде және орташа және ұсақ құстарды, мұзды тастаумен, нөсер жаңбырдың күшімен, бүйірден соққан желмен сынақтар өткізген, атмосфералық жауын-шашынмен жабылған және т.б. ұшу-шарықтау жолынан шарықтау кезінде қозғалтқышқа судың немесе қардың үлкен массасы түскен кезде жалынды үзу;</w:t>
      </w:r>
      <w:r>
        <w:br/>
      </w:r>
      <w:r>
        <w:rPr>
          <w:rFonts w:ascii="Times New Roman"/>
          <w:b w:val="false"/>
          <w:i w:val="false"/>
          <w:color w:val="000000"/>
          <w:sz w:val="28"/>
        </w:rPr>
        <w:t>
</w:t>
      </w:r>
      <w:r>
        <w:rPr>
          <w:rFonts w:ascii="Times New Roman"/>
          <w:b w:val="false"/>
          <w:i w:val="false"/>
          <w:color w:val="000000"/>
          <w:sz w:val="28"/>
        </w:rPr>
        <w:t>
      3) қозғалтқыш пен ӘК мұқтажына ауаны іріктеп алумен және іріктеп алмастан қозғалтқыш жұмысының барлық режимдерінде жану камерасының шығар есігіндегі газ температурасы өрісінің жол берілмейтін біркелкісіздігі, қозғалтқышқа кіреберістегі ағыстардың біркелкісіздіктері және газды ауа жолындағы реттеуші органдардың ережелерінде;</w:t>
      </w:r>
      <w:r>
        <w:br/>
      </w:r>
      <w:r>
        <w:rPr>
          <w:rFonts w:ascii="Times New Roman"/>
          <w:b w:val="false"/>
          <w:i w:val="false"/>
          <w:color w:val="000000"/>
          <w:sz w:val="28"/>
        </w:rPr>
        <w:t>
</w:t>
      </w:r>
      <w:r>
        <w:rPr>
          <w:rFonts w:ascii="Times New Roman"/>
          <w:b w:val="false"/>
          <w:i w:val="false"/>
          <w:color w:val="000000"/>
          <w:sz w:val="28"/>
        </w:rPr>
        <w:t>
      4) кокс пен күйіктің жол берілмейтін тұнбалары, жану камералары элементтерінің қызып кетулері болмауға тиіс.</w:t>
      </w:r>
      <w:r>
        <w:br/>
      </w:r>
      <w:r>
        <w:rPr>
          <w:rFonts w:ascii="Times New Roman"/>
          <w:b w:val="false"/>
          <w:i w:val="false"/>
          <w:color w:val="000000"/>
          <w:sz w:val="28"/>
        </w:rPr>
        <w:t>
</w:t>
      </w:r>
      <w:r>
        <w:rPr>
          <w:rFonts w:ascii="Times New Roman"/>
          <w:b w:val="false"/>
          <w:i w:val="false"/>
          <w:color w:val="000000"/>
          <w:sz w:val="28"/>
        </w:rPr>
        <w:t>
      690. Қозғалтқыштың әрбір отын бүріккіші, қажет болған жағдайда, тиісті сүзгімен қорғалуға тиіс немесе бүріккішті қатты бөліктермен немесе отын жіктеу өнімдерімен (кокспен және шайырмен) бітелуіне жол бермейтін басқа шаралар қабылдауға тиіс.</w:t>
      </w:r>
      <w:r>
        <w:br/>
      </w:r>
      <w:r>
        <w:rPr>
          <w:rFonts w:ascii="Times New Roman"/>
          <w:b w:val="false"/>
          <w:i w:val="false"/>
          <w:color w:val="000000"/>
          <w:sz w:val="28"/>
        </w:rPr>
        <w:t>
      Коллекторлар мен бүріккіштерде отын коллекторларының кокстелуін және отынның қайнауын болдырмайтын шаралар қабылдауға тиіс.</w:t>
      </w:r>
      <w:r>
        <w:br/>
      </w:r>
      <w:r>
        <w:rPr>
          <w:rFonts w:ascii="Times New Roman"/>
          <w:b w:val="false"/>
          <w:i w:val="false"/>
          <w:color w:val="000000"/>
          <w:sz w:val="28"/>
        </w:rPr>
        <w:t>
</w:t>
      </w:r>
      <w:r>
        <w:rPr>
          <w:rFonts w:ascii="Times New Roman"/>
          <w:b w:val="false"/>
          <w:i w:val="false"/>
          <w:color w:val="000000"/>
          <w:sz w:val="28"/>
        </w:rPr>
        <w:t>
      691. Жану камерасы отынды ұйымдастыру дренаждау құрылғысымен жабдықталуға тиіс.</w:t>
      </w:r>
    </w:p>
    <w:bookmarkEnd w:id="244"/>
    <w:bookmarkStart w:name="z1420" w:id="245"/>
    <w:p>
      <w:pPr>
        <w:spacing w:after="0"/>
        <w:ind w:left="0"/>
        <w:jc w:val="left"/>
      </w:pPr>
      <w:r>
        <w:rPr>
          <w:rFonts w:ascii="Times New Roman"/>
          <w:b/>
          <w:i w:val="false"/>
          <w:color w:val="000000"/>
        </w:rPr>
        <w:t xml:space="preserve"> 
108. Реактивтік шүмек</w:t>
      </w:r>
    </w:p>
    <w:bookmarkEnd w:id="245"/>
    <w:bookmarkStart w:name="z1421" w:id="246"/>
    <w:p>
      <w:pPr>
        <w:spacing w:after="0"/>
        <w:ind w:left="0"/>
        <w:jc w:val="both"/>
      </w:pPr>
      <w:r>
        <w:rPr>
          <w:rFonts w:ascii="Times New Roman"/>
          <w:b w:val="false"/>
          <w:i w:val="false"/>
          <w:color w:val="000000"/>
          <w:sz w:val="28"/>
        </w:rPr>
        <w:t>
      692. Шүмектің қосу элементтері есептік мәннен асатын газдың шығуына жол бермеуге тиіс.</w:t>
      </w:r>
      <w:r>
        <w:br/>
      </w:r>
      <w:r>
        <w:rPr>
          <w:rFonts w:ascii="Times New Roman"/>
          <w:b w:val="false"/>
          <w:i w:val="false"/>
          <w:color w:val="000000"/>
          <w:sz w:val="28"/>
        </w:rPr>
        <w:t>
</w:t>
      </w:r>
      <w:r>
        <w:rPr>
          <w:rFonts w:ascii="Times New Roman"/>
          <w:b w:val="false"/>
          <w:i w:val="false"/>
          <w:color w:val="000000"/>
          <w:sz w:val="28"/>
        </w:rPr>
        <w:t>
      693. Егер оның жылжымалы элементтерін басқару жүйесімен реттелген шүмек қолданылса, онда:</w:t>
      </w:r>
      <w:r>
        <w:br/>
      </w:r>
      <w:r>
        <w:rPr>
          <w:rFonts w:ascii="Times New Roman"/>
          <w:b w:val="false"/>
          <w:i w:val="false"/>
          <w:color w:val="000000"/>
          <w:sz w:val="28"/>
        </w:rPr>
        <w:t>
</w:t>
      </w:r>
      <w:r>
        <w:rPr>
          <w:rFonts w:ascii="Times New Roman"/>
          <w:b w:val="false"/>
          <w:i w:val="false"/>
          <w:color w:val="000000"/>
          <w:sz w:val="28"/>
        </w:rPr>
        <w:t>
      1) қозғалтқыштың әрбір режиміндегі берілген ереженің жылжымалы элементтерді сенімді тіркеу қамтамасыз етілуге тиіс;</w:t>
      </w:r>
      <w:r>
        <w:br/>
      </w:r>
      <w:r>
        <w:rPr>
          <w:rFonts w:ascii="Times New Roman"/>
          <w:b w:val="false"/>
          <w:i w:val="false"/>
          <w:color w:val="000000"/>
          <w:sz w:val="28"/>
        </w:rPr>
        <w:t>
</w:t>
      </w:r>
      <w:r>
        <w:rPr>
          <w:rFonts w:ascii="Times New Roman"/>
          <w:b w:val="false"/>
          <w:i w:val="false"/>
          <w:color w:val="000000"/>
          <w:sz w:val="28"/>
        </w:rPr>
        <w:t>
      2) шүмектің жылжымалы элементтерінің жағдайын көрсеткіш оның соңғы жағдайларында орнатылуға тиіс;</w:t>
      </w:r>
      <w:r>
        <w:br/>
      </w:r>
      <w:r>
        <w:rPr>
          <w:rFonts w:ascii="Times New Roman"/>
          <w:b w:val="false"/>
          <w:i w:val="false"/>
          <w:color w:val="000000"/>
          <w:sz w:val="28"/>
        </w:rPr>
        <w:t>
</w:t>
      </w:r>
      <w:r>
        <w:rPr>
          <w:rFonts w:ascii="Times New Roman"/>
          <w:b w:val="false"/>
          <w:i w:val="false"/>
          <w:color w:val="000000"/>
          <w:sz w:val="28"/>
        </w:rPr>
        <w:t>
      3) жылжымалы элементтерінің немесе оларды басқару жүйесінің істен шығуы қауіпті зардаптарымен істен шығуға алып келуге тиіс емес;</w:t>
      </w:r>
      <w:r>
        <w:br/>
      </w:r>
      <w:r>
        <w:rPr>
          <w:rFonts w:ascii="Times New Roman"/>
          <w:b w:val="false"/>
          <w:i w:val="false"/>
          <w:color w:val="000000"/>
          <w:sz w:val="28"/>
        </w:rPr>
        <w:t>
</w:t>
      </w:r>
      <w:r>
        <w:rPr>
          <w:rFonts w:ascii="Times New Roman"/>
          <w:b w:val="false"/>
          <w:i w:val="false"/>
          <w:color w:val="000000"/>
          <w:sz w:val="28"/>
        </w:rPr>
        <w:t>
      4) тексерулер үшін шүмектің қозғалтқышты қоспастан жылжымалы элементтерді алып келу үшін құрылғы көзделуге тиіс.</w:t>
      </w:r>
      <w:r>
        <w:br/>
      </w:r>
      <w:r>
        <w:rPr>
          <w:rFonts w:ascii="Times New Roman"/>
          <w:b w:val="false"/>
          <w:i w:val="false"/>
          <w:color w:val="000000"/>
          <w:sz w:val="28"/>
        </w:rPr>
        <w:t>
      Ескертпе: талаптар «ӘК орнатқанға дейін» сертификаттау кезінде, егер реактивті шүмек немесе оның бөлігі қозғалтқыштың конструкциясына кірген жағдайда, қозғалтқышқа беріледі.</w:t>
      </w:r>
    </w:p>
    <w:bookmarkEnd w:id="246"/>
    <w:bookmarkStart w:name="z1427" w:id="247"/>
    <w:p>
      <w:pPr>
        <w:spacing w:after="0"/>
        <w:ind w:left="0"/>
        <w:jc w:val="left"/>
      </w:pPr>
      <w:r>
        <w:rPr>
          <w:rFonts w:ascii="Times New Roman"/>
          <w:b/>
          <w:i w:val="false"/>
          <w:color w:val="000000"/>
        </w:rPr>
        <w:t xml:space="preserve"> 
109. Кері қимылдайтын құрылғы</w:t>
      </w:r>
    </w:p>
    <w:bookmarkEnd w:id="247"/>
    <w:bookmarkStart w:name="z1428" w:id="248"/>
    <w:p>
      <w:pPr>
        <w:spacing w:after="0"/>
        <w:ind w:left="0"/>
        <w:jc w:val="both"/>
      </w:pPr>
      <w:r>
        <w:rPr>
          <w:rFonts w:ascii="Times New Roman"/>
          <w:b w:val="false"/>
          <w:i w:val="false"/>
          <w:color w:val="000000"/>
          <w:sz w:val="28"/>
        </w:rPr>
        <w:t>
      694. Кері қимылдайтын құрылғының конструкциясы, ең жоғары кері қимылдайтын тартым шамасы мен оған кіру, оған жету уақыты мен үздіксіз пайдалану, сондай-ақ кері қимылдайтын құрылғыдан шыққан ағыс бағыты мен құрылғының жұмысын сипаттайтын басқа өлшемдер кері қимылдайтын құрылғыны қолданудың күтілетін жағдайларына сүйене отырып таңдалуға және қозғалтқышқа арналған техникалық құжаттамада көрсетілуге тиіс.</w:t>
      </w:r>
      <w:r>
        <w:br/>
      </w:r>
      <w:r>
        <w:rPr>
          <w:rFonts w:ascii="Times New Roman"/>
          <w:b w:val="false"/>
          <w:i w:val="false"/>
          <w:color w:val="000000"/>
          <w:sz w:val="28"/>
        </w:rPr>
        <w:t>
      Ескертпе: талаптар «ӘК орнатқанға дейін» сертификаттау кезінде, егер реактивті шүмек немесе оның бөлігі қозғалтқыштың конструкциясына кірген жағдайда, қозғалтқышқа беріледі.</w:t>
      </w:r>
      <w:r>
        <w:br/>
      </w:r>
      <w:r>
        <w:rPr>
          <w:rFonts w:ascii="Times New Roman"/>
          <w:b w:val="false"/>
          <w:i w:val="false"/>
          <w:color w:val="000000"/>
          <w:sz w:val="28"/>
        </w:rPr>
        <w:t>
</w:t>
      </w:r>
      <w:r>
        <w:rPr>
          <w:rFonts w:ascii="Times New Roman"/>
          <w:b w:val="false"/>
          <w:i w:val="false"/>
          <w:color w:val="000000"/>
          <w:sz w:val="28"/>
        </w:rPr>
        <w:t>
      695. Кері қимылдайтын құрылғы тікелей тартым режиміндегі оның жұмысы кезінде қозғалтқыш сипатына жол берілмейтін әсер етуге тиіс емес.</w:t>
      </w:r>
      <w:r>
        <w:br/>
      </w:r>
      <w:r>
        <w:rPr>
          <w:rFonts w:ascii="Times New Roman"/>
          <w:b w:val="false"/>
          <w:i w:val="false"/>
          <w:color w:val="000000"/>
          <w:sz w:val="28"/>
        </w:rPr>
        <w:t>
</w:t>
      </w:r>
      <w:r>
        <w:rPr>
          <w:rFonts w:ascii="Times New Roman"/>
          <w:b w:val="false"/>
          <w:i w:val="false"/>
          <w:color w:val="000000"/>
          <w:sz w:val="28"/>
        </w:rPr>
        <w:t>
      696. Кері қимылдайтын құрылғымен қосылған қозғалтқыштың жұмыс режимін өзгерту кезінде кері қимылдайтын құрылғыны көбейту мен азайту техникалық құжаттамада белгіленген шектен тыс шығатын қалқымалы, серкімесіз және сәтсіз болуы мүмкін.</w:t>
      </w:r>
      <w:r>
        <w:br/>
      </w:r>
      <w:r>
        <w:rPr>
          <w:rFonts w:ascii="Times New Roman"/>
          <w:b w:val="false"/>
          <w:i w:val="false"/>
          <w:color w:val="000000"/>
          <w:sz w:val="28"/>
        </w:rPr>
        <w:t>
</w:t>
      </w:r>
      <w:r>
        <w:rPr>
          <w:rFonts w:ascii="Times New Roman"/>
          <w:b w:val="false"/>
          <w:i w:val="false"/>
          <w:color w:val="000000"/>
          <w:sz w:val="28"/>
        </w:rPr>
        <w:t>
      697. Кері қимылдайтын құрылғыны басқару жүйесі:</w:t>
      </w:r>
      <w:r>
        <w:br/>
      </w:r>
      <w:r>
        <w:rPr>
          <w:rFonts w:ascii="Times New Roman"/>
          <w:b w:val="false"/>
          <w:i w:val="false"/>
          <w:color w:val="000000"/>
          <w:sz w:val="28"/>
        </w:rPr>
        <w:t>
</w:t>
      </w:r>
      <w:r>
        <w:rPr>
          <w:rFonts w:ascii="Times New Roman"/>
          <w:b w:val="false"/>
          <w:i w:val="false"/>
          <w:color w:val="000000"/>
          <w:sz w:val="28"/>
        </w:rPr>
        <w:t>
      1) қозғалтқыш жұмысының кез келген режимімен кері қимылдайтын құрылғыны қосуды және ажыратуды;</w:t>
      </w:r>
      <w:r>
        <w:br/>
      </w:r>
      <w:r>
        <w:rPr>
          <w:rFonts w:ascii="Times New Roman"/>
          <w:b w:val="false"/>
          <w:i w:val="false"/>
          <w:color w:val="000000"/>
          <w:sz w:val="28"/>
        </w:rPr>
        <w:t>
</w:t>
      </w:r>
      <w:r>
        <w:rPr>
          <w:rFonts w:ascii="Times New Roman"/>
          <w:b w:val="false"/>
          <w:i w:val="false"/>
          <w:color w:val="000000"/>
          <w:sz w:val="28"/>
        </w:rPr>
        <w:t>
      2) белгіленген режимдердегі кері қимылдайтын құрылғысы қосылған қозғалтқыштың тұрақты жұмысы және ауыспалы үрдістер кезінде, оның ішінде қозғалтқыштың тартымын әртүрлі тікелей мәндерден ең көп кері қимылдайтын тартымға дейін өзгерту барысында;</w:t>
      </w:r>
      <w:r>
        <w:br/>
      </w:r>
      <w:r>
        <w:rPr>
          <w:rFonts w:ascii="Times New Roman"/>
          <w:b w:val="false"/>
          <w:i w:val="false"/>
          <w:color w:val="000000"/>
          <w:sz w:val="28"/>
        </w:rPr>
        <w:t>
</w:t>
      </w:r>
      <w:r>
        <w:rPr>
          <w:rFonts w:ascii="Times New Roman"/>
          <w:b w:val="false"/>
          <w:i w:val="false"/>
          <w:color w:val="000000"/>
          <w:sz w:val="28"/>
        </w:rPr>
        <w:t>
      3) кері қимылдайтын құрылғыны өздігінен қосылған жағдайда техникалық құжаттамада көрсетілген шамадан қозғалтқыштың жұмыс режимін автоматты түрде ажыратуды немесе төмендетуді;</w:t>
      </w:r>
      <w:r>
        <w:br/>
      </w:r>
      <w:r>
        <w:rPr>
          <w:rFonts w:ascii="Times New Roman"/>
          <w:b w:val="false"/>
          <w:i w:val="false"/>
          <w:color w:val="000000"/>
          <w:sz w:val="28"/>
        </w:rPr>
        <w:t>
</w:t>
      </w:r>
      <w:r>
        <w:rPr>
          <w:rFonts w:ascii="Times New Roman"/>
          <w:b w:val="false"/>
          <w:i w:val="false"/>
          <w:color w:val="000000"/>
          <w:sz w:val="28"/>
        </w:rPr>
        <w:t>
      4) кері қимылдайтын құрылғы қосылмаған жағдайда техникалық құжаттамада көрсетілген деңгейге дейін қозғалтқыштың жұмыс режимін автоматты түрде шектеуді;</w:t>
      </w:r>
      <w:r>
        <w:br/>
      </w:r>
      <w:r>
        <w:rPr>
          <w:rFonts w:ascii="Times New Roman"/>
          <w:b w:val="false"/>
          <w:i w:val="false"/>
          <w:color w:val="000000"/>
          <w:sz w:val="28"/>
        </w:rPr>
        <w:t>
</w:t>
      </w:r>
      <w:r>
        <w:rPr>
          <w:rFonts w:ascii="Times New Roman"/>
          <w:b w:val="false"/>
          <w:i w:val="false"/>
          <w:color w:val="000000"/>
          <w:sz w:val="28"/>
        </w:rPr>
        <w:t>
      5) кері қимылдайтын құрылғының жердегі (текшедегі) жұмыс істеп тұрған қозғалтқышта барлық кері қимылдайтын құрылғыны және оның басқару жүйесін суыту жөнінде қосымша құралдар қолданбастан жұмысын тексеру мүмкіндігін;</w:t>
      </w:r>
      <w:r>
        <w:br/>
      </w:r>
      <w:r>
        <w:rPr>
          <w:rFonts w:ascii="Times New Roman"/>
          <w:b w:val="false"/>
          <w:i w:val="false"/>
          <w:color w:val="000000"/>
          <w:sz w:val="28"/>
        </w:rPr>
        <w:t>
</w:t>
      </w:r>
      <w:r>
        <w:rPr>
          <w:rFonts w:ascii="Times New Roman"/>
          <w:b w:val="false"/>
          <w:i w:val="false"/>
          <w:color w:val="000000"/>
          <w:sz w:val="28"/>
        </w:rPr>
        <w:t>
      6) жұмыс істемейтін қозғалтқыштағы кері қимылдайтын құрылғының іс-әрекетін сынауды тиісті әуеайлақтық қоректендіру көздерінен қамтамасыз етуге тиіс.</w:t>
      </w:r>
      <w:r>
        <w:br/>
      </w:r>
      <w:r>
        <w:rPr>
          <w:rFonts w:ascii="Times New Roman"/>
          <w:b w:val="false"/>
          <w:i w:val="false"/>
          <w:color w:val="000000"/>
          <w:sz w:val="28"/>
        </w:rPr>
        <w:t>
</w:t>
      </w:r>
      <w:r>
        <w:rPr>
          <w:rFonts w:ascii="Times New Roman"/>
          <w:b w:val="false"/>
          <w:i w:val="false"/>
          <w:color w:val="000000"/>
          <w:sz w:val="28"/>
        </w:rPr>
        <w:t>
      698. Кері қимылдайтын тартым режиміндегі жұмыс кезінде:</w:t>
      </w:r>
      <w:r>
        <w:br/>
      </w:r>
      <w:r>
        <w:rPr>
          <w:rFonts w:ascii="Times New Roman"/>
          <w:b w:val="false"/>
          <w:i w:val="false"/>
          <w:color w:val="000000"/>
          <w:sz w:val="28"/>
        </w:rPr>
        <w:t>
</w:t>
      </w:r>
      <w:r>
        <w:rPr>
          <w:rFonts w:ascii="Times New Roman"/>
          <w:b w:val="false"/>
          <w:i w:val="false"/>
          <w:color w:val="000000"/>
          <w:sz w:val="28"/>
        </w:rPr>
        <w:t>
      1) қозғалтқыштың жол берілмейтін тербелісі;</w:t>
      </w:r>
      <w:r>
        <w:br/>
      </w:r>
      <w:r>
        <w:rPr>
          <w:rFonts w:ascii="Times New Roman"/>
          <w:b w:val="false"/>
          <w:i w:val="false"/>
          <w:color w:val="000000"/>
          <w:sz w:val="28"/>
        </w:rPr>
        <w:t>
</w:t>
      </w:r>
      <w:r>
        <w:rPr>
          <w:rFonts w:ascii="Times New Roman"/>
          <w:b w:val="false"/>
          <w:i w:val="false"/>
          <w:color w:val="000000"/>
          <w:sz w:val="28"/>
        </w:rPr>
        <w:t>
      2) қозғалтқышта теңгерілмеген тіке немесе бүйірлік жүктемелер;</w:t>
      </w:r>
      <w:r>
        <w:br/>
      </w:r>
      <w:r>
        <w:rPr>
          <w:rFonts w:ascii="Times New Roman"/>
          <w:b w:val="false"/>
          <w:i w:val="false"/>
          <w:color w:val="000000"/>
          <w:sz w:val="28"/>
        </w:rPr>
        <w:t>
</w:t>
      </w:r>
      <w:r>
        <w:rPr>
          <w:rFonts w:ascii="Times New Roman"/>
          <w:b w:val="false"/>
          <w:i w:val="false"/>
          <w:color w:val="000000"/>
          <w:sz w:val="28"/>
        </w:rPr>
        <w:t>
      3) компрессордың (компрессорлардың) газдинамикалық тұрақтылық қорларын ұйғарымсыз кеміту болмауға тиіс.</w:t>
      </w:r>
      <w:r>
        <w:br/>
      </w:r>
      <w:r>
        <w:rPr>
          <w:rFonts w:ascii="Times New Roman"/>
          <w:b w:val="false"/>
          <w:i w:val="false"/>
          <w:color w:val="000000"/>
          <w:sz w:val="28"/>
        </w:rPr>
        <w:t>
</w:t>
      </w:r>
      <w:r>
        <w:rPr>
          <w:rFonts w:ascii="Times New Roman"/>
          <w:b w:val="false"/>
          <w:i w:val="false"/>
          <w:color w:val="000000"/>
          <w:sz w:val="28"/>
        </w:rPr>
        <w:t>
      699. Кері қимылдайтын құрылғыға жататын басқару жүйесінің элементтері талаптарға жауап беруге тиіс.</w:t>
      </w:r>
    </w:p>
    <w:bookmarkEnd w:id="248"/>
    <w:bookmarkStart w:name="z1443" w:id="249"/>
    <w:p>
      <w:pPr>
        <w:spacing w:after="0"/>
        <w:ind w:left="0"/>
        <w:jc w:val="left"/>
      </w:pPr>
      <w:r>
        <w:rPr>
          <w:rFonts w:ascii="Times New Roman"/>
          <w:b/>
          <w:i w:val="false"/>
          <w:color w:val="000000"/>
        </w:rPr>
        <w:t xml:space="preserve"> 
110. Қозғалтқыштың гидрожетектері</w:t>
      </w:r>
    </w:p>
    <w:bookmarkEnd w:id="249"/>
    <w:bookmarkStart w:name="z1444" w:id="250"/>
    <w:p>
      <w:pPr>
        <w:spacing w:after="0"/>
        <w:ind w:left="0"/>
        <w:jc w:val="both"/>
      </w:pPr>
      <w:r>
        <w:rPr>
          <w:rFonts w:ascii="Times New Roman"/>
          <w:b w:val="false"/>
          <w:i w:val="false"/>
          <w:color w:val="000000"/>
          <w:sz w:val="28"/>
        </w:rPr>
        <w:t>
      700. Гидрожетектердің конструкциясында труба құбырларын, агрегаттарын және басқа элементтерді пайдаланудың күтілетін жағдайларында оларға қолданылатын ең жоғары механикалық және жылулық жүктемелерді арттыратын жүктемелерден қорғау көзделуге тиіс.</w:t>
      </w:r>
      <w:r>
        <w:br/>
      </w:r>
      <w:r>
        <w:rPr>
          <w:rFonts w:ascii="Times New Roman"/>
          <w:b w:val="false"/>
          <w:i w:val="false"/>
          <w:color w:val="000000"/>
          <w:sz w:val="28"/>
        </w:rPr>
        <w:t>
</w:t>
      </w:r>
      <w:r>
        <w:rPr>
          <w:rFonts w:ascii="Times New Roman"/>
          <w:b w:val="false"/>
          <w:i w:val="false"/>
          <w:color w:val="000000"/>
          <w:sz w:val="28"/>
        </w:rPr>
        <w:t>
      701. Сүзгіштер сүзгіш элементтер бітеліп қалған жағдайда гидрожетектердің жұмысын қамтамасыз ететін өткізетін авариялық клапандары болуы қажет. Сүзгіштер олардың қарауына ыңғайлы жерде орналастырылуға тиіс.</w:t>
      </w:r>
      <w:r>
        <w:br/>
      </w:r>
      <w:r>
        <w:rPr>
          <w:rFonts w:ascii="Times New Roman"/>
          <w:b w:val="false"/>
          <w:i w:val="false"/>
          <w:color w:val="000000"/>
          <w:sz w:val="28"/>
        </w:rPr>
        <w:t>
</w:t>
      </w:r>
      <w:r>
        <w:rPr>
          <w:rFonts w:ascii="Times New Roman"/>
          <w:b w:val="false"/>
          <w:i w:val="false"/>
          <w:color w:val="000000"/>
          <w:sz w:val="28"/>
        </w:rPr>
        <w:t>
      702. Гидроаккумулятор болған жағдайда оның газ қуысында газдың қысымын ауық-ауық бақылау мүмкіндігін қамтамасыз етуге тиіс.</w:t>
      </w:r>
      <w:r>
        <w:br/>
      </w:r>
      <w:r>
        <w:rPr>
          <w:rFonts w:ascii="Times New Roman"/>
          <w:b w:val="false"/>
          <w:i w:val="false"/>
          <w:color w:val="000000"/>
          <w:sz w:val="28"/>
        </w:rPr>
        <w:t>
</w:t>
      </w:r>
      <w:r>
        <w:rPr>
          <w:rFonts w:ascii="Times New Roman"/>
          <w:b w:val="false"/>
          <w:i w:val="false"/>
          <w:color w:val="000000"/>
          <w:sz w:val="28"/>
        </w:rPr>
        <w:t>
      703. Қысқа мерзімді кезеңдік қолданылу жүйелерінде автомат істен шыққан жағдайда авариялық өткізу клапанымен жұмыс гидросорапты босату автоматы көзделуге тиіс.</w:t>
      </w:r>
      <w:r>
        <w:br/>
      </w:r>
      <w:r>
        <w:rPr>
          <w:rFonts w:ascii="Times New Roman"/>
          <w:b w:val="false"/>
          <w:i w:val="false"/>
          <w:color w:val="000000"/>
          <w:sz w:val="28"/>
        </w:rPr>
        <w:t>
</w:t>
      </w:r>
      <w:r>
        <w:rPr>
          <w:rFonts w:ascii="Times New Roman"/>
          <w:b w:val="false"/>
          <w:i w:val="false"/>
          <w:color w:val="000000"/>
          <w:sz w:val="28"/>
        </w:rPr>
        <w:t>
      704. Гидрожетектерде ажыратылған қозғалтқыш кезінде гидрожетектерді тексеру және реттеу үшін жоғары қысымды сұйықтықтың әуеайлақтық көзін қосу мүмкіндігі қамтамасыз етілуге тиіс.</w:t>
      </w:r>
    </w:p>
    <w:bookmarkEnd w:id="250"/>
    <w:bookmarkStart w:name="z1449" w:id="251"/>
    <w:p>
      <w:pPr>
        <w:spacing w:after="0"/>
        <w:ind w:left="0"/>
        <w:jc w:val="left"/>
      </w:pPr>
      <w:r>
        <w:rPr>
          <w:rFonts w:ascii="Times New Roman"/>
          <w:b/>
          <w:i w:val="false"/>
          <w:color w:val="000000"/>
        </w:rPr>
        <w:t xml:space="preserve"> 
111. Агрегаттар және олардың жетектері</w:t>
      </w:r>
    </w:p>
    <w:bookmarkEnd w:id="251"/>
    <w:bookmarkStart w:name="z1450" w:id="252"/>
    <w:p>
      <w:pPr>
        <w:spacing w:after="0"/>
        <w:ind w:left="0"/>
        <w:jc w:val="both"/>
      </w:pPr>
      <w:r>
        <w:rPr>
          <w:rFonts w:ascii="Times New Roman"/>
          <w:b w:val="false"/>
          <w:i w:val="false"/>
          <w:color w:val="000000"/>
          <w:sz w:val="28"/>
        </w:rPr>
        <w:t>
      705. Агрегаттарды жетектер мен оларды бекіту тораптар қозғалтқыштың оған орнатылған жабдықпен сенімді жұмысын қамтамасыз ететіндей етіп жобалануға және орындалуға тиіс. Жетектер істен шыққан жағдайда қозғалтқыштың басқа агрегаттары мен элементтерінде қауіпті зақымданулар болады.</w:t>
      </w:r>
      <w:r>
        <w:br/>
      </w:r>
      <w:r>
        <w:rPr>
          <w:rFonts w:ascii="Times New Roman"/>
          <w:b w:val="false"/>
          <w:i w:val="false"/>
          <w:color w:val="000000"/>
          <w:sz w:val="28"/>
        </w:rPr>
        <w:t>
</w:t>
      </w:r>
      <w:r>
        <w:rPr>
          <w:rFonts w:ascii="Times New Roman"/>
          <w:b w:val="false"/>
          <w:i w:val="false"/>
          <w:color w:val="000000"/>
          <w:sz w:val="28"/>
        </w:rPr>
        <w:t>
      706. Қозғалтқышқа орнатылған әрбір агрегаттың тәртібі бойынша, қозғалтқыш бөліктерінің шамадан тыс айналу сәттерінің әсерінен қорғауға арналған «әлсіз буыны» болуға тиіс. «Әлсіз буын» оның сынықтары қозғалтқыштың басқа бөліктеріне түспейтіндей етіп орындалуға тиіс.</w:t>
      </w:r>
      <w:r>
        <w:br/>
      </w:r>
      <w:r>
        <w:rPr>
          <w:rFonts w:ascii="Times New Roman"/>
          <w:b w:val="false"/>
          <w:i w:val="false"/>
          <w:color w:val="000000"/>
          <w:sz w:val="28"/>
        </w:rPr>
        <w:t>
      Егер «әлсіз буынның» кейбір агрегаттары қозғалтқышты қорғауға жеткіліксіз болса, онда олардың ақаулығы жұмыс істеп тұрған ротордан болған жағдайда мұндай агрегаттардың жетегін ажыратып тастау мүмкіндігі көзделуге тиіс.</w:t>
      </w:r>
      <w:r>
        <w:br/>
      </w:r>
      <w:r>
        <w:rPr>
          <w:rFonts w:ascii="Times New Roman"/>
          <w:b w:val="false"/>
          <w:i w:val="false"/>
          <w:color w:val="000000"/>
          <w:sz w:val="28"/>
        </w:rPr>
        <w:t>
</w:t>
      </w:r>
      <w:r>
        <w:rPr>
          <w:rFonts w:ascii="Times New Roman"/>
          <w:b w:val="false"/>
          <w:i w:val="false"/>
          <w:color w:val="000000"/>
          <w:sz w:val="28"/>
        </w:rPr>
        <w:t>
      707. Агрегаттардың конструкциясы мен олар сынған жағдайда оларды қозғалтқышқа қосу орындары сынықтардың немесе агрегаттарда қолданылатын жұмыс сұйықтықтарының қозғалтқыштың май жүйесіне түсу мүмкіндігін болдырмауға тиіс.</w:t>
      </w:r>
      <w:r>
        <w:br/>
      </w:r>
      <w:r>
        <w:rPr>
          <w:rFonts w:ascii="Times New Roman"/>
          <w:b w:val="false"/>
          <w:i w:val="false"/>
          <w:color w:val="000000"/>
          <w:sz w:val="28"/>
        </w:rPr>
        <w:t>
</w:t>
      </w:r>
      <w:r>
        <w:rPr>
          <w:rFonts w:ascii="Times New Roman"/>
          <w:b w:val="false"/>
          <w:i w:val="false"/>
          <w:color w:val="000000"/>
          <w:sz w:val="28"/>
        </w:rPr>
        <w:t>
      708. Қозғалтқыштағы әуе бұрамасы реттеуішінің орналасуы оған кіреберісінде бөгде заттардың немесе майдың құрамындағы тұнбалардың түсуін болдырмайтындай болуға тиіс.</w:t>
      </w:r>
      <w:r>
        <w:br/>
      </w:r>
      <w:r>
        <w:rPr>
          <w:rFonts w:ascii="Times New Roman"/>
          <w:b w:val="false"/>
          <w:i w:val="false"/>
          <w:color w:val="000000"/>
          <w:sz w:val="28"/>
        </w:rPr>
        <w:t>
</w:t>
      </w:r>
      <w:r>
        <w:rPr>
          <w:rFonts w:ascii="Times New Roman"/>
          <w:b w:val="false"/>
          <w:i w:val="false"/>
          <w:color w:val="000000"/>
          <w:sz w:val="28"/>
        </w:rPr>
        <w:t>
      709. Қозғалтқыштың ротордың (роторлардың) баяу бұрылуға арналған құрылғысы болуға тиіс.</w:t>
      </w:r>
      <w:r>
        <w:br/>
      </w:r>
      <w:r>
        <w:rPr>
          <w:rFonts w:ascii="Times New Roman"/>
          <w:b w:val="false"/>
          <w:i w:val="false"/>
          <w:color w:val="000000"/>
          <w:sz w:val="28"/>
        </w:rPr>
        <w:t>
</w:t>
      </w:r>
      <w:r>
        <w:rPr>
          <w:rFonts w:ascii="Times New Roman"/>
          <w:b w:val="false"/>
          <w:i w:val="false"/>
          <w:color w:val="000000"/>
          <w:sz w:val="28"/>
        </w:rPr>
        <w:t>
      710. Егер қозғалтқышқа орнатылған агрегаттарда қозғалтқыштан жұмыс сұйықтығы немесе май түссе, онда осы агрегаттарда қажетті жұқа сүзгіш пен сүзгіш элементтерін орнатқан жөн.</w:t>
      </w:r>
    </w:p>
    <w:bookmarkEnd w:id="252"/>
    <w:bookmarkStart w:name="z1456" w:id="253"/>
    <w:p>
      <w:pPr>
        <w:spacing w:after="0"/>
        <w:ind w:left="0"/>
        <w:jc w:val="left"/>
      </w:pPr>
      <w:r>
        <w:rPr>
          <w:rFonts w:ascii="Times New Roman"/>
          <w:b/>
          <w:i w:val="false"/>
          <w:color w:val="000000"/>
        </w:rPr>
        <w:t xml:space="preserve"> 
112. Бақылау және сигнал беру аппаратурасы</w:t>
      </w:r>
    </w:p>
    <w:bookmarkEnd w:id="253"/>
    <w:bookmarkStart w:name="z1457" w:id="254"/>
    <w:p>
      <w:pPr>
        <w:spacing w:after="0"/>
        <w:ind w:left="0"/>
        <w:jc w:val="both"/>
      </w:pPr>
      <w:r>
        <w:rPr>
          <w:rFonts w:ascii="Times New Roman"/>
          <w:b w:val="false"/>
          <w:i w:val="false"/>
          <w:color w:val="000000"/>
          <w:sz w:val="28"/>
        </w:rPr>
        <w:t>
      711. Қозғалтқышта қолданыстағы Нормативтік-техникалық құжаттамаға сәйкес қозғалтқыштың ақаусыздығын тексеру мен қозғалтқыштың техникалық жай-күйін, оның ішінде борттық құрылғының көмегімен өлшемдерді тіркеуді болжамдауды қамтамасыз ететін бақылау аппаратурасы орнатылуға тиіс.</w:t>
      </w:r>
      <w:r>
        <w:br/>
      </w:r>
      <w:r>
        <w:rPr>
          <w:rFonts w:ascii="Times New Roman"/>
          <w:b w:val="false"/>
          <w:i w:val="false"/>
          <w:color w:val="000000"/>
          <w:sz w:val="28"/>
        </w:rPr>
        <w:t>
</w:t>
      </w:r>
      <w:r>
        <w:rPr>
          <w:rFonts w:ascii="Times New Roman"/>
          <w:b w:val="false"/>
          <w:i w:val="false"/>
          <w:color w:val="000000"/>
          <w:sz w:val="28"/>
        </w:rPr>
        <w:t>
      712. Қозғалтқыш оларды дамытудың бұрынғы кезеңдеріндегі істен шығуды анықтау және қозғалтқыштың пайдаланудағы техникалық жай-күйін анықтау үшін механикалық зақымдарды табатын құралдармен жарақтандырылуға тиіс. Мұндай құралдар мыналарды:</w:t>
      </w:r>
      <w:r>
        <w:br/>
      </w:r>
      <w:r>
        <w:rPr>
          <w:rFonts w:ascii="Times New Roman"/>
          <w:b w:val="false"/>
          <w:i w:val="false"/>
          <w:color w:val="000000"/>
          <w:sz w:val="28"/>
        </w:rPr>
        <w:t>
</w:t>
      </w:r>
      <w:r>
        <w:rPr>
          <w:rFonts w:ascii="Times New Roman"/>
          <w:b w:val="false"/>
          <w:i w:val="false"/>
          <w:color w:val="000000"/>
          <w:sz w:val="28"/>
        </w:rPr>
        <w:t>
      1) май жүйесіндегі магнитті тығын мен ыңғайлы орналасқан ондағы темір мен басқа металдың құрамына талдау жасау үшін майды мерзімді іріктеп алудың құю кранын;</w:t>
      </w:r>
      <w:r>
        <w:br/>
      </w:r>
      <w:r>
        <w:rPr>
          <w:rFonts w:ascii="Times New Roman"/>
          <w:b w:val="false"/>
          <w:i w:val="false"/>
          <w:color w:val="000000"/>
          <w:sz w:val="28"/>
        </w:rPr>
        <w:t>
</w:t>
      </w:r>
      <w:r>
        <w:rPr>
          <w:rFonts w:ascii="Times New Roman"/>
          <w:b w:val="false"/>
          <w:i w:val="false"/>
          <w:color w:val="000000"/>
          <w:sz w:val="28"/>
        </w:rPr>
        <w:t>
      2) газды әуе жолдарының бөлшектерін оптикалық, ультрадыбыстық, құйынтоктық және басқа шатыр үлгісіндегі құралдардың көмегімен кезеңдік қарауға арналған құрылғыны (терезені, люктерді) қамтуға тиіс.</w:t>
      </w:r>
      <w:r>
        <w:br/>
      </w:r>
      <w:r>
        <w:rPr>
          <w:rFonts w:ascii="Times New Roman"/>
          <w:b w:val="false"/>
          <w:i w:val="false"/>
          <w:color w:val="000000"/>
          <w:sz w:val="28"/>
        </w:rPr>
        <w:t>
      Ескертпе: терезелер мен люктердің саны мен оларды орналастыру техникалық пайдалану жөніндегі басшылығында көрсетілген тізбе бойынша компрессорлардың барлық баспалдақтарындағы жұмыс қалақтарының, турбиналардың, жану камерасының ішкі бетінің және конструкциялардың басқа элементтерінің жай-күйін бағалау мүмкіндігін қамтамасыз ететіндей іріктеп алынуға тиіс;</w:t>
      </w:r>
      <w:r>
        <w:br/>
      </w:r>
      <w:r>
        <w:rPr>
          <w:rFonts w:ascii="Times New Roman"/>
          <w:b w:val="false"/>
          <w:i w:val="false"/>
          <w:color w:val="000000"/>
          <w:sz w:val="28"/>
        </w:rPr>
        <w:t>
</w:t>
      </w:r>
      <w:r>
        <w:rPr>
          <w:rFonts w:ascii="Times New Roman"/>
          <w:b w:val="false"/>
          <w:i w:val="false"/>
          <w:color w:val="000000"/>
          <w:sz w:val="28"/>
        </w:rPr>
        <w:t>
      3) қозғалтқыштың техникалық жай-күйін бақылау және істен шығу мүмкіндігін табуға арналған датчиктерді қамтуға тиіс.</w:t>
      </w:r>
      <w:r>
        <w:br/>
      </w:r>
      <w:r>
        <w:rPr>
          <w:rFonts w:ascii="Times New Roman"/>
          <w:b w:val="false"/>
          <w:i w:val="false"/>
          <w:color w:val="000000"/>
          <w:sz w:val="28"/>
        </w:rPr>
        <w:t>
      Ескертпе: датчиктердің тиісті тізбесі техникалық пайдалану басшылығында көрсетілуге тиіс.</w:t>
      </w:r>
      <w:r>
        <w:br/>
      </w:r>
      <w:r>
        <w:rPr>
          <w:rFonts w:ascii="Times New Roman"/>
          <w:b w:val="false"/>
          <w:i w:val="false"/>
          <w:color w:val="000000"/>
          <w:sz w:val="28"/>
        </w:rPr>
        <w:t>
</w:t>
      </w:r>
      <w:r>
        <w:rPr>
          <w:rFonts w:ascii="Times New Roman"/>
          <w:b w:val="false"/>
          <w:i w:val="false"/>
          <w:color w:val="000000"/>
          <w:sz w:val="28"/>
        </w:rPr>
        <w:t>
      713. Қозғалтқышта мынадай өлшемдерді өлшеу датчиктері орнатылуға тиіс:</w:t>
      </w:r>
      <w:r>
        <w:br/>
      </w:r>
      <w:r>
        <w:rPr>
          <w:rFonts w:ascii="Times New Roman"/>
          <w:b w:val="false"/>
          <w:i w:val="false"/>
          <w:color w:val="000000"/>
          <w:sz w:val="28"/>
        </w:rPr>
        <w:t>
</w:t>
      </w:r>
      <w:r>
        <w:rPr>
          <w:rFonts w:ascii="Times New Roman"/>
          <w:b w:val="false"/>
          <w:i w:val="false"/>
          <w:color w:val="000000"/>
          <w:sz w:val="28"/>
        </w:rPr>
        <w:t>
      1) қозғалтқыштың кіреберісіндегі тежелген ауа ағысының қысымы;</w:t>
      </w:r>
      <w:r>
        <w:br/>
      </w:r>
      <w:r>
        <w:rPr>
          <w:rFonts w:ascii="Times New Roman"/>
          <w:b w:val="false"/>
          <w:i w:val="false"/>
          <w:color w:val="000000"/>
          <w:sz w:val="28"/>
        </w:rPr>
        <w:t>
</w:t>
      </w:r>
      <w:r>
        <w:rPr>
          <w:rFonts w:ascii="Times New Roman"/>
          <w:b w:val="false"/>
          <w:i w:val="false"/>
          <w:color w:val="000000"/>
          <w:sz w:val="28"/>
        </w:rPr>
        <w:t>
      2) қозғалтқыштың кіреберісіндегі тежелген ауа ағысының температурасы;</w:t>
      </w:r>
      <w:r>
        <w:br/>
      </w:r>
      <w:r>
        <w:rPr>
          <w:rFonts w:ascii="Times New Roman"/>
          <w:b w:val="false"/>
          <w:i w:val="false"/>
          <w:color w:val="000000"/>
          <w:sz w:val="28"/>
        </w:rPr>
        <w:t>
</w:t>
      </w:r>
      <w:r>
        <w:rPr>
          <w:rFonts w:ascii="Times New Roman"/>
          <w:b w:val="false"/>
          <w:i w:val="false"/>
          <w:color w:val="000000"/>
          <w:sz w:val="28"/>
        </w:rPr>
        <w:t>
      3) роторлардың айналу жиілігі;</w:t>
      </w:r>
      <w:r>
        <w:br/>
      </w:r>
      <w:r>
        <w:rPr>
          <w:rFonts w:ascii="Times New Roman"/>
          <w:b w:val="false"/>
          <w:i w:val="false"/>
          <w:color w:val="000000"/>
          <w:sz w:val="28"/>
        </w:rPr>
        <w:t>
</w:t>
      </w:r>
      <w:r>
        <w:rPr>
          <w:rFonts w:ascii="Times New Roman"/>
          <w:b w:val="false"/>
          <w:i w:val="false"/>
          <w:color w:val="000000"/>
          <w:sz w:val="28"/>
        </w:rPr>
        <w:t>
      4) қозғалтқыштағы басқару рычагтарының күйі;</w:t>
      </w:r>
      <w:r>
        <w:br/>
      </w:r>
      <w:r>
        <w:rPr>
          <w:rFonts w:ascii="Times New Roman"/>
          <w:b w:val="false"/>
          <w:i w:val="false"/>
          <w:color w:val="000000"/>
          <w:sz w:val="28"/>
        </w:rPr>
        <w:t>
</w:t>
      </w:r>
      <w:r>
        <w:rPr>
          <w:rFonts w:ascii="Times New Roman"/>
          <w:b w:val="false"/>
          <w:i w:val="false"/>
          <w:color w:val="000000"/>
          <w:sz w:val="28"/>
        </w:rPr>
        <w:t>
      5) газдың температурасы.</w:t>
      </w:r>
      <w:r>
        <w:br/>
      </w:r>
      <w:r>
        <w:rPr>
          <w:rFonts w:ascii="Times New Roman"/>
          <w:b w:val="false"/>
          <w:i w:val="false"/>
          <w:color w:val="000000"/>
          <w:sz w:val="28"/>
        </w:rPr>
        <w:t>
      Ескертпе: турбинаның суытылған жұмыс қалақтары бар қозғалтқышта фотоэлектрлік пирометр орнатылуға немесе оны орнату мен турбинаның бірінші баспалдағындағы жұмыс қалақтары материалдарының температурасын өлшеу үшін қолдану мүмкіндігі көзделуге тиіс;</w:t>
      </w:r>
      <w:r>
        <w:br/>
      </w:r>
      <w:r>
        <w:rPr>
          <w:rFonts w:ascii="Times New Roman"/>
          <w:b w:val="false"/>
          <w:i w:val="false"/>
          <w:color w:val="000000"/>
          <w:sz w:val="28"/>
        </w:rPr>
        <w:t>
</w:t>
      </w:r>
      <w:r>
        <w:rPr>
          <w:rFonts w:ascii="Times New Roman"/>
          <w:b w:val="false"/>
          <w:i w:val="false"/>
          <w:color w:val="000000"/>
          <w:sz w:val="28"/>
        </w:rPr>
        <w:t>
      6) турбинадан тыс толық қысымның (екі контурлық қозғалтқыштар үшін - толық қысымға баламалы) қозғалтқыштың кіре берісіндегі толық қысымға немесе тартымды немесе қуатты (ТВҚ үшін - айналу сәті) сипаттайтын басқа өлшемдерге қатынастары;</w:t>
      </w:r>
      <w:r>
        <w:br/>
      </w:r>
      <w:r>
        <w:rPr>
          <w:rFonts w:ascii="Times New Roman"/>
          <w:b w:val="false"/>
          <w:i w:val="false"/>
          <w:color w:val="000000"/>
          <w:sz w:val="28"/>
        </w:rPr>
        <w:t>
</w:t>
      </w:r>
      <w:r>
        <w:rPr>
          <w:rFonts w:ascii="Times New Roman"/>
          <w:b w:val="false"/>
          <w:i w:val="false"/>
          <w:color w:val="000000"/>
          <w:sz w:val="28"/>
        </w:rPr>
        <w:t>
      7) отынның жаппай сағаттық шығысының бір сәттік мәні;</w:t>
      </w:r>
      <w:r>
        <w:br/>
      </w:r>
      <w:r>
        <w:rPr>
          <w:rFonts w:ascii="Times New Roman"/>
          <w:b w:val="false"/>
          <w:i w:val="false"/>
          <w:color w:val="000000"/>
          <w:sz w:val="28"/>
        </w:rPr>
        <w:t>
</w:t>
      </w:r>
      <w:r>
        <w:rPr>
          <w:rFonts w:ascii="Times New Roman"/>
          <w:b w:val="false"/>
          <w:i w:val="false"/>
          <w:color w:val="000000"/>
          <w:sz w:val="28"/>
        </w:rPr>
        <w:t>
      8) май жүйесіндегі майдың қысымы;</w:t>
      </w:r>
      <w:r>
        <w:br/>
      </w:r>
      <w:r>
        <w:rPr>
          <w:rFonts w:ascii="Times New Roman"/>
          <w:b w:val="false"/>
          <w:i w:val="false"/>
          <w:color w:val="000000"/>
          <w:sz w:val="28"/>
        </w:rPr>
        <w:t>
</w:t>
      </w:r>
      <w:r>
        <w:rPr>
          <w:rFonts w:ascii="Times New Roman"/>
          <w:b w:val="false"/>
          <w:i w:val="false"/>
          <w:color w:val="000000"/>
          <w:sz w:val="28"/>
        </w:rPr>
        <w:t>
      9) қозғалтқыштың кіреберісіндегі (немесе шыға берісіндегі) май магистралінің температурасы;</w:t>
      </w:r>
      <w:r>
        <w:br/>
      </w:r>
      <w:r>
        <w:rPr>
          <w:rFonts w:ascii="Times New Roman"/>
          <w:b w:val="false"/>
          <w:i w:val="false"/>
          <w:color w:val="000000"/>
          <w:sz w:val="28"/>
        </w:rPr>
        <w:t>
</w:t>
      </w:r>
      <w:r>
        <w:rPr>
          <w:rFonts w:ascii="Times New Roman"/>
          <w:b w:val="false"/>
          <w:i w:val="false"/>
          <w:color w:val="000000"/>
          <w:sz w:val="28"/>
        </w:rPr>
        <w:t>
      10) қозғалтқыштың май багындағы майдың саны.</w:t>
      </w:r>
      <w:r>
        <w:br/>
      </w:r>
      <w:r>
        <w:rPr>
          <w:rFonts w:ascii="Times New Roman"/>
          <w:b w:val="false"/>
          <w:i w:val="false"/>
          <w:color w:val="000000"/>
          <w:sz w:val="28"/>
        </w:rPr>
        <w:t>
</w:t>
      </w:r>
      <w:r>
        <w:rPr>
          <w:rFonts w:ascii="Times New Roman"/>
          <w:b w:val="false"/>
          <w:i w:val="false"/>
          <w:color w:val="000000"/>
          <w:sz w:val="28"/>
        </w:rPr>
        <w:t>
      11) ротордың айналу жиілігінің барлық диапазонындағы тербеліс деңгейі.</w:t>
      </w:r>
      <w:r>
        <w:br/>
      </w:r>
      <w:r>
        <w:rPr>
          <w:rFonts w:ascii="Times New Roman"/>
          <w:b w:val="false"/>
          <w:i w:val="false"/>
          <w:color w:val="000000"/>
          <w:sz w:val="28"/>
        </w:rPr>
        <w:t>
      1-ескертпе: қозғалтқышта қажетті деп танылған қосымша өлшемдер жүзеге асырылуы мүмкін.</w:t>
      </w:r>
      <w:r>
        <w:br/>
      </w:r>
      <w:r>
        <w:rPr>
          <w:rFonts w:ascii="Times New Roman"/>
          <w:b w:val="false"/>
          <w:i w:val="false"/>
          <w:color w:val="000000"/>
          <w:sz w:val="28"/>
        </w:rPr>
        <w:t>
      2-ескертпе: ауаның тежелген ағысының қысымы мен температурасын өлшеуге арналған датчиктер, сондай-ақ отынның жаппай сағаттық шығысы ӘК орнатылуы мүмкін.</w:t>
      </w:r>
      <w:r>
        <w:br/>
      </w:r>
      <w:r>
        <w:rPr>
          <w:rFonts w:ascii="Times New Roman"/>
          <w:b w:val="false"/>
          <w:i w:val="false"/>
          <w:color w:val="000000"/>
          <w:sz w:val="28"/>
        </w:rPr>
        <w:t>
      3-ескертпе: жергілікті әуе желілерінің ӘК-ң қозғалтқыштары үшін қажетті өлшемдер тізбесі қысқартылуы мүмкін.</w:t>
      </w:r>
      <w:r>
        <w:br/>
      </w:r>
      <w:r>
        <w:rPr>
          <w:rFonts w:ascii="Times New Roman"/>
          <w:b w:val="false"/>
          <w:i w:val="false"/>
          <w:color w:val="000000"/>
          <w:sz w:val="28"/>
        </w:rPr>
        <w:t>
      4-ескертпе: әрбір ротормен қоздырылған тербеліс деңгейін жекелей өлшеу үшін аппаратурамен жарақтандыру қажеттігі нақты қозғалтқыштың ерекшелігін ескеріп орнатылуға тиіс.</w:t>
      </w:r>
      <w:r>
        <w:br/>
      </w:r>
      <w:r>
        <w:rPr>
          <w:rFonts w:ascii="Times New Roman"/>
          <w:b w:val="false"/>
          <w:i w:val="false"/>
          <w:color w:val="000000"/>
          <w:sz w:val="28"/>
        </w:rPr>
        <w:t>
</w:t>
      </w:r>
      <w:r>
        <w:rPr>
          <w:rFonts w:ascii="Times New Roman"/>
          <w:b w:val="false"/>
          <w:i w:val="false"/>
          <w:color w:val="000000"/>
          <w:sz w:val="28"/>
        </w:rPr>
        <w:t>
      714. Датчиктер қозғалтқышқа:</w:t>
      </w:r>
      <w:r>
        <w:br/>
      </w:r>
      <w:r>
        <w:rPr>
          <w:rFonts w:ascii="Times New Roman"/>
          <w:b w:val="false"/>
          <w:i w:val="false"/>
          <w:color w:val="000000"/>
          <w:sz w:val="28"/>
        </w:rPr>
        <w:t>
</w:t>
      </w:r>
      <w:r>
        <w:rPr>
          <w:rFonts w:ascii="Times New Roman"/>
          <w:b w:val="false"/>
          <w:i w:val="false"/>
          <w:color w:val="000000"/>
          <w:sz w:val="28"/>
        </w:rPr>
        <w:t>
      1) қысымды іріктеп алу нүктесі сүзгіштен кейін магистралдың арын учаскесінде болатындай етіп орналастырылуға тиіс, егер соңғысы жүйеде қарастырылған болса.</w:t>
      </w:r>
      <w:r>
        <w:br/>
      </w:r>
      <w:r>
        <w:rPr>
          <w:rFonts w:ascii="Times New Roman"/>
          <w:b w:val="false"/>
          <w:i w:val="false"/>
          <w:color w:val="000000"/>
          <w:sz w:val="28"/>
        </w:rPr>
        <w:t>
      Ескертпе: егер қозғалтқышта бастысына тәуелсіз қосалқы май жүйесі бар болса, онда майланатын бөлшектер нүктесіне жақын тұруы мүмкін майды қысымын өлшеу үшін қосымша датчик орнату мүмкіндігі көзделуі тиіс;</w:t>
      </w:r>
      <w:r>
        <w:br/>
      </w:r>
      <w:r>
        <w:rPr>
          <w:rFonts w:ascii="Times New Roman"/>
          <w:b w:val="false"/>
          <w:i w:val="false"/>
          <w:color w:val="000000"/>
          <w:sz w:val="28"/>
        </w:rPr>
        <w:t>
</w:t>
      </w:r>
      <w:r>
        <w:rPr>
          <w:rFonts w:ascii="Times New Roman"/>
          <w:b w:val="false"/>
          <w:i w:val="false"/>
          <w:color w:val="000000"/>
          <w:sz w:val="28"/>
        </w:rPr>
        <w:t>
      2) өлшемнің іріктеп алу нүктесінің оны өлшеу үшін және реттеуші құрылғыға тигізетін әсері өлшейтін және реттейтін құрылғыға біркелкі әсерін қамтамасыз ететін жол учаскесінде болуы;</w:t>
      </w:r>
      <w:r>
        <w:br/>
      </w:r>
      <w:r>
        <w:rPr>
          <w:rFonts w:ascii="Times New Roman"/>
          <w:b w:val="false"/>
          <w:i w:val="false"/>
          <w:color w:val="000000"/>
          <w:sz w:val="28"/>
        </w:rPr>
        <w:t>
</w:t>
      </w:r>
      <w:r>
        <w:rPr>
          <w:rFonts w:ascii="Times New Roman"/>
          <w:b w:val="false"/>
          <w:i w:val="false"/>
          <w:color w:val="000000"/>
          <w:sz w:val="28"/>
        </w:rPr>
        <w:t>
      3) датчиктердің электр сымдары мүмкін болатын зақымдардан сенімді қорғалған және қозғалтқыштағы зақымдану орындарынан қауіпсіз орналастырылған.</w:t>
      </w:r>
      <w:r>
        <w:br/>
      </w:r>
      <w:r>
        <w:rPr>
          <w:rFonts w:ascii="Times New Roman"/>
          <w:b w:val="false"/>
          <w:i w:val="false"/>
          <w:color w:val="000000"/>
          <w:sz w:val="28"/>
        </w:rPr>
        <w:t>
</w:t>
      </w:r>
      <w:r>
        <w:rPr>
          <w:rFonts w:ascii="Times New Roman"/>
          <w:b w:val="false"/>
          <w:i w:val="false"/>
          <w:color w:val="000000"/>
          <w:sz w:val="28"/>
        </w:rPr>
        <w:t>
      715. Магистралдың әрбір тармақтануының бақылау-өлшеу құралдарына жақындығы труба құбырлары бүлінген жағдайда сұйықтықтың ағуын шектейтін құрылғыны қарау ұсынылады.</w:t>
      </w:r>
      <w:r>
        <w:br/>
      </w:r>
      <w:r>
        <w:rPr>
          <w:rFonts w:ascii="Times New Roman"/>
          <w:b w:val="false"/>
          <w:i w:val="false"/>
          <w:color w:val="000000"/>
          <w:sz w:val="28"/>
        </w:rPr>
        <w:t>
</w:t>
      </w:r>
      <w:r>
        <w:rPr>
          <w:rFonts w:ascii="Times New Roman"/>
          <w:b w:val="false"/>
          <w:i w:val="false"/>
          <w:color w:val="000000"/>
          <w:sz w:val="28"/>
        </w:rPr>
        <w:t>
      716. Қозғалтқышты бақылауға, реттеу мен басқаруға қажетті аппаратуралар мен аспаптардың тізбесі ұсынылуға тиіс. Сондай-ақ осы аппаратуралар мен аспаптарды өлшеу дәлдігінің талап етілетін шегі көрсетілуге тиіс. Тиісті дәрежеде аппаратуралар мен аспаптардың олардың көлемдеріне және өзгелерге байланысты шешуші қабілеті ескерілуге тиіс.</w:t>
      </w:r>
      <w:r>
        <w:br/>
      </w:r>
      <w:r>
        <w:rPr>
          <w:rFonts w:ascii="Times New Roman"/>
          <w:b w:val="false"/>
          <w:i w:val="false"/>
          <w:color w:val="000000"/>
          <w:sz w:val="28"/>
        </w:rPr>
        <w:t>
</w:t>
      </w:r>
      <w:r>
        <w:rPr>
          <w:rFonts w:ascii="Times New Roman"/>
          <w:b w:val="false"/>
          <w:i w:val="false"/>
          <w:color w:val="000000"/>
          <w:sz w:val="28"/>
        </w:rPr>
        <w:t>
      717. Қозғалтқышта істелген жұмысты объективті есепке алу үшін қажетті құрылғы қарауға тиіс.</w:t>
      </w:r>
      <w:r>
        <w:br/>
      </w:r>
      <w:r>
        <w:rPr>
          <w:rFonts w:ascii="Times New Roman"/>
          <w:b w:val="false"/>
          <w:i w:val="false"/>
          <w:color w:val="000000"/>
          <w:sz w:val="28"/>
        </w:rPr>
        <w:t>
</w:t>
      </w:r>
      <w:r>
        <w:rPr>
          <w:rFonts w:ascii="Times New Roman"/>
          <w:b w:val="false"/>
          <w:i w:val="false"/>
          <w:color w:val="000000"/>
          <w:sz w:val="28"/>
        </w:rPr>
        <w:t>
      718. Қозғалтқыш сигнал беру үшін қажетті құрылғылармен жабдықталуға тиіс:</w:t>
      </w:r>
      <w:r>
        <w:br/>
      </w:r>
      <w:r>
        <w:rPr>
          <w:rFonts w:ascii="Times New Roman"/>
          <w:b w:val="false"/>
          <w:i w:val="false"/>
          <w:color w:val="000000"/>
          <w:sz w:val="28"/>
        </w:rPr>
        <w:t>
</w:t>
      </w:r>
      <w:r>
        <w:rPr>
          <w:rFonts w:ascii="Times New Roman"/>
          <w:b w:val="false"/>
          <w:i w:val="false"/>
          <w:color w:val="000000"/>
          <w:sz w:val="28"/>
        </w:rPr>
        <w:t>
      1) қозғалтқыштың кіреберісіндегі отынның ең аз қысымы;</w:t>
      </w:r>
      <w:r>
        <w:br/>
      </w:r>
      <w:r>
        <w:rPr>
          <w:rFonts w:ascii="Times New Roman"/>
          <w:b w:val="false"/>
          <w:i w:val="false"/>
          <w:color w:val="000000"/>
          <w:sz w:val="28"/>
        </w:rPr>
        <w:t>
</w:t>
      </w:r>
      <w:r>
        <w:rPr>
          <w:rFonts w:ascii="Times New Roman"/>
          <w:b w:val="false"/>
          <w:i w:val="false"/>
          <w:color w:val="000000"/>
          <w:sz w:val="28"/>
        </w:rPr>
        <w:t>
      2) майдың ең аз қысымы;</w:t>
      </w:r>
      <w:r>
        <w:br/>
      </w:r>
      <w:r>
        <w:rPr>
          <w:rFonts w:ascii="Times New Roman"/>
          <w:b w:val="false"/>
          <w:i w:val="false"/>
          <w:color w:val="000000"/>
          <w:sz w:val="28"/>
        </w:rPr>
        <w:t>
</w:t>
      </w:r>
      <w:r>
        <w:rPr>
          <w:rFonts w:ascii="Times New Roman"/>
          <w:b w:val="false"/>
          <w:i w:val="false"/>
          <w:color w:val="000000"/>
          <w:sz w:val="28"/>
        </w:rPr>
        <w:t>
      3) тербеліс деңгейін ұйғарынды арттыру;</w:t>
      </w:r>
      <w:r>
        <w:br/>
      </w:r>
      <w:r>
        <w:rPr>
          <w:rFonts w:ascii="Times New Roman"/>
          <w:b w:val="false"/>
          <w:i w:val="false"/>
          <w:color w:val="000000"/>
          <w:sz w:val="28"/>
        </w:rPr>
        <w:t>
</w:t>
      </w:r>
      <w:r>
        <w:rPr>
          <w:rFonts w:ascii="Times New Roman"/>
          <w:b w:val="false"/>
          <w:i w:val="false"/>
          <w:color w:val="000000"/>
          <w:sz w:val="28"/>
        </w:rPr>
        <w:t>
      4) газдың ең жоғары температурасын арттыру;</w:t>
      </w:r>
      <w:r>
        <w:br/>
      </w:r>
      <w:r>
        <w:rPr>
          <w:rFonts w:ascii="Times New Roman"/>
          <w:b w:val="false"/>
          <w:i w:val="false"/>
          <w:color w:val="000000"/>
          <w:sz w:val="28"/>
        </w:rPr>
        <w:t>
</w:t>
      </w:r>
      <w:r>
        <w:rPr>
          <w:rFonts w:ascii="Times New Roman"/>
          <w:b w:val="false"/>
          <w:i w:val="false"/>
          <w:color w:val="000000"/>
          <w:sz w:val="28"/>
        </w:rPr>
        <w:t>
      5) ұсақ қоқымдардың пайда болуы;</w:t>
      </w:r>
      <w:r>
        <w:br/>
      </w:r>
      <w:r>
        <w:rPr>
          <w:rFonts w:ascii="Times New Roman"/>
          <w:b w:val="false"/>
          <w:i w:val="false"/>
          <w:color w:val="000000"/>
          <w:sz w:val="28"/>
        </w:rPr>
        <w:t>
</w:t>
      </w:r>
      <w:r>
        <w:rPr>
          <w:rFonts w:ascii="Times New Roman"/>
          <w:b w:val="false"/>
          <w:i w:val="false"/>
          <w:color w:val="000000"/>
          <w:sz w:val="28"/>
        </w:rPr>
        <w:t>
      6) помпаждың туындауы;</w:t>
      </w:r>
      <w:r>
        <w:br/>
      </w:r>
      <w:r>
        <w:rPr>
          <w:rFonts w:ascii="Times New Roman"/>
          <w:b w:val="false"/>
          <w:i w:val="false"/>
          <w:color w:val="000000"/>
          <w:sz w:val="28"/>
        </w:rPr>
        <w:t>
</w:t>
      </w:r>
      <w:r>
        <w:rPr>
          <w:rFonts w:ascii="Times New Roman"/>
          <w:b w:val="false"/>
          <w:i w:val="false"/>
          <w:color w:val="000000"/>
          <w:sz w:val="28"/>
        </w:rPr>
        <w:t>
      7) қозғалтқыштың мұздануы;</w:t>
      </w:r>
      <w:r>
        <w:br/>
      </w:r>
      <w:r>
        <w:rPr>
          <w:rFonts w:ascii="Times New Roman"/>
          <w:b w:val="false"/>
          <w:i w:val="false"/>
          <w:color w:val="000000"/>
          <w:sz w:val="28"/>
        </w:rPr>
        <w:t>
</w:t>
      </w:r>
      <w:r>
        <w:rPr>
          <w:rFonts w:ascii="Times New Roman"/>
          <w:b w:val="false"/>
          <w:i w:val="false"/>
          <w:color w:val="000000"/>
          <w:sz w:val="28"/>
        </w:rPr>
        <w:t>
      8) май багындағы майдың ең аз қалдығы;</w:t>
      </w:r>
      <w:r>
        <w:br/>
      </w:r>
      <w:r>
        <w:rPr>
          <w:rFonts w:ascii="Times New Roman"/>
          <w:b w:val="false"/>
          <w:i w:val="false"/>
          <w:color w:val="000000"/>
          <w:sz w:val="28"/>
        </w:rPr>
        <w:t>
</w:t>
      </w:r>
      <w:r>
        <w:rPr>
          <w:rFonts w:ascii="Times New Roman"/>
          <w:b w:val="false"/>
          <w:i w:val="false"/>
          <w:color w:val="000000"/>
          <w:sz w:val="28"/>
        </w:rPr>
        <w:t>
      9) май багындағы майдың ең көп қалдығы;</w:t>
      </w:r>
      <w:r>
        <w:br/>
      </w:r>
      <w:r>
        <w:rPr>
          <w:rFonts w:ascii="Times New Roman"/>
          <w:b w:val="false"/>
          <w:i w:val="false"/>
          <w:color w:val="000000"/>
          <w:sz w:val="28"/>
        </w:rPr>
        <w:t>
</w:t>
      </w:r>
      <w:r>
        <w:rPr>
          <w:rFonts w:ascii="Times New Roman"/>
          <w:b w:val="false"/>
          <w:i w:val="false"/>
          <w:color w:val="000000"/>
          <w:sz w:val="28"/>
        </w:rPr>
        <w:t>
      10) отын сүзгішіндегі қысымдардың ең жоғары ұйғарынды түсіп кетуі, егер соңғысы қозғалтқышқа жатқызылған болса;</w:t>
      </w:r>
      <w:r>
        <w:br/>
      </w:r>
      <w:r>
        <w:rPr>
          <w:rFonts w:ascii="Times New Roman"/>
          <w:b w:val="false"/>
          <w:i w:val="false"/>
          <w:color w:val="000000"/>
          <w:sz w:val="28"/>
        </w:rPr>
        <w:t>
</w:t>
      </w:r>
      <w:r>
        <w:rPr>
          <w:rFonts w:ascii="Times New Roman"/>
          <w:b w:val="false"/>
          <w:i w:val="false"/>
          <w:color w:val="000000"/>
          <w:sz w:val="28"/>
        </w:rPr>
        <w:t>
      11) қозғалтқыш роторлары айналымының ұйғарынды жиілігін арттыру.</w:t>
      </w:r>
      <w:r>
        <w:br/>
      </w:r>
      <w:r>
        <w:rPr>
          <w:rFonts w:ascii="Times New Roman"/>
          <w:b w:val="false"/>
          <w:i w:val="false"/>
          <w:color w:val="000000"/>
          <w:sz w:val="28"/>
        </w:rPr>
        <w:t>
      1-ескертпе: қозғалтқышта дабыл қағу үшін басқа да құрылғы орнатылуы мүмкін, егер бұл қажет деп танылса.</w:t>
      </w:r>
      <w:r>
        <w:br/>
      </w:r>
      <w:r>
        <w:rPr>
          <w:rFonts w:ascii="Times New Roman"/>
          <w:b w:val="false"/>
          <w:i w:val="false"/>
          <w:color w:val="000000"/>
          <w:sz w:val="28"/>
        </w:rPr>
        <w:t>
      2-ескертпе: жергілікті әуе желілерінің ӘК-ң қозғалтқыштарында дабыл қағуға арналған құрылғының тізбесі қысқартылуы мүмкін.</w:t>
      </w:r>
      <w:r>
        <w:br/>
      </w:r>
      <w:r>
        <w:rPr>
          <w:rFonts w:ascii="Times New Roman"/>
          <w:b w:val="false"/>
          <w:i w:val="false"/>
          <w:color w:val="000000"/>
          <w:sz w:val="28"/>
        </w:rPr>
        <w:t>
</w:t>
      </w:r>
      <w:r>
        <w:rPr>
          <w:rFonts w:ascii="Times New Roman"/>
          <w:b w:val="false"/>
          <w:i w:val="false"/>
          <w:color w:val="000000"/>
          <w:sz w:val="28"/>
        </w:rPr>
        <w:t>
      719. Қозғалтқыштарда өрт тудыруға қабілетті қатты қызу мүмкіндігінің ақаулылығы жағдайында ішкі май немесе суфлирленген қуыстарда қатты қызу (өрт) туралы сигнал беру жүйесі қолданылуға тиіс.</w:t>
      </w:r>
      <w:r>
        <w:br/>
      </w:r>
      <w:r>
        <w:rPr>
          <w:rFonts w:ascii="Times New Roman"/>
          <w:b w:val="false"/>
          <w:i w:val="false"/>
          <w:color w:val="000000"/>
          <w:sz w:val="28"/>
        </w:rPr>
        <w:t>
      Қатты қызу (өрт) туралы сигнал беру жүйесі талаптарды қанағаттандыруға тиіс.</w:t>
      </w:r>
      <w:r>
        <w:br/>
      </w:r>
      <w:r>
        <w:rPr>
          <w:rFonts w:ascii="Times New Roman"/>
          <w:b w:val="false"/>
          <w:i w:val="false"/>
          <w:color w:val="000000"/>
          <w:sz w:val="28"/>
        </w:rPr>
        <w:t>
</w:t>
      </w:r>
      <w:r>
        <w:rPr>
          <w:rFonts w:ascii="Times New Roman"/>
          <w:b w:val="false"/>
          <w:i w:val="false"/>
          <w:color w:val="000000"/>
          <w:sz w:val="28"/>
        </w:rPr>
        <w:t>
      720. Қозғалтқыштың құрылғысы мен жүйесі, ұшу қауіпсіздігіне әсер етуі мүмкін уақтылы қосу немесе ажырату сигнал беру датчиктерімен жарақтандырылуға тиіс:</w:t>
      </w:r>
      <w:r>
        <w:br/>
      </w:r>
      <w:r>
        <w:rPr>
          <w:rFonts w:ascii="Times New Roman"/>
          <w:b w:val="false"/>
          <w:i w:val="false"/>
          <w:color w:val="000000"/>
          <w:sz w:val="28"/>
        </w:rPr>
        <w:t>
</w:t>
      </w:r>
      <w:r>
        <w:rPr>
          <w:rFonts w:ascii="Times New Roman"/>
          <w:b w:val="false"/>
          <w:i w:val="false"/>
          <w:color w:val="000000"/>
          <w:sz w:val="28"/>
        </w:rPr>
        <w:t>
      1) қозғалтқыштың өзгертіліп отырған элементтерінің жайы (мысалы, компрессордың қайталама бағыттаушы қалақтары, реактивтік шүмектің жармалары, кері қимылдайтын құрылғы және т.б.);</w:t>
      </w:r>
      <w:r>
        <w:br/>
      </w:r>
      <w:r>
        <w:rPr>
          <w:rFonts w:ascii="Times New Roman"/>
          <w:b w:val="false"/>
          <w:i w:val="false"/>
          <w:color w:val="000000"/>
          <w:sz w:val="28"/>
        </w:rPr>
        <w:t>
</w:t>
      </w:r>
      <w:r>
        <w:rPr>
          <w:rFonts w:ascii="Times New Roman"/>
          <w:b w:val="false"/>
          <w:i w:val="false"/>
          <w:color w:val="000000"/>
          <w:sz w:val="28"/>
        </w:rPr>
        <w:t>
      2) әуе бұрамасының флюгирленген жүйесін және әуе винтінің кері қимылдайтын құрылғысын автоматты қосу;</w:t>
      </w:r>
      <w:r>
        <w:br/>
      </w:r>
      <w:r>
        <w:rPr>
          <w:rFonts w:ascii="Times New Roman"/>
          <w:b w:val="false"/>
          <w:i w:val="false"/>
          <w:color w:val="000000"/>
          <w:sz w:val="28"/>
        </w:rPr>
        <w:t>
</w:t>
      </w:r>
      <w:r>
        <w:rPr>
          <w:rFonts w:ascii="Times New Roman"/>
          <w:b w:val="false"/>
          <w:i w:val="false"/>
          <w:color w:val="000000"/>
          <w:sz w:val="28"/>
        </w:rPr>
        <w:t>
      3) сұйықтықты компрессорға бүріккішті қосу және ажырату.</w:t>
      </w:r>
      <w:r>
        <w:br/>
      </w:r>
      <w:r>
        <w:rPr>
          <w:rFonts w:ascii="Times New Roman"/>
          <w:b w:val="false"/>
          <w:i w:val="false"/>
          <w:color w:val="000000"/>
          <w:sz w:val="28"/>
        </w:rPr>
        <w:t>
      Ескертпе: қозғалтқышқа сигнал беру үшін басқа құрылғы орнатылуы мүмкін, егер бұл қажет деп танылса.</w:t>
      </w:r>
      <w:r>
        <w:br/>
      </w:r>
      <w:r>
        <w:rPr>
          <w:rFonts w:ascii="Times New Roman"/>
          <w:b w:val="false"/>
          <w:i w:val="false"/>
          <w:color w:val="000000"/>
          <w:sz w:val="28"/>
        </w:rPr>
        <w:t>
</w:t>
      </w:r>
      <w:r>
        <w:rPr>
          <w:rFonts w:ascii="Times New Roman"/>
          <w:b w:val="false"/>
          <w:i w:val="false"/>
          <w:color w:val="000000"/>
          <w:sz w:val="28"/>
        </w:rPr>
        <w:t>
      721. Қозғалтқышқа орнатылған сигнал құралдары жұмыс істеген кезде экипаждың іс-әрекеттері бойынша техникалық пайдалану басшылығына ұсыным енгізілуге тиіс.</w:t>
      </w:r>
    </w:p>
    <w:bookmarkEnd w:id="254"/>
    <w:bookmarkStart w:name="z1499" w:id="255"/>
    <w:p>
      <w:pPr>
        <w:spacing w:after="0"/>
        <w:ind w:left="0"/>
        <w:jc w:val="left"/>
      </w:pPr>
      <w:r>
        <w:rPr>
          <w:rFonts w:ascii="Times New Roman"/>
          <w:b/>
          <w:i w:val="false"/>
          <w:color w:val="000000"/>
        </w:rPr>
        <w:t xml:space="preserve"> 
113. Труба құбырлары, ажырамалар, қосынды</w:t>
      </w:r>
    </w:p>
    <w:bookmarkEnd w:id="255"/>
    <w:bookmarkStart w:name="z1500" w:id="256"/>
    <w:p>
      <w:pPr>
        <w:spacing w:after="0"/>
        <w:ind w:left="0"/>
        <w:jc w:val="both"/>
      </w:pPr>
      <w:r>
        <w:rPr>
          <w:rFonts w:ascii="Times New Roman"/>
          <w:b w:val="false"/>
          <w:i w:val="false"/>
          <w:color w:val="000000"/>
          <w:sz w:val="28"/>
        </w:rPr>
        <w:t>
      722. Отын, май, іске қосу, жағу, ауаны (газды) келтіру мен іріктеп алу, басқару және реттеу, гидравликалық, электрлік және басқа жүйелерде барлық ажырамалар мен қосулар техникалық қызмет көрсетуге қол жетімді орындарға орналастырылуға тиіс.</w:t>
      </w:r>
      <w:r>
        <w:br/>
      </w:r>
      <w:r>
        <w:rPr>
          <w:rFonts w:ascii="Times New Roman"/>
          <w:b w:val="false"/>
          <w:i w:val="false"/>
          <w:color w:val="000000"/>
          <w:sz w:val="28"/>
        </w:rPr>
        <w:t>
      Труба құбырларын қосу пайдаланудағы оларды тартпастан техникалық пайдалану басшылығы мен техникалық қызмет көрсету регламентінде қозғалған жағдайларды қоспағанда, герметикалылығын қамтамасыз етуге тиіс.</w:t>
      </w:r>
      <w:r>
        <w:br/>
      </w:r>
      <w:r>
        <w:rPr>
          <w:rFonts w:ascii="Times New Roman"/>
          <w:b w:val="false"/>
          <w:i w:val="false"/>
          <w:color w:val="000000"/>
          <w:sz w:val="28"/>
        </w:rPr>
        <w:t>
</w:t>
      </w:r>
      <w:r>
        <w:rPr>
          <w:rFonts w:ascii="Times New Roman"/>
          <w:b w:val="false"/>
          <w:i w:val="false"/>
          <w:color w:val="000000"/>
          <w:sz w:val="28"/>
        </w:rPr>
        <w:t>
      723. Қозғалтқыштың барлық жүйелерінің труба құбырлары мен оларды бекіту элементтері пайдалануда оларға қолданылатын механикалық және жылу жүктемелеріне шыдауға тиіс. Труба құбырларының ауыспалы кернеуі ұйғарынды мәндерді арттыруға тиіс емес. Труба құбырларын зақымдауды болдырмау үшін оларға конструкцияның басқа элементтерінің жанасу орындарында кепілді саңылаулары (люфтері) болуға тиіс.</w:t>
      </w:r>
      <w:r>
        <w:br/>
      </w:r>
      <w:r>
        <w:rPr>
          <w:rFonts w:ascii="Times New Roman"/>
          <w:b w:val="false"/>
          <w:i w:val="false"/>
          <w:color w:val="000000"/>
          <w:sz w:val="28"/>
        </w:rPr>
        <w:t>
</w:t>
      </w:r>
      <w:r>
        <w:rPr>
          <w:rFonts w:ascii="Times New Roman"/>
          <w:b w:val="false"/>
          <w:i w:val="false"/>
          <w:color w:val="000000"/>
          <w:sz w:val="28"/>
        </w:rPr>
        <w:t>
      724. Салыстырмалы ауыстырылуы мүмкін қозғалтқыш конструкциясының орындарында салынған труба құбырлары болуы мүмкін труба құбырларының деформациясын толықтыратын элементтер болуға тиіс. Икемді шлангілерді қолданған жағдайда соңғысының бекітілген үлгілері болуға тиіс немесе олардың қозғалтқыштың осы жүйесіне қолдануға жарамды екені расталуға тиіс.</w:t>
      </w:r>
      <w:r>
        <w:br/>
      </w:r>
      <w:r>
        <w:rPr>
          <w:rFonts w:ascii="Times New Roman"/>
          <w:b w:val="false"/>
          <w:i w:val="false"/>
          <w:color w:val="000000"/>
          <w:sz w:val="28"/>
        </w:rPr>
        <w:t>
</w:t>
      </w:r>
      <w:r>
        <w:rPr>
          <w:rFonts w:ascii="Times New Roman"/>
          <w:b w:val="false"/>
          <w:i w:val="false"/>
          <w:color w:val="000000"/>
          <w:sz w:val="28"/>
        </w:rPr>
        <w:t>
      725. Қозғалтқыштағы труба құбырларының конфигурациясы оларда ауаның, булардың немесе тиісті жүйеде жұмыстардың бұзылуын тудыратын сандағы тұнбаның жинақталу мүмкіндігін болдырмауға тиіс.</w:t>
      </w:r>
      <w:r>
        <w:br/>
      </w:r>
      <w:r>
        <w:rPr>
          <w:rFonts w:ascii="Times New Roman"/>
          <w:b w:val="false"/>
          <w:i w:val="false"/>
          <w:color w:val="000000"/>
          <w:sz w:val="28"/>
        </w:rPr>
        <w:t>
</w:t>
      </w:r>
      <w:r>
        <w:rPr>
          <w:rFonts w:ascii="Times New Roman"/>
          <w:b w:val="false"/>
          <w:i w:val="false"/>
          <w:color w:val="000000"/>
          <w:sz w:val="28"/>
        </w:rPr>
        <w:t>
      726. Қозғалтқыштың труба құбырлары мен оларды бекіту элементтері талаптарды қанағаттандыруға тиіс.</w:t>
      </w:r>
      <w:r>
        <w:br/>
      </w:r>
      <w:r>
        <w:rPr>
          <w:rFonts w:ascii="Times New Roman"/>
          <w:b w:val="false"/>
          <w:i w:val="false"/>
          <w:color w:val="000000"/>
          <w:sz w:val="28"/>
        </w:rPr>
        <w:t>
</w:t>
      </w:r>
      <w:r>
        <w:rPr>
          <w:rFonts w:ascii="Times New Roman"/>
          <w:b w:val="false"/>
          <w:i w:val="false"/>
          <w:color w:val="000000"/>
          <w:sz w:val="28"/>
        </w:rPr>
        <w:t>
      727. Қозғалтқыштағы қысымның ұйғарынды деңгейден, мысалы, температураның әсерінен жоғары көтерілуі мүмкін жұмыс сұйықтықтары немесе газдары бар тұйықталған көлемдердегі труба құбырларында қысымды шамадан тыс арттыруды болдырмайтын құрылғы қаралуға тиіс.</w:t>
      </w:r>
      <w:r>
        <w:br/>
      </w:r>
      <w:r>
        <w:rPr>
          <w:rFonts w:ascii="Times New Roman"/>
          <w:b w:val="false"/>
          <w:i w:val="false"/>
          <w:color w:val="000000"/>
          <w:sz w:val="28"/>
        </w:rPr>
        <w:t>
</w:t>
      </w:r>
      <w:r>
        <w:rPr>
          <w:rFonts w:ascii="Times New Roman"/>
          <w:b w:val="false"/>
          <w:i w:val="false"/>
          <w:color w:val="000000"/>
          <w:sz w:val="28"/>
        </w:rPr>
        <w:t>
      728. Труба құбырлары мен олардың элементтерінің конструкциясы оларды қателесіп монтаждау мүмкіндігін болдырмауға тиіс.</w:t>
      </w:r>
      <w:r>
        <w:br/>
      </w:r>
      <w:r>
        <w:rPr>
          <w:rFonts w:ascii="Times New Roman"/>
          <w:b w:val="false"/>
          <w:i w:val="false"/>
          <w:color w:val="000000"/>
          <w:sz w:val="28"/>
        </w:rPr>
        <w:t>
</w:t>
      </w:r>
      <w:r>
        <w:rPr>
          <w:rFonts w:ascii="Times New Roman"/>
          <w:b w:val="false"/>
          <w:i w:val="false"/>
          <w:color w:val="000000"/>
          <w:sz w:val="28"/>
        </w:rPr>
        <w:t>
      729. Олар дұрыс жұмыс істемеген жағдайда кері клапандар мен басқа құрылғыларды орнату мүмкіндігі болмауға тиіс.</w:t>
      </w:r>
      <w:r>
        <w:br/>
      </w:r>
      <w:r>
        <w:rPr>
          <w:rFonts w:ascii="Times New Roman"/>
          <w:b w:val="false"/>
          <w:i w:val="false"/>
          <w:color w:val="000000"/>
          <w:sz w:val="28"/>
        </w:rPr>
        <w:t>
      730. Клапандар мен басқа агрегаттарды қозғалтқышқа орнату және бекіту осы құрылғылардан оларға қосылған труба құбырларына ұйғарылмаған жүктемелерді беруді болдырмауға тиіс.</w:t>
      </w:r>
      <w:r>
        <w:br/>
      </w:r>
      <w:r>
        <w:rPr>
          <w:rFonts w:ascii="Times New Roman"/>
          <w:b w:val="false"/>
          <w:i w:val="false"/>
          <w:color w:val="000000"/>
          <w:sz w:val="28"/>
        </w:rPr>
        <w:t>
</w:t>
      </w:r>
      <w:r>
        <w:rPr>
          <w:rFonts w:ascii="Times New Roman"/>
          <w:b w:val="false"/>
          <w:i w:val="false"/>
          <w:color w:val="000000"/>
          <w:sz w:val="28"/>
        </w:rPr>
        <w:t>
      731. Қабылданған құралдарды таңбалау жолымен қозғалтқышқа монтаждалған әрбір жүйенің сенімді индикацияланған труба құбырларымен қамтамасыз етілуге тиіс.</w:t>
      </w:r>
      <w:r>
        <w:br/>
      </w:r>
      <w:r>
        <w:rPr>
          <w:rFonts w:ascii="Times New Roman"/>
          <w:b w:val="false"/>
          <w:i w:val="false"/>
          <w:color w:val="000000"/>
          <w:sz w:val="28"/>
        </w:rPr>
        <w:t>
      Ескертпе: осы талап қозғалтқышта орналастырылған (электр сымдары мен өзгелер) басқа коммуникацияға қолданылады.</w:t>
      </w:r>
    </w:p>
    <w:bookmarkEnd w:id="256"/>
    <w:bookmarkStart w:name="z1509" w:id="257"/>
    <w:p>
      <w:pPr>
        <w:spacing w:after="0"/>
        <w:ind w:left="0"/>
        <w:jc w:val="left"/>
      </w:pPr>
      <w:r>
        <w:rPr>
          <w:rFonts w:ascii="Times New Roman"/>
          <w:b/>
          <w:i w:val="false"/>
          <w:color w:val="000000"/>
        </w:rPr>
        <w:t xml:space="preserve"> 
114. Қозғалтқышты сертификаттау кезінде «ӘК орнатқанға дейін» сынау</w:t>
      </w:r>
    </w:p>
    <w:bookmarkEnd w:id="257"/>
    <w:bookmarkStart w:name="z1510" w:id="258"/>
    <w:p>
      <w:pPr>
        <w:spacing w:after="0"/>
        <w:ind w:left="0"/>
        <w:jc w:val="both"/>
      </w:pPr>
      <w:r>
        <w:rPr>
          <w:rFonts w:ascii="Times New Roman"/>
          <w:b w:val="false"/>
          <w:i w:val="false"/>
          <w:color w:val="000000"/>
          <w:sz w:val="28"/>
        </w:rPr>
        <w:t>
      732. «ӘК орнатқанға дейін» сертификаттау кезінде қозғалтқыш пен оның бөлшектері мынадай текшелік сынақтардан қанағаттанғандықпен өтуге тиіс:</w:t>
      </w:r>
      <w:r>
        <w:br/>
      </w:r>
      <w:r>
        <w:rPr>
          <w:rFonts w:ascii="Times New Roman"/>
          <w:b w:val="false"/>
          <w:i w:val="false"/>
          <w:color w:val="000000"/>
          <w:sz w:val="28"/>
        </w:rPr>
        <w:t>
</w:t>
      </w:r>
      <w:r>
        <w:rPr>
          <w:rFonts w:ascii="Times New Roman"/>
          <w:b w:val="false"/>
          <w:i w:val="false"/>
          <w:color w:val="000000"/>
          <w:sz w:val="28"/>
        </w:rPr>
        <w:t>
      1) арнайы сынақ;</w:t>
      </w:r>
      <w:r>
        <w:br/>
      </w:r>
      <w:r>
        <w:rPr>
          <w:rFonts w:ascii="Times New Roman"/>
          <w:b w:val="false"/>
          <w:i w:val="false"/>
          <w:color w:val="000000"/>
          <w:sz w:val="28"/>
        </w:rPr>
        <w:t>
</w:t>
      </w:r>
      <w:r>
        <w:rPr>
          <w:rFonts w:ascii="Times New Roman"/>
          <w:b w:val="false"/>
          <w:i w:val="false"/>
          <w:color w:val="000000"/>
          <w:sz w:val="28"/>
        </w:rPr>
        <w:t>
      2) 150 сағаттық сынақ;</w:t>
      </w:r>
      <w:r>
        <w:br/>
      </w:r>
      <w:r>
        <w:rPr>
          <w:rFonts w:ascii="Times New Roman"/>
          <w:b w:val="false"/>
          <w:i w:val="false"/>
          <w:color w:val="000000"/>
          <w:sz w:val="28"/>
        </w:rPr>
        <w:t>
</w:t>
      </w:r>
      <w:r>
        <w:rPr>
          <w:rFonts w:ascii="Times New Roman"/>
          <w:b w:val="false"/>
          <w:i w:val="false"/>
          <w:color w:val="000000"/>
          <w:sz w:val="28"/>
        </w:rPr>
        <w:t>
      3) ресурстарды белгілеу жөніндегі сынақ.</w:t>
      </w:r>
      <w:r>
        <w:br/>
      </w:r>
      <w:r>
        <w:rPr>
          <w:rFonts w:ascii="Times New Roman"/>
          <w:b w:val="false"/>
          <w:i w:val="false"/>
          <w:color w:val="000000"/>
          <w:sz w:val="28"/>
        </w:rPr>
        <w:t>
</w:t>
      </w:r>
      <w:r>
        <w:rPr>
          <w:rFonts w:ascii="Times New Roman"/>
          <w:b w:val="false"/>
          <w:i w:val="false"/>
          <w:color w:val="000000"/>
          <w:sz w:val="28"/>
        </w:rPr>
        <w:t>
      733. Қозғалтқышты сертификаттау кезінде барлық текшелік сынақтардың нәтижелерді бағалау үшін қозғалтқышты жеткізу тарихын ескерген жөн.</w:t>
      </w:r>
      <w:r>
        <w:br/>
      </w:r>
      <w:r>
        <w:rPr>
          <w:rFonts w:ascii="Times New Roman"/>
          <w:b w:val="false"/>
          <w:i w:val="false"/>
          <w:color w:val="000000"/>
          <w:sz w:val="28"/>
        </w:rPr>
        <w:t>
</w:t>
      </w:r>
      <w:r>
        <w:rPr>
          <w:rFonts w:ascii="Times New Roman"/>
          <w:b w:val="false"/>
          <w:i w:val="false"/>
          <w:color w:val="000000"/>
          <w:sz w:val="28"/>
        </w:rPr>
        <w:t>
      734. Қажетті үйлесімдердегі сынақтар кезінде мынадай өлшемдер өлшенуге тиіс:</w:t>
      </w:r>
      <w:r>
        <w:br/>
      </w:r>
      <w:r>
        <w:rPr>
          <w:rFonts w:ascii="Times New Roman"/>
          <w:b w:val="false"/>
          <w:i w:val="false"/>
          <w:color w:val="000000"/>
          <w:sz w:val="28"/>
        </w:rPr>
        <w:t>
</w:t>
      </w:r>
      <w:r>
        <w:rPr>
          <w:rFonts w:ascii="Times New Roman"/>
          <w:b w:val="false"/>
          <w:i w:val="false"/>
          <w:color w:val="000000"/>
          <w:sz w:val="28"/>
        </w:rPr>
        <w:t>
      1) барометрлік қысым, атмосфералық ауаның температурасы мен ылғалдылығы;</w:t>
      </w:r>
      <w:r>
        <w:br/>
      </w:r>
      <w:r>
        <w:rPr>
          <w:rFonts w:ascii="Times New Roman"/>
          <w:b w:val="false"/>
          <w:i w:val="false"/>
          <w:color w:val="000000"/>
          <w:sz w:val="28"/>
        </w:rPr>
        <w:t>
</w:t>
      </w:r>
      <w:r>
        <w:rPr>
          <w:rFonts w:ascii="Times New Roman"/>
          <w:b w:val="false"/>
          <w:i w:val="false"/>
          <w:color w:val="000000"/>
          <w:sz w:val="28"/>
        </w:rPr>
        <w:t>
      2) қозғалтқыштың кіреберісінде ауаның тежелген ағысының қысымы;</w:t>
      </w:r>
      <w:r>
        <w:br/>
      </w:r>
      <w:r>
        <w:rPr>
          <w:rFonts w:ascii="Times New Roman"/>
          <w:b w:val="false"/>
          <w:i w:val="false"/>
          <w:color w:val="000000"/>
          <w:sz w:val="28"/>
        </w:rPr>
        <w:t>
</w:t>
      </w:r>
      <w:r>
        <w:rPr>
          <w:rFonts w:ascii="Times New Roman"/>
          <w:b w:val="false"/>
          <w:i w:val="false"/>
          <w:color w:val="000000"/>
          <w:sz w:val="28"/>
        </w:rPr>
        <w:t>
      3) қозғалтқыштың кіреберісінде ауаның тежелген ағысының температурасы;</w:t>
      </w:r>
      <w:r>
        <w:br/>
      </w:r>
      <w:r>
        <w:rPr>
          <w:rFonts w:ascii="Times New Roman"/>
          <w:b w:val="false"/>
          <w:i w:val="false"/>
          <w:color w:val="000000"/>
          <w:sz w:val="28"/>
        </w:rPr>
        <w:t>
</w:t>
      </w:r>
      <w:r>
        <w:rPr>
          <w:rFonts w:ascii="Times New Roman"/>
          <w:b w:val="false"/>
          <w:i w:val="false"/>
          <w:color w:val="000000"/>
          <w:sz w:val="28"/>
        </w:rPr>
        <w:t>
      4) бокстағы ауаның қысымы;</w:t>
      </w:r>
      <w:r>
        <w:br/>
      </w:r>
      <w:r>
        <w:rPr>
          <w:rFonts w:ascii="Times New Roman"/>
          <w:b w:val="false"/>
          <w:i w:val="false"/>
          <w:color w:val="000000"/>
          <w:sz w:val="28"/>
        </w:rPr>
        <w:t>
</w:t>
      </w:r>
      <w:r>
        <w:rPr>
          <w:rFonts w:ascii="Times New Roman"/>
          <w:b w:val="false"/>
          <w:i w:val="false"/>
          <w:color w:val="000000"/>
          <w:sz w:val="28"/>
        </w:rPr>
        <w:t>
      5) роторлардың айналу жиілігі;</w:t>
      </w:r>
      <w:r>
        <w:br/>
      </w:r>
      <w:r>
        <w:rPr>
          <w:rFonts w:ascii="Times New Roman"/>
          <w:b w:val="false"/>
          <w:i w:val="false"/>
          <w:color w:val="000000"/>
          <w:sz w:val="28"/>
        </w:rPr>
        <w:t>
</w:t>
      </w:r>
      <w:r>
        <w:rPr>
          <w:rFonts w:ascii="Times New Roman"/>
          <w:b w:val="false"/>
          <w:i w:val="false"/>
          <w:color w:val="000000"/>
          <w:sz w:val="28"/>
        </w:rPr>
        <w:t>
      6) РУД-тың жағдайы;</w:t>
      </w:r>
      <w:r>
        <w:br/>
      </w:r>
      <w:r>
        <w:rPr>
          <w:rFonts w:ascii="Times New Roman"/>
          <w:b w:val="false"/>
          <w:i w:val="false"/>
          <w:color w:val="000000"/>
          <w:sz w:val="28"/>
        </w:rPr>
        <w:t>
</w:t>
      </w:r>
      <w:r>
        <w:rPr>
          <w:rFonts w:ascii="Times New Roman"/>
          <w:b w:val="false"/>
          <w:i w:val="false"/>
          <w:color w:val="000000"/>
          <w:sz w:val="28"/>
        </w:rPr>
        <w:t>
      7) компрессордың реттелетін элементтерінің жағдайы;</w:t>
      </w:r>
      <w:r>
        <w:br/>
      </w:r>
      <w:r>
        <w:rPr>
          <w:rFonts w:ascii="Times New Roman"/>
          <w:b w:val="false"/>
          <w:i w:val="false"/>
          <w:color w:val="000000"/>
          <w:sz w:val="28"/>
        </w:rPr>
        <w:t>
</w:t>
      </w:r>
      <w:r>
        <w:rPr>
          <w:rFonts w:ascii="Times New Roman"/>
          <w:b w:val="false"/>
          <w:i w:val="false"/>
          <w:color w:val="000000"/>
          <w:sz w:val="28"/>
        </w:rPr>
        <w:t>
      8) реактивтік шүмектің реттелетін элементтерінің жағдайы;</w:t>
      </w:r>
      <w:r>
        <w:br/>
      </w:r>
      <w:r>
        <w:rPr>
          <w:rFonts w:ascii="Times New Roman"/>
          <w:b w:val="false"/>
          <w:i w:val="false"/>
          <w:color w:val="000000"/>
          <w:sz w:val="28"/>
        </w:rPr>
        <w:t>
</w:t>
      </w:r>
      <w:r>
        <w:rPr>
          <w:rFonts w:ascii="Times New Roman"/>
          <w:b w:val="false"/>
          <w:i w:val="false"/>
          <w:color w:val="000000"/>
          <w:sz w:val="28"/>
        </w:rPr>
        <w:t>
      9) компрессордан шығардағы ауаның тежелген ағысының қысымы;</w:t>
      </w:r>
      <w:r>
        <w:br/>
      </w:r>
      <w:r>
        <w:rPr>
          <w:rFonts w:ascii="Times New Roman"/>
          <w:b w:val="false"/>
          <w:i w:val="false"/>
          <w:color w:val="000000"/>
          <w:sz w:val="28"/>
        </w:rPr>
        <w:t>
</w:t>
      </w:r>
      <w:r>
        <w:rPr>
          <w:rFonts w:ascii="Times New Roman"/>
          <w:b w:val="false"/>
          <w:i w:val="false"/>
          <w:color w:val="000000"/>
          <w:sz w:val="28"/>
        </w:rPr>
        <w:t>
      10) компрессордан шығардағы ауаның тежелген ағысының температурасы;</w:t>
      </w:r>
      <w:r>
        <w:br/>
      </w:r>
      <w:r>
        <w:rPr>
          <w:rFonts w:ascii="Times New Roman"/>
          <w:b w:val="false"/>
          <w:i w:val="false"/>
          <w:color w:val="000000"/>
          <w:sz w:val="28"/>
        </w:rPr>
        <w:t>
</w:t>
      </w:r>
      <w:r>
        <w:rPr>
          <w:rFonts w:ascii="Times New Roman"/>
          <w:b w:val="false"/>
          <w:i w:val="false"/>
          <w:color w:val="000000"/>
          <w:sz w:val="28"/>
        </w:rPr>
        <w:t>
      11) турбинадан тыс газдың тежелген ағысының қысымы;</w:t>
      </w:r>
      <w:r>
        <w:br/>
      </w:r>
      <w:r>
        <w:rPr>
          <w:rFonts w:ascii="Times New Roman"/>
          <w:b w:val="false"/>
          <w:i w:val="false"/>
          <w:color w:val="000000"/>
          <w:sz w:val="28"/>
        </w:rPr>
        <w:t>
</w:t>
      </w:r>
      <w:r>
        <w:rPr>
          <w:rFonts w:ascii="Times New Roman"/>
          <w:b w:val="false"/>
          <w:i w:val="false"/>
          <w:color w:val="000000"/>
          <w:sz w:val="28"/>
        </w:rPr>
        <w:t>
      12) турбинадан тыс газдың тежелген ағысының температурасы;</w:t>
      </w:r>
      <w:r>
        <w:br/>
      </w:r>
      <w:r>
        <w:rPr>
          <w:rFonts w:ascii="Times New Roman"/>
          <w:b w:val="false"/>
          <w:i w:val="false"/>
          <w:color w:val="000000"/>
          <w:sz w:val="28"/>
        </w:rPr>
        <w:t>
</w:t>
      </w:r>
      <w:r>
        <w:rPr>
          <w:rFonts w:ascii="Times New Roman"/>
          <w:b w:val="false"/>
          <w:i w:val="false"/>
          <w:color w:val="000000"/>
          <w:sz w:val="28"/>
        </w:rPr>
        <w:t>
      13) тартым және қуат (ТВҚ үшін - айналдыру сәті);</w:t>
      </w:r>
      <w:r>
        <w:br/>
      </w:r>
      <w:r>
        <w:rPr>
          <w:rFonts w:ascii="Times New Roman"/>
          <w:b w:val="false"/>
          <w:i w:val="false"/>
          <w:color w:val="000000"/>
          <w:sz w:val="28"/>
        </w:rPr>
        <w:t>
</w:t>
      </w:r>
      <w:r>
        <w:rPr>
          <w:rFonts w:ascii="Times New Roman"/>
          <w:b w:val="false"/>
          <w:i w:val="false"/>
          <w:color w:val="000000"/>
          <w:sz w:val="28"/>
        </w:rPr>
        <w:t>
      14) отынның шығысы;</w:t>
      </w:r>
      <w:r>
        <w:br/>
      </w:r>
      <w:r>
        <w:rPr>
          <w:rFonts w:ascii="Times New Roman"/>
          <w:b w:val="false"/>
          <w:i w:val="false"/>
          <w:color w:val="000000"/>
          <w:sz w:val="28"/>
        </w:rPr>
        <w:t>
</w:t>
      </w:r>
      <w:r>
        <w:rPr>
          <w:rFonts w:ascii="Times New Roman"/>
          <w:b w:val="false"/>
          <w:i w:val="false"/>
          <w:color w:val="000000"/>
          <w:sz w:val="28"/>
        </w:rPr>
        <w:t>
      15) қозғалтқыштың кіреберісіндегі отынның қысымы;</w:t>
      </w:r>
      <w:r>
        <w:br/>
      </w:r>
      <w:r>
        <w:rPr>
          <w:rFonts w:ascii="Times New Roman"/>
          <w:b w:val="false"/>
          <w:i w:val="false"/>
          <w:color w:val="000000"/>
          <w:sz w:val="28"/>
        </w:rPr>
        <w:t>
</w:t>
      </w:r>
      <w:r>
        <w:rPr>
          <w:rFonts w:ascii="Times New Roman"/>
          <w:b w:val="false"/>
          <w:i w:val="false"/>
          <w:color w:val="000000"/>
          <w:sz w:val="28"/>
        </w:rPr>
        <w:t>
      16) бүріккіш алдындағы отынның қысымы;</w:t>
      </w:r>
      <w:r>
        <w:br/>
      </w:r>
      <w:r>
        <w:rPr>
          <w:rFonts w:ascii="Times New Roman"/>
          <w:b w:val="false"/>
          <w:i w:val="false"/>
          <w:color w:val="000000"/>
          <w:sz w:val="28"/>
        </w:rPr>
        <w:t>
</w:t>
      </w:r>
      <w:r>
        <w:rPr>
          <w:rFonts w:ascii="Times New Roman"/>
          <w:b w:val="false"/>
          <w:i w:val="false"/>
          <w:color w:val="000000"/>
          <w:sz w:val="28"/>
        </w:rPr>
        <w:t>
      17) қозғалтқыштың кіреберісіндегі отынның температурасы;</w:t>
      </w:r>
      <w:r>
        <w:br/>
      </w:r>
      <w:r>
        <w:rPr>
          <w:rFonts w:ascii="Times New Roman"/>
          <w:b w:val="false"/>
          <w:i w:val="false"/>
          <w:color w:val="000000"/>
          <w:sz w:val="28"/>
        </w:rPr>
        <w:t>
</w:t>
      </w:r>
      <w:r>
        <w:rPr>
          <w:rFonts w:ascii="Times New Roman"/>
          <w:b w:val="false"/>
          <w:i w:val="false"/>
          <w:color w:val="000000"/>
          <w:sz w:val="28"/>
        </w:rPr>
        <w:t>
      18) май жүйесіндегі майдың қысымы;</w:t>
      </w:r>
      <w:r>
        <w:br/>
      </w:r>
      <w:r>
        <w:rPr>
          <w:rFonts w:ascii="Times New Roman"/>
          <w:b w:val="false"/>
          <w:i w:val="false"/>
          <w:color w:val="000000"/>
          <w:sz w:val="28"/>
        </w:rPr>
        <w:t>
</w:t>
      </w:r>
      <w:r>
        <w:rPr>
          <w:rFonts w:ascii="Times New Roman"/>
          <w:b w:val="false"/>
          <w:i w:val="false"/>
          <w:color w:val="000000"/>
          <w:sz w:val="28"/>
        </w:rPr>
        <w:t>
      19) қозғалтқыштың кіреберісіндегі майдың температурасы;</w:t>
      </w:r>
      <w:r>
        <w:br/>
      </w:r>
      <w:r>
        <w:rPr>
          <w:rFonts w:ascii="Times New Roman"/>
          <w:b w:val="false"/>
          <w:i w:val="false"/>
          <w:color w:val="000000"/>
          <w:sz w:val="28"/>
        </w:rPr>
        <w:t>
</w:t>
      </w:r>
      <w:r>
        <w:rPr>
          <w:rFonts w:ascii="Times New Roman"/>
          <w:b w:val="false"/>
          <w:i w:val="false"/>
          <w:color w:val="000000"/>
          <w:sz w:val="28"/>
        </w:rPr>
        <w:t>
      20) қозғалтқыштың шығаберісіндегі майдың температурасы;</w:t>
      </w:r>
      <w:r>
        <w:br/>
      </w:r>
      <w:r>
        <w:rPr>
          <w:rFonts w:ascii="Times New Roman"/>
          <w:b w:val="false"/>
          <w:i w:val="false"/>
          <w:color w:val="000000"/>
          <w:sz w:val="28"/>
        </w:rPr>
        <w:t>
</w:t>
      </w:r>
      <w:r>
        <w:rPr>
          <w:rFonts w:ascii="Times New Roman"/>
          <w:b w:val="false"/>
          <w:i w:val="false"/>
          <w:color w:val="000000"/>
          <w:sz w:val="28"/>
        </w:rPr>
        <w:t>
      21) майды айдау;</w:t>
      </w:r>
      <w:r>
        <w:br/>
      </w:r>
      <w:r>
        <w:rPr>
          <w:rFonts w:ascii="Times New Roman"/>
          <w:b w:val="false"/>
          <w:i w:val="false"/>
          <w:color w:val="000000"/>
          <w:sz w:val="28"/>
        </w:rPr>
        <w:t>
</w:t>
      </w:r>
      <w:r>
        <w:rPr>
          <w:rFonts w:ascii="Times New Roman"/>
          <w:b w:val="false"/>
          <w:i w:val="false"/>
          <w:color w:val="000000"/>
          <w:sz w:val="28"/>
        </w:rPr>
        <w:t>
      22) майдың шығысы;</w:t>
      </w:r>
      <w:r>
        <w:br/>
      </w:r>
      <w:r>
        <w:rPr>
          <w:rFonts w:ascii="Times New Roman"/>
          <w:b w:val="false"/>
          <w:i w:val="false"/>
          <w:color w:val="000000"/>
          <w:sz w:val="28"/>
        </w:rPr>
        <w:t>
</w:t>
      </w:r>
      <w:r>
        <w:rPr>
          <w:rFonts w:ascii="Times New Roman"/>
          <w:b w:val="false"/>
          <w:i w:val="false"/>
          <w:color w:val="000000"/>
          <w:sz w:val="28"/>
        </w:rPr>
        <w:t>
      23) қозғалтқыш корпустарының тербелісі.</w:t>
      </w:r>
      <w:r>
        <w:br/>
      </w:r>
      <w:r>
        <w:rPr>
          <w:rFonts w:ascii="Times New Roman"/>
          <w:b w:val="false"/>
          <w:i w:val="false"/>
          <w:color w:val="000000"/>
          <w:sz w:val="28"/>
        </w:rPr>
        <w:t>
      Ескертпе: қозғалтқыштың, оның жүйелерінің немесе өлшемдер тізбесінде көрсетілген сынақтар түрлерінің ерекшеліктеріне байланысты өзгеруі мүмкін.</w:t>
      </w:r>
      <w:r>
        <w:br/>
      </w:r>
      <w:r>
        <w:rPr>
          <w:rFonts w:ascii="Times New Roman"/>
          <w:b w:val="false"/>
          <w:i w:val="false"/>
          <w:color w:val="000000"/>
          <w:sz w:val="28"/>
        </w:rPr>
        <w:t>
</w:t>
      </w:r>
      <w:r>
        <w:rPr>
          <w:rFonts w:ascii="Times New Roman"/>
          <w:b w:val="false"/>
          <w:i w:val="false"/>
          <w:color w:val="000000"/>
          <w:sz w:val="28"/>
        </w:rPr>
        <w:t>
      735. Қозғалтқыштың 150-сағаттық текшелік сынақтарға және ресурстық сынақтарға арналған тұтастыру мемлекеттік сынақтарға арналған қозғалтқыштың тұтастыруына толық сәйкес келуге тиіс. Арнайы және мемлекеттік сынақтарға арналған қозғалтқыштың сәйкес орналасуының ұқсастығы, ең болмағанда, тексеріліп отырған сипаттамаға немесе қозғалтқыштың және оның элементтерінің қасиетіне әсер ете алатын конструкция элементтері бойынша шыдауға тиіс. 150-сағаттық текшелік сынақ текшелік ауажинағышпен өткізілуге тиіс.</w:t>
      </w:r>
      <w:r>
        <w:br/>
      </w:r>
      <w:r>
        <w:rPr>
          <w:rFonts w:ascii="Times New Roman"/>
          <w:b w:val="false"/>
          <w:i w:val="false"/>
          <w:color w:val="000000"/>
          <w:sz w:val="28"/>
        </w:rPr>
        <w:t>
      Ауажинағыштың қозғалтқыштың өлшеміне әсері, компрессор жұмысының тұрақтылығы мен қалақтардың тербелісі тексерілетін арнайы сынақтар компрессорға кірер алдындағы ауаның күтілетін ұшудың қарқынды ағысын қайта өндіріп жүргізілуге тиіс. Сынақтар штаттағы реактивті шүмекпен және кері қимылдайтын құрылғымен жүргізілуге тиіс. Осылайша қажет болған жағдайларда өзге конструкцияның реактивті шүмегін қолдануға рұқсат етіледі.</w:t>
      </w:r>
      <w:r>
        <w:br/>
      </w:r>
      <w:r>
        <w:rPr>
          <w:rFonts w:ascii="Times New Roman"/>
          <w:b w:val="false"/>
          <w:i w:val="false"/>
          <w:color w:val="000000"/>
          <w:sz w:val="28"/>
        </w:rPr>
        <w:t>
</w:t>
      </w:r>
      <w:r>
        <w:rPr>
          <w:rFonts w:ascii="Times New Roman"/>
          <w:b w:val="false"/>
          <w:i w:val="false"/>
          <w:color w:val="000000"/>
          <w:sz w:val="28"/>
        </w:rPr>
        <w:t>
      736. Қозғалтқыштың компрессорға түсетін атмосфералық ауаны ылғалдандырудың жасанды құралдары арнайы келісілген жағдайларды қоспастан қолдануға тиіс емес.</w:t>
      </w:r>
      <w:r>
        <w:br/>
      </w:r>
      <w:r>
        <w:rPr>
          <w:rFonts w:ascii="Times New Roman"/>
          <w:b w:val="false"/>
          <w:i w:val="false"/>
          <w:color w:val="000000"/>
          <w:sz w:val="28"/>
        </w:rPr>
        <w:t>
</w:t>
      </w:r>
      <w:r>
        <w:rPr>
          <w:rFonts w:ascii="Times New Roman"/>
          <w:b w:val="false"/>
          <w:i w:val="false"/>
          <w:color w:val="000000"/>
          <w:sz w:val="28"/>
        </w:rPr>
        <w:t>
      737. Осы қозғалтқыш үшін техникалық құжаттамада көрсетілген отын мен май көрсетілген сынақтарда қолданылуға тиіс. Қозғалтқыштың отынмен және маймен қоректенуінің текшелік жүйесі қозғалтқышқа арналған штаттық құралдарды көзделген отын мен майды тазалау амалымен қамтамасыз ететін сүзгіштермен жабдықталуға тиіс.</w:t>
      </w:r>
      <w:r>
        <w:br/>
      </w:r>
      <w:r>
        <w:rPr>
          <w:rFonts w:ascii="Times New Roman"/>
          <w:b w:val="false"/>
          <w:i w:val="false"/>
          <w:color w:val="000000"/>
          <w:sz w:val="28"/>
        </w:rPr>
        <w:t>
</w:t>
      </w:r>
      <w:r>
        <w:rPr>
          <w:rFonts w:ascii="Times New Roman"/>
          <w:b w:val="false"/>
          <w:i w:val="false"/>
          <w:color w:val="000000"/>
          <w:sz w:val="28"/>
        </w:rPr>
        <w:t>
      738. Қозғалтқыштың көрсетілген сынақтары кезінде осы қозғалтқыш үшін арналған барлық реттегіштер, егер нақты сынақтарға қойылған талаптарда өзгедей сөз болмаса, орнатылуға тиіс. Қозғалтқыштың сипатын анықтау үшін қозғалтқышқа тікелей қызмет көрсетуге арналмаған барлық агрегаттар ажыратылып тасталуға тиіс және ӘК мұқтаждарды қанағаттандыру үшін компрессордан ауаны іріктеп алуды жүргізуге тиіс.</w:t>
      </w:r>
      <w:r>
        <w:br/>
      </w:r>
      <w:r>
        <w:rPr>
          <w:rFonts w:ascii="Times New Roman"/>
          <w:b w:val="false"/>
          <w:i w:val="false"/>
          <w:color w:val="000000"/>
          <w:sz w:val="28"/>
        </w:rPr>
        <w:t>
</w:t>
      </w:r>
      <w:r>
        <w:rPr>
          <w:rFonts w:ascii="Times New Roman"/>
          <w:b w:val="false"/>
          <w:i w:val="false"/>
          <w:color w:val="000000"/>
          <w:sz w:val="28"/>
        </w:rPr>
        <w:t>
      739. Қозғалтқышты сынаған кезде барлық текшелік жүйелерді тұтастыру (труба құбырларының көлемі мен конфигурациясы, электр сымдарының сипаты, сүзу схемалары, сыйымдылықтар және басқалар) қозғалтқыштың күтілетін пайдалану жағдайларын осы элементтерге байланысты жаңғыртуды қамтамасыз етуге тиіс.</w:t>
      </w:r>
      <w:r>
        <w:br/>
      </w:r>
      <w:r>
        <w:rPr>
          <w:rFonts w:ascii="Times New Roman"/>
          <w:b w:val="false"/>
          <w:i w:val="false"/>
          <w:color w:val="000000"/>
          <w:sz w:val="28"/>
        </w:rPr>
        <w:t>
      Реттегіштерді іске келтіру элементтері әрбір сынақ алдында реттелуге тиіс. Реттеу осы сынақ аяқталғанға және барлық тексерулерді орындағанға дейін өзгеруге тиіс емес. Қозғалтқыштың негізгі деректері мен өлшемдерін айқындау мақсаты жоқ қозғалтқышты сынау оған орнатылған сынақтар бағдарламасына сәйкес аса жүктемеленген ӘК агрегаттарымен жүргізілуге тиіс; сондай-ақ агрегаттарды әкелуге және ауаны іріктеп алуға қуаттың бір бөлігін шығындауға душар ететін ысырап анықталуға тиіс.</w:t>
      </w:r>
      <w:r>
        <w:br/>
      </w:r>
      <w:r>
        <w:rPr>
          <w:rFonts w:ascii="Times New Roman"/>
          <w:b w:val="false"/>
          <w:i w:val="false"/>
          <w:color w:val="000000"/>
          <w:sz w:val="28"/>
        </w:rPr>
        <w:t>
</w:t>
      </w:r>
      <w:r>
        <w:rPr>
          <w:rFonts w:ascii="Times New Roman"/>
          <w:b w:val="false"/>
          <w:i w:val="false"/>
          <w:color w:val="000000"/>
          <w:sz w:val="28"/>
        </w:rPr>
        <w:t>
      740. 150-сағаттық сынақтар барысында, техникалық пайдалану жөніндегі басшылығына сәйкес сай қозғалтқышқа қызмет көрсетуге және оны жөндеуге ғана рұқсат беріледі. Егер ерекшелік түрде едәуір жөндеуге немесе бөлшектерді айырбастауға ұмтылу ұйғарынды деп танылса, онда қосымша сынақтар жүргізілуге тиіс. Осы қосымша сынақтардың мазмұны мен жағдайлары жүргізілген жөндеудің немесе бөлшектерді айырбастаудың сипаты мен көлеміне байланысты белгіленеді.</w:t>
      </w:r>
      <w:r>
        <w:br/>
      </w:r>
      <w:r>
        <w:rPr>
          <w:rFonts w:ascii="Times New Roman"/>
          <w:b w:val="false"/>
          <w:i w:val="false"/>
          <w:color w:val="000000"/>
          <w:sz w:val="28"/>
        </w:rPr>
        <w:t>
      Ескертпе: қозғалтқыштың ішіне шеңберлі сынаушы текше ортасынан шаң мен кір жинақталған жағдайда, 150-сағаттық сынақтың кейбір кезеңдеріндегі ішкі жолды жууға, бірақ қозғалтқышты бөлшектеместен, жол берілуі мүмкін.</w:t>
      </w:r>
      <w:r>
        <w:br/>
      </w:r>
      <w:r>
        <w:rPr>
          <w:rFonts w:ascii="Times New Roman"/>
          <w:b w:val="false"/>
          <w:i w:val="false"/>
          <w:color w:val="000000"/>
          <w:sz w:val="28"/>
        </w:rPr>
        <w:t>
</w:t>
      </w:r>
      <w:r>
        <w:rPr>
          <w:rFonts w:ascii="Times New Roman"/>
          <w:b w:val="false"/>
          <w:i w:val="false"/>
          <w:color w:val="000000"/>
          <w:sz w:val="28"/>
        </w:rPr>
        <w:t>
      741. Сынақтар кезінде қозғалтқыштың өлшенген (оның ішінде өлшенген күш текшенің ішкі аэродинамикасының әсеріне енгізілген түзету ескерілген) өлшемдері, маңызы атмосфералық шарттарға байланысты, мәлімделген деректермен салыстыру үшін СА-да келтірілуге тиіс.</w:t>
      </w:r>
      <w:r>
        <w:br/>
      </w:r>
      <w:r>
        <w:rPr>
          <w:rFonts w:ascii="Times New Roman"/>
          <w:b w:val="false"/>
          <w:i w:val="false"/>
          <w:color w:val="000000"/>
          <w:sz w:val="28"/>
        </w:rPr>
        <w:t>
</w:t>
      </w:r>
      <w:r>
        <w:rPr>
          <w:rFonts w:ascii="Times New Roman"/>
          <w:b w:val="false"/>
          <w:i w:val="false"/>
          <w:color w:val="000000"/>
          <w:sz w:val="28"/>
        </w:rPr>
        <w:t>
      742. Қозғалтқыштың сынақтары кезінде өлшенген өлшемдер мынадай формулалар бойынша СА-да келтірілгені жөн.</w:t>
      </w:r>
      <w:r>
        <w:br/>
      </w:r>
      <w:r>
        <w:rPr>
          <w:rFonts w:ascii="Times New Roman"/>
          <w:b w:val="false"/>
          <w:i w:val="false"/>
          <w:color w:val="000000"/>
          <w:sz w:val="28"/>
        </w:rPr>
        <w:t>
      статикалық тартым:</w:t>
      </w:r>
      <w:r>
        <w:br/>
      </w:r>
      <w:r>
        <w:rPr>
          <w:rFonts w:ascii="Times New Roman"/>
          <w:b w:val="false"/>
          <w:i w:val="false"/>
          <w:color w:val="000000"/>
          <w:sz w:val="28"/>
        </w:rPr>
        <w:t>
                          101,3</w:t>
      </w:r>
      <w:r>
        <w:br/>
      </w:r>
      <w:r>
        <w:rPr>
          <w:rFonts w:ascii="Times New Roman"/>
          <w:b w:val="false"/>
          <w:i w:val="false"/>
          <w:color w:val="000000"/>
          <w:sz w:val="28"/>
        </w:rPr>
        <w:t>
      R</w:t>
      </w:r>
      <w:r>
        <w:rPr>
          <w:rFonts w:ascii="Times New Roman"/>
          <w:b w:val="false"/>
          <w:i w:val="false"/>
          <w:color w:val="000000"/>
          <w:vertAlign w:val="subscript"/>
        </w:rPr>
        <w:t>io</w:t>
      </w:r>
      <w:r>
        <w:rPr>
          <w:rFonts w:ascii="Times New Roman"/>
          <w:b w:val="false"/>
          <w:i w:val="false"/>
          <w:color w:val="000000"/>
          <w:sz w:val="28"/>
        </w:rPr>
        <w:t xml:space="preserve"> = R</w:t>
      </w:r>
      <w:r>
        <w:rPr>
          <w:rFonts w:ascii="Times New Roman"/>
          <w:b w:val="false"/>
          <w:i w:val="false"/>
          <w:color w:val="000000"/>
          <w:vertAlign w:val="subscript"/>
        </w:rPr>
        <w:t>eci</w:t>
      </w:r>
      <w:r>
        <w:rPr>
          <w:rFonts w:ascii="Times New Roman"/>
          <w:b w:val="false"/>
          <w:i w:val="false"/>
          <w:color w:val="000000"/>
          <w:sz w:val="28"/>
        </w:rPr>
        <w:t>R</w:t>
      </w:r>
      <w:r>
        <w:rPr>
          <w:rFonts w:ascii="Times New Roman"/>
          <w:b w:val="false"/>
          <w:i w:val="false"/>
          <w:color w:val="000000"/>
          <w:vertAlign w:val="subscript"/>
        </w:rPr>
        <w:t>PAO</w:t>
      </w:r>
      <w:r>
        <w:rPr>
          <w:rFonts w:ascii="Times New Roman"/>
          <w:b w:val="false"/>
          <w:i w:val="false"/>
          <w:color w:val="000000"/>
          <w:sz w:val="28"/>
        </w:rPr>
        <w:t>R</w:t>
      </w:r>
      <w:r>
        <w:rPr>
          <w:rFonts w:ascii="Times New Roman"/>
          <w:b w:val="false"/>
          <w:i w:val="false"/>
          <w:color w:val="000000"/>
          <w:vertAlign w:val="subscript"/>
        </w:rPr>
        <w:t>TAO</w:t>
      </w:r>
      <w:r>
        <w:rPr>
          <w:rFonts w:ascii="Times New Roman"/>
          <w:b w:val="false"/>
          <w:i w:val="false"/>
          <w:color w:val="000000"/>
          <w:sz w:val="28"/>
        </w:rPr>
        <w:t>R</w:t>
      </w:r>
      <w:r>
        <w:rPr>
          <w:rFonts w:ascii="Times New Roman"/>
          <w:b w:val="false"/>
          <w:i w:val="false"/>
          <w:color w:val="000000"/>
          <w:vertAlign w:val="subscript"/>
        </w:rPr>
        <w:t>d</w:t>
      </w:r>
      <w:r>
        <w:rPr>
          <w:rFonts w:ascii="Times New Roman"/>
          <w:b w:val="false"/>
          <w:i w:val="false"/>
          <w:color w:val="000000"/>
          <w:sz w:val="28"/>
        </w:rPr>
        <w:t>------;</w:t>
      </w:r>
      <w:r>
        <w:br/>
      </w:r>
      <w:r>
        <w:rPr>
          <w:rFonts w:ascii="Times New Roman"/>
          <w:b w:val="false"/>
          <w:i w:val="false"/>
          <w:color w:val="000000"/>
          <w:sz w:val="28"/>
        </w:rPr>
        <w:t>
                           P</w:t>
      </w:r>
      <w:r>
        <w:rPr>
          <w:rFonts w:ascii="Times New Roman"/>
          <w:b w:val="false"/>
          <w:i w:val="false"/>
          <w:color w:val="000000"/>
          <w:vertAlign w:val="subscript"/>
        </w:rPr>
        <w:t>AO</w:t>
      </w:r>
      <w:r>
        <w:br/>
      </w:r>
      <w:r>
        <w:rPr>
          <w:rFonts w:ascii="Times New Roman"/>
          <w:b w:val="false"/>
          <w:i w:val="false"/>
          <w:color w:val="000000"/>
          <w:sz w:val="28"/>
        </w:rPr>
        <w:t>
      айналу жиілігі:</w:t>
      </w:r>
      <w:r>
        <w:br/>
      </w:r>
      <w:r>
        <w:rPr>
          <w:rFonts w:ascii="Times New Roman"/>
          <w:b w:val="false"/>
          <w:i w:val="false"/>
          <w:color w:val="000000"/>
          <w:sz w:val="28"/>
        </w:rPr>
        <w:t>
      n</w:t>
      </w:r>
      <w:r>
        <w:rPr>
          <w:rFonts w:ascii="Times New Roman"/>
          <w:b w:val="false"/>
          <w:i w:val="false"/>
          <w:color w:val="000000"/>
          <w:vertAlign w:val="subscript"/>
        </w:rPr>
        <w:t>io</w:t>
      </w:r>
      <w:r>
        <w:rPr>
          <w:rFonts w:ascii="Times New Roman"/>
          <w:b w:val="false"/>
          <w:i w:val="false"/>
          <w:color w:val="000000"/>
          <w:sz w:val="28"/>
        </w:rPr>
        <w:t xml:space="preserve"> = n</w:t>
      </w:r>
      <w:r>
        <w:rPr>
          <w:rFonts w:ascii="Times New Roman"/>
          <w:b w:val="false"/>
          <w:i w:val="false"/>
          <w:color w:val="000000"/>
          <w:vertAlign w:val="subscript"/>
        </w:rPr>
        <w:t>eci</w:t>
      </w:r>
      <w:r>
        <w:rPr>
          <w:rFonts w:ascii="Times New Roman"/>
          <w:b w:val="false"/>
          <w:i w:val="false"/>
          <w:color w:val="000000"/>
          <w:sz w:val="28"/>
        </w:rPr>
        <w:t>n</w:t>
      </w:r>
      <w:r>
        <w:rPr>
          <w:rFonts w:ascii="Times New Roman"/>
          <w:b w:val="false"/>
          <w:i w:val="false"/>
          <w:color w:val="000000"/>
          <w:vertAlign w:val="subscript"/>
        </w:rPr>
        <w:t>d</w:t>
      </w:r>
      <w:r>
        <w:rPr>
          <w:rFonts w:ascii="Times New Roman"/>
          <w:b w:val="false"/>
          <w:i w:val="false"/>
          <w:color w:val="000000"/>
          <w:sz w:val="28"/>
        </w:rPr>
        <w:t>V</w:t>
      </w:r>
      <w:r>
        <w:rPr>
          <w:rFonts w:ascii="Times New Roman"/>
          <w:b w:val="false"/>
          <w:i w:val="false"/>
          <w:color w:val="000000"/>
          <w:sz w:val="28"/>
          <w:u w:val="single"/>
        </w:rPr>
        <w:t xml:space="preserve"> 288,15</w:t>
      </w:r>
      <w:r>
        <w:rPr>
          <w:rFonts w:ascii="Times New Roman"/>
          <w:b w:val="false"/>
          <w:i w:val="false"/>
          <w:color w:val="000000"/>
          <w:sz w:val="28"/>
        </w:rPr>
        <w:t>;</w:t>
      </w:r>
      <w:r>
        <w:br/>
      </w:r>
      <w:r>
        <w:rPr>
          <w:rFonts w:ascii="Times New Roman"/>
          <w:b w:val="false"/>
          <w:i w:val="false"/>
          <w:color w:val="000000"/>
          <w:sz w:val="28"/>
        </w:rPr>
        <w:t>
                    T</w:t>
      </w:r>
      <w:r>
        <w:rPr>
          <w:rFonts w:ascii="Times New Roman"/>
          <w:b w:val="false"/>
          <w:i w:val="false"/>
          <w:color w:val="000000"/>
          <w:vertAlign w:val="superscript"/>
        </w:rPr>
        <w:t>*</w:t>
      </w:r>
      <w:r>
        <w:rPr>
          <w:rFonts w:ascii="Times New Roman"/>
          <w:b w:val="false"/>
          <w:i w:val="false"/>
          <w:color w:val="000000"/>
          <w:vertAlign w:val="subscript"/>
        </w:rPr>
        <w:t>AO</w:t>
      </w:r>
      <w:r>
        <w:br/>
      </w:r>
      <w:r>
        <w:rPr>
          <w:rFonts w:ascii="Times New Roman"/>
          <w:b w:val="false"/>
          <w:i w:val="false"/>
          <w:color w:val="000000"/>
          <w:sz w:val="28"/>
        </w:rPr>
        <w:t>
      отынның сағаттық шығысы:</w:t>
      </w:r>
      <w:r>
        <w:br/>
      </w:r>
      <w:r>
        <w:rPr>
          <w:rFonts w:ascii="Times New Roman"/>
          <w:b w:val="false"/>
          <w:i w:val="false"/>
          <w:color w:val="000000"/>
          <w:sz w:val="28"/>
        </w:rPr>
        <w:t>
      G</w:t>
      </w:r>
      <w:r>
        <w:rPr>
          <w:rFonts w:ascii="Times New Roman"/>
          <w:b w:val="false"/>
          <w:i w:val="false"/>
          <w:color w:val="000000"/>
          <w:vertAlign w:val="subscript"/>
        </w:rPr>
        <w:t>o.io</w:t>
      </w:r>
      <w:r>
        <w:rPr>
          <w:rFonts w:ascii="Times New Roman"/>
          <w:b w:val="false"/>
          <w:i w:val="false"/>
          <w:color w:val="000000"/>
          <w:sz w:val="28"/>
        </w:rPr>
        <w:t xml:space="preserve"> = G</w:t>
      </w:r>
      <w:r>
        <w:rPr>
          <w:rFonts w:ascii="Times New Roman"/>
          <w:b w:val="false"/>
          <w:i w:val="false"/>
          <w:color w:val="000000"/>
          <w:vertAlign w:val="subscript"/>
        </w:rPr>
        <w:t>o.eci</w:t>
      </w:r>
      <w:r>
        <w:rPr>
          <w:rFonts w:ascii="Times New Roman"/>
          <w:b w:val="false"/>
          <w:i w:val="false"/>
          <w:color w:val="000000"/>
          <w:sz w:val="28"/>
        </w:rPr>
        <w:t>G</w:t>
      </w:r>
      <w:r>
        <w:rPr>
          <w:rFonts w:ascii="Times New Roman"/>
          <w:b w:val="false"/>
          <w:i w:val="false"/>
          <w:color w:val="000000"/>
          <w:vertAlign w:val="subscript"/>
        </w:rPr>
        <w:t>oPAO</w:t>
      </w:r>
      <w:r>
        <w:rPr>
          <w:rFonts w:ascii="Times New Roman"/>
          <w:b w:val="false"/>
          <w:i w:val="false"/>
          <w:color w:val="000000"/>
          <w:sz w:val="28"/>
        </w:rPr>
        <w:t>G</w:t>
      </w:r>
      <w:r>
        <w:rPr>
          <w:rFonts w:ascii="Times New Roman"/>
          <w:b w:val="false"/>
          <w:i w:val="false"/>
          <w:color w:val="000000"/>
          <w:vertAlign w:val="subscript"/>
        </w:rPr>
        <w:t>oTAO</w:t>
      </w:r>
      <w:r>
        <w:rPr>
          <w:rFonts w:ascii="Times New Roman"/>
          <w:b w:val="false"/>
          <w:i w:val="false"/>
          <w:color w:val="000000"/>
          <w:sz w:val="28"/>
        </w:rPr>
        <w:t>G</w:t>
      </w:r>
      <w:r>
        <w:rPr>
          <w:rFonts w:ascii="Times New Roman"/>
          <w:b w:val="false"/>
          <w:i w:val="false"/>
          <w:color w:val="000000"/>
          <w:vertAlign w:val="subscript"/>
        </w:rPr>
        <w:t>od</w:t>
      </w:r>
      <w:r>
        <w:rPr>
          <w:rFonts w:ascii="Times New Roman"/>
          <w:b w:val="false"/>
          <w:i w:val="false"/>
          <w:color w:val="000000"/>
          <w:sz w:val="28"/>
          <w:u w:val="single"/>
        </w:rPr>
        <w:t>101,3</w:t>
      </w:r>
      <w:r>
        <w:rPr>
          <w:rFonts w:ascii="Times New Roman"/>
          <w:b w:val="false"/>
          <w:i w:val="false"/>
          <w:color w:val="000000"/>
          <w:sz w:val="28"/>
        </w:rPr>
        <w:t>V</w:t>
      </w:r>
      <w:r>
        <w:rPr>
          <w:rFonts w:ascii="Times New Roman"/>
          <w:b w:val="false"/>
          <w:i w:val="false"/>
          <w:color w:val="000000"/>
          <w:sz w:val="28"/>
          <w:u w:val="single"/>
        </w:rPr>
        <w:t xml:space="preserve"> 288,15</w:t>
      </w:r>
      <w:r>
        <w:rPr>
          <w:rFonts w:ascii="Times New Roman"/>
          <w:b w:val="false"/>
          <w:i w:val="false"/>
          <w:color w:val="000000"/>
          <w:sz w:val="28"/>
        </w:rPr>
        <w:t>;</w:t>
      </w:r>
      <w:r>
        <w:br/>
      </w:r>
      <w:r>
        <w:rPr>
          <w:rFonts w:ascii="Times New Roman"/>
          <w:b w:val="false"/>
          <w:i w:val="false"/>
          <w:color w:val="000000"/>
          <w:sz w:val="28"/>
        </w:rPr>
        <w:t>
                                  P</w:t>
      </w:r>
      <w:r>
        <w:rPr>
          <w:rFonts w:ascii="Times New Roman"/>
          <w:b w:val="false"/>
          <w:i w:val="false"/>
          <w:color w:val="000000"/>
          <w:vertAlign w:val="subscript"/>
        </w:rPr>
        <w:t xml:space="preserve">AO    </w:t>
      </w:r>
      <w:r>
        <w:rPr>
          <w:rFonts w:ascii="Times New Roman"/>
          <w:b w:val="false"/>
          <w:i w:val="false"/>
          <w:color w:val="000000"/>
          <w:sz w:val="28"/>
        </w:rPr>
        <w:t>T</w:t>
      </w:r>
      <w:r>
        <w:rPr>
          <w:rFonts w:ascii="Times New Roman"/>
          <w:b w:val="false"/>
          <w:i w:val="false"/>
          <w:color w:val="000000"/>
          <w:vertAlign w:val="superscript"/>
        </w:rPr>
        <w:t>*</w:t>
      </w:r>
      <w:r>
        <w:rPr>
          <w:rFonts w:ascii="Times New Roman"/>
          <w:b w:val="false"/>
          <w:i w:val="false"/>
          <w:color w:val="000000"/>
          <w:vertAlign w:val="subscript"/>
        </w:rPr>
        <w:t>AO</w:t>
      </w:r>
      <w:r>
        <w:br/>
      </w:r>
      <w:r>
        <w:rPr>
          <w:rFonts w:ascii="Times New Roman"/>
          <w:b w:val="false"/>
          <w:i w:val="false"/>
          <w:color w:val="000000"/>
          <w:sz w:val="28"/>
        </w:rPr>
        <w:t>
      ауаның шығысы:</w:t>
      </w:r>
      <w:r>
        <w:br/>
      </w:r>
      <w:r>
        <w:rPr>
          <w:rFonts w:ascii="Times New Roman"/>
          <w:b w:val="false"/>
          <w:i w:val="false"/>
          <w:color w:val="000000"/>
          <w:sz w:val="28"/>
        </w:rPr>
        <w:t>
      G</w:t>
      </w:r>
      <w:r>
        <w:rPr>
          <w:rFonts w:ascii="Times New Roman"/>
          <w:b w:val="false"/>
          <w:i w:val="false"/>
          <w:color w:val="000000"/>
          <w:vertAlign w:val="subscript"/>
        </w:rPr>
        <w:t>a.io</w:t>
      </w:r>
      <w:r>
        <w:rPr>
          <w:rFonts w:ascii="Times New Roman"/>
          <w:b w:val="false"/>
          <w:i w:val="false"/>
          <w:color w:val="000000"/>
          <w:sz w:val="28"/>
        </w:rPr>
        <w:t xml:space="preserve"> = G</w:t>
      </w:r>
      <w:r>
        <w:rPr>
          <w:rFonts w:ascii="Times New Roman"/>
          <w:b w:val="false"/>
          <w:i w:val="false"/>
          <w:color w:val="000000"/>
          <w:vertAlign w:val="subscript"/>
        </w:rPr>
        <w:t>a.eci</w:t>
      </w:r>
      <w:r>
        <w:rPr>
          <w:rFonts w:ascii="Times New Roman"/>
          <w:b w:val="false"/>
          <w:i w:val="false"/>
          <w:color w:val="000000"/>
          <w:sz w:val="28"/>
        </w:rPr>
        <w:t>G</w:t>
      </w:r>
      <w:r>
        <w:rPr>
          <w:rFonts w:ascii="Times New Roman"/>
          <w:b w:val="false"/>
          <w:i w:val="false"/>
          <w:color w:val="000000"/>
          <w:vertAlign w:val="subscript"/>
        </w:rPr>
        <w:t>aPAO</w:t>
      </w:r>
      <w:r>
        <w:rPr>
          <w:rFonts w:ascii="Times New Roman"/>
          <w:b w:val="false"/>
          <w:i w:val="false"/>
          <w:color w:val="000000"/>
          <w:sz w:val="28"/>
        </w:rPr>
        <w:t>G</w:t>
      </w:r>
      <w:r>
        <w:rPr>
          <w:rFonts w:ascii="Times New Roman"/>
          <w:b w:val="false"/>
          <w:i w:val="false"/>
          <w:color w:val="000000"/>
          <w:vertAlign w:val="subscript"/>
        </w:rPr>
        <w:t>aTAO</w:t>
      </w:r>
      <w:r>
        <w:rPr>
          <w:rFonts w:ascii="Times New Roman"/>
          <w:b w:val="false"/>
          <w:i w:val="false"/>
          <w:color w:val="000000"/>
          <w:sz w:val="28"/>
        </w:rPr>
        <w:t>G</w:t>
      </w:r>
      <w:r>
        <w:rPr>
          <w:rFonts w:ascii="Times New Roman"/>
          <w:b w:val="false"/>
          <w:i w:val="false"/>
          <w:color w:val="000000"/>
          <w:vertAlign w:val="subscript"/>
        </w:rPr>
        <w:t xml:space="preserve">ad </w:t>
      </w:r>
      <w:r>
        <w:rPr>
          <w:rFonts w:ascii="Times New Roman"/>
          <w:b w:val="false"/>
          <w:i w:val="false"/>
          <w:color w:val="000000"/>
          <w:sz w:val="28"/>
          <w:u w:val="single"/>
        </w:rPr>
        <w:t>101,3</w:t>
      </w:r>
      <w:r>
        <w:rPr>
          <w:rFonts w:ascii="Times New Roman"/>
          <w:b w:val="false"/>
          <w:i w:val="false"/>
          <w:color w:val="000000"/>
          <w:sz w:val="28"/>
        </w:rPr>
        <w:t>V</w:t>
      </w:r>
      <w:r>
        <w:rPr>
          <w:rFonts w:ascii="Times New Roman"/>
          <w:b w:val="false"/>
          <w:i w:val="false"/>
          <w:color w:val="000000"/>
          <w:sz w:val="28"/>
          <w:u w:val="single"/>
        </w:rPr>
        <w:t xml:space="preserve"> T*</w:t>
      </w:r>
      <w:r>
        <w:rPr>
          <w:rFonts w:ascii="Times New Roman"/>
          <w:b w:val="false"/>
          <w:i w:val="false"/>
          <w:color w:val="000000"/>
          <w:vertAlign w:val="subscript"/>
        </w:rPr>
        <w:t>AO</w:t>
      </w:r>
      <w:r>
        <w:rPr>
          <w:rFonts w:ascii="Times New Roman"/>
          <w:b w:val="false"/>
          <w:i w:val="false"/>
          <w:color w:val="000000"/>
          <w:sz w:val="28"/>
        </w:rPr>
        <w:t>;</w:t>
      </w:r>
      <w:r>
        <w:br/>
      </w:r>
      <w:r>
        <w:rPr>
          <w:rFonts w:ascii="Times New Roman"/>
          <w:b w:val="false"/>
          <w:i w:val="false"/>
          <w:color w:val="000000"/>
          <w:sz w:val="28"/>
        </w:rPr>
        <w:t>
                                  P</w:t>
      </w:r>
      <w:r>
        <w:rPr>
          <w:rFonts w:ascii="Times New Roman"/>
          <w:b w:val="false"/>
          <w:i w:val="false"/>
          <w:color w:val="000000"/>
          <w:vertAlign w:val="subscript"/>
        </w:rPr>
        <w:t>AO</w:t>
      </w:r>
      <w:r>
        <w:rPr>
          <w:rFonts w:ascii="Times New Roman"/>
          <w:b w:val="false"/>
          <w:i w:val="false"/>
          <w:color w:val="000000"/>
          <w:sz w:val="28"/>
        </w:rPr>
        <w:t>   288,15</w:t>
      </w:r>
      <w:r>
        <w:br/>
      </w:r>
      <w:r>
        <w:rPr>
          <w:rFonts w:ascii="Times New Roman"/>
          <w:b w:val="false"/>
          <w:i w:val="false"/>
          <w:color w:val="000000"/>
          <w:sz w:val="28"/>
        </w:rPr>
        <w:t>
      температура:</w:t>
      </w:r>
      <w:r>
        <w:br/>
      </w:r>
      <w:r>
        <w:rPr>
          <w:rFonts w:ascii="Times New Roman"/>
          <w:b w:val="false"/>
          <w:i w:val="false"/>
          <w:color w:val="000000"/>
          <w:sz w:val="28"/>
        </w:rPr>
        <w:t>
                               288,15</w:t>
      </w:r>
      <w:r>
        <w:br/>
      </w:r>
      <w:r>
        <w:rPr>
          <w:rFonts w:ascii="Times New Roman"/>
          <w:b w:val="false"/>
          <w:i w:val="false"/>
          <w:color w:val="000000"/>
          <w:sz w:val="28"/>
        </w:rPr>
        <w:t>
      T</w:t>
      </w:r>
      <w:r>
        <w:rPr>
          <w:rFonts w:ascii="Times New Roman"/>
          <w:b w:val="false"/>
          <w:i w:val="false"/>
          <w:color w:val="000000"/>
          <w:vertAlign w:val="superscript"/>
        </w:rPr>
        <w:t>*</w:t>
      </w:r>
      <w:r>
        <w:rPr>
          <w:rFonts w:ascii="Times New Roman"/>
          <w:b w:val="false"/>
          <w:i w:val="false"/>
          <w:color w:val="000000"/>
          <w:vertAlign w:val="subscript"/>
        </w:rPr>
        <w:t>io</w:t>
      </w:r>
      <w:r>
        <w:rPr>
          <w:rFonts w:ascii="Times New Roman"/>
          <w:b w:val="false"/>
          <w:i w:val="false"/>
          <w:color w:val="000000"/>
          <w:sz w:val="28"/>
        </w:rPr>
        <w:t xml:space="preserve"> = T</w:t>
      </w:r>
      <w:r>
        <w:rPr>
          <w:rFonts w:ascii="Times New Roman"/>
          <w:b w:val="false"/>
          <w:i w:val="false"/>
          <w:color w:val="000000"/>
          <w:vertAlign w:val="superscript"/>
        </w:rPr>
        <w:t>*</w:t>
      </w:r>
      <w:r>
        <w:rPr>
          <w:rFonts w:ascii="Times New Roman"/>
          <w:b w:val="false"/>
          <w:i w:val="false"/>
          <w:color w:val="000000"/>
          <w:vertAlign w:val="subscript"/>
        </w:rPr>
        <w:t>eci</w:t>
      </w:r>
      <w:r>
        <w:rPr>
          <w:rFonts w:ascii="Times New Roman"/>
          <w:b w:val="false"/>
          <w:i w:val="false"/>
          <w:color w:val="000000"/>
          <w:sz w:val="28"/>
        </w:rPr>
        <w:t>T</w:t>
      </w:r>
      <w:r>
        <w:rPr>
          <w:rFonts w:ascii="Times New Roman"/>
          <w:b w:val="false"/>
          <w:i w:val="false"/>
          <w:color w:val="000000"/>
          <w:vertAlign w:val="superscript"/>
        </w:rPr>
        <w:t>*</w:t>
      </w:r>
      <w:r>
        <w:rPr>
          <w:rFonts w:ascii="Times New Roman"/>
          <w:b w:val="false"/>
          <w:i w:val="false"/>
          <w:color w:val="000000"/>
          <w:vertAlign w:val="subscript"/>
        </w:rPr>
        <w:t>PAO</w:t>
      </w:r>
      <w:r>
        <w:rPr>
          <w:rFonts w:ascii="Times New Roman"/>
          <w:b w:val="false"/>
          <w:i w:val="false"/>
          <w:color w:val="000000"/>
          <w:sz w:val="28"/>
        </w:rPr>
        <w:t>T</w:t>
      </w:r>
      <w:r>
        <w:rPr>
          <w:rFonts w:ascii="Times New Roman"/>
          <w:b w:val="false"/>
          <w:i w:val="false"/>
          <w:color w:val="000000"/>
          <w:vertAlign w:val="superscript"/>
        </w:rPr>
        <w:t>*</w:t>
      </w:r>
      <w:r>
        <w:rPr>
          <w:rFonts w:ascii="Times New Roman"/>
          <w:b w:val="false"/>
          <w:i w:val="false"/>
          <w:color w:val="000000"/>
          <w:vertAlign w:val="subscript"/>
        </w:rPr>
        <w:t>TAO</w:t>
      </w:r>
      <w:r>
        <w:rPr>
          <w:rFonts w:ascii="Times New Roman"/>
          <w:b w:val="false"/>
          <w:i w:val="false"/>
          <w:color w:val="000000"/>
          <w:sz w:val="28"/>
        </w:rPr>
        <w:t>T</w:t>
      </w:r>
      <w:r>
        <w:rPr>
          <w:rFonts w:ascii="Times New Roman"/>
          <w:b w:val="false"/>
          <w:i w:val="false"/>
          <w:color w:val="000000"/>
          <w:vertAlign w:val="superscript"/>
        </w:rPr>
        <w:t>*</w:t>
      </w:r>
      <w:r>
        <w:rPr>
          <w:rFonts w:ascii="Times New Roman"/>
          <w:b w:val="false"/>
          <w:i w:val="false"/>
          <w:color w:val="000000"/>
          <w:vertAlign w:val="subscript"/>
        </w:rPr>
        <w:t>d</w:t>
      </w:r>
      <w:r>
        <w:rPr>
          <w:rFonts w:ascii="Times New Roman"/>
          <w:b w:val="false"/>
          <w:i w:val="false"/>
          <w:color w:val="000000"/>
          <w:sz w:val="28"/>
        </w:rPr>
        <w:t>-------;</w:t>
      </w:r>
      <w:r>
        <w:br/>
      </w:r>
      <w:r>
        <w:rPr>
          <w:rFonts w:ascii="Times New Roman"/>
          <w:b w:val="false"/>
          <w:i w:val="false"/>
          <w:color w:val="000000"/>
          <w:sz w:val="28"/>
        </w:rPr>
        <w:t>
                                T</w:t>
      </w:r>
      <w:r>
        <w:rPr>
          <w:rFonts w:ascii="Times New Roman"/>
          <w:b w:val="false"/>
          <w:i w:val="false"/>
          <w:color w:val="000000"/>
          <w:vertAlign w:val="superscript"/>
        </w:rPr>
        <w:t>*</w:t>
      </w:r>
      <w:r>
        <w:rPr>
          <w:rFonts w:ascii="Times New Roman"/>
          <w:b w:val="false"/>
          <w:i w:val="false"/>
          <w:color w:val="000000"/>
          <w:vertAlign w:val="subscript"/>
        </w:rPr>
        <w:t>AO</w:t>
      </w:r>
      <w:r>
        <w:br/>
      </w:r>
      <w:r>
        <w:rPr>
          <w:rFonts w:ascii="Times New Roman"/>
          <w:b w:val="false"/>
          <w:i w:val="false"/>
          <w:color w:val="000000"/>
          <w:sz w:val="28"/>
        </w:rPr>
        <w:t>
      қысым:</w:t>
      </w:r>
      <w:r>
        <w:br/>
      </w:r>
      <w:r>
        <w:rPr>
          <w:rFonts w:ascii="Times New Roman"/>
          <w:b w:val="false"/>
          <w:i w:val="false"/>
          <w:color w:val="000000"/>
          <w:sz w:val="28"/>
        </w:rPr>
        <w:t>
                               101,3</w:t>
      </w:r>
      <w:r>
        <w:br/>
      </w:r>
      <w:r>
        <w:rPr>
          <w:rFonts w:ascii="Times New Roman"/>
          <w:b w:val="false"/>
          <w:i w:val="false"/>
          <w:color w:val="000000"/>
          <w:sz w:val="28"/>
        </w:rPr>
        <w:t>
      P</w:t>
      </w:r>
      <w:r>
        <w:rPr>
          <w:rFonts w:ascii="Times New Roman"/>
          <w:b w:val="false"/>
          <w:i w:val="false"/>
          <w:color w:val="000000"/>
          <w:vertAlign w:val="subscript"/>
        </w:rPr>
        <w:t>io</w:t>
      </w:r>
      <w:r>
        <w:rPr>
          <w:rFonts w:ascii="Times New Roman"/>
          <w:b w:val="false"/>
          <w:i w:val="false"/>
          <w:color w:val="000000"/>
          <w:sz w:val="28"/>
        </w:rPr>
        <w:t xml:space="preserve"> = P</w:t>
      </w:r>
      <w:r>
        <w:rPr>
          <w:rFonts w:ascii="Times New Roman"/>
          <w:b w:val="false"/>
          <w:i w:val="false"/>
          <w:color w:val="000000"/>
          <w:vertAlign w:val="superscript"/>
        </w:rPr>
        <w:t>*</w:t>
      </w:r>
      <w:r>
        <w:rPr>
          <w:rFonts w:ascii="Times New Roman"/>
          <w:b w:val="false"/>
          <w:i w:val="false"/>
          <w:color w:val="000000"/>
          <w:vertAlign w:val="subscript"/>
        </w:rPr>
        <w:t>eci</w:t>
      </w:r>
      <w:r>
        <w:rPr>
          <w:rFonts w:ascii="Times New Roman"/>
          <w:b w:val="false"/>
          <w:i w:val="false"/>
          <w:color w:val="000000"/>
          <w:sz w:val="28"/>
        </w:rPr>
        <w:t>P</w:t>
      </w:r>
      <w:r>
        <w:rPr>
          <w:rFonts w:ascii="Times New Roman"/>
          <w:b w:val="false"/>
          <w:i w:val="false"/>
          <w:color w:val="000000"/>
          <w:vertAlign w:val="superscript"/>
        </w:rPr>
        <w:t>*</w:t>
      </w:r>
      <w:r>
        <w:rPr>
          <w:rFonts w:ascii="Times New Roman"/>
          <w:b w:val="false"/>
          <w:i w:val="false"/>
          <w:color w:val="000000"/>
          <w:vertAlign w:val="subscript"/>
        </w:rPr>
        <w:t>PAO</w:t>
      </w:r>
      <w:r>
        <w:rPr>
          <w:rFonts w:ascii="Times New Roman"/>
          <w:b w:val="false"/>
          <w:i w:val="false"/>
          <w:color w:val="000000"/>
          <w:sz w:val="28"/>
        </w:rPr>
        <w:t>P</w:t>
      </w:r>
      <w:r>
        <w:rPr>
          <w:rFonts w:ascii="Times New Roman"/>
          <w:b w:val="false"/>
          <w:i w:val="false"/>
          <w:color w:val="000000"/>
          <w:vertAlign w:val="superscript"/>
        </w:rPr>
        <w:t>*</w:t>
      </w:r>
      <w:r>
        <w:rPr>
          <w:rFonts w:ascii="Times New Roman"/>
          <w:b w:val="false"/>
          <w:i w:val="false"/>
          <w:color w:val="000000"/>
          <w:vertAlign w:val="subscript"/>
        </w:rPr>
        <w:t>TAO</w:t>
      </w:r>
      <w:r>
        <w:rPr>
          <w:rFonts w:ascii="Times New Roman"/>
          <w:b w:val="false"/>
          <w:i w:val="false"/>
          <w:color w:val="000000"/>
          <w:sz w:val="28"/>
        </w:rPr>
        <w:t>P</w:t>
      </w:r>
      <w:r>
        <w:rPr>
          <w:rFonts w:ascii="Times New Roman"/>
          <w:b w:val="false"/>
          <w:i w:val="false"/>
          <w:color w:val="000000"/>
          <w:vertAlign w:val="superscript"/>
        </w:rPr>
        <w:t>*</w:t>
      </w:r>
      <w:r>
        <w:rPr>
          <w:rFonts w:ascii="Times New Roman"/>
          <w:b w:val="false"/>
          <w:i w:val="false"/>
          <w:color w:val="000000"/>
          <w:vertAlign w:val="subscript"/>
        </w:rPr>
        <w:t>d</w:t>
      </w:r>
      <w:r>
        <w:rPr>
          <w:rFonts w:ascii="Times New Roman"/>
          <w:b w:val="false"/>
          <w:i w:val="false"/>
          <w:color w:val="000000"/>
          <w:sz w:val="28"/>
        </w:rPr>
        <w:t>-------.</w:t>
      </w:r>
      <w:r>
        <w:br/>
      </w:r>
      <w:r>
        <w:rPr>
          <w:rFonts w:ascii="Times New Roman"/>
          <w:b w:val="false"/>
          <w:i w:val="false"/>
          <w:color w:val="000000"/>
          <w:sz w:val="28"/>
        </w:rPr>
        <w:t>
                                P</w:t>
      </w:r>
      <w:r>
        <w:rPr>
          <w:rFonts w:ascii="Times New Roman"/>
          <w:b w:val="false"/>
          <w:i w:val="false"/>
          <w:color w:val="000000"/>
          <w:vertAlign w:val="superscript"/>
        </w:rPr>
        <w:t>*</w:t>
      </w:r>
      <w:r>
        <w:rPr>
          <w:rFonts w:ascii="Times New Roman"/>
          <w:b w:val="false"/>
          <w:i w:val="false"/>
          <w:color w:val="000000"/>
          <w:vertAlign w:val="subscript"/>
        </w:rPr>
        <w:t>AO</w:t>
      </w:r>
      <w:r>
        <w:br/>
      </w:r>
      <w:r>
        <w:rPr>
          <w:rFonts w:ascii="Times New Roman"/>
          <w:b w:val="false"/>
          <w:i w:val="false"/>
          <w:color w:val="000000"/>
          <w:sz w:val="28"/>
        </w:rPr>
        <w:t>
      Мұндағы индекстердің мынадай мәні бар:</w:t>
      </w:r>
      <w:r>
        <w:br/>
      </w:r>
      <w:r>
        <w:rPr>
          <w:rFonts w:ascii="Times New Roman"/>
          <w:b w:val="false"/>
          <w:i w:val="false"/>
          <w:color w:val="000000"/>
          <w:sz w:val="28"/>
        </w:rPr>
        <w:t>
      «пр» - келтірілген шама;</w:t>
      </w:r>
      <w:r>
        <w:br/>
      </w:r>
      <w:r>
        <w:rPr>
          <w:rFonts w:ascii="Times New Roman"/>
          <w:b w:val="false"/>
          <w:i w:val="false"/>
          <w:color w:val="000000"/>
          <w:sz w:val="28"/>
        </w:rPr>
        <w:t>
      «изм» - өлшенген шама;</w:t>
      </w:r>
      <w:r>
        <w:br/>
      </w:r>
      <w:r>
        <w:rPr>
          <w:rFonts w:ascii="Times New Roman"/>
          <w:b w:val="false"/>
          <w:i w:val="false"/>
          <w:color w:val="000000"/>
          <w:sz w:val="28"/>
        </w:rPr>
        <w:t>
      «вх» - қозғалтқышқа кіре берістегі өлшемдер (кіру құрылғысындағы өлшемдер);</w:t>
      </w:r>
      <w:r>
        <w:br/>
      </w:r>
      <w:r>
        <w:rPr>
          <w:rFonts w:ascii="Times New Roman"/>
          <w:b w:val="false"/>
          <w:i w:val="false"/>
          <w:color w:val="000000"/>
          <w:sz w:val="28"/>
        </w:rPr>
        <w:t>
      "*" - тежелген ағыс өлшемдері.</w:t>
      </w:r>
      <w:r>
        <w:br/>
      </w:r>
      <w:r>
        <w:rPr>
          <w:rFonts w:ascii="Times New Roman"/>
          <w:b w:val="false"/>
          <w:i w:val="false"/>
          <w:color w:val="000000"/>
          <w:sz w:val="28"/>
        </w:rPr>
        <w:t>
      _ _ __ __ __ __ __</w:t>
      </w:r>
      <w:r>
        <w:br/>
      </w:r>
      <w:r>
        <w:rPr>
          <w:rFonts w:ascii="Times New Roman"/>
          <w:b w:val="false"/>
          <w:i w:val="false"/>
          <w:color w:val="000000"/>
          <w:sz w:val="28"/>
        </w:rPr>
        <w:t>
      әсер коэффициент R, n, G</w:t>
      </w:r>
      <w:r>
        <w:rPr>
          <w:rFonts w:ascii="Times New Roman"/>
          <w:b w:val="false"/>
          <w:i w:val="false"/>
          <w:color w:val="000000"/>
          <w:vertAlign w:val="subscript"/>
        </w:rPr>
        <w:t>o</w:t>
      </w:r>
      <w:r>
        <w:rPr>
          <w:rFonts w:ascii="Times New Roman"/>
          <w:b w:val="false"/>
          <w:i w:val="false"/>
          <w:color w:val="000000"/>
          <w:sz w:val="28"/>
        </w:rPr>
        <w:t>, G</w:t>
      </w:r>
      <w:r>
        <w:rPr>
          <w:rFonts w:ascii="Times New Roman"/>
          <w:b w:val="false"/>
          <w:i w:val="false"/>
          <w:color w:val="000000"/>
          <w:vertAlign w:val="subscript"/>
        </w:rPr>
        <w:t>a</w:t>
      </w:r>
      <w:r>
        <w:rPr>
          <w:rFonts w:ascii="Times New Roman"/>
          <w:b w:val="false"/>
          <w:i w:val="false"/>
          <w:color w:val="000000"/>
          <w:sz w:val="28"/>
        </w:rPr>
        <w:t>, T</w:t>
      </w:r>
      <w:r>
        <w:rPr>
          <w:rFonts w:ascii="Times New Roman"/>
          <w:b w:val="false"/>
          <w:i w:val="false"/>
          <w:color w:val="000000"/>
          <w:vertAlign w:val="superscript"/>
        </w:rPr>
        <w:t>*</w:t>
      </w:r>
      <w:r>
        <w:rPr>
          <w:rFonts w:ascii="Times New Roman"/>
          <w:b w:val="false"/>
          <w:i w:val="false"/>
          <w:color w:val="000000"/>
          <w:sz w:val="28"/>
        </w:rPr>
        <w:t xml:space="preserve"> e P</w:t>
      </w:r>
      <w:r>
        <w:rPr>
          <w:rFonts w:ascii="Times New Roman"/>
          <w:b w:val="false"/>
          <w:i w:val="false"/>
          <w:color w:val="000000"/>
          <w:vertAlign w:val="superscript"/>
        </w:rPr>
        <w:t xml:space="preserve">* </w:t>
      </w:r>
      <w:r>
        <w:rPr>
          <w:rFonts w:ascii="Times New Roman"/>
          <w:b w:val="false"/>
          <w:i w:val="false"/>
          <w:color w:val="000000"/>
          <w:sz w:val="28"/>
        </w:rPr>
        <w:t>және Р</w:t>
      </w:r>
      <w:r>
        <w:rPr>
          <w:rFonts w:ascii="Times New Roman"/>
          <w:b w:val="false"/>
          <w:i w:val="false"/>
          <w:color w:val="000000"/>
          <w:vertAlign w:val="superscript"/>
        </w:rPr>
        <w:t>*</w:t>
      </w:r>
      <w:r>
        <w:rPr>
          <w:rFonts w:ascii="Times New Roman"/>
          <w:b w:val="false"/>
          <w:i w:val="false"/>
          <w:color w:val="000000"/>
          <w:vertAlign w:val="subscript"/>
        </w:rPr>
        <w:t>AO</w:t>
      </w:r>
      <w:r>
        <w:rPr>
          <w:rFonts w:ascii="Times New Roman"/>
          <w:b w:val="false"/>
          <w:i w:val="false"/>
          <w:color w:val="000000"/>
          <w:sz w:val="28"/>
        </w:rPr>
        <w:t>, T</w:t>
      </w:r>
      <w:r>
        <w:rPr>
          <w:rFonts w:ascii="Times New Roman"/>
          <w:b w:val="false"/>
          <w:i w:val="false"/>
          <w:color w:val="000000"/>
          <w:vertAlign w:val="superscript"/>
        </w:rPr>
        <w:t>*</w:t>
      </w:r>
      <w:r>
        <w:rPr>
          <w:rFonts w:ascii="Times New Roman"/>
          <w:b w:val="false"/>
          <w:i w:val="false"/>
          <w:color w:val="000000"/>
          <w:vertAlign w:val="subscript"/>
        </w:rPr>
        <w:t>AO</w:t>
      </w:r>
      <w:r>
        <w:rPr>
          <w:rFonts w:ascii="Times New Roman"/>
          <w:b w:val="false"/>
          <w:i w:val="false"/>
          <w:color w:val="000000"/>
          <w:sz w:val="28"/>
        </w:rPr>
        <w:t xml:space="preserve"> және d тиісті индекстерімен эксперименталдық-есеп айырысу тәсілімен анықталады.</w:t>
      </w:r>
      <w:r>
        <w:br/>
      </w:r>
      <w:r>
        <w:rPr>
          <w:rFonts w:ascii="Times New Roman"/>
          <w:b w:val="false"/>
          <w:i w:val="false"/>
          <w:color w:val="000000"/>
          <w:sz w:val="28"/>
        </w:rPr>
        <w:t>
      Ескертпе: әуе кемелерінің ауажинағышпен сынақтар кезінде немесе оның имитаторымен өлшенген шама ауажинағышқа кіре берістегі өлшемдер бойынша СА-да келтіріледі.</w:t>
      </w:r>
      <w:r>
        <w:br/>
      </w:r>
      <w:r>
        <w:rPr>
          <w:rFonts w:ascii="Times New Roman"/>
          <w:b w:val="false"/>
          <w:i w:val="false"/>
          <w:color w:val="000000"/>
          <w:sz w:val="28"/>
        </w:rPr>
        <w:t>
</w:t>
      </w:r>
      <w:r>
        <w:rPr>
          <w:rFonts w:ascii="Times New Roman"/>
          <w:b w:val="false"/>
          <w:i w:val="false"/>
          <w:color w:val="000000"/>
          <w:sz w:val="28"/>
        </w:rPr>
        <w:t>
      743. Турбо винттік қозғалтқыш сынақтары кезінде өлшенген шама стандартты атмосфералық жағдайы шарттарында келтіріледі. Әуе бұрамасы қуатының шамасы мынадай формула бойынша стандартты атмосфералық</w:t>
      </w:r>
      <w:r>
        <w:br/>
      </w:r>
      <w:r>
        <w:rPr>
          <w:rFonts w:ascii="Times New Roman"/>
          <w:b w:val="false"/>
          <w:i w:val="false"/>
          <w:color w:val="000000"/>
          <w:sz w:val="28"/>
        </w:rPr>
        <w:t>
жағдайына келтірген жөн:</w:t>
      </w:r>
      <w:r>
        <w:br/>
      </w:r>
      <w:r>
        <w:rPr>
          <w:rFonts w:ascii="Times New Roman"/>
          <w:b w:val="false"/>
          <w:i w:val="false"/>
          <w:color w:val="000000"/>
          <w:sz w:val="28"/>
        </w:rPr>
        <w:t>
      N</w:t>
      </w:r>
      <w:r>
        <w:rPr>
          <w:rFonts w:ascii="Times New Roman"/>
          <w:b w:val="false"/>
          <w:i w:val="false"/>
          <w:color w:val="000000"/>
          <w:vertAlign w:val="subscript"/>
        </w:rPr>
        <w:t>a.io</w:t>
      </w:r>
      <w:r>
        <w:rPr>
          <w:rFonts w:ascii="Times New Roman"/>
          <w:b w:val="false"/>
          <w:i w:val="false"/>
          <w:color w:val="000000"/>
          <w:sz w:val="28"/>
        </w:rPr>
        <w:t xml:space="preserve"> = N</w:t>
      </w:r>
      <w:r>
        <w:rPr>
          <w:rFonts w:ascii="Times New Roman"/>
          <w:b w:val="false"/>
          <w:i w:val="false"/>
          <w:color w:val="000000"/>
          <w:vertAlign w:val="subscript"/>
        </w:rPr>
        <w:t>a.eci</w:t>
      </w:r>
      <w:r>
        <w:rPr>
          <w:rFonts w:ascii="Times New Roman"/>
          <w:b w:val="false"/>
          <w:i w:val="false"/>
          <w:color w:val="000000"/>
          <w:sz w:val="28"/>
        </w:rPr>
        <w:t>N</w:t>
      </w:r>
      <w:r>
        <w:rPr>
          <w:rFonts w:ascii="Times New Roman"/>
          <w:b w:val="false"/>
          <w:i w:val="false"/>
          <w:color w:val="000000"/>
          <w:vertAlign w:val="subscript"/>
        </w:rPr>
        <w:t>aPAO</w:t>
      </w:r>
      <w:r>
        <w:rPr>
          <w:rFonts w:ascii="Times New Roman"/>
          <w:b w:val="false"/>
          <w:i w:val="false"/>
          <w:color w:val="000000"/>
          <w:sz w:val="28"/>
        </w:rPr>
        <w:t>N</w:t>
      </w:r>
      <w:r>
        <w:rPr>
          <w:rFonts w:ascii="Times New Roman"/>
          <w:b w:val="false"/>
          <w:i w:val="false"/>
          <w:color w:val="000000"/>
          <w:vertAlign w:val="subscript"/>
        </w:rPr>
        <w:t>aTAO</w:t>
      </w:r>
      <w:r>
        <w:rPr>
          <w:rFonts w:ascii="Times New Roman"/>
          <w:b w:val="false"/>
          <w:i w:val="false"/>
          <w:color w:val="000000"/>
          <w:sz w:val="28"/>
        </w:rPr>
        <w:t>N</w:t>
      </w:r>
      <w:r>
        <w:rPr>
          <w:rFonts w:ascii="Times New Roman"/>
          <w:b w:val="false"/>
          <w:i w:val="false"/>
          <w:color w:val="000000"/>
          <w:vertAlign w:val="subscript"/>
        </w:rPr>
        <w:t>ad</w:t>
      </w:r>
      <w:r>
        <w:rPr>
          <w:rFonts w:ascii="Times New Roman"/>
          <w:b w:val="false"/>
          <w:i w:val="false"/>
          <w:color w:val="000000"/>
          <w:sz w:val="28"/>
          <w:u w:val="single"/>
        </w:rPr>
        <w:t>101,3</w:t>
      </w:r>
      <w:r>
        <w:rPr>
          <w:rFonts w:ascii="Times New Roman"/>
          <w:b w:val="false"/>
          <w:i w:val="false"/>
          <w:color w:val="000000"/>
          <w:sz w:val="28"/>
        </w:rPr>
        <w:t>V</w:t>
      </w:r>
      <w:r>
        <w:rPr>
          <w:rFonts w:ascii="Times New Roman"/>
          <w:b w:val="false"/>
          <w:i w:val="false"/>
          <w:color w:val="000000"/>
          <w:sz w:val="28"/>
          <w:u w:val="single"/>
        </w:rPr>
        <w:t xml:space="preserve"> 288,15</w:t>
      </w:r>
      <w:r>
        <w:rPr>
          <w:rFonts w:ascii="Times New Roman"/>
          <w:b w:val="false"/>
          <w:i w:val="false"/>
          <w:color w:val="000000"/>
          <w:sz w:val="28"/>
        </w:rPr>
        <w:t>,</w:t>
      </w:r>
      <w:r>
        <w:br/>
      </w:r>
      <w:r>
        <w:rPr>
          <w:rFonts w:ascii="Times New Roman"/>
          <w:b w:val="false"/>
          <w:i w:val="false"/>
          <w:color w:val="000000"/>
          <w:sz w:val="28"/>
        </w:rPr>
        <w:t>
                                 P</w:t>
      </w:r>
      <w:r>
        <w:rPr>
          <w:rFonts w:ascii="Times New Roman"/>
          <w:b w:val="false"/>
          <w:i w:val="false"/>
          <w:color w:val="000000"/>
          <w:vertAlign w:val="subscript"/>
        </w:rPr>
        <w:t>AO</w:t>
      </w:r>
      <w:r>
        <w:rPr>
          <w:rFonts w:ascii="Times New Roman"/>
          <w:b w:val="false"/>
          <w:i w:val="false"/>
          <w:color w:val="000000"/>
          <w:sz w:val="28"/>
        </w:rPr>
        <w:t>      T</w:t>
      </w:r>
      <w:r>
        <w:rPr>
          <w:rFonts w:ascii="Times New Roman"/>
          <w:b w:val="false"/>
          <w:i w:val="false"/>
          <w:color w:val="000000"/>
          <w:vertAlign w:val="superscript"/>
        </w:rPr>
        <w:t>*</w:t>
      </w:r>
      <w:r>
        <w:rPr>
          <w:rFonts w:ascii="Times New Roman"/>
          <w:b w:val="false"/>
          <w:i w:val="false"/>
          <w:color w:val="000000"/>
          <w:vertAlign w:val="subscript"/>
        </w:rPr>
        <w:t>AO</w:t>
      </w:r>
      <w:r>
        <w:br/>
      </w:r>
      <w:r>
        <w:rPr>
          <w:rFonts w:ascii="Times New Roman"/>
          <w:b w:val="false"/>
          <w:i w:val="false"/>
          <w:color w:val="000000"/>
          <w:sz w:val="28"/>
        </w:rPr>
        <w:t>
      Келтірілген баламалы қуат турбовинттік қозғалтқыш мынадай формула бойынша анықталғаны жөн:</w:t>
      </w:r>
      <w:r>
        <w:br/>
      </w:r>
      <w:r>
        <w:rPr>
          <w:rFonts w:ascii="Times New Roman"/>
          <w:b w:val="false"/>
          <w:i w:val="false"/>
          <w:color w:val="000000"/>
          <w:sz w:val="28"/>
        </w:rPr>
        <w:t>
      N</w:t>
      </w:r>
      <w:r>
        <w:rPr>
          <w:rFonts w:ascii="Times New Roman"/>
          <w:b w:val="false"/>
          <w:i w:val="false"/>
          <w:color w:val="000000"/>
          <w:vertAlign w:val="subscript"/>
        </w:rPr>
        <w:t>экв.пр</w:t>
      </w:r>
      <w:r>
        <w:rPr>
          <w:rFonts w:ascii="Times New Roman"/>
          <w:b w:val="false"/>
          <w:i w:val="false"/>
          <w:color w:val="000000"/>
          <w:sz w:val="28"/>
        </w:rPr>
        <w:t xml:space="preserve"> = N</w:t>
      </w:r>
      <w:r>
        <w:rPr>
          <w:rFonts w:ascii="Times New Roman"/>
          <w:b w:val="false"/>
          <w:i w:val="false"/>
          <w:color w:val="000000"/>
          <w:vertAlign w:val="subscript"/>
        </w:rPr>
        <w:t>в.пр</w:t>
      </w:r>
      <w:r>
        <w:rPr>
          <w:rFonts w:ascii="Times New Roman"/>
          <w:b w:val="false"/>
          <w:i w:val="false"/>
          <w:color w:val="000000"/>
          <w:sz w:val="28"/>
        </w:rPr>
        <w:t xml:space="preserve"> + kR</w:t>
      </w:r>
      <w:r>
        <w:rPr>
          <w:rFonts w:ascii="Times New Roman"/>
          <w:b w:val="false"/>
          <w:i w:val="false"/>
          <w:color w:val="000000"/>
          <w:vertAlign w:val="subscript"/>
        </w:rPr>
        <w:t>пр</w:t>
      </w:r>
      <w:r>
        <w:rPr>
          <w:rFonts w:ascii="Times New Roman"/>
          <w:b w:val="false"/>
          <w:i w:val="false"/>
          <w:color w:val="000000"/>
          <w:sz w:val="28"/>
        </w:rPr>
        <w:t>,</w:t>
      </w:r>
      <w:r>
        <w:br/>
      </w:r>
      <w:r>
        <w:rPr>
          <w:rFonts w:ascii="Times New Roman"/>
          <w:b w:val="false"/>
          <w:i w:val="false"/>
          <w:color w:val="000000"/>
          <w:sz w:val="28"/>
        </w:rPr>
        <w:t>
      мұндағы k - 68,2 тең шарықтау қуаты үшін қабылданып отырған қуаттағы тартымды қайта есептеу коэффициенті;</w:t>
      </w:r>
      <w:r>
        <w:br/>
      </w:r>
      <w:r>
        <w:rPr>
          <w:rFonts w:ascii="Times New Roman"/>
          <w:b w:val="false"/>
          <w:i w:val="false"/>
          <w:color w:val="000000"/>
          <w:sz w:val="28"/>
        </w:rPr>
        <w:t>
      R</w:t>
      </w:r>
      <w:r>
        <w:rPr>
          <w:rFonts w:ascii="Times New Roman"/>
          <w:b w:val="false"/>
          <w:i w:val="false"/>
          <w:color w:val="000000"/>
          <w:vertAlign w:val="subscript"/>
        </w:rPr>
        <w:t>пр</w:t>
      </w:r>
      <w:r>
        <w:rPr>
          <w:rFonts w:ascii="Times New Roman"/>
          <w:b w:val="false"/>
          <w:i w:val="false"/>
          <w:color w:val="000000"/>
          <w:sz w:val="28"/>
        </w:rPr>
        <w:t xml:space="preserve"> - келтірілген тартым (кН);</w:t>
      </w:r>
      <w:r>
        <w:br/>
      </w:r>
      <w:r>
        <w:rPr>
          <w:rFonts w:ascii="Times New Roman"/>
          <w:b w:val="false"/>
          <w:i w:val="false"/>
          <w:color w:val="000000"/>
          <w:sz w:val="28"/>
        </w:rPr>
        <w:t>
      N - қуат (кВт).</w:t>
      </w:r>
      <w:r>
        <w:br/>
      </w:r>
      <w:r>
        <w:rPr>
          <w:rFonts w:ascii="Times New Roman"/>
          <w:b w:val="false"/>
          <w:i w:val="false"/>
          <w:color w:val="000000"/>
          <w:sz w:val="28"/>
        </w:rPr>
        <w:t>
</w:t>
      </w:r>
      <w:r>
        <w:rPr>
          <w:rFonts w:ascii="Times New Roman"/>
          <w:b w:val="false"/>
          <w:i w:val="false"/>
          <w:color w:val="000000"/>
          <w:sz w:val="28"/>
        </w:rPr>
        <w:t>
      744. Қозғалтқыштардың үлгілерінде, оларды реттеу жүйелерінде және текшелер конструкцияларында өлшенген шамаларды стандартты атмосфера жағдайларына келтіру әдістемесіне түзету енгізілуі мүмкін.</w:t>
      </w:r>
      <w:r>
        <w:br/>
      </w:r>
      <w:r>
        <w:rPr>
          <w:rFonts w:ascii="Times New Roman"/>
          <w:b w:val="false"/>
          <w:i w:val="false"/>
          <w:color w:val="000000"/>
          <w:sz w:val="28"/>
        </w:rPr>
        <w:t>
      Сәйкес келтіру үшін қозғалтқыштардың үлгілерін, оларды реттеу жүйелері мен текшелердің конструкцияларын ескеріп есептелген және құрылған номограммалар немесе келтіру кестесі пайдаланылуы мүмкін.</w:t>
      </w:r>
      <w:r>
        <w:br/>
      </w:r>
      <w:r>
        <w:rPr>
          <w:rFonts w:ascii="Times New Roman"/>
          <w:b w:val="false"/>
          <w:i w:val="false"/>
          <w:color w:val="000000"/>
          <w:sz w:val="28"/>
        </w:rPr>
        <w:t>
</w:t>
      </w:r>
      <w:r>
        <w:rPr>
          <w:rFonts w:ascii="Times New Roman"/>
          <w:b w:val="false"/>
          <w:i w:val="false"/>
          <w:color w:val="000000"/>
          <w:sz w:val="28"/>
        </w:rPr>
        <w:t>
      745. Егер кез келген сынақтардың нәтижесіне немесе конструкцияға жүргізілген түрөзгертушіліктің нәтижесіне қандай да бір өзгеріс енгізілсе, онда енгізілген өзгеріске әсер етуі мүмкін барлық аяқталған сынақтар қайталануға тиіс.</w:t>
      </w:r>
      <w:r>
        <w:br/>
      </w:r>
      <w:r>
        <w:rPr>
          <w:rFonts w:ascii="Times New Roman"/>
          <w:b w:val="false"/>
          <w:i w:val="false"/>
          <w:color w:val="000000"/>
          <w:sz w:val="28"/>
        </w:rPr>
        <w:t>
</w:t>
      </w:r>
      <w:r>
        <w:rPr>
          <w:rFonts w:ascii="Times New Roman"/>
          <w:b w:val="false"/>
          <w:i w:val="false"/>
          <w:color w:val="000000"/>
          <w:sz w:val="28"/>
        </w:rPr>
        <w:t>
      746. Осы Норманың 747-тармағында регламенттеліп отырған сынақтар аяқталғаннан кейін олар жүргізілген, осы сынақтарға жататын қозғалтқыштар мен олардың агрегаттары сынақтардың бағдарламасында немесе әдістемесінде көрсетілген көлемде ақаулыққа ұшырауы мүмкін.</w:t>
      </w:r>
    </w:p>
    <w:bookmarkEnd w:id="258"/>
    <w:bookmarkStart w:name="z1551" w:id="259"/>
    <w:p>
      <w:pPr>
        <w:spacing w:after="0"/>
        <w:ind w:left="0"/>
        <w:jc w:val="left"/>
      </w:pPr>
      <w:r>
        <w:rPr>
          <w:rFonts w:ascii="Times New Roman"/>
          <w:b/>
          <w:i w:val="false"/>
          <w:color w:val="000000"/>
        </w:rPr>
        <w:t xml:space="preserve"> 
115. Арнайы текшелік сынақ</w:t>
      </w:r>
    </w:p>
    <w:bookmarkEnd w:id="259"/>
    <w:bookmarkStart w:name="z1552" w:id="260"/>
    <w:p>
      <w:pPr>
        <w:spacing w:after="0"/>
        <w:ind w:left="0"/>
        <w:jc w:val="both"/>
      </w:pPr>
      <w:r>
        <w:rPr>
          <w:rFonts w:ascii="Times New Roman"/>
          <w:b w:val="false"/>
          <w:i w:val="false"/>
          <w:color w:val="000000"/>
          <w:sz w:val="28"/>
        </w:rPr>
        <w:t>
      747. Қозғалтқыш және оның бөлшектері мынадай арнайы сынақтардан:</w:t>
      </w:r>
      <w:r>
        <w:br/>
      </w:r>
      <w:r>
        <w:rPr>
          <w:rFonts w:ascii="Times New Roman"/>
          <w:b w:val="false"/>
          <w:i w:val="false"/>
          <w:color w:val="000000"/>
          <w:sz w:val="28"/>
        </w:rPr>
        <w:t>
</w:t>
      </w:r>
      <w:r>
        <w:rPr>
          <w:rFonts w:ascii="Times New Roman"/>
          <w:b w:val="false"/>
          <w:i w:val="false"/>
          <w:color w:val="000000"/>
          <w:sz w:val="28"/>
        </w:rPr>
        <w:t>
      1) қозғалтқыш корпусының беріктіктігін, қаттылығын, тасымал қабілеттілігін және циклдік ұзақ тұрақтылығын тексеру бойынша;</w:t>
      </w:r>
      <w:r>
        <w:br/>
      </w:r>
      <w:r>
        <w:rPr>
          <w:rFonts w:ascii="Times New Roman"/>
          <w:b w:val="false"/>
          <w:i w:val="false"/>
          <w:color w:val="000000"/>
          <w:sz w:val="28"/>
        </w:rPr>
        <w:t>
</w:t>
      </w:r>
      <w:r>
        <w:rPr>
          <w:rFonts w:ascii="Times New Roman"/>
          <w:b w:val="false"/>
          <w:i w:val="false"/>
          <w:color w:val="000000"/>
          <w:sz w:val="28"/>
        </w:rPr>
        <w:t>
      2) қозғалтқыштың тербеліс сипатын айқындау бойынша;</w:t>
      </w:r>
      <w:r>
        <w:br/>
      </w:r>
      <w:r>
        <w:rPr>
          <w:rFonts w:ascii="Times New Roman"/>
          <w:b w:val="false"/>
          <w:i w:val="false"/>
          <w:color w:val="000000"/>
          <w:sz w:val="28"/>
        </w:rPr>
        <w:t>
</w:t>
      </w:r>
      <w:r>
        <w:rPr>
          <w:rFonts w:ascii="Times New Roman"/>
          <w:b w:val="false"/>
          <w:i w:val="false"/>
          <w:color w:val="000000"/>
          <w:sz w:val="28"/>
        </w:rPr>
        <w:t>
      3) қозғалтқыштың пайдалану кезінде турбина алдында газ температурасы мен роторлардың («қауырт сынақтар») айналу жиілігінің ең жоғары мүмкін мәндеріндегі жұмыс қабілеттілігін тексеру бойынша;</w:t>
      </w:r>
      <w:r>
        <w:br/>
      </w:r>
      <w:r>
        <w:rPr>
          <w:rFonts w:ascii="Times New Roman"/>
          <w:b w:val="false"/>
          <w:i w:val="false"/>
          <w:color w:val="000000"/>
          <w:sz w:val="28"/>
        </w:rPr>
        <w:t>
</w:t>
      </w:r>
      <w:r>
        <w:rPr>
          <w:rFonts w:ascii="Times New Roman"/>
          <w:b w:val="false"/>
          <w:i w:val="false"/>
          <w:color w:val="000000"/>
          <w:sz w:val="28"/>
        </w:rPr>
        <w:t>
      4) қозғалтқыштың газдинамикалық тұрақтылық қорының жеткіліктілігін тексеру бойынша;</w:t>
      </w:r>
      <w:r>
        <w:br/>
      </w:r>
      <w:r>
        <w:rPr>
          <w:rFonts w:ascii="Times New Roman"/>
          <w:b w:val="false"/>
          <w:i w:val="false"/>
          <w:color w:val="000000"/>
          <w:sz w:val="28"/>
        </w:rPr>
        <w:t>
</w:t>
      </w:r>
      <w:r>
        <w:rPr>
          <w:rFonts w:ascii="Times New Roman"/>
          <w:b w:val="false"/>
          <w:i w:val="false"/>
          <w:color w:val="000000"/>
          <w:sz w:val="28"/>
        </w:rPr>
        <w:t>
      5) компрессор мен турбинаның қалақтарының бүліну зардаптарын айқындау және желдеткіш қалақтарының беріктігін тексеру бойынша;</w:t>
      </w:r>
      <w:r>
        <w:br/>
      </w:r>
      <w:r>
        <w:rPr>
          <w:rFonts w:ascii="Times New Roman"/>
          <w:b w:val="false"/>
          <w:i w:val="false"/>
          <w:color w:val="000000"/>
          <w:sz w:val="28"/>
        </w:rPr>
        <w:t>
</w:t>
      </w:r>
      <w:r>
        <w:rPr>
          <w:rFonts w:ascii="Times New Roman"/>
          <w:b w:val="false"/>
          <w:i w:val="false"/>
          <w:color w:val="000000"/>
          <w:sz w:val="28"/>
        </w:rPr>
        <w:t>
      6) мұз қатуға қарсы жүйенің тиімділігін тексеру бойынша;</w:t>
      </w:r>
      <w:r>
        <w:br/>
      </w:r>
      <w:r>
        <w:rPr>
          <w:rFonts w:ascii="Times New Roman"/>
          <w:b w:val="false"/>
          <w:i w:val="false"/>
          <w:color w:val="000000"/>
          <w:sz w:val="28"/>
        </w:rPr>
        <w:t>
</w:t>
      </w:r>
      <w:r>
        <w:rPr>
          <w:rFonts w:ascii="Times New Roman"/>
          <w:b w:val="false"/>
          <w:i w:val="false"/>
          <w:color w:val="000000"/>
          <w:sz w:val="28"/>
        </w:rPr>
        <w:t>
      7) қозғалтқыштың жер жағдайында шеңберлі ауаның әртүрлі температурасы кезінде қосу ерекшеліктерін тексеру бойынша;</w:t>
      </w:r>
      <w:r>
        <w:br/>
      </w:r>
      <w:r>
        <w:rPr>
          <w:rFonts w:ascii="Times New Roman"/>
          <w:b w:val="false"/>
          <w:i w:val="false"/>
          <w:color w:val="000000"/>
          <w:sz w:val="28"/>
        </w:rPr>
        <w:t>
</w:t>
      </w:r>
      <w:r>
        <w:rPr>
          <w:rFonts w:ascii="Times New Roman"/>
          <w:b w:val="false"/>
          <w:i w:val="false"/>
          <w:color w:val="000000"/>
          <w:sz w:val="28"/>
        </w:rPr>
        <w:t>
      8) қозғалтқыштың ауажинағышқа бөгде заттардың (құстың, судың, мұз мен бұршақ кесектерінің) түсуі кезіндегі жұмыс қабілеттілігін тексеру бойынша;</w:t>
      </w:r>
      <w:r>
        <w:br/>
      </w:r>
      <w:r>
        <w:rPr>
          <w:rFonts w:ascii="Times New Roman"/>
          <w:b w:val="false"/>
          <w:i w:val="false"/>
          <w:color w:val="000000"/>
          <w:sz w:val="28"/>
        </w:rPr>
        <w:t>
</w:t>
      </w:r>
      <w:r>
        <w:rPr>
          <w:rFonts w:ascii="Times New Roman"/>
          <w:b w:val="false"/>
          <w:i w:val="false"/>
          <w:color w:val="000000"/>
          <w:sz w:val="28"/>
        </w:rPr>
        <w:t>
      9) қозғалтқыш роторларының беріктігін тексеру бойынша;</w:t>
      </w:r>
      <w:r>
        <w:br/>
      </w:r>
      <w:r>
        <w:rPr>
          <w:rFonts w:ascii="Times New Roman"/>
          <w:b w:val="false"/>
          <w:i w:val="false"/>
          <w:color w:val="000000"/>
          <w:sz w:val="28"/>
        </w:rPr>
        <w:t>
</w:t>
      </w:r>
      <w:r>
        <w:rPr>
          <w:rFonts w:ascii="Times New Roman"/>
          <w:b w:val="false"/>
          <w:i w:val="false"/>
          <w:color w:val="000000"/>
          <w:sz w:val="28"/>
        </w:rPr>
        <w:t>
      10) роторларды турбина алдындағы газдың жоғары температурасы кезінде тексеру бойынша;</w:t>
      </w:r>
      <w:r>
        <w:br/>
      </w:r>
      <w:r>
        <w:rPr>
          <w:rFonts w:ascii="Times New Roman"/>
          <w:b w:val="false"/>
          <w:i w:val="false"/>
          <w:color w:val="000000"/>
          <w:sz w:val="28"/>
        </w:rPr>
        <w:t>
</w:t>
      </w:r>
      <w:r>
        <w:rPr>
          <w:rFonts w:ascii="Times New Roman"/>
          <w:b w:val="false"/>
          <w:i w:val="false"/>
          <w:color w:val="000000"/>
          <w:sz w:val="28"/>
        </w:rPr>
        <w:t>
      11) турбо винттік қозғалтқышының еркін турбинамен жоғары айналу сәті кезіндегі жұмыс қабілеттілігін тексеру бойынша;</w:t>
      </w:r>
      <w:r>
        <w:br/>
      </w:r>
      <w:r>
        <w:rPr>
          <w:rFonts w:ascii="Times New Roman"/>
          <w:b w:val="false"/>
          <w:i w:val="false"/>
          <w:color w:val="000000"/>
          <w:sz w:val="28"/>
        </w:rPr>
        <w:t>
</w:t>
      </w:r>
      <w:r>
        <w:rPr>
          <w:rFonts w:ascii="Times New Roman"/>
          <w:b w:val="false"/>
          <w:i w:val="false"/>
          <w:color w:val="000000"/>
          <w:sz w:val="28"/>
        </w:rPr>
        <w:t>
      12) қозғалтқыштың жылу жүйесін және автоматты реттеу жүйесін тексеру бойынша;</w:t>
      </w:r>
      <w:r>
        <w:br/>
      </w:r>
      <w:r>
        <w:rPr>
          <w:rFonts w:ascii="Times New Roman"/>
          <w:b w:val="false"/>
          <w:i w:val="false"/>
          <w:color w:val="000000"/>
          <w:sz w:val="28"/>
        </w:rPr>
        <w:t>
</w:t>
      </w:r>
      <w:r>
        <w:rPr>
          <w:rFonts w:ascii="Times New Roman"/>
          <w:b w:val="false"/>
          <w:i w:val="false"/>
          <w:color w:val="000000"/>
          <w:sz w:val="28"/>
        </w:rPr>
        <w:t>
      13) ротор айналымының аса жоғары жиілігі артқан кездегі қозғалтқыштың жұмыс қабілеттілігін тексеру бойынша;</w:t>
      </w:r>
      <w:r>
        <w:br/>
      </w:r>
      <w:r>
        <w:rPr>
          <w:rFonts w:ascii="Times New Roman"/>
          <w:b w:val="false"/>
          <w:i w:val="false"/>
          <w:color w:val="000000"/>
          <w:sz w:val="28"/>
        </w:rPr>
        <w:t>
</w:t>
      </w:r>
      <w:r>
        <w:rPr>
          <w:rFonts w:ascii="Times New Roman"/>
          <w:b w:val="false"/>
          <w:i w:val="false"/>
          <w:color w:val="000000"/>
          <w:sz w:val="28"/>
        </w:rPr>
        <w:t>
      14) қозғалтқыштың авторотация режимінің пайымдасымен істелген жұмысты тексеру бойынша;</w:t>
      </w:r>
      <w:r>
        <w:br/>
      </w:r>
      <w:r>
        <w:rPr>
          <w:rFonts w:ascii="Times New Roman"/>
          <w:b w:val="false"/>
          <w:i w:val="false"/>
          <w:color w:val="000000"/>
          <w:sz w:val="28"/>
        </w:rPr>
        <w:t>
</w:t>
      </w:r>
      <w:r>
        <w:rPr>
          <w:rFonts w:ascii="Times New Roman"/>
          <w:b w:val="false"/>
          <w:i w:val="false"/>
          <w:color w:val="000000"/>
          <w:sz w:val="28"/>
        </w:rPr>
        <w:t>
      15) редукторлардың беріктігін тексеру бойынша;</w:t>
      </w:r>
      <w:r>
        <w:br/>
      </w:r>
      <w:r>
        <w:rPr>
          <w:rFonts w:ascii="Times New Roman"/>
          <w:b w:val="false"/>
          <w:i w:val="false"/>
          <w:color w:val="000000"/>
          <w:sz w:val="28"/>
        </w:rPr>
        <w:t>
</w:t>
      </w:r>
      <w:r>
        <w:rPr>
          <w:rFonts w:ascii="Times New Roman"/>
          <w:b w:val="false"/>
          <w:i w:val="false"/>
          <w:color w:val="000000"/>
          <w:sz w:val="28"/>
        </w:rPr>
        <w:t>
      16) қозғалтқыш валдарының беріктігін тексеру бойынша;</w:t>
      </w:r>
      <w:r>
        <w:br/>
      </w:r>
      <w:r>
        <w:rPr>
          <w:rFonts w:ascii="Times New Roman"/>
          <w:b w:val="false"/>
          <w:i w:val="false"/>
          <w:color w:val="000000"/>
          <w:sz w:val="28"/>
        </w:rPr>
        <w:t>
</w:t>
      </w:r>
      <w:r>
        <w:rPr>
          <w:rFonts w:ascii="Times New Roman"/>
          <w:b w:val="false"/>
          <w:i w:val="false"/>
          <w:color w:val="000000"/>
          <w:sz w:val="28"/>
        </w:rPr>
        <w:t>
      17) қозғалтқыштың ауа ағысымен үрлеген кездегі жұмысын тексеру бойынша;</w:t>
      </w:r>
      <w:r>
        <w:br/>
      </w:r>
      <w:r>
        <w:rPr>
          <w:rFonts w:ascii="Times New Roman"/>
          <w:b w:val="false"/>
          <w:i w:val="false"/>
          <w:color w:val="000000"/>
          <w:sz w:val="28"/>
        </w:rPr>
        <w:t>
</w:t>
      </w:r>
      <w:r>
        <w:rPr>
          <w:rFonts w:ascii="Times New Roman"/>
          <w:b w:val="false"/>
          <w:i w:val="false"/>
          <w:color w:val="000000"/>
          <w:sz w:val="28"/>
        </w:rPr>
        <w:t>
      18) қозғалтқышты термобарокамераға жоғарыдан іске қосуды тексеру бойынша;</w:t>
      </w:r>
      <w:r>
        <w:br/>
      </w:r>
      <w:r>
        <w:rPr>
          <w:rFonts w:ascii="Times New Roman"/>
          <w:b w:val="false"/>
          <w:i w:val="false"/>
          <w:color w:val="000000"/>
          <w:sz w:val="28"/>
        </w:rPr>
        <w:t>
</w:t>
      </w:r>
      <w:r>
        <w:rPr>
          <w:rFonts w:ascii="Times New Roman"/>
          <w:b w:val="false"/>
          <w:i w:val="false"/>
          <w:color w:val="000000"/>
          <w:sz w:val="28"/>
        </w:rPr>
        <w:t>
      19) қозғалтқыштың помпаж кезінде қорғау құралдарын тексеру бойынша;</w:t>
      </w:r>
      <w:r>
        <w:br/>
      </w:r>
      <w:r>
        <w:rPr>
          <w:rFonts w:ascii="Times New Roman"/>
          <w:b w:val="false"/>
          <w:i w:val="false"/>
          <w:color w:val="000000"/>
          <w:sz w:val="28"/>
        </w:rPr>
        <w:t>
</w:t>
      </w:r>
      <w:r>
        <w:rPr>
          <w:rFonts w:ascii="Times New Roman"/>
          <w:b w:val="false"/>
          <w:i w:val="false"/>
          <w:color w:val="000000"/>
          <w:sz w:val="28"/>
        </w:rPr>
        <w:t>
      20) турбинаны қызып кетуден қорғау жүйесін тексеру бойынша;</w:t>
      </w:r>
      <w:r>
        <w:br/>
      </w:r>
      <w:r>
        <w:rPr>
          <w:rFonts w:ascii="Times New Roman"/>
          <w:b w:val="false"/>
          <w:i w:val="false"/>
          <w:color w:val="000000"/>
          <w:sz w:val="28"/>
        </w:rPr>
        <w:t>
</w:t>
      </w:r>
      <w:r>
        <w:rPr>
          <w:rFonts w:ascii="Times New Roman"/>
          <w:b w:val="false"/>
          <w:i w:val="false"/>
          <w:color w:val="000000"/>
          <w:sz w:val="28"/>
        </w:rPr>
        <w:t>
      21) қозғалтқыш конструкциясының негізгі элементтерін термометрлеу бойынша;</w:t>
      </w:r>
      <w:r>
        <w:br/>
      </w:r>
      <w:r>
        <w:rPr>
          <w:rFonts w:ascii="Times New Roman"/>
          <w:b w:val="false"/>
          <w:i w:val="false"/>
          <w:color w:val="000000"/>
          <w:sz w:val="28"/>
        </w:rPr>
        <w:t>
</w:t>
      </w:r>
      <w:r>
        <w:rPr>
          <w:rFonts w:ascii="Times New Roman"/>
          <w:b w:val="false"/>
          <w:i w:val="false"/>
          <w:color w:val="000000"/>
          <w:sz w:val="28"/>
        </w:rPr>
        <w:t>
      22) қозғалтқыштың гидравликалық және пневматикалық коммуникациялар элементтерінің герметикалығы мен беріктігін тексеру бойынша;</w:t>
      </w:r>
      <w:r>
        <w:br/>
      </w:r>
      <w:r>
        <w:rPr>
          <w:rFonts w:ascii="Times New Roman"/>
          <w:b w:val="false"/>
          <w:i w:val="false"/>
          <w:color w:val="000000"/>
          <w:sz w:val="28"/>
        </w:rPr>
        <w:t>
</w:t>
      </w:r>
      <w:r>
        <w:rPr>
          <w:rFonts w:ascii="Times New Roman"/>
          <w:b w:val="false"/>
          <w:i w:val="false"/>
          <w:color w:val="000000"/>
          <w:sz w:val="28"/>
        </w:rPr>
        <w:t>
      23) қозғалтқыштың жану камерасының жұмыс қабілеттілігін тексеру бойынша;</w:t>
      </w:r>
      <w:r>
        <w:br/>
      </w:r>
      <w:r>
        <w:rPr>
          <w:rFonts w:ascii="Times New Roman"/>
          <w:b w:val="false"/>
          <w:i w:val="false"/>
          <w:color w:val="000000"/>
          <w:sz w:val="28"/>
        </w:rPr>
        <w:t>
</w:t>
      </w:r>
      <w:r>
        <w:rPr>
          <w:rFonts w:ascii="Times New Roman"/>
          <w:b w:val="false"/>
          <w:i w:val="false"/>
          <w:color w:val="000000"/>
          <w:sz w:val="28"/>
        </w:rPr>
        <w:t>
      24) қозғалтқыштың (редуктордың) май жүйесінің сипаттамасын айқындау бойынша;</w:t>
      </w:r>
      <w:r>
        <w:br/>
      </w:r>
      <w:r>
        <w:rPr>
          <w:rFonts w:ascii="Times New Roman"/>
          <w:b w:val="false"/>
          <w:i w:val="false"/>
          <w:color w:val="000000"/>
          <w:sz w:val="28"/>
        </w:rPr>
        <w:t>
</w:t>
      </w:r>
      <w:r>
        <w:rPr>
          <w:rFonts w:ascii="Times New Roman"/>
          <w:b w:val="false"/>
          <w:i w:val="false"/>
          <w:color w:val="000000"/>
          <w:sz w:val="28"/>
        </w:rPr>
        <w:t>
      25) қозғалтқыштың биіктік-жылдамдық сипаттарын айқындау бойынша;</w:t>
      </w:r>
      <w:r>
        <w:br/>
      </w:r>
      <w:r>
        <w:rPr>
          <w:rFonts w:ascii="Times New Roman"/>
          <w:b w:val="false"/>
          <w:i w:val="false"/>
          <w:color w:val="000000"/>
          <w:sz w:val="28"/>
        </w:rPr>
        <w:t>
</w:t>
      </w:r>
      <w:r>
        <w:rPr>
          <w:rFonts w:ascii="Times New Roman"/>
          <w:b w:val="false"/>
          <w:i w:val="false"/>
          <w:color w:val="000000"/>
          <w:sz w:val="28"/>
        </w:rPr>
        <w:t>
      26) қозғалтқыштың подшипниктік тіректерін тексеру бойынша;</w:t>
      </w:r>
      <w:r>
        <w:br/>
      </w:r>
      <w:r>
        <w:rPr>
          <w:rFonts w:ascii="Times New Roman"/>
          <w:b w:val="false"/>
          <w:i w:val="false"/>
          <w:color w:val="000000"/>
          <w:sz w:val="28"/>
        </w:rPr>
        <w:t>
</w:t>
      </w:r>
      <w:r>
        <w:rPr>
          <w:rFonts w:ascii="Times New Roman"/>
          <w:b w:val="false"/>
          <w:i w:val="false"/>
          <w:color w:val="000000"/>
          <w:sz w:val="28"/>
        </w:rPr>
        <w:t>
      27) қозғалтқыштың контролжарамдылық деңгейін тексеру бойынша қанағаттанарлықпен өтуге тиіс.</w:t>
      </w:r>
      <w:r>
        <w:br/>
      </w:r>
      <w:r>
        <w:rPr>
          <w:rFonts w:ascii="Times New Roman"/>
          <w:b w:val="false"/>
          <w:i w:val="false"/>
          <w:color w:val="000000"/>
          <w:sz w:val="28"/>
        </w:rPr>
        <w:t>
      Барлық сынақтар әрбір нақты қозғалтқыш үшін әзірленген бағдарламалар бойынша өткізілуге тиіс және 150-сағаттық сынаққа ұсынылған қозғалтқышта да, қозғалтқыштың басқа данасында да орындалуы мүмкін.</w:t>
      </w:r>
      <w:r>
        <w:br/>
      </w:r>
      <w:r>
        <w:rPr>
          <w:rFonts w:ascii="Times New Roman"/>
          <w:b w:val="false"/>
          <w:i w:val="false"/>
          <w:color w:val="000000"/>
          <w:sz w:val="28"/>
        </w:rPr>
        <w:t>
</w:t>
      </w:r>
      <w:r>
        <w:rPr>
          <w:rFonts w:ascii="Times New Roman"/>
          <w:b w:val="false"/>
          <w:i w:val="false"/>
          <w:color w:val="000000"/>
          <w:sz w:val="28"/>
        </w:rPr>
        <w:t>
      748. Қозғалтқыш корпустарының беріктігін, қаттылығын, тасымал қабілеттілігін және циклдік ұзақ тұрақтылығын тексеру.</w:t>
      </w:r>
      <w:r>
        <w:br/>
      </w:r>
      <w:r>
        <w:rPr>
          <w:rFonts w:ascii="Times New Roman"/>
          <w:b w:val="false"/>
          <w:i w:val="false"/>
          <w:color w:val="000000"/>
          <w:sz w:val="28"/>
        </w:rPr>
        <w:t>
      Қозғалтқыш корпустарын пайдалану жүктемелері кезінде олардың элементтерінің беріктігін, қаттылығын, тасымал қабілеттілігін және циклдік ұзақ тұрақтылығын тексеру мақсатында статикалық сынақтар өткізілуге тиіс.</w:t>
      </w:r>
      <w:r>
        <w:br/>
      </w:r>
      <w:r>
        <w:rPr>
          <w:rFonts w:ascii="Times New Roman"/>
          <w:b w:val="false"/>
          <w:i w:val="false"/>
          <w:color w:val="000000"/>
          <w:sz w:val="28"/>
        </w:rPr>
        <w:t>
      Қозғалтқыш корпустарының статикалық сынақтары:</w:t>
      </w:r>
      <w:r>
        <w:br/>
      </w:r>
      <w:r>
        <w:rPr>
          <w:rFonts w:ascii="Times New Roman"/>
          <w:b w:val="false"/>
          <w:i w:val="false"/>
          <w:color w:val="000000"/>
          <w:sz w:val="28"/>
        </w:rPr>
        <w:t>
</w:t>
      </w:r>
      <w:r>
        <w:rPr>
          <w:rFonts w:ascii="Times New Roman"/>
          <w:b w:val="false"/>
          <w:i w:val="false"/>
          <w:color w:val="000000"/>
          <w:sz w:val="28"/>
        </w:rPr>
        <w:t>
      1) есептелген жағдайда пайдалану жүктемелерінің әсер ету кезінде;</w:t>
      </w:r>
      <w:r>
        <w:br/>
      </w:r>
      <w:r>
        <w:rPr>
          <w:rFonts w:ascii="Times New Roman"/>
          <w:b w:val="false"/>
          <w:i w:val="false"/>
          <w:color w:val="000000"/>
          <w:sz w:val="28"/>
        </w:rPr>
        <w:t>
</w:t>
      </w:r>
      <w:r>
        <w:rPr>
          <w:rFonts w:ascii="Times New Roman"/>
          <w:b w:val="false"/>
          <w:i w:val="false"/>
          <w:color w:val="000000"/>
          <w:sz w:val="28"/>
        </w:rPr>
        <w:t>
      2) қирағанға дейін немесе пайдалану жүктемелерінің әсер ету кезінде беріктік қорының тиісті коэффициенттеріне көбейтілген жағдайда өткізіледі.</w:t>
      </w:r>
      <w:r>
        <w:br/>
      </w:r>
      <w:r>
        <w:rPr>
          <w:rFonts w:ascii="Times New Roman"/>
          <w:b w:val="false"/>
          <w:i w:val="false"/>
          <w:color w:val="000000"/>
          <w:sz w:val="28"/>
        </w:rPr>
        <w:t>
      Сынақтар кезінде қозғалтқыштың (тартым, осьтік күш, газ ағысының әсерінен болатын айналдыру сәті, бөлшектердің температуралық кеңеюінен болатын күш) өз жұмысының нәтижесінде де, ӘК (екпінді жүктеме, гироскопиялық сәттер) эволюциялаудың салдарынан да қозғалтқыштың корпусына қолданылатын пайдалану жүктемелері ескерілуге және ұдайы өндірілуге тиіс.</w:t>
      </w:r>
      <w:r>
        <w:br/>
      </w:r>
      <w:r>
        <w:rPr>
          <w:rFonts w:ascii="Times New Roman"/>
          <w:b w:val="false"/>
          <w:i w:val="false"/>
          <w:color w:val="000000"/>
          <w:sz w:val="28"/>
        </w:rPr>
        <w:t>
      Қажет болған жағдайда жоғары температура жағдайында пайдалануда жұмыс істейтін барынша жауапты жекелеген түзілімдерді қыздыру жүргізіледі.</w:t>
      </w:r>
      <w:r>
        <w:br/>
      </w:r>
      <w:r>
        <w:rPr>
          <w:rFonts w:ascii="Times New Roman"/>
          <w:b w:val="false"/>
          <w:i w:val="false"/>
          <w:color w:val="000000"/>
          <w:sz w:val="28"/>
        </w:rPr>
        <w:t>
      Жүктемелерді салу тәсілдері мен орнын, олардың әсер ету уақытын, беріктік қоры коэффициенттерінің шамасын және деформациялар мен орын ауыстыруларды өлшеу схемасын қамтитын сынақтар әдістемесі қозғалтқышты пайдаланудың күтілетін жағдайларына сәйкес жасалуға тиіс.</w:t>
      </w:r>
      <w:r>
        <w:br/>
      </w:r>
      <w:r>
        <w:rPr>
          <w:rFonts w:ascii="Times New Roman"/>
          <w:b w:val="false"/>
          <w:i w:val="false"/>
          <w:color w:val="000000"/>
          <w:sz w:val="28"/>
        </w:rPr>
        <w:t>
      Компрессордағы ауаның толық қысымын (п</w:t>
      </w:r>
      <w:r>
        <w:rPr>
          <w:rFonts w:ascii="Times New Roman"/>
          <w:b w:val="false"/>
          <w:i w:val="false"/>
          <w:color w:val="000000"/>
          <w:vertAlign w:val="superscript"/>
        </w:rPr>
        <w:t>*</w:t>
      </w:r>
      <w:r>
        <w:rPr>
          <w:rFonts w:ascii="Times New Roman"/>
          <w:b w:val="false"/>
          <w:i w:val="false"/>
          <w:color w:val="000000"/>
          <w:vertAlign w:val="subscript"/>
        </w:rPr>
        <w:t>е</w:t>
      </w:r>
      <w:r>
        <w:rPr>
          <w:rFonts w:ascii="Times New Roman"/>
          <w:b w:val="false"/>
          <w:i w:val="false"/>
          <w:color w:val="000000"/>
          <w:sz w:val="28"/>
        </w:rPr>
        <w:t xml:space="preserve"> &gt; 20) көтерудің жоғары дәрежесі бар, пайдалану кезінде үлкен статикалық қысымдардың әсеріне ұшыраған қозғалтқыштың корпустық түзілім ең жоғары жұмыс қысымын арттыратын қысым арқылы беріктікті, қаттылықты және тасымал қабілеттілігін тексеру үшін сыналуға тиіс.</w:t>
      </w:r>
      <w:r>
        <w:br/>
      </w:r>
      <w:r>
        <w:rPr>
          <w:rFonts w:ascii="Times New Roman"/>
          <w:b w:val="false"/>
          <w:i w:val="false"/>
          <w:color w:val="000000"/>
          <w:sz w:val="28"/>
        </w:rPr>
        <w:t>
      Түзілімдердің, сынақтарға ұшыраған сынақтар әдістемесінің, беріктік қоры коэффициенттері шамасының, сондай-ақ нақты қолданыстағы жүктемелерді бөлудің пайымдау тәсілдерінің тізбесі қозғалтқышты пайдаланудың күтілетін жағдайларына сәйкес таңдап алынуға тиіс.</w:t>
      </w:r>
      <w:r>
        <w:br/>
      </w:r>
      <w:r>
        <w:rPr>
          <w:rFonts w:ascii="Times New Roman"/>
          <w:b w:val="false"/>
          <w:i w:val="false"/>
          <w:color w:val="000000"/>
          <w:sz w:val="28"/>
        </w:rPr>
        <w:t>
      Ауаның, газдың қысымымен немесе сұйықтықпен жүктемеленген және циклдік сипаттағы жүктемеге тап болған қозғалтқыштың корпустық элементтері баламалы-циклдік сынақтан өтуге тиіс. Сонымен бірге қозғалтқыштың корпустық элементтерінің жүктемелер циклі пайдаланудың күтілетін жағдайларындағы кернеулер мен қыздыруды ескеріп таңдап алынуға тиіс. Жүктемелердің барынша қолайсыз үйлесетін кернеулер мен қыздырумен, пайдалану жағдайларындағы ресурс үшін мүмкін болатын цикльдер саны сынақтар бағдарламасымен анықталады.</w:t>
      </w:r>
      <w:r>
        <w:br/>
      </w:r>
      <w:r>
        <w:rPr>
          <w:rFonts w:ascii="Times New Roman"/>
          <w:b w:val="false"/>
          <w:i w:val="false"/>
          <w:color w:val="000000"/>
          <w:sz w:val="28"/>
        </w:rPr>
        <w:t>
      Ескертпе: шамасы температураға байланысты элементтер материалының механикалық қасиеттерін өзгертуді ескере отырып, анықталатын төмен температура кезінде баламалы-циклдік сынақ өткізуге рұқсат беріледі.</w:t>
      </w:r>
      <w:r>
        <w:br/>
      </w:r>
      <w:r>
        <w:rPr>
          <w:rFonts w:ascii="Times New Roman"/>
          <w:b w:val="false"/>
          <w:i w:val="false"/>
          <w:color w:val="000000"/>
          <w:sz w:val="28"/>
        </w:rPr>
        <w:t>
      Егер компустық элемент қысым жүктемелерінен басқа, қосымша статикалық немесе ауыспалы жүктемелерге тап болса, онда осы жүктемелерге талдау жүргізілуге тиіс.</w:t>
      </w:r>
      <w:r>
        <w:br/>
      </w:r>
      <w:r>
        <w:rPr>
          <w:rFonts w:ascii="Times New Roman"/>
          <w:b w:val="false"/>
          <w:i w:val="false"/>
          <w:color w:val="000000"/>
          <w:sz w:val="28"/>
        </w:rPr>
        <w:t>
      Егер олардың әсері бағалық есептеу жолымен аз болса, онда олардың әрекеттерін пайымдауға жол беріледі. Егер жүктеме едәуір немесе жеткілікті түрде қысымды көбейтумен өтелмейтін болса, онда сынақ осы жүктемелерді жаңғыртып өткізілуге тиіс.</w:t>
      </w:r>
      <w:r>
        <w:br/>
      </w:r>
      <w:r>
        <w:rPr>
          <w:rFonts w:ascii="Times New Roman"/>
          <w:b w:val="false"/>
          <w:i w:val="false"/>
          <w:color w:val="000000"/>
          <w:sz w:val="28"/>
        </w:rPr>
        <w:t>
      Сынақтар компрессордың бағыттаушы аппараттарының барлық сатыларымен және жалған ротормен (роторлармен) жинақтаудағы турбинаның шүмектік аппараттарымен жабдықталған тұтастай қозғалтқышта да, қозғалтқыштың жекелеген корпусында да өткізілуі мүмкін. Қозғалтқышты немесе жекелеген корпусты сынақ текшесіне бекіту ӘК сияқты жүзеге асырылуға тиіс.</w:t>
      </w:r>
      <w:r>
        <w:br/>
      </w:r>
      <w:r>
        <w:rPr>
          <w:rFonts w:ascii="Times New Roman"/>
          <w:b w:val="false"/>
          <w:i w:val="false"/>
          <w:color w:val="000000"/>
          <w:sz w:val="28"/>
        </w:rPr>
        <w:t>
</w:t>
      </w:r>
      <w:r>
        <w:rPr>
          <w:rFonts w:ascii="Times New Roman"/>
          <w:b w:val="false"/>
          <w:i w:val="false"/>
          <w:color w:val="000000"/>
          <w:sz w:val="28"/>
        </w:rPr>
        <w:t>
      749. Қозғалтқыштың тербелістік сипаттарын айқындау.</w:t>
      </w:r>
      <w:r>
        <w:br/>
      </w:r>
      <w:r>
        <w:rPr>
          <w:rFonts w:ascii="Times New Roman"/>
          <w:b w:val="false"/>
          <w:i w:val="false"/>
          <w:color w:val="000000"/>
          <w:sz w:val="28"/>
        </w:rPr>
        <w:t>
      Қозғалтқыштың, оның түзілімдері мен бөлшектерінің тербеліс күйін зерттеу жұмыс режимдерінің барлық диапазонында тербелістің беріктік жағдайлары бойынша қауіптілердің жоқ екенін көрсетуге тиіс.</w:t>
      </w:r>
      <w:r>
        <w:br/>
      </w:r>
      <w:r>
        <w:rPr>
          <w:rFonts w:ascii="Times New Roman"/>
          <w:b w:val="false"/>
          <w:i w:val="false"/>
          <w:color w:val="000000"/>
          <w:sz w:val="28"/>
        </w:rPr>
        <w:t>
      Тербелістік күйі айқындауға жататын қозғалтқыштың түзілімдері мен бөлшектерінің тізбесі, сондай-ақ зерттеулер көлемі бағдарламамен белгіленеді.</w:t>
      </w:r>
      <w:r>
        <w:br/>
      </w:r>
      <w:r>
        <w:rPr>
          <w:rFonts w:ascii="Times New Roman"/>
          <w:b w:val="false"/>
          <w:i w:val="false"/>
          <w:color w:val="000000"/>
          <w:sz w:val="28"/>
        </w:rPr>
        <w:t>
      Көп валды қозғалтқыштар үшін ішкі каскадтардың тербеліс сипаттарын анықтау бойынша сынақтардың бір бөлігі бір каскадты газ генераторының жүйесінде, кейіннен толық сәйкес орналастырылған қозғалтқыш жүйесінде барынша үлкен тербеліс кернеулерімен жекелеген сатыларды іріктеп тексеру арқылы орындалуы мүмкін. ТВҚ үшін әуе бұрамының қозғалтқыштың тербелістік сипаттарына әсерін анықтау бойынша сынақтар өткізу қажет.</w:t>
      </w:r>
      <w:r>
        <w:br/>
      </w:r>
      <w:r>
        <w:rPr>
          <w:rFonts w:ascii="Times New Roman"/>
          <w:b w:val="false"/>
          <w:i w:val="false"/>
          <w:color w:val="000000"/>
          <w:sz w:val="28"/>
        </w:rPr>
        <w:t>
      Тербеліс сипаттамаларын тербелісграфикалық, тензометрикалық әдістермен, сондай-ақ басқа да қолайлы әдістермен анықтаған жөн.</w:t>
      </w:r>
      <w:r>
        <w:br/>
      </w:r>
      <w:r>
        <w:rPr>
          <w:rFonts w:ascii="Times New Roman"/>
          <w:b w:val="false"/>
          <w:i w:val="false"/>
          <w:color w:val="000000"/>
          <w:sz w:val="28"/>
        </w:rPr>
        <w:t>
      Зерттеулер аз газдан бастап ең жоғарғы айналу жиілігіне дейінгі айналу жиілігінің барлық диапазонында жүргізілуге тиіс. Ең жоғарғы айналу жиілігіне жақын жаңғырту режимдері табылған жағдайда зерттеу сынақтар бағдарламасында көрсетілген ең жоғары шамаға артатын айналым жиілігіне дейін жүргізілуге тиіс.</w:t>
      </w:r>
      <w:r>
        <w:br/>
      </w:r>
      <w:r>
        <w:rPr>
          <w:rFonts w:ascii="Times New Roman"/>
          <w:b w:val="false"/>
          <w:i w:val="false"/>
          <w:color w:val="000000"/>
          <w:sz w:val="28"/>
        </w:rPr>
        <w:t>
      Компрессор мен турбинаның жұмыс қалақтарындағы тербеліс кернеулерін тербелістердің барлық түрлері кезінде анықтаған жөн. Егер компрессордың жұмыс қалақтарының қозғалтқыштың пайдаланылатын жұмыс режимдерінің барлық диапазонындағы автотербелістерге төзімділігінің айқын дәлелі болмаса, онда осындай дәлелдерді алу үшін тензометрикалық жұмысшы қалақтарымен қозғалтқыштың тиісті сынағы өткізілуге тиіс.</w:t>
      </w:r>
      <w:r>
        <w:br/>
      </w:r>
      <w:r>
        <w:rPr>
          <w:rFonts w:ascii="Times New Roman"/>
          <w:b w:val="false"/>
          <w:i w:val="false"/>
          <w:color w:val="000000"/>
          <w:sz w:val="28"/>
        </w:rPr>
        <w:t>
      Міндетті тензометриялауға:</w:t>
      </w:r>
      <w:r>
        <w:br/>
      </w:r>
      <w:r>
        <w:rPr>
          <w:rFonts w:ascii="Times New Roman"/>
          <w:b w:val="false"/>
          <w:i w:val="false"/>
          <w:color w:val="000000"/>
          <w:sz w:val="28"/>
        </w:rPr>
        <w:t>
</w:t>
      </w:r>
      <w:r>
        <w:rPr>
          <w:rFonts w:ascii="Times New Roman"/>
          <w:b w:val="false"/>
          <w:i w:val="false"/>
          <w:color w:val="000000"/>
          <w:sz w:val="28"/>
        </w:rPr>
        <w:t>
      1) компрессор мен турбинаның барлық сатыларының жұмысшы қалақтары;</w:t>
      </w:r>
      <w:r>
        <w:br/>
      </w:r>
      <w:r>
        <w:rPr>
          <w:rFonts w:ascii="Times New Roman"/>
          <w:b w:val="false"/>
          <w:i w:val="false"/>
          <w:color w:val="000000"/>
          <w:sz w:val="28"/>
        </w:rPr>
        <w:t>
</w:t>
      </w:r>
      <w:r>
        <w:rPr>
          <w:rFonts w:ascii="Times New Roman"/>
          <w:b w:val="false"/>
          <w:i w:val="false"/>
          <w:color w:val="000000"/>
          <w:sz w:val="28"/>
        </w:rPr>
        <w:t>
      2) компрессордың барлық сатыларының аппараттарын бағыттаушы қалақтар;</w:t>
      </w:r>
      <w:r>
        <w:br/>
      </w:r>
      <w:r>
        <w:rPr>
          <w:rFonts w:ascii="Times New Roman"/>
          <w:b w:val="false"/>
          <w:i w:val="false"/>
          <w:color w:val="000000"/>
          <w:sz w:val="28"/>
        </w:rPr>
        <w:t>
</w:t>
      </w:r>
      <w:r>
        <w:rPr>
          <w:rFonts w:ascii="Times New Roman"/>
          <w:b w:val="false"/>
          <w:i w:val="false"/>
          <w:color w:val="000000"/>
          <w:sz w:val="28"/>
        </w:rPr>
        <w:t>
      3) турбиналар мен компрессордың дискілері;</w:t>
      </w:r>
      <w:r>
        <w:br/>
      </w:r>
      <w:r>
        <w:rPr>
          <w:rFonts w:ascii="Times New Roman"/>
          <w:b w:val="false"/>
          <w:i w:val="false"/>
          <w:color w:val="000000"/>
          <w:sz w:val="28"/>
        </w:rPr>
        <w:t>
</w:t>
      </w:r>
      <w:r>
        <w:rPr>
          <w:rFonts w:ascii="Times New Roman"/>
          <w:b w:val="false"/>
          <w:i w:val="false"/>
          <w:color w:val="000000"/>
          <w:sz w:val="28"/>
        </w:rPr>
        <w:t>
      4) қозғалтқыштың отын, май және басқа труба құбырлары;</w:t>
      </w:r>
      <w:r>
        <w:br/>
      </w:r>
      <w:r>
        <w:rPr>
          <w:rFonts w:ascii="Times New Roman"/>
          <w:b w:val="false"/>
          <w:i w:val="false"/>
          <w:color w:val="000000"/>
          <w:sz w:val="28"/>
        </w:rPr>
        <w:t>
</w:t>
      </w:r>
      <w:r>
        <w:rPr>
          <w:rFonts w:ascii="Times New Roman"/>
          <w:b w:val="false"/>
          <w:i w:val="false"/>
          <w:color w:val="000000"/>
          <w:sz w:val="28"/>
        </w:rPr>
        <w:t>
      5) роторлардың валдары мен әуе бұрамдары жатады.</w:t>
      </w:r>
      <w:r>
        <w:br/>
      </w:r>
      <w:r>
        <w:rPr>
          <w:rFonts w:ascii="Times New Roman"/>
          <w:b w:val="false"/>
          <w:i w:val="false"/>
          <w:color w:val="000000"/>
          <w:sz w:val="28"/>
        </w:rPr>
        <w:t>
      Ескертпе: егер арнайы сынақтармен, жетілдіру тәжірибесімен, есептіліктермен, түпнұсқаларды тензометриялау арқылы және т.б. беріктік, тербеліс кернеулері қалақтарының деңгейі, дискілер, труба құбырлары, валдар мен роторлар шарттар бойынша ұйғарынды көрсетілсе, тензометриялаудың көлемі кемуі мүмкін.</w:t>
      </w:r>
      <w:r>
        <w:br/>
      </w:r>
      <w:r>
        <w:rPr>
          <w:rFonts w:ascii="Times New Roman"/>
          <w:b w:val="false"/>
          <w:i w:val="false"/>
          <w:color w:val="000000"/>
          <w:sz w:val="28"/>
        </w:rPr>
        <w:t>
      Тензометриялау арқылы тербеліс кернеулерінің деңгейіне ететін әсері:</w:t>
      </w:r>
      <w:r>
        <w:br/>
      </w:r>
      <w:r>
        <w:rPr>
          <w:rFonts w:ascii="Times New Roman"/>
          <w:b w:val="false"/>
          <w:i w:val="false"/>
          <w:color w:val="000000"/>
          <w:sz w:val="28"/>
        </w:rPr>
        <w:t>
</w:t>
      </w:r>
      <w:r>
        <w:rPr>
          <w:rFonts w:ascii="Times New Roman"/>
          <w:b w:val="false"/>
          <w:i w:val="false"/>
          <w:color w:val="000000"/>
          <w:sz w:val="28"/>
        </w:rPr>
        <w:t>
      1) компрессордың жұмысшы қалақтарында:</w:t>
      </w:r>
      <w:r>
        <w:br/>
      </w:r>
      <w:r>
        <w:rPr>
          <w:rFonts w:ascii="Times New Roman"/>
          <w:b w:val="false"/>
          <w:i w:val="false"/>
          <w:color w:val="000000"/>
          <w:sz w:val="28"/>
        </w:rPr>
        <w:t>
      пайдалану кезінде барынша үлкен, күтілетін, қозғалтқышқа кіре берістегі (алғашқы екі саты үшін) ауаның толық қысымдары өрістерінің біркелкісіздігі;</w:t>
      </w:r>
      <w:r>
        <w:br/>
      </w:r>
      <w:r>
        <w:rPr>
          <w:rFonts w:ascii="Times New Roman"/>
          <w:b w:val="false"/>
          <w:i w:val="false"/>
          <w:color w:val="000000"/>
          <w:sz w:val="28"/>
        </w:rPr>
        <w:t>
      ұшудың (бағдарламамен орнатылған сатылар үшін) биіктік-жылдамдық жағдайлары;</w:t>
      </w:r>
      <w:r>
        <w:br/>
      </w:r>
      <w:r>
        <w:rPr>
          <w:rFonts w:ascii="Times New Roman"/>
          <w:b w:val="false"/>
          <w:i w:val="false"/>
          <w:color w:val="000000"/>
          <w:sz w:val="28"/>
        </w:rPr>
        <w:t>
      механикаландыру құралдарының әсері (реттеліп отырған бағыттаушы аппараттар, ауаны қайта іске қосу) және қозғалтқыш пен ӘК мұқтажы үшін ауаны іріктеп алу;</w:t>
      </w:r>
      <w:r>
        <w:br/>
      </w:r>
      <w:r>
        <w:rPr>
          <w:rFonts w:ascii="Times New Roman"/>
          <w:b w:val="false"/>
          <w:i w:val="false"/>
          <w:color w:val="000000"/>
          <w:sz w:val="28"/>
        </w:rPr>
        <w:t>
</w:t>
      </w:r>
      <w:r>
        <w:rPr>
          <w:rFonts w:ascii="Times New Roman"/>
          <w:b w:val="false"/>
          <w:i w:val="false"/>
          <w:color w:val="000000"/>
          <w:sz w:val="28"/>
        </w:rPr>
        <w:t>
      2) турбиналардағы жұмысшы қалақтарында:</w:t>
      </w:r>
      <w:r>
        <w:br/>
      </w:r>
      <w:r>
        <w:rPr>
          <w:rFonts w:ascii="Times New Roman"/>
          <w:b w:val="false"/>
          <w:i w:val="false"/>
          <w:color w:val="000000"/>
          <w:sz w:val="28"/>
        </w:rPr>
        <w:t>
      турбина алдындағы шеңберлі газ температурасының біркелкісіздігі және оның компрессордан ауаны іріктеп алу кезіндегі өзгерістері;</w:t>
      </w:r>
      <w:r>
        <w:br/>
      </w:r>
      <w:r>
        <w:rPr>
          <w:rFonts w:ascii="Times New Roman"/>
          <w:b w:val="false"/>
          <w:i w:val="false"/>
          <w:color w:val="000000"/>
          <w:sz w:val="28"/>
        </w:rPr>
        <w:t>
      кері қимылдайтын құрылғының әсері (соңғы саты үшін);</w:t>
      </w:r>
      <w:r>
        <w:br/>
      </w:r>
      <w:r>
        <w:rPr>
          <w:rFonts w:ascii="Times New Roman"/>
          <w:b w:val="false"/>
          <w:i w:val="false"/>
          <w:color w:val="000000"/>
          <w:sz w:val="28"/>
        </w:rPr>
        <w:t>
      ұшудың (төмендеу сатысы газдың толық қысымының пайдалану жағдайларында 10% -тен Н = 0, М = 0 жағдайда газдың толық қысымының төмендеу сатысынан асатын сатылар үшін) биіктік-жылдамдық шарттары анықталуға тиіс.</w:t>
      </w:r>
      <w:r>
        <w:br/>
      </w:r>
      <w:r>
        <w:rPr>
          <w:rFonts w:ascii="Times New Roman"/>
          <w:b w:val="false"/>
          <w:i w:val="false"/>
          <w:color w:val="000000"/>
          <w:sz w:val="28"/>
        </w:rPr>
        <w:t>
      1-ескертпе: турбина алдындағы шеңберлі газдың біркелкісіздігі турбина үшін шеңберлі газдың біркелкісіздігі бойынша бағалануы мүмкін.</w:t>
      </w:r>
      <w:r>
        <w:br/>
      </w:r>
      <w:r>
        <w:rPr>
          <w:rFonts w:ascii="Times New Roman"/>
          <w:b w:val="false"/>
          <w:i w:val="false"/>
          <w:color w:val="000000"/>
          <w:sz w:val="28"/>
        </w:rPr>
        <w:t>
      2-ескертпе: турбина сатыларының биіктік-жылдамдық жағдайларындағы жұмыстарын пайымдау тәсілдері мен турбина алдындағы шеңберлі газдың біркелкісіздігін бағалау тәсілдері сынақтар бағдарламасында көрсетілуге тиіс.</w:t>
      </w:r>
      <w:r>
        <w:br/>
      </w:r>
      <w:r>
        <w:rPr>
          <w:rFonts w:ascii="Times New Roman"/>
          <w:b w:val="false"/>
          <w:i w:val="false"/>
          <w:color w:val="000000"/>
          <w:sz w:val="28"/>
        </w:rPr>
        <w:t>
      Егер талдау нәтижесінде бірнеше факторлардың қалақтардағы тербеліс кернеуіне бір мезгілде әсер ету мүмкіндігі анықталған болса, онда осы факторлардың үйлесу әсерін анықтау үшін тензометриялау өткізілуге тиіс.</w:t>
      </w:r>
      <w:r>
        <w:br/>
      </w:r>
      <w:r>
        <w:rPr>
          <w:rFonts w:ascii="Times New Roman"/>
          <w:b w:val="false"/>
          <w:i w:val="false"/>
          <w:color w:val="000000"/>
          <w:sz w:val="28"/>
        </w:rPr>
        <w:t>
</w:t>
      </w:r>
      <w:r>
        <w:rPr>
          <w:rFonts w:ascii="Times New Roman"/>
          <w:b w:val="false"/>
          <w:i w:val="false"/>
          <w:color w:val="000000"/>
          <w:sz w:val="28"/>
        </w:rPr>
        <w:t>
      750. Егер қозғалтқыштың тербеліс сипаттамаларын айқындаудың нәтижесінде жұмысшы диапазонында айналым жиілігі көтеріңкі деңгейдегі тербеліс табылған болса, онда жеткілікті тербелістің беріктігі:</w:t>
      </w:r>
      <w:r>
        <w:br/>
      </w:r>
      <w:r>
        <w:rPr>
          <w:rFonts w:ascii="Times New Roman"/>
          <w:b w:val="false"/>
          <w:i w:val="false"/>
          <w:color w:val="000000"/>
          <w:sz w:val="28"/>
        </w:rPr>
        <w:t>
</w:t>
      </w:r>
      <w:r>
        <w:rPr>
          <w:rFonts w:ascii="Times New Roman"/>
          <w:b w:val="false"/>
          <w:i w:val="false"/>
          <w:color w:val="000000"/>
          <w:sz w:val="28"/>
        </w:rPr>
        <w:t>
      1) сынақтардың қосымша көлемімен;</w:t>
      </w:r>
      <w:r>
        <w:br/>
      </w:r>
      <w:r>
        <w:rPr>
          <w:rFonts w:ascii="Times New Roman"/>
          <w:b w:val="false"/>
          <w:i w:val="false"/>
          <w:color w:val="000000"/>
          <w:sz w:val="28"/>
        </w:rPr>
        <w:t>
</w:t>
      </w:r>
      <w:r>
        <w:rPr>
          <w:rFonts w:ascii="Times New Roman"/>
          <w:b w:val="false"/>
          <w:i w:val="false"/>
          <w:color w:val="000000"/>
          <w:sz w:val="28"/>
        </w:rPr>
        <w:t>
      2) жаңғырту сынақтарымен;</w:t>
      </w:r>
      <w:r>
        <w:br/>
      </w:r>
      <w:r>
        <w:rPr>
          <w:rFonts w:ascii="Times New Roman"/>
          <w:b w:val="false"/>
          <w:i w:val="false"/>
          <w:color w:val="000000"/>
          <w:sz w:val="28"/>
        </w:rPr>
        <w:t>
</w:t>
      </w:r>
      <w:r>
        <w:rPr>
          <w:rFonts w:ascii="Times New Roman"/>
          <w:b w:val="false"/>
          <w:i w:val="false"/>
          <w:color w:val="000000"/>
          <w:sz w:val="28"/>
        </w:rPr>
        <w:t>
      3) қолайлы әдістермен алынған басқа деректермен расталуға тиіс.</w:t>
      </w:r>
      <w:r>
        <w:br/>
      </w:r>
      <w:r>
        <w:rPr>
          <w:rFonts w:ascii="Times New Roman"/>
          <w:b w:val="false"/>
          <w:i w:val="false"/>
          <w:color w:val="000000"/>
          <w:sz w:val="28"/>
        </w:rPr>
        <w:t>
</w:t>
      </w:r>
      <w:r>
        <w:rPr>
          <w:rFonts w:ascii="Times New Roman"/>
          <w:b w:val="false"/>
          <w:i w:val="false"/>
          <w:color w:val="000000"/>
          <w:sz w:val="28"/>
        </w:rPr>
        <w:t>
      751. Компрессор мен турбинаның құрсауланған қалақтарында қалақтардағы тербеліс кернеуі деңгей беріктігінің талаптары ұзақ істелген жұмыстың барысында сөрелер бойынша ішінара тартудың ысырабына байланысты жол берілмейтінге дейін өспесе, егер ресурс шегіндегі тартымның сақталуы туралы деректер берілмесе, тензометриялаумен расталуға тиіс.</w:t>
      </w:r>
      <w:r>
        <w:br/>
      </w:r>
      <w:r>
        <w:rPr>
          <w:rFonts w:ascii="Times New Roman"/>
          <w:b w:val="false"/>
          <w:i w:val="false"/>
          <w:color w:val="000000"/>
          <w:sz w:val="28"/>
        </w:rPr>
        <w:t>
</w:t>
      </w:r>
      <w:r>
        <w:rPr>
          <w:rFonts w:ascii="Times New Roman"/>
          <w:b w:val="false"/>
          <w:i w:val="false"/>
          <w:color w:val="000000"/>
          <w:sz w:val="28"/>
        </w:rPr>
        <w:t>
      752. Қозғалтқыштың пайдалану кезінде турбина алдындағы газ температурасы мен роторлардың («қаурыт сынақтар») айналу жиілігінің ең жоғары мүмкін мәндеріндегі жұмыс қабілеттілігін тексеру.</w:t>
      </w:r>
      <w:r>
        <w:br/>
      </w:r>
      <w:r>
        <w:rPr>
          <w:rFonts w:ascii="Times New Roman"/>
          <w:b w:val="false"/>
          <w:i w:val="false"/>
          <w:color w:val="000000"/>
          <w:sz w:val="28"/>
        </w:rPr>
        <w:t>
</w:t>
      </w:r>
      <w:r>
        <w:rPr>
          <w:rFonts w:ascii="Times New Roman"/>
          <w:b w:val="false"/>
          <w:i w:val="false"/>
          <w:color w:val="000000"/>
          <w:sz w:val="28"/>
        </w:rPr>
        <w:t>
      753. «Қаурыт сынақтарды», егер пайдаланудың күтілетін жағдайларында газ температурасының ең жоғары мәні 20</w:t>
      </w:r>
      <w:r>
        <w:rPr>
          <w:rFonts w:ascii="Times New Roman"/>
          <w:b w:val="false"/>
          <w:i w:val="false"/>
          <w:color w:val="000000"/>
          <w:vertAlign w:val="superscript"/>
        </w:rPr>
        <w:t>0</w:t>
      </w:r>
      <w:r>
        <w:rPr>
          <w:rFonts w:ascii="Times New Roman"/>
          <w:b w:val="false"/>
          <w:i w:val="false"/>
          <w:color w:val="000000"/>
          <w:sz w:val="28"/>
        </w:rPr>
        <w:t>С-тан көп және қозғалтқыштың айналу жиілігі 2,5с-1-дан артық болса (немесе ұшу режиміндегі айналу жиіліктен 1,5% - анаған қарағанда көп) 6.5.3. сәйкес өткізілетін 150-сағаттық текшелік сынақтар барысында алынған олардың ұшу режимдегі мәнінен асып түсуі мүмкін.</w:t>
      </w:r>
      <w:r>
        <w:br/>
      </w:r>
      <w:r>
        <w:rPr>
          <w:rFonts w:ascii="Times New Roman"/>
          <w:b w:val="false"/>
          <w:i w:val="false"/>
          <w:color w:val="000000"/>
          <w:sz w:val="28"/>
        </w:rPr>
        <w:t>
      Ескертпе: «Қаурыт сынақтарды» өткізу кезінде қозғалтқыштың сыртқы байламасының оның агрегаттарын тұтастыру 150-сағаттық текшелік сынақтарға арналған қозғалтқыштан айырмашылығы болуы мүмкін.</w:t>
      </w:r>
      <w:r>
        <w:br/>
      </w:r>
      <w:r>
        <w:rPr>
          <w:rFonts w:ascii="Times New Roman"/>
          <w:b w:val="false"/>
          <w:i w:val="false"/>
          <w:color w:val="000000"/>
          <w:sz w:val="28"/>
        </w:rPr>
        <w:t>
</w:t>
      </w:r>
      <w:r>
        <w:rPr>
          <w:rFonts w:ascii="Times New Roman"/>
          <w:b w:val="false"/>
          <w:i w:val="false"/>
          <w:color w:val="000000"/>
          <w:sz w:val="28"/>
        </w:rPr>
        <w:t>
      754. «Қаурыт сынақтардың» ұзақтығы кем дегенде 75 сағ, ал пайдаланудағы ең жоғары мүмкін болатын газ температурасы мен айналу жиілігі кезіндегі жиынтықты істелген іс осы қозғалтқыштың 150-сағаттық текшелік сынақтар үшін белгіленген ұшу режиміндегі жиынтықты істелген іске тең болуға тиіс.</w:t>
      </w:r>
      <w:r>
        <w:br/>
      </w:r>
      <w:r>
        <w:rPr>
          <w:rFonts w:ascii="Times New Roman"/>
          <w:b w:val="false"/>
          <w:i w:val="false"/>
          <w:color w:val="000000"/>
          <w:sz w:val="28"/>
        </w:rPr>
        <w:t>
</w:t>
      </w:r>
      <w:r>
        <w:rPr>
          <w:rFonts w:ascii="Times New Roman"/>
          <w:b w:val="false"/>
          <w:i w:val="false"/>
          <w:color w:val="000000"/>
          <w:sz w:val="28"/>
        </w:rPr>
        <w:t>
      755. Пайдаланудағы газ температурасы мен ротордың айналу жиілігінің ең жоғары мүмкін болатын мәндерін қозғалтқыштың сыртқы ауаның температурасын, отын шығыстарына берілген рұқсаттарды, ӘК мұқтаждарына талап етілетін ауаны іріктеп алуды, әуеайлақтардың орналасу биіктігін, күтілетін пайдалану жағдайларындағы қозғалтқышқа кіре-берістегі ауа ағысының мүмкін болатын біркелкісіздігін және т.б. ескеріп қозғалтқыштың есептелген жоғары жылдамдық сипаттамалары бойынша анықтаған жөн.</w:t>
      </w:r>
      <w:r>
        <w:br/>
      </w:r>
      <w:r>
        <w:rPr>
          <w:rFonts w:ascii="Times New Roman"/>
          <w:b w:val="false"/>
          <w:i w:val="false"/>
          <w:color w:val="000000"/>
          <w:sz w:val="28"/>
        </w:rPr>
        <w:t>
</w:t>
      </w:r>
      <w:r>
        <w:rPr>
          <w:rFonts w:ascii="Times New Roman"/>
          <w:b w:val="false"/>
          <w:i w:val="false"/>
          <w:color w:val="000000"/>
          <w:sz w:val="28"/>
        </w:rPr>
        <w:t>
      756. Қозғалтқыштың талап етілетін өлшемдеріне жету құралдары сынақтар бағдарламасында көрсетілуге тиіс. Газ температурасының аса жоғары және турбина сатыларындағы газдың толық қысымын төмендету дәрежесі жағдайларында барынша қолайсыз бөлуді жаңғырту үшін технологиялық шүмек, кірер қиылыстағы алаңды өзгертетін шүмектік аппараттар мен басқа құралдар, сондай-ақ кіре берістегі ауаны қыздыру, ӘК мұқтаждары үшін пайдаланылған ауаның бір бөлігін шығару кіре-берістегі ауаны кедергілеу, гидротежегішті қозғалтқышты сынау (ТВҚ немесе еркін турбиналы қозғалтқыш үшін) немесе әуе бұрамы бар (ТВҚ үшін) және т.б. сияқты тәсілдер қолданылуы мүмкін. Турбинаның сол бір сатылары үшін міндетті толық қысымының пайдалану жағдайларында Н=0, М=0 жағдайда 10%-тен асатын заттай дәрежесін жаңғырту.</w:t>
      </w:r>
      <w:r>
        <w:br/>
      </w:r>
      <w:r>
        <w:rPr>
          <w:rFonts w:ascii="Times New Roman"/>
          <w:b w:val="false"/>
          <w:i w:val="false"/>
          <w:color w:val="000000"/>
          <w:sz w:val="28"/>
        </w:rPr>
        <w:t>
</w:t>
      </w:r>
      <w:r>
        <w:rPr>
          <w:rFonts w:ascii="Times New Roman"/>
          <w:b w:val="false"/>
          <w:i w:val="false"/>
          <w:color w:val="000000"/>
          <w:sz w:val="28"/>
        </w:rPr>
        <w:t>
      757. Сынақтардың нәтижелері қанағаттанарлық деп танылады, егер:</w:t>
      </w:r>
      <w:r>
        <w:br/>
      </w:r>
      <w:r>
        <w:rPr>
          <w:rFonts w:ascii="Times New Roman"/>
          <w:b w:val="false"/>
          <w:i w:val="false"/>
          <w:color w:val="000000"/>
          <w:sz w:val="28"/>
        </w:rPr>
        <w:t>
</w:t>
      </w:r>
      <w:r>
        <w:rPr>
          <w:rFonts w:ascii="Times New Roman"/>
          <w:b w:val="false"/>
          <w:i w:val="false"/>
          <w:color w:val="000000"/>
          <w:sz w:val="28"/>
        </w:rPr>
        <w:t>
      1) қозғалтқыштың «қауырт» бөлігінің (жану камерасы, турбиналар, реактивті шүмек және басқалар) осы элементтердің жүйелерімен және агрегаттарымен сынақтар бағдарламасы белгілеген уақыт ішінде жұмыс қабілеттілігі расталған болса;</w:t>
      </w:r>
      <w:r>
        <w:br/>
      </w:r>
      <w:r>
        <w:rPr>
          <w:rFonts w:ascii="Times New Roman"/>
          <w:b w:val="false"/>
          <w:i w:val="false"/>
          <w:color w:val="000000"/>
          <w:sz w:val="28"/>
        </w:rPr>
        <w:t>
</w:t>
      </w:r>
      <w:r>
        <w:rPr>
          <w:rFonts w:ascii="Times New Roman"/>
          <w:b w:val="false"/>
          <w:i w:val="false"/>
          <w:color w:val="000000"/>
          <w:sz w:val="28"/>
        </w:rPr>
        <w:t>
      2) турбина алдындағы газ температурасы мен айналу жиілігінің ең жоғары мәндерін сынаған кезде алынған есептілік шамаларға сәйкестігі белгіленген болса.</w:t>
      </w:r>
      <w:r>
        <w:br/>
      </w:r>
      <w:r>
        <w:rPr>
          <w:rFonts w:ascii="Times New Roman"/>
          <w:b w:val="false"/>
          <w:i w:val="false"/>
          <w:color w:val="000000"/>
          <w:sz w:val="28"/>
        </w:rPr>
        <w:t>
</w:t>
      </w:r>
      <w:r>
        <w:rPr>
          <w:rFonts w:ascii="Times New Roman"/>
          <w:b w:val="false"/>
          <w:i w:val="false"/>
          <w:color w:val="000000"/>
          <w:sz w:val="28"/>
        </w:rPr>
        <w:t>
      758. Қозғалтқышты газдинамикалық шыдамдылық қорының жеткіліктігіне тексеру белгіленген режимдердегі және ауыспалы процестер кезіндегі сынақтар (қолайлылық, газдың қалдығы, қарсы қолайлылық және т.б.) қозғалтқыштың компрессорында (компрессорларында) пайдаланудың күтілетін жағдайларында помпаждың пайда болмайтыны көрсетілуі тиіс және газдинамикалық шыдамдылықтың жеткілікті қорын қамтамасыз етеді.</w:t>
      </w:r>
      <w:r>
        <w:br/>
      </w:r>
      <w:r>
        <w:rPr>
          <w:rFonts w:ascii="Times New Roman"/>
          <w:b w:val="false"/>
          <w:i w:val="false"/>
          <w:color w:val="000000"/>
          <w:sz w:val="28"/>
        </w:rPr>
        <w:t>
      Компрессордың газдинамикалық шыдамдылықтың жеткілікті қорларын тексеру қозғалтқыштың текшелік сынақтары кезінде және қажет болған жағдайда, биік-жылдамдық жағдайларында пайымдаумен тексерген жөн. Тексеру компрессорға кіре берісте ағыстың біртекті еместігін, пайдаланудың күтілетін жағдайларына барынша қолайсыз қасиетпен, қозғалтқышты реттегіш элементтеріне (мысалы, реактивтік шүмек алаңы, бұрылма аппараттарын орнату бұрышы, отын реттеуші аппаратурасы) бір мезгілде әсер ету арқылы жасау жолымен жүзеге асырылуы тиіс.</w:t>
      </w:r>
      <w:r>
        <w:br/>
      </w:r>
      <w:r>
        <w:rPr>
          <w:rFonts w:ascii="Times New Roman"/>
          <w:b w:val="false"/>
          <w:i w:val="false"/>
          <w:color w:val="000000"/>
          <w:sz w:val="28"/>
        </w:rPr>
        <w:t>
      Қажет болған жағдайда қозғалтқыш табиғи әуежинағышымен және ӘК жапсарлас элементтерімен жиынтықта орналастырылған текшелік сынақтар болуы тиіс.</w:t>
      </w:r>
      <w:r>
        <w:br/>
      </w:r>
      <w:r>
        <w:rPr>
          <w:rFonts w:ascii="Times New Roman"/>
          <w:b w:val="false"/>
          <w:i w:val="false"/>
          <w:color w:val="000000"/>
          <w:sz w:val="28"/>
        </w:rPr>
        <w:t>
      Турбинаның шүмекті аппараттарының өтпе қиылыстары мен осы сынақтарға арналған қозғалтқыштың автоматикасын жөнге келтіру сериялық қозғалтқыштар үшін ұйғарылған газдинамикалық шыдамдылық қорының ең аз шамасын қамтамасыз ететіндей таңдап алынуы тиіс. Компрессор мен қозғалтқышты осы сынақтарда реттеу заңын берілген бағдарламаға сәйкес ұстаған жөн.</w:t>
      </w:r>
      <w:r>
        <w:br/>
      </w:r>
      <w:r>
        <w:rPr>
          <w:rFonts w:ascii="Times New Roman"/>
          <w:b w:val="false"/>
          <w:i w:val="false"/>
          <w:color w:val="000000"/>
          <w:sz w:val="28"/>
        </w:rPr>
        <w:t>
      Сынақтардың нәтижелері қанағаттанарлық деп танылады, егер:</w:t>
      </w:r>
      <w:r>
        <w:br/>
      </w:r>
      <w:r>
        <w:rPr>
          <w:rFonts w:ascii="Times New Roman"/>
          <w:b w:val="false"/>
          <w:i w:val="false"/>
          <w:color w:val="000000"/>
          <w:sz w:val="28"/>
        </w:rPr>
        <w:t>
</w:t>
      </w:r>
      <w:r>
        <w:rPr>
          <w:rFonts w:ascii="Times New Roman"/>
          <w:b w:val="false"/>
          <w:i w:val="false"/>
          <w:color w:val="000000"/>
          <w:sz w:val="28"/>
        </w:rPr>
        <w:t>
      1) пайдаланудың күтілетін шарттарында көзделген барлық процестерді іске асыру кезінде және кіріс қарсылықтарының деңгейін реттейтін режимдер диапазонында сәйкес келетін қозғалтқыштың тұрақты жұмысы қамтамасыз етілсе;</w:t>
      </w:r>
      <w:r>
        <w:br/>
      </w:r>
      <w:r>
        <w:rPr>
          <w:rFonts w:ascii="Times New Roman"/>
          <w:b w:val="false"/>
          <w:i w:val="false"/>
          <w:color w:val="000000"/>
          <w:sz w:val="28"/>
        </w:rPr>
        <w:t>
</w:t>
      </w:r>
      <w:r>
        <w:rPr>
          <w:rFonts w:ascii="Times New Roman"/>
          <w:b w:val="false"/>
          <w:i w:val="false"/>
          <w:color w:val="000000"/>
          <w:sz w:val="28"/>
        </w:rPr>
        <w:t>
      2) газдинамикалық беріктігін бұзушылықтарын реттегеннен кейін қозғалтқыштың жұмысқа қабілеттілігі расталды.</w:t>
      </w:r>
      <w:r>
        <w:br/>
      </w:r>
      <w:r>
        <w:rPr>
          <w:rFonts w:ascii="Times New Roman"/>
          <w:b w:val="false"/>
          <w:i w:val="false"/>
          <w:color w:val="000000"/>
          <w:sz w:val="28"/>
        </w:rPr>
        <w:t>
</w:t>
      </w:r>
      <w:r>
        <w:rPr>
          <w:rFonts w:ascii="Times New Roman"/>
          <w:b w:val="false"/>
          <w:i w:val="false"/>
          <w:color w:val="000000"/>
          <w:sz w:val="28"/>
        </w:rPr>
        <w:t>
      759. Компрессор мен турбина қалақтарының бүліну салдарын айқындау және желдеткіш қалақтарының беріктігін тексеру.</w:t>
      </w:r>
      <w:r>
        <w:br/>
      </w:r>
      <w:r>
        <w:rPr>
          <w:rFonts w:ascii="Times New Roman"/>
          <w:b w:val="false"/>
          <w:i w:val="false"/>
          <w:color w:val="000000"/>
          <w:sz w:val="28"/>
        </w:rPr>
        <w:t>
      Сынақ компрессордың немесе турбинаның үзілген қалақтары қозғалтқыш корпустарымен ұсталып тұратындығын, ал оның үзілуін тудыратын қайталама тиімділігі қауіпті салдармен істен шығуға алып келмейтіндігін көрсетуі тиіс. Бұл мынадай тәсілдердің бірімен:</w:t>
      </w:r>
      <w:r>
        <w:br/>
      </w:r>
      <w:r>
        <w:rPr>
          <w:rFonts w:ascii="Times New Roman"/>
          <w:b w:val="false"/>
          <w:i w:val="false"/>
          <w:color w:val="000000"/>
          <w:sz w:val="28"/>
        </w:rPr>
        <w:t>
</w:t>
      </w:r>
      <w:r>
        <w:rPr>
          <w:rFonts w:ascii="Times New Roman"/>
          <w:b w:val="false"/>
          <w:i w:val="false"/>
          <w:color w:val="000000"/>
          <w:sz w:val="28"/>
        </w:rPr>
        <w:t>
      1) үзілген қалақтың корпустарды бүлдірмегендігін және қалақтардың бұзылуынан пайда болған қайталама көріністерінің қауіпті салдарының жоқтығын тексеру бойынша қозғалтқыштың арнайы сынақтарымен;</w:t>
      </w:r>
      <w:r>
        <w:br/>
      </w:r>
      <w:r>
        <w:rPr>
          <w:rFonts w:ascii="Times New Roman"/>
          <w:b w:val="false"/>
          <w:i w:val="false"/>
          <w:color w:val="000000"/>
          <w:sz w:val="28"/>
        </w:rPr>
        <w:t>
</w:t>
      </w:r>
      <w:r>
        <w:rPr>
          <w:rFonts w:ascii="Times New Roman"/>
          <w:b w:val="false"/>
          <w:i w:val="false"/>
          <w:color w:val="000000"/>
          <w:sz w:val="28"/>
        </w:rPr>
        <w:t>
      2) осы қозғалтқыштың текшелік жетілуі мен ұшу сынақтары кезінде конструкцияны, әзірлеу әдісі, шеңберлі жылдамдығы мен тоқтатуға талап етілетін уақыт аралығы, сондай-ақ басқа сипаттамалар бойынша қаралып отырған қозғалтқыштың тиісті бөлшектерімен салыстырылған басқа қозғалтқыштарды, жұмыс қалақтарын, корпустар мен роторлардың текшелік жетілуі, ұшу сынақтары және сынау кезінде алынған қалақтардың үзілуінің салдары туралы ақпараттың негізінде көрсетілуі тиіс.</w:t>
      </w:r>
      <w:r>
        <w:br/>
      </w:r>
      <w:r>
        <w:rPr>
          <w:rFonts w:ascii="Times New Roman"/>
          <w:b w:val="false"/>
          <w:i w:val="false"/>
          <w:color w:val="000000"/>
          <w:sz w:val="28"/>
        </w:rPr>
        <w:t>
      Сынақтар:</w:t>
      </w:r>
      <w:r>
        <w:br/>
      </w:r>
      <w:r>
        <w:rPr>
          <w:rFonts w:ascii="Times New Roman"/>
          <w:b w:val="false"/>
          <w:i w:val="false"/>
          <w:color w:val="000000"/>
          <w:sz w:val="28"/>
        </w:rPr>
        <w:t>
</w:t>
      </w:r>
      <w:r>
        <w:rPr>
          <w:rFonts w:ascii="Times New Roman"/>
          <w:b w:val="false"/>
          <w:i w:val="false"/>
          <w:color w:val="000000"/>
          <w:sz w:val="28"/>
        </w:rPr>
        <w:t>
      1) компрессордың немесе турбинаның қалақтарының үзілу мүмкіндігінде де, қозғалтқыш қалақтарының үзілу салдарынан туындаған қолайсыз күшпен зақымдану мүмкіндігінде де аса дағдарысты сатысын;</w:t>
      </w:r>
      <w:r>
        <w:br/>
      </w:r>
      <w:r>
        <w:rPr>
          <w:rFonts w:ascii="Times New Roman"/>
          <w:b w:val="false"/>
          <w:i w:val="false"/>
          <w:color w:val="000000"/>
          <w:sz w:val="28"/>
        </w:rPr>
        <w:t>
</w:t>
      </w:r>
      <w:r>
        <w:rPr>
          <w:rFonts w:ascii="Times New Roman"/>
          <w:b w:val="false"/>
          <w:i w:val="false"/>
          <w:color w:val="000000"/>
          <w:sz w:val="28"/>
        </w:rPr>
        <w:t>
      2) қалақ үзілгеннен кейін қозғалтқышты ажыратып тастау үшін талап етілетін пайдаланудағы ең жоғары мүмкін уақытты айқындау мақсатында талдау алдыңғы қатарда болуы тиіс.</w:t>
      </w:r>
      <w:r>
        <w:br/>
      </w:r>
      <w:r>
        <w:rPr>
          <w:rFonts w:ascii="Times New Roman"/>
          <w:b w:val="false"/>
          <w:i w:val="false"/>
          <w:color w:val="000000"/>
          <w:sz w:val="28"/>
        </w:rPr>
        <w:t>
      Сынақтар қозғалтқыш толық жиналған жағдайда өткізілуі тиіс. Оған қатысы бар статор бөлшектері бар жекелеген сатының немесе қозғалтқыштың жекелеген бөлігінің сынақтарын мынадай жағдайда:</w:t>
      </w:r>
      <w:r>
        <w:br/>
      </w:r>
      <w:r>
        <w:rPr>
          <w:rFonts w:ascii="Times New Roman"/>
          <w:b w:val="false"/>
          <w:i w:val="false"/>
          <w:color w:val="000000"/>
          <w:sz w:val="28"/>
        </w:rPr>
        <w:t>
</w:t>
      </w:r>
      <w:r>
        <w:rPr>
          <w:rFonts w:ascii="Times New Roman"/>
          <w:b w:val="false"/>
          <w:i w:val="false"/>
          <w:color w:val="000000"/>
          <w:sz w:val="28"/>
        </w:rPr>
        <w:t>
      1) қозғалтқыш жүйесіндегі жұмыс жағдайларының имитациясы (қысым, ауаның немесе газдың температурасы);</w:t>
      </w:r>
      <w:r>
        <w:br/>
      </w:r>
      <w:r>
        <w:rPr>
          <w:rFonts w:ascii="Times New Roman"/>
          <w:b w:val="false"/>
          <w:i w:val="false"/>
          <w:color w:val="000000"/>
          <w:sz w:val="28"/>
        </w:rPr>
        <w:t>
</w:t>
      </w:r>
      <w:r>
        <w:rPr>
          <w:rFonts w:ascii="Times New Roman"/>
          <w:b w:val="false"/>
          <w:i w:val="false"/>
          <w:color w:val="000000"/>
          <w:sz w:val="28"/>
        </w:rPr>
        <w:t>
      2) басқа қалақтар үзілген жағдайдағы қауіпті салдарлардың болмауының дәлелдемесін;</w:t>
      </w:r>
      <w:r>
        <w:br/>
      </w:r>
      <w:r>
        <w:rPr>
          <w:rFonts w:ascii="Times New Roman"/>
          <w:b w:val="false"/>
          <w:i w:val="false"/>
          <w:color w:val="000000"/>
          <w:sz w:val="28"/>
        </w:rPr>
        <w:t>
</w:t>
      </w:r>
      <w:r>
        <w:rPr>
          <w:rFonts w:ascii="Times New Roman"/>
          <w:b w:val="false"/>
          <w:i w:val="false"/>
          <w:color w:val="000000"/>
          <w:sz w:val="28"/>
        </w:rPr>
        <w:t>
      3) қозғалтқышқа қолайсыз күштердің оның толық тұтасуына әсері бойынша нәтижелердің алдын алу мүмкіндігі кезінде өткізуге рұқсат етіледі.</w:t>
      </w:r>
      <w:r>
        <w:br/>
      </w:r>
      <w:r>
        <w:rPr>
          <w:rFonts w:ascii="Times New Roman"/>
          <w:b w:val="false"/>
          <w:i w:val="false"/>
          <w:color w:val="000000"/>
          <w:sz w:val="28"/>
        </w:rPr>
        <w:t>
      Кейбір жағдайларда температура немесе қысым бойынша талап етілетін шарттарды орындаудың мүмкін еместігі сатының айналу жиілігін тиісінше ұлғайтумен өтеуге рұқсат етіледі.</w:t>
      </w:r>
      <w:r>
        <w:br/>
      </w:r>
      <w:r>
        <w:rPr>
          <w:rFonts w:ascii="Times New Roman"/>
          <w:b w:val="false"/>
          <w:i w:val="false"/>
          <w:color w:val="000000"/>
          <w:sz w:val="28"/>
        </w:rPr>
        <w:t>
      Сынақтар кезінде компрессордың немесе турбинаның жұмыс дөңгелектерінен айналу жиілігінде пайдалануда ең жоғары мүмкіндік кезінде түбірінен қиылған бір қалақ бөлінуі тиіс.</w:t>
      </w:r>
      <w:r>
        <w:br/>
      </w:r>
      <w:r>
        <w:rPr>
          <w:rFonts w:ascii="Times New Roman"/>
          <w:b w:val="false"/>
          <w:i w:val="false"/>
          <w:color w:val="000000"/>
          <w:sz w:val="28"/>
        </w:rPr>
        <w:t>
      Қозғалтқыш қалақтар үзілгеннен кейін қозғалтқыштарды басқару рычагтарын талдаумен белгіленген уақыт кезеңі ішінде өзгермеген жағдайда, бірақ кемінде 15 сек немесе өздігінен ажыратылғанға дейін жұмыс істеуі тиіс.</w:t>
      </w:r>
      <w:r>
        <w:br/>
      </w:r>
      <w:r>
        <w:rPr>
          <w:rFonts w:ascii="Times New Roman"/>
          <w:b w:val="false"/>
          <w:i w:val="false"/>
          <w:color w:val="000000"/>
          <w:sz w:val="28"/>
        </w:rPr>
        <w:t>
      Сынақтардан кейін тартымның (қуаттың) толық жоғалуына рұқсат етіледі. Сынақтардың нәтижелері қалақ үзілген кезде қауіпті салдарлармен істен шыққандарының болмауы туралы куәландыруы тиіс. Желдеткіш қалақтарының беріктігін тексеру үшін мыналарды көрсету мақсатында сынақтар өткізілуі тиіс, олар:</w:t>
      </w:r>
      <w:r>
        <w:br/>
      </w:r>
      <w:r>
        <w:rPr>
          <w:rFonts w:ascii="Times New Roman"/>
          <w:b w:val="false"/>
          <w:i w:val="false"/>
          <w:color w:val="000000"/>
          <w:sz w:val="28"/>
        </w:rPr>
        <w:t>
</w:t>
      </w:r>
      <w:r>
        <w:rPr>
          <w:rFonts w:ascii="Times New Roman"/>
          <w:b w:val="false"/>
          <w:i w:val="false"/>
          <w:color w:val="000000"/>
          <w:sz w:val="28"/>
        </w:rPr>
        <w:t>
      1) ең жоғары айналу жиілігіне қатысты айналу жиілігі бойынша беріктігі жағдайында қолайлы қорлары бар қалақтардың бейінді бөлігін және құлыптамалы қосылуын;</w:t>
      </w:r>
      <w:r>
        <w:br/>
      </w:r>
      <w:r>
        <w:rPr>
          <w:rFonts w:ascii="Times New Roman"/>
          <w:b w:val="false"/>
          <w:i w:val="false"/>
          <w:color w:val="000000"/>
          <w:sz w:val="28"/>
        </w:rPr>
        <w:t>
</w:t>
      </w:r>
      <w:r>
        <w:rPr>
          <w:rFonts w:ascii="Times New Roman"/>
          <w:b w:val="false"/>
          <w:i w:val="false"/>
          <w:color w:val="000000"/>
          <w:sz w:val="28"/>
        </w:rPr>
        <w:t>
      2) жұмыс қалақтарын сөрелік құрсаулау қалақтардың байланыс беттерінің тозу процесін, қалақ тәжінің бөгде заттармен зақымдануын, сондай-ақ қозғалтқыштың зақымдануының салдарынан туындаған көтеріңкі тетіктік және жылу жүктемесін, құрсаудың түйіспесінің ажырап кетуіне немесе ондағы тартқыштың жоғалуына алып келмейтінін, нәтижесінде қалақтарда өсу беріктігінің жағдайлары бойынша қауіпті тербеліс кернеулерінің болу мүмкіндігін көрсету.</w:t>
      </w:r>
      <w:r>
        <w:br/>
      </w:r>
      <w:r>
        <w:rPr>
          <w:rFonts w:ascii="Times New Roman"/>
          <w:b w:val="false"/>
          <w:i w:val="false"/>
          <w:color w:val="000000"/>
          <w:sz w:val="28"/>
        </w:rPr>
        <w:t>
      Қозғалтқышты:</w:t>
      </w:r>
      <w:r>
        <w:br/>
      </w:r>
      <w:r>
        <w:rPr>
          <w:rFonts w:ascii="Times New Roman"/>
          <w:b w:val="false"/>
          <w:i w:val="false"/>
          <w:color w:val="000000"/>
          <w:sz w:val="28"/>
        </w:rPr>
        <w:t>
</w:t>
      </w:r>
      <w:r>
        <w:rPr>
          <w:rFonts w:ascii="Times New Roman"/>
          <w:b w:val="false"/>
          <w:i w:val="false"/>
          <w:color w:val="000000"/>
          <w:sz w:val="28"/>
        </w:rPr>
        <w:t>
      1) текшелік ұзақ және эквивалентті-циклдық сынақтардың;</w:t>
      </w:r>
      <w:r>
        <w:br/>
      </w:r>
      <w:r>
        <w:rPr>
          <w:rFonts w:ascii="Times New Roman"/>
          <w:b w:val="false"/>
          <w:i w:val="false"/>
          <w:color w:val="000000"/>
          <w:sz w:val="28"/>
        </w:rPr>
        <w:t>
</w:t>
      </w:r>
      <w:r>
        <w:rPr>
          <w:rFonts w:ascii="Times New Roman"/>
          <w:b w:val="false"/>
          <w:i w:val="false"/>
          <w:color w:val="000000"/>
          <w:sz w:val="28"/>
        </w:rPr>
        <w:t>
      2) арнайы сынақтардың;</w:t>
      </w:r>
      <w:r>
        <w:br/>
      </w:r>
      <w:r>
        <w:rPr>
          <w:rFonts w:ascii="Times New Roman"/>
          <w:b w:val="false"/>
          <w:i w:val="false"/>
          <w:color w:val="000000"/>
          <w:sz w:val="28"/>
        </w:rPr>
        <w:t>
</w:t>
      </w:r>
      <w:r>
        <w:rPr>
          <w:rFonts w:ascii="Times New Roman"/>
          <w:b w:val="false"/>
          <w:i w:val="false"/>
          <w:color w:val="000000"/>
          <w:sz w:val="28"/>
        </w:rPr>
        <w:t>
      3) конструкция жұмысының шарттары және қауырсын мен құрсаудың көлемдері бойынша сөренің және т.б. байланыс беттері бойынша материалға, жасау тәсіліне, шарттардың мәндеріне салыстырғанда құрсауланған қалақтары бар басқа қозғалтқыштарды пайдаланудың;</w:t>
      </w:r>
      <w:r>
        <w:br/>
      </w:r>
      <w:r>
        <w:rPr>
          <w:rFonts w:ascii="Times New Roman"/>
          <w:b w:val="false"/>
          <w:i w:val="false"/>
          <w:color w:val="000000"/>
          <w:sz w:val="28"/>
        </w:rPr>
        <w:t>
</w:t>
      </w:r>
      <w:r>
        <w:rPr>
          <w:rFonts w:ascii="Times New Roman"/>
          <w:b w:val="false"/>
          <w:i w:val="false"/>
          <w:color w:val="000000"/>
          <w:sz w:val="28"/>
        </w:rPr>
        <w:t>
      4) қолайлы әдістермен алынған басқа деректердің нәтижелерін талдау негізінде белгілеу керек.</w:t>
      </w:r>
      <w:r>
        <w:br/>
      </w:r>
      <w:r>
        <w:rPr>
          <w:rFonts w:ascii="Times New Roman"/>
          <w:b w:val="false"/>
          <w:i w:val="false"/>
          <w:color w:val="000000"/>
          <w:sz w:val="28"/>
        </w:rPr>
        <w:t>
</w:t>
      </w:r>
      <w:r>
        <w:rPr>
          <w:rFonts w:ascii="Times New Roman"/>
          <w:b w:val="false"/>
          <w:i w:val="false"/>
          <w:color w:val="000000"/>
          <w:sz w:val="28"/>
        </w:rPr>
        <w:t>
      760. Қозғалтқыштың мұз қатуға қарсы жүйенің тиімділігін тексеру бойынша арнайы текшелік сынау, -40</w:t>
      </w:r>
      <w:r>
        <w:rPr>
          <w:rFonts w:ascii="Times New Roman"/>
          <w:b w:val="false"/>
          <w:i w:val="false"/>
          <w:color w:val="000000"/>
          <w:vertAlign w:val="superscript"/>
        </w:rPr>
        <w:t>0</w:t>
      </w:r>
      <w:r>
        <w:rPr>
          <w:rFonts w:ascii="Times New Roman"/>
          <w:b w:val="false"/>
          <w:i w:val="false"/>
          <w:color w:val="000000"/>
          <w:sz w:val="28"/>
        </w:rPr>
        <w:t>С температуралы нүктені қоспағанда, атмосфералық ауаның температурасы және мұз қатудың жасанды жағдайлары кезінде жүргізілуі тиіс.</w:t>
      </w:r>
      <w:r>
        <w:br/>
      </w:r>
      <w:r>
        <w:rPr>
          <w:rFonts w:ascii="Times New Roman"/>
          <w:b w:val="false"/>
          <w:i w:val="false"/>
          <w:color w:val="000000"/>
          <w:sz w:val="28"/>
        </w:rPr>
        <w:t>
      Сынақтар текшелік ауажинағышпен жабдықталған және 150-сағаттық текшелік сынаққа ұсынылып отырған қозғалтқыштың мұз қатуға қарсы жүйенің конструкциясы бар қозғалтқышта жүргізілуі тиіс.</w:t>
      </w:r>
      <w:r>
        <w:br/>
      </w:r>
      <w:r>
        <w:rPr>
          <w:rFonts w:ascii="Times New Roman"/>
          <w:b w:val="false"/>
          <w:i w:val="false"/>
          <w:color w:val="000000"/>
          <w:sz w:val="28"/>
        </w:rPr>
        <w:t>
      Қозғалтқыштағы мұз қатуға қарсы жүйенің жұмысының тиімділігі оның жұмысының мынадай режимдерінде:</w:t>
      </w:r>
      <w:r>
        <w:br/>
      </w:r>
      <w:r>
        <w:rPr>
          <w:rFonts w:ascii="Times New Roman"/>
          <w:b w:val="false"/>
          <w:i w:val="false"/>
          <w:color w:val="000000"/>
          <w:sz w:val="28"/>
        </w:rPr>
        <w:t>
</w:t>
      </w:r>
      <w:r>
        <w:rPr>
          <w:rFonts w:ascii="Times New Roman"/>
          <w:b w:val="false"/>
          <w:i w:val="false"/>
          <w:color w:val="000000"/>
          <w:sz w:val="28"/>
        </w:rPr>
        <w:t>
      1) жердегі аз газбен;</w:t>
      </w:r>
      <w:r>
        <w:br/>
      </w:r>
      <w:r>
        <w:rPr>
          <w:rFonts w:ascii="Times New Roman"/>
          <w:b w:val="false"/>
          <w:i w:val="false"/>
          <w:color w:val="000000"/>
          <w:sz w:val="28"/>
        </w:rPr>
        <w:t>
</w:t>
      </w:r>
      <w:r>
        <w:rPr>
          <w:rFonts w:ascii="Times New Roman"/>
          <w:b w:val="false"/>
          <w:i w:val="false"/>
          <w:color w:val="000000"/>
          <w:sz w:val="28"/>
        </w:rPr>
        <w:t>
      2) ұшудағы аз газбен;</w:t>
      </w:r>
      <w:r>
        <w:br/>
      </w:r>
      <w:r>
        <w:rPr>
          <w:rFonts w:ascii="Times New Roman"/>
          <w:b w:val="false"/>
          <w:i w:val="false"/>
          <w:color w:val="000000"/>
          <w:sz w:val="28"/>
        </w:rPr>
        <w:t>
</w:t>
      </w:r>
      <w:r>
        <w:rPr>
          <w:rFonts w:ascii="Times New Roman"/>
          <w:b w:val="false"/>
          <w:i w:val="false"/>
          <w:color w:val="000000"/>
          <w:sz w:val="28"/>
        </w:rPr>
        <w:t>
      3) қозғалтқыштағы мұз қатуға қарсы жүйенің тиімділігін тексеру бойынша текшелік сынақ бағдарламасында көрсетілген аралық белгілермен;</w:t>
      </w:r>
      <w:r>
        <w:br/>
      </w:r>
      <w:r>
        <w:rPr>
          <w:rFonts w:ascii="Times New Roman"/>
          <w:b w:val="false"/>
          <w:i w:val="false"/>
          <w:color w:val="000000"/>
          <w:sz w:val="28"/>
        </w:rPr>
        <w:t>
</w:t>
      </w:r>
      <w:r>
        <w:rPr>
          <w:rFonts w:ascii="Times New Roman"/>
          <w:b w:val="false"/>
          <w:i w:val="false"/>
          <w:color w:val="000000"/>
          <w:sz w:val="28"/>
        </w:rPr>
        <w:t>
      4) шарықтаумен тексерілуі тиіс.</w:t>
      </w:r>
      <w:r>
        <w:br/>
      </w:r>
      <w:r>
        <w:rPr>
          <w:rFonts w:ascii="Times New Roman"/>
          <w:b w:val="false"/>
          <w:i w:val="false"/>
          <w:color w:val="000000"/>
          <w:sz w:val="28"/>
        </w:rPr>
        <w:t>
      Мұз қатуға қарсы жүйені текшелік сынауды 0</w:t>
      </w:r>
      <w:r>
        <w:rPr>
          <w:rFonts w:ascii="Times New Roman"/>
          <w:b w:val="false"/>
          <w:i w:val="false"/>
          <w:color w:val="000000"/>
          <w:vertAlign w:val="superscript"/>
        </w:rPr>
        <w:t>0</w:t>
      </w:r>
      <w:r>
        <w:rPr>
          <w:rFonts w:ascii="Times New Roman"/>
          <w:b w:val="false"/>
          <w:i w:val="false"/>
          <w:color w:val="000000"/>
          <w:sz w:val="28"/>
        </w:rPr>
        <w:t>С- минус 30</w:t>
      </w:r>
      <w:r>
        <w:rPr>
          <w:rFonts w:ascii="Times New Roman"/>
          <w:b w:val="false"/>
          <w:i w:val="false"/>
          <w:color w:val="000000"/>
          <w:vertAlign w:val="superscript"/>
        </w:rPr>
        <w:t>0</w:t>
      </w:r>
      <w:r>
        <w:rPr>
          <w:rFonts w:ascii="Times New Roman"/>
          <w:b w:val="false"/>
          <w:i w:val="false"/>
          <w:color w:val="000000"/>
          <w:sz w:val="28"/>
        </w:rPr>
        <w:t>С температуралардың диапазонын қамтумен өткізген жөн. Бұл ретте эксперименталдық нүкте қоршаған ауаның (в</w:t>
      </w:r>
      <w:r>
        <w:rPr>
          <w:rFonts w:ascii="Times New Roman"/>
          <w:b w:val="false"/>
          <w:i w:val="false"/>
          <w:color w:val="000000"/>
          <w:vertAlign w:val="superscript"/>
        </w:rPr>
        <w:t>0</w:t>
      </w:r>
      <w:r>
        <w:rPr>
          <w:rFonts w:ascii="Times New Roman"/>
          <w:b w:val="false"/>
          <w:i w:val="false"/>
          <w:color w:val="000000"/>
          <w:sz w:val="28"/>
        </w:rPr>
        <w:t>С) нақты температураларының мынадай аралықтарында: 0</w:t>
      </w:r>
      <w:r>
        <w:rPr>
          <w:rFonts w:ascii="Times New Roman"/>
          <w:b w:val="false"/>
          <w:i w:val="false"/>
          <w:color w:val="000000"/>
          <w:vertAlign w:val="superscript"/>
        </w:rPr>
        <w:t>0</w:t>
      </w:r>
      <w:r>
        <w:rPr>
          <w:rFonts w:ascii="Times New Roman"/>
          <w:b w:val="false"/>
          <w:i w:val="false"/>
          <w:color w:val="000000"/>
          <w:sz w:val="28"/>
        </w:rPr>
        <w:t xml:space="preserve"> - минус 5</w:t>
      </w:r>
      <w:r>
        <w:rPr>
          <w:rFonts w:ascii="Times New Roman"/>
          <w:b w:val="false"/>
          <w:i w:val="false"/>
          <w:color w:val="000000"/>
          <w:vertAlign w:val="superscript"/>
        </w:rPr>
        <w:t>0</w:t>
      </w:r>
      <w:r>
        <w:rPr>
          <w:rFonts w:ascii="Times New Roman"/>
          <w:b w:val="false"/>
          <w:i w:val="false"/>
          <w:color w:val="000000"/>
          <w:sz w:val="28"/>
        </w:rPr>
        <w:t>; минус 7</w:t>
      </w:r>
      <w:r>
        <w:rPr>
          <w:rFonts w:ascii="Times New Roman"/>
          <w:b w:val="false"/>
          <w:i w:val="false"/>
          <w:color w:val="000000"/>
          <w:vertAlign w:val="superscript"/>
        </w:rPr>
        <w:t>0</w:t>
      </w:r>
      <w:r>
        <w:rPr>
          <w:rFonts w:ascii="Times New Roman"/>
          <w:b w:val="false"/>
          <w:i w:val="false"/>
          <w:color w:val="000000"/>
          <w:sz w:val="28"/>
        </w:rPr>
        <w:t xml:space="preserve"> - минус 15</w:t>
      </w:r>
      <w:r>
        <w:rPr>
          <w:rFonts w:ascii="Times New Roman"/>
          <w:b w:val="false"/>
          <w:i w:val="false"/>
          <w:color w:val="000000"/>
          <w:vertAlign w:val="superscript"/>
        </w:rPr>
        <w:t>0</w:t>
      </w:r>
      <w:r>
        <w:rPr>
          <w:rFonts w:ascii="Times New Roman"/>
          <w:b w:val="false"/>
          <w:i w:val="false"/>
          <w:color w:val="000000"/>
          <w:sz w:val="28"/>
        </w:rPr>
        <w:t>; минус 15</w:t>
      </w:r>
      <w:r>
        <w:rPr>
          <w:rFonts w:ascii="Times New Roman"/>
          <w:b w:val="false"/>
          <w:i w:val="false"/>
          <w:color w:val="000000"/>
          <w:vertAlign w:val="superscript"/>
        </w:rPr>
        <w:t>0</w:t>
      </w:r>
      <w:r>
        <w:rPr>
          <w:rFonts w:ascii="Times New Roman"/>
          <w:b w:val="false"/>
          <w:i w:val="false"/>
          <w:color w:val="000000"/>
          <w:sz w:val="28"/>
        </w:rPr>
        <w:t xml:space="preserve"> - минус 25</w:t>
      </w:r>
      <w:r>
        <w:rPr>
          <w:rFonts w:ascii="Times New Roman"/>
          <w:b w:val="false"/>
          <w:i w:val="false"/>
          <w:color w:val="000000"/>
          <w:vertAlign w:val="superscript"/>
        </w:rPr>
        <w:t>0</w:t>
      </w:r>
      <w:r>
        <w:rPr>
          <w:rFonts w:ascii="Times New Roman"/>
          <w:b w:val="false"/>
          <w:i w:val="false"/>
          <w:color w:val="000000"/>
          <w:sz w:val="28"/>
        </w:rPr>
        <w:t>; минус 25</w:t>
      </w:r>
      <w:r>
        <w:rPr>
          <w:rFonts w:ascii="Times New Roman"/>
          <w:b w:val="false"/>
          <w:i w:val="false"/>
          <w:color w:val="000000"/>
          <w:vertAlign w:val="superscript"/>
        </w:rPr>
        <w:t>0</w:t>
      </w:r>
      <w:r>
        <w:rPr>
          <w:rFonts w:ascii="Times New Roman"/>
          <w:b w:val="false"/>
          <w:i w:val="false"/>
          <w:color w:val="000000"/>
          <w:sz w:val="28"/>
        </w:rPr>
        <w:t xml:space="preserve"> - минус 30</w:t>
      </w:r>
      <w:r>
        <w:rPr>
          <w:rFonts w:ascii="Times New Roman"/>
          <w:b w:val="false"/>
          <w:i w:val="false"/>
          <w:color w:val="000000"/>
          <w:vertAlign w:val="superscript"/>
        </w:rPr>
        <w:t>0</w:t>
      </w:r>
      <w:r>
        <w:rPr>
          <w:rFonts w:ascii="Times New Roman"/>
          <w:b w:val="false"/>
          <w:i w:val="false"/>
          <w:color w:val="000000"/>
          <w:sz w:val="28"/>
        </w:rPr>
        <w:t xml:space="preserve"> алынуы мүмкін.</w:t>
      </w:r>
      <w:r>
        <w:br/>
      </w:r>
      <w:r>
        <w:rPr>
          <w:rFonts w:ascii="Times New Roman"/>
          <w:b w:val="false"/>
          <w:i w:val="false"/>
          <w:color w:val="000000"/>
          <w:sz w:val="28"/>
        </w:rPr>
        <w:t>
      Мұз қатуға қарсы жүйенің берілген талаптарға сәйкестігі сынақтар барысында алынған ең аз температураның шамасына дейін расталады. Ауаның әрбір нақты температурасы үшін сулылықты 6-кестенің деректері бойынша тұрғызылған қисық сулылық бойынша орнату керек.</w:t>
      </w:r>
      <w:r>
        <w:br/>
      </w:r>
      <w:r>
        <w:rPr>
          <w:rFonts w:ascii="Times New Roman"/>
          <w:b w:val="false"/>
          <w:i w:val="false"/>
          <w:color w:val="000000"/>
          <w:sz w:val="28"/>
        </w:rPr>
        <w:t>
      Қозғалтқыштың жұмыс істеп тұрған мұз қатуға қарсы жүйесін жер жағдайында режимдердің әрқайсысына сынаудың ұзақтығы:</w:t>
      </w:r>
      <w:r>
        <w:br/>
      </w:r>
      <w:r>
        <w:rPr>
          <w:rFonts w:ascii="Times New Roman"/>
          <w:b w:val="false"/>
          <w:i w:val="false"/>
          <w:color w:val="000000"/>
          <w:sz w:val="28"/>
        </w:rPr>
        <w:t>
</w:t>
      </w:r>
      <w:r>
        <w:rPr>
          <w:rFonts w:ascii="Times New Roman"/>
          <w:b w:val="false"/>
          <w:i w:val="false"/>
          <w:color w:val="000000"/>
          <w:sz w:val="28"/>
        </w:rPr>
        <w:t>
      1) Осы Нормалардың </w:t>
      </w:r>
      <w:r>
        <w:rPr>
          <w:rFonts w:ascii="Times New Roman"/>
          <w:b w:val="false"/>
          <w:i w:val="false"/>
          <w:color w:val="000000"/>
          <w:sz w:val="28"/>
        </w:rPr>
        <w:t>458-тармағында</w:t>
      </w:r>
      <w:r>
        <w:rPr>
          <w:rFonts w:ascii="Times New Roman"/>
          <w:b w:val="false"/>
          <w:i w:val="false"/>
          <w:color w:val="000000"/>
          <w:sz w:val="28"/>
        </w:rPr>
        <w:t xml:space="preserve"> көрсетілген температураға, сулылыққа және тамшы диаметріне сәйкес келетін мұз қату жағдайларында 30 мин;</w:t>
      </w:r>
      <w:r>
        <w:br/>
      </w:r>
      <w:r>
        <w:rPr>
          <w:rFonts w:ascii="Times New Roman"/>
          <w:b w:val="false"/>
          <w:i w:val="false"/>
          <w:color w:val="000000"/>
          <w:sz w:val="28"/>
        </w:rPr>
        <w:t>
</w:t>
      </w:r>
      <w:r>
        <w:rPr>
          <w:rFonts w:ascii="Times New Roman"/>
          <w:b w:val="false"/>
          <w:i w:val="false"/>
          <w:color w:val="000000"/>
          <w:sz w:val="28"/>
        </w:rPr>
        <w:t>
      2) Осы Нормалардың </w:t>
      </w:r>
      <w:r>
        <w:rPr>
          <w:rFonts w:ascii="Times New Roman"/>
          <w:b w:val="false"/>
          <w:i w:val="false"/>
          <w:color w:val="000000"/>
          <w:sz w:val="28"/>
        </w:rPr>
        <w:t>459-тармағында</w:t>
      </w:r>
      <w:r>
        <w:rPr>
          <w:rFonts w:ascii="Times New Roman"/>
          <w:b w:val="false"/>
          <w:i w:val="false"/>
          <w:color w:val="000000"/>
          <w:sz w:val="28"/>
        </w:rPr>
        <w:t xml:space="preserve"> көрсетілген температураға, сулылыққа және тамшы диаметріне сәйкес келетін мұз қату жағдайларында 5 мин тұруы тиіс.</w:t>
      </w:r>
      <w:r>
        <w:br/>
      </w:r>
      <w:r>
        <w:rPr>
          <w:rFonts w:ascii="Times New Roman"/>
          <w:b w:val="false"/>
          <w:i w:val="false"/>
          <w:color w:val="000000"/>
          <w:sz w:val="28"/>
        </w:rPr>
        <w:t>
      Сынақтардың уақыты осы режим үшін Техникалық пайдалану басшылығында көрсетілген үздіксіз жұмыс уақытынан аспауы тиіс.</w:t>
      </w:r>
      <w:r>
        <w:br/>
      </w:r>
      <w:r>
        <w:rPr>
          <w:rFonts w:ascii="Times New Roman"/>
          <w:b w:val="false"/>
          <w:i w:val="false"/>
          <w:color w:val="000000"/>
          <w:sz w:val="28"/>
        </w:rPr>
        <w:t>
      Ескертпе: орындаудың тәртібі мен бірізділігі сынақтар бағдарламасында көрсетілуі тиіс. Бірнеше сынақтар өткізуге рұқсат етіледі, олардың әрқайсысы температуралар үшін белгіленген тұрақты сулылық кезінде өткізіледі.</w:t>
      </w:r>
      <w:r>
        <w:br/>
      </w:r>
      <w:r>
        <w:rPr>
          <w:rFonts w:ascii="Times New Roman"/>
          <w:b w:val="false"/>
          <w:i w:val="false"/>
          <w:color w:val="000000"/>
          <w:sz w:val="28"/>
        </w:rPr>
        <w:t>
      Минус 10</w:t>
      </w:r>
      <w:r>
        <w:rPr>
          <w:rFonts w:ascii="Times New Roman"/>
          <w:b w:val="false"/>
          <w:i w:val="false"/>
          <w:color w:val="000000"/>
          <w:vertAlign w:val="superscript"/>
        </w:rPr>
        <w:t>0</w:t>
      </w:r>
      <w:r>
        <w:rPr>
          <w:rFonts w:ascii="Times New Roman"/>
          <w:b w:val="false"/>
          <w:i w:val="false"/>
          <w:color w:val="000000"/>
          <w:sz w:val="28"/>
        </w:rPr>
        <w:t>С-тан 0</w:t>
      </w:r>
      <w:r>
        <w:rPr>
          <w:rFonts w:ascii="Times New Roman"/>
          <w:b w:val="false"/>
          <w:i w:val="false"/>
          <w:color w:val="000000"/>
          <w:vertAlign w:val="superscript"/>
        </w:rPr>
        <w:t>0</w:t>
      </w:r>
      <w:r>
        <w:rPr>
          <w:rFonts w:ascii="Times New Roman"/>
          <w:b w:val="false"/>
          <w:i w:val="false"/>
          <w:color w:val="000000"/>
          <w:sz w:val="28"/>
        </w:rPr>
        <w:t>С-қа дейінгі температуралар диапазонында және өткізілген сулылық шамасы кезінде жердегі және ұшудағы аз газ режимдеріндегі тексерулер аяқталғаннан кейін шарықтау режиміне дейін қолайлылықты тексеру жүргізілуі тиіс. Қолайлылықты тексеру саны сынақтар бағдарламасында көрсетілуі тиіс.</w:t>
      </w:r>
      <w:r>
        <w:br/>
      </w:r>
      <w:r>
        <w:rPr>
          <w:rFonts w:ascii="Times New Roman"/>
          <w:b w:val="false"/>
          <w:i w:val="false"/>
          <w:color w:val="000000"/>
          <w:sz w:val="28"/>
        </w:rPr>
        <w:t>
      Қозғалтқыштың мұз қатуға қарсы жүйесі мен ауажинағыштың мұз қатуға қарсы жүйесін қосуды кешіктірген кезде қозғалтқыштың жұмыс қабілеттілігін тексеру ұшудағы аз газ режимінде және басқа да бағдарламада көзделген мұз қату жағдайларындағы аралық режимдерде белгіленген текшелік сынақтар кезінде жүргізілуі тиіс.</w:t>
      </w:r>
      <w:r>
        <w:br/>
      </w:r>
      <w:r>
        <w:rPr>
          <w:rFonts w:ascii="Times New Roman"/>
          <w:b w:val="false"/>
          <w:i w:val="false"/>
          <w:color w:val="000000"/>
          <w:sz w:val="28"/>
        </w:rPr>
        <w:t>
      Мұз қатудың штаттағы белгі берушілері жұмыс істей бастаған сәтпен салыстырғанда көрсетілген мұз қатуға қарсы жүйені қосуды кешіктіру бір минутты құрауы тиіс.</w:t>
      </w:r>
      <w:r>
        <w:br/>
      </w:r>
      <w:r>
        <w:rPr>
          <w:rFonts w:ascii="Times New Roman"/>
          <w:b w:val="false"/>
          <w:i w:val="false"/>
          <w:color w:val="000000"/>
          <w:sz w:val="28"/>
        </w:rPr>
        <w:t>
      Қозғалтқыш мұз қатуға қарсы жүйенінің тиімділігін тексеру қозғалтқыш мұз қатуға қарсы жүйенің мұқтажына бір мезгілдегі ауажинағыш мұз қатуға қарсы жүйесі жұмысы үшін талап етілетін ауа шығысының имитациясы арқылы ауаны іріктеп алуды қамтамасыз ететін құрылғымен өткізілуі тиіс.</w:t>
      </w:r>
      <w:r>
        <w:br/>
      </w:r>
      <w:r>
        <w:rPr>
          <w:rFonts w:ascii="Times New Roman"/>
          <w:b w:val="false"/>
          <w:i w:val="false"/>
          <w:color w:val="000000"/>
          <w:sz w:val="28"/>
        </w:rPr>
        <w:t>
      Қозғалтқыш мұз қатуға қарсы жүйенің тиімділігін бағалау бойынша сынақтар кезінде пайдаланылуы қозғалтқыш мұз қатуға қарсы жүйесін қосу кезінде шешілетін ауаны (газды) таңдап алу бойынша барлық құрылғылар қозғалтқыштың жұмысы үшін барынша қолайсыз жағдайда болуы тиіс. Ауаны (газды) таңдап алу бойынша құрылғылардың басқаша болуы мүмкін жағдайының қозғалтқыштың жұмысында ақаулардың пайда болмайтындығына алып келмейтіндігі расталуы тиіс.</w:t>
      </w:r>
      <w:r>
        <w:br/>
      </w:r>
      <w:r>
        <w:rPr>
          <w:rFonts w:ascii="Times New Roman"/>
          <w:b w:val="false"/>
          <w:i w:val="false"/>
          <w:color w:val="000000"/>
          <w:sz w:val="28"/>
        </w:rPr>
        <w:t>
</w:t>
      </w:r>
      <w:r>
        <w:rPr>
          <w:rFonts w:ascii="Times New Roman"/>
          <w:b w:val="false"/>
          <w:i w:val="false"/>
          <w:color w:val="000000"/>
          <w:sz w:val="28"/>
        </w:rPr>
        <w:t>
      761. Қоршаған ауаның әртүрлі температуралары кезінде жердегі жағдайларда қозғалтқышты іске қосу қасиеттерін тексеру кезінде іске қосу жүйесінің электр бөлігі, ӘК мұқтажына қызмет көрсетуге арналған агрегаттардың саны мен үлгісі, сондай-ақ сынақтар кезінде іске қосу құрылғысының қорек көздері қозғалтқышқа арналған техникалық құжаттамада көрсетілгендерге сәйкес келуі тиіс. Қажет болған жағдайда қоректену көздерінің имитациясына жол беріледі.</w:t>
      </w:r>
      <w:r>
        <w:br/>
      </w:r>
      <w:r>
        <w:rPr>
          <w:rFonts w:ascii="Times New Roman"/>
          <w:b w:val="false"/>
          <w:i w:val="false"/>
          <w:color w:val="000000"/>
          <w:sz w:val="28"/>
        </w:rPr>
        <w:t>
      Қозғалтқышты іске қосу қасиеттерін және іске қосу сенімділігін тексеру бойынша арнайы сынақтар шарттардың диапазонында және отын мен майдың тиісті температуралары кезінде өткізілуі тиіс. Осы сынақтар табиғи жағдайларда немесе термокамерада өткізілуі мүмкін.</w:t>
      </w:r>
      <w:r>
        <w:br/>
      </w:r>
      <w:r>
        <w:rPr>
          <w:rFonts w:ascii="Times New Roman"/>
          <w:b w:val="false"/>
          <w:i w:val="false"/>
          <w:color w:val="000000"/>
          <w:sz w:val="28"/>
        </w:rPr>
        <w:t>
      Сынақтардың шарттарында көзделген іске қосулардың жалпы санының қозғалтқыштың кіре берісіндегі майдың ең аз мәлімделген температурасы кезінде кейінгі (әрбір жалған іске қосудан кейін) қалыпты іске қосумен (отынды дренаждауға белгіленген уақыт кезеңі аяқталғаннан кейін) кем дегенде екі қалыпты іске қосулар мен екі жалған іске қосулар орындалуы тиіс.</w:t>
      </w:r>
      <w:r>
        <w:br/>
      </w:r>
      <w:r>
        <w:rPr>
          <w:rFonts w:ascii="Times New Roman"/>
          <w:b w:val="false"/>
          <w:i w:val="false"/>
          <w:color w:val="000000"/>
          <w:sz w:val="28"/>
        </w:rPr>
        <w:t>
      1-ескертпе: электр стартері қолданылған жағдайда қалыпты іске қосу ең аз мәлімделген кернеу кезінде, жалған іске қосу - электр тогының ең жоғары мәлімделген кернеуі кезінде орындалуы тиіс.</w:t>
      </w:r>
      <w:r>
        <w:br/>
      </w:r>
      <w:r>
        <w:rPr>
          <w:rFonts w:ascii="Times New Roman"/>
          <w:b w:val="false"/>
          <w:i w:val="false"/>
          <w:color w:val="000000"/>
          <w:sz w:val="28"/>
        </w:rPr>
        <w:t>
      2-ескертпе: әуе стартері қолданылған жағдайда қалыпты іске қосу ең аз мәлімделген ауа қысымы кезінде, жалған іске қосу - іске қосу құрылғысының кіре берісіндегі ең жоғары мәлімделген ауа қысымы кезінде орындалуы тиіс.</w:t>
      </w:r>
      <w:r>
        <w:br/>
      </w:r>
      <w:r>
        <w:rPr>
          <w:rFonts w:ascii="Times New Roman"/>
          <w:b w:val="false"/>
          <w:i w:val="false"/>
          <w:color w:val="000000"/>
          <w:sz w:val="28"/>
        </w:rPr>
        <w:t>
      Іске қосу жөніндегі сынақтармен көрсетілген шарттарда:</w:t>
      </w:r>
      <w:r>
        <w:br/>
      </w:r>
      <w:r>
        <w:rPr>
          <w:rFonts w:ascii="Times New Roman"/>
          <w:b w:val="false"/>
          <w:i w:val="false"/>
          <w:color w:val="000000"/>
          <w:sz w:val="28"/>
        </w:rPr>
        <w:t>
</w:t>
      </w:r>
      <w:r>
        <w:rPr>
          <w:rFonts w:ascii="Times New Roman"/>
          <w:b w:val="false"/>
          <w:i w:val="false"/>
          <w:color w:val="000000"/>
          <w:sz w:val="28"/>
        </w:rPr>
        <w:t>
      1) қозғалтқышты іске қосу жүйесі жұмысының қоректенудің борттық көздерінен де және әуеайлақтық көздерден де (іске қосылған қозғалтқыштан, қосымша газ турбиналық қозғалтқышы, жердегі іске қосу қондырғысынан) алынған жеткілікті сенімділігі;</w:t>
      </w:r>
      <w:r>
        <w:br/>
      </w:r>
      <w:r>
        <w:rPr>
          <w:rFonts w:ascii="Times New Roman"/>
          <w:b w:val="false"/>
          <w:i w:val="false"/>
          <w:color w:val="000000"/>
          <w:sz w:val="28"/>
        </w:rPr>
        <w:t>
</w:t>
      </w:r>
      <w:r>
        <w:rPr>
          <w:rFonts w:ascii="Times New Roman"/>
          <w:b w:val="false"/>
          <w:i w:val="false"/>
          <w:color w:val="000000"/>
          <w:sz w:val="28"/>
        </w:rPr>
        <w:t>
      2) іске қосуды қамтамасыз етуге арналған отын аппаратурасын бірыңғай реттеудің жеткіліктілігі көрсетілуі тиіс.</w:t>
      </w:r>
      <w:r>
        <w:br/>
      </w:r>
      <w:r>
        <w:rPr>
          <w:rFonts w:ascii="Times New Roman"/>
          <w:b w:val="false"/>
          <w:i w:val="false"/>
          <w:color w:val="000000"/>
          <w:sz w:val="28"/>
        </w:rPr>
        <w:t>
      Ескертпе: қозғалтқышты бірыңғай реттеумен іске қосуды тексеру кезінде жылу реттегіш аппаратураға техникалық жағдайлары арқылы айқындалған отын шығыстары жағдайында қозғалтқышты қалыпты іске қосу мүмкіндігі расталуы тиіс.</w:t>
      </w:r>
      <w:r>
        <w:br/>
      </w:r>
      <w:r>
        <w:rPr>
          <w:rFonts w:ascii="Times New Roman"/>
          <w:b w:val="false"/>
          <w:i w:val="false"/>
          <w:color w:val="000000"/>
          <w:sz w:val="28"/>
        </w:rPr>
        <w:t>
</w:t>
      </w:r>
      <w:r>
        <w:rPr>
          <w:rFonts w:ascii="Times New Roman"/>
          <w:b w:val="false"/>
          <w:i w:val="false"/>
          <w:color w:val="000000"/>
          <w:sz w:val="28"/>
        </w:rPr>
        <w:t>
      762. Әуежинағышқа бөгде заттардың (құстардың, судың, кесек мұз бен бұршақ кесегінің) түсуі кезіндегі қозғалтқыштың жұмыс қабілетін тексеруде:</w:t>
      </w:r>
      <w:r>
        <w:br/>
      </w:r>
      <w:r>
        <w:rPr>
          <w:rFonts w:ascii="Times New Roman"/>
          <w:b w:val="false"/>
          <w:i w:val="false"/>
          <w:color w:val="000000"/>
          <w:sz w:val="28"/>
        </w:rPr>
        <w:t>
</w:t>
      </w:r>
      <w:r>
        <w:rPr>
          <w:rFonts w:ascii="Times New Roman"/>
          <w:b w:val="false"/>
          <w:i w:val="false"/>
          <w:color w:val="000000"/>
          <w:sz w:val="28"/>
        </w:rPr>
        <w:t>
      1) әуежинағышқа бір ірі құстың түсуінің салдарынан қозғалтқыш алған ақау қауіпті зардаптары бар істен шығуды тудырмайды (тартымның немесе қуаттың толық ысырабы мұндай жағдайда қауіпті салдар ретінде қарамайды);</w:t>
      </w:r>
      <w:r>
        <w:br/>
      </w:r>
      <w:r>
        <w:rPr>
          <w:rFonts w:ascii="Times New Roman"/>
          <w:b w:val="false"/>
          <w:i w:val="false"/>
          <w:color w:val="000000"/>
          <w:sz w:val="28"/>
        </w:rPr>
        <w:t>
</w:t>
      </w:r>
      <w:r>
        <w:rPr>
          <w:rFonts w:ascii="Times New Roman"/>
          <w:b w:val="false"/>
          <w:i w:val="false"/>
          <w:color w:val="000000"/>
          <w:sz w:val="28"/>
        </w:rPr>
        <w:t>
      2) әуежинағышқа орташа көлемдегі немесе ұсақ құстардың түсу салдары рұқсат етілген болып табылады. Егер қозғалтқыш оған бөгде заттар түсуден сақтандыру үшін қорғау құрылғыларымен жабдықталса, онда осы құрылғы сынақтар кезінде жұмыс жағдайында болуы тиіс.</w:t>
      </w:r>
      <w:r>
        <w:br/>
      </w:r>
      <w:r>
        <w:rPr>
          <w:rFonts w:ascii="Times New Roman"/>
          <w:b w:val="false"/>
          <w:i w:val="false"/>
          <w:color w:val="000000"/>
          <w:sz w:val="28"/>
        </w:rPr>
        <w:t>
      Сынақтардың растау жағдайы мынадай талаптарды қанағаттандыру тәсілдермен:</w:t>
      </w:r>
      <w:r>
        <w:br/>
      </w:r>
      <w:r>
        <w:rPr>
          <w:rFonts w:ascii="Times New Roman"/>
          <w:b w:val="false"/>
          <w:i w:val="false"/>
          <w:color w:val="000000"/>
          <w:sz w:val="28"/>
        </w:rPr>
        <w:t>
</w:t>
      </w:r>
      <w:r>
        <w:rPr>
          <w:rFonts w:ascii="Times New Roman"/>
          <w:b w:val="false"/>
          <w:i w:val="false"/>
          <w:color w:val="000000"/>
          <w:sz w:val="28"/>
        </w:rPr>
        <w:t>
      1) қозғалтқыштың кіре берісіндегі (кіру бағыттау аппаратының қалағына, алдыңғы подшипниктің корпусы және т.б.) ағатын бөліктің жылжымайтын бөлшегінің бұзылу салдарлары бойынша аса қауіпті ірі құс түскен жағдайда, жұмыс істемейтін немесе жұмыс істейтін қозғалтқыш арқылы сынаумен;</w:t>
      </w:r>
      <w:r>
        <w:br/>
      </w:r>
      <w:r>
        <w:rPr>
          <w:rFonts w:ascii="Times New Roman"/>
          <w:b w:val="false"/>
          <w:i w:val="false"/>
          <w:color w:val="000000"/>
          <w:sz w:val="28"/>
        </w:rPr>
        <w:t>
      Бұл сынақ, егер қозғалтқыштың ағатын бөлігі жылжымайтын бөлшегінің сынуы, ротордың бөлшегі айналып тұрған кезде ірі құстың түсуі нәтижесінде болған сынудан гөрі аса ауыр салдарға алып келмейтіні дәлелденген болса, өткізілмеуі мүмкін;</w:t>
      </w:r>
      <w:r>
        <w:br/>
      </w:r>
      <w:r>
        <w:rPr>
          <w:rFonts w:ascii="Times New Roman"/>
          <w:b w:val="false"/>
          <w:i w:val="false"/>
          <w:color w:val="000000"/>
          <w:sz w:val="28"/>
        </w:rPr>
        <w:t>
</w:t>
      </w:r>
      <w:r>
        <w:rPr>
          <w:rFonts w:ascii="Times New Roman"/>
          <w:b w:val="false"/>
          <w:i w:val="false"/>
          <w:color w:val="000000"/>
          <w:sz w:val="28"/>
        </w:rPr>
        <w:t>
      2) қозғалтқыш роторының бөлшегі айналып тұрған кезде ірі құстың түсуі жағдайындағы сынақпен расталуы тиіс.</w:t>
      </w:r>
      <w:r>
        <w:br/>
      </w:r>
      <w:r>
        <w:rPr>
          <w:rFonts w:ascii="Times New Roman"/>
          <w:b w:val="false"/>
          <w:i w:val="false"/>
          <w:color w:val="000000"/>
          <w:sz w:val="28"/>
        </w:rPr>
        <w:t>
      Сынақтар жағдайындағы растау мынадай талаптарды қанағаттандыру тәсілдердің біреуімен:</w:t>
      </w:r>
      <w:r>
        <w:br/>
      </w:r>
      <w:r>
        <w:rPr>
          <w:rFonts w:ascii="Times New Roman"/>
          <w:b w:val="false"/>
          <w:i w:val="false"/>
          <w:color w:val="000000"/>
          <w:sz w:val="28"/>
        </w:rPr>
        <w:t>
</w:t>
      </w:r>
      <w:r>
        <w:rPr>
          <w:rFonts w:ascii="Times New Roman"/>
          <w:b w:val="false"/>
          <w:i w:val="false"/>
          <w:color w:val="000000"/>
          <w:sz w:val="28"/>
        </w:rPr>
        <w:t>
      1) бағдарламада белгіленген уақыт ішінде ең жоғары оң режимде құстар тасталғаннан кейін қозғалтқыштың істеген жұмысымен;</w:t>
      </w:r>
      <w:r>
        <w:br/>
      </w:r>
      <w:r>
        <w:rPr>
          <w:rFonts w:ascii="Times New Roman"/>
          <w:b w:val="false"/>
          <w:i w:val="false"/>
          <w:color w:val="000000"/>
          <w:sz w:val="28"/>
        </w:rPr>
        <w:t>
</w:t>
      </w:r>
      <w:r>
        <w:rPr>
          <w:rFonts w:ascii="Times New Roman"/>
          <w:b w:val="false"/>
          <w:i w:val="false"/>
          <w:color w:val="000000"/>
          <w:sz w:val="28"/>
        </w:rPr>
        <w:t>
      2) құс тасталғаннан кейін компрессордың алдыңғы сатыларының жұмыс қалақтарын тербеліс кернеулерін арттыру беріктігінің жағдайлары бойынша жол берілмейтін қалақтарда қозғалтқыштың болуы мүмкін ақауын көрсету мақсатында тензометриялаумен расталуы тиіс.</w:t>
      </w:r>
      <w:r>
        <w:br/>
      </w:r>
      <w:r>
        <w:rPr>
          <w:rFonts w:ascii="Times New Roman"/>
          <w:b w:val="false"/>
          <w:i w:val="false"/>
          <w:color w:val="000000"/>
          <w:sz w:val="28"/>
        </w:rPr>
        <w:t>
      Егер орташа және ұсақ құстарды тастағаннан кейін тартқыштың (қуаттың) жоғалуы 25%-ды құраса немесе қауіпті салдарлары бар істен шығуға әкелуі мүмкін қозғалтқыштың ақауы табылса, онда қажетті конструктивтік құралдар әзірленуге және осы құралдардың тиімділігіне тиісті сынақтар қайталау арқылы тексеруі жүргізілуі тиіс.</w:t>
      </w:r>
      <w:r>
        <w:br/>
      </w:r>
      <w:r>
        <w:rPr>
          <w:rFonts w:ascii="Times New Roman"/>
          <w:b w:val="false"/>
          <w:i w:val="false"/>
          <w:color w:val="000000"/>
          <w:sz w:val="28"/>
        </w:rPr>
        <w:t>
      Қозғалтқышқа жаңбыр суының, мұз кесегінің және бұршақтың түсуі олардың:</w:t>
      </w:r>
      <w:r>
        <w:br/>
      </w:r>
      <w:r>
        <w:rPr>
          <w:rFonts w:ascii="Times New Roman"/>
          <w:b w:val="false"/>
          <w:i w:val="false"/>
          <w:color w:val="000000"/>
          <w:sz w:val="28"/>
        </w:rPr>
        <w:t>
</w:t>
      </w:r>
      <w:r>
        <w:rPr>
          <w:rFonts w:ascii="Times New Roman"/>
          <w:b w:val="false"/>
          <w:i w:val="false"/>
          <w:color w:val="000000"/>
          <w:sz w:val="28"/>
        </w:rPr>
        <w:t>
      1) ротордың сыналануына алып келуі мүмкін (мысалы, ротор мен статордың арасындағы саңылауларды азайтқаннан) қозғалтқыш конструкциясының механикалық ақауларын;</w:t>
      </w:r>
      <w:r>
        <w:br/>
      </w:r>
      <w:r>
        <w:rPr>
          <w:rFonts w:ascii="Times New Roman"/>
          <w:b w:val="false"/>
          <w:i w:val="false"/>
          <w:color w:val="000000"/>
          <w:sz w:val="28"/>
        </w:rPr>
        <w:t>
</w:t>
      </w:r>
      <w:r>
        <w:rPr>
          <w:rFonts w:ascii="Times New Roman"/>
          <w:b w:val="false"/>
          <w:i w:val="false"/>
          <w:color w:val="000000"/>
          <w:sz w:val="28"/>
        </w:rPr>
        <w:t>
      2) қозғалтқышты өшіруге алып келуі мүмкін техникалық сипаттамалардың дереу немесе кейіннен нашарлауын;</w:t>
      </w:r>
      <w:r>
        <w:br/>
      </w:r>
      <w:r>
        <w:rPr>
          <w:rFonts w:ascii="Times New Roman"/>
          <w:b w:val="false"/>
          <w:i w:val="false"/>
          <w:color w:val="000000"/>
          <w:sz w:val="28"/>
        </w:rPr>
        <w:t>
</w:t>
      </w:r>
      <w:r>
        <w:rPr>
          <w:rFonts w:ascii="Times New Roman"/>
          <w:b w:val="false"/>
          <w:i w:val="false"/>
          <w:color w:val="000000"/>
          <w:sz w:val="28"/>
        </w:rPr>
        <w:t>
      3) техникалық жағдайлар бойынша жол берілетінмен салыстырғанда газ температурасының арттыруды;</w:t>
      </w:r>
      <w:r>
        <w:br/>
      </w:r>
      <w:r>
        <w:rPr>
          <w:rFonts w:ascii="Times New Roman"/>
          <w:b w:val="false"/>
          <w:i w:val="false"/>
          <w:color w:val="000000"/>
          <w:sz w:val="28"/>
        </w:rPr>
        <w:t>
</w:t>
      </w:r>
      <w:r>
        <w:rPr>
          <w:rFonts w:ascii="Times New Roman"/>
          <w:b w:val="false"/>
          <w:i w:val="false"/>
          <w:color w:val="000000"/>
          <w:sz w:val="28"/>
        </w:rPr>
        <w:t>
      4) техникалық жағдайлар бойынша қозғалтқыштың жол берілмейтін тартымдық сипаттамаларының нашарлауын тудырмайтынын көрсету қажет.</w:t>
      </w:r>
      <w:r>
        <w:br/>
      </w:r>
      <w:r>
        <w:rPr>
          <w:rFonts w:ascii="Times New Roman"/>
          <w:b w:val="false"/>
          <w:i w:val="false"/>
          <w:color w:val="000000"/>
          <w:sz w:val="28"/>
        </w:rPr>
        <w:t>
      Қозғалтқышқа қауіпті болуы мүмкін судың, мұздың немесе бұршақтың түсуінен көрсетілген салдарлар болған жағдайда ӘК бірнеше қозғалтқыштарында бір мезгілде туындаған кезде, кейіннен олардың тиімділігін эксперименталдық растай отырып, тиісті конструктивтік құралдарды әзірлеу және қолдану қажет.</w:t>
      </w:r>
      <w:r>
        <w:br/>
      </w:r>
      <w:r>
        <w:rPr>
          <w:rFonts w:ascii="Times New Roman"/>
          <w:b w:val="false"/>
          <w:i w:val="false"/>
          <w:color w:val="000000"/>
          <w:sz w:val="28"/>
        </w:rPr>
        <w:t>
      Қозғалтқыштың әуежинағышына берілген судың көлемі жаңбыр кезінде қозғалтқышқа түскен 1 м</w:t>
      </w:r>
      <w:r>
        <w:rPr>
          <w:rFonts w:ascii="Times New Roman"/>
          <w:b w:val="false"/>
          <w:i w:val="false"/>
          <w:color w:val="000000"/>
          <w:vertAlign w:val="superscript"/>
        </w:rPr>
        <w:t>3</w:t>
      </w:r>
      <w:r>
        <w:rPr>
          <w:rFonts w:ascii="Times New Roman"/>
          <w:b w:val="false"/>
          <w:i w:val="false"/>
          <w:color w:val="000000"/>
          <w:sz w:val="28"/>
        </w:rPr>
        <w:t xml:space="preserve"> ауаның құрамына сәйкес келуі тиіс. Ұзақтығын және сынақтардың шарттарын атмосферада жаңбыр болған кезде ұшу жағдайларында қозғалтқыштың жұмыс істеу мүмкіндігін ескеріп, бағдарламада белгілейді.</w:t>
      </w:r>
      <w:r>
        <w:br/>
      </w:r>
      <w:r>
        <w:rPr>
          <w:rFonts w:ascii="Times New Roman"/>
          <w:b w:val="false"/>
          <w:i w:val="false"/>
          <w:color w:val="000000"/>
          <w:sz w:val="28"/>
        </w:rPr>
        <w:t>
      Қозғалтқыштың жұмыс режимі, мұз бен бұршақ кесектерінің көлемі мен саны, оларды тастаудың кезеңділігі таңдап алынады.</w:t>
      </w:r>
      <w:r>
        <w:br/>
      </w:r>
      <w:r>
        <w:rPr>
          <w:rFonts w:ascii="Times New Roman"/>
          <w:b w:val="false"/>
          <w:i w:val="false"/>
          <w:color w:val="000000"/>
          <w:sz w:val="28"/>
        </w:rPr>
        <w:t>
      Осы сынақтар үшін қозғалтқышты тұтастыру 150-сағаттық текшелік сынақтар үшін мынадай элементтер бойынша:</w:t>
      </w:r>
      <w:r>
        <w:br/>
      </w:r>
      <w:r>
        <w:rPr>
          <w:rFonts w:ascii="Times New Roman"/>
          <w:b w:val="false"/>
          <w:i w:val="false"/>
          <w:color w:val="000000"/>
          <w:sz w:val="28"/>
        </w:rPr>
        <w:t>
</w:t>
      </w:r>
      <w:r>
        <w:rPr>
          <w:rFonts w:ascii="Times New Roman"/>
          <w:b w:val="false"/>
          <w:i w:val="false"/>
          <w:color w:val="000000"/>
          <w:sz w:val="28"/>
        </w:rPr>
        <w:t>
      1) алдыңғы тіректер мен кіретін бағыттаушы аппараттың конструкциясы бойынша;</w:t>
      </w:r>
      <w:r>
        <w:br/>
      </w:r>
      <w:r>
        <w:rPr>
          <w:rFonts w:ascii="Times New Roman"/>
          <w:b w:val="false"/>
          <w:i w:val="false"/>
          <w:color w:val="000000"/>
          <w:sz w:val="28"/>
        </w:rPr>
        <w:t>
</w:t>
      </w:r>
      <w:r>
        <w:rPr>
          <w:rFonts w:ascii="Times New Roman"/>
          <w:b w:val="false"/>
          <w:i w:val="false"/>
          <w:color w:val="000000"/>
          <w:sz w:val="28"/>
        </w:rPr>
        <w:t>
      2) желдеткіш сатының қалақтары мен жоғары және төмен қысымды компрессорлар сатыларының конструкциясы бойынша;</w:t>
      </w:r>
      <w:r>
        <w:br/>
      </w:r>
      <w:r>
        <w:rPr>
          <w:rFonts w:ascii="Times New Roman"/>
          <w:b w:val="false"/>
          <w:i w:val="false"/>
          <w:color w:val="000000"/>
          <w:sz w:val="28"/>
        </w:rPr>
        <w:t>
</w:t>
      </w:r>
      <w:r>
        <w:rPr>
          <w:rFonts w:ascii="Times New Roman"/>
          <w:b w:val="false"/>
          <w:i w:val="false"/>
          <w:color w:val="000000"/>
          <w:sz w:val="28"/>
        </w:rPr>
        <w:t>
      3) газды әуе жолының берік бөлігіндегі статорлық және роторлық бөлшектердің арасындағы осьтік және радиальдық саңылаулардың шамасы бойынша оны тұтастыруға сәйкес келуі тиіс.</w:t>
      </w:r>
      <w:r>
        <w:br/>
      </w:r>
      <w:r>
        <w:rPr>
          <w:rFonts w:ascii="Times New Roman"/>
          <w:b w:val="false"/>
          <w:i w:val="false"/>
          <w:color w:val="000000"/>
          <w:sz w:val="28"/>
        </w:rPr>
        <w:t>
      1-ескертпе: кез келген заттарды жұмыс істеп тұрған қозғалтқышқа тастағаннан кейін соңғысы талап етілген уақыт ішінде оның жұмысын жалғастырудың алдында қарау үшін қалдырылуы мүмкін.</w:t>
      </w:r>
      <w:r>
        <w:br/>
      </w:r>
      <w:r>
        <w:rPr>
          <w:rFonts w:ascii="Times New Roman"/>
          <w:b w:val="false"/>
          <w:i w:val="false"/>
          <w:color w:val="000000"/>
          <w:sz w:val="28"/>
        </w:rPr>
        <w:t>
      2-ескертпе: қозғалтқыштың біреуінде барлық сынақтарды жүргізуге жол беріледі. Мұндай жағдайда қозғалтқышқа заттар тасталғаннан кейін қажетті ұсақ жөндеу (рихтовка, тазалау, және т.б.) жүргізілуі мүмкін.</w:t>
      </w:r>
      <w:r>
        <w:br/>
      </w:r>
      <w:r>
        <w:rPr>
          <w:rFonts w:ascii="Times New Roman"/>
          <w:b w:val="false"/>
          <w:i w:val="false"/>
          <w:color w:val="000000"/>
          <w:sz w:val="28"/>
        </w:rPr>
        <w:t>
</w:t>
      </w:r>
      <w:r>
        <w:rPr>
          <w:rFonts w:ascii="Times New Roman"/>
          <w:b w:val="false"/>
          <w:i w:val="false"/>
          <w:color w:val="000000"/>
          <w:sz w:val="28"/>
        </w:rPr>
        <w:t>
      763. Қозғалтқыш роторларының беріктігін тексеру кезінде қозғалтқышты әрбір роторы үшін олардың өлшенген температуралары бойынша энергия сыйымды элементтердің (мысалы, дискілер, барабандар, проставкалар, цапф) статикалық беріктік қорларының есептілік шамасы айқындалуы тиіс. Беріктік қорларының жеткілікті шамасы ұқсас конструкциялардың қозғалтқыштарын пайдаланудың бар тәжірибесі негізінде бағаланады.</w:t>
      </w:r>
      <w:r>
        <w:br/>
      </w:r>
      <w:r>
        <w:rPr>
          <w:rFonts w:ascii="Times New Roman"/>
          <w:b w:val="false"/>
          <w:i w:val="false"/>
          <w:color w:val="000000"/>
          <w:sz w:val="28"/>
        </w:rPr>
        <w:t>
      Роторлардың статикалық беріктігін сынау мынадай жағдайларда:</w:t>
      </w:r>
      <w:r>
        <w:br/>
      </w:r>
      <w:r>
        <w:rPr>
          <w:rFonts w:ascii="Times New Roman"/>
          <w:b w:val="false"/>
          <w:i w:val="false"/>
          <w:color w:val="000000"/>
          <w:sz w:val="28"/>
        </w:rPr>
        <w:t>
</w:t>
      </w:r>
      <w:r>
        <w:rPr>
          <w:rFonts w:ascii="Times New Roman"/>
          <w:b w:val="false"/>
          <w:i w:val="false"/>
          <w:color w:val="000000"/>
          <w:sz w:val="28"/>
        </w:rPr>
        <w:t>
      1) айқындалған беріктік қорларының жеткіліксіз шамалары кезінде;</w:t>
      </w:r>
      <w:r>
        <w:br/>
      </w:r>
      <w:r>
        <w:rPr>
          <w:rFonts w:ascii="Times New Roman"/>
          <w:b w:val="false"/>
          <w:i w:val="false"/>
          <w:color w:val="000000"/>
          <w:sz w:val="28"/>
        </w:rPr>
        <w:t>
</w:t>
      </w:r>
      <w:r>
        <w:rPr>
          <w:rFonts w:ascii="Times New Roman"/>
          <w:b w:val="false"/>
          <w:i w:val="false"/>
          <w:color w:val="000000"/>
          <w:sz w:val="28"/>
        </w:rPr>
        <w:t>
      2) қағидаттық жаңа конструкциялар, материалдар мен жасау технологиялары үшін немесе есептемелік бағалаудың сенімді әдістері болмаған кезде өткізілуі тиіс.</w:t>
      </w:r>
      <w:r>
        <w:br/>
      </w:r>
      <w:r>
        <w:rPr>
          <w:rFonts w:ascii="Times New Roman"/>
          <w:b w:val="false"/>
          <w:i w:val="false"/>
          <w:color w:val="000000"/>
          <w:sz w:val="28"/>
        </w:rPr>
        <w:t>
      Ескертпе: егер сынақтарға жекелеген дискілер жататын болса, онда роторға тұратын бөлшектермен жанасу және жүктемелер жағдайларын жаңғырту кезінде осы дискілерді ғана сынауға рұқсат етіледі.</w:t>
      </w:r>
      <w:r>
        <w:br/>
      </w:r>
      <w:r>
        <w:rPr>
          <w:rFonts w:ascii="Times New Roman"/>
          <w:b w:val="false"/>
          <w:i w:val="false"/>
          <w:color w:val="000000"/>
          <w:sz w:val="28"/>
        </w:rPr>
        <w:t>
      Қозғалтқыш роторларының әрқайсысын олардың қайсысы ауыр екендігіне байланысты төменде көрсетілген беріктік жағдайларына қарай аса ауырында 5 мин ішінде:</w:t>
      </w:r>
      <w:r>
        <w:br/>
      </w:r>
      <w:r>
        <w:rPr>
          <w:rFonts w:ascii="Times New Roman"/>
          <w:b w:val="false"/>
          <w:i w:val="false"/>
          <w:color w:val="000000"/>
          <w:sz w:val="28"/>
        </w:rPr>
        <w:t>
</w:t>
      </w:r>
      <w:r>
        <w:rPr>
          <w:rFonts w:ascii="Times New Roman"/>
          <w:b w:val="false"/>
          <w:i w:val="false"/>
          <w:color w:val="000000"/>
          <w:sz w:val="28"/>
        </w:rPr>
        <w:t>
      1) ең жоғары мәннің 120% тең ротордың айналу жиілігі кезінде. Айналу жиілігінің ең жоғары мәні мен пайдаланылатын бөлшектердің температурасы техникалық пайдалану басшылығына сәйкес пайдалану кезінде мүмкін болатын барынша қолайсыз жағдайларға сәйкес келуі тиіс;</w:t>
      </w:r>
      <w:r>
        <w:br/>
      </w:r>
      <w:r>
        <w:rPr>
          <w:rFonts w:ascii="Times New Roman"/>
          <w:b w:val="false"/>
          <w:i w:val="false"/>
          <w:color w:val="000000"/>
          <w:sz w:val="28"/>
        </w:rPr>
        <w:t>
</w:t>
      </w:r>
      <w:r>
        <w:rPr>
          <w:rFonts w:ascii="Times New Roman"/>
          <w:b w:val="false"/>
          <w:i w:val="false"/>
          <w:color w:val="000000"/>
          <w:sz w:val="28"/>
        </w:rPr>
        <w:t>
      2) қозғалтқыштың айналу жиілігін көбейтуді тудыратын қандай да бір элементінің немесе жүйесінің істен шығуы кезінде барынша мүмкін болатын 105% тең ротордың айналу жиілігі кезінде жеке сынау қажет.</w:t>
      </w:r>
      <w:r>
        <w:br/>
      </w:r>
      <w:r>
        <w:rPr>
          <w:rFonts w:ascii="Times New Roman"/>
          <w:b w:val="false"/>
          <w:i w:val="false"/>
          <w:color w:val="000000"/>
          <w:sz w:val="28"/>
        </w:rPr>
        <w:t>
      Бөлшектердің сынақтар кезіндегі температурасы мұндай жағдайда көрсетілген істен шығу кезінде мүмкін болатындардың ішінен аса қолайсыздарға сәйкес келуі тиіс. Осы тармақта көрсетілген айналу жиілігі материалдың ең аз рұқсат етілген беріктік сипаттамаларына және сыналатын бөлшектердің көлемдеріне (рұқсат ету шектерінде) жатқызылады.</w:t>
      </w:r>
      <w:r>
        <w:br/>
      </w:r>
      <w:r>
        <w:rPr>
          <w:rFonts w:ascii="Times New Roman"/>
          <w:b w:val="false"/>
          <w:i w:val="false"/>
          <w:color w:val="000000"/>
          <w:sz w:val="28"/>
        </w:rPr>
        <w:t>
      Сынақтардың нәтижелері, егер роторлардың бұзылған жағдайлары байқалмаса, қанағаттанарлық деп танылады.</w:t>
      </w:r>
      <w:r>
        <w:br/>
      </w:r>
      <w:r>
        <w:rPr>
          <w:rFonts w:ascii="Times New Roman"/>
          <w:b w:val="false"/>
          <w:i w:val="false"/>
          <w:color w:val="000000"/>
          <w:sz w:val="28"/>
        </w:rPr>
        <w:t>
      Сынақтардың мынадай түрлерін қабылдауға оңтайлы деп есептеген дұрыс:</w:t>
      </w:r>
      <w:r>
        <w:br/>
      </w:r>
      <w:r>
        <w:rPr>
          <w:rFonts w:ascii="Times New Roman"/>
          <w:b w:val="false"/>
          <w:i w:val="false"/>
          <w:color w:val="000000"/>
          <w:sz w:val="28"/>
        </w:rPr>
        <w:t>
</w:t>
      </w:r>
      <w:r>
        <w:rPr>
          <w:rFonts w:ascii="Times New Roman"/>
          <w:b w:val="false"/>
          <w:i w:val="false"/>
          <w:color w:val="000000"/>
          <w:sz w:val="28"/>
        </w:rPr>
        <w:t>
      1) қозғалтқыштың құрамындағы ротордың сынау. Мұндай жағдайда ротордың 115%-ке дейін айналу жиілігін төмендетуге рұқсат етіледі;</w:t>
      </w:r>
      <w:r>
        <w:br/>
      </w:r>
      <w:r>
        <w:rPr>
          <w:rFonts w:ascii="Times New Roman"/>
          <w:b w:val="false"/>
          <w:i w:val="false"/>
          <w:color w:val="000000"/>
          <w:sz w:val="28"/>
        </w:rPr>
        <w:t>
</w:t>
      </w:r>
      <w:r>
        <w:rPr>
          <w:rFonts w:ascii="Times New Roman"/>
          <w:b w:val="false"/>
          <w:i w:val="false"/>
          <w:color w:val="000000"/>
          <w:sz w:val="28"/>
        </w:rPr>
        <w:t>
      2) екпінді текшеде толық көлемдегі роторды жылылықпен және айналу жиілігімен сынау;</w:t>
      </w:r>
      <w:r>
        <w:br/>
      </w:r>
      <w:r>
        <w:rPr>
          <w:rFonts w:ascii="Times New Roman"/>
          <w:b w:val="false"/>
          <w:i w:val="false"/>
          <w:color w:val="000000"/>
          <w:sz w:val="28"/>
        </w:rPr>
        <w:t>
</w:t>
      </w:r>
      <w:r>
        <w:rPr>
          <w:rFonts w:ascii="Times New Roman"/>
          <w:b w:val="false"/>
          <w:i w:val="false"/>
          <w:color w:val="000000"/>
          <w:sz w:val="28"/>
        </w:rPr>
        <w:t>
      3) екпінді текшеде толық көлемдегі роторды айырмашылығы бар жылытпастан немесе жылыту жағдайлары кезінде сынау. Мұндай жағдайда статикалық беріктік қоры есептемелік жолмен (жағдайлардағы жылытпастан сынақтар өткізу кезінде алынған деректерді қайта санай отырып) айқындалуы тиіс.</w:t>
      </w:r>
      <w:r>
        <w:br/>
      </w:r>
      <w:r>
        <w:rPr>
          <w:rFonts w:ascii="Times New Roman"/>
          <w:b w:val="false"/>
          <w:i w:val="false"/>
          <w:color w:val="000000"/>
          <w:sz w:val="28"/>
        </w:rPr>
        <w:t>
      Роторды және оның жекелеген бөлшектерін аз циклді көнеруін және беріктік ұзақтығын қозғалтқышта немесе баламалы-циклдық бағдарламалар бойынша арнайы жабдықталған екпінді текшеде тексеру.</w:t>
      </w:r>
      <w:r>
        <w:br/>
      </w:r>
      <w:r>
        <w:rPr>
          <w:rFonts w:ascii="Times New Roman"/>
          <w:b w:val="false"/>
          <w:i w:val="false"/>
          <w:color w:val="000000"/>
          <w:sz w:val="28"/>
        </w:rPr>
        <w:t>
</w:t>
      </w:r>
      <w:r>
        <w:rPr>
          <w:rFonts w:ascii="Times New Roman"/>
          <w:b w:val="false"/>
          <w:i w:val="false"/>
          <w:color w:val="000000"/>
          <w:sz w:val="28"/>
        </w:rPr>
        <w:t>
      764. Роторларды тексеру шарықтау режиміне сәйкес келетін айналу жиілігі кезіндегі және пайдаланудың күтілетін жағдайлары үшін шарықтау режиміндегі ең жоғары температураның кем дегенде 45</w:t>
      </w:r>
      <w:r>
        <w:rPr>
          <w:rFonts w:ascii="Times New Roman"/>
          <w:b w:val="false"/>
          <w:i w:val="false"/>
          <w:color w:val="000000"/>
          <w:vertAlign w:val="superscript"/>
        </w:rPr>
        <w:t>0</w:t>
      </w:r>
      <w:r>
        <w:rPr>
          <w:rFonts w:ascii="Times New Roman"/>
          <w:b w:val="false"/>
          <w:i w:val="false"/>
          <w:color w:val="000000"/>
          <w:sz w:val="28"/>
        </w:rPr>
        <w:t>С-қа арттыратын турбина алдындағы газ температурасы кезіндегі сынақпен жүргізілуі тиіс. Қозғалтқыш роторлары бөлшектерінің жай-күйін сынақтан өткізгеннен кейін олардың одан әрі пайдалануға жарамдылығы расталуы тиіс.</w:t>
      </w:r>
      <w:r>
        <w:br/>
      </w:r>
      <w:r>
        <w:rPr>
          <w:rFonts w:ascii="Times New Roman"/>
          <w:b w:val="false"/>
          <w:i w:val="false"/>
          <w:color w:val="000000"/>
          <w:sz w:val="28"/>
        </w:rPr>
        <w:t>
      Бір ротордан көп роторлы қозғалтқыштағы әрбір ротор турбина алдындағы рұқсат етілген газ температурасынан асатын тиісті температура кезінде тексеруден өтуі тиіс. Осы сынақ, егер осы сынақтың талаптары турбинаның ыстық бөлшегіне температуралық және уақыттық аса қатты немесе тым болмаса, көрсетілген шарттарға баламалы әсері бойынша көрсетілген болса, сынақпен ауыстырылуы немесе олармен біріктірілуі мүмкін.</w:t>
      </w:r>
      <w:r>
        <w:br/>
      </w:r>
      <w:r>
        <w:rPr>
          <w:rFonts w:ascii="Times New Roman"/>
          <w:b w:val="false"/>
          <w:i w:val="false"/>
          <w:color w:val="000000"/>
          <w:sz w:val="28"/>
        </w:rPr>
        <w:t>
</w:t>
      </w:r>
      <w:r>
        <w:rPr>
          <w:rFonts w:ascii="Times New Roman"/>
          <w:b w:val="false"/>
          <w:i w:val="false"/>
          <w:color w:val="000000"/>
          <w:sz w:val="28"/>
        </w:rPr>
        <w:t>
      765. Еркін турбинамен көтеріңкі айналдыру сәті кезінде турбовинттік қозғалтқыштың жұмыс қабілетін тексеру кезінде еркін турбиналы турбовинттік қозғалтқыш не еркін турбина валына ең жоғары рұқсат етілген айналдыру сәті кезінде, не ең жоғары мәлімделген айналдыру сәтінің (қайсысының көптігіне байланысты) 3%-ға көп айналдыру сәті кезінде сынақтан өткізу қажет.</w:t>
      </w:r>
      <w:r>
        <w:br/>
      </w:r>
      <w:r>
        <w:rPr>
          <w:rFonts w:ascii="Times New Roman"/>
          <w:b w:val="false"/>
          <w:i w:val="false"/>
          <w:color w:val="000000"/>
          <w:sz w:val="28"/>
        </w:rPr>
        <w:t>
      Көтеріңкі айналдыру сәті кезіндегі сынақ регламенттелген 150-сағаттық сынақтардың бөлігі ретінде немесе арнаулы текшелік сынақ ретінде өткізілуі мүмкін.</w:t>
      </w:r>
      <w:r>
        <w:br/>
      </w:r>
      <w:r>
        <w:rPr>
          <w:rFonts w:ascii="Times New Roman"/>
          <w:b w:val="false"/>
          <w:i w:val="false"/>
          <w:color w:val="000000"/>
          <w:sz w:val="28"/>
        </w:rPr>
        <w:t>
      Сынақты, егер осы сынақты алмастыратын басқа эксперименттерден алынған дәлелдер ұсынылған болса, өткізбеуге болады. Мұндай дәлелдер қозғалтқышты тұтастай сынақтардан өткізудің немесе оның элементтерінің жекелеген топтарын оларға барабар сынақтар өткізудің нәтижесінен алынуы мүмкін.</w:t>
      </w:r>
      <w:r>
        <w:br/>
      </w:r>
      <w:r>
        <w:rPr>
          <w:rFonts w:ascii="Times New Roman"/>
          <w:b w:val="false"/>
          <w:i w:val="false"/>
          <w:color w:val="000000"/>
          <w:sz w:val="28"/>
        </w:rPr>
        <w:t>
      Сынақ тежегіш құрылғымен немесе шарықтау режимінің айналу жиілігі кезінде тиісті әуе бұрымымен бірлесіп жүргізілуі тиіс.</w:t>
      </w:r>
      <w:r>
        <w:br/>
      </w:r>
      <w:r>
        <w:rPr>
          <w:rFonts w:ascii="Times New Roman"/>
          <w:b w:val="false"/>
          <w:i w:val="false"/>
          <w:color w:val="000000"/>
          <w:sz w:val="28"/>
        </w:rPr>
        <w:t>
      Егер шарықтау режиміне сәйкес келетін айналу жиілігі кезінде көтеріңкі айналдыру сәтіне қол жеткізілмесе, онда сынақты осындай айналдыру сәтін алу мүмкіндігі жағдайында айналу жиілігі кезінде өткізген жөн.</w:t>
      </w:r>
      <w:r>
        <w:br/>
      </w:r>
      <w:r>
        <w:rPr>
          <w:rFonts w:ascii="Times New Roman"/>
          <w:b w:val="false"/>
          <w:i w:val="false"/>
          <w:color w:val="000000"/>
          <w:sz w:val="28"/>
        </w:rPr>
        <w:t>
      Еркін турбинаға кірер алдындағы газдың температурасы шарықтау режиміне арналған ең жоғары температураға тең, ал қозғалтқышқа кіре берістегі майдың температурасы еркін турбинаның подшипниктері жұмысының аса ауыр жағдайларына сүйене отырып белгіленуі тиіс.</w:t>
      </w:r>
      <w:r>
        <w:br/>
      </w:r>
      <w:r>
        <w:rPr>
          <w:rFonts w:ascii="Times New Roman"/>
          <w:b w:val="false"/>
          <w:i w:val="false"/>
          <w:color w:val="000000"/>
          <w:sz w:val="28"/>
        </w:rPr>
        <w:t xml:space="preserve">
      Көтеріңкі айналдыру сәті кезіндегі сынақ мыналардан: </w:t>
      </w:r>
      <w:r>
        <w:br/>
      </w:r>
      <w:r>
        <w:rPr>
          <w:rFonts w:ascii="Times New Roman"/>
          <w:b w:val="false"/>
          <w:i w:val="false"/>
          <w:color w:val="000000"/>
          <w:sz w:val="28"/>
        </w:rPr>
        <w:t>
</w:t>
      </w:r>
      <w:r>
        <w:rPr>
          <w:rFonts w:ascii="Times New Roman"/>
          <w:b w:val="false"/>
          <w:i w:val="false"/>
          <w:color w:val="000000"/>
          <w:sz w:val="28"/>
        </w:rPr>
        <w:t>
      1) қозғалтқыштың мөлшермен 0,75 шарықтау қуатына сәйкес келетін режимдегі 5 мин ішіндегі үздіксіз жұмысынан;</w:t>
      </w:r>
      <w:r>
        <w:br/>
      </w:r>
      <w:r>
        <w:rPr>
          <w:rFonts w:ascii="Times New Roman"/>
          <w:b w:val="false"/>
          <w:i w:val="false"/>
          <w:color w:val="000000"/>
          <w:sz w:val="28"/>
        </w:rPr>
        <w:t>
</w:t>
      </w:r>
      <w:r>
        <w:rPr>
          <w:rFonts w:ascii="Times New Roman"/>
          <w:b w:val="false"/>
          <w:i w:val="false"/>
          <w:color w:val="000000"/>
          <w:sz w:val="28"/>
        </w:rPr>
        <w:t>
      2) қозғалтқыштың (әрқайсысының ұзақтығы кем дегенде 3 мин үздіксіз циклдармен) режимдердің біреуіндегі, 15 мин ішіндегі жұмысынан тұруы тиіс.</w:t>
      </w:r>
      <w:r>
        <w:br/>
      </w:r>
      <w:r>
        <w:rPr>
          <w:rFonts w:ascii="Times New Roman"/>
          <w:b w:val="false"/>
          <w:i w:val="false"/>
          <w:color w:val="000000"/>
          <w:sz w:val="28"/>
        </w:rPr>
        <w:t>
      Өлшемдерден басқа, сынақтар кезінде еркін турбина подшипниктерінің температурасы өлшенуі тиіс.</w:t>
      </w:r>
      <w:r>
        <w:br/>
      </w:r>
      <w:r>
        <w:rPr>
          <w:rFonts w:ascii="Times New Roman"/>
          <w:b w:val="false"/>
          <w:i w:val="false"/>
          <w:color w:val="000000"/>
          <w:sz w:val="28"/>
        </w:rPr>
        <w:t>
      Сынақтардың нәтижелері, егер қозғалтқышты сынақтардан өткізгеннен кейін бөлшектердің ақауын табу олардың одан әрі пайдалану үшін жарамдылығы туралы куәландырса, қанағаттанарлық деп танылады.</w:t>
      </w:r>
      <w:r>
        <w:br/>
      </w:r>
      <w:r>
        <w:rPr>
          <w:rFonts w:ascii="Times New Roman"/>
          <w:b w:val="false"/>
          <w:i w:val="false"/>
          <w:color w:val="000000"/>
          <w:sz w:val="28"/>
        </w:rPr>
        <w:t>
</w:t>
      </w:r>
      <w:r>
        <w:rPr>
          <w:rFonts w:ascii="Times New Roman"/>
          <w:b w:val="false"/>
          <w:i w:val="false"/>
          <w:color w:val="000000"/>
          <w:sz w:val="28"/>
        </w:rPr>
        <w:t>
      766. Техникалық құжаттамада көрсетілген тазалау жұқалығы, ең жоғары және ең төмен қысымдар мен пайдаланудың күтілетін жағдайларындағы қозғалтқышқа кіре берістегі отын температуралары жағдайында қозғалтқыштың отын жүйесінің жұмыс қабілетін растайтын сынақтар жүргізілуі тиіс. Сондай-ақ отын жүйесінің жұмыс қабілеттілігі мен қозғалтқыштың автоматты реттеу жүйесінің үлгі бейіні бойынша ұшудың ең жоғары ұзақтығының кем дегенде жартысына тең уақыт ішінде отын сүзгішінде сақталатыны көрсетілуі тиіс барлық сынақтар жекелеген элементтерде (агрегаттарда), жүйелерде немесе қозғалтқышта өткізілуі мүмкін.</w:t>
      </w:r>
      <w:r>
        <w:br/>
      </w:r>
      <w:r>
        <w:rPr>
          <w:rFonts w:ascii="Times New Roman"/>
          <w:b w:val="false"/>
          <w:i w:val="false"/>
          <w:color w:val="000000"/>
          <w:sz w:val="28"/>
        </w:rPr>
        <w:t>
      Егер 150 сағаттық текшелік сынақтар жағдайы қозғалтқыштың автоматты реттеу жүйесінің кейбір функцияларын тексеруді, мысалы, еркін турбина роторының айналуын шектеуді, айналдыру сәтін, газдың температурасын қамтамасыз етпесе, онда автоматты реттеу жүйесі осы функцияларды қанағаттанарлықпен орындайтынын көрсететін қосымша арнайы сынақтар өткізілуі тиіс.</w:t>
      </w:r>
      <w:r>
        <w:br/>
      </w:r>
      <w:r>
        <w:rPr>
          <w:rFonts w:ascii="Times New Roman"/>
          <w:b w:val="false"/>
          <w:i w:val="false"/>
          <w:color w:val="000000"/>
          <w:sz w:val="28"/>
        </w:rPr>
        <w:t>
      Отын жүйесі мен автоматты реттеу жүйесі техникалық құжаттамада берілген қозғалтқыштың белгіленген режимдерін және қозғалтқыштың жұмыс қабілеттілігін айқындайтын реттелетін өлшемдердің рұқсат етілмейтін бір режимнен екінші режимге аспауынсыз, ауытқуынсыз немесе түсуінсіз өтуі көрсетілуі тиіс.</w:t>
      </w:r>
      <w:r>
        <w:br/>
      </w:r>
      <w:r>
        <w:rPr>
          <w:rFonts w:ascii="Times New Roman"/>
          <w:b w:val="false"/>
          <w:i w:val="false"/>
          <w:color w:val="000000"/>
          <w:sz w:val="28"/>
        </w:rPr>
        <w:t>
      Отын жүйесі мен автоматты реттеу жүйесі агрегаттарының пайдаланудың ерекше жағдайларының имитациясы кезіндегі жұмыс қабілеттілігі тексерілуі тиіс, олар мыналарды:</w:t>
      </w:r>
      <w:r>
        <w:br/>
      </w:r>
      <w:r>
        <w:rPr>
          <w:rFonts w:ascii="Times New Roman"/>
          <w:b w:val="false"/>
          <w:i w:val="false"/>
          <w:color w:val="000000"/>
          <w:sz w:val="28"/>
        </w:rPr>
        <w:t>
</w:t>
      </w:r>
      <w:r>
        <w:rPr>
          <w:rFonts w:ascii="Times New Roman"/>
          <w:b w:val="false"/>
          <w:i w:val="false"/>
          <w:color w:val="000000"/>
          <w:sz w:val="28"/>
        </w:rPr>
        <w:t>
      1) кіре берістегі отынның болуы мүмкін ең төменгі қысымы (мысалы, айдап шығаратын сораптарды қосу имитациясы кезінде). Қозғалтқыштың жұмысы ұшу циклының имитациясымен тексерілуі тиіс;</w:t>
      </w:r>
      <w:r>
        <w:br/>
      </w:r>
      <w:r>
        <w:rPr>
          <w:rFonts w:ascii="Times New Roman"/>
          <w:b w:val="false"/>
          <w:i w:val="false"/>
          <w:color w:val="000000"/>
          <w:sz w:val="28"/>
        </w:rPr>
        <w:t>
</w:t>
      </w:r>
      <w:r>
        <w:rPr>
          <w:rFonts w:ascii="Times New Roman"/>
          <w:b w:val="false"/>
          <w:i w:val="false"/>
          <w:color w:val="000000"/>
          <w:sz w:val="28"/>
        </w:rPr>
        <w:t>
      2) қоректену көзін біреуінен екіншісіне қайта қосуды қамтиды.</w:t>
      </w:r>
      <w:r>
        <w:br/>
      </w:r>
      <w:r>
        <w:rPr>
          <w:rFonts w:ascii="Times New Roman"/>
          <w:b w:val="false"/>
          <w:i w:val="false"/>
          <w:color w:val="000000"/>
          <w:sz w:val="28"/>
        </w:rPr>
        <w:t>
      Газ температурасы мен қозғалтқыштың басқа өлшемдерін шектеушілер өлшемді арттыру дабылының имитациясы кезінде тексерілуі мүмкін. Шектеушілер жұмысын тексерудің ұзақтығы техникалық құжаттамаға сәйкес ұшу циклындағы осы шектеушілердің іс-әрекетінің мүмкін ұзақтығына сәйкес келуі тиіс.</w:t>
      </w:r>
      <w:r>
        <w:br/>
      </w:r>
      <w:r>
        <w:rPr>
          <w:rFonts w:ascii="Times New Roman"/>
          <w:b w:val="false"/>
          <w:i w:val="false"/>
          <w:color w:val="000000"/>
          <w:sz w:val="28"/>
        </w:rPr>
        <w:t>
      Сынақ шектеушілердің іске қосылуының тұрақтылығын растауы тиіс.</w:t>
      </w:r>
      <w:r>
        <w:br/>
      </w:r>
      <w:r>
        <w:rPr>
          <w:rFonts w:ascii="Times New Roman"/>
          <w:b w:val="false"/>
          <w:i w:val="false"/>
          <w:color w:val="000000"/>
          <w:sz w:val="28"/>
        </w:rPr>
        <w:t>
      Арнайы сынақтар қозғалтқыштың отын жүйесі мен автоматты реттеу жүйесі агрегаттарының негізгі және резервтік отындардағы жұмыс қабілеттілігін растауы тиіс. Сынақтар кезінде:</w:t>
      </w:r>
      <w:r>
        <w:br/>
      </w:r>
      <w:r>
        <w:rPr>
          <w:rFonts w:ascii="Times New Roman"/>
          <w:b w:val="false"/>
          <w:i w:val="false"/>
          <w:color w:val="000000"/>
          <w:sz w:val="28"/>
        </w:rPr>
        <w:t>
</w:t>
      </w:r>
      <w:r>
        <w:rPr>
          <w:rFonts w:ascii="Times New Roman"/>
          <w:b w:val="false"/>
          <w:i w:val="false"/>
          <w:color w:val="000000"/>
          <w:sz w:val="28"/>
        </w:rPr>
        <w:t>
      1) пайдаланудың күтілетін жағдайларындағы қоршаған ортаның температурасы өзгерген жағдайда, агрегаттарды қайта реттеу қажеттілігінің болмауы;</w:t>
      </w:r>
      <w:r>
        <w:br/>
      </w:r>
      <w:r>
        <w:rPr>
          <w:rFonts w:ascii="Times New Roman"/>
          <w:b w:val="false"/>
          <w:i w:val="false"/>
          <w:color w:val="000000"/>
          <w:sz w:val="28"/>
        </w:rPr>
        <w:t>
</w:t>
      </w:r>
      <w:r>
        <w:rPr>
          <w:rFonts w:ascii="Times New Roman"/>
          <w:b w:val="false"/>
          <w:i w:val="false"/>
          <w:color w:val="000000"/>
          <w:sz w:val="28"/>
        </w:rPr>
        <w:t>
      2) негізгі отыннан резервтік отынға көшу кезінде отын жүйесі мен автоматты реттеу жүйесі агрегаттарындағы элементтерді реттеу диапазонының жеткіліктілігі расталуы тиіс.</w:t>
      </w:r>
      <w:r>
        <w:br/>
      </w:r>
      <w:r>
        <w:rPr>
          <w:rFonts w:ascii="Times New Roman"/>
          <w:b w:val="false"/>
          <w:i w:val="false"/>
          <w:color w:val="000000"/>
          <w:sz w:val="28"/>
        </w:rPr>
        <w:t>
      Қозғалтқыштың отын жүйесі мен автоматты реттеу жүйесі элементтерінде пайдаланудың күтілетін жағдайларындағы ресурс ішінде қозғалтқыштың қалыпты жұмысына кедергі келтіретін кавитациялық эрозияның туындамауы көрсетілуі тиіс.</w:t>
      </w:r>
      <w:r>
        <w:br/>
      </w:r>
      <w:r>
        <w:rPr>
          <w:rFonts w:ascii="Times New Roman"/>
          <w:b w:val="false"/>
          <w:i w:val="false"/>
          <w:color w:val="000000"/>
          <w:sz w:val="28"/>
        </w:rPr>
        <w:t>
      Сынақтар кезінде сораптарда немесе жүйелердің басқа элементтерінде мұндай эрозияның болуы мүмкін жерлерде кавитациялық эрозияның туындамауына жәрдемдесетін аса қиындық туғызатын жағдайлар жаңғыртылуы тиіс.</w:t>
      </w:r>
      <w:r>
        <w:br/>
      </w:r>
      <w:r>
        <w:rPr>
          <w:rFonts w:ascii="Times New Roman"/>
          <w:b w:val="false"/>
          <w:i w:val="false"/>
          <w:color w:val="000000"/>
          <w:sz w:val="28"/>
        </w:rPr>
        <w:t>
      Дренажды құрылғылардың талаптарына сәйкес келуі құйып алынатын отынға арналған дренажды сыйымдылық көлемінің жеткіліктілігі мен автоматты босату және отынды қайтару жүйесінің жұмыс істеуінің дұрыстығын бағалаумен тексерілуі тиіс.</w:t>
      </w:r>
      <w:r>
        <w:br/>
      </w:r>
      <w:r>
        <w:rPr>
          <w:rFonts w:ascii="Times New Roman"/>
          <w:b w:val="false"/>
          <w:i w:val="false"/>
          <w:color w:val="000000"/>
          <w:sz w:val="28"/>
        </w:rPr>
        <w:t>
</w:t>
      </w:r>
      <w:r>
        <w:rPr>
          <w:rFonts w:ascii="Times New Roman"/>
          <w:b w:val="false"/>
          <w:i w:val="false"/>
          <w:color w:val="000000"/>
          <w:sz w:val="28"/>
        </w:rPr>
        <w:t>
      767. Ротордың ең жоғары айналу жиілігін көтеру кезінде қозғалтқыштың жұмыс қабілеттілігін тексеру үшін ротордың мәлімделген ең жоғары айналу жиілігін қысқа мерзімді арттыру пайдалануда мүмкін болған жағдайда қозғалтқыштың жұмыс қабілеттілігін тексеру үшін ең жоғары айналу жиілігінің 103% құрайтын айналу жиілігі кезінде арнайы сынақтар өткізілуі тиіс.</w:t>
      </w:r>
      <w:r>
        <w:br/>
      </w:r>
      <w:r>
        <w:rPr>
          <w:rFonts w:ascii="Times New Roman"/>
          <w:b w:val="false"/>
          <w:i w:val="false"/>
          <w:color w:val="000000"/>
          <w:sz w:val="28"/>
        </w:rPr>
        <w:t>
      Осындай (103%) айналу жиілігі режиміндегі жиынтықты істелген жұмыс 3 минуттен үзіліссіз, газдың аз режимінде 2,5 минут ішінде циклдер арасында үзіліспен 15 минутты құрауы тиіс.</w:t>
      </w:r>
      <w:r>
        <w:br/>
      </w:r>
      <w:r>
        <w:rPr>
          <w:rFonts w:ascii="Times New Roman"/>
          <w:b w:val="false"/>
          <w:i w:val="false"/>
          <w:color w:val="000000"/>
          <w:sz w:val="28"/>
        </w:rPr>
        <w:t>
      Ескертпе: қос контурлы қозғалтқыштарда жоғары қысымды ротордың сынағы, егер оның пайдалану жағдайларында ең жоғары айналу жиілігінің артуы екіталай екені көрсетілсе, өткізілмеуі мүмкін.</w:t>
      </w:r>
      <w:r>
        <w:br/>
      </w:r>
      <w:r>
        <w:rPr>
          <w:rFonts w:ascii="Times New Roman"/>
          <w:b w:val="false"/>
          <w:i w:val="false"/>
          <w:color w:val="000000"/>
          <w:sz w:val="28"/>
        </w:rPr>
        <w:t>
      Сынақ турбина алдындағы газ температурасы мен қозғалтқышқа кіре берістегі ең жоғары май температурада ең жоғары рұқсат етілген пайдалану кезінде өткізілуі тиіс. Турбина алдындағы газдың қажетті температурасын алу үшін, мысалы, реактивтік шүмектің немесе еркін турбинаның шүмектік аппараттың қиылыс алаңын өзгертуге рұқсат етіледі. Егер турбина алдындағы газдың ең жоғары температура жағдайынан тыс айналудың қажетті жиілігі отын шығысы жөніндегі шектеулердің салдарынан алынса, онда сынақтар үшін қажетті айналу жиілігін қамтамасыз ететін турбина алдындағы газдың аса жоғары мүмкін температурасы кезінде өткізілуі тиіс.</w:t>
      </w:r>
      <w:r>
        <w:br/>
      </w:r>
      <w:r>
        <w:rPr>
          <w:rFonts w:ascii="Times New Roman"/>
          <w:b w:val="false"/>
          <w:i w:val="false"/>
          <w:color w:val="000000"/>
          <w:sz w:val="28"/>
        </w:rPr>
        <w:t>
      Қозғалтқыштардың әртүрлі немесе ең жоғары айналу жиілігін қажетті арттыруды реттеудің әртүрлі заңдары бар үлгілері үшін мынадай тәсілдердің бірі қамтамасыз етілуі мүмкін:</w:t>
      </w:r>
      <w:r>
        <w:br/>
      </w:r>
      <w:r>
        <w:rPr>
          <w:rFonts w:ascii="Times New Roman"/>
          <w:b w:val="false"/>
          <w:i w:val="false"/>
          <w:color w:val="000000"/>
          <w:sz w:val="28"/>
        </w:rPr>
        <w:t>
</w:t>
      </w:r>
      <w:r>
        <w:rPr>
          <w:rFonts w:ascii="Times New Roman"/>
          <w:b w:val="false"/>
          <w:i w:val="false"/>
          <w:color w:val="000000"/>
          <w:sz w:val="28"/>
        </w:rPr>
        <w:t>
      1) егер қозғалтқыштың бірнеше роторы бар болса және әрбір роторда талап етілетін айналу жиілігіне бір мезгілде жету мүмкін болмаса немесе қиынға түссе, онда ең жоғары айналу жиілігі әрбір ротор үшін жеке-жеке орнатылуы тиіс;</w:t>
      </w:r>
      <w:r>
        <w:br/>
      </w:r>
      <w:r>
        <w:rPr>
          <w:rFonts w:ascii="Times New Roman"/>
          <w:b w:val="false"/>
          <w:i w:val="false"/>
          <w:color w:val="000000"/>
          <w:sz w:val="28"/>
        </w:rPr>
        <w:t>
</w:t>
      </w:r>
      <w:r>
        <w:rPr>
          <w:rFonts w:ascii="Times New Roman"/>
          <w:b w:val="false"/>
          <w:i w:val="false"/>
          <w:color w:val="000000"/>
          <w:sz w:val="28"/>
        </w:rPr>
        <w:t>
      2) барлық режимдерде ротордың айналу жиілігі тұрақты қолдау табатын қозғалтқыш үшін, сынақ айналудың осы тұрақты жиілігінің 103% құрайтын айналу жиілігі кезінде өткізілуі тиіс;</w:t>
      </w:r>
      <w:r>
        <w:br/>
      </w:r>
      <w:r>
        <w:rPr>
          <w:rFonts w:ascii="Times New Roman"/>
          <w:b w:val="false"/>
          <w:i w:val="false"/>
          <w:color w:val="000000"/>
          <w:sz w:val="28"/>
        </w:rPr>
        <w:t>
</w:t>
      </w:r>
      <w:r>
        <w:rPr>
          <w:rFonts w:ascii="Times New Roman"/>
          <w:b w:val="false"/>
          <w:i w:val="false"/>
          <w:color w:val="000000"/>
          <w:sz w:val="28"/>
        </w:rPr>
        <w:t>
      3) егер сынақ кіре берістегі ауаның төмен температурасы кезінде өткізілсе, онда ротордың (роторлардың) талап етілетін айналу жиілігі кіре берістегі ауаны дросселдеу жолымен алынуы мүмкін. Сонымен бірге ең жоғары рұқсат етілгеннен төмен шарықтау режимінде турбина алдындағы газдың температурасы жоғары деңгейдегі турбовинттік қозғалтқыш үшін ең жоғары айналу жиілігінің 103%-на тең ротордың айналу жиілігін алу турбина алдындағы газдың температурасына әуе бұрамының жүктемесін төмендетпестен арттыру арқылы жетуі мүмкін.</w:t>
      </w:r>
      <w:r>
        <w:br/>
      </w:r>
      <w:r>
        <w:rPr>
          <w:rFonts w:ascii="Times New Roman"/>
          <w:b w:val="false"/>
          <w:i w:val="false"/>
          <w:color w:val="000000"/>
          <w:sz w:val="28"/>
        </w:rPr>
        <w:t>
      Ескертпе: бұл ретте газдың температурасы оны ең жоғары рұқсат етілген мәнінен аспауы тиіс;</w:t>
      </w:r>
      <w:r>
        <w:br/>
      </w:r>
      <w:r>
        <w:rPr>
          <w:rFonts w:ascii="Times New Roman"/>
          <w:b w:val="false"/>
          <w:i w:val="false"/>
          <w:color w:val="000000"/>
          <w:sz w:val="28"/>
        </w:rPr>
        <w:t>
</w:t>
      </w:r>
      <w:r>
        <w:rPr>
          <w:rFonts w:ascii="Times New Roman"/>
          <w:b w:val="false"/>
          <w:i w:val="false"/>
          <w:color w:val="000000"/>
          <w:sz w:val="28"/>
        </w:rPr>
        <w:t>
      4) еркін турбиналы қозғалтқыш үшін соңғысы шарықтауға немесе еркін турбина роторының барынша айналу жиілігі бар басқа режимге арналған айналу жиілігінің кем дегенде 103%-ын құрайтын айналу жиілігі кезінде жұмыс істеуі тиіс;</w:t>
      </w:r>
      <w:r>
        <w:br/>
      </w:r>
      <w:r>
        <w:rPr>
          <w:rFonts w:ascii="Times New Roman"/>
          <w:b w:val="false"/>
          <w:i w:val="false"/>
          <w:color w:val="000000"/>
          <w:sz w:val="28"/>
        </w:rPr>
        <w:t>
</w:t>
      </w:r>
      <w:r>
        <w:rPr>
          <w:rFonts w:ascii="Times New Roman"/>
          <w:b w:val="false"/>
          <w:i w:val="false"/>
          <w:color w:val="000000"/>
          <w:sz w:val="28"/>
        </w:rPr>
        <w:t>
      5) әрбір ротор үшін талап етілетін айналу жиілігіне көрсетілген тәсілдердің бірімен қол жеткізу мүмкін болмаған жағдайда сынақтар бағдарламасында көрсетілген басқа тәсілдерді қолдануға рұқсат етіледі;</w:t>
      </w:r>
      <w:r>
        <w:br/>
      </w:r>
      <w:r>
        <w:rPr>
          <w:rFonts w:ascii="Times New Roman"/>
          <w:b w:val="false"/>
          <w:i w:val="false"/>
          <w:color w:val="000000"/>
          <w:sz w:val="28"/>
        </w:rPr>
        <w:t>
</w:t>
      </w:r>
      <w:r>
        <w:rPr>
          <w:rFonts w:ascii="Times New Roman"/>
          <w:b w:val="false"/>
          <w:i w:val="false"/>
          <w:color w:val="000000"/>
          <w:sz w:val="28"/>
        </w:rPr>
        <w:t>
      6) егер суытатын сұйықтықты бүркетін қозғалтқышқа арналған шарықтау режиміндегі айналу жиілігі бүркусіз сұйықтықтың айналу жиілігінен айырмашылығы болса, онда сынақтар олардың ішінен аса жоғары арттырумен өткізілуі тиіс.</w:t>
      </w:r>
      <w:r>
        <w:br/>
      </w:r>
      <w:r>
        <w:rPr>
          <w:rFonts w:ascii="Times New Roman"/>
          <w:b w:val="false"/>
          <w:i w:val="false"/>
          <w:color w:val="000000"/>
          <w:sz w:val="28"/>
        </w:rPr>
        <w:t>
      Осы сынақтардың нәтижелері, егер:</w:t>
      </w:r>
      <w:r>
        <w:br/>
      </w:r>
      <w:r>
        <w:rPr>
          <w:rFonts w:ascii="Times New Roman"/>
          <w:b w:val="false"/>
          <w:i w:val="false"/>
          <w:color w:val="000000"/>
          <w:sz w:val="28"/>
        </w:rPr>
        <w:t>
</w:t>
      </w:r>
      <w:r>
        <w:rPr>
          <w:rFonts w:ascii="Times New Roman"/>
          <w:b w:val="false"/>
          <w:i w:val="false"/>
          <w:color w:val="000000"/>
          <w:sz w:val="28"/>
        </w:rPr>
        <w:t>
      1) ротордың (роторлардың) ең жоғары айналу жиілігін арттырған кезде қауіпті зардаптары бар істен шығуға алғышарт болмаған жағдайды;</w:t>
      </w:r>
      <w:r>
        <w:br/>
      </w:r>
      <w:r>
        <w:rPr>
          <w:rFonts w:ascii="Times New Roman"/>
          <w:b w:val="false"/>
          <w:i w:val="false"/>
          <w:color w:val="000000"/>
          <w:sz w:val="28"/>
        </w:rPr>
        <w:t>
</w:t>
      </w:r>
      <w:r>
        <w:rPr>
          <w:rFonts w:ascii="Times New Roman"/>
          <w:b w:val="false"/>
          <w:i w:val="false"/>
          <w:color w:val="000000"/>
          <w:sz w:val="28"/>
        </w:rPr>
        <w:t>
      2) сынақтан өткен қозғалтқыш бөлшектерінің ақаулығы оларды одан әрі пайдалану мүмкіндігі туралы куәландырған жағдайды көрсетсе, оң бағаланады.</w:t>
      </w:r>
      <w:r>
        <w:br/>
      </w:r>
      <w:r>
        <w:rPr>
          <w:rFonts w:ascii="Times New Roman"/>
          <w:b w:val="false"/>
          <w:i w:val="false"/>
          <w:color w:val="000000"/>
          <w:sz w:val="28"/>
        </w:rPr>
        <w:t>
</w:t>
      </w:r>
      <w:r>
        <w:rPr>
          <w:rFonts w:ascii="Times New Roman"/>
          <w:b w:val="false"/>
          <w:i w:val="false"/>
          <w:color w:val="000000"/>
          <w:sz w:val="28"/>
        </w:rPr>
        <w:t>
      768. Қозғалтқыштың ұшу кезінде оны көзделмеген ажыратқаннан кейін жұмыс қабілеттілігін сақтауды растау үшін пайдалануда авторотацияның ең жоғары мүмкін болатын айналу жиілігі кезінде, белгіленген уақыт кезеңі ішінде қозғалтқышқа май беруде істен шыққан кезде сынақ өткізілуі тиіс.</w:t>
      </w:r>
      <w:r>
        <w:br/>
      </w:r>
      <w:r>
        <w:rPr>
          <w:rFonts w:ascii="Times New Roman"/>
          <w:b w:val="false"/>
          <w:i w:val="false"/>
          <w:color w:val="000000"/>
          <w:sz w:val="28"/>
        </w:rPr>
        <w:t>
      Авторотация режимінде сынау ӘК ажыратылған бір қозғалтқышпен болжамдалған үлгілік бағытының ұзындығының жартысын өту арқылы немесе ротордың сыналану сәтіне дейін ұшуын аяқтау үшін талап етілетін уақыт ішінде өткізілуі тиіс.</w:t>
      </w:r>
      <w:r>
        <w:br/>
      </w:r>
      <w:r>
        <w:rPr>
          <w:rFonts w:ascii="Times New Roman"/>
          <w:b w:val="false"/>
          <w:i w:val="false"/>
          <w:color w:val="000000"/>
          <w:sz w:val="28"/>
        </w:rPr>
        <w:t>
      Сынақ нәтижелерін, егер ұзақ авторотациялау қауіпті зардаптармен істен шығуға алып келмесе, қанағаттанарлық деп есептеген жөн.</w:t>
      </w:r>
      <w:r>
        <w:br/>
      </w:r>
      <w:r>
        <w:rPr>
          <w:rFonts w:ascii="Times New Roman"/>
          <w:b w:val="false"/>
          <w:i w:val="false"/>
          <w:color w:val="000000"/>
          <w:sz w:val="28"/>
        </w:rPr>
        <w:t>
      Ескертпе: ротордың (роторлардың) сыналануы қауіпті зардаптарға жатпайды.</w:t>
      </w:r>
      <w:r>
        <w:br/>
      </w:r>
      <w:r>
        <w:rPr>
          <w:rFonts w:ascii="Times New Roman"/>
          <w:b w:val="false"/>
          <w:i w:val="false"/>
          <w:color w:val="000000"/>
          <w:sz w:val="28"/>
        </w:rPr>
        <w:t>
</w:t>
      </w:r>
      <w:r>
        <w:rPr>
          <w:rFonts w:ascii="Times New Roman"/>
          <w:b w:val="false"/>
          <w:i w:val="false"/>
          <w:color w:val="000000"/>
          <w:sz w:val="28"/>
        </w:rPr>
        <w:t>
      769. Сынақ сынуы қауіпті салдарының әуе бұрамы редукторларының (турбо винттік қозғалтқыштар үшін), іске қосу құрылғысының, жетек агрегаттары қораптарының, істен шығуға алып келуі мүмкін элементтерінің беріктігін тексеруі тиіс. Редуктор элементтерінің беріктігін тексеру (тісті берілімдер, валдарды, шлицелік қосқыштарды, муфтарды және т.б.) әуе бұрамының ең жоғары қуаты кезінде (турбовинттік қозғалтқыш әуе бұрамының редукторы үшін), ең жоғары айналдыру сәті немесе басқа аса сын жүктемесі кезінде (өзге редукторлар үшін) өткізілуі тиіс.</w:t>
      </w:r>
      <w:r>
        <w:br/>
      </w:r>
      <w:r>
        <w:rPr>
          <w:rFonts w:ascii="Times New Roman"/>
          <w:b w:val="false"/>
          <w:i w:val="false"/>
          <w:color w:val="000000"/>
          <w:sz w:val="28"/>
        </w:rPr>
        <w:t>
      Сынақтар кезінде ресурс үшін пайдалануда көрсетілген жүктемелердің қолданылу уақыты жаңғыртылуы тиіс.</w:t>
      </w:r>
      <w:r>
        <w:br/>
      </w:r>
      <w:r>
        <w:rPr>
          <w:rFonts w:ascii="Times New Roman"/>
          <w:b w:val="false"/>
          <w:i w:val="false"/>
          <w:color w:val="000000"/>
          <w:sz w:val="28"/>
        </w:rPr>
        <w:t>
      Турбовинттік қозғалтқыш әуе бұрамының редукторы үшін қолдануға қолайлы ұзындығы әуе бұрамының редукторы үшін белгіленген ресурстың кем дегенде 10% сынақ болып табылады. Сынақ әуе бұрамының ең жоғары режиміндегі 5 сағат бойынша істелген жұмыс кезеңдерімен өткізілуі тиіс. Сонымен бірге әрбір кезеңде бұрамның ең жоғары қуатының кем дегенде 40% сәйкес келетін режимінде жұмыстың екі минуттық циклдарымен кезектесетін, бұрамның ең жоғары қуаты режиміндегі үзіліссіз жұмыстың 60 бес минуттық циклдарын құрауы тиіс.</w:t>
      </w:r>
      <w:r>
        <w:br/>
      </w:r>
      <w:r>
        <w:rPr>
          <w:rFonts w:ascii="Times New Roman"/>
          <w:b w:val="false"/>
          <w:i w:val="false"/>
          <w:color w:val="000000"/>
          <w:sz w:val="28"/>
        </w:rPr>
        <w:t>
      Редуктордың жұмысы бес минуттық циклдан екі минуттық циклға және кері өту бір минут ішінде қалқымалы түрде жүзеге асырылуы тиіс.</w:t>
      </w:r>
      <w:r>
        <w:br/>
      </w:r>
      <w:r>
        <w:rPr>
          <w:rFonts w:ascii="Times New Roman"/>
          <w:b w:val="false"/>
          <w:i w:val="false"/>
          <w:color w:val="000000"/>
          <w:sz w:val="28"/>
        </w:rPr>
        <w:t>
      Турбовинттік қозғалтқыш әуе бұрамының редукторын сынау пайдаланылатын әуе бұрамымен өткізілуі тиіс.</w:t>
      </w:r>
      <w:r>
        <w:br/>
      </w:r>
      <w:r>
        <w:rPr>
          <w:rFonts w:ascii="Times New Roman"/>
          <w:b w:val="false"/>
          <w:i w:val="false"/>
          <w:color w:val="000000"/>
          <w:sz w:val="28"/>
        </w:rPr>
        <w:t>
      Ескертпе: редуктор валдарының және оған жапсарлас әуе бұрамы валдарының беріктігін тексеру осы Нормалардың 770 және 1547-тармақтарын талаптарды ескере отырып орындалуы тиіс.</w:t>
      </w:r>
      <w:r>
        <w:br/>
      </w:r>
      <w:r>
        <w:rPr>
          <w:rFonts w:ascii="Times New Roman"/>
          <w:b w:val="false"/>
          <w:i w:val="false"/>
          <w:color w:val="000000"/>
          <w:sz w:val="28"/>
        </w:rPr>
        <w:t xml:space="preserve">
      Редукторлардың беріктігі мынадай: </w:t>
      </w:r>
      <w:r>
        <w:br/>
      </w:r>
      <w:r>
        <w:rPr>
          <w:rFonts w:ascii="Times New Roman"/>
          <w:b w:val="false"/>
          <w:i w:val="false"/>
          <w:color w:val="000000"/>
          <w:sz w:val="28"/>
        </w:rPr>
        <w:t>
</w:t>
      </w:r>
      <w:r>
        <w:rPr>
          <w:rFonts w:ascii="Times New Roman"/>
          <w:b w:val="false"/>
          <w:i w:val="false"/>
          <w:color w:val="000000"/>
          <w:sz w:val="28"/>
        </w:rPr>
        <w:t>
      1) редукторларды текшелік сынақтары;</w:t>
      </w:r>
      <w:r>
        <w:br/>
      </w:r>
      <w:r>
        <w:rPr>
          <w:rFonts w:ascii="Times New Roman"/>
          <w:b w:val="false"/>
          <w:i w:val="false"/>
          <w:color w:val="000000"/>
          <w:sz w:val="28"/>
        </w:rPr>
        <w:t>
</w:t>
      </w:r>
      <w:r>
        <w:rPr>
          <w:rFonts w:ascii="Times New Roman"/>
          <w:b w:val="false"/>
          <w:i w:val="false"/>
          <w:color w:val="000000"/>
          <w:sz w:val="28"/>
        </w:rPr>
        <w:t>
      2) осы типтің редукторы және әуе бұрамы бар қозғалтқыштың 150-сағаттық текшелік сынақтар;</w:t>
      </w:r>
      <w:r>
        <w:br/>
      </w:r>
      <w:r>
        <w:rPr>
          <w:rFonts w:ascii="Times New Roman"/>
          <w:b w:val="false"/>
          <w:i w:val="false"/>
          <w:color w:val="000000"/>
          <w:sz w:val="28"/>
        </w:rPr>
        <w:t>
</w:t>
      </w:r>
      <w:r>
        <w:rPr>
          <w:rFonts w:ascii="Times New Roman"/>
          <w:b w:val="false"/>
          <w:i w:val="false"/>
          <w:color w:val="000000"/>
          <w:sz w:val="28"/>
        </w:rPr>
        <w:t>
      3) бағдарламалық-циклдық сынақтар бағдарлама бойынша қозғалтқыштың тұтастырылған редукторлардың текшелік сынақтары қанағаттанарлық нәтижелермен расталуға тиіс.</w:t>
      </w:r>
      <w:r>
        <w:br/>
      </w:r>
      <w:r>
        <w:rPr>
          <w:rFonts w:ascii="Times New Roman"/>
          <w:b w:val="false"/>
          <w:i w:val="false"/>
          <w:color w:val="000000"/>
          <w:sz w:val="28"/>
        </w:rPr>
        <w:t>
      Сынақтардың нәтижелері, егер сынақтардан өткізгеннен кейін редукторлардың бөлшектерінде олардың одан әрі пайдалану үшін кедергі келтіретін ақау болмаса, қанағаттанарлық деп танылады:</w:t>
      </w:r>
      <w:r>
        <w:br/>
      </w:r>
      <w:r>
        <w:rPr>
          <w:rFonts w:ascii="Times New Roman"/>
          <w:b w:val="false"/>
          <w:i w:val="false"/>
          <w:color w:val="000000"/>
          <w:sz w:val="28"/>
        </w:rPr>
        <w:t>
</w:t>
      </w:r>
      <w:r>
        <w:rPr>
          <w:rFonts w:ascii="Times New Roman"/>
          <w:b w:val="false"/>
          <w:i w:val="false"/>
          <w:color w:val="000000"/>
          <w:sz w:val="28"/>
        </w:rPr>
        <w:t>
      1) жол берілмейтін тозу, надира, қақталма және жанасу бетінің басқа ақаулары;</w:t>
      </w:r>
      <w:r>
        <w:br/>
      </w:r>
      <w:r>
        <w:rPr>
          <w:rFonts w:ascii="Times New Roman"/>
          <w:b w:val="false"/>
          <w:i w:val="false"/>
          <w:color w:val="000000"/>
          <w:sz w:val="28"/>
        </w:rPr>
        <w:t>
</w:t>
      </w:r>
      <w:r>
        <w:rPr>
          <w:rFonts w:ascii="Times New Roman"/>
          <w:b w:val="false"/>
          <w:i w:val="false"/>
          <w:color w:val="000000"/>
          <w:sz w:val="28"/>
        </w:rPr>
        <w:t>
      2) жүгіру жолақтарын төгу, екшегіштердің сынуы және басқа подшипниктердің жол берілмейтін ақаулары;</w:t>
      </w:r>
      <w:r>
        <w:br/>
      </w:r>
      <w:r>
        <w:rPr>
          <w:rFonts w:ascii="Times New Roman"/>
          <w:b w:val="false"/>
          <w:i w:val="false"/>
          <w:color w:val="000000"/>
          <w:sz w:val="28"/>
        </w:rPr>
        <w:t>
</w:t>
      </w:r>
      <w:r>
        <w:rPr>
          <w:rFonts w:ascii="Times New Roman"/>
          <w:b w:val="false"/>
          <w:i w:val="false"/>
          <w:color w:val="000000"/>
          <w:sz w:val="28"/>
        </w:rPr>
        <w:t>
      3) конструкцияның тасымал бөлшектеріндегі сызаттар;</w:t>
      </w:r>
      <w:r>
        <w:br/>
      </w:r>
      <w:r>
        <w:rPr>
          <w:rFonts w:ascii="Times New Roman"/>
          <w:b w:val="false"/>
          <w:i w:val="false"/>
          <w:color w:val="000000"/>
          <w:sz w:val="28"/>
        </w:rPr>
        <w:t>
</w:t>
      </w:r>
      <w:r>
        <w:rPr>
          <w:rFonts w:ascii="Times New Roman"/>
          <w:b w:val="false"/>
          <w:i w:val="false"/>
          <w:color w:val="000000"/>
          <w:sz w:val="28"/>
        </w:rPr>
        <w:t>
      4) негізгі қадам қателіктеріндегі және тісті қосындылар мен басқа эвольвентограммадағы жол берілмейтін ауытқулар.</w:t>
      </w:r>
      <w:r>
        <w:br/>
      </w:r>
      <w:r>
        <w:rPr>
          <w:rFonts w:ascii="Times New Roman"/>
          <w:b w:val="false"/>
          <w:i w:val="false"/>
          <w:color w:val="000000"/>
          <w:sz w:val="28"/>
        </w:rPr>
        <w:t>
</w:t>
      </w:r>
      <w:r>
        <w:rPr>
          <w:rFonts w:ascii="Times New Roman"/>
          <w:b w:val="false"/>
          <w:i w:val="false"/>
          <w:color w:val="000000"/>
          <w:sz w:val="28"/>
        </w:rPr>
        <w:t>
      770. Қозғалтқыш валдарының беріктігін тексеру кезінде роторвалдарының, әуе бұрамалары валдарының және агрегаттар жетектері валдарының беріктігі валдар жұмысының барынша ауыр режимі үшін анықталуға және мыналардың негізінде:</w:t>
      </w:r>
      <w:r>
        <w:br/>
      </w:r>
      <w:r>
        <w:rPr>
          <w:rFonts w:ascii="Times New Roman"/>
          <w:b w:val="false"/>
          <w:i w:val="false"/>
          <w:color w:val="000000"/>
          <w:sz w:val="28"/>
        </w:rPr>
        <w:t>
</w:t>
      </w:r>
      <w:r>
        <w:rPr>
          <w:rFonts w:ascii="Times New Roman"/>
          <w:b w:val="false"/>
          <w:i w:val="false"/>
          <w:color w:val="000000"/>
          <w:sz w:val="28"/>
        </w:rPr>
        <w:t>
      1) роторлар мен әуе бұрамалары валдарының тербеліс жағдайын зерттеу;</w:t>
      </w:r>
      <w:r>
        <w:br/>
      </w:r>
      <w:r>
        <w:rPr>
          <w:rFonts w:ascii="Times New Roman"/>
          <w:b w:val="false"/>
          <w:i w:val="false"/>
          <w:color w:val="000000"/>
          <w:sz w:val="28"/>
        </w:rPr>
        <w:t>
</w:t>
      </w:r>
      <w:r>
        <w:rPr>
          <w:rFonts w:ascii="Times New Roman"/>
          <w:b w:val="false"/>
          <w:i w:val="false"/>
          <w:color w:val="000000"/>
          <w:sz w:val="28"/>
        </w:rPr>
        <w:t>
      2) арнайы зерттеулер нәтижелерін талдау;</w:t>
      </w:r>
      <w:r>
        <w:br/>
      </w:r>
      <w:r>
        <w:rPr>
          <w:rFonts w:ascii="Times New Roman"/>
          <w:b w:val="false"/>
          <w:i w:val="false"/>
          <w:color w:val="000000"/>
          <w:sz w:val="28"/>
        </w:rPr>
        <w:t>
</w:t>
      </w:r>
      <w:r>
        <w:rPr>
          <w:rFonts w:ascii="Times New Roman"/>
          <w:b w:val="false"/>
          <w:i w:val="false"/>
          <w:color w:val="000000"/>
          <w:sz w:val="28"/>
        </w:rPr>
        <w:t>
      3) валдардың беріктігі мен жұмыс қабілеттілігін қозғалтқыштың 150-сағаттық текшелік сынақтары, ал әуе винттерінің валдары үшін - қозғалтқыштың әуе бұрамаларымен бірлесіп 150-сағаттық текшелік сынақтары кезінде тексеру;</w:t>
      </w:r>
      <w:r>
        <w:br/>
      </w:r>
      <w:r>
        <w:rPr>
          <w:rFonts w:ascii="Times New Roman"/>
          <w:b w:val="false"/>
          <w:i w:val="false"/>
          <w:color w:val="000000"/>
          <w:sz w:val="28"/>
        </w:rPr>
        <w:t>
</w:t>
      </w:r>
      <w:r>
        <w:rPr>
          <w:rFonts w:ascii="Times New Roman"/>
          <w:b w:val="false"/>
          <w:i w:val="false"/>
          <w:color w:val="000000"/>
          <w:sz w:val="28"/>
        </w:rPr>
        <w:t>
      4) бабына жеткізу процесінде және қозғалтқыштың осы үлгісін тәжірибелік пайдалану немесе ұқсас конструкцияның басқа қозғалтқышты пайдалану барысында байқалған істен шығу салдарларын талдауда расталуы тиіс.</w:t>
      </w:r>
      <w:r>
        <w:br/>
      </w:r>
      <w:r>
        <w:rPr>
          <w:rFonts w:ascii="Times New Roman"/>
          <w:b w:val="false"/>
          <w:i w:val="false"/>
          <w:color w:val="000000"/>
          <w:sz w:val="28"/>
        </w:rPr>
        <w:t>
      Ротор валдары мен әуе бұрамалары валдарының тербелісті жүктемесі жердегі аз газды режимнен ең жоғары режимге дейін ротордың (роторлардың) айналу жиілігінің барлық диапазонында қозғалтқышты текшелік сынақтар кезінде тензометриялаумен айқындалуы тиіс.</w:t>
      </w:r>
      <w:r>
        <w:br/>
      </w:r>
      <w:r>
        <w:rPr>
          <w:rFonts w:ascii="Times New Roman"/>
          <w:b w:val="false"/>
          <w:i w:val="false"/>
          <w:color w:val="000000"/>
          <w:sz w:val="28"/>
        </w:rPr>
        <w:t>
      Беріктік жағдайлары бойынша тербелістік кернеулердің деңгейінен жаңғыру режимдері табылған жағдайда, валдың төзімділік шегін айқындау мақсатында көнерген беріктігіне сынау жүргізілуі тиіс.</w:t>
      </w:r>
      <w:r>
        <w:br/>
      </w:r>
      <w:r>
        <w:rPr>
          <w:rFonts w:ascii="Times New Roman"/>
          <w:b w:val="false"/>
          <w:i w:val="false"/>
          <w:color w:val="000000"/>
          <w:sz w:val="28"/>
        </w:rPr>
        <w:t>
      Көнерген валдарды сынау ұшудағы оларға қолданылатын жүктемелердің жиынтығы жағдайында жүргізілуі тиіс.</w:t>
      </w:r>
      <w:r>
        <w:br/>
      </w:r>
      <w:r>
        <w:rPr>
          <w:rFonts w:ascii="Times New Roman"/>
          <w:b w:val="false"/>
          <w:i w:val="false"/>
          <w:color w:val="000000"/>
          <w:sz w:val="28"/>
        </w:rPr>
        <w:t>
      Сынақтар үшін жекелеген жағдайларда валдың беріктігін айқындайтын негізгі жүктеме таңдап алынуы мүмкін. Көне беріктікке қалған жүктемелердің әсері есептеу жолымен бағалануы мүмкін.</w:t>
      </w:r>
      <w:r>
        <w:br/>
      </w:r>
      <w:r>
        <w:rPr>
          <w:rFonts w:ascii="Times New Roman"/>
          <w:b w:val="false"/>
          <w:i w:val="false"/>
          <w:color w:val="000000"/>
          <w:sz w:val="28"/>
        </w:rPr>
        <w:t>
      1-ескертпе: егер бұл рұқсат етілген деп танылған жағдайда, вал материалының шыдамдылық шегінің мәніне жасалған жүктеме мен температура циклінің ассиметр күшін түзету үлгілерді зерттеу нәтижелері бойынша енгізілуі мүмкін.</w:t>
      </w:r>
      <w:r>
        <w:br/>
      </w:r>
      <w:r>
        <w:rPr>
          <w:rFonts w:ascii="Times New Roman"/>
          <w:b w:val="false"/>
          <w:i w:val="false"/>
          <w:color w:val="000000"/>
          <w:sz w:val="28"/>
        </w:rPr>
        <w:t>
      2-ескертпе: вал шыдамдылығының шегі жекелеген жағдайларда ұқсас конструкциялардың валдарын сынау нәтижелері бойынша бағалануы мүмкін.</w:t>
      </w:r>
      <w:r>
        <w:br/>
      </w:r>
      <w:r>
        <w:rPr>
          <w:rFonts w:ascii="Times New Roman"/>
          <w:b w:val="false"/>
          <w:i w:val="false"/>
          <w:color w:val="000000"/>
          <w:sz w:val="28"/>
        </w:rPr>
        <w:t>
</w:t>
      </w:r>
      <w:r>
        <w:rPr>
          <w:rFonts w:ascii="Times New Roman"/>
          <w:b w:val="false"/>
          <w:i w:val="false"/>
          <w:color w:val="000000"/>
          <w:sz w:val="28"/>
        </w:rPr>
        <w:t>
      771. Ауа ағысымен үрленген сынақтар қозғалтқыштың желдің бүйірден және ілесе соққан кезде қозғалтқыштың жұмыс қабілеттілігі расталуы тиіс.</w:t>
      </w:r>
      <w:r>
        <w:br/>
      </w:r>
      <w:r>
        <w:rPr>
          <w:rFonts w:ascii="Times New Roman"/>
          <w:b w:val="false"/>
          <w:i w:val="false"/>
          <w:color w:val="000000"/>
          <w:sz w:val="28"/>
        </w:rPr>
        <w:t>
      Желдің үзуімен жасалған ауа ағысының қарсылығын көрсетуге тиісті сынақ техникалық пайдалану басшылығында белгіленген шектеулерден тыс шығатын қозғалтқыштың өлшемдері мен пайдалану қасиеттерін осындай нашарлатуға алып келмейді, сондай-ақ компрессордың немесе желдеткіштің бірінші сатысындағы жұмыс қалақтарының қауіпті тербелісін тудырмайды.</w:t>
      </w:r>
      <w:r>
        <w:br/>
      </w:r>
      <w:r>
        <w:rPr>
          <w:rFonts w:ascii="Times New Roman"/>
          <w:b w:val="false"/>
          <w:i w:val="false"/>
          <w:color w:val="000000"/>
          <w:sz w:val="28"/>
        </w:rPr>
        <w:t>
      Сынақ қозғалтқыштың сыртқы үрленуін қамтамасыз ететін ашық текшеде не ауа жинайтын конструкция бойынша ӘК, көрші қозғалтқыштардың әсеріне және ӘК конструкцияларға, не ол арналған ӘК құрамында көрініс табатын тұтастыруда жүргізілуі тиіс.</w:t>
      </w:r>
      <w:r>
        <w:br/>
      </w:r>
      <w:r>
        <w:rPr>
          <w:rFonts w:ascii="Times New Roman"/>
          <w:b w:val="false"/>
          <w:i w:val="false"/>
          <w:color w:val="000000"/>
          <w:sz w:val="28"/>
        </w:rPr>
        <w:t>
      Сынақ аз газдан ең жоғарғы режимге дейін белгіленген режимдердің барлық диапазонында, сондай-ақ ауыспалы процестер (іске қосу, қолайлы сынамдар мен газдың шығуы) кезінде жүргізілуге тиіс.</w:t>
      </w:r>
      <w:r>
        <w:br/>
      </w:r>
      <w:r>
        <w:rPr>
          <w:rFonts w:ascii="Times New Roman"/>
          <w:b w:val="false"/>
          <w:i w:val="false"/>
          <w:color w:val="000000"/>
          <w:sz w:val="28"/>
        </w:rPr>
        <w:t>
      Үрлеу жылдамдығы пайдаланудың күтілетін жағдайларына сәйкес белгіленуі тиіс.</w:t>
      </w:r>
      <w:r>
        <w:br/>
      </w:r>
      <w:r>
        <w:rPr>
          <w:rFonts w:ascii="Times New Roman"/>
          <w:b w:val="false"/>
          <w:i w:val="false"/>
          <w:color w:val="000000"/>
          <w:sz w:val="28"/>
        </w:rPr>
        <w:t>
</w:t>
      </w:r>
      <w:r>
        <w:rPr>
          <w:rFonts w:ascii="Times New Roman"/>
          <w:b w:val="false"/>
          <w:i w:val="false"/>
          <w:color w:val="000000"/>
          <w:sz w:val="28"/>
        </w:rPr>
        <w:t>
      772. Термобарокамерада авторотация режимінен іске қосу жағдайы үшін отын аппаратурасын бірыңғай реттеумен қозғалтқышты биіктен іске қосу шекарасы, егер бұл қозғалтқышты іске қосқыш құрылғымен авторотациялау бұрап алу талап етілсе, тексерілуі тиіс. Қозғалтқышты қалыпты іске қосу саласын белгілеу күтілетін тозуды ескере отырып, мысалы, ұзақ сынақтардан кейін жеткілікті түрде ауқымды істелген жұмыспен, қозғалтқышты сынау жолымен жүзеге асырылуы тиіс. Термобарокамерадағы сынақтар арқылы қозғалтқышты қалыпты іске қосу мүмкіндігі және отын шығысын реттеу шектері бойынша жеткілікті қордың болуы расталуы тиіс.</w:t>
      </w:r>
      <w:r>
        <w:br/>
      </w:r>
      <w:r>
        <w:rPr>
          <w:rFonts w:ascii="Times New Roman"/>
          <w:b w:val="false"/>
          <w:i w:val="false"/>
          <w:color w:val="000000"/>
          <w:sz w:val="28"/>
        </w:rPr>
        <w:t>
      Ескертпе: отын аппаратурасының бірыңғай реттеуімен қозғалтқышты биіктен іске қосу шекараларын тексеру мүмкін болмаған жағдайда термобарокамерасындағы тексеру ұшудағы зертханаларға ұшу сынақтары кезінде орындалуы тиіс.</w:t>
      </w:r>
      <w:r>
        <w:br/>
      </w:r>
      <w:r>
        <w:rPr>
          <w:rFonts w:ascii="Times New Roman"/>
          <w:b w:val="false"/>
          <w:i w:val="false"/>
          <w:color w:val="000000"/>
          <w:sz w:val="28"/>
        </w:rPr>
        <w:t>
</w:t>
      </w:r>
      <w:r>
        <w:rPr>
          <w:rFonts w:ascii="Times New Roman"/>
          <w:b w:val="false"/>
          <w:i w:val="false"/>
          <w:color w:val="000000"/>
          <w:sz w:val="28"/>
        </w:rPr>
        <w:t>
      773. Егер қозғалтқыш помпаж кезінде қорғаудың автоматты жүйесімен жабдықталған болса, онда оның жұмыс істеуінің сенімділігін растау үшін қозғалтқышта помпаждық көріністерінің туындау елестерімен арнайы сынақ жүргізілуі тиіс.</w:t>
      </w:r>
      <w:r>
        <w:br/>
      </w:r>
      <w:r>
        <w:rPr>
          <w:rFonts w:ascii="Times New Roman"/>
          <w:b w:val="false"/>
          <w:i w:val="false"/>
          <w:color w:val="000000"/>
          <w:sz w:val="28"/>
        </w:rPr>
        <w:t>
      Статистикамен және сынақтармен помпаж кезінде қозғалтқышты қорғау автоматтық жүйесінің жалған жұмыс істеуі, егер ол екіталай болса, көрсетілуі тиіс.</w:t>
      </w:r>
      <w:r>
        <w:br/>
      </w:r>
      <w:r>
        <w:rPr>
          <w:rFonts w:ascii="Times New Roman"/>
          <w:b w:val="false"/>
          <w:i w:val="false"/>
          <w:color w:val="000000"/>
          <w:sz w:val="28"/>
        </w:rPr>
        <w:t>
      Егер қозғалтқышта помпаж кезінде қорғаудың автоматты жүйесі көзделмеген болса, онда қозғалтқышта помпаждың пайда болуы және қозғалтқышты тұрақты жұмыс режиміне көшіруді қамтамасыз ететін тәсілдер туралы дабыл беретін басқа құралдар тексерілуі тиіс.</w:t>
      </w:r>
      <w:r>
        <w:br/>
      </w:r>
      <w:r>
        <w:rPr>
          <w:rFonts w:ascii="Times New Roman"/>
          <w:b w:val="false"/>
          <w:i w:val="false"/>
          <w:color w:val="000000"/>
          <w:sz w:val="28"/>
        </w:rPr>
        <w:t>
</w:t>
      </w:r>
      <w:r>
        <w:rPr>
          <w:rFonts w:ascii="Times New Roman"/>
          <w:b w:val="false"/>
          <w:i w:val="false"/>
          <w:color w:val="000000"/>
          <w:sz w:val="28"/>
        </w:rPr>
        <w:t>
      774. Турбинаны қызып кетуден қорғау жүйесінің жұмыс істеу сенімділігін растау үшін реттеу жүйесі газ температурасының ең жоғары мәнін ұстап тұратын режимдерде турбина алдындағы газ температурасын арттыру имитациясымен арнайы сынақ жүргізілуі тиіс.</w:t>
      </w:r>
      <w:r>
        <w:br/>
      </w:r>
      <w:r>
        <w:rPr>
          <w:rFonts w:ascii="Times New Roman"/>
          <w:b w:val="false"/>
          <w:i w:val="false"/>
          <w:color w:val="000000"/>
          <w:sz w:val="28"/>
        </w:rPr>
        <w:t>
      Статистикамен және сынақтармен помпаж кезінде егер ол екіталай болса, қозғалтқышты қорғау автоматтық жүйесінің жалған жұмыс істеуі көрсетілуі тиіс.</w:t>
      </w:r>
      <w:r>
        <w:br/>
      </w:r>
      <w:r>
        <w:rPr>
          <w:rFonts w:ascii="Times New Roman"/>
          <w:b w:val="false"/>
          <w:i w:val="false"/>
          <w:color w:val="000000"/>
          <w:sz w:val="28"/>
        </w:rPr>
        <w:t>
</w:t>
      </w:r>
      <w:r>
        <w:rPr>
          <w:rFonts w:ascii="Times New Roman"/>
          <w:b w:val="false"/>
          <w:i w:val="false"/>
          <w:color w:val="000000"/>
          <w:sz w:val="28"/>
        </w:rPr>
        <w:t>
      775. Компрессорда жану камерасын, турбинаны, реактивтік шүмекті және валдарды негізгі бөлшектер температурасын анықтау және белгіленген режимдер мен ауыспалы процестер кезінде осы элементтердің конструкциясының қауіпті, жергілікті қызып кетуінің болмауын бағалау үшін белгіленген режимдерде және ауыспалы процестер кезінде термометриялау жүргізілуі тиіс.</w:t>
      </w:r>
      <w:r>
        <w:br/>
      </w:r>
      <w:r>
        <w:rPr>
          <w:rFonts w:ascii="Times New Roman"/>
          <w:b w:val="false"/>
          <w:i w:val="false"/>
          <w:color w:val="000000"/>
          <w:sz w:val="28"/>
        </w:rPr>
        <w:t>
      Термометриялауға жататын бөлшектердің нақты тізбесі сынақтар бағдарламасында белгіленеді. Міндетті термометриялауға:</w:t>
      </w:r>
      <w:r>
        <w:br/>
      </w:r>
      <w:r>
        <w:rPr>
          <w:rFonts w:ascii="Times New Roman"/>
          <w:b w:val="false"/>
          <w:i w:val="false"/>
          <w:color w:val="000000"/>
          <w:sz w:val="28"/>
        </w:rPr>
        <w:t>
</w:t>
      </w:r>
      <w:r>
        <w:rPr>
          <w:rFonts w:ascii="Times New Roman"/>
          <w:b w:val="false"/>
          <w:i w:val="false"/>
          <w:color w:val="000000"/>
          <w:sz w:val="28"/>
        </w:rPr>
        <w:t>
      1) компрессор бойынша: соңғы сатылардың корпусы, дискісі және басқа элементтері;</w:t>
      </w:r>
      <w:r>
        <w:br/>
      </w:r>
      <w:r>
        <w:rPr>
          <w:rFonts w:ascii="Times New Roman"/>
          <w:b w:val="false"/>
          <w:i w:val="false"/>
          <w:color w:val="000000"/>
          <w:sz w:val="28"/>
        </w:rPr>
        <w:t>
</w:t>
      </w:r>
      <w:r>
        <w:rPr>
          <w:rFonts w:ascii="Times New Roman"/>
          <w:b w:val="false"/>
          <w:i w:val="false"/>
          <w:color w:val="000000"/>
          <w:sz w:val="28"/>
        </w:rPr>
        <w:t>
      2) жану камерасы бойынша: қап, қабырғаның фронттық бөлігі мен ыстық құбырлар;</w:t>
      </w:r>
      <w:r>
        <w:br/>
      </w:r>
      <w:r>
        <w:rPr>
          <w:rFonts w:ascii="Times New Roman"/>
          <w:b w:val="false"/>
          <w:i w:val="false"/>
          <w:color w:val="000000"/>
          <w:sz w:val="28"/>
        </w:rPr>
        <w:t>
</w:t>
      </w:r>
      <w:r>
        <w:rPr>
          <w:rFonts w:ascii="Times New Roman"/>
          <w:b w:val="false"/>
          <w:i w:val="false"/>
          <w:color w:val="000000"/>
          <w:sz w:val="28"/>
        </w:rPr>
        <w:t>
      3) турбина бойынша: беріктікті және корпус пен турбина қалақтарының арасындағы радиалдық саңылауларды айқындайтын шүмектік аппараттардың қалақтары, шүмектік аппараттардың бекіту сақинасы, ротордың әрбір сатысының жұмысшы қалақтары, дискілер, турбина роторларының тіректері жатады.</w:t>
      </w:r>
      <w:r>
        <w:br/>
      </w:r>
      <w:r>
        <w:rPr>
          <w:rFonts w:ascii="Times New Roman"/>
          <w:b w:val="false"/>
          <w:i w:val="false"/>
          <w:color w:val="000000"/>
          <w:sz w:val="28"/>
        </w:rPr>
        <w:t>
      Жану камерасының шыға берісінде немесе турбинаның артында қоршалған және радиалдық бағыттардағы қиылыста газдың температуралық өрісіне өлшеу жүргізілуі тиіс. Қозғалтқышта осы элементтің жұмыс жағдайын көрсететін арнайы қондырғыда жүргізу жану камерасының шыға берісіндегі температура өрісін өлшеуге мүмкіндік береді. Турбина сыртындағы температура өрісін өлшеген жағдайда, турбина алдындағы осы температура өрісінің деректері бойынша бағалаудың негізделген әдістемесі ұсынылуы тиіс.</w:t>
      </w:r>
      <w:r>
        <w:br/>
      </w:r>
      <w:r>
        <w:rPr>
          <w:rFonts w:ascii="Times New Roman"/>
          <w:b w:val="false"/>
          <w:i w:val="false"/>
          <w:color w:val="000000"/>
          <w:sz w:val="28"/>
        </w:rPr>
        <w:t>
      Сынақтарды қолданыстағы термикалдық және механикалық жүктемелердің деңгейіне әсер ететін негізгі факторлардың болуы мүмкін қолайсыз үйлесімі бар белгіленген режимдерде және ауыспалы процестер кезінде орындаған жөн. Компессорды айналудың ең жоғары жиілігі және кіре берістегі ауаның ең жоғары температурасы кезінде термометриялау; жану камерасының қабырғаларын ауаның артық коэффициентінің барлық жұмыс диапазонында, ең жоғары температура және жану камерасына кіреберістегі ауаның қысымын және компрессордың сыртындағы барынша қолайсыз ауаны іріктеп алу арқылы термометриялау; қозғалтқышқа кіреберістегі ауаның және суытылған турбина ауасының кезінде турбина алдындағы газ температураларының ең жоғары айналу жиілігі және ең жоғары мәндері кезінде турбинаны термометриялау жүргізілуі тиіс.</w:t>
      </w:r>
      <w:r>
        <w:br/>
      </w:r>
      <w:r>
        <w:rPr>
          <w:rFonts w:ascii="Times New Roman"/>
          <w:b w:val="false"/>
          <w:i w:val="false"/>
          <w:color w:val="000000"/>
          <w:sz w:val="28"/>
        </w:rPr>
        <w:t>
      Термометриялау арнайы сынақтардың басқа түрлерімен бірлескен болуы тиіс. Жану камерасын термометриялау бойынша зертханалық қондырғыларда сынақтардың бір бөлігін жүргізуге рұқсат етіледі. Екі және үш валдық схемалы қозғалтқыштарда, қозғалтқыштағы осы тораптың температурасы, қысымы және айналу жиілігі бойынша жұмыс көрсететін арнайы қондырғылардағы компрессор мен подшипниктердің тораптарын және ыстық бөлігінің бөлшектерін термометриялауды орындауға рұқсат етіледі.</w:t>
      </w:r>
      <w:r>
        <w:br/>
      </w:r>
      <w:r>
        <w:rPr>
          <w:rFonts w:ascii="Times New Roman"/>
          <w:b w:val="false"/>
          <w:i w:val="false"/>
          <w:color w:val="000000"/>
          <w:sz w:val="28"/>
        </w:rPr>
        <w:t>
      Датчиктердің (термобу немесе басқа мақсаты бойынша баламалы құрылғылар) температурасын, түрін, саны мен орналасқан жерін, сондай-ақ өздігінен жазатын аппаратурасын өлшеу тәсілі +1,5-2% шектердегі дәлдікпен әрбір бөлшек температурасының экстремалдық мәндерін өлшеу қамтамасыз етілетіндей таңдап алынуы тиіс. Қозғалтқыштың ыстық бөлігінің қол жетуі қиын орындарын термометриялау үшін +8% температурасын өлшеу дәлдігімен термо бояу пайдаланылуы мүмкін.</w:t>
      </w:r>
      <w:r>
        <w:br/>
      </w:r>
      <w:r>
        <w:rPr>
          <w:rFonts w:ascii="Times New Roman"/>
          <w:b w:val="false"/>
          <w:i w:val="false"/>
          <w:color w:val="000000"/>
          <w:sz w:val="28"/>
        </w:rPr>
        <w:t>
      Бөлшектер температурасы мен температура өрістерін белгіленген режимдерде өлшеу техникалық пайдалану басшылығына сәйкес қозғалтқыш жылытылғаннан кейін жүргізілуі тиіс. Бөлшектердің температурасын қолайлы сынамалар кезінде және шарықтау режимінде өлшеу жылытылған және жылытылмаған қозғалтқышта орындалуы тиіс.</w:t>
      </w:r>
      <w:r>
        <w:br/>
      </w:r>
      <w:r>
        <w:rPr>
          <w:rFonts w:ascii="Times New Roman"/>
          <w:b w:val="false"/>
          <w:i w:val="false"/>
          <w:color w:val="000000"/>
          <w:sz w:val="28"/>
        </w:rPr>
        <w:t>
</w:t>
      </w:r>
      <w:r>
        <w:rPr>
          <w:rFonts w:ascii="Times New Roman"/>
          <w:b w:val="false"/>
          <w:i w:val="false"/>
          <w:color w:val="000000"/>
          <w:sz w:val="28"/>
        </w:rPr>
        <w:t>
      776. Қозғалтқыштың гидравликалық және пневматикалық коммуникациялар жұмысшы сұйықтықтарының, газдың немесе ауаның өтпеуін талап ететін элементтері қысымдағы сынақтарға ұшырауы мүмкін.</w:t>
      </w:r>
      <w:r>
        <w:br/>
      </w:r>
      <w:r>
        <w:rPr>
          <w:rFonts w:ascii="Times New Roman"/>
          <w:b w:val="false"/>
          <w:i w:val="false"/>
          <w:color w:val="000000"/>
          <w:sz w:val="28"/>
        </w:rPr>
        <w:t>
      Бұл ретте:</w:t>
      </w:r>
      <w:r>
        <w:br/>
      </w:r>
      <w:r>
        <w:rPr>
          <w:rFonts w:ascii="Times New Roman"/>
          <w:b w:val="false"/>
          <w:i w:val="false"/>
          <w:color w:val="000000"/>
          <w:sz w:val="28"/>
        </w:rPr>
        <w:t>
</w:t>
      </w:r>
      <w:r>
        <w:rPr>
          <w:rFonts w:ascii="Times New Roman"/>
          <w:b w:val="false"/>
          <w:i w:val="false"/>
          <w:color w:val="000000"/>
          <w:sz w:val="28"/>
        </w:rPr>
        <w:t>
      1) қысыммен жұмыс істейтін барлық коммуникациялардың, май коммуникациясынан басқа, тораптары мен труба құбырлары коммуникацияның осы элементі үшін ең жоғары болуы мүмкін жұмыс қысымының 1,5 есеге асатын немесе олардың қайсысы көп болуына қарай қалыпты жұмыс қысымынан екі есе асатын қысымдағы сынақтарға тап болуы тиіс;</w:t>
      </w:r>
      <w:r>
        <w:br/>
      </w:r>
      <w:r>
        <w:rPr>
          <w:rFonts w:ascii="Times New Roman"/>
          <w:b w:val="false"/>
          <w:i w:val="false"/>
          <w:color w:val="000000"/>
          <w:sz w:val="28"/>
        </w:rPr>
        <w:t>
</w:t>
      </w:r>
      <w:r>
        <w:rPr>
          <w:rFonts w:ascii="Times New Roman"/>
          <w:b w:val="false"/>
          <w:i w:val="false"/>
          <w:color w:val="000000"/>
          <w:sz w:val="28"/>
        </w:rPr>
        <w:t>
      2) май коммуникацияларының барлық элементтері, арналар мен труба құбырларын қоса алғанда, ең жоғарғы қысымы кем дегенде үш есеге асатын қысымда немесе олардың қайсысы көп болуына қарай 140 кПа (қысымы төмен элементтер үшін) қысымда сыналуға тиіс.</w:t>
      </w:r>
      <w:r>
        <w:br/>
      </w:r>
      <w:r>
        <w:rPr>
          <w:rFonts w:ascii="Times New Roman"/>
          <w:b w:val="false"/>
          <w:i w:val="false"/>
          <w:color w:val="000000"/>
          <w:sz w:val="28"/>
        </w:rPr>
        <w:t>
      Егер қысыммен жасалатын сынақ осы элементтерге қатысты талаптарда көзделген болса, талаптары сорғы, сүзгі және т.б. сияқты отын мен май коммуникацияларының осындай элементтеріне жатпайды.</w:t>
      </w:r>
      <w:r>
        <w:br/>
      </w:r>
      <w:r>
        <w:rPr>
          <w:rFonts w:ascii="Times New Roman"/>
          <w:b w:val="false"/>
          <w:i w:val="false"/>
          <w:color w:val="000000"/>
          <w:sz w:val="28"/>
        </w:rPr>
        <w:t>
      Ескертпе: мұндай сынаққа қысымдағы статикалық беріктікке технологиялық сынақтан өткен құбыр өткізгіштер ұшырамайды.</w:t>
      </w:r>
      <w:r>
        <w:br/>
      </w:r>
      <w:r>
        <w:rPr>
          <w:rFonts w:ascii="Times New Roman"/>
          <w:b w:val="false"/>
          <w:i w:val="false"/>
          <w:color w:val="000000"/>
          <w:sz w:val="28"/>
        </w:rPr>
        <w:t>
      Труба құбырларының тербеліс сипаттамаларын және тербеліс біріктігін анықтау қозғалтқышты сынау кезінде, труба құбырларында қолданыстағы кернеу тензометриялаумен орнатылған жағдайда жүргізіледі және оларды осы үлгі үшін труба құбырларын қосудан алынған шыдамдылық шектерімен салыстыру жүргізіледі.</w:t>
      </w:r>
      <w:r>
        <w:br/>
      </w:r>
      <w:r>
        <w:rPr>
          <w:rFonts w:ascii="Times New Roman"/>
          <w:b w:val="false"/>
          <w:i w:val="false"/>
          <w:color w:val="000000"/>
          <w:sz w:val="28"/>
        </w:rPr>
        <w:t>
      Май багі зақымдалмастан, герметикалықты ысырап етпестен және пайдаланудың күтілетін жағдайларында туындауы мүмкін жүктемелердің барлық түрлерінің нысанын өзгертпестен шыдауы тиіс. Бакті сынау бактағы майдың ең жоғары және ең төмен қол жетімді деңгейлері кезінде жүргізілуі тиіс. Толық арматурамен және агрегаттармен, сондай-ақ оны бекіту элементтерімен монтаждалған бактің үлгісі бактағы ең жоғары жұмыс қысымының 125%-ке тең қысымымен тексерілуі тиіс.</w:t>
      </w:r>
      <w:r>
        <w:br/>
      </w:r>
      <w:r>
        <w:rPr>
          <w:rFonts w:ascii="Times New Roman"/>
          <w:b w:val="false"/>
          <w:i w:val="false"/>
          <w:color w:val="000000"/>
          <w:sz w:val="28"/>
        </w:rPr>
        <w:t>
</w:t>
      </w:r>
      <w:r>
        <w:rPr>
          <w:rFonts w:ascii="Times New Roman"/>
          <w:b w:val="false"/>
          <w:i w:val="false"/>
          <w:color w:val="000000"/>
          <w:sz w:val="28"/>
        </w:rPr>
        <w:t>
      777. Қозғалтқыштың жану камерасының жұмыс қабілеттілігі:</w:t>
      </w:r>
      <w:r>
        <w:br/>
      </w:r>
      <w:r>
        <w:rPr>
          <w:rFonts w:ascii="Times New Roman"/>
          <w:b w:val="false"/>
          <w:i w:val="false"/>
          <w:color w:val="000000"/>
          <w:sz w:val="28"/>
        </w:rPr>
        <w:t>
</w:t>
      </w:r>
      <w:r>
        <w:rPr>
          <w:rFonts w:ascii="Times New Roman"/>
          <w:b w:val="false"/>
          <w:i w:val="false"/>
          <w:color w:val="000000"/>
          <w:sz w:val="28"/>
        </w:rPr>
        <w:t>
      1) қозғалтқыштың жердегі, ең жоғары ұзақ және шарықтау режимін қоса алғанда, мүмкін болатын жұмыс режимдеріне;</w:t>
      </w:r>
      <w:r>
        <w:br/>
      </w:r>
      <w:r>
        <w:rPr>
          <w:rFonts w:ascii="Times New Roman"/>
          <w:b w:val="false"/>
          <w:i w:val="false"/>
          <w:color w:val="000000"/>
          <w:sz w:val="28"/>
        </w:rPr>
        <w:t>
</w:t>
      </w:r>
      <w:r>
        <w:rPr>
          <w:rFonts w:ascii="Times New Roman"/>
          <w:b w:val="false"/>
          <w:i w:val="false"/>
          <w:color w:val="000000"/>
          <w:sz w:val="28"/>
        </w:rPr>
        <w:t>
      2) биіктікті алу немесе жинау кезінде ұшу бейінінің барынша тән нүктелердегі режимдеріне;</w:t>
      </w:r>
      <w:r>
        <w:br/>
      </w:r>
      <w:r>
        <w:rPr>
          <w:rFonts w:ascii="Times New Roman"/>
          <w:b w:val="false"/>
          <w:i w:val="false"/>
          <w:color w:val="000000"/>
          <w:sz w:val="28"/>
        </w:rPr>
        <w:t>
</w:t>
      </w:r>
      <w:r>
        <w:rPr>
          <w:rFonts w:ascii="Times New Roman"/>
          <w:b w:val="false"/>
          <w:i w:val="false"/>
          <w:color w:val="000000"/>
          <w:sz w:val="28"/>
        </w:rPr>
        <w:t>
      3) ұшудың ең жоғары және ең төмен жылдамдықтарының, оның ішінде қозғалтқыштың кіре берісіндегі ең жоғары жылдамдық арыны кезіндегі режимдеріне;</w:t>
      </w:r>
      <w:r>
        <w:br/>
      </w:r>
      <w:r>
        <w:rPr>
          <w:rFonts w:ascii="Times New Roman"/>
          <w:b w:val="false"/>
          <w:i w:val="false"/>
          <w:color w:val="000000"/>
          <w:sz w:val="28"/>
        </w:rPr>
        <w:t>
</w:t>
      </w:r>
      <w:r>
        <w:rPr>
          <w:rFonts w:ascii="Times New Roman"/>
          <w:b w:val="false"/>
          <w:i w:val="false"/>
          <w:color w:val="000000"/>
          <w:sz w:val="28"/>
        </w:rPr>
        <w:t>
      4) қозғалтқышты іске қосу, оның ішінде авторотациялау жағдайындағы режимдерге;</w:t>
      </w:r>
      <w:r>
        <w:br/>
      </w:r>
      <w:r>
        <w:rPr>
          <w:rFonts w:ascii="Times New Roman"/>
          <w:b w:val="false"/>
          <w:i w:val="false"/>
          <w:color w:val="000000"/>
          <w:sz w:val="28"/>
        </w:rPr>
        <w:t>
</w:t>
      </w:r>
      <w:r>
        <w:rPr>
          <w:rFonts w:ascii="Times New Roman"/>
          <w:b w:val="false"/>
          <w:i w:val="false"/>
          <w:color w:val="000000"/>
          <w:sz w:val="28"/>
        </w:rPr>
        <w:t>
      5) пайдаланудың ерекше жағдайларына (мысалы, қозғалтқышқа аса ылғалды ауаның түсуі немесе судың, қардың үлкен массасының түсуі кезінде) сәйкес келетін жағдайлар кезінде камералық текшеде тексерілуі тиіс.</w:t>
      </w:r>
      <w:r>
        <w:br/>
      </w:r>
      <w:r>
        <w:rPr>
          <w:rFonts w:ascii="Times New Roman"/>
          <w:b w:val="false"/>
          <w:i w:val="false"/>
          <w:color w:val="000000"/>
          <w:sz w:val="28"/>
        </w:rPr>
        <w:t>
      Ескертпе: егер ұшу жағдайларының имитациясымен текшеде немесе термобарокамерада ұшуға, оның ішінде пайдаланудың ерекше жағдайлары бойынша сәйкес келетін жағдайды қайта жасауға мүмкіндік берілмесе, онда текшелік сынақтар оны ұшу сынақтары кезінде тексерулер арқылы толықтырылуға тиіс.</w:t>
      </w:r>
      <w:r>
        <w:br/>
      </w:r>
      <w:r>
        <w:rPr>
          <w:rFonts w:ascii="Times New Roman"/>
          <w:b w:val="false"/>
          <w:i w:val="false"/>
          <w:color w:val="000000"/>
          <w:sz w:val="28"/>
        </w:rPr>
        <w:t>
</w:t>
      </w:r>
      <w:r>
        <w:rPr>
          <w:rFonts w:ascii="Times New Roman"/>
          <w:b w:val="false"/>
          <w:i w:val="false"/>
          <w:color w:val="000000"/>
          <w:sz w:val="28"/>
        </w:rPr>
        <w:t>
      778. Жану камерасының жұмыс қабілеттілігін тексеру қозғалтқыштағы сынақтармен толықтырылуы тиіс, сондай-ақ:</w:t>
      </w:r>
      <w:r>
        <w:br/>
      </w:r>
      <w:r>
        <w:rPr>
          <w:rFonts w:ascii="Times New Roman"/>
          <w:b w:val="false"/>
          <w:i w:val="false"/>
          <w:color w:val="000000"/>
          <w:sz w:val="28"/>
        </w:rPr>
        <w:t>
</w:t>
      </w:r>
      <w:r>
        <w:rPr>
          <w:rFonts w:ascii="Times New Roman"/>
          <w:b w:val="false"/>
          <w:i w:val="false"/>
          <w:color w:val="000000"/>
          <w:sz w:val="28"/>
        </w:rPr>
        <w:t>
      1) ротордың айналу жиілігінің әртүрлі бастапқы деңгейі және жану камерасы мен жану процесі конструкциясының ерекшеліктерін анықтауға жәрдемдесетін аса үлкен дәрежесін өзгерту қарқыны кезінде;</w:t>
      </w:r>
      <w:r>
        <w:br/>
      </w:r>
      <w:r>
        <w:rPr>
          <w:rFonts w:ascii="Times New Roman"/>
          <w:b w:val="false"/>
          <w:i w:val="false"/>
          <w:color w:val="000000"/>
          <w:sz w:val="28"/>
        </w:rPr>
        <w:t>
</w:t>
      </w:r>
      <w:r>
        <w:rPr>
          <w:rFonts w:ascii="Times New Roman"/>
          <w:b w:val="false"/>
          <w:i w:val="false"/>
          <w:color w:val="000000"/>
          <w:sz w:val="28"/>
        </w:rPr>
        <w:t>
      2) отынның шекті мүмкін болатын шығысымен, егер шығыс оның жекелеген режимдеріндегі атаулы мәнінен 5%-дан асатын болса;</w:t>
      </w:r>
      <w:r>
        <w:br/>
      </w:r>
      <w:r>
        <w:rPr>
          <w:rFonts w:ascii="Times New Roman"/>
          <w:b w:val="false"/>
          <w:i w:val="false"/>
          <w:color w:val="000000"/>
          <w:sz w:val="28"/>
        </w:rPr>
        <w:t>
</w:t>
      </w:r>
      <w:r>
        <w:rPr>
          <w:rFonts w:ascii="Times New Roman"/>
          <w:b w:val="false"/>
          <w:i w:val="false"/>
          <w:color w:val="000000"/>
          <w:sz w:val="28"/>
        </w:rPr>
        <w:t>
      3) барлық диапазондардағы ауаның артық коэффициентін және қозғалтқышты пайдалану кезінде болуы мүмкін камерадағы ағыс жылдамдығын мүмкін болатын өзгеріспен толықтырылуы тиіс.</w:t>
      </w:r>
      <w:r>
        <w:br/>
      </w:r>
      <w:r>
        <w:rPr>
          <w:rFonts w:ascii="Times New Roman"/>
          <w:b w:val="false"/>
          <w:i w:val="false"/>
          <w:color w:val="000000"/>
          <w:sz w:val="28"/>
        </w:rPr>
        <w:t>
      Ауаның, оның ең жоғары және ең төмен есептік шамаларынан кем дегенде 5% көбейтілген немесе азайтылған артық коэффициенті кезінде тексерулер орындалуы тиіс.</w:t>
      </w:r>
      <w:r>
        <w:br/>
      </w:r>
      <w:r>
        <w:rPr>
          <w:rFonts w:ascii="Times New Roman"/>
          <w:b w:val="false"/>
          <w:i w:val="false"/>
          <w:color w:val="000000"/>
          <w:sz w:val="28"/>
        </w:rPr>
        <w:t>
      Жану камерасының жұмыс қабілеттілігін тексеру негізгі және резервтік отындарда жүргізілуі тиіс.</w:t>
      </w:r>
      <w:r>
        <w:br/>
      </w:r>
      <w:r>
        <w:rPr>
          <w:rFonts w:ascii="Times New Roman"/>
          <w:b w:val="false"/>
          <w:i w:val="false"/>
          <w:color w:val="000000"/>
          <w:sz w:val="28"/>
        </w:rPr>
        <w:t>
      Егер жану камерасының пайдалану сапасы талаптарға жауап берсе, ал оның сынақтан кейінгі жай-күйі қауіпті зардаптармен істен шығудың көрінісі үшін алғы шарттың жоқтығы туралы куәландырылған болса, сынақтардың нәтижелерін қанағаттандырылған деп есептеген жөн.</w:t>
      </w:r>
      <w:r>
        <w:br/>
      </w:r>
      <w:r>
        <w:rPr>
          <w:rFonts w:ascii="Times New Roman"/>
          <w:b w:val="false"/>
          <w:i w:val="false"/>
          <w:color w:val="000000"/>
          <w:sz w:val="28"/>
        </w:rPr>
        <w:t>
</w:t>
      </w:r>
      <w:r>
        <w:rPr>
          <w:rFonts w:ascii="Times New Roman"/>
          <w:b w:val="false"/>
          <w:i w:val="false"/>
          <w:color w:val="000000"/>
          <w:sz w:val="28"/>
        </w:rPr>
        <w:t>
      779. Қозғалтқыштың май жүйесінің сипаттарын анықтау.</w:t>
      </w:r>
      <w:r>
        <w:br/>
      </w:r>
      <w:r>
        <w:rPr>
          <w:rFonts w:ascii="Times New Roman"/>
          <w:b w:val="false"/>
          <w:i w:val="false"/>
          <w:color w:val="000000"/>
          <w:sz w:val="28"/>
        </w:rPr>
        <w:t>
      Май жүйесін сынау мынадай жұмыстарды:</w:t>
      </w:r>
      <w:r>
        <w:br/>
      </w:r>
      <w:r>
        <w:rPr>
          <w:rFonts w:ascii="Times New Roman"/>
          <w:b w:val="false"/>
          <w:i w:val="false"/>
          <w:color w:val="000000"/>
          <w:sz w:val="28"/>
        </w:rPr>
        <w:t>
</w:t>
      </w:r>
      <w:r>
        <w:rPr>
          <w:rFonts w:ascii="Times New Roman"/>
          <w:b w:val="false"/>
          <w:i w:val="false"/>
          <w:color w:val="000000"/>
          <w:sz w:val="28"/>
        </w:rPr>
        <w:t>
      1) майды айдауды және майға жылу беруді анықтау;</w:t>
      </w:r>
      <w:r>
        <w:br/>
      </w:r>
      <w:r>
        <w:rPr>
          <w:rFonts w:ascii="Times New Roman"/>
          <w:b w:val="false"/>
          <w:i w:val="false"/>
          <w:color w:val="000000"/>
          <w:sz w:val="28"/>
        </w:rPr>
        <w:t>
</w:t>
      </w:r>
      <w:r>
        <w:rPr>
          <w:rFonts w:ascii="Times New Roman"/>
          <w:b w:val="false"/>
          <w:i w:val="false"/>
          <w:color w:val="000000"/>
          <w:sz w:val="28"/>
        </w:rPr>
        <w:t>
      2) майдың бактан қозғалтқышқа кетуін тексеру;</w:t>
      </w:r>
      <w:r>
        <w:br/>
      </w:r>
      <w:r>
        <w:rPr>
          <w:rFonts w:ascii="Times New Roman"/>
          <w:b w:val="false"/>
          <w:i w:val="false"/>
          <w:color w:val="000000"/>
          <w:sz w:val="28"/>
        </w:rPr>
        <w:t>
</w:t>
      </w:r>
      <w:r>
        <w:rPr>
          <w:rFonts w:ascii="Times New Roman"/>
          <w:b w:val="false"/>
          <w:i w:val="false"/>
          <w:color w:val="000000"/>
          <w:sz w:val="28"/>
        </w:rPr>
        <w:t>
      3) қол жетімді техникалық пайдалану басшылығы бойынша (май жүйесінің биіктігі) майды қозғалтқышқа берудің және оны қол жетімді қысымдармен және температурамен, оның ішінде бактағы майдың ең төмен және ең жоғары көлемдері кезінде, айдап шығарудың қамтамасыз етілуін тексеру;</w:t>
      </w:r>
      <w:r>
        <w:br/>
      </w:r>
      <w:r>
        <w:rPr>
          <w:rFonts w:ascii="Times New Roman"/>
          <w:b w:val="false"/>
          <w:i w:val="false"/>
          <w:color w:val="000000"/>
          <w:sz w:val="28"/>
        </w:rPr>
        <w:t>
</w:t>
      </w:r>
      <w:r>
        <w:rPr>
          <w:rFonts w:ascii="Times New Roman"/>
          <w:b w:val="false"/>
          <w:i w:val="false"/>
          <w:color w:val="000000"/>
          <w:sz w:val="28"/>
        </w:rPr>
        <w:t>
      4) май багінің және ондағы ең жоғары ұзақ және алыс ұшуды орындауға арналған май қорының жеткілікті көлемін және шығысының берілген талаптарға сәйкестігін тексеру;</w:t>
      </w:r>
      <w:r>
        <w:br/>
      </w:r>
      <w:r>
        <w:rPr>
          <w:rFonts w:ascii="Times New Roman"/>
          <w:b w:val="false"/>
          <w:i w:val="false"/>
          <w:color w:val="000000"/>
          <w:sz w:val="28"/>
        </w:rPr>
        <w:t>
</w:t>
      </w:r>
      <w:r>
        <w:rPr>
          <w:rFonts w:ascii="Times New Roman"/>
          <w:b w:val="false"/>
          <w:i w:val="false"/>
          <w:color w:val="000000"/>
          <w:sz w:val="28"/>
        </w:rPr>
        <w:t>
      5) әуе бұрамының қалақтарын флюгирлеу үшін бактағы май қорына қол сұғылмаған қорының жеткіліктілігін анықтау;</w:t>
      </w:r>
      <w:r>
        <w:br/>
      </w:r>
      <w:r>
        <w:rPr>
          <w:rFonts w:ascii="Times New Roman"/>
          <w:b w:val="false"/>
          <w:i w:val="false"/>
          <w:color w:val="000000"/>
          <w:sz w:val="28"/>
        </w:rPr>
        <w:t>
</w:t>
      </w:r>
      <w:r>
        <w:rPr>
          <w:rFonts w:ascii="Times New Roman"/>
          <w:b w:val="false"/>
          <w:i w:val="false"/>
          <w:color w:val="000000"/>
          <w:sz w:val="28"/>
        </w:rPr>
        <w:t>
      6) маймен және май жүйесімен жуылған қозғалтқыштың бөлшектерін термометриялау;</w:t>
      </w:r>
      <w:r>
        <w:br/>
      </w:r>
      <w:r>
        <w:rPr>
          <w:rFonts w:ascii="Times New Roman"/>
          <w:b w:val="false"/>
          <w:i w:val="false"/>
          <w:color w:val="000000"/>
          <w:sz w:val="28"/>
        </w:rPr>
        <w:t>
</w:t>
      </w:r>
      <w:r>
        <w:rPr>
          <w:rFonts w:ascii="Times New Roman"/>
          <w:b w:val="false"/>
          <w:i w:val="false"/>
          <w:color w:val="000000"/>
          <w:sz w:val="28"/>
        </w:rPr>
        <w:t>
      7) суфлерден май қалдығы тасталымының болмауын және майдың қозғалтқыштың газды әуе жолына ақпауын тексеру;</w:t>
      </w:r>
      <w:r>
        <w:br/>
      </w:r>
      <w:r>
        <w:rPr>
          <w:rFonts w:ascii="Times New Roman"/>
          <w:b w:val="false"/>
          <w:i w:val="false"/>
          <w:color w:val="000000"/>
          <w:sz w:val="28"/>
        </w:rPr>
        <w:t>
</w:t>
      </w:r>
      <w:r>
        <w:rPr>
          <w:rFonts w:ascii="Times New Roman"/>
          <w:b w:val="false"/>
          <w:i w:val="false"/>
          <w:color w:val="000000"/>
          <w:sz w:val="28"/>
        </w:rPr>
        <w:t>
      8) майдағы ауаның құрамын (турбовинттік қозғалтқыш үшін) тексеру;</w:t>
      </w:r>
      <w:r>
        <w:br/>
      </w:r>
      <w:r>
        <w:rPr>
          <w:rFonts w:ascii="Times New Roman"/>
          <w:b w:val="false"/>
          <w:i w:val="false"/>
          <w:color w:val="000000"/>
          <w:sz w:val="28"/>
        </w:rPr>
        <w:t>
</w:t>
      </w:r>
      <w:r>
        <w:rPr>
          <w:rFonts w:ascii="Times New Roman"/>
          <w:b w:val="false"/>
          <w:i w:val="false"/>
          <w:color w:val="000000"/>
          <w:sz w:val="28"/>
        </w:rPr>
        <w:t>
      9) жүйенің жағымсыз температура жағдайында қозғалтқышты іске қосу кезінде жұмыс қабілеттілігін тексеру жұмыстарын көздейді;</w:t>
      </w:r>
      <w:r>
        <w:br/>
      </w:r>
      <w:r>
        <w:rPr>
          <w:rFonts w:ascii="Times New Roman"/>
          <w:b w:val="false"/>
          <w:i w:val="false"/>
          <w:color w:val="000000"/>
          <w:sz w:val="28"/>
        </w:rPr>
        <w:t>
</w:t>
      </w:r>
      <w:r>
        <w:rPr>
          <w:rFonts w:ascii="Times New Roman"/>
          <w:b w:val="false"/>
          <w:i w:val="false"/>
          <w:color w:val="000000"/>
          <w:sz w:val="28"/>
        </w:rPr>
        <w:t>
      10) бакта майдың ең жоғарғы қол жетімді саны кезінде бакты суфлирлеу жұмыс қабілеттілігін тексеру;</w:t>
      </w:r>
      <w:r>
        <w:br/>
      </w:r>
      <w:r>
        <w:rPr>
          <w:rFonts w:ascii="Times New Roman"/>
          <w:b w:val="false"/>
          <w:i w:val="false"/>
          <w:color w:val="000000"/>
          <w:sz w:val="28"/>
        </w:rPr>
        <w:t>
</w:t>
      </w:r>
      <w:r>
        <w:rPr>
          <w:rFonts w:ascii="Times New Roman"/>
          <w:b w:val="false"/>
          <w:i w:val="false"/>
          <w:color w:val="000000"/>
          <w:sz w:val="28"/>
        </w:rPr>
        <w:t>
      11) май жүйесінің жұмысын белгі беру және бақылау элементтерінің жұмыс қабілеттілігін тексеру.</w:t>
      </w:r>
      <w:r>
        <w:br/>
      </w:r>
      <w:r>
        <w:rPr>
          <w:rFonts w:ascii="Times New Roman"/>
          <w:b w:val="false"/>
          <w:i w:val="false"/>
          <w:color w:val="000000"/>
          <w:sz w:val="28"/>
        </w:rPr>
        <w:t>
      Көрсетілген сипаттамалар техникалық құжаттамада берілгендерге сәйкес келетіндігін көрсетілуі тиіс.</w:t>
      </w:r>
      <w:r>
        <w:br/>
      </w:r>
      <w:r>
        <w:rPr>
          <w:rFonts w:ascii="Times New Roman"/>
          <w:b w:val="false"/>
          <w:i w:val="false"/>
          <w:color w:val="000000"/>
          <w:sz w:val="28"/>
        </w:rPr>
        <w:t>
      Ескертпе: жүргізуді қарауға тиіс текшелік жағдайларда көрсетілген тексерулерді орындау мүмкін болмаған жағдайда, оларды ұшу сынақтары кезінде ұшу зертханаларында жүргізуге рұқсат етіледі.</w:t>
      </w:r>
      <w:r>
        <w:br/>
      </w:r>
      <w:r>
        <w:rPr>
          <w:rFonts w:ascii="Times New Roman"/>
          <w:b w:val="false"/>
          <w:i w:val="false"/>
          <w:color w:val="000000"/>
          <w:sz w:val="28"/>
        </w:rPr>
        <w:t>
      Майды айдауды және майға жылу беруді айқындау техникалық құжаттамада келісілген май температуралары кезінде шарықтау, ең жоғары ұзақтық, аралық және аз газ режимдерінде, сондай-ақ майдың ең аз және ең көп кезінде жүргізілуі тиіс.</w:t>
      </w:r>
      <w:r>
        <w:br/>
      </w:r>
      <w:r>
        <w:rPr>
          <w:rFonts w:ascii="Times New Roman"/>
          <w:b w:val="false"/>
          <w:i w:val="false"/>
          <w:color w:val="000000"/>
          <w:sz w:val="28"/>
        </w:rPr>
        <w:t>
      Майды айдау және майға жылу беру қозғалтқыштың майдың берілген температурасы мен қысымы кезінде берілген режимге шыққаннан кейін 5 минуттен соң жүргізілген өлшемдер бойынша анықталуы қажет.</w:t>
      </w:r>
      <w:r>
        <w:br/>
      </w:r>
      <w:r>
        <w:rPr>
          <w:rFonts w:ascii="Times New Roman"/>
          <w:b w:val="false"/>
          <w:i w:val="false"/>
          <w:color w:val="000000"/>
          <w:sz w:val="28"/>
        </w:rPr>
        <w:t>
      Майдың май багынан кетуін тексеру:</w:t>
      </w:r>
      <w:r>
        <w:br/>
      </w:r>
      <w:r>
        <w:rPr>
          <w:rFonts w:ascii="Times New Roman"/>
          <w:b w:val="false"/>
          <w:i w:val="false"/>
          <w:color w:val="000000"/>
          <w:sz w:val="28"/>
        </w:rPr>
        <w:t>
</w:t>
      </w:r>
      <w:r>
        <w:rPr>
          <w:rFonts w:ascii="Times New Roman"/>
          <w:b w:val="false"/>
          <w:i w:val="false"/>
          <w:color w:val="000000"/>
          <w:sz w:val="28"/>
        </w:rPr>
        <w:t>
      1) қозғалтқышты іске қосу кезінде;</w:t>
      </w:r>
      <w:r>
        <w:br/>
      </w:r>
      <w:r>
        <w:rPr>
          <w:rFonts w:ascii="Times New Roman"/>
          <w:b w:val="false"/>
          <w:i w:val="false"/>
          <w:color w:val="000000"/>
          <w:sz w:val="28"/>
        </w:rPr>
        <w:t>
</w:t>
      </w:r>
      <w:r>
        <w:rPr>
          <w:rFonts w:ascii="Times New Roman"/>
          <w:b w:val="false"/>
          <w:i w:val="false"/>
          <w:color w:val="000000"/>
          <w:sz w:val="28"/>
        </w:rPr>
        <w:t>
      2) соңғы үш сәтсіздік немесе жалған іске қосулар кезінде;</w:t>
      </w:r>
      <w:r>
        <w:br/>
      </w:r>
      <w:r>
        <w:rPr>
          <w:rFonts w:ascii="Times New Roman"/>
          <w:b w:val="false"/>
          <w:i w:val="false"/>
          <w:color w:val="000000"/>
          <w:sz w:val="28"/>
        </w:rPr>
        <w:t>
</w:t>
      </w:r>
      <w:r>
        <w:rPr>
          <w:rFonts w:ascii="Times New Roman"/>
          <w:b w:val="false"/>
          <w:i w:val="false"/>
          <w:color w:val="000000"/>
          <w:sz w:val="28"/>
        </w:rPr>
        <w:t>
      3) барлық белгіленген режимдердегі жұмыс кезінде және майдың ең төменнен ең жоғарыға дейінгі температурасын өзгерту мен ауыспалы процестер кезінде;</w:t>
      </w:r>
      <w:r>
        <w:br/>
      </w:r>
      <w:r>
        <w:rPr>
          <w:rFonts w:ascii="Times New Roman"/>
          <w:b w:val="false"/>
          <w:i w:val="false"/>
          <w:color w:val="000000"/>
          <w:sz w:val="28"/>
        </w:rPr>
        <w:t>
</w:t>
      </w:r>
      <w:r>
        <w:rPr>
          <w:rFonts w:ascii="Times New Roman"/>
          <w:b w:val="false"/>
          <w:i w:val="false"/>
          <w:color w:val="000000"/>
          <w:sz w:val="28"/>
        </w:rPr>
        <w:t>
      4) флюгирлік жағдайда әуе қалақтарын енгізу кезінде және одан (турбо винттік қозғалтқыш үшін) шығу кезінде;</w:t>
      </w:r>
      <w:r>
        <w:br/>
      </w:r>
      <w:r>
        <w:rPr>
          <w:rFonts w:ascii="Times New Roman"/>
          <w:b w:val="false"/>
          <w:i w:val="false"/>
          <w:color w:val="000000"/>
          <w:sz w:val="28"/>
        </w:rPr>
        <w:t>
</w:t>
      </w:r>
      <w:r>
        <w:rPr>
          <w:rFonts w:ascii="Times New Roman"/>
          <w:b w:val="false"/>
          <w:i w:val="false"/>
          <w:color w:val="000000"/>
          <w:sz w:val="28"/>
        </w:rPr>
        <w:t>
      5) қозғалтқыш роторының ажыратылғаннан кейінгі қашуы кезінде;</w:t>
      </w:r>
      <w:r>
        <w:br/>
      </w:r>
      <w:r>
        <w:rPr>
          <w:rFonts w:ascii="Times New Roman"/>
          <w:b w:val="false"/>
          <w:i w:val="false"/>
          <w:color w:val="000000"/>
          <w:sz w:val="28"/>
        </w:rPr>
        <w:t>
</w:t>
      </w:r>
      <w:r>
        <w:rPr>
          <w:rFonts w:ascii="Times New Roman"/>
          <w:b w:val="false"/>
          <w:i w:val="false"/>
          <w:color w:val="000000"/>
          <w:sz w:val="28"/>
        </w:rPr>
        <w:t>
      6) қозғалтқышты ажыратқаннан кейін бір тәуліктің ішінде;</w:t>
      </w:r>
      <w:r>
        <w:br/>
      </w:r>
      <w:r>
        <w:rPr>
          <w:rFonts w:ascii="Times New Roman"/>
          <w:b w:val="false"/>
          <w:i w:val="false"/>
          <w:color w:val="000000"/>
          <w:sz w:val="28"/>
        </w:rPr>
        <w:t>
</w:t>
      </w:r>
      <w:r>
        <w:rPr>
          <w:rFonts w:ascii="Times New Roman"/>
          <w:b w:val="false"/>
          <w:i w:val="false"/>
          <w:color w:val="000000"/>
          <w:sz w:val="28"/>
        </w:rPr>
        <w:t>
      7) қозғалтқышты авторотациялау кезінде;</w:t>
      </w:r>
      <w:r>
        <w:br/>
      </w:r>
      <w:r>
        <w:rPr>
          <w:rFonts w:ascii="Times New Roman"/>
          <w:b w:val="false"/>
          <w:i w:val="false"/>
          <w:color w:val="000000"/>
          <w:sz w:val="28"/>
        </w:rPr>
        <w:t>
</w:t>
      </w:r>
      <w:r>
        <w:rPr>
          <w:rFonts w:ascii="Times New Roman"/>
          <w:b w:val="false"/>
          <w:i w:val="false"/>
          <w:color w:val="000000"/>
          <w:sz w:val="28"/>
        </w:rPr>
        <w:t>
      8) қозғалтқыш роторының суықтай айналуы кезінде жүргізілуі тиіс.</w:t>
      </w:r>
      <w:r>
        <w:br/>
      </w:r>
      <w:r>
        <w:rPr>
          <w:rFonts w:ascii="Times New Roman"/>
          <w:b w:val="false"/>
          <w:i w:val="false"/>
          <w:color w:val="000000"/>
          <w:sz w:val="28"/>
        </w:rPr>
        <w:t>
      Қозғалтқышқа майдың кетуін айқындау үшін сынақтар кезінде бактағы май деңгейі (майдың жылулық кеңеюін ескере отырып):</w:t>
      </w:r>
      <w:r>
        <w:br/>
      </w:r>
      <w:r>
        <w:rPr>
          <w:rFonts w:ascii="Times New Roman"/>
          <w:b w:val="false"/>
          <w:i w:val="false"/>
          <w:color w:val="000000"/>
          <w:sz w:val="28"/>
        </w:rPr>
        <w:t>
</w:t>
      </w:r>
      <w:r>
        <w:rPr>
          <w:rFonts w:ascii="Times New Roman"/>
          <w:b w:val="false"/>
          <w:i w:val="false"/>
          <w:color w:val="000000"/>
          <w:sz w:val="28"/>
        </w:rPr>
        <w:t>
      1) қозғалтқышты іске қосу кезінде - іске қосқанға дейін және іске қосылғанынан кейін аз газбен 5 мин. жұмысы;</w:t>
      </w:r>
      <w:r>
        <w:br/>
      </w:r>
      <w:r>
        <w:rPr>
          <w:rFonts w:ascii="Times New Roman"/>
          <w:b w:val="false"/>
          <w:i w:val="false"/>
          <w:color w:val="000000"/>
          <w:sz w:val="28"/>
        </w:rPr>
        <w:t>
</w:t>
      </w:r>
      <w:r>
        <w:rPr>
          <w:rFonts w:ascii="Times New Roman"/>
          <w:b w:val="false"/>
          <w:i w:val="false"/>
          <w:color w:val="000000"/>
          <w:sz w:val="28"/>
        </w:rPr>
        <w:t>
      2) қозғалтқыштың негізгі режимдеріндегі жұмысы кезінде - режимге шығар алдында және шыққаннан кейін режимдегі 5 минут жұмысы;</w:t>
      </w:r>
      <w:r>
        <w:br/>
      </w:r>
      <w:r>
        <w:rPr>
          <w:rFonts w:ascii="Times New Roman"/>
          <w:b w:val="false"/>
          <w:i w:val="false"/>
          <w:color w:val="000000"/>
          <w:sz w:val="28"/>
        </w:rPr>
        <w:t>
</w:t>
      </w:r>
      <w:r>
        <w:rPr>
          <w:rFonts w:ascii="Times New Roman"/>
          <w:b w:val="false"/>
          <w:i w:val="false"/>
          <w:color w:val="000000"/>
          <w:sz w:val="28"/>
        </w:rPr>
        <w:t>
      3) флюгирлік жағдайдағы әуе бұрамының қалақтарын енгізу кезінде - әуе бұрамының қалақтарын ажыратып тасталған және жұмыс істеп тұрған қозғалтқышқа енгізу алдында және флюгирлік жағдайда пром лопостары енгізілгеннен кейін;</w:t>
      </w:r>
      <w:r>
        <w:br/>
      </w:r>
      <w:r>
        <w:rPr>
          <w:rFonts w:ascii="Times New Roman"/>
          <w:b w:val="false"/>
          <w:i w:val="false"/>
          <w:color w:val="000000"/>
          <w:sz w:val="28"/>
        </w:rPr>
        <w:t>
</w:t>
      </w:r>
      <w:r>
        <w:rPr>
          <w:rFonts w:ascii="Times New Roman"/>
          <w:b w:val="false"/>
          <w:i w:val="false"/>
          <w:color w:val="000000"/>
          <w:sz w:val="28"/>
        </w:rPr>
        <w:t>
      4) әуе бұрамының қалақтарын флюгирлік жағдайдан шығару кезінде - әуе бұрамының қалақтарын ажыратып тасталған қозғалтқышқа шығару алдында және әуе бұрамының қалақтарын флюгирлік жағдайдан шығарғаннан кейін;</w:t>
      </w:r>
      <w:r>
        <w:br/>
      </w:r>
      <w:r>
        <w:rPr>
          <w:rFonts w:ascii="Times New Roman"/>
          <w:b w:val="false"/>
          <w:i w:val="false"/>
          <w:color w:val="000000"/>
          <w:sz w:val="28"/>
        </w:rPr>
        <w:t>
</w:t>
      </w:r>
      <w:r>
        <w:rPr>
          <w:rFonts w:ascii="Times New Roman"/>
          <w:b w:val="false"/>
          <w:i w:val="false"/>
          <w:color w:val="000000"/>
          <w:sz w:val="28"/>
        </w:rPr>
        <w:t>
      5) қозғалтқышты ажыратқаннан кейінгі тәулік ішінде әрбір екі сағаттан кейін алғашқы сегіз сағат ішінде және кейінгі 8-10 с. уақыт ішінде өлшенуі тиіс.</w:t>
      </w:r>
      <w:r>
        <w:br/>
      </w:r>
      <w:r>
        <w:rPr>
          <w:rFonts w:ascii="Times New Roman"/>
          <w:b w:val="false"/>
          <w:i w:val="false"/>
          <w:color w:val="000000"/>
          <w:sz w:val="28"/>
        </w:rPr>
        <w:t>
      Маймен және май жүйесімен жуылған қозғалтқыш бөлшектерін термометриялау мынадай көлемде жүргізілуге тиіс:</w:t>
      </w:r>
      <w:r>
        <w:br/>
      </w:r>
      <w:r>
        <w:rPr>
          <w:rFonts w:ascii="Times New Roman"/>
          <w:b w:val="false"/>
          <w:i w:val="false"/>
          <w:color w:val="000000"/>
          <w:sz w:val="28"/>
        </w:rPr>
        <w:t>
</w:t>
      </w:r>
      <w:r>
        <w:rPr>
          <w:rFonts w:ascii="Times New Roman"/>
          <w:b w:val="false"/>
          <w:i w:val="false"/>
          <w:color w:val="000000"/>
          <w:sz w:val="28"/>
        </w:rPr>
        <w:t>
      1) қозғалтқыштың белгіленген аз газ ең жоғары ұзақтық, шарықтау режимдеріндегі, сондай-ақ қозғалтқышты оны ажыратып тастау алдында суыту үшін Техникалық пайдалану басшылығында көзделген режимдегі жұмысы кезінде:</w:t>
      </w:r>
      <w:r>
        <w:br/>
      </w:r>
      <w:r>
        <w:rPr>
          <w:rFonts w:ascii="Times New Roman"/>
          <w:b w:val="false"/>
          <w:i w:val="false"/>
          <w:color w:val="000000"/>
          <w:sz w:val="28"/>
        </w:rPr>
        <w:t>
      майдың ең жоғары температурасы және қозғалтқышқа кіре берістегі ауаның атмосфералық температурасы кезінде;</w:t>
      </w:r>
      <w:r>
        <w:br/>
      </w:r>
      <w:r>
        <w:rPr>
          <w:rFonts w:ascii="Times New Roman"/>
          <w:b w:val="false"/>
          <w:i w:val="false"/>
          <w:color w:val="000000"/>
          <w:sz w:val="28"/>
        </w:rPr>
        <w:t>
      пайдалану кезінде майдың, отын мен ауаның ең жоғары мүмкін болатын температуралары кезінде жүргізілуі тиіс.</w:t>
      </w:r>
      <w:r>
        <w:br/>
      </w:r>
      <w:r>
        <w:rPr>
          <w:rFonts w:ascii="Times New Roman"/>
          <w:b w:val="false"/>
          <w:i w:val="false"/>
          <w:color w:val="000000"/>
          <w:sz w:val="28"/>
        </w:rPr>
        <w:t>
      Ескертпе: қозғалтқышқа кіреберісте ауаны жылытатын құралдардың болмауы кезінде майды қосымша қыздыруға немесе май жылу айырбастауда оны суытуды шектеуге рұқсат етіледі;</w:t>
      </w:r>
      <w:r>
        <w:br/>
      </w:r>
      <w:r>
        <w:rPr>
          <w:rFonts w:ascii="Times New Roman"/>
          <w:b w:val="false"/>
          <w:i w:val="false"/>
          <w:color w:val="000000"/>
          <w:sz w:val="28"/>
        </w:rPr>
        <w:t>
</w:t>
      </w:r>
      <w:r>
        <w:rPr>
          <w:rFonts w:ascii="Times New Roman"/>
          <w:b w:val="false"/>
          <w:i w:val="false"/>
          <w:color w:val="000000"/>
          <w:sz w:val="28"/>
        </w:rPr>
        <w:t>
      2) қозғалтқышты ажыратып тастағаннан кейін ажырату сәтінен 3-5 с ішінде:</w:t>
      </w:r>
      <w:r>
        <w:br/>
      </w:r>
      <w:r>
        <w:rPr>
          <w:rFonts w:ascii="Times New Roman"/>
          <w:b w:val="false"/>
          <w:i w:val="false"/>
          <w:color w:val="000000"/>
          <w:sz w:val="28"/>
        </w:rPr>
        <w:t>
      қозғалтқышты ажыратып тастау алдында суыту үшін техникалық пайдалану басшылығында көзделген режимімен;</w:t>
      </w:r>
      <w:r>
        <w:br/>
      </w:r>
      <w:r>
        <w:rPr>
          <w:rFonts w:ascii="Times New Roman"/>
          <w:b w:val="false"/>
          <w:i w:val="false"/>
          <w:color w:val="000000"/>
          <w:sz w:val="28"/>
        </w:rPr>
        <w:t>
      суытпастан аз газ режимімен;</w:t>
      </w:r>
      <w:r>
        <w:br/>
      </w:r>
      <w:r>
        <w:rPr>
          <w:rFonts w:ascii="Times New Roman"/>
          <w:b w:val="false"/>
          <w:i w:val="false"/>
          <w:color w:val="000000"/>
          <w:sz w:val="28"/>
        </w:rPr>
        <w:t>
      суытпастан (шұғыл ажыратып тастау имитациясы үшін) шарықтау және ең жоғары ұзақтық режимімен жүргізілуі тиіс.</w:t>
      </w:r>
      <w:r>
        <w:br/>
      </w:r>
      <w:r>
        <w:rPr>
          <w:rFonts w:ascii="Times New Roman"/>
          <w:b w:val="false"/>
          <w:i w:val="false"/>
          <w:color w:val="000000"/>
          <w:sz w:val="28"/>
        </w:rPr>
        <w:t>
      Роторлар тіректерінің май қуыстарының қабырғалары, термометриялауға суфлирленген труба құбырларының қабырғалары мен подшипниктерінің сыртқы сақиналары жатады.</w:t>
      </w:r>
      <w:r>
        <w:br/>
      </w:r>
      <w:r>
        <w:rPr>
          <w:rFonts w:ascii="Times New Roman"/>
          <w:b w:val="false"/>
          <w:i w:val="false"/>
          <w:color w:val="000000"/>
          <w:sz w:val="28"/>
        </w:rPr>
        <w:t>
      Бұдан басқа, тіректердің орта және артқы шыға берісінде май температурасы мен суфлерден шыға берістегі ауа температурасы өлшеуге жатады.</w:t>
      </w:r>
      <w:r>
        <w:br/>
      </w:r>
      <w:r>
        <w:rPr>
          <w:rFonts w:ascii="Times New Roman"/>
          <w:b w:val="false"/>
          <w:i w:val="false"/>
          <w:color w:val="000000"/>
          <w:sz w:val="28"/>
        </w:rPr>
        <w:t>
      Қозғалтқыш жұмысының өлшемдері көзделген термометриялаумен өлшеу:</w:t>
      </w:r>
      <w:r>
        <w:br/>
      </w:r>
      <w:r>
        <w:rPr>
          <w:rFonts w:ascii="Times New Roman"/>
          <w:b w:val="false"/>
          <w:i w:val="false"/>
          <w:color w:val="000000"/>
          <w:sz w:val="28"/>
        </w:rPr>
        <w:t>
      сынақтар кезінде - кем дегенде 5 минут ішінде режимдердің әрқайсысы бойынша;</w:t>
      </w:r>
      <w:r>
        <w:br/>
      </w:r>
      <w:r>
        <w:rPr>
          <w:rFonts w:ascii="Times New Roman"/>
          <w:b w:val="false"/>
          <w:i w:val="false"/>
          <w:color w:val="000000"/>
          <w:sz w:val="28"/>
        </w:rPr>
        <w:t>
      сынақтар кезінде - ажыратылғаннан кейінгі 1 сағат ішінде үздіксіз, содан кейін 2-3 мин бойынша әрбір 15-30 мин маймен жуылатын бөлшектердің температурасы 50</w:t>
      </w:r>
      <w:r>
        <w:rPr>
          <w:rFonts w:ascii="Times New Roman"/>
          <w:b w:val="false"/>
          <w:i w:val="false"/>
          <w:color w:val="000000"/>
          <w:vertAlign w:val="superscript"/>
        </w:rPr>
        <w:t>0</w:t>
      </w:r>
      <w:r>
        <w:rPr>
          <w:rFonts w:ascii="Times New Roman"/>
          <w:b w:val="false"/>
          <w:i w:val="false"/>
          <w:color w:val="000000"/>
          <w:sz w:val="28"/>
        </w:rPr>
        <w:t>С-қа дейін төмендеген сәтке дейін жүргізіледі.</w:t>
      </w:r>
      <w:r>
        <w:br/>
      </w:r>
      <w:r>
        <w:rPr>
          <w:rFonts w:ascii="Times New Roman"/>
          <w:b w:val="false"/>
          <w:i w:val="false"/>
          <w:color w:val="000000"/>
          <w:sz w:val="28"/>
        </w:rPr>
        <w:t>
      Сынақтан өткен қозғалтқыш маймен және май жүйелерінің элементтерімен жуылған бөлшектердің конструкциялары мен материалдары бойынша, негізгі деректер бойынша, сондай-ақ май багындағы майдың мөлшері бойынша 150 сағаттық текшелік сынақтарға ұсынылған қозғалтқышқа сәйкес келуі тиіс.</w:t>
      </w:r>
      <w:r>
        <w:br/>
      </w:r>
      <w:r>
        <w:rPr>
          <w:rFonts w:ascii="Times New Roman"/>
          <w:b w:val="false"/>
          <w:i w:val="false"/>
          <w:color w:val="000000"/>
          <w:sz w:val="28"/>
        </w:rPr>
        <w:t xml:space="preserve">
      Санамаланғаннан басқа, мынадай өлшемдер: </w:t>
      </w:r>
      <w:r>
        <w:br/>
      </w:r>
      <w:r>
        <w:rPr>
          <w:rFonts w:ascii="Times New Roman"/>
          <w:b w:val="false"/>
          <w:i w:val="false"/>
          <w:color w:val="000000"/>
          <w:sz w:val="28"/>
        </w:rPr>
        <w:t>
</w:t>
      </w:r>
      <w:r>
        <w:rPr>
          <w:rFonts w:ascii="Times New Roman"/>
          <w:b w:val="false"/>
          <w:i w:val="false"/>
          <w:color w:val="000000"/>
          <w:sz w:val="28"/>
        </w:rPr>
        <w:t>
      1) май сүзгішінің сүзгіш элементеріндегі қысымның түсуі;</w:t>
      </w:r>
      <w:r>
        <w:br/>
      </w:r>
      <w:r>
        <w:rPr>
          <w:rFonts w:ascii="Times New Roman"/>
          <w:b w:val="false"/>
          <w:i w:val="false"/>
          <w:color w:val="000000"/>
          <w:sz w:val="28"/>
        </w:rPr>
        <w:t>
</w:t>
      </w:r>
      <w:r>
        <w:rPr>
          <w:rFonts w:ascii="Times New Roman"/>
          <w:b w:val="false"/>
          <w:i w:val="false"/>
          <w:color w:val="000000"/>
          <w:sz w:val="28"/>
        </w:rPr>
        <w:t>
      2) роторлар тіректерінің май қуыстарындағы ауаның қысымы;</w:t>
      </w:r>
      <w:r>
        <w:br/>
      </w:r>
      <w:r>
        <w:rPr>
          <w:rFonts w:ascii="Times New Roman"/>
          <w:b w:val="false"/>
          <w:i w:val="false"/>
          <w:color w:val="000000"/>
          <w:sz w:val="28"/>
        </w:rPr>
        <w:t>
</w:t>
      </w:r>
      <w:r>
        <w:rPr>
          <w:rFonts w:ascii="Times New Roman"/>
          <w:b w:val="false"/>
          <w:i w:val="false"/>
          <w:color w:val="000000"/>
          <w:sz w:val="28"/>
        </w:rPr>
        <w:t>
      3) ротор тіректерінің тығыздалған май қуыстарындағы қысымның түсіп кетуі;</w:t>
      </w:r>
      <w:r>
        <w:br/>
      </w:r>
      <w:r>
        <w:rPr>
          <w:rFonts w:ascii="Times New Roman"/>
          <w:b w:val="false"/>
          <w:i w:val="false"/>
          <w:color w:val="000000"/>
          <w:sz w:val="28"/>
        </w:rPr>
        <w:t>
</w:t>
      </w:r>
      <w:r>
        <w:rPr>
          <w:rFonts w:ascii="Times New Roman"/>
          <w:b w:val="false"/>
          <w:i w:val="false"/>
          <w:color w:val="000000"/>
          <w:sz w:val="28"/>
        </w:rPr>
        <w:t>
      4) жылу айырбастағышқа кіреберістегі және одан шыға берістегі майдың және жылудың температурасы;</w:t>
      </w:r>
      <w:r>
        <w:br/>
      </w:r>
      <w:r>
        <w:rPr>
          <w:rFonts w:ascii="Times New Roman"/>
          <w:b w:val="false"/>
          <w:i w:val="false"/>
          <w:color w:val="000000"/>
          <w:sz w:val="28"/>
        </w:rPr>
        <w:t>
</w:t>
      </w:r>
      <w:r>
        <w:rPr>
          <w:rFonts w:ascii="Times New Roman"/>
          <w:b w:val="false"/>
          <w:i w:val="false"/>
          <w:color w:val="000000"/>
          <w:sz w:val="28"/>
        </w:rPr>
        <w:t>
      5) май багындағы майдың деңгейі;</w:t>
      </w:r>
      <w:r>
        <w:br/>
      </w:r>
      <w:r>
        <w:rPr>
          <w:rFonts w:ascii="Times New Roman"/>
          <w:b w:val="false"/>
          <w:i w:val="false"/>
          <w:color w:val="000000"/>
          <w:sz w:val="28"/>
        </w:rPr>
        <w:t>
</w:t>
      </w:r>
      <w:r>
        <w:rPr>
          <w:rFonts w:ascii="Times New Roman"/>
          <w:b w:val="false"/>
          <w:i w:val="false"/>
          <w:color w:val="000000"/>
          <w:sz w:val="28"/>
        </w:rPr>
        <w:t>
      6) суфлирленген жүйедегі ауаның қысымы өлшенуі тиіс.</w:t>
      </w:r>
      <w:r>
        <w:br/>
      </w:r>
      <w:r>
        <w:rPr>
          <w:rFonts w:ascii="Times New Roman"/>
          <w:b w:val="false"/>
          <w:i w:val="false"/>
          <w:color w:val="000000"/>
          <w:sz w:val="28"/>
        </w:rPr>
        <w:t>
      Май жүйесінің сипаттамаларын айқындау бойынша сынақтар негізгі және резервтік майларда жүргізілуі тиіс.</w:t>
      </w:r>
      <w:r>
        <w:br/>
      </w:r>
      <w:r>
        <w:rPr>
          <w:rFonts w:ascii="Times New Roman"/>
          <w:b w:val="false"/>
          <w:i w:val="false"/>
          <w:color w:val="000000"/>
          <w:sz w:val="28"/>
        </w:rPr>
        <w:t>
</w:t>
      </w:r>
      <w:r>
        <w:rPr>
          <w:rFonts w:ascii="Times New Roman"/>
          <w:b w:val="false"/>
          <w:i w:val="false"/>
          <w:color w:val="000000"/>
          <w:sz w:val="28"/>
        </w:rPr>
        <w:t>
      780. Қозғалтқыштың биіктік-жылдамдық сипаттамаларын айқындау кезінде қозғалтқыштың биіктік-жылдамдық сипаттамалары оның термобарокамерадағы сынақтары кезінде расталуы тиіс. Сынақтар бағдарламасында:</w:t>
      </w:r>
      <w:r>
        <w:br/>
      </w:r>
      <w:r>
        <w:rPr>
          <w:rFonts w:ascii="Times New Roman"/>
          <w:b w:val="false"/>
          <w:i w:val="false"/>
          <w:color w:val="000000"/>
          <w:sz w:val="28"/>
        </w:rPr>
        <w:t>
</w:t>
      </w:r>
      <w:r>
        <w:rPr>
          <w:rFonts w:ascii="Times New Roman"/>
          <w:b w:val="false"/>
          <w:i w:val="false"/>
          <w:color w:val="000000"/>
          <w:sz w:val="28"/>
        </w:rPr>
        <w:t>
      1) ұшудың есептік жағдайларында дросселдік сипаттаманы алып тастау;</w:t>
      </w:r>
      <w:r>
        <w:br/>
      </w:r>
      <w:r>
        <w:rPr>
          <w:rFonts w:ascii="Times New Roman"/>
          <w:b w:val="false"/>
          <w:i w:val="false"/>
          <w:color w:val="000000"/>
          <w:sz w:val="28"/>
        </w:rPr>
        <w:t>
</w:t>
      </w:r>
      <w:r>
        <w:rPr>
          <w:rFonts w:ascii="Times New Roman"/>
          <w:b w:val="false"/>
          <w:i w:val="false"/>
          <w:color w:val="000000"/>
          <w:sz w:val="28"/>
        </w:rPr>
        <w:t>
      2) ұшудың күтілетін жағдайларына барынша тән 3-4 дросселдік сипаттамаларды алып тастау;</w:t>
      </w:r>
      <w:r>
        <w:br/>
      </w:r>
      <w:r>
        <w:rPr>
          <w:rFonts w:ascii="Times New Roman"/>
          <w:b w:val="false"/>
          <w:i w:val="false"/>
          <w:color w:val="000000"/>
          <w:sz w:val="28"/>
        </w:rPr>
        <w:t>
</w:t>
      </w:r>
      <w:r>
        <w:rPr>
          <w:rFonts w:ascii="Times New Roman"/>
          <w:b w:val="false"/>
          <w:i w:val="false"/>
          <w:color w:val="000000"/>
          <w:sz w:val="28"/>
        </w:rPr>
        <w:t>
      3) қозғалтқыштың агрегаттары жүктемелерінің негізгі деректеріне және компрессордан ауаны іріктеп алудың ӘК-қ мұқтаждарға әсерін бағалау;</w:t>
      </w:r>
      <w:r>
        <w:br/>
      </w:r>
      <w:r>
        <w:rPr>
          <w:rFonts w:ascii="Times New Roman"/>
          <w:b w:val="false"/>
          <w:i w:val="false"/>
          <w:color w:val="000000"/>
          <w:sz w:val="28"/>
        </w:rPr>
        <w:t>
</w:t>
      </w:r>
      <w:r>
        <w:rPr>
          <w:rFonts w:ascii="Times New Roman"/>
          <w:b w:val="false"/>
          <w:i w:val="false"/>
          <w:color w:val="000000"/>
          <w:sz w:val="28"/>
        </w:rPr>
        <w:t>
      4) қозғалтқыштың жердегі статикалық жағдайларда биіктік-жалғастық сипаттамаларын растау бойынша олардың сынақтар жүргізілгенге дейінгі және жүргізілгеннен кейінгі біркелкілігін тексеру үшін бақылау дросселдік сипаттамаларын анықтау көзделуі тиіс.</w:t>
      </w:r>
      <w:r>
        <w:br/>
      </w:r>
      <w:r>
        <w:rPr>
          <w:rFonts w:ascii="Times New Roman"/>
          <w:b w:val="false"/>
          <w:i w:val="false"/>
          <w:color w:val="000000"/>
          <w:sz w:val="28"/>
        </w:rPr>
        <w:t>
      Ескертпе: қозғалтқыштың биікті-жылдамдық сипаттамаларын эксперименттік растау мүмкін болмаған жағдайда, термокамерада тексеру ұшу сынақтары кезінде ұшу зертханасында орындалуы тиіс.</w:t>
      </w:r>
      <w:r>
        <w:br/>
      </w:r>
      <w:r>
        <w:rPr>
          <w:rFonts w:ascii="Times New Roman"/>
          <w:b w:val="false"/>
          <w:i w:val="false"/>
          <w:color w:val="000000"/>
          <w:sz w:val="28"/>
        </w:rPr>
        <w:t>
</w:t>
      </w:r>
      <w:r>
        <w:rPr>
          <w:rFonts w:ascii="Times New Roman"/>
          <w:b w:val="false"/>
          <w:i w:val="false"/>
          <w:color w:val="000000"/>
          <w:sz w:val="28"/>
        </w:rPr>
        <w:t>
      781. Белгіленген режимдерде және ауыспалы процестерде роторлар тіректерінің подшипниктеріне ықпал ететін осьтік күшке өлшеу жүргізілуі және олардың подшипниктің динамикалық жүк көтергіштігіне сәйкестігі бағалануы тиіс.</w:t>
      </w:r>
      <w:r>
        <w:br/>
      </w:r>
      <w:r>
        <w:rPr>
          <w:rFonts w:ascii="Times New Roman"/>
          <w:b w:val="false"/>
          <w:i w:val="false"/>
          <w:color w:val="000000"/>
          <w:sz w:val="28"/>
        </w:rPr>
        <w:t>
      Осьтік күшті өлшеу мүмкін болмаған жағдайда, оларды тиісті қысымдарды өлшеу негізіндегі есептік айқындауға рұқсат етіледі.</w:t>
      </w:r>
      <w:r>
        <w:br/>
      </w:r>
      <w:r>
        <w:rPr>
          <w:rFonts w:ascii="Times New Roman"/>
          <w:b w:val="false"/>
          <w:i w:val="false"/>
          <w:color w:val="000000"/>
          <w:sz w:val="28"/>
        </w:rPr>
        <w:t>
      Қозғалтқыштың 150-сағаттық сынақтары олардан бөлінетін жылу мен майлауды бұру үшін, қозғалтқыштың ақауы кезінде подшипниктердің жай-күйі бойынша бағаланатын ротордың тірек подшипниктері арқылы майды айдаудың жеткіліктілігі тексерілуі тиіс.</w:t>
      </w:r>
      <w:r>
        <w:br/>
      </w:r>
      <w:r>
        <w:rPr>
          <w:rFonts w:ascii="Times New Roman"/>
          <w:b w:val="false"/>
          <w:i w:val="false"/>
          <w:color w:val="000000"/>
          <w:sz w:val="28"/>
        </w:rPr>
        <w:t>
</w:t>
      </w:r>
      <w:r>
        <w:rPr>
          <w:rFonts w:ascii="Times New Roman"/>
          <w:b w:val="false"/>
          <w:i w:val="false"/>
          <w:color w:val="000000"/>
          <w:sz w:val="28"/>
        </w:rPr>
        <w:t>
      782. Қозғалтқыштың бақылау жарамдылығы деңгейін тексеру қозғалтқышта орнатылған бақылау құралдары жұмысы туралы мәліметтерді қамтитын тиісті жобаның құжаттама және материалдар негізде жүргізілуі тиіс.</w:t>
      </w:r>
      <w:r>
        <w:br/>
      </w:r>
      <w:r>
        <w:rPr>
          <w:rFonts w:ascii="Times New Roman"/>
          <w:b w:val="false"/>
          <w:i w:val="false"/>
          <w:color w:val="000000"/>
          <w:sz w:val="28"/>
        </w:rPr>
        <w:t>
      Ескертпе: қозғалтқышта орнатылған, бақылау құралдарын тексеру 150-сағаттық текшелік сынақтар бағдарламасы қамтылуы тиіс.</w:t>
      </w:r>
      <w:r>
        <w:br/>
      </w:r>
      <w:r>
        <w:rPr>
          <w:rFonts w:ascii="Times New Roman"/>
          <w:b w:val="false"/>
          <w:i w:val="false"/>
          <w:color w:val="000000"/>
          <w:sz w:val="28"/>
        </w:rPr>
        <w:t>
      Бақылау жарамдылық деңгейін тексеру кезінде:</w:t>
      </w:r>
      <w:r>
        <w:br/>
      </w:r>
      <w:r>
        <w:rPr>
          <w:rFonts w:ascii="Times New Roman"/>
          <w:b w:val="false"/>
          <w:i w:val="false"/>
          <w:color w:val="000000"/>
          <w:sz w:val="28"/>
        </w:rPr>
        <w:t>
</w:t>
      </w:r>
      <w:r>
        <w:rPr>
          <w:rFonts w:ascii="Times New Roman"/>
          <w:b w:val="false"/>
          <w:i w:val="false"/>
          <w:color w:val="000000"/>
          <w:sz w:val="28"/>
        </w:rPr>
        <w:t>
      1) қозғалтқыштың бақылау жарамдылығы бойынша техникалық құжаттаманың толықтығы;</w:t>
      </w:r>
      <w:r>
        <w:br/>
      </w:r>
      <w:r>
        <w:rPr>
          <w:rFonts w:ascii="Times New Roman"/>
          <w:b w:val="false"/>
          <w:i w:val="false"/>
          <w:color w:val="000000"/>
          <w:sz w:val="28"/>
        </w:rPr>
        <w:t>
</w:t>
      </w:r>
      <w:r>
        <w:rPr>
          <w:rFonts w:ascii="Times New Roman"/>
          <w:b w:val="false"/>
          <w:i w:val="false"/>
          <w:color w:val="000000"/>
          <w:sz w:val="28"/>
        </w:rPr>
        <w:t>
      2) бақылау үшін өлшемдерді таңдаудың дұрыстығы және қозғалтқыштың тиісті бақылау құралдарымен қамтамасыз етілгендігі;</w:t>
      </w:r>
      <w:r>
        <w:br/>
      </w:r>
      <w:r>
        <w:rPr>
          <w:rFonts w:ascii="Times New Roman"/>
          <w:b w:val="false"/>
          <w:i w:val="false"/>
          <w:color w:val="000000"/>
          <w:sz w:val="28"/>
        </w:rPr>
        <w:t>
</w:t>
      </w:r>
      <w:r>
        <w:rPr>
          <w:rFonts w:ascii="Times New Roman"/>
          <w:b w:val="false"/>
          <w:i w:val="false"/>
          <w:color w:val="000000"/>
          <w:sz w:val="28"/>
        </w:rPr>
        <w:t>
      3) қозғалтқыштың бақылау жарамдылығын бақылау жөніндегі сындарлы іс-шаралардың тиімділігі;</w:t>
      </w:r>
      <w:r>
        <w:br/>
      </w:r>
      <w:r>
        <w:rPr>
          <w:rFonts w:ascii="Times New Roman"/>
          <w:b w:val="false"/>
          <w:i w:val="false"/>
          <w:color w:val="000000"/>
          <w:sz w:val="28"/>
        </w:rPr>
        <w:t>
</w:t>
      </w:r>
      <w:r>
        <w:rPr>
          <w:rFonts w:ascii="Times New Roman"/>
          <w:b w:val="false"/>
          <w:i w:val="false"/>
          <w:color w:val="000000"/>
          <w:sz w:val="28"/>
        </w:rPr>
        <w:t>
      4) қозғалтқышқа орналастырған датчиктер мен басқа бақылау құралдарының жұмыс қабілеттілігі мен сенімділігі;</w:t>
      </w:r>
      <w:r>
        <w:br/>
      </w:r>
      <w:r>
        <w:rPr>
          <w:rFonts w:ascii="Times New Roman"/>
          <w:b w:val="false"/>
          <w:i w:val="false"/>
          <w:color w:val="000000"/>
          <w:sz w:val="28"/>
        </w:rPr>
        <w:t>
</w:t>
      </w:r>
      <w:r>
        <w:rPr>
          <w:rFonts w:ascii="Times New Roman"/>
          <w:b w:val="false"/>
          <w:i w:val="false"/>
          <w:color w:val="000000"/>
          <w:sz w:val="28"/>
        </w:rPr>
        <w:t>
      5) жердегі бақылау құралдарының қозғалтқыштағы тиісті бақылау құралдарымен (пайдаланылған түйісу элементтері, кабельдері, тасымалдағыштары және т.б.) бойынша жанасымдылығы бағалануы тиіс.</w:t>
      </w:r>
      <w:r>
        <w:br/>
      </w:r>
      <w:r>
        <w:rPr>
          <w:rFonts w:ascii="Times New Roman"/>
          <w:b w:val="false"/>
          <w:i w:val="false"/>
          <w:color w:val="000000"/>
          <w:sz w:val="28"/>
        </w:rPr>
        <w:t>
      Қозғалтқышта орналастырылған бақылау құралдары, егер олар:</w:t>
      </w:r>
      <w:r>
        <w:br/>
      </w:r>
      <w:r>
        <w:rPr>
          <w:rFonts w:ascii="Times New Roman"/>
          <w:b w:val="false"/>
          <w:i w:val="false"/>
          <w:color w:val="000000"/>
          <w:sz w:val="28"/>
        </w:rPr>
        <w:t>
</w:t>
      </w:r>
      <w:r>
        <w:rPr>
          <w:rFonts w:ascii="Times New Roman"/>
          <w:b w:val="false"/>
          <w:i w:val="false"/>
          <w:color w:val="000000"/>
          <w:sz w:val="28"/>
        </w:rPr>
        <w:t>
      1) қозғалтқыштың пайдаланудағы жұмысын сенімді бақылауды;</w:t>
      </w:r>
      <w:r>
        <w:br/>
      </w:r>
      <w:r>
        <w:rPr>
          <w:rFonts w:ascii="Times New Roman"/>
          <w:b w:val="false"/>
          <w:i w:val="false"/>
          <w:color w:val="000000"/>
          <w:sz w:val="28"/>
        </w:rPr>
        <w:t>
</w:t>
      </w:r>
      <w:r>
        <w:rPr>
          <w:rFonts w:ascii="Times New Roman"/>
          <w:b w:val="false"/>
          <w:i w:val="false"/>
          <w:color w:val="000000"/>
          <w:sz w:val="28"/>
        </w:rPr>
        <w:t>
      2) олардың туындауы мен дамуының ерте кезеңіндегі ақаулығын анықтауды;</w:t>
      </w:r>
      <w:r>
        <w:br/>
      </w:r>
      <w:r>
        <w:rPr>
          <w:rFonts w:ascii="Times New Roman"/>
          <w:b w:val="false"/>
          <w:i w:val="false"/>
          <w:color w:val="000000"/>
          <w:sz w:val="28"/>
        </w:rPr>
        <w:t>
</w:t>
      </w:r>
      <w:r>
        <w:rPr>
          <w:rFonts w:ascii="Times New Roman"/>
          <w:b w:val="false"/>
          <w:i w:val="false"/>
          <w:color w:val="000000"/>
          <w:sz w:val="28"/>
        </w:rPr>
        <w:t>
      3) «техникалық жай-күйі бойынша» пайдалануға қажетті қозғалтқыш жүйелерінің жонылған бөлігі мен жұмыс жағдайы туралы ақпарат алуды қамтамасыз етсе, қанағаттанарлық деп танылады.</w:t>
      </w:r>
      <w:r>
        <w:br/>
      </w:r>
      <w:r>
        <w:rPr>
          <w:rFonts w:ascii="Times New Roman"/>
          <w:b w:val="false"/>
          <w:i w:val="false"/>
          <w:color w:val="000000"/>
          <w:sz w:val="28"/>
        </w:rPr>
        <w:t>
      Ескертпе: бақылаудың кешенді жүйелерімен жабдықталған ӘК пайдалануға арналған қозғалтқыштар, бақылау құралдарының қанағаттанғандығын бағалау үшін текшелік аппараттармен сынақтар өткізу кезінде жүргізілуі мүмкін.</w:t>
      </w:r>
    </w:p>
    <w:bookmarkEnd w:id="260"/>
    <w:bookmarkStart w:name="z1754" w:id="261"/>
    <w:p>
      <w:pPr>
        <w:spacing w:after="0"/>
        <w:ind w:left="0"/>
        <w:jc w:val="left"/>
      </w:pPr>
      <w:r>
        <w:rPr>
          <w:rFonts w:ascii="Times New Roman"/>
          <w:b/>
          <w:i w:val="false"/>
          <w:color w:val="000000"/>
        </w:rPr>
        <w:t xml:space="preserve"> 
116. 150 сағаттық текшелік сынақтар</w:t>
      </w:r>
    </w:p>
    <w:bookmarkEnd w:id="261"/>
    <w:bookmarkStart w:name="z1755" w:id="262"/>
    <w:p>
      <w:pPr>
        <w:spacing w:after="0"/>
        <w:ind w:left="0"/>
        <w:jc w:val="both"/>
      </w:pPr>
      <w:r>
        <w:rPr>
          <w:rFonts w:ascii="Times New Roman"/>
          <w:b w:val="false"/>
          <w:i w:val="false"/>
          <w:color w:val="000000"/>
          <w:sz w:val="28"/>
        </w:rPr>
        <w:t>
      783. Қозғалтқыш бағдарлама бойынша 150 сағаттық текшелік сынақтардан, оны ұшуға пайдаланудың сенімділігі мен жарамдылығын тексеру үшін жалпы талаптарды орындаумен қанағаттанғанарлық түрде өтуі тиіс.</w:t>
      </w:r>
      <w:r>
        <w:br/>
      </w:r>
      <w:r>
        <w:rPr>
          <w:rFonts w:ascii="Times New Roman"/>
          <w:b w:val="false"/>
          <w:i w:val="false"/>
          <w:color w:val="000000"/>
          <w:sz w:val="28"/>
        </w:rPr>
        <w:t>
      Қозғалтқышта конструкциядағы, реттеу схемасындағы, сипаттамалардағы және қолдану жағдайларындағы, атап айтқанда, жергілікті әуе желілерінің ӘК-ке арналған ерекшеліктер болған жағдайда, сынақ бағдарламасы өзгеруі мүмкін.</w:t>
      </w:r>
      <w:r>
        <w:br/>
      </w:r>
      <w:r>
        <w:rPr>
          <w:rFonts w:ascii="Times New Roman"/>
          <w:b w:val="false"/>
          <w:i w:val="false"/>
          <w:color w:val="000000"/>
          <w:sz w:val="28"/>
        </w:rPr>
        <w:t>
</w:t>
      </w:r>
      <w:r>
        <w:rPr>
          <w:rFonts w:ascii="Times New Roman"/>
          <w:b w:val="false"/>
          <w:i w:val="false"/>
          <w:color w:val="000000"/>
          <w:sz w:val="28"/>
        </w:rPr>
        <w:t>
      784. 150 сағаттық сынақтар бөлігі болып табылатын мынадай:</w:t>
      </w:r>
      <w:r>
        <w:br/>
      </w:r>
      <w:r>
        <w:rPr>
          <w:rFonts w:ascii="Times New Roman"/>
          <w:b w:val="false"/>
          <w:i w:val="false"/>
          <w:color w:val="000000"/>
          <w:sz w:val="28"/>
        </w:rPr>
        <w:t>
</w:t>
      </w:r>
      <w:r>
        <w:rPr>
          <w:rFonts w:ascii="Times New Roman"/>
          <w:b w:val="false"/>
          <w:i w:val="false"/>
          <w:color w:val="000000"/>
          <w:sz w:val="28"/>
        </w:rPr>
        <w:t>
      1) қозғалтқышты бөлшектеу;</w:t>
      </w:r>
      <w:r>
        <w:br/>
      </w:r>
      <w:r>
        <w:rPr>
          <w:rFonts w:ascii="Times New Roman"/>
          <w:b w:val="false"/>
          <w:i w:val="false"/>
          <w:color w:val="000000"/>
          <w:sz w:val="28"/>
        </w:rPr>
        <w:t>
</w:t>
      </w:r>
      <w:r>
        <w:rPr>
          <w:rFonts w:ascii="Times New Roman"/>
          <w:b w:val="false"/>
          <w:i w:val="false"/>
          <w:color w:val="000000"/>
          <w:sz w:val="28"/>
        </w:rPr>
        <w:t>
      2) қозғалтқыш бөлшектерін және оның агрегаттарын (дайын бұйым ретінде жеткізілген агрегаттар сынақтар алдында бөлшектенбейді) қарап шығу;</w:t>
      </w:r>
      <w:r>
        <w:br/>
      </w:r>
      <w:r>
        <w:rPr>
          <w:rFonts w:ascii="Times New Roman"/>
          <w:b w:val="false"/>
          <w:i w:val="false"/>
          <w:color w:val="000000"/>
          <w:sz w:val="28"/>
        </w:rPr>
        <w:t>
</w:t>
      </w:r>
      <w:r>
        <w:rPr>
          <w:rFonts w:ascii="Times New Roman"/>
          <w:b w:val="false"/>
          <w:i w:val="false"/>
          <w:color w:val="000000"/>
          <w:sz w:val="28"/>
        </w:rPr>
        <w:t>
      3) қозғалтқыш бөлшектердің микрометриялық өлшеуді арнайы бақылау және бөлшектердің техникалық құжаттамаға сәйкестігін тексеру;</w:t>
      </w:r>
      <w:r>
        <w:br/>
      </w:r>
      <w:r>
        <w:rPr>
          <w:rFonts w:ascii="Times New Roman"/>
          <w:b w:val="false"/>
          <w:i w:val="false"/>
          <w:color w:val="000000"/>
          <w:sz w:val="28"/>
        </w:rPr>
        <w:t>
</w:t>
      </w:r>
      <w:r>
        <w:rPr>
          <w:rFonts w:ascii="Times New Roman"/>
          <w:b w:val="false"/>
          <w:i w:val="false"/>
          <w:color w:val="000000"/>
          <w:sz w:val="28"/>
        </w:rPr>
        <w:t>
      4) агрегаттардың жұмыстарын және олардың сипаттамаларын тексеру дайындық жұмыстары жүргізілуі тиіс.</w:t>
      </w:r>
      <w:r>
        <w:br/>
      </w:r>
      <w:r>
        <w:rPr>
          <w:rFonts w:ascii="Times New Roman"/>
          <w:b w:val="false"/>
          <w:i w:val="false"/>
          <w:color w:val="000000"/>
          <w:sz w:val="28"/>
        </w:rPr>
        <w:t>
      Ескертпе: 150 сағаттық сынақтарға ұсынылған қозғалтқышқа арналған барлық агрегаттар бағдарламада белгіленген көлемде олардың сипаттамаларын айқындау арқылы сыналуы тиіс;</w:t>
      </w:r>
      <w:r>
        <w:br/>
      </w:r>
      <w:r>
        <w:rPr>
          <w:rFonts w:ascii="Times New Roman"/>
          <w:b w:val="false"/>
          <w:i w:val="false"/>
          <w:color w:val="000000"/>
          <w:sz w:val="28"/>
        </w:rPr>
        <w:t>
</w:t>
      </w:r>
      <w:r>
        <w:rPr>
          <w:rFonts w:ascii="Times New Roman"/>
          <w:b w:val="false"/>
          <w:i w:val="false"/>
          <w:color w:val="000000"/>
          <w:sz w:val="28"/>
        </w:rPr>
        <w:t>
      5) 150 сағаттық сынақтарға арналған қозғалтқышты жинау.</w:t>
      </w:r>
      <w:r>
        <w:br/>
      </w:r>
      <w:r>
        <w:rPr>
          <w:rFonts w:ascii="Times New Roman"/>
          <w:b w:val="false"/>
          <w:i w:val="false"/>
          <w:color w:val="000000"/>
          <w:sz w:val="28"/>
        </w:rPr>
        <w:t>
      Сынақ текшелеріне, жабдықтарға және олардың талаптарына ұсынылып отырған бақылау-өлшеу құралдарына сәйкестігін растайтын материалдар ұсынылуы тиіс.</w:t>
      </w:r>
      <w:r>
        <w:br/>
      </w:r>
      <w:r>
        <w:rPr>
          <w:rFonts w:ascii="Times New Roman"/>
          <w:b w:val="false"/>
          <w:i w:val="false"/>
          <w:color w:val="000000"/>
          <w:sz w:val="28"/>
        </w:rPr>
        <w:t>
</w:t>
      </w:r>
      <w:r>
        <w:rPr>
          <w:rFonts w:ascii="Times New Roman"/>
          <w:b w:val="false"/>
          <w:i w:val="false"/>
          <w:color w:val="000000"/>
          <w:sz w:val="28"/>
        </w:rPr>
        <w:t>
      785. 150 сағаттық сынақтар алдында:</w:t>
      </w:r>
      <w:r>
        <w:br/>
      </w:r>
      <w:r>
        <w:rPr>
          <w:rFonts w:ascii="Times New Roman"/>
          <w:b w:val="false"/>
          <w:i w:val="false"/>
          <w:color w:val="000000"/>
          <w:sz w:val="28"/>
        </w:rPr>
        <w:t>
</w:t>
      </w:r>
      <w:r>
        <w:rPr>
          <w:rFonts w:ascii="Times New Roman"/>
          <w:b w:val="false"/>
          <w:i w:val="false"/>
          <w:color w:val="000000"/>
          <w:sz w:val="28"/>
        </w:rPr>
        <w:t>
      1) қозғалтқыштың (гидротежегіші бар текшедегі турбо винттік қозғалтқыштар үшін) техникалық жағдайларына сәйкес қозғалтқыштың тапсыру және бақылау сынақтары;</w:t>
      </w:r>
      <w:r>
        <w:br/>
      </w:r>
      <w:r>
        <w:rPr>
          <w:rFonts w:ascii="Times New Roman"/>
          <w:b w:val="false"/>
          <w:i w:val="false"/>
          <w:color w:val="000000"/>
          <w:sz w:val="28"/>
        </w:rPr>
        <w:t>
</w:t>
      </w:r>
      <w:r>
        <w:rPr>
          <w:rFonts w:ascii="Times New Roman"/>
          <w:b w:val="false"/>
          <w:i w:val="false"/>
          <w:color w:val="000000"/>
          <w:sz w:val="28"/>
        </w:rPr>
        <w:t>
      2) қозғалтқыштың іске қосу қасиеттерін пайдаланудың күтілетін жағдайларында қолданылатын немесе оларға энергетикалық сипаттамалары бойынша тең қоректену көздерімен және басқа да қоректендіру көздерінің қуатымен іске қосу құрылғыларынан екі-үш қалыпты іске қосуды бақылап тексеру;</w:t>
      </w:r>
      <w:r>
        <w:br/>
      </w:r>
      <w:r>
        <w:rPr>
          <w:rFonts w:ascii="Times New Roman"/>
          <w:b w:val="false"/>
          <w:i w:val="false"/>
          <w:color w:val="000000"/>
          <w:sz w:val="28"/>
        </w:rPr>
        <w:t>
</w:t>
      </w:r>
      <w:r>
        <w:rPr>
          <w:rFonts w:ascii="Times New Roman"/>
          <w:b w:val="false"/>
          <w:i w:val="false"/>
          <w:color w:val="000000"/>
          <w:sz w:val="28"/>
        </w:rPr>
        <w:t>
      3) қозғалтқыштың дроссельдік сипаттамаларын айқындау өткізілуі тиіс.</w:t>
      </w:r>
      <w:r>
        <w:br/>
      </w:r>
      <w:r>
        <w:rPr>
          <w:rFonts w:ascii="Times New Roman"/>
          <w:b w:val="false"/>
          <w:i w:val="false"/>
          <w:color w:val="000000"/>
          <w:sz w:val="28"/>
        </w:rPr>
        <w:t>
</w:t>
      </w:r>
      <w:r>
        <w:rPr>
          <w:rFonts w:ascii="Times New Roman"/>
          <w:b w:val="false"/>
          <w:i w:val="false"/>
          <w:color w:val="000000"/>
          <w:sz w:val="28"/>
        </w:rPr>
        <w:t>
      786. Қозғалтқыштың сипаттамаларын айқындау кезінде және 150 сағаттық сынақтар процесінде қозғалтқыштың негізгі деректері мен өлшемдерін өлшеу мынадай талаптарды сақтау арқылы жүргізілуге тиіс:</w:t>
      </w:r>
      <w:r>
        <w:br/>
      </w:r>
      <w:r>
        <w:rPr>
          <w:rFonts w:ascii="Times New Roman"/>
          <w:b w:val="false"/>
          <w:i w:val="false"/>
          <w:color w:val="000000"/>
          <w:sz w:val="28"/>
        </w:rPr>
        <w:t>
</w:t>
      </w:r>
      <w:r>
        <w:rPr>
          <w:rFonts w:ascii="Times New Roman"/>
          <w:b w:val="false"/>
          <w:i w:val="false"/>
          <w:color w:val="000000"/>
          <w:sz w:val="28"/>
        </w:rPr>
        <w:t>
      1) қозғалтқыштың негізгі деректері мен өлшемдері оның конструкциясына кіретін штуцерлерді, датчиктерді және т.б. пайдаланып, өлшенуі тиіс;</w:t>
      </w:r>
      <w:r>
        <w:br/>
      </w:r>
      <w:r>
        <w:rPr>
          <w:rFonts w:ascii="Times New Roman"/>
          <w:b w:val="false"/>
          <w:i w:val="false"/>
          <w:color w:val="000000"/>
          <w:sz w:val="28"/>
        </w:rPr>
        <w:t>
</w:t>
      </w:r>
      <w:r>
        <w:rPr>
          <w:rFonts w:ascii="Times New Roman"/>
          <w:b w:val="false"/>
          <w:i w:val="false"/>
          <w:color w:val="000000"/>
          <w:sz w:val="28"/>
        </w:rPr>
        <w:t>
      2) қозғалтқыштың сипаттамаларын айқындау кезінде ӘК агрегаттарын жүктемелеу мен ӘК пен қозғалтқыштың жүйелері үшін ауаны іріктеп алу, егер бұл сынақтың арнайы мақсаты болып табылмаса өткізу қажет емес;</w:t>
      </w:r>
      <w:r>
        <w:br/>
      </w:r>
      <w:r>
        <w:rPr>
          <w:rFonts w:ascii="Times New Roman"/>
          <w:b w:val="false"/>
          <w:i w:val="false"/>
          <w:color w:val="000000"/>
          <w:sz w:val="28"/>
        </w:rPr>
        <w:t>
</w:t>
      </w:r>
      <w:r>
        <w:rPr>
          <w:rFonts w:ascii="Times New Roman"/>
          <w:b w:val="false"/>
          <w:i w:val="false"/>
          <w:color w:val="000000"/>
          <w:sz w:val="28"/>
        </w:rPr>
        <w:t>
      3) қозғалтқыштың негізгі деректері мен өлшемдерін өзгерту сипаттамалары жердегі аз газдан шарықтауға дейінгі режимдердің диапазонында бағалануы тиіс.</w:t>
      </w:r>
      <w:r>
        <w:br/>
      </w:r>
      <w:r>
        <w:rPr>
          <w:rFonts w:ascii="Times New Roman"/>
          <w:b w:val="false"/>
          <w:i w:val="false"/>
          <w:color w:val="000000"/>
          <w:sz w:val="28"/>
        </w:rPr>
        <w:t>
      Қозғалтқышты берілген режимде ұстау уақыты барлық бақыланатын өлшемдердің тұрақты сипатын қамтамасыз ететін уақыттан кем болмауы тиіс. Осы уақыттың шамасы эксперименттік жолмен бағаланады және техникалық құжаттамаға енгізіледі.</w:t>
      </w:r>
      <w:r>
        <w:br/>
      </w:r>
      <w:r>
        <w:rPr>
          <w:rFonts w:ascii="Times New Roman"/>
          <w:b w:val="false"/>
          <w:i w:val="false"/>
          <w:color w:val="000000"/>
          <w:sz w:val="28"/>
        </w:rPr>
        <w:t>
      Сипаттамадағы айналу жиілігі кеміген жағдайда, кем дегенде жеті нүкте, айналу жиілігі өскен жағдайда - бес нүкте алынуы тиіс.</w:t>
      </w:r>
      <w:r>
        <w:br/>
      </w:r>
      <w:r>
        <w:rPr>
          <w:rFonts w:ascii="Times New Roman"/>
          <w:b w:val="false"/>
          <w:i w:val="false"/>
          <w:color w:val="000000"/>
          <w:sz w:val="28"/>
        </w:rPr>
        <w:t>
</w:t>
      </w:r>
      <w:r>
        <w:rPr>
          <w:rFonts w:ascii="Times New Roman"/>
          <w:b w:val="false"/>
          <w:i w:val="false"/>
          <w:color w:val="000000"/>
          <w:sz w:val="28"/>
        </w:rPr>
        <w:t>
      787. 150 сағаттық сынақтарды бастау алдында және олар аяқталғаннан кейін:</w:t>
      </w:r>
      <w:r>
        <w:br/>
      </w:r>
      <w:r>
        <w:rPr>
          <w:rFonts w:ascii="Times New Roman"/>
          <w:b w:val="false"/>
          <w:i w:val="false"/>
          <w:color w:val="000000"/>
          <w:sz w:val="28"/>
        </w:rPr>
        <w:t>
</w:t>
      </w:r>
      <w:r>
        <w:rPr>
          <w:rFonts w:ascii="Times New Roman"/>
          <w:b w:val="false"/>
          <w:i w:val="false"/>
          <w:color w:val="000000"/>
          <w:sz w:val="28"/>
        </w:rPr>
        <w:t>
      1) техникалық құжаттамада берілген режимдерде және майдың берілген температурасы кезінде май айдауды өлшеу және майға жылу беруді айқындау. Қозғалтқышта отынмай жылу айырбастаушы болған жағдайда, жылу айырбастағыштың текшелік жүйесіне қосуға рұқсат етіледі;</w:t>
      </w:r>
      <w:r>
        <w:br/>
      </w:r>
      <w:r>
        <w:rPr>
          <w:rFonts w:ascii="Times New Roman"/>
          <w:b w:val="false"/>
          <w:i w:val="false"/>
          <w:color w:val="000000"/>
          <w:sz w:val="28"/>
        </w:rPr>
        <w:t>
</w:t>
      </w:r>
      <w:r>
        <w:rPr>
          <w:rFonts w:ascii="Times New Roman"/>
          <w:b w:val="false"/>
          <w:i w:val="false"/>
          <w:color w:val="000000"/>
          <w:sz w:val="28"/>
        </w:rPr>
        <w:t>
      2) қозғалтқыштың аз газды режиміндегі уақыттың осы режимі үшін техникалық құжаттамада ең жоғары мәлімделген уақыт ішінде үздіксіз жұмысын бақылап тексеру;</w:t>
      </w:r>
      <w:r>
        <w:br/>
      </w:r>
      <w:r>
        <w:rPr>
          <w:rFonts w:ascii="Times New Roman"/>
          <w:b w:val="false"/>
          <w:i w:val="false"/>
          <w:color w:val="000000"/>
          <w:sz w:val="28"/>
        </w:rPr>
        <w:t>
</w:t>
      </w:r>
      <w:r>
        <w:rPr>
          <w:rFonts w:ascii="Times New Roman"/>
          <w:b w:val="false"/>
          <w:i w:val="false"/>
          <w:color w:val="000000"/>
          <w:sz w:val="28"/>
        </w:rPr>
        <w:t>
      3) қозғалтқыштағы авариялық қорғау, белгілі беру және диагностикалық құрылғылар жүйелерінің жұмыс істеу дайындығын тексеру;</w:t>
      </w:r>
      <w:r>
        <w:br/>
      </w:r>
      <w:r>
        <w:rPr>
          <w:rFonts w:ascii="Times New Roman"/>
          <w:b w:val="false"/>
          <w:i w:val="false"/>
          <w:color w:val="000000"/>
          <w:sz w:val="28"/>
        </w:rPr>
        <w:t>
</w:t>
      </w:r>
      <w:r>
        <w:rPr>
          <w:rFonts w:ascii="Times New Roman"/>
          <w:b w:val="false"/>
          <w:i w:val="false"/>
          <w:color w:val="000000"/>
          <w:sz w:val="28"/>
        </w:rPr>
        <w:t>
      4) жұмыс істеп тұрған турбовинттік қозғалтқыштың автоматтық және қолмен флюгирлеу жүйелерін әрбір жүйеден флюгирлік жағдайға әуе бұрамын үш мәрте енгізу жолымен тексеру орындалуы тиіс.</w:t>
      </w:r>
      <w:r>
        <w:br/>
      </w:r>
      <w:r>
        <w:rPr>
          <w:rFonts w:ascii="Times New Roman"/>
          <w:b w:val="false"/>
          <w:i w:val="false"/>
          <w:color w:val="000000"/>
          <w:sz w:val="28"/>
        </w:rPr>
        <w:t>
</w:t>
      </w:r>
      <w:r>
        <w:rPr>
          <w:rFonts w:ascii="Times New Roman"/>
          <w:b w:val="false"/>
          <w:i w:val="false"/>
          <w:color w:val="000000"/>
          <w:sz w:val="28"/>
        </w:rPr>
        <w:t>
      788. Егер сипаттамаларды айқындау кезінде қозғалтқышқа кіреберістегі ауа температурасы 15</w:t>
      </w:r>
      <w:r>
        <w:rPr>
          <w:rFonts w:ascii="Times New Roman"/>
          <w:b w:val="false"/>
          <w:i w:val="false"/>
          <w:color w:val="000000"/>
          <w:vertAlign w:val="superscript"/>
        </w:rPr>
        <w:t>0</w:t>
      </w:r>
      <w:r>
        <w:rPr>
          <w:rFonts w:ascii="Times New Roman"/>
          <w:b w:val="false"/>
          <w:i w:val="false"/>
          <w:color w:val="000000"/>
          <w:sz w:val="28"/>
        </w:rPr>
        <w:t>С-қа тең және одан кем болған жағдайда, онда ең жоғары өлшенген айналу жиілігі қабылданған қозғалтқышты реттеу заңына сәйкес ең жоғары айналу жиілігіне қарағанда кем болмауы тиіс.</w:t>
      </w:r>
      <w:r>
        <w:br/>
      </w:r>
      <w:r>
        <w:rPr>
          <w:rFonts w:ascii="Times New Roman"/>
          <w:b w:val="false"/>
          <w:i w:val="false"/>
          <w:color w:val="000000"/>
          <w:sz w:val="28"/>
        </w:rPr>
        <w:t>
      Егер сипаттамаларды айқындау кезінде қозғалтқышқа кіреберістегі ауаның температурасы 15</w:t>
      </w:r>
      <w:r>
        <w:rPr>
          <w:rFonts w:ascii="Times New Roman"/>
          <w:b w:val="false"/>
          <w:i w:val="false"/>
          <w:color w:val="000000"/>
          <w:vertAlign w:val="superscript"/>
        </w:rPr>
        <w:t>0</w:t>
      </w:r>
      <w:r>
        <w:rPr>
          <w:rFonts w:ascii="Times New Roman"/>
          <w:b w:val="false"/>
          <w:i w:val="false"/>
          <w:color w:val="000000"/>
          <w:sz w:val="28"/>
        </w:rPr>
        <w:t>С-тан жоғары болса, онда ең жоғары өлшенген айналу жиілігі</w:t>
      </w:r>
      <w:r>
        <w:br/>
      </w:r>
      <w:r>
        <w:rPr>
          <w:rFonts w:ascii="Times New Roman"/>
          <w:b w:val="false"/>
          <w:i w:val="false"/>
          <w:color w:val="000000"/>
          <w:sz w:val="28"/>
        </w:rPr>
        <w:t>
                     n</w:t>
      </w:r>
      <w:r>
        <w:rPr>
          <w:rFonts w:ascii="Times New Roman"/>
          <w:b w:val="false"/>
          <w:i w:val="false"/>
          <w:color w:val="000000"/>
          <w:vertAlign w:val="subscript"/>
        </w:rPr>
        <w:t>eci</w:t>
      </w:r>
      <w:r>
        <w:rPr>
          <w:rFonts w:ascii="Times New Roman"/>
          <w:b w:val="false"/>
          <w:i w:val="false"/>
          <w:color w:val="000000"/>
          <w:sz w:val="28"/>
        </w:rPr>
        <w:t xml:space="preserve"> = n</w:t>
      </w:r>
      <w:r>
        <w:rPr>
          <w:rFonts w:ascii="Times New Roman"/>
          <w:b w:val="false"/>
          <w:i w:val="false"/>
          <w:color w:val="000000"/>
          <w:vertAlign w:val="subscript"/>
        </w:rPr>
        <w:t xml:space="preserve">0 </w:t>
      </w:r>
      <w:r>
        <w:rPr>
          <w:rFonts w:ascii="Times New Roman"/>
          <w:b w:val="false"/>
          <w:i w:val="false"/>
          <w:color w:val="000000"/>
          <w:sz w:val="28"/>
        </w:rPr>
        <w:t>V</w:t>
      </w:r>
      <w:r>
        <w:rPr>
          <w:rFonts w:ascii="Times New Roman"/>
          <w:b w:val="false"/>
          <w:i w:val="false"/>
          <w:color w:val="000000"/>
          <w:sz w:val="28"/>
          <w:u w:val="single"/>
        </w:rPr>
        <w:t xml:space="preserve"> T*AO </w:t>
      </w:r>
      <w:r>
        <w:rPr>
          <w:rFonts w:ascii="Times New Roman"/>
          <w:b w:val="false"/>
          <w:i w:val="false"/>
          <w:color w:val="000000"/>
          <w:sz w:val="28"/>
        </w:rPr>
        <w:t>,</w:t>
      </w:r>
      <w:r>
        <w:br/>
      </w:r>
      <w:r>
        <w:rPr>
          <w:rFonts w:ascii="Times New Roman"/>
          <w:b w:val="false"/>
          <w:i w:val="false"/>
          <w:color w:val="000000"/>
          <w:sz w:val="28"/>
        </w:rPr>
        <w:t>
                                288,15</w:t>
      </w:r>
      <w:r>
        <w:br/>
      </w:r>
      <w:r>
        <w:rPr>
          <w:rFonts w:ascii="Times New Roman"/>
          <w:b w:val="false"/>
          <w:i w:val="false"/>
          <w:color w:val="000000"/>
          <w:sz w:val="28"/>
        </w:rPr>
        <w:t>
      тең болуы тиіс.</w:t>
      </w:r>
      <w:r>
        <w:br/>
      </w:r>
      <w:r>
        <w:rPr>
          <w:rFonts w:ascii="Times New Roman"/>
          <w:b w:val="false"/>
          <w:i w:val="false"/>
          <w:color w:val="000000"/>
          <w:sz w:val="28"/>
        </w:rPr>
        <w:t>
      мұндағы n</w:t>
      </w:r>
      <w:r>
        <w:rPr>
          <w:rFonts w:ascii="Times New Roman"/>
          <w:b w:val="false"/>
          <w:i w:val="false"/>
          <w:color w:val="000000"/>
          <w:vertAlign w:val="subscript"/>
        </w:rPr>
        <w:t>о</w:t>
      </w:r>
      <w:r>
        <w:rPr>
          <w:rFonts w:ascii="Times New Roman"/>
          <w:b w:val="false"/>
          <w:i w:val="false"/>
          <w:color w:val="000000"/>
          <w:sz w:val="28"/>
        </w:rPr>
        <w:t xml:space="preserve"> - t</w:t>
      </w:r>
      <w:r>
        <w:rPr>
          <w:rFonts w:ascii="Times New Roman"/>
          <w:b w:val="false"/>
          <w:i w:val="false"/>
          <w:color w:val="000000"/>
          <w:vertAlign w:val="superscript"/>
        </w:rPr>
        <w:t>*</w:t>
      </w:r>
      <w:r>
        <w:rPr>
          <w:rFonts w:ascii="Times New Roman"/>
          <w:b w:val="false"/>
          <w:i w:val="false"/>
          <w:color w:val="000000"/>
          <w:vertAlign w:val="subscript"/>
        </w:rPr>
        <w:t>AO</w:t>
      </w:r>
      <w:r>
        <w:rPr>
          <w:rFonts w:ascii="Times New Roman"/>
          <w:b w:val="false"/>
          <w:i w:val="false"/>
          <w:color w:val="000000"/>
          <w:sz w:val="28"/>
        </w:rPr>
        <w:t> = 15</w:t>
      </w:r>
      <w:r>
        <w:rPr>
          <w:rFonts w:ascii="Times New Roman"/>
          <w:b w:val="false"/>
          <w:i w:val="false"/>
          <w:color w:val="000000"/>
          <w:vertAlign w:val="superscript"/>
        </w:rPr>
        <w:t>о</w:t>
      </w:r>
      <w:r>
        <w:rPr>
          <w:rFonts w:ascii="Times New Roman"/>
          <w:b w:val="false"/>
          <w:i w:val="false"/>
          <w:color w:val="000000"/>
          <w:sz w:val="28"/>
        </w:rPr>
        <w:t>С ең жоғары режимі кезіндегі айналу жиілігі;</w:t>
      </w:r>
      <w:r>
        <w:br/>
      </w:r>
      <w:r>
        <w:rPr>
          <w:rFonts w:ascii="Times New Roman"/>
          <w:b w:val="false"/>
          <w:i w:val="false"/>
          <w:color w:val="000000"/>
          <w:sz w:val="28"/>
        </w:rPr>
        <w:t>
      T</w:t>
      </w:r>
      <w:r>
        <w:rPr>
          <w:rFonts w:ascii="Times New Roman"/>
          <w:b w:val="false"/>
          <w:i w:val="false"/>
          <w:color w:val="000000"/>
          <w:vertAlign w:val="superscript"/>
        </w:rPr>
        <w:t>*</w:t>
      </w:r>
      <w:r>
        <w:rPr>
          <w:rFonts w:ascii="Times New Roman"/>
          <w:b w:val="false"/>
          <w:i w:val="false"/>
          <w:color w:val="000000"/>
          <w:vertAlign w:val="subscript"/>
        </w:rPr>
        <w:t>AO</w:t>
      </w:r>
      <w:r>
        <w:rPr>
          <w:rFonts w:ascii="Times New Roman"/>
          <w:b w:val="false"/>
          <w:i w:val="false"/>
          <w:color w:val="000000"/>
          <w:sz w:val="28"/>
        </w:rPr>
        <w:t xml:space="preserve"> - қозғалтқышқа (К) кіре берістегі ауаның өлшенген температурасы.</w:t>
      </w:r>
      <w:r>
        <w:br/>
      </w:r>
      <w:r>
        <w:rPr>
          <w:rFonts w:ascii="Times New Roman"/>
          <w:b w:val="false"/>
          <w:i w:val="false"/>
          <w:color w:val="000000"/>
          <w:sz w:val="28"/>
        </w:rPr>
        <w:t>
      Егер осы формула бойынша анықталған ең жоғары өлшенген айналу жиілігі қозғалтқыштың беріктік талаптары бойынша жол бермеу, онда оның шамасының сипаттамаларын алу кезінде ең жоғары жол берілген айналу жиілігінен кем болмауы тиіс.</w:t>
      </w:r>
      <w:r>
        <w:br/>
      </w:r>
      <w:r>
        <w:rPr>
          <w:rFonts w:ascii="Times New Roman"/>
          <w:b w:val="false"/>
          <w:i w:val="false"/>
          <w:color w:val="000000"/>
          <w:sz w:val="28"/>
        </w:rPr>
        <w:t>
      Сипаттамаларды айқындау кезінде өлшенген айналу жиілігінің ең жоғары жол берілген мәніне жету үшін айналу жиілігінің реттегішін жолға қоюды өзгертуге рұқсат етіледі.</w:t>
      </w:r>
      <w:r>
        <w:br/>
      </w:r>
      <w:r>
        <w:rPr>
          <w:rFonts w:ascii="Times New Roman"/>
          <w:b w:val="false"/>
          <w:i w:val="false"/>
          <w:color w:val="000000"/>
          <w:sz w:val="28"/>
        </w:rPr>
        <w:t>
</w:t>
      </w:r>
      <w:r>
        <w:rPr>
          <w:rFonts w:ascii="Times New Roman"/>
          <w:b w:val="false"/>
          <w:i w:val="false"/>
          <w:color w:val="000000"/>
          <w:sz w:val="28"/>
        </w:rPr>
        <w:t>
      789. Тежегіш құрылғысы бар текшеде тұрақты айналу жиілігі жағдайында турбовинтік қозғалтқыш сипаттамасын айқындау кезінде, тұрақты айналу жиілігі кезінде сипаттама тежегіш қуаты отын шығысына тәуелді түрде алынады.</w:t>
      </w:r>
      <w:r>
        <w:br/>
      </w:r>
      <w:r>
        <w:rPr>
          <w:rFonts w:ascii="Times New Roman"/>
          <w:b w:val="false"/>
          <w:i w:val="false"/>
          <w:color w:val="000000"/>
          <w:sz w:val="28"/>
        </w:rPr>
        <w:t>
</w:t>
      </w:r>
      <w:r>
        <w:rPr>
          <w:rFonts w:ascii="Times New Roman"/>
          <w:b w:val="false"/>
          <w:i w:val="false"/>
          <w:color w:val="000000"/>
          <w:sz w:val="28"/>
        </w:rPr>
        <w:t>
      790. 150 сағаттық сынақтар 12-кестенің деректеріне сәйкес жалпы ұзақтық режимдерінен тұруы тиіс.</w:t>
      </w:r>
    </w:p>
    <w:bookmarkEnd w:id="262"/>
    <w:p>
      <w:pPr>
        <w:spacing w:after="0"/>
        <w:ind w:left="0"/>
        <w:jc w:val="both"/>
      </w:pPr>
      <w:r>
        <w:rPr>
          <w:rFonts w:ascii="Times New Roman"/>
          <w:b w:val="false"/>
          <w:i w:val="false"/>
          <w:color w:val="000000"/>
          <w:sz w:val="28"/>
        </w:rPr>
        <w:t>12-кесте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3"/>
        <w:gridCol w:w="4773"/>
      </w:tblGrid>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режимі</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Сағат-мин істелген жұмыс, сынамалар саны</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Шарықтау</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 ұзақ</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Жердегі аз газбен ең жоғарғы ұзақ режимінің арасындағы аз газ режимімен ең көп ұзақ режимінің арасындағы аралықтар айналу жиілігі бойынша мөлшермен бірдей белгіленген режимдер жұмысы 15-тен кем емес</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Ауыспалы процестер (қолайлылық, газ тастандысы және басқа) мен жердегі аз газ</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Қолайлылық сынамасы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сынамасы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қозғалатын тартым сынамасы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bookmarkStart w:name="z1778" w:id="263"/>
    <w:p>
      <w:pPr>
        <w:spacing w:after="0"/>
        <w:ind w:left="0"/>
        <w:jc w:val="both"/>
      </w:pPr>
      <w:r>
        <w:rPr>
          <w:rFonts w:ascii="Times New Roman"/>
          <w:b w:val="false"/>
          <w:i w:val="false"/>
          <w:color w:val="000000"/>
          <w:sz w:val="28"/>
        </w:rPr>
        <w:t>
      791. 150 сағаттық сынақтар алты сағаттық кезеңдердің 25-інде өткізілуі тиіс. Әрбір кезең (өз кезегімен 1-ден бастап 25-ке дейін нөмірленген) әдеттегідей, өткізілуге және 6.3-кестесінде көрсетілген бөліктерден тұруы тиіс.</w:t>
      </w:r>
      <w:r>
        <w:br/>
      </w:r>
      <w:r>
        <w:rPr>
          <w:rFonts w:ascii="Times New Roman"/>
          <w:b w:val="false"/>
          <w:i w:val="false"/>
          <w:color w:val="000000"/>
          <w:sz w:val="28"/>
        </w:rPr>
        <w:t>
      Ескертпе: тұрақты айналу жиілігі кезінде жұмыс істейтін қозғалтқыш үшін, 150 сағаттық сынақтардың 4-кезеңінің бөлігінде тартқыш (қуат) сатылы өзгеруі мүмкін.</w:t>
      </w:r>
      <w:r>
        <w:br/>
      </w:r>
      <w:r>
        <w:rPr>
          <w:rFonts w:ascii="Times New Roman"/>
          <w:b w:val="false"/>
          <w:i w:val="false"/>
          <w:color w:val="000000"/>
          <w:sz w:val="28"/>
        </w:rPr>
        <w:t>
</w:t>
      </w:r>
      <w:r>
        <w:rPr>
          <w:rFonts w:ascii="Times New Roman"/>
          <w:b w:val="false"/>
          <w:i w:val="false"/>
          <w:color w:val="000000"/>
          <w:sz w:val="28"/>
        </w:rPr>
        <w:t>
      792. Турбовинттік қозғалтқыш үлгісі мен конструкциясы әуе бұрамына сәйкес келетін, олар пайдаланылатын әуе бұрамымен бірге 150 сағаттық сынақтардан өтуі тиіс.</w:t>
      </w:r>
      <w:r>
        <w:br/>
      </w:r>
      <w:r>
        <w:rPr>
          <w:rFonts w:ascii="Times New Roman"/>
          <w:b w:val="false"/>
          <w:i w:val="false"/>
          <w:color w:val="000000"/>
          <w:sz w:val="28"/>
        </w:rPr>
        <w:t>
</w:t>
      </w:r>
      <w:r>
        <w:rPr>
          <w:rFonts w:ascii="Times New Roman"/>
          <w:b w:val="false"/>
          <w:i w:val="false"/>
          <w:color w:val="000000"/>
          <w:sz w:val="28"/>
        </w:rPr>
        <w:t>
      793. 150 сағаттық сынақтар процесінде өлшемдерді өлшеу:</w:t>
      </w:r>
      <w:r>
        <w:br/>
      </w:r>
      <w:r>
        <w:rPr>
          <w:rFonts w:ascii="Times New Roman"/>
          <w:b w:val="false"/>
          <w:i w:val="false"/>
          <w:color w:val="000000"/>
          <w:sz w:val="28"/>
        </w:rPr>
        <w:t>
</w:t>
      </w:r>
      <w:r>
        <w:rPr>
          <w:rFonts w:ascii="Times New Roman"/>
          <w:b w:val="false"/>
          <w:i w:val="false"/>
          <w:color w:val="000000"/>
          <w:sz w:val="28"/>
        </w:rPr>
        <w:t>
      1) ұзақтығы 10 минуттан кем режимдер үшін - осы режимдегі соңғы 2 минуттық жұмысты бір өлшеу;</w:t>
      </w:r>
      <w:r>
        <w:br/>
      </w:r>
      <w:r>
        <w:rPr>
          <w:rFonts w:ascii="Times New Roman"/>
          <w:b w:val="false"/>
          <w:i w:val="false"/>
          <w:color w:val="000000"/>
          <w:sz w:val="28"/>
        </w:rPr>
        <w:t>
</w:t>
      </w:r>
      <w:r>
        <w:rPr>
          <w:rFonts w:ascii="Times New Roman"/>
          <w:b w:val="false"/>
          <w:i w:val="false"/>
          <w:color w:val="000000"/>
          <w:sz w:val="28"/>
        </w:rPr>
        <w:t>
      2) ұзақтығы 10 минуттан астам режимдер үшін - бірінші өлшеу осы режимдегі қозғалтқыш жұмысын 8-10 мин арқылы орындау, ал қалған өлшемдер - режим соңында немесе осы режимдегі қозғалтқыш жұмысының әрбір 15 минуты сайын жүргізілуі тиіс.</w:t>
      </w:r>
      <w:r>
        <w:br/>
      </w:r>
      <w:r>
        <w:rPr>
          <w:rFonts w:ascii="Times New Roman"/>
          <w:b w:val="false"/>
          <w:i w:val="false"/>
          <w:color w:val="000000"/>
          <w:sz w:val="28"/>
        </w:rPr>
        <w:t>
</w:t>
      </w:r>
      <w:r>
        <w:rPr>
          <w:rFonts w:ascii="Times New Roman"/>
          <w:b w:val="false"/>
          <w:i w:val="false"/>
          <w:color w:val="000000"/>
          <w:sz w:val="28"/>
        </w:rPr>
        <w:t>
      794. Егер кезеңдердің кез келген жұмыспен өтеу уақытында қозғалтқыш тоқтатылса, онда осы кезең, егер бұл қажет деп танылса, қайталануы тиіс.</w:t>
      </w:r>
    </w:p>
    <w:bookmarkEnd w:id="263"/>
    <w:p>
      <w:pPr>
        <w:spacing w:after="0"/>
        <w:ind w:left="0"/>
        <w:jc w:val="both"/>
      </w:pPr>
      <w:r>
        <w:rPr>
          <w:rFonts w:ascii="Times New Roman"/>
          <w:b w:val="false"/>
          <w:i w:val="false"/>
          <w:color w:val="000000"/>
          <w:sz w:val="28"/>
        </w:rPr>
        <w:t>13-кесте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6005"/>
        <w:gridCol w:w="6204"/>
      </w:tblGrid>
      <w:tr>
        <w:trPr>
          <w:trHeight w:val="45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 сағат-мин кезең бөлігінің ұзақтығы</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жағдайлары</w:t>
            </w:r>
          </w:p>
        </w:tc>
      </w:tr>
      <w:tr>
        <w:trPr>
          <w:trHeight w:val="45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 10 минуттік циклдер, оның әрқайсысы:</w:t>
            </w:r>
            <w:r>
              <w:br/>
            </w:r>
            <w:r>
              <w:rPr>
                <w:rFonts w:ascii="Times New Roman"/>
                <w:b w:val="false"/>
                <w:i w:val="false"/>
                <w:color w:val="000000"/>
                <w:sz w:val="20"/>
              </w:rPr>
              <w:t>
а) қолайлылықты немесе ұшуы аз газды тексеру режимінің қолайлылық сынамасынан;</w:t>
            </w:r>
            <w:r>
              <w:br/>
            </w:r>
            <w:r>
              <w:rPr>
                <w:rFonts w:ascii="Times New Roman"/>
                <w:b w:val="false"/>
                <w:i w:val="false"/>
                <w:color w:val="000000"/>
                <w:sz w:val="20"/>
              </w:rPr>
              <w:t>
б) шарықтау режиміндегі 5 минуттық жұмыстан;</w:t>
            </w:r>
            <w:r>
              <w:br/>
            </w:r>
            <w:r>
              <w:rPr>
                <w:rFonts w:ascii="Times New Roman"/>
                <w:b w:val="false"/>
                <w:i w:val="false"/>
                <w:color w:val="000000"/>
                <w:sz w:val="20"/>
              </w:rPr>
              <w:t>
в) газды жердегі аз газ режиміне дейін тастаудан тұрады;</w:t>
            </w:r>
            <w:r>
              <w:br/>
            </w:r>
            <w:r>
              <w:rPr>
                <w:rFonts w:ascii="Times New Roman"/>
                <w:b w:val="false"/>
                <w:i w:val="false"/>
                <w:color w:val="000000"/>
                <w:sz w:val="20"/>
              </w:rPr>
              <w:t>
г) қалған уақыты жердегі аз газ немесе ұшудың аз газы (таңдау бойынша) режимдерінде жұмыспен өтеледі.</w:t>
            </w:r>
          </w:p>
        </w:tc>
      </w:tr>
      <w:tr>
        <w:trPr>
          <w:trHeight w:val="45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4, 6, 8, 9, 11, 13, 14, 16, 18, 19, 21, 23 және 24 кезеңдерде - ең жоғары ұзақ режим;</w:t>
            </w:r>
            <w:r>
              <w:br/>
            </w:r>
            <w:r>
              <w:rPr>
                <w:rFonts w:ascii="Times New Roman"/>
                <w:b w:val="false"/>
                <w:i w:val="false"/>
                <w:color w:val="000000"/>
                <w:sz w:val="20"/>
              </w:rPr>
              <w:t>
2, 5, 7, 10, 12, 15, 17, 20, 22 және 25 кезеңдерде</w:t>
            </w:r>
            <w:r>
              <w:br/>
            </w:r>
            <w:r>
              <w:rPr>
                <w:rFonts w:ascii="Times New Roman"/>
                <w:b w:val="false"/>
                <w:i w:val="false"/>
                <w:color w:val="000000"/>
                <w:sz w:val="20"/>
              </w:rPr>
              <w:t>
- шарықтау режимі.</w:t>
            </w:r>
          </w:p>
        </w:tc>
      </w:tr>
      <w:tr>
        <w:trPr>
          <w:trHeight w:val="45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ұзақ режим.</w:t>
            </w:r>
          </w:p>
        </w:tc>
      </w:tr>
      <w:tr>
        <w:trPr>
          <w:trHeight w:val="45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Жердегі аз газбен ең жоғарғы ұзақ режимінің арасындағы аз газ режимімен ең көп ұзақ режимінің арасындағы аралықтар айналу жиілігі бойынша мөлшермен бірдей белгіленген режимдер жұмысы 15-тен кем емес.</w:t>
            </w:r>
          </w:p>
        </w:tc>
      </w:tr>
      <w:tr>
        <w:trPr>
          <w:trHeight w:val="45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 5-минуттық циклдер, олардың әрқайсысы:</w:t>
            </w:r>
            <w:r>
              <w:br/>
            </w:r>
            <w:r>
              <w:rPr>
                <w:rFonts w:ascii="Times New Roman"/>
                <w:b w:val="false"/>
                <w:i w:val="false"/>
                <w:color w:val="000000"/>
                <w:sz w:val="20"/>
              </w:rPr>
              <w:t>
а) жердегі, аз газ режимінің қолайлы сынамынан;</w:t>
            </w:r>
            <w:r>
              <w:br/>
            </w:r>
            <w:r>
              <w:rPr>
                <w:rFonts w:ascii="Times New Roman"/>
                <w:b w:val="false"/>
                <w:i w:val="false"/>
                <w:color w:val="000000"/>
                <w:sz w:val="20"/>
              </w:rPr>
              <w:t>
б) шарықтау режиміндегі 30 жұмыстан;</w:t>
            </w:r>
            <w:r>
              <w:br/>
            </w:r>
            <w:r>
              <w:rPr>
                <w:rFonts w:ascii="Times New Roman"/>
                <w:b w:val="false"/>
                <w:i w:val="false"/>
                <w:color w:val="000000"/>
                <w:sz w:val="20"/>
              </w:rPr>
              <w:t>
в) газдың жердегі аз газ режимінен режиміне дейін тасталудан тұрады;</w:t>
            </w:r>
            <w:r>
              <w:br/>
            </w:r>
            <w:r>
              <w:rPr>
                <w:rFonts w:ascii="Times New Roman"/>
                <w:b w:val="false"/>
                <w:i w:val="false"/>
                <w:color w:val="000000"/>
                <w:sz w:val="20"/>
              </w:rPr>
              <w:t>
г) қалған уақыт жердегі аз газ режимінде жұмыспен өтеледі.</w:t>
            </w:r>
          </w:p>
        </w:tc>
      </w:tr>
    </w:tbl>
    <w:bookmarkStart w:name="z1784" w:id="264"/>
    <w:p>
      <w:pPr>
        <w:spacing w:after="0"/>
        <w:ind w:left="0"/>
        <w:jc w:val="both"/>
      </w:pPr>
      <w:r>
        <w:rPr>
          <w:rFonts w:ascii="Times New Roman"/>
          <w:b w:val="false"/>
          <w:i w:val="false"/>
          <w:color w:val="000000"/>
          <w:sz w:val="28"/>
        </w:rPr>
        <w:t>      Ескертпе: егер қозғалтқышты тоқтатқанда, ӘК агрегатының немесе текшелік жабдықтың істен шығуына әкеп соқса, онда үзілген кезең істен шығу жойылғаннан кейін ұзартылуы мүмкін.</w:t>
      </w:r>
      <w:r>
        <w:br/>
      </w:r>
      <w:r>
        <w:rPr>
          <w:rFonts w:ascii="Times New Roman"/>
          <w:b w:val="false"/>
          <w:i w:val="false"/>
          <w:color w:val="000000"/>
          <w:sz w:val="28"/>
        </w:rPr>
        <w:t>
      795. Ауыспалы. 1 процестер кезінде (газдың мүмкіндігі мен тасталуы) қозғалтқыш жұмысын тексеру.</w:t>
      </w:r>
      <w:r>
        <w:br/>
      </w:r>
      <w:r>
        <w:rPr>
          <w:rFonts w:ascii="Times New Roman"/>
          <w:b w:val="false"/>
          <w:i w:val="false"/>
          <w:color w:val="000000"/>
          <w:sz w:val="28"/>
        </w:rPr>
        <w:t>
      Қозғалтқыш жұмысы:</w:t>
      </w:r>
      <w:r>
        <w:br/>
      </w:r>
      <w:r>
        <w:rPr>
          <w:rFonts w:ascii="Times New Roman"/>
          <w:b w:val="false"/>
          <w:i w:val="false"/>
          <w:color w:val="000000"/>
          <w:sz w:val="28"/>
        </w:rPr>
        <w:t>
</w:t>
      </w:r>
      <w:r>
        <w:rPr>
          <w:rFonts w:ascii="Times New Roman"/>
          <w:b w:val="false"/>
          <w:i w:val="false"/>
          <w:color w:val="000000"/>
          <w:sz w:val="28"/>
        </w:rPr>
        <w:t>
      1) жердегі аз газ режимінен шарықтау режиміне дейін газ тастандысын айдау кезінде;</w:t>
      </w:r>
      <w:r>
        <w:br/>
      </w:r>
      <w:r>
        <w:rPr>
          <w:rFonts w:ascii="Times New Roman"/>
          <w:b w:val="false"/>
          <w:i w:val="false"/>
          <w:color w:val="000000"/>
          <w:sz w:val="28"/>
        </w:rPr>
        <w:t>
</w:t>
      </w:r>
      <w:r>
        <w:rPr>
          <w:rFonts w:ascii="Times New Roman"/>
          <w:b w:val="false"/>
          <w:i w:val="false"/>
          <w:color w:val="000000"/>
          <w:sz w:val="28"/>
        </w:rPr>
        <w:t>
      2) мүмкін тексеріс режимінен немесе ұшудағы аз газдан шарықтау режиміне және газ тастандысына дейін екпіндеу кезінде тексерілуі тиіс.</w:t>
      </w:r>
      <w:r>
        <w:br/>
      </w:r>
      <w:r>
        <w:rPr>
          <w:rFonts w:ascii="Times New Roman"/>
          <w:b w:val="false"/>
          <w:i w:val="false"/>
          <w:color w:val="000000"/>
          <w:sz w:val="28"/>
        </w:rPr>
        <w:t>
      Мүмкіндікті тиісті мүмкіндігі тексерілетін режимінің ережесінен қозғалтқыштарды басқару иінтіректерді ауыстыруды бастау сәтінен қозғалтқыштың шарықтау тартқыштың (қуатының) 95% сәйкес келетін айналу жиілігіне жету сәтіне дейінгі уақыт аралығы ретінде анықтаған жөн.</w:t>
      </w:r>
      <w:r>
        <w:br/>
      </w:r>
      <w:r>
        <w:rPr>
          <w:rFonts w:ascii="Times New Roman"/>
          <w:b w:val="false"/>
          <w:i w:val="false"/>
          <w:color w:val="000000"/>
          <w:sz w:val="28"/>
        </w:rPr>
        <w:t>
      Мүмкіндікті және газ тастандысын тексеруді орындау кезіндегі қозғалтқыштарды басқару иінтіректерін бір соңғы жағдайдан екіншісіне бір секундтан аспайтын мерзім ішінде орнын ауыстыруы тиіс. Турбовинттік қозғалтқыш үшін мүмкіндікті қозғалтқыштарды басқару иінтіректерді бастапқы режимінен шарықтау қуатының 95% сәйкес келетін отын қысымының шамасына жеткен сәтке дейінгі уақыт аралығы ретінде анықталады.</w:t>
      </w:r>
      <w:r>
        <w:br/>
      </w:r>
      <w:r>
        <w:rPr>
          <w:rFonts w:ascii="Times New Roman"/>
          <w:b w:val="false"/>
          <w:i w:val="false"/>
          <w:color w:val="000000"/>
          <w:sz w:val="28"/>
        </w:rPr>
        <w:t>
      Турбовинттік қозғалтқышта газ жинаудың ұзақтығын қозғалтқыштарды басқару иінтіректерді жылжыта бастаған сәттен шарықтау режиміне сәйкес келетін жағдайдан жердегі аз газ режимінде тартымды 10% арттыратын тартымға қол жеткізген сәтке дейінгі аралық уақыт ретінде айқындаған жөн.</w:t>
      </w:r>
      <w:r>
        <w:br/>
      </w:r>
      <w:r>
        <w:rPr>
          <w:rFonts w:ascii="Times New Roman"/>
          <w:b w:val="false"/>
          <w:i w:val="false"/>
          <w:color w:val="000000"/>
          <w:sz w:val="28"/>
        </w:rPr>
        <w:t>
      Кері қимылдайтын құрылғымен жабдықталған қозғалтқыштарда кері қимылдайтын тартым кезінде мүмкіндігі тексерілуі тиіс. Бұл үшін:</w:t>
      </w:r>
      <w:r>
        <w:br/>
      </w:r>
      <w:r>
        <w:rPr>
          <w:rFonts w:ascii="Times New Roman"/>
          <w:b w:val="false"/>
          <w:i w:val="false"/>
          <w:color w:val="000000"/>
          <w:sz w:val="28"/>
        </w:rPr>
        <w:t>
</w:t>
      </w:r>
      <w:r>
        <w:rPr>
          <w:rFonts w:ascii="Times New Roman"/>
          <w:b w:val="false"/>
          <w:i w:val="false"/>
          <w:color w:val="000000"/>
          <w:sz w:val="28"/>
        </w:rPr>
        <w:t>
      1) жердегі аз газ режимінде (немесе соған жақын режимде) жұмыс істейтін қозғалтқыштың қозғалтқыштарды басқару иінтіректер кері қимылдайтын құрылғыны кері қимылдайтын тартым жағдайына қайта салу белгісін алғаннан кейін дереу тиісті ең жоғары кері қимылдайтын тартым жағдайына бір минуттан аспайтын мерзім ішінде жүргізген жөн. Қозғалтқыштарды басқару иінтіректер араластыра бастаған сәттен ең жоғары 95% кері қимылдайтын тартымға қол жеткізген сәтке дейінгі уақыт аралығы техникалық құжаттамада көрсетілген мәннен аспауы тиіс;</w:t>
      </w:r>
      <w:r>
        <w:br/>
      </w:r>
      <w:r>
        <w:rPr>
          <w:rFonts w:ascii="Times New Roman"/>
          <w:b w:val="false"/>
          <w:i w:val="false"/>
          <w:color w:val="000000"/>
          <w:sz w:val="28"/>
        </w:rPr>
        <w:t>
</w:t>
      </w:r>
      <w:r>
        <w:rPr>
          <w:rFonts w:ascii="Times New Roman"/>
          <w:b w:val="false"/>
          <w:i w:val="false"/>
          <w:color w:val="000000"/>
          <w:sz w:val="28"/>
        </w:rPr>
        <w:t>
      2) белгіленген шарықтау режимінен кері қимылдайтын құрылғыны қозғалтқыш ең жоғарғы кері қимылдайтын тартым режиміне қосқан және ауыстырған жөн.</w:t>
      </w:r>
      <w:r>
        <w:br/>
      </w:r>
      <w:r>
        <w:rPr>
          <w:rFonts w:ascii="Times New Roman"/>
          <w:b w:val="false"/>
          <w:i w:val="false"/>
          <w:color w:val="000000"/>
          <w:sz w:val="28"/>
        </w:rPr>
        <w:t>
      Кері қимылдайтын құрылғыны бір соңғы жағдайдан екіншісіне қайта салудың ұзақтығы техникалық құжаттамада көрсетілген уақытқа сәйкес келуі тиіс.</w:t>
      </w:r>
      <w:r>
        <w:br/>
      </w:r>
      <w:r>
        <w:rPr>
          <w:rFonts w:ascii="Times New Roman"/>
          <w:b w:val="false"/>
          <w:i w:val="false"/>
          <w:color w:val="000000"/>
          <w:sz w:val="28"/>
        </w:rPr>
        <w:t>
      Қабылдағыш сынамасы немесе газ тастандысы алдында қозғалтқыш тиісті бастапқы режимде айналу жиілігі мен газ температурасының тұрақты мәнін алғанға дейін төзуі тиіс.</w:t>
      </w:r>
      <w:r>
        <w:br/>
      </w:r>
      <w:r>
        <w:rPr>
          <w:rFonts w:ascii="Times New Roman"/>
          <w:b w:val="false"/>
          <w:i w:val="false"/>
          <w:color w:val="000000"/>
          <w:sz w:val="28"/>
        </w:rPr>
        <w:t>
      Қабылдағыштығын және газдың тасталуын тексеру кезінде мыналарды:</w:t>
      </w:r>
      <w:r>
        <w:br/>
      </w:r>
      <w:r>
        <w:rPr>
          <w:rFonts w:ascii="Times New Roman"/>
          <w:b w:val="false"/>
          <w:i w:val="false"/>
          <w:color w:val="000000"/>
          <w:sz w:val="28"/>
        </w:rPr>
        <w:t>
</w:t>
      </w:r>
      <w:r>
        <w:rPr>
          <w:rFonts w:ascii="Times New Roman"/>
          <w:b w:val="false"/>
          <w:i w:val="false"/>
          <w:color w:val="000000"/>
          <w:sz w:val="28"/>
        </w:rPr>
        <w:t>
      1) қабылдағыш уақытын немесе газдың тасталуын;</w:t>
      </w:r>
      <w:r>
        <w:br/>
      </w:r>
      <w:r>
        <w:rPr>
          <w:rFonts w:ascii="Times New Roman"/>
          <w:b w:val="false"/>
          <w:i w:val="false"/>
          <w:color w:val="000000"/>
          <w:sz w:val="28"/>
        </w:rPr>
        <w:t>
</w:t>
      </w:r>
      <w:r>
        <w:rPr>
          <w:rFonts w:ascii="Times New Roman"/>
          <w:b w:val="false"/>
          <w:i w:val="false"/>
          <w:color w:val="000000"/>
          <w:sz w:val="28"/>
        </w:rPr>
        <w:t>
      2) газ температурасы екпін барысындағы регламенттелген мәндерін арттыру шамасын немесе газдың тасталуы кезінде турбокомпрессордың (еркін турбинаның) роторы айналу жиілігінің сәтсіздігінің шамасын тіркеген жөн.</w:t>
      </w:r>
      <w:r>
        <w:br/>
      </w:r>
      <w:r>
        <w:rPr>
          <w:rFonts w:ascii="Times New Roman"/>
          <w:b w:val="false"/>
          <w:i w:val="false"/>
          <w:color w:val="000000"/>
          <w:sz w:val="28"/>
        </w:rPr>
        <w:t>
      Айналу жиілігін, кері қимылдайтын құрылғының жағдайы мен газ температурасын өлшейтін құралдардың көрсеткіш мүмкіндігі сынаманың алдындағы бастапқы режимде және қабылдағышты тікелей орындағаннан кейін қозғалтқыштың ең жоғары айналу жиілігі кезінде тіркелуі тиіс.</w:t>
      </w:r>
      <w:r>
        <w:br/>
      </w:r>
      <w:r>
        <w:rPr>
          <w:rFonts w:ascii="Times New Roman"/>
          <w:b w:val="false"/>
          <w:i w:val="false"/>
          <w:color w:val="000000"/>
          <w:sz w:val="28"/>
        </w:rPr>
        <w:t>
      150 сағаттық сынақтар ішінде аз газды жер режимінен қабылдағыш 150 сынама және мүмкіндігін тексеру немесе ұшудың аз газды режимінен мүмкіндіктің 150 сынамасы жүргізілуі тиіс. Егер 13-кестенің 1-бөлігінде көзделген мүмкіндік сынамасы аз газды ұшу режимінен өткізілсе, онда регламенттелген мүмкіндік сынамдардың саны 105 сағаттық сынақтар бағдарламасында қосымша белгіленуі тиіс.</w:t>
      </w:r>
      <w:r>
        <w:br/>
      </w:r>
      <w:r>
        <w:rPr>
          <w:rFonts w:ascii="Times New Roman"/>
          <w:b w:val="false"/>
          <w:i w:val="false"/>
          <w:color w:val="000000"/>
          <w:sz w:val="28"/>
        </w:rPr>
        <w:t>
      Ауа мен қуат алудың регламенттелген мүмкіндігін тексеру кезінде ол қозғалтқыштың мұқтажы үшін ғана жүргізілуі тиіс. Қабылдағыш сынақтарынан кейін дроссельдеу немесе берілген режимдерге өту кезінде газды тастандысының орындалуы мүмкін. Қабылдағышты және газдың тасталуын тексерген кезде қозғалтқыш жұмысының (қалқымалы, үзікті, алаулы және т.б.) сипатын атап өту қажет.</w:t>
      </w:r>
      <w:r>
        <w:br/>
      </w:r>
      <w:r>
        <w:rPr>
          <w:rFonts w:ascii="Times New Roman"/>
          <w:b w:val="false"/>
          <w:i w:val="false"/>
          <w:color w:val="000000"/>
          <w:sz w:val="28"/>
        </w:rPr>
        <w:t>
      Қозғалтқышта ауаны (газды) іріктеп алу болған жағдайда, мұндай іріктеудің мүмкіндігінің әсері іріктеп алудың ең жоғары шамасы кезінде, сондай-ақ ӘК пайдалану кезінде қажетті болатын іріктеп алудың әртүрлі шамалары кезінде анықталуы тиіс.</w:t>
      </w:r>
      <w:r>
        <w:br/>
      </w:r>
      <w:r>
        <w:rPr>
          <w:rFonts w:ascii="Times New Roman"/>
          <w:b w:val="false"/>
          <w:i w:val="false"/>
          <w:color w:val="000000"/>
          <w:sz w:val="28"/>
        </w:rPr>
        <w:t>
      1-ескертпе: іріктеп алудың әсері сынақтардың бірінші кезеңінің басталар алдында және соңғы кезеңнің аяғында анықталуы тиіс.</w:t>
      </w:r>
      <w:r>
        <w:br/>
      </w:r>
      <w:r>
        <w:rPr>
          <w:rFonts w:ascii="Times New Roman"/>
          <w:b w:val="false"/>
          <w:i w:val="false"/>
          <w:color w:val="000000"/>
          <w:sz w:val="28"/>
        </w:rPr>
        <w:t>
      2-ескертпе: ең жоғары іріктеп алудың әсері 150 сағаттық сынақтарға ұсынылатын қозғалтқышта белгіленуі тиіс. Іріктеп алудың басқа шамаларының әсері қозғалтқыштың басқа даналарында анықталуы мүмкін.</w:t>
      </w:r>
      <w:r>
        <w:br/>
      </w:r>
      <w:r>
        <w:rPr>
          <w:rFonts w:ascii="Times New Roman"/>
          <w:b w:val="false"/>
          <w:i w:val="false"/>
          <w:color w:val="000000"/>
          <w:sz w:val="28"/>
        </w:rPr>
        <w:t>
      3-ескертпе: ауаны (газды) ең жоғары іріктеп алу және қозғалтқышқа кіре берістегі майдың ең төмен температурасы кезінде 10 мүмкіндік орындалуы тиіс.</w:t>
      </w:r>
      <w:r>
        <w:br/>
      </w:r>
      <w:r>
        <w:rPr>
          <w:rFonts w:ascii="Times New Roman"/>
          <w:b w:val="false"/>
          <w:i w:val="false"/>
          <w:color w:val="000000"/>
          <w:sz w:val="28"/>
        </w:rPr>
        <w:t>
</w:t>
      </w:r>
      <w:r>
        <w:rPr>
          <w:rFonts w:ascii="Times New Roman"/>
          <w:b w:val="false"/>
          <w:i w:val="false"/>
          <w:color w:val="000000"/>
          <w:sz w:val="28"/>
        </w:rPr>
        <w:t>
      796. Ағаттық сынақтар ішінде қозғалтқышты 100, олардың 25-сі суықтай, 10 ыстықтай және 10 жалған іске қосу орындалуы қажет. Іске қосулар кезеңдер арасында мөлшермен теңдей арақашықтықтар арқылы, сондай-ақ 150 сағаттық сынақтар басталар алдында және аяқталғаннан кейін жүргізілуі тиіс. Қозғалтқыштың аз газды жер режиміне шығу уақыты тіркелуі тиіс.</w:t>
      </w:r>
      <w:r>
        <w:br/>
      </w:r>
      <w:r>
        <w:rPr>
          <w:rFonts w:ascii="Times New Roman"/>
          <w:b w:val="false"/>
          <w:i w:val="false"/>
          <w:color w:val="000000"/>
          <w:sz w:val="28"/>
        </w:rPr>
        <w:t>
</w:t>
      </w:r>
      <w:r>
        <w:rPr>
          <w:rFonts w:ascii="Times New Roman"/>
          <w:b w:val="false"/>
          <w:i w:val="false"/>
          <w:color w:val="000000"/>
          <w:sz w:val="28"/>
        </w:rPr>
        <w:t>
      797. 150 сағаттық сынақтардың барлық кезеңдері мәлімделген қысымға сәйкес келетін майдың қысымы кезінде өткізілуі тиіс. Бір кезең мәлімделген ең жоғары ұзақтық режимінде қозғалтқышқа кіреберістегі майдың ең төмен қысымы кезінде орындалуы тиіс.</w:t>
      </w:r>
      <w:r>
        <w:br/>
      </w:r>
      <w:r>
        <w:rPr>
          <w:rFonts w:ascii="Times New Roman"/>
          <w:b w:val="false"/>
          <w:i w:val="false"/>
          <w:color w:val="000000"/>
          <w:sz w:val="28"/>
        </w:rPr>
        <w:t>
</w:t>
      </w:r>
      <w:r>
        <w:rPr>
          <w:rFonts w:ascii="Times New Roman"/>
          <w:b w:val="false"/>
          <w:i w:val="false"/>
          <w:color w:val="000000"/>
          <w:sz w:val="28"/>
        </w:rPr>
        <w:t>
      798. Ықтау және ең жоғары ұзақтық режимдеріндегі қозғалтқыштың 150-сағаттық сынақтардың барлық кезеңдеріндегі істеген жұмысы осы режимдерге арналған техникалық құжаттамада көзделген ең жоғары енетін майдың температуралары кезінде, егер өзгедей келісім болмаса, жүзеге асырылуы тиіс. Майдың ең жоғары температурасына жету және ұстап тұру әдістері сынақтардың бағдарламасында көрсетілуі тиіс.</w:t>
      </w:r>
      <w:r>
        <w:br/>
      </w:r>
      <w:r>
        <w:rPr>
          <w:rFonts w:ascii="Times New Roman"/>
          <w:b w:val="false"/>
          <w:i w:val="false"/>
          <w:color w:val="000000"/>
          <w:sz w:val="28"/>
        </w:rPr>
        <w:t>
</w:t>
      </w:r>
      <w:r>
        <w:rPr>
          <w:rFonts w:ascii="Times New Roman"/>
          <w:b w:val="false"/>
          <w:i w:val="false"/>
          <w:color w:val="000000"/>
          <w:sz w:val="28"/>
        </w:rPr>
        <w:t>
      799. 150 сағаттық сынақтар алдына әрбір 50 сағаттық сынақтар арқылы және олар аяқталғаннан кейін, сондай-ақ сынақ барысында майды жаңасына ауыстыру жағдайында оның физикалық-химиялық көрсеткіштерін бағалау үшін май жүйесінен майдың толық талдауы жүргізілуге тиіс. Ішінара талдау үшін (тетіктік қоспалар құрамын және ылғалдылықты, тұтану температурасын), сондай-ақ металдар құрамын талдау үшін майдың сынамаларын іріктеп алу сынақтардың әрбір 20-25 сағаты арқылы жүргізілуі тиіс.</w:t>
      </w:r>
      <w:r>
        <w:br/>
      </w:r>
      <w:r>
        <w:rPr>
          <w:rFonts w:ascii="Times New Roman"/>
          <w:b w:val="false"/>
          <w:i w:val="false"/>
          <w:color w:val="000000"/>
          <w:sz w:val="28"/>
        </w:rPr>
        <w:t>
      Отынды толық талдау оның физикалық-химиялық көрсеткіштерін бағалау үшін 150-сағаттық сынақтар алдында, сынақтардың 100 сағат арқылы және олар аяқталғаннан кейін, сондай-ақ сынақтар барысында отынның жаңа партиясы түскен жағдайда өткізілуі тиіс.</w:t>
      </w:r>
      <w:r>
        <w:br/>
      </w:r>
      <w:r>
        <w:rPr>
          <w:rFonts w:ascii="Times New Roman"/>
          <w:b w:val="false"/>
          <w:i w:val="false"/>
          <w:color w:val="000000"/>
          <w:sz w:val="28"/>
        </w:rPr>
        <w:t>
</w:t>
      </w:r>
      <w:r>
        <w:rPr>
          <w:rFonts w:ascii="Times New Roman"/>
          <w:b w:val="false"/>
          <w:i w:val="false"/>
          <w:color w:val="000000"/>
          <w:sz w:val="28"/>
        </w:rPr>
        <w:t>
      800. Іріктеп алынған ауасы бар қозғалтқыштың жұмыс қабілеттілігін тексеру жөніндегі сынақтар кезінде қозғалтқыштың сипатын алдын ала анықтау кезінде (150 сағаттық сынақтар басталғанға дейін) әрбір жеке қосылған іріктеу кезіндегі сипаттамасы және ауаның (газдың) барлық қосылған іріктеулері сипаттамасының біреуі алынуы тиіс.</w:t>
      </w:r>
      <w:r>
        <w:br/>
      </w:r>
      <w:r>
        <w:rPr>
          <w:rFonts w:ascii="Times New Roman"/>
          <w:b w:val="false"/>
          <w:i w:val="false"/>
          <w:color w:val="000000"/>
          <w:sz w:val="28"/>
        </w:rPr>
        <w:t>
      Ескертпе: осы сипаттамаларды қозғалтқыштың басқа данасында анықтауға рұқсат етіледі.</w:t>
      </w:r>
      <w:r>
        <w:br/>
      </w:r>
      <w:r>
        <w:rPr>
          <w:rFonts w:ascii="Times New Roman"/>
          <w:b w:val="false"/>
          <w:i w:val="false"/>
          <w:color w:val="000000"/>
          <w:sz w:val="28"/>
        </w:rPr>
        <w:t>
</w:t>
      </w:r>
      <w:r>
        <w:rPr>
          <w:rFonts w:ascii="Times New Roman"/>
          <w:b w:val="false"/>
          <w:i w:val="false"/>
          <w:color w:val="000000"/>
          <w:sz w:val="28"/>
        </w:rPr>
        <w:t>
      801. Ауа ӘК және қозғалтқыштың мұқтажына іріктеп алынған қозғалтқыштың жұмыс қабілеттілігін тексеру мыналарды ескере отырып, жүргізілуі тиіс:</w:t>
      </w:r>
      <w:r>
        <w:br/>
      </w:r>
      <w:r>
        <w:rPr>
          <w:rFonts w:ascii="Times New Roman"/>
          <w:b w:val="false"/>
          <w:i w:val="false"/>
          <w:color w:val="000000"/>
          <w:sz w:val="28"/>
        </w:rPr>
        <w:t>
</w:t>
      </w:r>
      <w:r>
        <w:rPr>
          <w:rFonts w:ascii="Times New Roman"/>
          <w:b w:val="false"/>
          <w:i w:val="false"/>
          <w:color w:val="000000"/>
          <w:sz w:val="28"/>
        </w:rPr>
        <w:t>
      1) қозғалтқыштың мұз қатуға қарсы жүйесі 150-сағаттық сынақтардың барлық ұзақтығының кем дегенде 25%-ы ішінде, олардың 2-3%-ы - шарықтау режиміне, 8-9%-ы - ең жоғары ұзақтығы режиміне, П-12%-ы - аралық режимдерге және 2-4%-ы - газы аз режимге қосылуға тиіс. Уақыттың осындай кезеңдерінің ішінде ӘК мұз қатуға қарсы жүйесі үшін, шарықтау режимінен басқа, егер ӘК мұз қатуға қарсы жүйесі үшін ауаны іріктеп алу осы режимде жүргізілмесе, ауаны іріктеп алу жүргізілуі тиіс;</w:t>
      </w:r>
      <w:r>
        <w:br/>
      </w:r>
      <w:r>
        <w:rPr>
          <w:rFonts w:ascii="Times New Roman"/>
          <w:b w:val="false"/>
          <w:i w:val="false"/>
          <w:color w:val="000000"/>
          <w:sz w:val="28"/>
        </w:rPr>
        <w:t>
</w:t>
      </w:r>
      <w:r>
        <w:rPr>
          <w:rFonts w:ascii="Times New Roman"/>
          <w:b w:val="false"/>
          <w:i w:val="false"/>
          <w:color w:val="000000"/>
          <w:sz w:val="28"/>
        </w:rPr>
        <w:t>
      2) 3, 7, 9, 13, 17, 19 және 23 кезеңдердегі істелген жұмыс іріктеп алу көзделген жұмыс режимдеріндегі ауаны іріктеп алудың қосылған құрылғыларымен орындалуы тиіс.</w:t>
      </w:r>
      <w:r>
        <w:br/>
      </w:r>
      <w:r>
        <w:rPr>
          <w:rFonts w:ascii="Times New Roman"/>
          <w:b w:val="false"/>
          <w:i w:val="false"/>
          <w:color w:val="000000"/>
          <w:sz w:val="28"/>
        </w:rPr>
        <w:t>
</w:t>
      </w:r>
      <w:r>
        <w:rPr>
          <w:rFonts w:ascii="Times New Roman"/>
          <w:b w:val="false"/>
          <w:i w:val="false"/>
          <w:color w:val="000000"/>
          <w:sz w:val="28"/>
        </w:rPr>
        <w:t>
      802. ӘК мұз қатуға қарсы жүйесі үшін және басқа ӘК мұқтаждары үшін компрессордан іріктеп алынған ауаның саны ең жоғары ұзақтық режимінде реттелуі тиіс. Егер сынақтар бағдарламасында өзгеше белгіленбесе, онда басқа режимдерде ауаның шығысын реттеу жүргізілмеуі мүмкін. Дроссельденген шайба арқылы ӘК жүйелері үшін ауаны іріктеп алу штуцері атмосферадан хабарлануы тиіс.</w:t>
      </w:r>
      <w:r>
        <w:br/>
      </w:r>
      <w:r>
        <w:rPr>
          <w:rFonts w:ascii="Times New Roman"/>
          <w:b w:val="false"/>
          <w:i w:val="false"/>
          <w:color w:val="000000"/>
          <w:sz w:val="28"/>
        </w:rPr>
        <w:t>
</w:t>
      </w:r>
      <w:r>
        <w:rPr>
          <w:rFonts w:ascii="Times New Roman"/>
          <w:b w:val="false"/>
          <w:i w:val="false"/>
          <w:color w:val="000000"/>
          <w:sz w:val="28"/>
        </w:rPr>
        <w:t>
      803. Ауаны іріктеп алу агрегаттарының жұмыс істеуін тексеруді 150-сағаттық сынақтардың 3, 7, 9, 13, 17, 19 және 23-кезеңдерінің аяғында жүргізген жөн. Сонымен бірге, қозғалтқыш роторының (роторларының) айналу жиілігі, қажет болған жағдайда, іріктеп алуды қосқан кезде газдың ең жоғары температурасын оның рұқсат етілген мәнінен тыс арттыруды болдырмайтындай төмендеуі мүмкін.</w:t>
      </w:r>
      <w:r>
        <w:br/>
      </w:r>
      <w:r>
        <w:rPr>
          <w:rFonts w:ascii="Times New Roman"/>
          <w:b w:val="false"/>
          <w:i w:val="false"/>
          <w:color w:val="000000"/>
          <w:sz w:val="28"/>
        </w:rPr>
        <w:t>
</w:t>
      </w:r>
      <w:r>
        <w:rPr>
          <w:rFonts w:ascii="Times New Roman"/>
          <w:b w:val="false"/>
          <w:i w:val="false"/>
          <w:color w:val="000000"/>
          <w:sz w:val="28"/>
        </w:rPr>
        <w:t>
      804. ӘК кабиналарын үрлеуге арналған ауаны іріктеп алу қозғалтқыштың барлық 150 сағаттық сынақтары ішінде жүргізілуі тиіс.</w:t>
      </w:r>
      <w:r>
        <w:br/>
      </w:r>
      <w:r>
        <w:rPr>
          <w:rFonts w:ascii="Times New Roman"/>
          <w:b w:val="false"/>
          <w:i w:val="false"/>
          <w:color w:val="000000"/>
          <w:sz w:val="28"/>
        </w:rPr>
        <w:t>
</w:t>
      </w:r>
      <w:r>
        <w:rPr>
          <w:rFonts w:ascii="Times New Roman"/>
          <w:b w:val="false"/>
          <w:i w:val="false"/>
          <w:color w:val="000000"/>
          <w:sz w:val="28"/>
        </w:rPr>
        <w:t>
      805. Компрессордан ӘК кабиналарын үрлеуге және желдетуге арналған кондиционерлеу жүйесіне іріктеп алынған ауаны талдау 150-сағаттық сынақтардың басында және 7, 13, 17 және 25 кезеңдердің аяғында жүргізілуі тиіс. Талдау нәтижелері ауаның пайдалануға жарамдылығын растауға тиісті.</w:t>
      </w:r>
      <w:r>
        <w:br/>
      </w:r>
      <w:r>
        <w:rPr>
          <w:rFonts w:ascii="Times New Roman"/>
          <w:b w:val="false"/>
          <w:i w:val="false"/>
          <w:color w:val="000000"/>
          <w:sz w:val="28"/>
        </w:rPr>
        <w:t>
</w:t>
      </w:r>
      <w:r>
        <w:rPr>
          <w:rFonts w:ascii="Times New Roman"/>
          <w:b w:val="false"/>
          <w:i w:val="false"/>
          <w:color w:val="000000"/>
          <w:sz w:val="28"/>
        </w:rPr>
        <w:t>
      806. Суыту сұйықтығын бүрку кезінде қозғалтқыштың жұмыс қабілеттілігін тексеру бойынша сынау шарықтау режиміндегі суыту сұйықтығын бүрку көзделген қозғалтқыштың 150 сағаттық сынақтар бағдарламасына өзгерістер енгізілуі тиіс. Егер шарықтау режиміндегі суыту сұйықтығын пайдалану тәсілінің көрсетілгеннен айырмашылығы бар болса, онда тиісті өзгерісті сынақтар бағдарламасына енгізілуі қажет.</w:t>
      </w:r>
      <w:r>
        <w:br/>
      </w:r>
      <w:r>
        <w:rPr>
          <w:rFonts w:ascii="Times New Roman"/>
          <w:b w:val="false"/>
          <w:i w:val="false"/>
          <w:color w:val="000000"/>
          <w:sz w:val="28"/>
        </w:rPr>
        <w:t>
      Ескертпе: сипатты анықтау кіре берістегі қажетті ауа температуралары болмаған жағдайда және суыту сұйықтығын бүрку сынағы 150 сағаттық сынақтарға ұсынылған басқа сондай қозғалтқышта жүргізілуі мүмкін. Мұндай жағдайда 150 сағаттық сынақтан өткен қозғалтқышта суыту сұйықтығын бүрку арқылы сынақтарға дейін және кейін негізгі деректерді ғана анықтаған жөн.</w:t>
      </w:r>
      <w:r>
        <w:br/>
      </w:r>
      <w:r>
        <w:rPr>
          <w:rFonts w:ascii="Times New Roman"/>
          <w:b w:val="false"/>
          <w:i w:val="false"/>
          <w:color w:val="000000"/>
          <w:sz w:val="28"/>
        </w:rPr>
        <w:t>
      Атмосфералық ауаның жоғары температурасы кезінде қозғалтқыштың шарықтау деректерін сақтау мақсатында шарықтау режиміндегі суытатын сұйықтықты бүрікпестен айналу жиілігінен немесе газ температурасынан көп ротордың айналу жиілігінің мәндері немесе турбина алдындағы газдың температурасы кезінде жүргізілуі тиіс.</w:t>
      </w:r>
      <w:r>
        <w:br/>
      </w:r>
      <w:r>
        <w:rPr>
          <w:rFonts w:ascii="Times New Roman"/>
          <w:b w:val="false"/>
          <w:i w:val="false"/>
          <w:color w:val="000000"/>
          <w:sz w:val="28"/>
        </w:rPr>
        <w:t>
      150-сағаттық сынақтар бағдарламасына мынадай өзгерістер енгізілуі тиіс:</w:t>
      </w:r>
      <w:r>
        <w:br/>
      </w:r>
      <w:r>
        <w:rPr>
          <w:rFonts w:ascii="Times New Roman"/>
          <w:b w:val="false"/>
          <w:i w:val="false"/>
          <w:color w:val="000000"/>
          <w:sz w:val="28"/>
        </w:rPr>
        <w:t>
</w:t>
      </w:r>
      <w:r>
        <w:rPr>
          <w:rFonts w:ascii="Times New Roman"/>
          <w:b w:val="false"/>
          <w:i w:val="false"/>
          <w:color w:val="000000"/>
          <w:sz w:val="28"/>
        </w:rPr>
        <w:t>
      1) қозғалтқыштың сипаттамаларын анықтау жөнінде 150-сағаттық сынақтарға дейін және кейін сынау қозғалтқышқа кіреберістегі ауаның температурасы теңіз деңгейінің аса жоғары температурасына тең жағдайда, суытатын сұйықтықты бүркуді қолдану көзделетін жағдайда, суытатын сұйықтықты бүрку сипаттамаларын анықтаумен толықтырылуы тиіс;</w:t>
      </w:r>
      <w:r>
        <w:br/>
      </w:r>
      <w:r>
        <w:rPr>
          <w:rFonts w:ascii="Times New Roman"/>
          <w:b w:val="false"/>
          <w:i w:val="false"/>
          <w:color w:val="000000"/>
          <w:sz w:val="28"/>
        </w:rPr>
        <w:t>
</w:t>
      </w:r>
      <w:r>
        <w:rPr>
          <w:rFonts w:ascii="Times New Roman"/>
          <w:b w:val="false"/>
          <w:i w:val="false"/>
          <w:color w:val="000000"/>
          <w:sz w:val="28"/>
        </w:rPr>
        <w:t>
      2) 2, 8, 12, 18 және 22-кезеңдердің бірінші бөлігінде шарықтау режиміндегі қозғалтқыш жұмысының 5 минуттық кезеңдері ішінде суытатын сұйықтықтың ең жоғары санын бүріккен, қажет болған жағдайда, ең жоғары шарықтау тартымының (қуатының) артуын болдырмайтындай шамаға дейін отын шығысын шектеген жөн;</w:t>
      </w:r>
      <w:r>
        <w:br/>
      </w:r>
      <w:r>
        <w:rPr>
          <w:rFonts w:ascii="Times New Roman"/>
          <w:b w:val="false"/>
          <w:i w:val="false"/>
          <w:color w:val="000000"/>
          <w:sz w:val="28"/>
        </w:rPr>
        <w:t>
</w:t>
      </w:r>
      <w:r>
        <w:rPr>
          <w:rFonts w:ascii="Times New Roman"/>
          <w:b w:val="false"/>
          <w:i w:val="false"/>
          <w:color w:val="000000"/>
          <w:sz w:val="28"/>
        </w:rPr>
        <w:t>
      3) 4, 9, 14, 19 және 24-кезеңдерінің бірінші бөлігіндегі суытатын сұйықтық бүркілген сынақты қозғалтқыштың кіре берісіндегі ауаның температурасы теңіз деңгейінің ең жоғары температурасына тең жағдайда өткізген жөн, шарықтау режиміндегі қозғалтқыш жұмысының 5 минуттық кезеңінде суытатын сұйықтықты бүркуді қолдану көзделетін жағдайда, турбина алдындағы газ температурасының ең жоғары мәні кезінде суытатын сұйықтықты бүркумен орындалуы тиіс.</w:t>
      </w:r>
      <w:r>
        <w:br/>
      </w:r>
      <w:r>
        <w:rPr>
          <w:rFonts w:ascii="Times New Roman"/>
          <w:b w:val="false"/>
          <w:i w:val="false"/>
          <w:color w:val="000000"/>
          <w:sz w:val="28"/>
        </w:rPr>
        <w:t>
      Істелген жұмыстың осы кезеңіндегі турбовинттік қозғалтқыш үшін 150 сағаттық сынақтарға дейін немесе аяқталғаннан кейін тежегіш құрылғымен текшеде орындалуы мүмкін. Мұндай жағдайда, редуктордың таяныш подшипнигінің тиісті дәрежедегі жүктемесін қамтамасыз ету үшін әуе бұрамына сәйкес келетін шарықтау режиміне қосымша 2,5 сағаттық сынақ жүргізілуі тиіс. Осы сынақ 150-сағаттық сынақтар егер оған сол редуктор орнатылған болса, кезеңінің үшінші бөлігінде немесе басқа қозғалтқышта көзделген сынақпен бірге жүргізілуі мүмкін.</w:t>
      </w:r>
      <w:r>
        <w:br/>
      </w:r>
      <w:r>
        <w:rPr>
          <w:rFonts w:ascii="Times New Roman"/>
          <w:b w:val="false"/>
          <w:i w:val="false"/>
          <w:color w:val="000000"/>
          <w:sz w:val="28"/>
        </w:rPr>
        <w:t>
      Редуктордың тірек подшипнигінің жұмыс қабілеттілігін бағалау қамтылмаған сынақтар жағдайында 2,5-сағаттық қосымша сынақ жүргізілмеуі мүмкін.</w:t>
      </w:r>
      <w:r>
        <w:br/>
      </w:r>
      <w:r>
        <w:rPr>
          <w:rFonts w:ascii="Times New Roman"/>
          <w:b w:val="false"/>
          <w:i w:val="false"/>
          <w:color w:val="000000"/>
          <w:sz w:val="28"/>
        </w:rPr>
        <w:t>
      Егер техникалық пайдалану басшылығында шарықтау тартымын (қуатын) үдету мақсатында стандарттық атмосфера жағдайларында суытатын сұйықтықты бүркуді көздесе, онда 150 сағаттық сынақтар бағдарламасына мынадай өзгерістер енгізілуі тиіс:</w:t>
      </w:r>
      <w:r>
        <w:br/>
      </w:r>
      <w:r>
        <w:rPr>
          <w:rFonts w:ascii="Times New Roman"/>
          <w:b w:val="false"/>
          <w:i w:val="false"/>
          <w:color w:val="000000"/>
          <w:sz w:val="28"/>
        </w:rPr>
        <w:t>
</w:t>
      </w:r>
      <w:r>
        <w:rPr>
          <w:rFonts w:ascii="Times New Roman"/>
          <w:b w:val="false"/>
          <w:i w:val="false"/>
          <w:color w:val="000000"/>
          <w:sz w:val="28"/>
        </w:rPr>
        <w:t>
      1) қозғалтқыштың сипаттамасын айқындау 150-сағаттық сынақтарға дейін және одан кейін суытатын сұйықтықты бүркумен оның сипаттамаларын анықтаумен толықтырылуы тиіс;</w:t>
      </w:r>
      <w:r>
        <w:br/>
      </w:r>
      <w:r>
        <w:rPr>
          <w:rFonts w:ascii="Times New Roman"/>
          <w:b w:val="false"/>
          <w:i w:val="false"/>
          <w:color w:val="000000"/>
          <w:sz w:val="28"/>
        </w:rPr>
        <w:t>
</w:t>
      </w:r>
      <w:r>
        <w:rPr>
          <w:rFonts w:ascii="Times New Roman"/>
          <w:b w:val="false"/>
          <w:i w:val="false"/>
          <w:color w:val="000000"/>
          <w:sz w:val="28"/>
        </w:rPr>
        <w:t>
      2) 150 сағаттық сынақтардың әрбір кезеңінің бірінші бөлігі шарықтау режимінде және бағдарламада белгіленген мүмкіндік сынамаларында суытатын сұйықтықты бүркумен жүргізілуі тиіс.</w:t>
      </w:r>
      <w:r>
        <w:br/>
      </w:r>
      <w:r>
        <w:rPr>
          <w:rFonts w:ascii="Times New Roman"/>
          <w:b w:val="false"/>
          <w:i w:val="false"/>
          <w:color w:val="000000"/>
          <w:sz w:val="28"/>
        </w:rPr>
        <w:t>
</w:t>
      </w:r>
      <w:r>
        <w:rPr>
          <w:rFonts w:ascii="Times New Roman"/>
          <w:b w:val="false"/>
          <w:i w:val="false"/>
          <w:color w:val="000000"/>
          <w:sz w:val="28"/>
        </w:rPr>
        <w:t>
      807. Кері қимылдайтын құрылғылы қозғалтқыштың жұмыс қабілеттілігін тексеру бойынша сынау кезінде 150-сағаттық сынақтар басталғанға дейін кері қимылдайтын құрылғы қолдану көзделген қозғалтқыштың пайдалану режимдері саласындағы кері қимылдайтын тартымы бар қозғалтқыштың сипаттамасы анықталуы тиісті қорек көздерінен жұмыс істемейтін қозғалтқыштағы кері қимылдайтын құрылғының іс-қимылын сынау қажет.</w:t>
      </w:r>
      <w:r>
        <w:br/>
      </w:r>
      <w:r>
        <w:rPr>
          <w:rFonts w:ascii="Times New Roman"/>
          <w:b w:val="false"/>
          <w:i w:val="false"/>
          <w:color w:val="000000"/>
          <w:sz w:val="28"/>
        </w:rPr>
        <w:t>
      Қабылданған басқару жүйесі бар кері қимылдайтын құрылғы 150 сағаттық сынақтардың барлық кезеңдері ішінде қозғалтқышқа орнатылуы тиіс.</w:t>
      </w:r>
      <w:r>
        <w:br/>
      </w:r>
      <w:r>
        <w:rPr>
          <w:rFonts w:ascii="Times New Roman"/>
          <w:b w:val="false"/>
          <w:i w:val="false"/>
          <w:color w:val="000000"/>
          <w:sz w:val="28"/>
        </w:rPr>
        <w:t>
      Кері қимылдайтын құрылғыны 150 сағаттық сынақтар ішінде кері қимылдайтын тартым режиміне шығумен қосудың және кері қимылдайтын құрылғыны ажыратып тастаудың 200 циклі орындалуы тиіс, оның ішінде:</w:t>
      </w:r>
      <w:r>
        <w:br/>
      </w:r>
      <w:r>
        <w:rPr>
          <w:rFonts w:ascii="Times New Roman"/>
          <w:b w:val="false"/>
          <w:i w:val="false"/>
          <w:color w:val="000000"/>
          <w:sz w:val="28"/>
        </w:rPr>
        <w:t>
</w:t>
      </w:r>
      <w:r>
        <w:rPr>
          <w:rFonts w:ascii="Times New Roman"/>
          <w:b w:val="false"/>
          <w:i w:val="false"/>
          <w:color w:val="000000"/>
          <w:sz w:val="28"/>
        </w:rPr>
        <w:t>
      1) шарықтаудан ең жоғары кері қимылға дейінгі өзгеріспен 25 цикл;</w:t>
      </w:r>
      <w:r>
        <w:br/>
      </w:r>
      <w:r>
        <w:rPr>
          <w:rFonts w:ascii="Times New Roman"/>
          <w:b w:val="false"/>
          <w:i w:val="false"/>
          <w:color w:val="000000"/>
          <w:sz w:val="28"/>
        </w:rPr>
        <w:t>
</w:t>
      </w:r>
      <w:r>
        <w:rPr>
          <w:rFonts w:ascii="Times New Roman"/>
          <w:b w:val="false"/>
          <w:i w:val="false"/>
          <w:color w:val="000000"/>
          <w:sz w:val="28"/>
        </w:rPr>
        <w:t>
      2) қозғалтқыш айналуының әртүрлі ондаған жиіліктері кезіндегі режимдерден ең жоғары кері қимылдайтын тартымға шығумен, мөлшермен аз газдан шарықтау режиміне дейінгі диапазонында бір-біріне тең тұратын 10 цикл;</w:t>
      </w:r>
      <w:r>
        <w:br/>
      </w:r>
      <w:r>
        <w:rPr>
          <w:rFonts w:ascii="Times New Roman"/>
          <w:b w:val="false"/>
          <w:i w:val="false"/>
          <w:color w:val="000000"/>
          <w:sz w:val="28"/>
        </w:rPr>
        <w:t>
</w:t>
      </w:r>
      <w:r>
        <w:rPr>
          <w:rFonts w:ascii="Times New Roman"/>
          <w:b w:val="false"/>
          <w:i w:val="false"/>
          <w:color w:val="000000"/>
          <w:sz w:val="28"/>
        </w:rPr>
        <w:t>
      3) тікелей тартым кезінде белгіленген аз газдан ең жоғары кері қимылдайтын тартым режиміне дейін белгіленген мерзім ішінде мәлімделген ең жоғары кері қимылдайтын тартымның әрбір циклында қолдау арқылы қозғалтқыш жұмысының режимдерін өзгертумен 165 цикл орындалуы тиіс.</w:t>
      </w:r>
      <w:r>
        <w:br/>
      </w:r>
      <w:r>
        <w:rPr>
          <w:rFonts w:ascii="Times New Roman"/>
          <w:b w:val="false"/>
          <w:i w:val="false"/>
          <w:color w:val="000000"/>
          <w:sz w:val="28"/>
        </w:rPr>
        <w:t>
      Сынақ не сынақтар режимін 6 сағаттық кезеңдерге қайта бөлуге сәйкес келетін, не жекелеген кезеңдер алдындағы немесе олардан кейін қозғалтқыштың қосымша жұмысы кезінде орындалуы мүмкін. Сынақ мүмкіндікті тексеру бойынша сынақтармен, бірақ тікелей тартымы бар газы аз режимдегі қозғалтқыштың үзіліссіз жұмысының ұзақтығын қамтамасыз ету жағдайы кезінде бір цикл үшін кем дегенде 2 минут ішінде біріктірілуі мүмкін.</w:t>
      </w:r>
      <w:r>
        <w:br/>
      </w:r>
      <w:r>
        <w:rPr>
          <w:rFonts w:ascii="Times New Roman"/>
          <w:b w:val="false"/>
          <w:i w:val="false"/>
          <w:color w:val="000000"/>
          <w:sz w:val="28"/>
        </w:rPr>
        <w:t>
      Қозғалтқыш жұмысының ұзақтығы 150-сағаттық сынақтар бағдарламасы бойынша тікелей тартым кезінде кері қимылдау тартымы жағдайында ұқсас өзге де жағдайларда сынаққа жұмсалған уақыттың жиынтықты шамасына, бірақ қозғалтқыштың шарықтау және ең жоғары ұзақтық режимдеріндегі істелген жұмыстың ұзақтығын кеміту есебінен тыс кемітілуі мүмкін.</w:t>
      </w:r>
      <w:r>
        <w:br/>
      </w:r>
      <w:r>
        <w:rPr>
          <w:rFonts w:ascii="Times New Roman"/>
          <w:b w:val="false"/>
          <w:i w:val="false"/>
          <w:color w:val="000000"/>
          <w:sz w:val="28"/>
        </w:rPr>
        <w:t>
      Қозғалтқыштың ең жоғары кері қимылдау тартымы режиміндегі үздіксіз жұмысының ұзақтығы, егер өзгеше келісілмесе, кем дегенде 1 минутты құрауы тиіс.</w:t>
      </w:r>
      <w:r>
        <w:br/>
      </w:r>
      <w:r>
        <w:rPr>
          <w:rFonts w:ascii="Times New Roman"/>
          <w:b w:val="false"/>
          <w:i w:val="false"/>
          <w:color w:val="000000"/>
          <w:sz w:val="28"/>
        </w:rPr>
        <w:t>
      Тағайындауға байланысты және пайдаланудың күтілетін жағдайларындағы қозғалтқыштың кері қимылдау құрылғысын қолдану саласында 150 сағаттық сынақтар бағдарламасына қосымша тексерулер енгізілуі мүмкін.</w:t>
      </w:r>
      <w:r>
        <w:br/>
      </w:r>
      <w:r>
        <w:rPr>
          <w:rFonts w:ascii="Times New Roman"/>
          <w:b w:val="false"/>
          <w:i w:val="false"/>
          <w:color w:val="000000"/>
          <w:sz w:val="28"/>
        </w:rPr>
        <w:t>
</w:t>
      </w:r>
      <w:r>
        <w:rPr>
          <w:rFonts w:ascii="Times New Roman"/>
          <w:b w:val="false"/>
          <w:i w:val="false"/>
          <w:color w:val="000000"/>
          <w:sz w:val="28"/>
        </w:rPr>
        <w:t>
      808. Турбовинттік қозғалтқышының әуе винтімен бірге жұмыс қабілеттілігін тексеру жөніндегі сынақтар 150 сағаттық сынақтар барысында немесе олар аяқталғаннан кейін орындалатын әуе бұрамымен бірге турбовинттік қозғалтқышты сынаудың ең жоғары көлемі, олар мыналарды қамтуы тиіс:</w:t>
      </w:r>
      <w:r>
        <w:br/>
      </w:r>
      <w:r>
        <w:rPr>
          <w:rFonts w:ascii="Times New Roman"/>
          <w:b w:val="false"/>
          <w:i w:val="false"/>
          <w:color w:val="000000"/>
          <w:sz w:val="28"/>
        </w:rPr>
        <w:t>
</w:t>
      </w:r>
      <w:r>
        <w:rPr>
          <w:rFonts w:ascii="Times New Roman"/>
          <w:b w:val="false"/>
          <w:i w:val="false"/>
          <w:color w:val="000000"/>
          <w:sz w:val="28"/>
        </w:rPr>
        <w:t xml:space="preserve">
      1) Турбовинттік қозғалтқышты газы аз жер режимінен шарықтау және кері режиміне ауыстыру кезінде әуе бұрамының қалақтар қадамының 50 өзгерістерін қамтуы тиіс. Бұрам қалақтарының аралық тірек режимін көбейткен кезде, мыналарды: </w:t>
      </w:r>
      <w:r>
        <w:br/>
      </w:r>
      <w:r>
        <w:rPr>
          <w:rFonts w:ascii="Times New Roman"/>
          <w:b w:val="false"/>
          <w:i w:val="false"/>
          <w:color w:val="000000"/>
          <w:sz w:val="28"/>
        </w:rPr>
        <w:t>
</w:t>
      </w:r>
      <w:r>
        <w:rPr>
          <w:rFonts w:ascii="Times New Roman"/>
          <w:b w:val="false"/>
          <w:i w:val="false"/>
          <w:color w:val="000000"/>
          <w:sz w:val="28"/>
        </w:rPr>
        <w:t>
      2) аралық тіректегі әуе бұрамының қалақтарын 100 ауыстыру (осы сынақтар турбовинттік қозғалтқышты газы аз жер режиміне ауыстыру кезіндегі сынақтармен біріктірілуі мүмкін);</w:t>
      </w:r>
      <w:r>
        <w:br/>
      </w:r>
      <w:r>
        <w:rPr>
          <w:rFonts w:ascii="Times New Roman"/>
          <w:b w:val="false"/>
          <w:i w:val="false"/>
          <w:color w:val="000000"/>
          <w:sz w:val="28"/>
        </w:rPr>
        <w:t>
</w:t>
      </w:r>
      <w:r>
        <w:rPr>
          <w:rFonts w:ascii="Times New Roman"/>
          <w:b w:val="false"/>
          <w:i w:val="false"/>
          <w:color w:val="000000"/>
          <w:sz w:val="28"/>
        </w:rPr>
        <w:t>
      3) флюгерлік жағдайдағы ауа бұрамы қалақтарының (оның ішінде шарықтау режимінен кем дегенде 5-еуі) 10-ын енгізу;</w:t>
      </w:r>
      <w:r>
        <w:br/>
      </w:r>
      <w:r>
        <w:rPr>
          <w:rFonts w:ascii="Times New Roman"/>
          <w:b w:val="false"/>
          <w:i w:val="false"/>
          <w:color w:val="000000"/>
          <w:sz w:val="28"/>
        </w:rPr>
        <w:t>
</w:t>
      </w:r>
      <w:r>
        <w:rPr>
          <w:rFonts w:ascii="Times New Roman"/>
          <w:b w:val="false"/>
          <w:i w:val="false"/>
          <w:color w:val="000000"/>
          <w:sz w:val="28"/>
        </w:rPr>
        <w:t>
      4) әуе бұрамы қалақтарының кері қимылдайтын тартымы жағдайында және кері 200 енгізулерді қамтуы тиіс.</w:t>
      </w:r>
      <w:r>
        <w:br/>
      </w:r>
      <w:r>
        <w:rPr>
          <w:rFonts w:ascii="Times New Roman"/>
          <w:b w:val="false"/>
          <w:i w:val="false"/>
          <w:color w:val="000000"/>
          <w:sz w:val="28"/>
        </w:rPr>
        <w:t>
      Әуе бұрамының тежегіш тетігінің (тұрақтық тежегішінің) жұмыс қабілеттілігі 150 сағаттық сынақтар барысында әуе бұрамының белгіленген айналу жиіліктері кезінде осы тетікті 100 қосуды орындау жолымен тексерілуі тиіс.</w:t>
      </w:r>
      <w:r>
        <w:br/>
      </w:r>
      <w:r>
        <w:rPr>
          <w:rFonts w:ascii="Times New Roman"/>
          <w:b w:val="false"/>
          <w:i w:val="false"/>
          <w:color w:val="000000"/>
          <w:sz w:val="28"/>
        </w:rPr>
        <w:t>
</w:t>
      </w:r>
      <w:r>
        <w:rPr>
          <w:rFonts w:ascii="Times New Roman"/>
          <w:b w:val="false"/>
          <w:i w:val="false"/>
          <w:color w:val="000000"/>
          <w:sz w:val="28"/>
        </w:rPr>
        <w:t>
      809. ӘК қызмет ететін агрегаттарға және қозғалтқышта орнатылған басқа тетіктері мен аппаратура жетектерінің жұмыс қабілеттілігі тексеру мынадай түрде жүргізілуге тиіс:</w:t>
      </w:r>
      <w:r>
        <w:br/>
      </w:r>
      <w:r>
        <w:rPr>
          <w:rFonts w:ascii="Times New Roman"/>
          <w:b w:val="false"/>
          <w:i w:val="false"/>
          <w:color w:val="000000"/>
          <w:sz w:val="28"/>
        </w:rPr>
        <w:t>
</w:t>
      </w:r>
      <w:r>
        <w:rPr>
          <w:rFonts w:ascii="Times New Roman"/>
          <w:b w:val="false"/>
          <w:i w:val="false"/>
          <w:color w:val="000000"/>
          <w:sz w:val="28"/>
        </w:rPr>
        <w:t>
      1) қозғалтқышқа орнатылған барлық ӘК-қ агрегаттарды 150 сағаттық сынақтар барысында олардың жүктемелерінің кестелеріне сәйкес жүктемемен, сондай-ақ пайдаланудың күтілетін жағдайларда ауаны іріктеп алу көзделген жағдайда, жұмыс істеуі тиіс;</w:t>
      </w:r>
      <w:r>
        <w:br/>
      </w:r>
      <w:r>
        <w:rPr>
          <w:rFonts w:ascii="Times New Roman"/>
          <w:b w:val="false"/>
          <w:i w:val="false"/>
          <w:color w:val="000000"/>
          <w:sz w:val="28"/>
        </w:rPr>
        <w:t>
</w:t>
      </w:r>
      <w:r>
        <w:rPr>
          <w:rFonts w:ascii="Times New Roman"/>
          <w:b w:val="false"/>
          <w:i w:val="false"/>
          <w:color w:val="000000"/>
          <w:sz w:val="28"/>
        </w:rPr>
        <w:t>
      2) компрессор аппараттарын бағыттайтын қалақтардың айналу тетігінің, сондай-ақ ауаны қайта шығару құрылғыларының (клапандарының, таспалар мен басқалардың) жұмыс қабілеттілігі тексерілуі тиіс 150 сағаттық сынақтар уақыты ішінде соларға тән режимдерде осы тетіктер мен құрылғылардың әрқайсысына кемінде 100 қайта қосулар жүргізілуі тиіс.</w:t>
      </w:r>
      <w:r>
        <w:br/>
      </w:r>
      <w:r>
        <w:rPr>
          <w:rFonts w:ascii="Times New Roman"/>
          <w:b w:val="false"/>
          <w:i w:val="false"/>
          <w:color w:val="000000"/>
          <w:sz w:val="28"/>
        </w:rPr>
        <w:t>
      Егер қозғалтқыш компрессоры автоматты тетіктермен және ауаны қайта жіберудің басқа тетіктерімен айналу қалақтарын, клапандарды, таспалар мен басқа тетіктерді басқару құрылғыларымен жабдықталған болса, онда осы тетіктерді немесе құрылғыларды олардың жұмыс қабілеттілігін тексеру үшін арнайы қайта қосу талап етілмейді;</w:t>
      </w:r>
      <w:r>
        <w:br/>
      </w:r>
      <w:r>
        <w:rPr>
          <w:rFonts w:ascii="Times New Roman"/>
          <w:b w:val="false"/>
          <w:i w:val="false"/>
          <w:color w:val="000000"/>
          <w:sz w:val="28"/>
        </w:rPr>
        <w:t>
</w:t>
      </w:r>
      <w:r>
        <w:rPr>
          <w:rFonts w:ascii="Times New Roman"/>
          <w:b w:val="false"/>
          <w:i w:val="false"/>
          <w:color w:val="000000"/>
          <w:sz w:val="28"/>
        </w:rPr>
        <w:t>
      3) әуе винтерінің қалақтарын автоматты флюгирлеу жүйесінің датчик тетігінің жұмыс қабілеттілігін 200 қосулар жолымен, олардың 20 қосуы - бұрам қалақтарын флюгерлік жағдайға қосыммен және 180 қосуды қалақтарды флюгерлік жағдайға қоспастан, тексерілуі тиіс.</w:t>
      </w:r>
      <w:r>
        <w:br/>
      </w:r>
      <w:r>
        <w:rPr>
          <w:rFonts w:ascii="Times New Roman"/>
          <w:b w:val="false"/>
          <w:i w:val="false"/>
          <w:color w:val="000000"/>
          <w:sz w:val="28"/>
        </w:rPr>
        <w:t>
</w:t>
      </w:r>
      <w:r>
        <w:rPr>
          <w:rFonts w:ascii="Times New Roman"/>
          <w:b w:val="false"/>
          <w:i w:val="false"/>
          <w:color w:val="000000"/>
          <w:sz w:val="28"/>
        </w:rPr>
        <w:t>
      810. Қозғалтқышқа және оның агрегаттарына 150 сағаттық сынақтар барысында қызмет көрсету техникалық қызмет көрсету Регламентінде сәйкес жүргізілуі тиіс. Техникалық қызмет көрсету Регламентіне көзделген регламенттік жұмыстар борттық жиынтыққа кіретін құралдармен ғана жүргізілуі тиіс.</w:t>
      </w:r>
      <w:r>
        <w:br/>
      </w:r>
      <w:r>
        <w:rPr>
          <w:rFonts w:ascii="Times New Roman"/>
          <w:b w:val="false"/>
          <w:i w:val="false"/>
          <w:color w:val="000000"/>
          <w:sz w:val="28"/>
        </w:rPr>
        <w:t>
      Ескертпе: борттық құрылыс жиынтығының және қосалқы бөлшектердің даралық жиынтығының қанағаттанарлығы мен жеткіліктілігін түпкілікті бағалау ӘК қозғалтқышты пайдалану сынақтарының негізінде жүргізілуі тиіс.</w:t>
      </w:r>
      <w:r>
        <w:br/>
      </w:r>
      <w:r>
        <w:rPr>
          <w:rFonts w:ascii="Times New Roman"/>
          <w:b w:val="false"/>
          <w:i w:val="false"/>
          <w:color w:val="000000"/>
          <w:sz w:val="28"/>
        </w:rPr>
        <w:t>
</w:t>
      </w:r>
      <w:r>
        <w:rPr>
          <w:rFonts w:ascii="Times New Roman"/>
          <w:b w:val="false"/>
          <w:i w:val="false"/>
          <w:color w:val="000000"/>
          <w:sz w:val="28"/>
        </w:rPr>
        <w:t xml:space="preserve">
      811. 150 сағаттық сынақтар аяқталғаннан кейін мынадай: </w:t>
      </w:r>
      <w:r>
        <w:br/>
      </w:r>
      <w:r>
        <w:rPr>
          <w:rFonts w:ascii="Times New Roman"/>
          <w:b w:val="false"/>
          <w:i w:val="false"/>
          <w:color w:val="000000"/>
          <w:sz w:val="28"/>
        </w:rPr>
        <w:t>
</w:t>
      </w:r>
      <w:r>
        <w:rPr>
          <w:rFonts w:ascii="Times New Roman"/>
          <w:b w:val="false"/>
          <w:i w:val="false"/>
          <w:color w:val="000000"/>
          <w:sz w:val="28"/>
        </w:rPr>
        <w:t>
      1) қозғалтқыштың дроссельдік сипаттарын қайталап анықтау және оның негізгі өлшемдерін өлшеу;</w:t>
      </w:r>
      <w:r>
        <w:br/>
      </w:r>
      <w:r>
        <w:rPr>
          <w:rFonts w:ascii="Times New Roman"/>
          <w:b w:val="false"/>
          <w:i w:val="false"/>
          <w:color w:val="000000"/>
          <w:sz w:val="28"/>
        </w:rPr>
        <w:t>
</w:t>
      </w:r>
      <w:r>
        <w:rPr>
          <w:rFonts w:ascii="Times New Roman"/>
          <w:b w:val="false"/>
          <w:i w:val="false"/>
          <w:color w:val="000000"/>
          <w:sz w:val="28"/>
        </w:rPr>
        <w:t>
      2) қозғалтқышты текшеден алу және қозғалтқыш пен оның агрегаттарын сырттай қарап шығу;</w:t>
      </w:r>
      <w:r>
        <w:br/>
      </w:r>
      <w:r>
        <w:rPr>
          <w:rFonts w:ascii="Times New Roman"/>
          <w:b w:val="false"/>
          <w:i w:val="false"/>
          <w:color w:val="000000"/>
          <w:sz w:val="28"/>
        </w:rPr>
        <w:t>
</w:t>
      </w:r>
      <w:r>
        <w:rPr>
          <w:rFonts w:ascii="Times New Roman"/>
          <w:b w:val="false"/>
          <w:i w:val="false"/>
          <w:color w:val="000000"/>
          <w:sz w:val="28"/>
        </w:rPr>
        <w:t>
      3) агрегаттарды қозғалтқыштан алу, олардың сипаттамаларын тексеру және бөлшектеу;</w:t>
      </w:r>
      <w:r>
        <w:br/>
      </w:r>
      <w:r>
        <w:rPr>
          <w:rFonts w:ascii="Times New Roman"/>
          <w:b w:val="false"/>
          <w:i w:val="false"/>
          <w:color w:val="000000"/>
          <w:sz w:val="28"/>
        </w:rPr>
        <w:t>
</w:t>
      </w:r>
      <w:r>
        <w:rPr>
          <w:rFonts w:ascii="Times New Roman"/>
          <w:b w:val="false"/>
          <w:i w:val="false"/>
          <w:color w:val="000000"/>
          <w:sz w:val="28"/>
        </w:rPr>
        <w:t>
      4) әуе винті мен айналу жиілігін реттегішті бөлшектеу және ақаулылығын тексеру;</w:t>
      </w:r>
      <w:r>
        <w:br/>
      </w:r>
      <w:r>
        <w:rPr>
          <w:rFonts w:ascii="Times New Roman"/>
          <w:b w:val="false"/>
          <w:i w:val="false"/>
          <w:color w:val="000000"/>
          <w:sz w:val="28"/>
        </w:rPr>
        <w:t>
</w:t>
      </w:r>
      <w:r>
        <w:rPr>
          <w:rFonts w:ascii="Times New Roman"/>
          <w:b w:val="false"/>
          <w:i w:val="false"/>
          <w:color w:val="000000"/>
          <w:sz w:val="28"/>
        </w:rPr>
        <w:t>
      5) қозғалтқыштың тозуын, крипін, деформациясын, тартылуын және т.б. анықтау мақсатында ақаулығын табу және бөлшектерді микрометриялық өлшеу мен бөлшектеу. Бөлшек ақауларының ведомостерін жасау;</w:t>
      </w:r>
      <w:r>
        <w:br/>
      </w:r>
      <w:r>
        <w:rPr>
          <w:rFonts w:ascii="Times New Roman"/>
          <w:b w:val="false"/>
          <w:i w:val="false"/>
          <w:color w:val="000000"/>
          <w:sz w:val="28"/>
        </w:rPr>
        <w:t>
</w:t>
      </w:r>
      <w:r>
        <w:rPr>
          <w:rFonts w:ascii="Times New Roman"/>
          <w:b w:val="false"/>
          <w:i w:val="false"/>
          <w:color w:val="000000"/>
          <w:sz w:val="28"/>
        </w:rPr>
        <w:t>
      6) бақылау-өлшеу аппаратуралары мен құралдарының баламалылығын бақылап тексеру;</w:t>
      </w:r>
      <w:r>
        <w:br/>
      </w:r>
      <w:r>
        <w:rPr>
          <w:rFonts w:ascii="Times New Roman"/>
          <w:b w:val="false"/>
          <w:i w:val="false"/>
          <w:color w:val="000000"/>
          <w:sz w:val="28"/>
        </w:rPr>
        <w:t>
</w:t>
      </w:r>
      <w:r>
        <w:rPr>
          <w:rFonts w:ascii="Times New Roman"/>
          <w:b w:val="false"/>
          <w:i w:val="false"/>
          <w:color w:val="000000"/>
          <w:sz w:val="28"/>
        </w:rPr>
        <w:t>
      7) 150 сағаттық сынақтар нәтижелері бойынша материалдарды өңдеу және акті жасау жұмыстары жүргізілуі тиіс.</w:t>
      </w:r>
    </w:p>
    <w:bookmarkEnd w:id="264"/>
    <w:bookmarkStart w:name="z1831" w:id="265"/>
    <w:p>
      <w:pPr>
        <w:spacing w:after="0"/>
        <w:ind w:left="0"/>
        <w:jc w:val="left"/>
      </w:pPr>
      <w:r>
        <w:rPr>
          <w:rFonts w:ascii="Times New Roman"/>
          <w:b/>
          <w:i w:val="false"/>
          <w:color w:val="000000"/>
        </w:rPr>
        <w:t xml:space="preserve"> 
117. Қозғалтқыш ресурстарын белгілеу бойынша сынақ</w:t>
      </w:r>
    </w:p>
    <w:bookmarkEnd w:id="265"/>
    <w:bookmarkStart w:name="z1832" w:id="266"/>
    <w:p>
      <w:pPr>
        <w:spacing w:after="0"/>
        <w:ind w:left="0"/>
        <w:jc w:val="both"/>
      </w:pPr>
      <w:r>
        <w:rPr>
          <w:rFonts w:ascii="Times New Roman"/>
          <w:b w:val="false"/>
          <w:i w:val="false"/>
          <w:color w:val="000000"/>
          <w:sz w:val="28"/>
        </w:rPr>
        <w:t>
      812. Қозғалтқыштың бастапқы тағайындалған ресурсын белгілеу үшін қозғалтқыштың тораптары мен негізгі бөлшектерінің және тұтастай қозғалтқыштың баламалы-циклдық сынақтары жүргізіледі.</w:t>
      </w:r>
      <w:r>
        <w:br/>
      </w:r>
      <w:r>
        <w:rPr>
          <w:rFonts w:ascii="Times New Roman"/>
          <w:b w:val="false"/>
          <w:i w:val="false"/>
          <w:color w:val="000000"/>
          <w:sz w:val="28"/>
        </w:rPr>
        <w:t>
      Тораптар мен бөлшектерді сынау, негізінен, толық көлемді қозғалтқыш жүйесінде жүргізіледі. Осындай жағдайда олар тұтастай қозғалтқыштың баламалы-циклдық сынақтарымен үйлесуі мүмкін. Толық көлемдегі қозғалтқыштың жұмыс талаптарына сәйкес келетін аз циклді көнеруі бойынша жүктемені сақтау жағдайлары кезінде автономды қондырғылардағы қозғалтқыштың жекелеген тораптары мен бөлшектеріне сынақ жүргізуге рұқсат етіледі.</w:t>
      </w:r>
      <w:r>
        <w:br/>
      </w:r>
      <w:r>
        <w:rPr>
          <w:rFonts w:ascii="Times New Roman"/>
          <w:b w:val="false"/>
          <w:i w:val="false"/>
          <w:color w:val="000000"/>
          <w:sz w:val="28"/>
        </w:rPr>
        <w:t>
      Баламалы-циклдық сынақтар сынақтық циклдерді көп рет орындау жолымен жүргізілуі тиіс. Баламалы-циклдік сынақтарға арналған сынақтық цикл ұшу циклының негізінде қалыптастырылуға тиіс, олар мынадай талаптарды ескеруге тиіс:</w:t>
      </w:r>
      <w:r>
        <w:br/>
      </w:r>
      <w:r>
        <w:rPr>
          <w:rFonts w:ascii="Times New Roman"/>
          <w:b w:val="false"/>
          <w:i w:val="false"/>
          <w:color w:val="000000"/>
          <w:sz w:val="28"/>
        </w:rPr>
        <w:t>
</w:t>
      </w:r>
      <w:r>
        <w:rPr>
          <w:rFonts w:ascii="Times New Roman"/>
          <w:b w:val="false"/>
          <w:i w:val="false"/>
          <w:color w:val="000000"/>
          <w:sz w:val="28"/>
        </w:rPr>
        <w:t>
      1) сынақ циклында барынша жүктемеленген режимдердегі істелген жұмыстың жиынтықты уақыты қозғалтқыштың ыстық бөлігінің барынша жүктемеленген бөлшегінің ұшу цикліндегі істелген жұмыс уақытының ұзақ беріктігі бойынша баламалы болуы тиіс;</w:t>
      </w:r>
      <w:r>
        <w:br/>
      </w:r>
      <w:r>
        <w:rPr>
          <w:rFonts w:ascii="Times New Roman"/>
          <w:b w:val="false"/>
          <w:i w:val="false"/>
          <w:color w:val="000000"/>
          <w:sz w:val="28"/>
        </w:rPr>
        <w:t>
</w:t>
      </w:r>
      <w:r>
        <w:rPr>
          <w:rFonts w:ascii="Times New Roman"/>
          <w:b w:val="false"/>
          <w:i w:val="false"/>
          <w:color w:val="000000"/>
          <w:sz w:val="28"/>
        </w:rPr>
        <w:t>
      2) ауыспалы процестердің саны ұшу цикліндегі олардың санына тең болуы тиіс;</w:t>
      </w:r>
      <w:r>
        <w:br/>
      </w:r>
      <w:r>
        <w:rPr>
          <w:rFonts w:ascii="Times New Roman"/>
          <w:b w:val="false"/>
          <w:i w:val="false"/>
          <w:color w:val="000000"/>
          <w:sz w:val="28"/>
        </w:rPr>
        <w:t>
</w:t>
      </w:r>
      <w:r>
        <w:rPr>
          <w:rFonts w:ascii="Times New Roman"/>
          <w:b w:val="false"/>
          <w:i w:val="false"/>
          <w:color w:val="000000"/>
          <w:sz w:val="28"/>
        </w:rPr>
        <w:t>
      3) қозғалтқыштың динамикалық беріктігін растау үшін айналу жиілігінің жұмыс саласы бірнеше дипазондарға бөлінеді және әрбір диапазонда ұшу циклінде істелген жұмыс кем дегенде 1 сағатқа 1 мин есебінен істелген жұмыс қамтамасыз етіледі.</w:t>
      </w:r>
      <w:r>
        <w:br/>
      </w:r>
      <w:r>
        <w:rPr>
          <w:rFonts w:ascii="Times New Roman"/>
          <w:b w:val="false"/>
          <w:i w:val="false"/>
          <w:color w:val="000000"/>
          <w:sz w:val="28"/>
        </w:rPr>
        <w:t>
      Осындай істелген жұмыс жердегі аз газдың айналу жиілігі кезінде жүргізіледі.</w:t>
      </w:r>
      <w:r>
        <w:br/>
      </w:r>
      <w:r>
        <w:rPr>
          <w:rFonts w:ascii="Times New Roman"/>
          <w:b w:val="false"/>
          <w:i w:val="false"/>
          <w:color w:val="000000"/>
          <w:sz w:val="28"/>
        </w:rPr>
        <w:t>
      Жоғарыда көрсетілген сынақтар бірлесіп жүргізілуі мүмкін. Аз кернеулі ұзақ стационарлық режимдердегі және оларды барынша жүктемеленген режимдерге баламалы жолмен келтірудің ауыспалы процестерінің бөлігіндегі істелген жұмыстың (тиісті ұзақ беріктігі мен аз циклді көнеру бойынша) ерекшелігіне рұқсат етілді.</w:t>
      </w:r>
      <w:r>
        <w:br/>
      </w:r>
      <w:r>
        <w:rPr>
          <w:rFonts w:ascii="Times New Roman"/>
          <w:b w:val="false"/>
          <w:i w:val="false"/>
          <w:color w:val="000000"/>
          <w:sz w:val="28"/>
        </w:rPr>
        <w:t>
      Жеткілікті техникалық негіздер болған жағдайда, осы қозғалтқыш үшін дағдарысты аз циклді көнеру және ұзақ беріктік бойынша жекелеген бөлшектердің сынақ цикліне өзгерістер енгізілуі мүмкін.</w:t>
      </w:r>
      <w:r>
        <w:br/>
      </w:r>
      <w:r>
        <w:rPr>
          <w:rFonts w:ascii="Times New Roman"/>
          <w:b w:val="false"/>
          <w:i w:val="false"/>
          <w:color w:val="000000"/>
          <w:sz w:val="28"/>
        </w:rPr>
        <w:t>
      Қозғалтқыштың бөлшектеріне баламалы-циклдік сынақтар жүргізу кезінде оларды қарап шығуға, орындалуы түпкілікті жөндеулер кезінде көзделген ақаулар табылған қозғалтқышты ішінара немесе толық бөлшектеуге рұқсат етіледі. Қарап шығудың саны, олардың арасындағы уақыт сияқты регламенттелмейді. Бөлшектердің барлық айырбасы, олардың сағаттардағы және сынақ циклдарындағы істелген жұмысы (жалпы және режимдер бойынша) сынақтар бойынша есепте тіркелуі тиіс.</w:t>
      </w:r>
      <w:r>
        <w:br/>
      </w:r>
      <w:r>
        <w:rPr>
          <w:rFonts w:ascii="Times New Roman"/>
          <w:b w:val="false"/>
          <w:i w:val="false"/>
          <w:color w:val="000000"/>
          <w:sz w:val="28"/>
        </w:rPr>
        <w:t>
      Қозғалтқыштың N</w:t>
      </w:r>
      <w:r>
        <w:rPr>
          <w:rFonts w:ascii="Times New Roman"/>
          <w:b w:val="false"/>
          <w:i w:val="false"/>
          <w:color w:val="000000"/>
          <w:vertAlign w:val="subscript"/>
        </w:rPr>
        <w:t xml:space="preserve">и </w:t>
      </w:r>
      <w:r>
        <w:rPr>
          <w:rFonts w:ascii="Times New Roman"/>
          <w:b w:val="false"/>
          <w:i w:val="false"/>
          <w:color w:val="000000"/>
          <w:sz w:val="28"/>
        </w:rPr>
        <w:t>тораптары мен бөлшектерінің эксперименттік тексерілген ұзақ тұрақтылығы іс жүзінде өткізілген баламалы-циклдік сынақтардың оң нәтижелері шегіндегі сағаттарда және сынақ циклдарында істелген жұмыс бойынша белгіленеді.</w:t>
      </w:r>
      <w:r>
        <w:br/>
      </w:r>
      <w:r>
        <w:rPr>
          <w:rFonts w:ascii="Times New Roman"/>
          <w:b w:val="false"/>
          <w:i w:val="false"/>
          <w:color w:val="000000"/>
          <w:sz w:val="28"/>
        </w:rPr>
        <w:t>
      Бастапқы тағайындалған ресурстардың Nи тораптары мен негізгі</w:t>
      </w:r>
      <w:r>
        <w:br/>
      </w:r>
      <w:r>
        <w:rPr>
          <w:rFonts w:ascii="Times New Roman"/>
          <w:b w:val="false"/>
          <w:i w:val="false"/>
          <w:color w:val="000000"/>
          <w:sz w:val="28"/>
        </w:rPr>
        <w:t>
бөлшектері үшін ұшу циклдарында мынадай формула бойынша анықталады</w:t>
      </w:r>
      <w:r>
        <w:br/>
      </w: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N</w:t>
      </w:r>
      <w:r>
        <w:rPr>
          <w:rFonts w:ascii="Times New Roman"/>
          <w:b w:val="false"/>
          <w:i w:val="false"/>
          <w:color w:val="000000"/>
          <w:vertAlign w:val="subscript"/>
        </w:rPr>
        <w:t>e</w:t>
      </w:r>
      <w:r>
        <w:rPr>
          <w:rFonts w:ascii="Times New Roman"/>
          <w:b w:val="false"/>
          <w:i w:val="false"/>
          <w:color w:val="000000"/>
          <w:sz w:val="28"/>
          <w:u w:val="single"/>
        </w:rPr>
        <w:t xml:space="preserve"> E</w:t>
      </w:r>
      <w:r>
        <w:rPr>
          <w:rFonts w:ascii="Times New Roman"/>
          <w:b w:val="false"/>
          <w:i w:val="false"/>
          <w:color w:val="000000"/>
          <w:sz w:val="28"/>
        </w:rPr>
        <w:t>,</w:t>
      </w:r>
      <w:r>
        <w:br/>
      </w:r>
      <w:r>
        <w:rPr>
          <w:rFonts w:ascii="Times New Roman"/>
          <w:b w:val="false"/>
          <w:i w:val="false"/>
          <w:color w:val="000000"/>
          <w:sz w:val="28"/>
        </w:rPr>
        <w:t>
             n</w:t>
      </w:r>
      <w:r>
        <w:rPr>
          <w:rFonts w:ascii="Times New Roman"/>
          <w:b w:val="false"/>
          <w:i w:val="false"/>
          <w:color w:val="000000"/>
          <w:vertAlign w:val="subscript"/>
        </w:rPr>
        <w:t>e</w:t>
      </w:r>
      <w:r>
        <w:br/>
      </w:r>
      <w:r>
        <w:rPr>
          <w:rFonts w:ascii="Times New Roman"/>
          <w:b w:val="false"/>
          <w:i w:val="false"/>
          <w:color w:val="000000"/>
          <w:sz w:val="28"/>
        </w:rPr>
        <w:t>
      мұндағы</w:t>
      </w:r>
      <w:r>
        <w:br/>
      </w:r>
      <w:r>
        <w:rPr>
          <w:rFonts w:ascii="Times New Roman"/>
          <w:b w:val="false"/>
          <w:i w:val="false"/>
          <w:color w:val="000000"/>
          <w:sz w:val="28"/>
        </w:rPr>
        <w:t>
      E - ұзақ беріктік әсері ескерілген аз циклды көнеруден осы бөлшектердің немесе тораптардың зақымдарының жинақталуы бойынша сынақтық ұшу циклдарына сәйкес келу коэффициенті;</w:t>
      </w:r>
      <w:r>
        <w:br/>
      </w:r>
      <w:r>
        <w:rPr>
          <w:rFonts w:ascii="Times New Roman"/>
          <w:b w:val="false"/>
          <w:i w:val="false"/>
          <w:color w:val="000000"/>
          <w:sz w:val="28"/>
        </w:rPr>
        <w:t>
      n</w:t>
      </w:r>
      <w:r>
        <w:rPr>
          <w:rFonts w:ascii="Times New Roman"/>
          <w:b w:val="false"/>
          <w:i w:val="false"/>
          <w:color w:val="000000"/>
          <w:vertAlign w:val="subscript"/>
        </w:rPr>
        <w:t xml:space="preserve">и </w:t>
      </w:r>
      <w:r>
        <w:rPr>
          <w:rFonts w:ascii="Times New Roman"/>
          <w:b w:val="false"/>
          <w:i w:val="false"/>
          <w:color w:val="000000"/>
          <w:sz w:val="28"/>
        </w:rPr>
        <w:t>- бөлшектердің немесе тораптардың nи сыналған даналардың арасынан қабылданатын ұзақ тұрақтылығы бойынша қордың коэффициенті:</w:t>
      </w:r>
      <w:r>
        <w:br/>
      </w:r>
      <w:r>
        <w:rPr>
          <w:rFonts w:ascii="Times New Roman"/>
          <w:b w:val="false"/>
          <w:i w:val="false"/>
          <w:color w:val="000000"/>
          <w:sz w:val="28"/>
        </w:rPr>
        <w:t>
      n</w:t>
      </w:r>
      <w:r>
        <w:rPr>
          <w:rFonts w:ascii="Times New Roman"/>
          <w:b w:val="false"/>
          <w:i w:val="false"/>
          <w:color w:val="000000"/>
          <w:vertAlign w:val="subscript"/>
        </w:rPr>
        <w:t>и</w:t>
      </w:r>
      <w:r>
        <w:rPr>
          <w:rFonts w:ascii="Times New Roman"/>
          <w:b w:val="false"/>
          <w:i w:val="false"/>
          <w:color w:val="000000"/>
          <w:sz w:val="28"/>
        </w:rPr>
        <w:t>=1-nи=3,0;</w:t>
      </w:r>
      <w:r>
        <w:br/>
      </w:r>
      <w:r>
        <w:rPr>
          <w:rFonts w:ascii="Times New Roman"/>
          <w:b w:val="false"/>
          <w:i w:val="false"/>
          <w:color w:val="000000"/>
          <w:sz w:val="28"/>
        </w:rPr>
        <w:t>
      n</w:t>
      </w:r>
      <w:r>
        <w:rPr>
          <w:rFonts w:ascii="Times New Roman"/>
          <w:b w:val="false"/>
          <w:i w:val="false"/>
          <w:color w:val="000000"/>
          <w:vertAlign w:val="subscript"/>
        </w:rPr>
        <w:t>и</w:t>
      </w:r>
      <w:r>
        <w:rPr>
          <w:rFonts w:ascii="Times New Roman"/>
          <w:b w:val="false"/>
          <w:i w:val="false"/>
          <w:color w:val="000000"/>
          <w:sz w:val="28"/>
        </w:rPr>
        <w:t>=2-nи=2,5;</w:t>
      </w:r>
      <w:r>
        <w:br/>
      </w:r>
      <w:r>
        <w:rPr>
          <w:rFonts w:ascii="Times New Roman"/>
          <w:b w:val="false"/>
          <w:i w:val="false"/>
          <w:color w:val="000000"/>
          <w:sz w:val="28"/>
        </w:rPr>
        <w:t>
      n</w:t>
      </w:r>
      <w:r>
        <w:rPr>
          <w:rFonts w:ascii="Times New Roman"/>
          <w:b w:val="false"/>
          <w:i w:val="false"/>
          <w:color w:val="000000"/>
          <w:vertAlign w:val="subscript"/>
        </w:rPr>
        <w:t>и</w:t>
      </w:r>
      <w:r>
        <w:rPr>
          <w:rFonts w:ascii="Times New Roman"/>
          <w:b w:val="false"/>
          <w:i w:val="false"/>
          <w:color w:val="000000"/>
          <w:sz w:val="28"/>
        </w:rPr>
        <w:t>&gt;3-nи=2,0;</w:t>
      </w:r>
      <w:r>
        <w:br/>
      </w:r>
      <w:r>
        <w:rPr>
          <w:rFonts w:ascii="Times New Roman"/>
          <w:b w:val="false"/>
          <w:i w:val="false"/>
          <w:color w:val="000000"/>
          <w:sz w:val="28"/>
        </w:rPr>
        <w:t>
      Қор экспериментті тексерілген ұзақ тұрақтылықтың N</w:t>
      </w:r>
      <w:r>
        <w:rPr>
          <w:rFonts w:ascii="Times New Roman"/>
          <w:b w:val="false"/>
          <w:i w:val="false"/>
          <w:color w:val="000000"/>
          <w:vertAlign w:val="subscript"/>
        </w:rPr>
        <w:t>и</w:t>
      </w:r>
      <w:r>
        <w:rPr>
          <w:rFonts w:ascii="Times New Roman"/>
          <w:b w:val="false"/>
          <w:i w:val="false"/>
          <w:color w:val="000000"/>
          <w:sz w:val="28"/>
        </w:rPr>
        <w:t xml:space="preserve"> ең көп мәніне қатысы бойынша алынады.</w:t>
      </w:r>
      <w:r>
        <w:br/>
      </w:r>
      <w:r>
        <w:rPr>
          <w:rFonts w:ascii="Times New Roman"/>
          <w:b w:val="false"/>
          <w:i w:val="false"/>
          <w:color w:val="000000"/>
          <w:sz w:val="28"/>
        </w:rPr>
        <w:t>
      Қозғалтқыштың бастапқы тағайындалған ресурсы (сағаттар мен циклдарда) бір қозғалтқыштың 1, 2 сынақтар циклдарының саны бойынша қоры бар баламалы-циклдік сынақтардың негізінде белгіленеді.</w:t>
      </w:r>
      <w:r>
        <w:br/>
      </w:r>
      <w:r>
        <w:rPr>
          <w:rFonts w:ascii="Times New Roman"/>
          <w:b w:val="false"/>
          <w:i w:val="false"/>
          <w:color w:val="000000"/>
          <w:sz w:val="28"/>
        </w:rPr>
        <w:t>
      Сынақтық циклі қалыптасады. Қозғалтқыштың бастапқы тағайындалған ресурсына белгіленген, айырбастауға жатпайтын, негізгі бөлшектердің бастапқы тағайындалған ресурсының ең аз мәніне тең болуы тиіс.</w:t>
      </w:r>
      <w:r>
        <w:br/>
      </w:r>
      <w:r>
        <w:rPr>
          <w:rFonts w:ascii="Times New Roman"/>
          <w:b w:val="false"/>
          <w:i w:val="false"/>
          <w:color w:val="000000"/>
          <w:sz w:val="28"/>
        </w:rPr>
        <w:t>
      Қозғалтқыштың бастапқы тағайындалған ресурсын белгілеу бойынша сынақтар өткізудің барысында сағаттарда немесе циклдерде тағайындалған ресурсы қозғалтқыш үшін белгіленгеннен аз қозғалтқыштың бөлшектерін айырбастау көзделуі тиіс.</w:t>
      </w:r>
      <w:r>
        <w:br/>
      </w:r>
      <w:r>
        <w:rPr>
          <w:rFonts w:ascii="Times New Roman"/>
          <w:b w:val="false"/>
          <w:i w:val="false"/>
          <w:color w:val="000000"/>
          <w:sz w:val="28"/>
        </w:rPr>
        <w:t>
</w:t>
      </w:r>
      <w:r>
        <w:rPr>
          <w:rFonts w:ascii="Times New Roman"/>
          <w:b w:val="false"/>
          <w:i w:val="false"/>
          <w:color w:val="000000"/>
          <w:sz w:val="28"/>
        </w:rPr>
        <w:t>
      813. Қозғалтқыштың бастапқы тағайындалған ресурсын бірінші күрделі жөндеуге дейін белгілеу жөніндегі сынақтар кезінде қозғалтқыштың бастапқы тағайындалған ресурсын бірінші күрделі жөндеуге дейін белгілеу үшін (сағаттардағы және ұшу циклдарындағы) үш қозғалтқыштың текшелік сынағы өткізілуі тиіс:</w:t>
      </w:r>
      <w:r>
        <w:br/>
      </w:r>
      <w:r>
        <w:rPr>
          <w:rFonts w:ascii="Times New Roman"/>
          <w:b w:val="false"/>
          <w:i w:val="false"/>
          <w:color w:val="000000"/>
          <w:sz w:val="28"/>
        </w:rPr>
        <w:t>
      біреуі пайдалану бағдарламасы бойынша, екеуі баламалы-циклдік сынақтар.</w:t>
      </w:r>
      <w:r>
        <w:br/>
      </w:r>
      <w:r>
        <w:rPr>
          <w:rFonts w:ascii="Times New Roman"/>
          <w:b w:val="false"/>
          <w:i w:val="false"/>
          <w:color w:val="000000"/>
          <w:sz w:val="28"/>
        </w:rPr>
        <w:t>
      Ескертпе: баламалы-циклдік сынақтар үшін қозғалтқыштардың біреуі ретінде ұшу сынағынан өткен қозғалтқышты пайдалануға рұқсат етіледі. Егер оның ұшуда істелген жұмысы белгіленген бастапқы ресурстан кем болса, онда белгіленген істелген жұмысқа тең жалпы істелген жұмысқа дейін текшелік БЦС-ға тап болуы мүмкін.</w:t>
      </w:r>
      <w:r>
        <w:br/>
      </w:r>
      <w:r>
        <w:rPr>
          <w:rFonts w:ascii="Times New Roman"/>
          <w:b w:val="false"/>
          <w:i w:val="false"/>
          <w:color w:val="000000"/>
          <w:sz w:val="28"/>
        </w:rPr>
        <w:t>
      Қозғалтқыштың текшелік сынақтары ұшу циклі негізінде қалыптасатын сынақтар циклдарін бірнеше рет орындау жолымен жүргізіледі. Бастапқы ресурсты бірінші күрделі жөндеуге дейін белгілеу үшін ұшу циклінің орташа ұзақтығы кезінде бірінші күрделі жөндеуге дейінгі бастапқы ресурсқа сәйкес келетін ұшу циклдарінің санынан 20% көп сынақтар циклдарының санымен сынақ жүргізіледі.</w:t>
      </w:r>
      <w:r>
        <w:br/>
      </w:r>
      <w:r>
        <w:rPr>
          <w:rFonts w:ascii="Times New Roman"/>
          <w:b w:val="false"/>
          <w:i w:val="false"/>
          <w:color w:val="000000"/>
          <w:sz w:val="28"/>
        </w:rPr>
        <w:t>
      Пайдалану бағдарламасы бойынша қозғалтқышты сынауға арналған сынақтар циклі барлық белгіленген режимдер сағаттарындағы істелген жұмысты және орташаланған ұшу циклы ауыспалы процестерінің саны толық ұдайы өндірілуі тиіс. Қажет болған жағдайда сынақтар бағдарламасына жылытылған текшелердегі істелген жұмыс қосылады.</w:t>
      </w:r>
      <w:r>
        <w:br/>
      </w:r>
      <w:r>
        <w:rPr>
          <w:rFonts w:ascii="Times New Roman"/>
          <w:b w:val="false"/>
          <w:i w:val="false"/>
          <w:color w:val="000000"/>
          <w:sz w:val="28"/>
        </w:rPr>
        <w:t>
      Баламалы-циклдік сынақтар бағдарламасы бойынша қозғалтқышты сынау бастапқы тағайындалған ресурсты белгілеу үшін сол бір сынақ циклі мен баламалы-циклдық сынақтарды пайдаланып жүргізілуге тиіс.</w:t>
      </w:r>
      <w:r>
        <w:br/>
      </w:r>
      <w:r>
        <w:rPr>
          <w:rFonts w:ascii="Times New Roman"/>
          <w:b w:val="false"/>
          <w:i w:val="false"/>
          <w:color w:val="000000"/>
          <w:sz w:val="28"/>
        </w:rPr>
        <w:t>
      Сынақтардан кейін әрбір қозғалтқышты бөлшектеу мен ақауларын табу жүргізілуі тиіс.</w:t>
      </w:r>
      <w:r>
        <w:br/>
      </w:r>
      <w:r>
        <w:rPr>
          <w:rFonts w:ascii="Times New Roman"/>
          <w:b w:val="false"/>
          <w:i w:val="false"/>
          <w:color w:val="000000"/>
          <w:sz w:val="28"/>
        </w:rPr>
        <w:t>
      Бірінші күрделі жөндеуге дейінгі бастапқы ресурсты белгілеу жөніндегі сынақтар, егер оларды жүргізу кезінде роторлық бөлшектердің бұзылуы, сондай-ақ қауіпті зардаптармен істен шығуға алып келуі мүмкін пайдалану жағдайларында басқа негізгі бөлшектердің істен шығуы мен ақаулары болмаса, сәттілік ретінде сыныпталады.</w:t>
      </w:r>
    </w:p>
    <w:bookmarkEnd w:id="266"/>
    <w:bookmarkStart w:name="z1837" w:id="267"/>
    <w:p>
      <w:pPr>
        <w:spacing w:after="0"/>
        <w:ind w:left="0"/>
        <w:jc w:val="left"/>
      </w:pPr>
      <w:r>
        <w:rPr>
          <w:rFonts w:ascii="Times New Roman"/>
          <w:b/>
          <w:i w:val="false"/>
          <w:color w:val="000000"/>
        </w:rPr>
        <w:t xml:space="preserve"> 
118. Қозғалтқыштың ұшу сынақтарына қойылатын жалпы талаптар</w:t>
      </w:r>
    </w:p>
    <w:bookmarkEnd w:id="267"/>
    <w:bookmarkStart w:name="z1838" w:id="268"/>
    <w:p>
      <w:pPr>
        <w:spacing w:after="0"/>
        <w:ind w:left="0"/>
        <w:jc w:val="both"/>
      </w:pPr>
      <w:r>
        <w:rPr>
          <w:rFonts w:ascii="Times New Roman"/>
          <w:b w:val="false"/>
          <w:i w:val="false"/>
          <w:color w:val="000000"/>
          <w:sz w:val="28"/>
        </w:rPr>
        <w:t xml:space="preserve">
      814. Қозғалтқышты «ӘК орнатқанға дейін» сертификаттау кезінде ұшу сынақтары қанағаттанарлық жағдайда өтуі тиіс, олар мынадай: </w:t>
      </w:r>
      <w:r>
        <w:br/>
      </w:r>
      <w:r>
        <w:rPr>
          <w:rFonts w:ascii="Times New Roman"/>
          <w:b w:val="false"/>
          <w:i w:val="false"/>
          <w:color w:val="000000"/>
          <w:sz w:val="28"/>
        </w:rPr>
        <w:t>
</w:t>
      </w:r>
      <w:r>
        <w:rPr>
          <w:rFonts w:ascii="Times New Roman"/>
          <w:b w:val="false"/>
          <w:i w:val="false"/>
          <w:color w:val="000000"/>
          <w:sz w:val="28"/>
        </w:rPr>
        <w:t>
      1) белгіленген режимдерде қозғалтқыштың жұмыс өлшемдері мен орнықтылығын;</w:t>
      </w:r>
      <w:r>
        <w:br/>
      </w:r>
      <w:r>
        <w:rPr>
          <w:rFonts w:ascii="Times New Roman"/>
          <w:b w:val="false"/>
          <w:i w:val="false"/>
          <w:color w:val="000000"/>
          <w:sz w:val="28"/>
        </w:rPr>
        <w:t>
</w:t>
      </w:r>
      <w:r>
        <w:rPr>
          <w:rFonts w:ascii="Times New Roman"/>
          <w:b w:val="false"/>
          <w:i w:val="false"/>
          <w:color w:val="000000"/>
          <w:sz w:val="28"/>
        </w:rPr>
        <w:t>
      2) ауыспалы процестер кезіндегі қозғалтқыштың сипаттамаларын;</w:t>
      </w:r>
      <w:r>
        <w:br/>
      </w:r>
      <w:r>
        <w:rPr>
          <w:rFonts w:ascii="Times New Roman"/>
          <w:b w:val="false"/>
          <w:i w:val="false"/>
          <w:color w:val="000000"/>
          <w:sz w:val="28"/>
        </w:rPr>
        <w:t>
</w:t>
      </w:r>
      <w:r>
        <w:rPr>
          <w:rFonts w:ascii="Times New Roman"/>
          <w:b w:val="false"/>
          <w:i w:val="false"/>
          <w:color w:val="000000"/>
          <w:sz w:val="28"/>
        </w:rPr>
        <w:t>
      3) қозғалтқыштың оның қалыпты жұмысы мен істен шығу имитациясы кезіндегі реттеу мен басқару жүйелерінің сипаттамаларын;</w:t>
      </w:r>
      <w:r>
        <w:br/>
      </w:r>
      <w:r>
        <w:rPr>
          <w:rFonts w:ascii="Times New Roman"/>
          <w:b w:val="false"/>
          <w:i w:val="false"/>
          <w:color w:val="000000"/>
          <w:sz w:val="28"/>
        </w:rPr>
        <w:t>
</w:t>
      </w:r>
      <w:r>
        <w:rPr>
          <w:rFonts w:ascii="Times New Roman"/>
          <w:b w:val="false"/>
          <w:i w:val="false"/>
          <w:color w:val="000000"/>
          <w:sz w:val="28"/>
        </w:rPr>
        <w:t>
      4) қозғалтқыштың іске қосу қасиеттерін;</w:t>
      </w:r>
      <w:r>
        <w:br/>
      </w:r>
      <w:r>
        <w:rPr>
          <w:rFonts w:ascii="Times New Roman"/>
          <w:b w:val="false"/>
          <w:i w:val="false"/>
          <w:color w:val="000000"/>
          <w:sz w:val="28"/>
        </w:rPr>
        <w:t>
</w:t>
      </w:r>
      <w:r>
        <w:rPr>
          <w:rFonts w:ascii="Times New Roman"/>
          <w:b w:val="false"/>
          <w:i w:val="false"/>
          <w:color w:val="000000"/>
          <w:sz w:val="28"/>
        </w:rPr>
        <w:t>
      5) қозғалтқыш корпустары мен агрегаттарының тербеліс деңгейі;</w:t>
      </w:r>
      <w:r>
        <w:br/>
      </w:r>
      <w:r>
        <w:rPr>
          <w:rFonts w:ascii="Times New Roman"/>
          <w:b w:val="false"/>
          <w:i w:val="false"/>
          <w:color w:val="000000"/>
          <w:sz w:val="28"/>
        </w:rPr>
        <w:t>
</w:t>
      </w:r>
      <w:r>
        <w:rPr>
          <w:rFonts w:ascii="Times New Roman"/>
          <w:b w:val="false"/>
          <w:i w:val="false"/>
          <w:color w:val="000000"/>
          <w:sz w:val="28"/>
        </w:rPr>
        <w:t>
      6) қозғалтқыштың мұз қатуға қарсы жүйесінің жұмыс қабілеттілігін;</w:t>
      </w:r>
      <w:r>
        <w:br/>
      </w:r>
      <w:r>
        <w:rPr>
          <w:rFonts w:ascii="Times New Roman"/>
          <w:b w:val="false"/>
          <w:i w:val="false"/>
          <w:color w:val="000000"/>
          <w:sz w:val="28"/>
        </w:rPr>
        <w:t>
</w:t>
      </w:r>
      <w:r>
        <w:rPr>
          <w:rFonts w:ascii="Times New Roman"/>
          <w:b w:val="false"/>
          <w:i w:val="false"/>
          <w:color w:val="000000"/>
          <w:sz w:val="28"/>
        </w:rPr>
        <w:t>
      7) қозғалтқыштың кері қимылдайтын құрылғысының жұмыс қабілеттілігі және оның қозғалтқыштың жұмысына әсерін;</w:t>
      </w:r>
      <w:r>
        <w:br/>
      </w:r>
      <w:r>
        <w:rPr>
          <w:rFonts w:ascii="Times New Roman"/>
          <w:b w:val="false"/>
          <w:i w:val="false"/>
          <w:color w:val="000000"/>
          <w:sz w:val="28"/>
        </w:rPr>
        <w:t>
</w:t>
      </w:r>
      <w:r>
        <w:rPr>
          <w:rFonts w:ascii="Times New Roman"/>
          <w:b w:val="false"/>
          <w:i w:val="false"/>
          <w:color w:val="000000"/>
          <w:sz w:val="28"/>
        </w:rPr>
        <w:t>
      8) турбинаны қызып кетуден сақтау жүйесінің жұмыс қабілеттілігі мен тиімділігін;</w:t>
      </w:r>
      <w:r>
        <w:br/>
      </w:r>
      <w:r>
        <w:rPr>
          <w:rFonts w:ascii="Times New Roman"/>
          <w:b w:val="false"/>
          <w:i w:val="false"/>
          <w:color w:val="000000"/>
          <w:sz w:val="28"/>
        </w:rPr>
        <w:t>
</w:t>
      </w:r>
      <w:r>
        <w:rPr>
          <w:rFonts w:ascii="Times New Roman"/>
          <w:b w:val="false"/>
          <w:i w:val="false"/>
          <w:color w:val="000000"/>
          <w:sz w:val="28"/>
        </w:rPr>
        <w:t>
      9) қозғалтқышты помпаж кезінде қорғау құралдарының жұмыс қабілеттілігі мен тиімділігін;</w:t>
      </w:r>
      <w:r>
        <w:br/>
      </w:r>
      <w:r>
        <w:rPr>
          <w:rFonts w:ascii="Times New Roman"/>
          <w:b w:val="false"/>
          <w:i w:val="false"/>
          <w:color w:val="000000"/>
          <w:sz w:val="28"/>
        </w:rPr>
        <w:t>
</w:t>
      </w:r>
      <w:r>
        <w:rPr>
          <w:rFonts w:ascii="Times New Roman"/>
          <w:b w:val="false"/>
          <w:i w:val="false"/>
          <w:color w:val="000000"/>
          <w:sz w:val="28"/>
        </w:rPr>
        <w:t>
      10) қозғалтқыш жұмысының суытатын сұйықтық оның компрессорына бүрку кезіндегі өлшемдері мен орнықтылығын;</w:t>
      </w:r>
      <w:r>
        <w:br/>
      </w:r>
      <w:r>
        <w:rPr>
          <w:rFonts w:ascii="Times New Roman"/>
          <w:b w:val="false"/>
          <w:i w:val="false"/>
          <w:color w:val="000000"/>
          <w:sz w:val="28"/>
        </w:rPr>
        <w:t>
</w:t>
      </w:r>
      <w:r>
        <w:rPr>
          <w:rFonts w:ascii="Times New Roman"/>
          <w:b w:val="false"/>
          <w:i w:val="false"/>
          <w:color w:val="000000"/>
          <w:sz w:val="28"/>
        </w:rPr>
        <w:t>
      11) қозғалтқыштың үлгілік пішіні бойынша ұшудағы жұмысын тексерулерді қамтиды.</w:t>
      </w:r>
      <w:r>
        <w:br/>
      </w:r>
      <w:r>
        <w:rPr>
          <w:rFonts w:ascii="Times New Roman"/>
          <w:b w:val="false"/>
          <w:i w:val="false"/>
          <w:color w:val="000000"/>
          <w:sz w:val="28"/>
        </w:rPr>
        <w:t>
</w:t>
      </w:r>
      <w:r>
        <w:rPr>
          <w:rFonts w:ascii="Times New Roman"/>
          <w:b w:val="false"/>
          <w:i w:val="false"/>
          <w:color w:val="000000"/>
          <w:sz w:val="28"/>
        </w:rPr>
        <w:t>
      815. Мемлекеттік сынақтарға ұсынылған қозғалтқыштың үлгісінің конструкциясы мен негізгі деректерінің үлгісі бойынша толық сәйкес келетін қозғалтқыш сынақтарға тартылуы мүмкін. Жоғарыда көрсетілген үлгіден айырмашылығы бар, тексерілетін сипаттамаға елеулі әсер етпейтін сол үлгінің басқа қозғалтқыштарында сынақтар жүргізілуі мүмкін.</w:t>
      </w:r>
      <w:r>
        <w:br/>
      </w:r>
      <w:r>
        <w:rPr>
          <w:rFonts w:ascii="Times New Roman"/>
          <w:b w:val="false"/>
          <w:i w:val="false"/>
          <w:color w:val="000000"/>
          <w:sz w:val="28"/>
        </w:rPr>
        <w:t>
</w:t>
      </w:r>
      <w:r>
        <w:rPr>
          <w:rFonts w:ascii="Times New Roman"/>
          <w:b w:val="false"/>
          <w:i w:val="false"/>
          <w:color w:val="000000"/>
          <w:sz w:val="28"/>
        </w:rPr>
        <w:t>
      816. Қозғалтқышқа сынақтар өткізу үшін (ұшатын зертханаларда) арнайы жабдықталған қозғалтқыш тағайындалған не сол үлгідегі ӘК, не басқа үлгідегі ӘК сынақтар орындауға рұқсат етіледі. Сонымен бірге сыналып отырған қозғалтқыш құрамына кіретін қуатты қондырғылар элементтерінің конструкциясы мен тұтастыру осы элементтерге (мысалы, біртекті емес деңгей және кіре берістегі ауаның толық қысымының ысырабы мен кіре берістегі отынның қысымы және температурасы, капот астындағы ортаның температурасы, агрегаттардың электрмен қоректену өлшемдері, ауа мен қуатты іріктеп алу шамасы) байланысты қозғалтқышты пайдалануда күтілетін талаптардың ұдайы өндірісін қамтамасыз етуі тиіс. Осы талаптарды жағдайларды имитаторларды қолдануға рұқсат етіледі.</w:t>
      </w:r>
    </w:p>
    <w:bookmarkEnd w:id="268"/>
    <w:bookmarkStart w:name="z1852" w:id="269"/>
    <w:p>
      <w:pPr>
        <w:spacing w:after="0"/>
        <w:ind w:left="0"/>
        <w:jc w:val="left"/>
      </w:pPr>
      <w:r>
        <w:rPr>
          <w:rFonts w:ascii="Times New Roman"/>
          <w:b/>
          <w:i w:val="false"/>
          <w:color w:val="000000"/>
        </w:rPr>
        <w:t xml:space="preserve"> 
119. Қозғалтқыштың ұшу сынақтары</w:t>
      </w:r>
    </w:p>
    <w:bookmarkEnd w:id="269"/>
    <w:bookmarkStart w:name="z1853" w:id="270"/>
    <w:p>
      <w:pPr>
        <w:spacing w:after="0"/>
        <w:ind w:left="0"/>
        <w:jc w:val="both"/>
      </w:pPr>
      <w:r>
        <w:rPr>
          <w:rFonts w:ascii="Times New Roman"/>
          <w:b w:val="false"/>
          <w:i w:val="false"/>
          <w:color w:val="000000"/>
          <w:sz w:val="28"/>
        </w:rPr>
        <w:t>
      817. Қозғалтқыштың оны ұшуда пайдалану жағдайларында, қозғалтқыштың еңкіш тартуын және оның роторына гироскопиялық жүктеме жасайтын ұшу режимін қоса алғанда, режимдерде белгіленген тексеру:</w:t>
      </w:r>
      <w:r>
        <w:br/>
      </w:r>
      <w:r>
        <w:rPr>
          <w:rFonts w:ascii="Times New Roman"/>
          <w:b w:val="false"/>
          <w:i w:val="false"/>
          <w:color w:val="000000"/>
          <w:sz w:val="28"/>
        </w:rPr>
        <w:t>
</w:t>
      </w:r>
      <w:r>
        <w:rPr>
          <w:rFonts w:ascii="Times New Roman"/>
          <w:b w:val="false"/>
          <w:i w:val="false"/>
          <w:color w:val="000000"/>
          <w:sz w:val="28"/>
        </w:rPr>
        <w:t>
      1) қозғалтқыштың және оның техникалық құжаттамада берілген отын мен май жүйелері жұмысының орнықтылығы мен өлшемдерінің сәйкестігін;</w:t>
      </w:r>
      <w:r>
        <w:br/>
      </w:r>
      <w:r>
        <w:rPr>
          <w:rFonts w:ascii="Times New Roman"/>
          <w:b w:val="false"/>
          <w:i w:val="false"/>
          <w:color w:val="000000"/>
          <w:sz w:val="28"/>
        </w:rPr>
        <w:t>
</w:t>
      </w:r>
      <w:r>
        <w:rPr>
          <w:rFonts w:ascii="Times New Roman"/>
          <w:b w:val="false"/>
          <w:i w:val="false"/>
          <w:color w:val="000000"/>
          <w:sz w:val="28"/>
        </w:rPr>
        <w:t>
      2) пайдаланудағы қозғалтқыштың және оның конструкциясына кіретін қозғалтқыштан ауаны іріктеп алу жүйелері агрегаттарының жұмысын бақылау құралдарының жұмыс қабілеттілігін көрсетуі тиіс.</w:t>
      </w:r>
      <w:r>
        <w:br/>
      </w:r>
      <w:r>
        <w:rPr>
          <w:rFonts w:ascii="Times New Roman"/>
          <w:b w:val="false"/>
          <w:i w:val="false"/>
          <w:color w:val="000000"/>
          <w:sz w:val="28"/>
        </w:rPr>
        <w:t>
      Тексеруді жердегі және ұшу сынақтарымен жүргізу қажет, ол кезде:</w:t>
      </w:r>
      <w:r>
        <w:br/>
      </w:r>
      <w:r>
        <w:rPr>
          <w:rFonts w:ascii="Times New Roman"/>
          <w:b w:val="false"/>
          <w:i w:val="false"/>
          <w:color w:val="000000"/>
          <w:sz w:val="28"/>
        </w:rPr>
        <w:t>
</w:t>
      </w:r>
      <w:r>
        <w:rPr>
          <w:rFonts w:ascii="Times New Roman"/>
          <w:b w:val="false"/>
          <w:i w:val="false"/>
          <w:color w:val="000000"/>
          <w:sz w:val="28"/>
        </w:rPr>
        <w:t>
      1) қозғалтқыштың және оның отын мен май жүйелерінің жердегі жағдайларда Техникалық пайдалану жөніндегі басшылық регламенттелген негізгі белгіленген режимдердегі және қозғалтқышты реттеу мен басқару бағдарламасы үшін тән басқа белгіленген режимдердегі жұмысының сипаты мен өлшемі;</w:t>
      </w:r>
      <w:r>
        <w:br/>
      </w:r>
      <w:r>
        <w:rPr>
          <w:rFonts w:ascii="Times New Roman"/>
          <w:b w:val="false"/>
          <w:i w:val="false"/>
          <w:color w:val="000000"/>
          <w:sz w:val="28"/>
        </w:rPr>
        <w:t>
</w:t>
      </w:r>
      <w:r>
        <w:rPr>
          <w:rFonts w:ascii="Times New Roman"/>
          <w:b w:val="false"/>
          <w:i w:val="false"/>
          <w:color w:val="000000"/>
          <w:sz w:val="28"/>
        </w:rPr>
        <w:t>
      2) қозғалтқыштың және оның отын мен май жүйелері жұмысының сипаты мен өлшемі мынадай ұшу жағдайларында:</w:t>
      </w:r>
      <w:r>
        <w:br/>
      </w:r>
      <w:r>
        <w:rPr>
          <w:rFonts w:ascii="Times New Roman"/>
          <w:b w:val="false"/>
          <w:i w:val="false"/>
          <w:color w:val="000000"/>
          <w:sz w:val="28"/>
        </w:rPr>
        <w:t>
      ұшудың үлгілік кезеңдерінде (шарықтау, қозғалтқыштың крейсерлік режимдерін қолданып ең жоғары күтілетін биіктікті жинау, осы биіктікте крейсерлік ұшу, төмендеу, кенет төмендеу, қонуға кіру, қону, екінші айналымға шығу кезінде) қозғалтқыштың тиісті режимдері кезінде. Сынақтар қозғалтқышты пайдаланудың күтілетін жағдайларына сәйкес тангаж бойынша кеңістіктегі оның көлбеуінің барынша оң және теріс бұрыштар жасалған жағдайда, ұшу режимдерін қамтуы тиіс;</w:t>
      </w:r>
      <w:r>
        <w:br/>
      </w:r>
      <w:r>
        <w:rPr>
          <w:rFonts w:ascii="Times New Roman"/>
          <w:b w:val="false"/>
          <w:i w:val="false"/>
          <w:color w:val="000000"/>
          <w:sz w:val="28"/>
        </w:rPr>
        <w:t>
      ӘК екпіндері мен тежегіштері кезінде (ұшатын зертхана) әртүрлі биіктіктерде деңгейлес ұшудағы қозғалтқыштың тиісінше ең жоғары режимдегі және газы аз ұшу режиміндегі жұмысы кезінде;</w:t>
      </w:r>
      <w:r>
        <w:br/>
      </w:r>
      <w:r>
        <w:rPr>
          <w:rFonts w:ascii="Times New Roman"/>
          <w:b w:val="false"/>
          <w:i w:val="false"/>
          <w:color w:val="000000"/>
          <w:sz w:val="28"/>
        </w:rPr>
        <w:t>
      пайдаланудың күтілетін жағдайларына сәйкес келетін ұшу жылдамдығы диапазонын қамти отырып қозғалтқышты қолданудың әртүрлі биіктіктерде белгіленген деңгейлес ұшуы кезінде, сонымен бірге қозғалтқыштың жұмысы техникалық пайдалану жөніндегі басшылық регламенттелген негізгі белгіленген режимдерде және оның басқару мен реттеу бағдарламасына тән аралық режимдерде тексерілуі тиіс;</w:t>
      </w:r>
      <w:r>
        <w:br/>
      </w:r>
      <w:r>
        <w:rPr>
          <w:rFonts w:ascii="Times New Roman"/>
          <w:b w:val="false"/>
          <w:i w:val="false"/>
          <w:color w:val="000000"/>
          <w:sz w:val="28"/>
        </w:rPr>
        <w:t>
      крен бойынша кеңістікте (оң және сол жағы) қозғалтқыштың барынша үлкен және шама мен іс-қимыл ұзақтығы бойынша ең жоғары көлбеуін (пайдаланудың күтілетін жағдайларына сәйкес) оның қалыпты және бүйірлік оң және теріс жүктелімін жасайтын «вираж», «сырғу», «горка» және т.б. үлгідегі ӘК маневрі кезінде (ұшатын зертхана). Сынақтар техникалық пайдалану жөніндегі басшылық регламенттелген қозғалтқыштың негізгі режимдерін қамтуы тиіс;</w:t>
      </w:r>
      <w:r>
        <w:br/>
      </w:r>
      <w:r>
        <w:rPr>
          <w:rFonts w:ascii="Times New Roman"/>
          <w:b w:val="false"/>
          <w:i w:val="false"/>
          <w:color w:val="000000"/>
          <w:sz w:val="28"/>
        </w:rPr>
        <w:t>
</w:t>
      </w:r>
      <w:r>
        <w:rPr>
          <w:rFonts w:ascii="Times New Roman"/>
          <w:b w:val="false"/>
          <w:i w:val="false"/>
          <w:color w:val="000000"/>
          <w:sz w:val="28"/>
        </w:rPr>
        <w:t>
      3) оның конструкциясына кіретін, ұшуда пайдаланылатын қозғалтқыш жұмысын бақылау құралдарының жұмыс қабілеттілігі;</w:t>
      </w:r>
      <w:r>
        <w:br/>
      </w:r>
      <w:r>
        <w:rPr>
          <w:rFonts w:ascii="Times New Roman"/>
          <w:b w:val="false"/>
          <w:i w:val="false"/>
          <w:color w:val="000000"/>
          <w:sz w:val="28"/>
        </w:rPr>
        <w:t>
</w:t>
      </w:r>
      <w:r>
        <w:rPr>
          <w:rFonts w:ascii="Times New Roman"/>
          <w:b w:val="false"/>
          <w:i w:val="false"/>
          <w:color w:val="000000"/>
          <w:sz w:val="28"/>
        </w:rPr>
        <w:t>
      4) оның конструкциясына кіретін, қозғалтқыштан ауаны іріктеп алу жүйелері агрегаттарының жұмыс қабілеттілігі бағалануы тиіс.</w:t>
      </w:r>
      <w:r>
        <w:br/>
      </w:r>
      <w:r>
        <w:rPr>
          <w:rFonts w:ascii="Times New Roman"/>
          <w:b w:val="false"/>
          <w:i w:val="false"/>
          <w:color w:val="000000"/>
          <w:sz w:val="28"/>
        </w:rPr>
        <w:t>
      1-ескертпе: турбовинттік қозғалтқыш үшін газы аз жер режимінде ауа бұрамының қалақтарын орнатудың ең аз бұрышын таңдап алудың дұрыстығын тексеру кезінде де бағалануға тиіс.</w:t>
      </w:r>
      <w:r>
        <w:br/>
      </w:r>
      <w:r>
        <w:rPr>
          <w:rFonts w:ascii="Times New Roman"/>
          <w:b w:val="false"/>
          <w:i w:val="false"/>
          <w:color w:val="000000"/>
          <w:sz w:val="28"/>
        </w:rPr>
        <w:t>
      2-ескертпе: кері қимылдайтын құрылғымен жабдықталған қозғалтқыш жұмысын бағалау сынақтардың нәтижелерін ескеріп жүргізілуі тиіс.</w:t>
      </w:r>
      <w:r>
        <w:br/>
      </w:r>
      <w:r>
        <w:rPr>
          <w:rFonts w:ascii="Times New Roman"/>
          <w:b w:val="false"/>
          <w:i w:val="false"/>
          <w:color w:val="000000"/>
          <w:sz w:val="28"/>
        </w:rPr>
        <w:t>
      Сынақтар кезінде (егер олар елеулі деп күтілсе) қозғалтқыш жұмысының сипаты мен өлшеміне мынадай факторлардың әсері бағалануы тиіс:</w:t>
      </w:r>
      <w:r>
        <w:br/>
      </w:r>
      <w:r>
        <w:rPr>
          <w:rFonts w:ascii="Times New Roman"/>
          <w:b w:val="false"/>
          <w:i w:val="false"/>
          <w:color w:val="000000"/>
          <w:sz w:val="28"/>
        </w:rPr>
        <w:t>
</w:t>
      </w:r>
      <w:r>
        <w:rPr>
          <w:rFonts w:ascii="Times New Roman"/>
          <w:b w:val="false"/>
          <w:i w:val="false"/>
          <w:color w:val="000000"/>
          <w:sz w:val="28"/>
        </w:rPr>
        <w:t>
      1) жердегі жел жағдайлары, атмосфералық ауаның температурасы мен қысымы;</w:t>
      </w:r>
      <w:r>
        <w:br/>
      </w:r>
      <w:r>
        <w:rPr>
          <w:rFonts w:ascii="Times New Roman"/>
          <w:b w:val="false"/>
          <w:i w:val="false"/>
          <w:color w:val="000000"/>
          <w:sz w:val="28"/>
        </w:rPr>
        <w:t>
</w:t>
      </w:r>
      <w:r>
        <w:rPr>
          <w:rFonts w:ascii="Times New Roman"/>
          <w:b w:val="false"/>
          <w:i w:val="false"/>
          <w:color w:val="000000"/>
          <w:sz w:val="28"/>
        </w:rPr>
        <w:t>
      2) ауаны тұтынушылар жекелеп және бір мезгілде қосу кезінде қозғалтқыштан ауаны іріктеп алу. Бұл бағалауды жерде және деңгейлес белгіленген ұшудағы сынақтар кезінде орындау қажет.</w:t>
      </w:r>
      <w:r>
        <w:br/>
      </w:r>
      <w:r>
        <w:rPr>
          <w:rFonts w:ascii="Times New Roman"/>
          <w:b w:val="false"/>
          <w:i w:val="false"/>
          <w:color w:val="000000"/>
          <w:sz w:val="28"/>
        </w:rPr>
        <w:t>
</w:t>
      </w:r>
      <w:r>
        <w:rPr>
          <w:rFonts w:ascii="Times New Roman"/>
          <w:b w:val="false"/>
          <w:i w:val="false"/>
          <w:color w:val="000000"/>
          <w:sz w:val="28"/>
        </w:rPr>
        <w:t>
      818. Ауыспалы процестер кезінде қозғалтқышты оны ұшуда пайдалану жағдайларында тексеру:</w:t>
      </w:r>
      <w:r>
        <w:br/>
      </w:r>
      <w:r>
        <w:rPr>
          <w:rFonts w:ascii="Times New Roman"/>
          <w:b w:val="false"/>
          <w:i w:val="false"/>
          <w:color w:val="000000"/>
          <w:sz w:val="28"/>
        </w:rPr>
        <w:t>
</w:t>
      </w:r>
      <w:r>
        <w:rPr>
          <w:rFonts w:ascii="Times New Roman"/>
          <w:b w:val="false"/>
          <w:i w:val="false"/>
          <w:color w:val="000000"/>
          <w:sz w:val="28"/>
        </w:rPr>
        <w:t>
      1) қозғалтқыш жұмысының және техникалық құжаттамада берілген отын және май жүйелерінің басқарымдылығын, орнықтылығы мен өлшемдерінің сәйкестігін;</w:t>
      </w:r>
      <w:r>
        <w:br/>
      </w:r>
      <w:r>
        <w:rPr>
          <w:rFonts w:ascii="Times New Roman"/>
          <w:b w:val="false"/>
          <w:i w:val="false"/>
          <w:color w:val="000000"/>
          <w:sz w:val="28"/>
        </w:rPr>
        <w:t>
</w:t>
      </w:r>
      <w:r>
        <w:rPr>
          <w:rFonts w:ascii="Times New Roman"/>
          <w:b w:val="false"/>
          <w:i w:val="false"/>
          <w:color w:val="000000"/>
          <w:sz w:val="28"/>
        </w:rPr>
        <w:t>
      2) екінші айналымға шығу жағдайларында газы аз ұшу мен газы аз жердегі мүмкіндік уақытының техникалық құжаттаманың талаптарына сәйкестігін;</w:t>
      </w:r>
      <w:r>
        <w:br/>
      </w:r>
      <w:r>
        <w:rPr>
          <w:rFonts w:ascii="Times New Roman"/>
          <w:b w:val="false"/>
          <w:i w:val="false"/>
          <w:color w:val="000000"/>
          <w:sz w:val="28"/>
        </w:rPr>
        <w:t>
</w:t>
      </w:r>
      <w:r>
        <w:rPr>
          <w:rFonts w:ascii="Times New Roman"/>
          <w:b w:val="false"/>
          <w:i w:val="false"/>
          <w:color w:val="000000"/>
          <w:sz w:val="28"/>
        </w:rPr>
        <w:t>
      3) пайдаланудағы қозғалтқыш жұмысын бақылау құралдары мен оның конструкциясына кіретін, қозғалтқыштан ауаны іріктеп алу жүйесі агрегаттарының жұмыс қабілеттілігін көрсетуі тиіс.</w:t>
      </w:r>
      <w:r>
        <w:br/>
      </w:r>
      <w:r>
        <w:rPr>
          <w:rFonts w:ascii="Times New Roman"/>
          <w:b w:val="false"/>
          <w:i w:val="false"/>
          <w:color w:val="000000"/>
          <w:sz w:val="28"/>
        </w:rPr>
        <w:t>
      Тексеру жердегі және ұшу сынақтарымен жүргізілуі тиіс, ол кезде мыналар:</w:t>
      </w:r>
      <w:r>
        <w:br/>
      </w:r>
      <w:r>
        <w:rPr>
          <w:rFonts w:ascii="Times New Roman"/>
          <w:b w:val="false"/>
          <w:i w:val="false"/>
          <w:color w:val="000000"/>
          <w:sz w:val="28"/>
        </w:rPr>
        <w:t>
</w:t>
      </w:r>
      <w:r>
        <w:rPr>
          <w:rFonts w:ascii="Times New Roman"/>
          <w:b w:val="false"/>
          <w:i w:val="false"/>
          <w:color w:val="000000"/>
          <w:sz w:val="28"/>
        </w:rPr>
        <w:t>
      1) жердегі жағдайлардағы жұмыс кезінде, сондай-ақ ӘК рульдеу (ұшатын зертхана) кезінде режимдердің барлық рұқсат етілген диапазонында әртүрлі қарқынмен қозғалтқыштарды басқару иінтіректері тікелей, кері және қарама-қарсы орнын ауыстырған кезде қозғалтқыштың және отын мен май жүйелері жұмысының сипаты мен өлшемдері;</w:t>
      </w:r>
      <w:r>
        <w:br/>
      </w:r>
      <w:r>
        <w:rPr>
          <w:rFonts w:ascii="Times New Roman"/>
          <w:b w:val="false"/>
          <w:i w:val="false"/>
          <w:color w:val="000000"/>
          <w:sz w:val="28"/>
        </w:rPr>
        <w:t>
</w:t>
      </w:r>
      <w:r>
        <w:rPr>
          <w:rFonts w:ascii="Times New Roman"/>
          <w:b w:val="false"/>
          <w:i w:val="false"/>
          <w:color w:val="000000"/>
          <w:sz w:val="28"/>
        </w:rPr>
        <w:t>
      2) пайдалану жағдайларында күтілетіндерге сәйкес келетін ұшудың биіктігі мен жылдамдық диапазонын қамтитын деңгейлес ұшуда режимдердің барлық рұқсат етілген диапазонында әртүрлі қарқынмен қозғалтқыштарды басқару иінтіректері тікелей, кері және қарама-қарсы ауыстыру кезінде, сондай-ақ ұшудың жарамды кезеңінен басқа кезеңге үлгілік маневрлер, оның ішінде ӘК (ұшатын зертхананың) қонуға кірер кезеңдегі екінші айналымға өту процесінде туындайтын ауыспалы процестер кезінде қозғалтқыштың және отын мен май жүйелері жұмысының сипаты мен өлшемдері;</w:t>
      </w:r>
      <w:r>
        <w:br/>
      </w:r>
      <w:r>
        <w:rPr>
          <w:rFonts w:ascii="Times New Roman"/>
          <w:b w:val="false"/>
          <w:i w:val="false"/>
          <w:color w:val="000000"/>
          <w:sz w:val="28"/>
        </w:rPr>
        <w:t>
</w:t>
      </w:r>
      <w:r>
        <w:rPr>
          <w:rFonts w:ascii="Times New Roman"/>
          <w:b w:val="false"/>
          <w:i w:val="false"/>
          <w:color w:val="000000"/>
          <w:sz w:val="28"/>
        </w:rPr>
        <w:t>
      3) оның конструкциясына кіретін, ұшуда пайдаланылатын қозғалтқыштың жұмысын бақылау құралдарының жұмыс қабілеттілігі;</w:t>
      </w:r>
      <w:r>
        <w:br/>
      </w:r>
      <w:r>
        <w:rPr>
          <w:rFonts w:ascii="Times New Roman"/>
          <w:b w:val="false"/>
          <w:i w:val="false"/>
          <w:color w:val="000000"/>
          <w:sz w:val="28"/>
        </w:rPr>
        <w:t>
</w:t>
      </w:r>
      <w:r>
        <w:rPr>
          <w:rFonts w:ascii="Times New Roman"/>
          <w:b w:val="false"/>
          <w:i w:val="false"/>
          <w:color w:val="000000"/>
          <w:sz w:val="28"/>
        </w:rPr>
        <w:t>
      4) оның конструкциясына кіретін, қозғалтқыштан ауаны іріктеп алу жүйесі агрегаттарының жұмыс қабілеттілігі бағаланады.</w:t>
      </w:r>
      <w:r>
        <w:br/>
      </w:r>
      <w:r>
        <w:rPr>
          <w:rFonts w:ascii="Times New Roman"/>
          <w:b w:val="false"/>
          <w:i w:val="false"/>
          <w:color w:val="000000"/>
          <w:sz w:val="28"/>
        </w:rPr>
        <w:t>
      Сынақтар кезінде екінші айналымға шығу жағдайларында, сондай-ақ газдинамикалық қорлар бойынша қозғалтқыштың орнықтылығы дағдарысты деп танылған ұшу жағдайларында қозғалтқыш жұмысының мүмкіндігі мен орнықтылығына мынадай факторлардың әсері (егер ол елеулі күтілетін болса):</w:t>
      </w:r>
      <w:r>
        <w:br/>
      </w:r>
      <w:r>
        <w:rPr>
          <w:rFonts w:ascii="Times New Roman"/>
          <w:b w:val="false"/>
          <w:i w:val="false"/>
          <w:color w:val="000000"/>
          <w:sz w:val="28"/>
        </w:rPr>
        <w:t>
</w:t>
      </w:r>
      <w:r>
        <w:rPr>
          <w:rFonts w:ascii="Times New Roman"/>
          <w:b w:val="false"/>
          <w:i w:val="false"/>
          <w:color w:val="000000"/>
          <w:sz w:val="28"/>
        </w:rPr>
        <w:t>
      1) атмосфералық ауаның температурасы мен қысымы;</w:t>
      </w:r>
      <w:r>
        <w:br/>
      </w:r>
      <w:r>
        <w:rPr>
          <w:rFonts w:ascii="Times New Roman"/>
          <w:b w:val="false"/>
          <w:i w:val="false"/>
          <w:color w:val="000000"/>
          <w:sz w:val="28"/>
        </w:rPr>
        <w:t>
</w:t>
      </w:r>
      <w:r>
        <w:rPr>
          <w:rFonts w:ascii="Times New Roman"/>
          <w:b w:val="false"/>
          <w:i w:val="false"/>
          <w:color w:val="000000"/>
          <w:sz w:val="28"/>
        </w:rPr>
        <w:t>
      2) қозғалтқыштың бастапқы режимі;</w:t>
      </w:r>
      <w:r>
        <w:br/>
      </w:r>
      <w:r>
        <w:rPr>
          <w:rFonts w:ascii="Times New Roman"/>
          <w:b w:val="false"/>
          <w:i w:val="false"/>
          <w:color w:val="000000"/>
          <w:sz w:val="28"/>
        </w:rPr>
        <w:t>
</w:t>
      </w:r>
      <w:r>
        <w:rPr>
          <w:rFonts w:ascii="Times New Roman"/>
          <w:b w:val="false"/>
          <w:i w:val="false"/>
          <w:color w:val="000000"/>
          <w:sz w:val="28"/>
        </w:rPr>
        <w:t>
      3) қозғалтқыштың бастапқы режимдегі жылу жағдайы;</w:t>
      </w:r>
      <w:r>
        <w:br/>
      </w:r>
      <w:r>
        <w:rPr>
          <w:rFonts w:ascii="Times New Roman"/>
          <w:b w:val="false"/>
          <w:i w:val="false"/>
          <w:color w:val="000000"/>
          <w:sz w:val="28"/>
        </w:rPr>
        <w:t>
</w:t>
      </w:r>
      <w:r>
        <w:rPr>
          <w:rFonts w:ascii="Times New Roman"/>
          <w:b w:val="false"/>
          <w:i w:val="false"/>
          <w:color w:val="000000"/>
          <w:sz w:val="28"/>
        </w:rPr>
        <w:t>
      4) ауыспалы процестерді айқындайтын реттегіштер элементтерін реттеудің техникалық жағдайлары шегіндегі өзгерісі;</w:t>
      </w:r>
      <w:r>
        <w:br/>
      </w:r>
      <w:r>
        <w:rPr>
          <w:rFonts w:ascii="Times New Roman"/>
          <w:b w:val="false"/>
          <w:i w:val="false"/>
          <w:color w:val="000000"/>
          <w:sz w:val="28"/>
        </w:rPr>
        <w:t>
</w:t>
      </w:r>
      <w:r>
        <w:rPr>
          <w:rFonts w:ascii="Times New Roman"/>
          <w:b w:val="false"/>
          <w:i w:val="false"/>
          <w:color w:val="000000"/>
          <w:sz w:val="28"/>
        </w:rPr>
        <w:t>
      5) ауа тұтынушылардың жекелей және бір мезгілде қосу кезіндегі қозғалтқыштан ауаны іріктеп алу бағалануы тиіс.</w:t>
      </w:r>
      <w:r>
        <w:br/>
      </w:r>
      <w:r>
        <w:rPr>
          <w:rFonts w:ascii="Times New Roman"/>
          <w:b w:val="false"/>
          <w:i w:val="false"/>
          <w:color w:val="000000"/>
          <w:sz w:val="28"/>
        </w:rPr>
        <w:t>
</w:t>
      </w:r>
      <w:r>
        <w:rPr>
          <w:rFonts w:ascii="Times New Roman"/>
          <w:b w:val="false"/>
          <w:i w:val="false"/>
          <w:color w:val="000000"/>
          <w:sz w:val="28"/>
        </w:rPr>
        <w:t>
      819. Қозғалтқышты ұшуда пайдалану жағдайларында тексеру жүйесінің жұмыс қабілеттілігінің сәйкестігін және қозғалтқышты онымен реттеу және басқару мен басқа жүйенің ұшу-пайдалану сипаттамалары жүйесі сапасының техникалық құжаттамада берілген талаптарға сәйкестігін көрсетуге тиіс.</w:t>
      </w:r>
      <w:r>
        <w:br/>
      </w:r>
      <w:r>
        <w:rPr>
          <w:rFonts w:ascii="Times New Roman"/>
          <w:b w:val="false"/>
          <w:i w:val="false"/>
          <w:color w:val="000000"/>
          <w:sz w:val="28"/>
        </w:rPr>
        <w:t>
      Тексеру жердегі және ұшудағы сынақтармен жүргізілуі қажет, ол кезде мыналар:</w:t>
      </w:r>
      <w:r>
        <w:br/>
      </w:r>
      <w:r>
        <w:rPr>
          <w:rFonts w:ascii="Times New Roman"/>
          <w:b w:val="false"/>
          <w:i w:val="false"/>
          <w:color w:val="000000"/>
          <w:sz w:val="28"/>
        </w:rPr>
        <w:t>
</w:t>
      </w:r>
      <w:r>
        <w:rPr>
          <w:rFonts w:ascii="Times New Roman"/>
          <w:b w:val="false"/>
          <w:i w:val="false"/>
          <w:color w:val="000000"/>
          <w:sz w:val="28"/>
        </w:rPr>
        <w:t>
      1) өзгертілмеген қозғалтқыштарды басқару иінтіректері жағдайында реттеудің фунқционалдық кіші жүйелерінің әрқайсысының жұмыс аймағындағы қозғалтқыштың реттелетін және шектелетін өлшемдерін қолдаудың орнықтылығы мен дәлдігі;</w:t>
      </w:r>
      <w:r>
        <w:br/>
      </w:r>
      <w:r>
        <w:rPr>
          <w:rFonts w:ascii="Times New Roman"/>
          <w:b w:val="false"/>
          <w:i w:val="false"/>
          <w:color w:val="000000"/>
          <w:sz w:val="28"/>
        </w:rPr>
        <w:t>
</w:t>
      </w:r>
      <w:r>
        <w:rPr>
          <w:rFonts w:ascii="Times New Roman"/>
          <w:b w:val="false"/>
          <w:i w:val="false"/>
          <w:color w:val="000000"/>
          <w:sz w:val="28"/>
        </w:rPr>
        <w:t>
      2) қозғалтқыштағы осы процестер кезінде қозғалтқыштың реттелетін және шектелетін өлшемдерінің ең жоғары шамасы мен ауытқу ұзақтығы тексерілетін ауыспалы процестердің басқару мен реттеу бағдарламаларында берілген өлшемдерін қолдаудың орнықтылығы мен дәлдігі;</w:t>
      </w:r>
      <w:r>
        <w:br/>
      </w:r>
      <w:r>
        <w:rPr>
          <w:rFonts w:ascii="Times New Roman"/>
          <w:b w:val="false"/>
          <w:i w:val="false"/>
          <w:color w:val="000000"/>
          <w:sz w:val="28"/>
        </w:rPr>
        <w:t>
</w:t>
      </w:r>
      <w:r>
        <w:rPr>
          <w:rFonts w:ascii="Times New Roman"/>
          <w:b w:val="false"/>
          <w:i w:val="false"/>
          <w:color w:val="000000"/>
          <w:sz w:val="28"/>
        </w:rPr>
        <w:t>
      3) тәсілдеу үшін резервтік кіші жүйелерді реттеуге автоматты түрде немесе қолымен қосу көзделген реттеудің негізгі кіші жүйелерінің істен шығу имитациясы кезіндегі қозғалтқыштың ауыспалы процестері мен одан кейінгі жұмыстарының сипаты мен өлшемдері;</w:t>
      </w:r>
      <w:r>
        <w:br/>
      </w:r>
      <w:r>
        <w:rPr>
          <w:rFonts w:ascii="Times New Roman"/>
          <w:b w:val="false"/>
          <w:i w:val="false"/>
          <w:color w:val="000000"/>
          <w:sz w:val="28"/>
        </w:rPr>
        <w:t>
</w:t>
      </w:r>
      <w:r>
        <w:rPr>
          <w:rFonts w:ascii="Times New Roman"/>
          <w:b w:val="false"/>
          <w:i w:val="false"/>
          <w:color w:val="000000"/>
          <w:sz w:val="28"/>
        </w:rPr>
        <w:t>
      4) ӘК басқа функционалдық жүйелеріне әсер ету кезінде және қызмет көрсетудің жердегі құралдарына, мысалы, электр қорегі өлшемдерінің ауытқуы, электр магниттік сәуле шығарудың қуатты көздерін қосу кезінде, электрондық блоктар жүйелерінің кедергіден қорғалуы;</w:t>
      </w:r>
      <w:r>
        <w:br/>
      </w:r>
      <w:r>
        <w:rPr>
          <w:rFonts w:ascii="Times New Roman"/>
          <w:b w:val="false"/>
          <w:i w:val="false"/>
          <w:color w:val="000000"/>
          <w:sz w:val="28"/>
        </w:rPr>
        <w:t>
</w:t>
      </w:r>
      <w:r>
        <w:rPr>
          <w:rFonts w:ascii="Times New Roman"/>
          <w:b w:val="false"/>
          <w:i w:val="false"/>
          <w:color w:val="000000"/>
          <w:sz w:val="28"/>
        </w:rPr>
        <w:t>
      5) осы жүйенің (қозғалтқыштың) конструкциясына кіретін пайдаланудағы жүйелерді өздігінен бақылайтын және оның жұмысын бақылаудың қолда бар құрылғыларының жұмыс қабілеттілігі бағалануы тиіс.</w:t>
      </w:r>
      <w:r>
        <w:br/>
      </w:r>
      <w:r>
        <w:rPr>
          <w:rFonts w:ascii="Times New Roman"/>
          <w:b w:val="false"/>
          <w:i w:val="false"/>
          <w:color w:val="000000"/>
          <w:sz w:val="28"/>
        </w:rPr>
        <w:t>
      Сынақтар кезінде жүйелер сипатына мынадай факторлардың әсері (егер ол елеулі түрде күтілсе):</w:t>
      </w:r>
      <w:r>
        <w:br/>
      </w:r>
      <w:r>
        <w:rPr>
          <w:rFonts w:ascii="Times New Roman"/>
          <w:b w:val="false"/>
          <w:i w:val="false"/>
          <w:color w:val="000000"/>
          <w:sz w:val="28"/>
        </w:rPr>
        <w:t>
</w:t>
      </w:r>
      <w:r>
        <w:rPr>
          <w:rFonts w:ascii="Times New Roman"/>
          <w:b w:val="false"/>
          <w:i w:val="false"/>
          <w:color w:val="000000"/>
          <w:sz w:val="28"/>
        </w:rPr>
        <w:t>
      1) функционалдық кіші жүйелердің әрқайсысының жұмыс саласындағы ұшудың биіктігі мен жылдамдық өзгерісі;</w:t>
      </w:r>
      <w:r>
        <w:br/>
      </w:r>
      <w:r>
        <w:rPr>
          <w:rFonts w:ascii="Times New Roman"/>
          <w:b w:val="false"/>
          <w:i w:val="false"/>
          <w:color w:val="000000"/>
          <w:sz w:val="28"/>
        </w:rPr>
        <w:t>
</w:t>
      </w:r>
      <w:r>
        <w:rPr>
          <w:rFonts w:ascii="Times New Roman"/>
          <w:b w:val="false"/>
          <w:i w:val="false"/>
          <w:color w:val="000000"/>
          <w:sz w:val="28"/>
        </w:rPr>
        <w:t>
      2) қозғалтқыштың кеңістіктегі көлбеулері мен ұшудың (сатылас жылдамдық, жүктелімдер) динамикалық факторлары;</w:t>
      </w:r>
      <w:r>
        <w:br/>
      </w:r>
      <w:r>
        <w:rPr>
          <w:rFonts w:ascii="Times New Roman"/>
          <w:b w:val="false"/>
          <w:i w:val="false"/>
          <w:color w:val="000000"/>
          <w:sz w:val="28"/>
        </w:rPr>
        <w:t>
</w:t>
      </w:r>
      <w:r>
        <w:rPr>
          <w:rFonts w:ascii="Times New Roman"/>
          <w:b w:val="false"/>
          <w:i w:val="false"/>
          <w:color w:val="000000"/>
          <w:sz w:val="28"/>
        </w:rPr>
        <w:t>
      3) реттегіштердің жұмыс сұйықтығының температурасы;</w:t>
      </w:r>
      <w:r>
        <w:br/>
      </w:r>
      <w:r>
        <w:rPr>
          <w:rFonts w:ascii="Times New Roman"/>
          <w:b w:val="false"/>
          <w:i w:val="false"/>
          <w:color w:val="000000"/>
          <w:sz w:val="28"/>
        </w:rPr>
        <w:t>
</w:t>
      </w:r>
      <w:r>
        <w:rPr>
          <w:rFonts w:ascii="Times New Roman"/>
          <w:b w:val="false"/>
          <w:i w:val="false"/>
          <w:color w:val="000000"/>
          <w:sz w:val="28"/>
        </w:rPr>
        <w:t>
      4) реттеу агрегаттарының қоршаған ортаның температурасы;</w:t>
      </w:r>
      <w:r>
        <w:br/>
      </w:r>
      <w:r>
        <w:rPr>
          <w:rFonts w:ascii="Times New Roman"/>
          <w:b w:val="false"/>
          <w:i w:val="false"/>
          <w:color w:val="000000"/>
          <w:sz w:val="28"/>
        </w:rPr>
        <w:t>
</w:t>
      </w:r>
      <w:r>
        <w:rPr>
          <w:rFonts w:ascii="Times New Roman"/>
          <w:b w:val="false"/>
          <w:i w:val="false"/>
          <w:color w:val="000000"/>
          <w:sz w:val="28"/>
        </w:rPr>
        <w:t>
      5) қозғалтқыштан ауаны іріктеп алу бағалануы тиіс.</w:t>
      </w:r>
      <w:r>
        <w:br/>
      </w:r>
      <w:r>
        <w:rPr>
          <w:rFonts w:ascii="Times New Roman"/>
          <w:b w:val="false"/>
          <w:i w:val="false"/>
          <w:color w:val="000000"/>
          <w:sz w:val="28"/>
        </w:rPr>
        <w:t>
</w:t>
      </w:r>
      <w:r>
        <w:rPr>
          <w:rFonts w:ascii="Times New Roman"/>
          <w:b w:val="false"/>
          <w:i w:val="false"/>
          <w:color w:val="000000"/>
          <w:sz w:val="28"/>
        </w:rPr>
        <w:t>
      820. Қозғалтқышты ұшуда пайдалану жағдайларында тексеру және техникалық құжаттамада берілген жерде қозғалтқышты суықтай және ыстықтай іске қосу және пайдаланудың күтілетін жағдайларында ұшуда іске қосудың талаптарына сәйкес өрттен қауіпсіздікті және қамтамасыз етілгендікті көрсетуге тиіс.</w:t>
      </w:r>
      <w:r>
        <w:br/>
      </w:r>
      <w:r>
        <w:rPr>
          <w:rFonts w:ascii="Times New Roman"/>
          <w:b w:val="false"/>
          <w:i w:val="false"/>
          <w:color w:val="000000"/>
          <w:sz w:val="28"/>
        </w:rPr>
        <w:t xml:space="preserve">
      Тексеру жердегі және ұшудағы сынақтармен жүргізілуі қажет, ол кезде мыналар: </w:t>
      </w:r>
      <w:r>
        <w:br/>
      </w:r>
      <w:r>
        <w:rPr>
          <w:rFonts w:ascii="Times New Roman"/>
          <w:b w:val="false"/>
          <w:i w:val="false"/>
          <w:color w:val="000000"/>
          <w:sz w:val="28"/>
        </w:rPr>
        <w:t>
</w:t>
      </w:r>
      <w:r>
        <w:rPr>
          <w:rFonts w:ascii="Times New Roman"/>
          <w:b w:val="false"/>
          <w:i w:val="false"/>
          <w:color w:val="000000"/>
          <w:sz w:val="28"/>
        </w:rPr>
        <w:t>
      1) қозғалтқышты жерде суықтай және ыстықтай іске қосу кезде іске қосудың өлшемдері мен жүйелері;</w:t>
      </w:r>
      <w:r>
        <w:br/>
      </w:r>
      <w:r>
        <w:rPr>
          <w:rFonts w:ascii="Times New Roman"/>
          <w:b w:val="false"/>
          <w:i w:val="false"/>
          <w:color w:val="000000"/>
          <w:sz w:val="28"/>
        </w:rPr>
        <w:t>
</w:t>
      </w:r>
      <w:r>
        <w:rPr>
          <w:rFonts w:ascii="Times New Roman"/>
          <w:b w:val="false"/>
          <w:i w:val="false"/>
          <w:color w:val="000000"/>
          <w:sz w:val="28"/>
        </w:rPr>
        <w:t>
      2) қозғалтқыштың өлшемдері және Техникалық пайдалану жөніндегі басшылықта көзделген жағдайлардағы іске қосу құрылғысымен қозғалтқышты бұрай отырып, авторотация режимінен ұшуда оны іске қосу кезінде іске қосу жүйесі;</w:t>
      </w:r>
      <w:r>
        <w:br/>
      </w:r>
      <w:r>
        <w:rPr>
          <w:rFonts w:ascii="Times New Roman"/>
          <w:b w:val="false"/>
          <w:i w:val="false"/>
          <w:color w:val="000000"/>
          <w:sz w:val="28"/>
        </w:rPr>
        <w:t>
</w:t>
      </w:r>
      <w:r>
        <w:rPr>
          <w:rFonts w:ascii="Times New Roman"/>
          <w:b w:val="false"/>
          <w:i w:val="false"/>
          <w:color w:val="000000"/>
          <w:sz w:val="28"/>
        </w:rPr>
        <w:t>
      3) қозғалтқышты іске қосу кезінде, оның ішінде техникалық пайдалану жөніндегі басшылыққа сәйкес орындалатын қайталама іске қосулар кезінде ӘК пайдаланудың өрт қауіпсіздігі бағалануы тиіс.</w:t>
      </w:r>
      <w:r>
        <w:br/>
      </w:r>
      <w:r>
        <w:rPr>
          <w:rFonts w:ascii="Times New Roman"/>
          <w:b w:val="false"/>
          <w:i w:val="false"/>
          <w:color w:val="000000"/>
          <w:sz w:val="28"/>
        </w:rPr>
        <w:t>
      Сынақтар кезінде қозғалтқыштың іске қосу қасиетіне мынадай:</w:t>
      </w:r>
      <w:r>
        <w:br/>
      </w:r>
      <w:r>
        <w:rPr>
          <w:rFonts w:ascii="Times New Roman"/>
          <w:b w:val="false"/>
          <w:i w:val="false"/>
          <w:color w:val="000000"/>
          <w:sz w:val="28"/>
        </w:rPr>
        <w:t>
</w:t>
      </w:r>
      <w:r>
        <w:rPr>
          <w:rFonts w:ascii="Times New Roman"/>
          <w:b w:val="false"/>
          <w:i w:val="false"/>
          <w:color w:val="000000"/>
          <w:sz w:val="28"/>
        </w:rPr>
        <w:t>
      1) жерде іске қосу кезінде жел жағдайлары, атмосфералық ауаның температурасы мен қысымы;</w:t>
      </w:r>
      <w:r>
        <w:br/>
      </w:r>
      <w:r>
        <w:rPr>
          <w:rFonts w:ascii="Times New Roman"/>
          <w:b w:val="false"/>
          <w:i w:val="false"/>
          <w:color w:val="000000"/>
          <w:sz w:val="28"/>
        </w:rPr>
        <w:t>
</w:t>
      </w:r>
      <w:r>
        <w:rPr>
          <w:rFonts w:ascii="Times New Roman"/>
          <w:b w:val="false"/>
          <w:i w:val="false"/>
          <w:color w:val="000000"/>
          <w:sz w:val="28"/>
        </w:rPr>
        <w:t>
      2) қозғалтқышты ажыратып тастау сәттері мен оны кейіннен іске қосудың басы арасындағы үзілістік ұзақтығы;</w:t>
      </w:r>
      <w:r>
        <w:br/>
      </w:r>
      <w:r>
        <w:rPr>
          <w:rFonts w:ascii="Times New Roman"/>
          <w:b w:val="false"/>
          <w:i w:val="false"/>
          <w:color w:val="000000"/>
          <w:sz w:val="28"/>
        </w:rPr>
        <w:t>
</w:t>
      </w:r>
      <w:r>
        <w:rPr>
          <w:rFonts w:ascii="Times New Roman"/>
          <w:b w:val="false"/>
          <w:i w:val="false"/>
          <w:color w:val="000000"/>
          <w:sz w:val="28"/>
        </w:rPr>
        <w:t>
      3) техникалық жағдайлармен рұқсат етілетін іске қосу кезінде қозғалтқышты басқару және реттеу аппаратурасын реттеудегі және іске қосу құрылғысының энергиямен қоректену өлшемдерінің ауытқулары факторлардың әсері бағалануы тиіс.</w:t>
      </w:r>
      <w:r>
        <w:br/>
      </w:r>
      <w:r>
        <w:rPr>
          <w:rFonts w:ascii="Times New Roman"/>
          <w:b w:val="false"/>
          <w:i w:val="false"/>
          <w:color w:val="000000"/>
          <w:sz w:val="28"/>
        </w:rPr>
        <w:t>
</w:t>
      </w:r>
      <w:r>
        <w:rPr>
          <w:rFonts w:ascii="Times New Roman"/>
          <w:b w:val="false"/>
          <w:i w:val="false"/>
          <w:color w:val="000000"/>
          <w:sz w:val="28"/>
        </w:rPr>
        <w:t>
      821. Тексеру текшелік жағдайлардағы тербелістер деңгейімен салыстырғанда оны ұшуда пайдаланудың күтілетін жағдайларында қозғалтқыштың корпустары мен агрегаттарының тербелістерін рұқсат берілмеген көбейтудің болмауын белгілеуге және тербелістер деңгейінің Нормативтік-техникалық құжаттама талаптарына сәйкестігін көрсетуге, сондай-ақ қозғалтқыштың тербелісін бақылайтын борттық жүйенің жұмыс қабілеттілігін көрсетуге тиіс.</w:t>
      </w:r>
      <w:r>
        <w:br/>
      </w:r>
      <w:r>
        <w:rPr>
          <w:rFonts w:ascii="Times New Roman"/>
          <w:b w:val="false"/>
          <w:i w:val="false"/>
          <w:color w:val="000000"/>
          <w:sz w:val="28"/>
        </w:rPr>
        <w:t>
      Тексеру жердегі және ұшудағы сынақтармен жүргізілуі қажет, ол кезде мыналар:</w:t>
      </w:r>
      <w:r>
        <w:br/>
      </w:r>
      <w:r>
        <w:rPr>
          <w:rFonts w:ascii="Times New Roman"/>
          <w:b w:val="false"/>
          <w:i w:val="false"/>
          <w:color w:val="000000"/>
          <w:sz w:val="28"/>
        </w:rPr>
        <w:t>
</w:t>
      </w:r>
      <w:r>
        <w:rPr>
          <w:rFonts w:ascii="Times New Roman"/>
          <w:b w:val="false"/>
          <w:i w:val="false"/>
          <w:color w:val="000000"/>
          <w:sz w:val="28"/>
        </w:rPr>
        <w:t>
      1) қозғалтқыш тексерілетін жағдайлар мен режимдерде қозғалтқыш корпустары мен агрегаттарының тербеліс сипаты мен деңгейі;</w:t>
      </w:r>
      <w:r>
        <w:br/>
      </w:r>
      <w:r>
        <w:rPr>
          <w:rFonts w:ascii="Times New Roman"/>
          <w:b w:val="false"/>
          <w:i w:val="false"/>
          <w:color w:val="000000"/>
          <w:sz w:val="28"/>
        </w:rPr>
        <w:t>
</w:t>
      </w:r>
      <w:r>
        <w:rPr>
          <w:rFonts w:ascii="Times New Roman"/>
          <w:b w:val="false"/>
          <w:i w:val="false"/>
          <w:color w:val="000000"/>
          <w:sz w:val="28"/>
        </w:rPr>
        <w:t>
      2) қозғалтқыштың бақылау тербелісінің борттық жүйесінің жұмыс қабілеттілігі, жарамды қозғалтқыштың қалыпты жұмысы кезіндегі осы өлшемнің ауытқуларының орнын толтыру үшін талап етілетін, ең жоғары тербеліс деңгейінің авариялық белгі бергіштің жұмыс істеу өлшемі бойынша қорының жеткіліктілігі бағалануы тиіс.</w:t>
      </w:r>
      <w:r>
        <w:br/>
      </w:r>
      <w:r>
        <w:rPr>
          <w:rFonts w:ascii="Times New Roman"/>
          <w:b w:val="false"/>
          <w:i w:val="false"/>
          <w:color w:val="000000"/>
          <w:sz w:val="28"/>
        </w:rPr>
        <w:t>
      Сынақтар кезінде қозғалтқыштың тербеліс сипаттамасына мынадай факторлардың әсері (егер ол елеулі күтілсе):</w:t>
      </w:r>
      <w:r>
        <w:br/>
      </w:r>
      <w:r>
        <w:rPr>
          <w:rFonts w:ascii="Times New Roman"/>
          <w:b w:val="false"/>
          <w:i w:val="false"/>
          <w:color w:val="000000"/>
          <w:sz w:val="28"/>
        </w:rPr>
        <w:t>
</w:t>
      </w:r>
      <w:r>
        <w:rPr>
          <w:rFonts w:ascii="Times New Roman"/>
          <w:b w:val="false"/>
          <w:i w:val="false"/>
          <w:color w:val="000000"/>
          <w:sz w:val="28"/>
        </w:rPr>
        <w:t>
      1) жердегі жел жағдайлары, атмосфералық ауаның температурасы мен қысымы;</w:t>
      </w:r>
      <w:r>
        <w:br/>
      </w:r>
      <w:r>
        <w:rPr>
          <w:rFonts w:ascii="Times New Roman"/>
          <w:b w:val="false"/>
          <w:i w:val="false"/>
          <w:color w:val="000000"/>
          <w:sz w:val="28"/>
        </w:rPr>
        <w:t>
</w:t>
      </w:r>
      <w:r>
        <w:rPr>
          <w:rFonts w:ascii="Times New Roman"/>
          <w:b w:val="false"/>
          <w:i w:val="false"/>
          <w:color w:val="000000"/>
          <w:sz w:val="28"/>
        </w:rPr>
        <w:t>
      2) ауаны тұтынушылар жекелей және бір мезгілде қосу кезінде қозғалтқыштан ауаны іріктеп алу бағалануы тиіс.</w:t>
      </w:r>
      <w:r>
        <w:br/>
      </w:r>
      <w:r>
        <w:rPr>
          <w:rFonts w:ascii="Times New Roman"/>
          <w:b w:val="false"/>
          <w:i w:val="false"/>
          <w:color w:val="000000"/>
          <w:sz w:val="28"/>
        </w:rPr>
        <w:t>
      Қозғалтқыш корпустарының сипаты мен тербелістер деңгейін тексеру ӘК бекітілген оның тораптарының орналасу жазықтарында және пайдаланудағы тербелістерді борттық тексеруге арналған орындарда, турбовинттік қозғалтқышта әуе бұрамының редукторында орындалуға тиіс. Тербеліс өтуге тиісті қозғалтқыш агрегаттарының тізбесі текшелік сынақтардың нәтижелері бойынша белгіленеді. Әдетте, бұл тербелістерді тудырушылар болып табылатын агрегаттар болуы тиіс.</w:t>
      </w:r>
      <w:r>
        <w:br/>
      </w:r>
      <w:r>
        <w:rPr>
          <w:rFonts w:ascii="Times New Roman"/>
          <w:b w:val="false"/>
          <w:i w:val="false"/>
          <w:color w:val="000000"/>
          <w:sz w:val="28"/>
        </w:rPr>
        <w:t>
</w:t>
      </w:r>
      <w:r>
        <w:rPr>
          <w:rFonts w:ascii="Times New Roman"/>
          <w:b w:val="false"/>
          <w:i w:val="false"/>
          <w:color w:val="000000"/>
          <w:sz w:val="28"/>
        </w:rPr>
        <w:t>
      822. Тексеру қозғалтқыштың конструкциясына кіретін оны басқару мен бақылау құралдарының элементтері бар қозғалтқыштың мұз қатуға қарсы жүйесін ұшуда пайдалану жағдайларында жұмыс қабілеттілігін көрсетуге тиіс және соңғысының өлшеміне жол берілмейтін ықпалды көрсетпейді.</w:t>
      </w:r>
      <w:r>
        <w:br/>
      </w:r>
      <w:r>
        <w:rPr>
          <w:rFonts w:ascii="Times New Roman"/>
          <w:b w:val="false"/>
          <w:i w:val="false"/>
          <w:color w:val="000000"/>
          <w:sz w:val="28"/>
        </w:rPr>
        <w:t>
      Тексеру жерде және ұшу сынақтарымен жүргізілуге тиіс, оларды «құрғақ» ауада ғана орындауға рұқсат етіледі.</w:t>
      </w:r>
      <w:r>
        <w:br/>
      </w:r>
      <w:r>
        <w:rPr>
          <w:rFonts w:ascii="Times New Roman"/>
          <w:b w:val="false"/>
          <w:i w:val="false"/>
          <w:color w:val="000000"/>
          <w:sz w:val="28"/>
        </w:rPr>
        <w:t>
      Ұшу сынақтары 11000 м қоса есептегенге дейінгі немесе қозғалтқышты пайдаланудың күтілетін жағдайларына сәйкес ең жоғары биіктікке дейінгі, егер ол 11000 м аз болса, пайдалануда күтілетін ұшу жылдамдылығының диапазоны қамтылатын әртүрлі ұшу биіктіктерінде жүргізілуге тиіс. Қозғалтқыштың әртүрлі режимдеріне сынақтар жүргізген кезде жердегі (ұшудағы) газы аз режимнен шарықтау (ең жоғары) режиміне дейінгі диапазонында:</w:t>
      </w:r>
      <w:r>
        <w:br/>
      </w:r>
      <w:r>
        <w:rPr>
          <w:rFonts w:ascii="Times New Roman"/>
          <w:b w:val="false"/>
          <w:i w:val="false"/>
          <w:color w:val="000000"/>
          <w:sz w:val="28"/>
        </w:rPr>
        <w:t>
</w:t>
      </w:r>
      <w:r>
        <w:rPr>
          <w:rFonts w:ascii="Times New Roman"/>
          <w:b w:val="false"/>
          <w:i w:val="false"/>
          <w:color w:val="000000"/>
          <w:sz w:val="28"/>
        </w:rPr>
        <w:t>
      1) мұз қатуға қарсы жүйенің жұмыс қабілеттілігі (мысалы, қозғалтқыш элементтерінің қыздыратын жылу жағдайын сипаттайтын өлшемдер, жылу жүйелерінің өлшемдері мен басқалары бойынша) қозғалтқыштың конструкциясына кіретін мұз қатуға қарсы жүйені басқару мен бақылау құралдарының жұмыс қабілеттілігі;</w:t>
      </w:r>
      <w:r>
        <w:br/>
      </w:r>
      <w:r>
        <w:rPr>
          <w:rFonts w:ascii="Times New Roman"/>
          <w:b w:val="false"/>
          <w:i w:val="false"/>
          <w:color w:val="000000"/>
          <w:sz w:val="28"/>
        </w:rPr>
        <w:t>
</w:t>
      </w:r>
      <w:r>
        <w:rPr>
          <w:rFonts w:ascii="Times New Roman"/>
          <w:b w:val="false"/>
          <w:i w:val="false"/>
          <w:color w:val="000000"/>
          <w:sz w:val="28"/>
        </w:rPr>
        <w:t>
      2) мұз қатуға қарсы жүйенің жұмысының қозғалтқыш өлшеміне әсері бағалануы тиіс.</w:t>
      </w:r>
      <w:r>
        <w:br/>
      </w:r>
      <w:r>
        <w:rPr>
          <w:rFonts w:ascii="Times New Roman"/>
          <w:b w:val="false"/>
          <w:i w:val="false"/>
          <w:color w:val="000000"/>
          <w:sz w:val="28"/>
        </w:rPr>
        <w:t>
</w:t>
      </w:r>
      <w:r>
        <w:rPr>
          <w:rFonts w:ascii="Times New Roman"/>
          <w:b w:val="false"/>
          <w:i w:val="false"/>
          <w:color w:val="000000"/>
          <w:sz w:val="28"/>
        </w:rPr>
        <w:t>
      823. Кері қимылдайтын құрылғымен жабдықталған қозғалтқышты ұшуда пайдалану жағдайларында тексеру осы құрылғының және оны басқару жүйесінің жұмыс қабілеттілігі, сондай-ақ қозғалтқыш жұмысының орнықтылығы мен өлшемдері және техникалық құжаттамада тікелей тартым кезінде және кері қимылдайтын тартым кезінде, сондай-ақ ауыспалы процестер кезінде режимдерге берілген талаптарға сәйкестігін көрсетуі тиіс.</w:t>
      </w:r>
      <w:r>
        <w:br/>
      </w:r>
      <w:r>
        <w:rPr>
          <w:rFonts w:ascii="Times New Roman"/>
          <w:b w:val="false"/>
          <w:i w:val="false"/>
          <w:color w:val="000000"/>
          <w:sz w:val="28"/>
        </w:rPr>
        <w:t>
      Тексеру жердегі және ұшудағы сынақтармен жүргізілуі қажет, онда мыналар бағалануы тиіс:</w:t>
      </w:r>
      <w:r>
        <w:br/>
      </w:r>
      <w:r>
        <w:rPr>
          <w:rFonts w:ascii="Times New Roman"/>
          <w:b w:val="false"/>
          <w:i w:val="false"/>
          <w:color w:val="000000"/>
          <w:sz w:val="28"/>
        </w:rPr>
        <w:t>
</w:t>
      </w:r>
      <w:r>
        <w:rPr>
          <w:rFonts w:ascii="Times New Roman"/>
          <w:b w:val="false"/>
          <w:i w:val="false"/>
          <w:color w:val="000000"/>
          <w:sz w:val="28"/>
        </w:rPr>
        <w:t>
      1) кері қимылдайтын құрылғының тартымды кері қимылдату режимін пайдалану рұқсат етілген жерге және ұшудың осы кезеңдеріне оны қосу, жұмысы және ажыратып тастау кезіндегі басқару жүйесі бар жұмыс қабілеттілігі;</w:t>
      </w:r>
      <w:r>
        <w:br/>
      </w:r>
      <w:r>
        <w:rPr>
          <w:rFonts w:ascii="Times New Roman"/>
          <w:b w:val="false"/>
          <w:i w:val="false"/>
          <w:color w:val="000000"/>
          <w:sz w:val="28"/>
        </w:rPr>
        <w:t>
</w:t>
      </w:r>
      <w:r>
        <w:rPr>
          <w:rFonts w:ascii="Times New Roman"/>
          <w:b w:val="false"/>
          <w:i w:val="false"/>
          <w:color w:val="000000"/>
          <w:sz w:val="28"/>
        </w:rPr>
        <w:t>
      2) қозғалтқыш тексерілетін пайдалану жағдайларында және режимдерінде, сондай-ақ сынақтар кезінде кері қимылдайтын тартым режимдеріндегі тікелей тартым режимдеріндегі кері қимылдайтын құрылғысы бар қозғалтқыштың жұмыс сипаты мен өлшемдері;</w:t>
      </w:r>
      <w:r>
        <w:br/>
      </w:r>
      <w:r>
        <w:rPr>
          <w:rFonts w:ascii="Times New Roman"/>
          <w:b w:val="false"/>
          <w:i w:val="false"/>
          <w:color w:val="000000"/>
          <w:sz w:val="28"/>
        </w:rPr>
        <w:t>
</w:t>
      </w:r>
      <w:r>
        <w:rPr>
          <w:rFonts w:ascii="Times New Roman"/>
          <w:b w:val="false"/>
          <w:i w:val="false"/>
          <w:color w:val="000000"/>
          <w:sz w:val="28"/>
        </w:rPr>
        <w:t>
      3) қозғалтқыштың конструкциясына кіретін кері қимылдайтын құрылғының жұмысын бақылау құралдарының пайдаланудағы жұмыс қабілеттілігі.</w:t>
      </w:r>
      <w:r>
        <w:br/>
      </w:r>
      <w:r>
        <w:rPr>
          <w:rFonts w:ascii="Times New Roman"/>
          <w:b w:val="false"/>
          <w:i w:val="false"/>
          <w:color w:val="000000"/>
          <w:sz w:val="28"/>
        </w:rPr>
        <w:t>
      Сынақтар кезінде анықталған сипатына, жердегі жел жағдайлары мен ауа атмосферасының температурасына әсері (егер ол елеулі күтілсе) бағалануы тиіс.</w:t>
      </w:r>
      <w:r>
        <w:br/>
      </w:r>
      <w:r>
        <w:rPr>
          <w:rFonts w:ascii="Times New Roman"/>
          <w:b w:val="false"/>
          <w:i w:val="false"/>
          <w:color w:val="000000"/>
          <w:sz w:val="28"/>
        </w:rPr>
        <w:t>
</w:t>
      </w:r>
      <w:r>
        <w:rPr>
          <w:rFonts w:ascii="Times New Roman"/>
          <w:b w:val="false"/>
          <w:i w:val="false"/>
          <w:color w:val="000000"/>
          <w:sz w:val="28"/>
        </w:rPr>
        <w:t>
      824. Қозғалтқышты ұшудағы пайдалану жағдайларында тексеру жүйенің жұмыс қабілеттілігінің кедергіден қорғалудың және тиімділігінің техникалық құжаттамада берілген талаптарға сәйкестігін көрсетуі тиіс.</w:t>
      </w:r>
      <w:r>
        <w:br/>
      </w:r>
      <w:r>
        <w:rPr>
          <w:rFonts w:ascii="Times New Roman"/>
          <w:b w:val="false"/>
          <w:i w:val="false"/>
          <w:color w:val="000000"/>
          <w:sz w:val="28"/>
        </w:rPr>
        <w:t>
      Тексеру жердегі және ұшудағы сынақтармен жүргізілуі қажет, ол кезде мыналар:</w:t>
      </w:r>
      <w:r>
        <w:br/>
      </w:r>
      <w:r>
        <w:rPr>
          <w:rFonts w:ascii="Times New Roman"/>
          <w:b w:val="false"/>
          <w:i w:val="false"/>
          <w:color w:val="000000"/>
          <w:sz w:val="28"/>
        </w:rPr>
        <w:t>
</w:t>
      </w:r>
      <w:r>
        <w:rPr>
          <w:rFonts w:ascii="Times New Roman"/>
          <w:b w:val="false"/>
          <w:i w:val="false"/>
          <w:color w:val="000000"/>
          <w:sz w:val="28"/>
        </w:rPr>
        <w:t>
      1) жүйенің жұмыс қабілеттілігі және қозғалтқыштың оның жұмыс істеу имитациясы кезіндегі жұмыс өлшемдерінің өзгерісі.</w:t>
      </w:r>
      <w:r>
        <w:br/>
      </w:r>
      <w:r>
        <w:rPr>
          <w:rFonts w:ascii="Times New Roman"/>
          <w:b w:val="false"/>
          <w:i w:val="false"/>
          <w:color w:val="000000"/>
          <w:sz w:val="28"/>
        </w:rPr>
        <w:t>
      Имитация белгіленген режимдерде және жердегі және ұшудағы газдың ең жоғары температуралары бар қозғалтқыштағы ауыспалы процестер кезінде орындалуы тиіс. Ұшудағы сынақтар қозғалтқыштың күтілетін пайдалану жағдайларына сәйкес келетін ұшу биіктігі мен жылдамдығы диапазонын қамти отырып, орындалуы тиіс;</w:t>
      </w:r>
      <w:r>
        <w:br/>
      </w:r>
      <w:r>
        <w:rPr>
          <w:rFonts w:ascii="Times New Roman"/>
          <w:b w:val="false"/>
          <w:i w:val="false"/>
          <w:color w:val="000000"/>
          <w:sz w:val="28"/>
        </w:rPr>
        <w:t>
</w:t>
      </w:r>
      <w:r>
        <w:rPr>
          <w:rFonts w:ascii="Times New Roman"/>
          <w:b w:val="false"/>
          <w:i w:val="false"/>
          <w:color w:val="000000"/>
          <w:sz w:val="28"/>
        </w:rPr>
        <w:t>
      2) оларға ӘК басқа функционалдық жүйелері мен қызмет көрсетудің жердегі құралдары ықпал еткен жағдайда, мысалы, электр қорегі өлшемдерінің ауытқуы, электр магниттік сәуле шығарудың қуатты көздерін қосу кезінде жүйенің электрондық блоктарының кедергіден қорғалуы;</w:t>
      </w:r>
      <w:r>
        <w:br/>
      </w:r>
      <w:r>
        <w:rPr>
          <w:rFonts w:ascii="Times New Roman"/>
          <w:b w:val="false"/>
          <w:i w:val="false"/>
          <w:color w:val="000000"/>
          <w:sz w:val="28"/>
        </w:rPr>
        <w:t>
</w:t>
      </w:r>
      <w:r>
        <w:rPr>
          <w:rFonts w:ascii="Times New Roman"/>
          <w:b w:val="false"/>
          <w:i w:val="false"/>
          <w:color w:val="000000"/>
          <w:sz w:val="28"/>
        </w:rPr>
        <w:t>
      3) қозғалтқыштың қалыпты жұмысы кезінде оны пайдаланудың күтілетін жағдайларында (турбинаны қызып кетуден қорғау жүйесінің жалған жұмыс істеуін болдырмау үшін) болуы мүмкін газдың ең жоғары температурасының ауытқуларының орнын толтыру үшін талап етілетін жүйенің жұмыс істеу өлшемі бойынша қордың жеткіліктілігі;</w:t>
      </w:r>
      <w:r>
        <w:br/>
      </w:r>
      <w:r>
        <w:rPr>
          <w:rFonts w:ascii="Times New Roman"/>
          <w:b w:val="false"/>
          <w:i w:val="false"/>
          <w:color w:val="000000"/>
          <w:sz w:val="28"/>
        </w:rPr>
        <w:t>
</w:t>
      </w:r>
      <w:r>
        <w:rPr>
          <w:rFonts w:ascii="Times New Roman"/>
          <w:b w:val="false"/>
          <w:i w:val="false"/>
          <w:color w:val="000000"/>
          <w:sz w:val="28"/>
        </w:rPr>
        <w:t>
      4) жүйе жұмысына кіруді тудыратын қозғалтқыштың істен шығу кезіндегі оның өлшемдерінің болжамды өзгерісі имитациясы кезінде жүйе жұмысының тиімділігі. Тексеру жағдайы арнайы талдаумен белгіленуі қажет;</w:t>
      </w:r>
      <w:r>
        <w:br/>
      </w:r>
      <w:r>
        <w:rPr>
          <w:rFonts w:ascii="Times New Roman"/>
          <w:b w:val="false"/>
          <w:i w:val="false"/>
          <w:color w:val="000000"/>
          <w:sz w:val="28"/>
        </w:rPr>
        <w:t>
</w:t>
      </w:r>
      <w:r>
        <w:rPr>
          <w:rFonts w:ascii="Times New Roman"/>
          <w:b w:val="false"/>
          <w:i w:val="false"/>
          <w:color w:val="000000"/>
          <w:sz w:val="28"/>
        </w:rPr>
        <w:t>
      5) жүйенің (қозғалтқыштың) конструкциясына кіретін, егер олар бар болса пайдаланудағы жүйе жұмысын бақылау құралдарының жұмыс қабілеттілігі, бағалануы тиіс.</w:t>
      </w:r>
      <w:r>
        <w:br/>
      </w:r>
      <w:r>
        <w:rPr>
          <w:rFonts w:ascii="Times New Roman"/>
          <w:b w:val="false"/>
          <w:i w:val="false"/>
          <w:color w:val="000000"/>
          <w:sz w:val="28"/>
        </w:rPr>
        <w:t>
</w:t>
      </w:r>
      <w:r>
        <w:rPr>
          <w:rFonts w:ascii="Times New Roman"/>
          <w:b w:val="false"/>
          <w:i w:val="false"/>
          <w:color w:val="000000"/>
          <w:sz w:val="28"/>
        </w:rPr>
        <w:t>
      825. Қозғалтқышты помпаж қорғау құралдарының жұмыс қабілеттілігі мен тиімділігін тексеру мыналарды:</w:t>
      </w:r>
      <w:r>
        <w:br/>
      </w:r>
      <w:r>
        <w:rPr>
          <w:rFonts w:ascii="Times New Roman"/>
          <w:b w:val="false"/>
          <w:i w:val="false"/>
          <w:color w:val="000000"/>
          <w:sz w:val="28"/>
        </w:rPr>
        <w:t>
</w:t>
      </w:r>
      <w:r>
        <w:rPr>
          <w:rFonts w:ascii="Times New Roman"/>
          <w:b w:val="false"/>
          <w:i w:val="false"/>
          <w:color w:val="000000"/>
          <w:sz w:val="28"/>
        </w:rPr>
        <w:t>
      1) помпаж жағдайында қорғаудың автоматты жүйесімен жабдықталған қозғалтқыш үшін - жүйе жұмысының бағдарламасын таңдаудың дұрыстығы, оның жұмыс қабілеттілігі, кедергіден қорғалғыштығы және осы және оның басқа да техникалық құжаттамада берілген ұшу-пайдалану сипаттамаларының сәйкестігі;</w:t>
      </w:r>
      <w:r>
        <w:br/>
      </w:r>
      <w:r>
        <w:rPr>
          <w:rFonts w:ascii="Times New Roman"/>
          <w:b w:val="false"/>
          <w:i w:val="false"/>
          <w:color w:val="000000"/>
          <w:sz w:val="28"/>
        </w:rPr>
        <w:t>
</w:t>
      </w:r>
      <w:r>
        <w:rPr>
          <w:rFonts w:ascii="Times New Roman"/>
          <w:b w:val="false"/>
          <w:i w:val="false"/>
          <w:color w:val="000000"/>
          <w:sz w:val="28"/>
        </w:rPr>
        <w:t>
      2) автоматты қорғау жүйесі көзделмеген қозғалтқыш үшін - қозғалтқышта помпаждың туындауы туралы белгі беретін құралдардың жұмыс қабілеттілігі мен қозғалтқышты жұмыстың орнықты режиміне көшіруді қамтамасыз ететін тәсілдердің тиімділігі көрсетілуге тиіс. Тексеру жердегі және ұшудағы сынақтармен жүргізілуі қажет, онда қозғалтқышта көзделген помпаж кезіндегі қорғау құралына жататын сипаттамалар бағалануы тиіс:</w:t>
      </w:r>
      <w:r>
        <w:br/>
      </w:r>
      <w:r>
        <w:rPr>
          <w:rFonts w:ascii="Times New Roman"/>
          <w:b w:val="false"/>
          <w:i w:val="false"/>
          <w:color w:val="000000"/>
          <w:sz w:val="28"/>
        </w:rPr>
        <w:t>
</w:t>
      </w:r>
      <w:r>
        <w:rPr>
          <w:rFonts w:ascii="Times New Roman"/>
          <w:b w:val="false"/>
          <w:i w:val="false"/>
          <w:color w:val="000000"/>
          <w:sz w:val="28"/>
        </w:rPr>
        <w:t>
      1) жердегі (ұшудағы) аз газдан шарықтау (ең жоғары) режиміне дейінгі диапазонда және қозғалтқышты пайдаланудың күтілетін жағдайларына сәйкес келетін ұшу биіктігі мен жылдамдық диапазоны қамтылған ауыспалы процестер кезінде қозғалтқыш жұмысының белгіленген режимдерінде помпаж белгі берушісінің жұмыс істеу имитациясы кезінде қозғалтқыш жұмысының автоматы жүйесінің жұмыс қабілеттілігі мен оның өлшемдерінің өзгерісін;</w:t>
      </w:r>
      <w:r>
        <w:br/>
      </w:r>
      <w:r>
        <w:rPr>
          <w:rFonts w:ascii="Times New Roman"/>
          <w:b w:val="false"/>
          <w:i w:val="false"/>
          <w:color w:val="000000"/>
          <w:sz w:val="28"/>
        </w:rPr>
        <w:t>
</w:t>
      </w:r>
      <w:r>
        <w:rPr>
          <w:rFonts w:ascii="Times New Roman"/>
          <w:b w:val="false"/>
          <w:i w:val="false"/>
          <w:color w:val="000000"/>
          <w:sz w:val="28"/>
        </w:rPr>
        <w:t>
      2) автоматты жүйенің электрондық блоктары немесе оларға ӘК басқа функционалдық жүйелері және қызмет көрсетудің жердегі құралдары ықпал еткен жағдайда, помпаждың туындауы туралы белгілер беруші құралдарының, мысалы, электр қорегі өлшемдерінің ауытқуы, электр магниттік сәуле шығарудың қуатты көздерін қосу кезінде кедергіден қорғалуын;</w:t>
      </w:r>
      <w:r>
        <w:br/>
      </w:r>
      <w:r>
        <w:rPr>
          <w:rFonts w:ascii="Times New Roman"/>
          <w:b w:val="false"/>
          <w:i w:val="false"/>
          <w:color w:val="000000"/>
          <w:sz w:val="28"/>
        </w:rPr>
        <w:t>
</w:t>
      </w:r>
      <w:r>
        <w:rPr>
          <w:rFonts w:ascii="Times New Roman"/>
          <w:b w:val="false"/>
          <w:i w:val="false"/>
          <w:color w:val="000000"/>
          <w:sz w:val="28"/>
        </w:rPr>
        <w:t>
      3) қозғалтқыштың қалыпты жұмысы кезінде оны пайдаланудың күтілетін жағдайларында (помпаж белгі бергішінің жалған жұмыс істеуін болдырмау үшін) болуы мүмкін газдың ең жоғары температурасының ауытқуларының орнын толтыру үшін талап етілетін жүйенің жұмыс істеу өлшеуі бойынша қордың жеткіліктілігін;</w:t>
      </w:r>
      <w:r>
        <w:br/>
      </w:r>
      <w:r>
        <w:rPr>
          <w:rFonts w:ascii="Times New Roman"/>
          <w:b w:val="false"/>
          <w:i w:val="false"/>
          <w:color w:val="000000"/>
          <w:sz w:val="28"/>
        </w:rPr>
        <w:t>
</w:t>
      </w:r>
      <w:r>
        <w:rPr>
          <w:rFonts w:ascii="Times New Roman"/>
          <w:b w:val="false"/>
          <w:i w:val="false"/>
          <w:color w:val="000000"/>
          <w:sz w:val="28"/>
        </w:rPr>
        <w:t>
      4) автоматты жүйенің немесе газы аз ұшу режиміне және крейсерлік ұшудың ең жоғары күтілетін биіктігіне сынақ кезіндегі ең жоғары режимге, сондай-ақ аз биіктіктерге, егер бұл помпаж кезінде қозғалтқышты қорғау құралдарын текшелік сынақтар жүргізудің нәтижелері бойынша қажет деп танылса, жасанды түрде туындаған оның помпажды кезінде жұмыстың орнықты режиміне өту тәсілінің тиімділігін;</w:t>
      </w:r>
      <w:r>
        <w:br/>
      </w:r>
      <w:r>
        <w:rPr>
          <w:rFonts w:ascii="Times New Roman"/>
          <w:b w:val="false"/>
          <w:i w:val="false"/>
          <w:color w:val="000000"/>
          <w:sz w:val="28"/>
        </w:rPr>
        <w:t>
</w:t>
      </w:r>
      <w:r>
        <w:rPr>
          <w:rFonts w:ascii="Times New Roman"/>
          <w:b w:val="false"/>
          <w:i w:val="false"/>
          <w:color w:val="000000"/>
          <w:sz w:val="28"/>
        </w:rPr>
        <w:t>
      5) жүйенің (қозғалтқыштың) конструкциясына кіретін, егер олар бар болса пайдаланудағы жүйе жұмысын бақылау құралдарының жұмыс қабілеттілігін көрсетуі тиіс.</w:t>
      </w:r>
      <w:r>
        <w:br/>
      </w:r>
      <w:r>
        <w:rPr>
          <w:rFonts w:ascii="Times New Roman"/>
          <w:b w:val="false"/>
          <w:i w:val="false"/>
          <w:color w:val="000000"/>
          <w:sz w:val="28"/>
        </w:rPr>
        <w:t>
      Сынақтар кезінде пайдаланудың күтілетін жағдайларына сәйкес келетін диапазонында атмосфералық ауа температурасының өзгеруіне байланысты қозғалтқыш қасиеттерінің өзгеруі помпаж кезінде (егер ол елеулі күтілсе) қозғалтқышты қорғау құралдарының тиімділігіне әсері бағалануы тиіс.</w:t>
      </w:r>
      <w:r>
        <w:br/>
      </w:r>
      <w:r>
        <w:rPr>
          <w:rFonts w:ascii="Times New Roman"/>
          <w:b w:val="false"/>
          <w:i w:val="false"/>
          <w:color w:val="000000"/>
          <w:sz w:val="28"/>
        </w:rPr>
        <w:t>
</w:t>
      </w:r>
      <w:r>
        <w:rPr>
          <w:rFonts w:ascii="Times New Roman"/>
          <w:b w:val="false"/>
          <w:i w:val="false"/>
          <w:color w:val="000000"/>
          <w:sz w:val="28"/>
        </w:rPr>
        <w:t>
      826. Қозғалтқыштың суытатын сұйықтықты оның компрессорына бүрку кезіндегі жұмыс өлшемдері мен орнықтылығын тексеру кезінде мыналарды:</w:t>
      </w:r>
      <w:r>
        <w:br/>
      </w:r>
      <w:r>
        <w:rPr>
          <w:rFonts w:ascii="Times New Roman"/>
          <w:b w:val="false"/>
          <w:i w:val="false"/>
          <w:color w:val="000000"/>
          <w:sz w:val="28"/>
        </w:rPr>
        <w:t>
</w:t>
      </w:r>
      <w:r>
        <w:rPr>
          <w:rFonts w:ascii="Times New Roman"/>
          <w:b w:val="false"/>
          <w:i w:val="false"/>
          <w:color w:val="000000"/>
          <w:sz w:val="28"/>
        </w:rPr>
        <w:t>
      1) жүйені қолдану Техникалық пайдалану жөніндегі басшылық рұқсат етілген жердегі және ұшудағы жағдайларда сұйықтықты оның компрессорына бүрку кезіндегі қозғалтқыш өлшемдерінің жұмыс орнықтылығын және техникалық құжаттамада берілген талапқа сәйкестігін;</w:t>
      </w:r>
      <w:r>
        <w:br/>
      </w:r>
      <w:r>
        <w:rPr>
          <w:rFonts w:ascii="Times New Roman"/>
          <w:b w:val="false"/>
          <w:i w:val="false"/>
          <w:color w:val="000000"/>
          <w:sz w:val="28"/>
        </w:rPr>
        <w:t>
</w:t>
      </w:r>
      <w:r>
        <w:rPr>
          <w:rFonts w:ascii="Times New Roman"/>
          <w:b w:val="false"/>
          <w:i w:val="false"/>
          <w:color w:val="000000"/>
          <w:sz w:val="28"/>
        </w:rPr>
        <w:t>
      2) қозғалтқыштың конструкциясына кіретін жүйе элементтерінің жұмыс қабілеттілігін көрсетуі тиіс.</w:t>
      </w:r>
      <w:r>
        <w:br/>
      </w:r>
      <w:r>
        <w:rPr>
          <w:rFonts w:ascii="Times New Roman"/>
          <w:b w:val="false"/>
          <w:i w:val="false"/>
          <w:color w:val="000000"/>
          <w:sz w:val="28"/>
        </w:rPr>
        <w:t>
      Тексеру жердегі және ұшудағы сынақтармен жүргізілуі қажет, ол кезде мыналар:</w:t>
      </w:r>
      <w:r>
        <w:br/>
      </w:r>
      <w:r>
        <w:rPr>
          <w:rFonts w:ascii="Times New Roman"/>
          <w:b w:val="false"/>
          <w:i w:val="false"/>
          <w:color w:val="000000"/>
          <w:sz w:val="28"/>
        </w:rPr>
        <w:t>
</w:t>
      </w:r>
      <w:r>
        <w:rPr>
          <w:rFonts w:ascii="Times New Roman"/>
          <w:b w:val="false"/>
          <w:i w:val="false"/>
          <w:color w:val="000000"/>
          <w:sz w:val="28"/>
        </w:rPr>
        <w:t>
      1) қозғалтқыш жұмысының сипаты және сұйықтықты бүрку жүйесінің жердегі сынамы кезінде және оны техникалық пайдалану жөніндегі басшылық рұқсат еткен ұшу режимдеріне қосу кезінде шарықтау тартымын (қуатын) қалпына келтіру немесе үдету шамасына талап етілетін қозғалтқыш өлшемдерінің сәйкестігі;</w:t>
      </w:r>
      <w:r>
        <w:br/>
      </w:r>
      <w:r>
        <w:rPr>
          <w:rFonts w:ascii="Times New Roman"/>
          <w:b w:val="false"/>
          <w:i w:val="false"/>
          <w:color w:val="000000"/>
          <w:sz w:val="28"/>
        </w:rPr>
        <w:t>
</w:t>
      </w:r>
      <w:r>
        <w:rPr>
          <w:rFonts w:ascii="Times New Roman"/>
          <w:b w:val="false"/>
          <w:i w:val="false"/>
          <w:color w:val="000000"/>
          <w:sz w:val="28"/>
        </w:rPr>
        <w:t>
      2) қозғалтқыштың конструкциясына кіретін жүйе элементтерінің, оның ішінде пайдаланудағы жүйе жұмысын басқару және бақылау құралдарының жұмыс қабілеттілігі бағалануы тиіс.</w:t>
      </w:r>
      <w:r>
        <w:br/>
      </w:r>
      <w:r>
        <w:rPr>
          <w:rFonts w:ascii="Times New Roman"/>
          <w:b w:val="false"/>
          <w:i w:val="false"/>
          <w:color w:val="000000"/>
          <w:sz w:val="28"/>
        </w:rPr>
        <w:t>
      Сынақтар кезінде қозғалтқыштың жұмысына және сұйықтық бүрку жүйесіне (егер ол елеулі күтілсе) мынадай:</w:t>
      </w:r>
      <w:r>
        <w:br/>
      </w:r>
      <w:r>
        <w:rPr>
          <w:rFonts w:ascii="Times New Roman"/>
          <w:b w:val="false"/>
          <w:i w:val="false"/>
          <w:color w:val="000000"/>
          <w:sz w:val="28"/>
        </w:rPr>
        <w:t>
</w:t>
      </w:r>
      <w:r>
        <w:rPr>
          <w:rFonts w:ascii="Times New Roman"/>
          <w:b w:val="false"/>
          <w:i w:val="false"/>
          <w:color w:val="000000"/>
          <w:sz w:val="28"/>
        </w:rPr>
        <w:t>
      1) жел жағдайлары және жердегі атмосфералық ауаның температурасы;</w:t>
      </w:r>
      <w:r>
        <w:br/>
      </w:r>
      <w:r>
        <w:rPr>
          <w:rFonts w:ascii="Times New Roman"/>
          <w:b w:val="false"/>
          <w:i w:val="false"/>
          <w:color w:val="000000"/>
          <w:sz w:val="28"/>
        </w:rPr>
        <w:t>
</w:t>
      </w:r>
      <w:r>
        <w:rPr>
          <w:rFonts w:ascii="Times New Roman"/>
          <w:b w:val="false"/>
          <w:i w:val="false"/>
          <w:color w:val="000000"/>
          <w:sz w:val="28"/>
        </w:rPr>
        <w:t>
      2) кеңістіктегі қозғалтқыштың көлбелері және оның әртүрлі координатты осьтері бойынша жүктемелер факторлардың әсері бағалануы тиіс.</w:t>
      </w:r>
      <w:r>
        <w:br/>
      </w:r>
      <w:r>
        <w:rPr>
          <w:rFonts w:ascii="Times New Roman"/>
          <w:b w:val="false"/>
          <w:i w:val="false"/>
          <w:color w:val="000000"/>
          <w:sz w:val="28"/>
        </w:rPr>
        <w:t>
</w:t>
      </w:r>
      <w:r>
        <w:rPr>
          <w:rFonts w:ascii="Times New Roman"/>
          <w:b w:val="false"/>
          <w:i w:val="false"/>
          <w:color w:val="000000"/>
          <w:sz w:val="28"/>
        </w:rPr>
        <w:t>
      827. Қозғалтқыштың текшелік ресурстық сынақтарының режимдерін таңдаудың шынайлылығын растау үшін кем дегенде 50 ұшу циклдары көлемі бар пайдаланудың күтілетін жағдайларының үлгілік бейімдері бойынша ұшуларда тексеру жүргізілуге тиіс.</w:t>
      </w:r>
    </w:p>
    <w:bookmarkEnd w:id="270"/>
    <w:bookmarkStart w:name="z1927" w:id="271"/>
    <w:p>
      <w:pPr>
        <w:spacing w:after="0"/>
        <w:ind w:left="0"/>
        <w:jc w:val="left"/>
      </w:pPr>
      <w:r>
        <w:rPr>
          <w:rFonts w:ascii="Times New Roman"/>
          <w:b/>
          <w:i w:val="false"/>
          <w:color w:val="000000"/>
        </w:rPr>
        <w:t xml:space="preserve"> 
120. ӘК сертификаттау кезіндегі қозғалтқыштың сынақтары</w:t>
      </w:r>
    </w:p>
    <w:bookmarkEnd w:id="271"/>
    <w:bookmarkStart w:name="z1928" w:id="272"/>
    <w:p>
      <w:pPr>
        <w:spacing w:after="0"/>
        <w:ind w:left="0"/>
        <w:jc w:val="both"/>
      </w:pPr>
      <w:r>
        <w:rPr>
          <w:rFonts w:ascii="Times New Roman"/>
          <w:b w:val="false"/>
          <w:i w:val="false"/>
          <w:color w:val="000000"/>
          <w:sz w:val="28"/>
        </w:rPr>
        <w:t>
      828. ӘК сертификаттау кезінде қозғалтқыш:</w:t>
      </w:r>
      <w:r>
        <w:br/>
      </w:r>
      <w:r>
        <w:rPr>
          <w:rFonts w:ascii="Times New Roman"/>
          <w:b w:val="false"/>
          <w:i w:val="false"/>
          <w:color w:val="000000"/>
          <w:sz w:val="28"/>
        </w:rPr>
        <w:t>
</w:t>
      </w:r>
      <w:r>
        <w:rPr>
          <w:rFonts w:ascii="Times New Roman"/>
          <w:b w:val="false"/>
          <w:i w:val="false"/>
          <w:color w:val="000000"/>
          <w:sz w:val="28"/>
        </w:rPr>
        <w:t>
      1) қозғалтқыштың белгіленген режимдердегі жұмысын;</w:t>
      </w:r>
      <w:r>
        <w:br/>
      </w:r>
      <w:r>
        <w:rPr>
          <w:rFonts w:ascii="Times New Roman"/>
          <w:b w:val="false"/>
          <w:i w:val="false"/>
          <w:color w:val="000000"/>
          <w:sz w:val="28"/>
        </w:rPr>
        <w:t>
</w:t>
      </w:r>
      <w:r>
        <w:rPr>
          <w:rFonts w:ascii="Times New Roman"/>
          <w:b w:val="false"/>
          <w:i w:val="false"/>
          <w:color w:val="000000"/>
          <w:sz w:val="28"/>
        </w:rPr>
        <w:t>
      2) қозғалтқыштың ауыспалы процестер кезіндегі жұмысын;</w:t>
      </w:r>
      <w:r>
        <w:br/>
      </w:r>
      <w:r>
        <w:rPr>
          <w:rFonts w:ascii="Times New Roman"/>
          <w:b w:val="false"/>
          <w:i w:val="false"/>
          <w:color w:val="000000"/>
          <w:sz w:val="28"/>
        </w:rPr>
        <w:t>
</w:t>
      </w:r>
      <w:r>
        <w:rPr>
          <w:rFonts w:ascii="Times New Roman"/>
          <w:b w:val="false"/>
          <w:i w:val="false"/>
          <w:color w:val="000000"/>
          <w:sz w:val="28"/>
        </w:rPr>
        <w:t>
      3) қозғалтқыштың реттеу мен басқару жүйесін;</w:t>
      </w:r>
      <w:r>
        <w:br/>
      </w:r>
      <w:r>
        <w:rPr>
          <w:rFonts w:ascii="Times New Roman"/>
          <w:b w:val="false"/>
          <w:i w:val="false"/>
          <w:color w:val="000000"/>
          <w:sz w:val="28"/>
        </w:rPr>
        <w:t>
</w:t>
      </w:r>
      <w:r>
        <w:rPr>
          <w:rFonts w:ascii="Times New Roman"/>
          <w:b w:val="false"/>
          <w:i w:val="false"/>
          <w:color w:val="000000"/>
          <w:sz w:val="28"/>
        </w:rPr>
        <w:t>
      4) қозғалтқышты іске қосуды;</w:t>
      </w:r>
      <w:r>
        <w:br/>
      </w:r>
      <w:r>
        <w:rPr>
          <w:rFonts w:ascii="Times New Roman"/>
          <w:b w:val="false"/>
          <w:i w:val="false"/>
          <w:color w:val="000000"/>
          <w:sz w:val="28"/>
        </w:rPr>
        <w:t>
</w:t>
      </w:r>
      <w:r>
        <w:rPr>
          <w:rFonts w:ascii="Times New Roman"/>
          <w:b w:val="false"/>
          <w:i w:val="false"/>
          <w:color w:val="000000"/>
          <w:sz w:val="28"/>
        </w:rPr>
        <w:t>
      5) қозғалтқыш элементтерінің оның ұшақ жиынтығында жұмысы кезіндегі тербеліс сипаттамаларын;</w:t>
      </w:r>
      <w:r>
        <w:br/>
      </w:r>
      <w:r>
        <w:rPr>
          <w:rFonts w:ascii="Times New Roman"/>
          <w:b w:val="false"/>
          <w:i w:val="false"/>
          <w:color w:val="000000"/>
          <w:sz w:val="28"/>
        </w:rPr>
        <w:t>
</w:t>
      </w:r>
      <w:r>
        <w:rPr>
          <w:rFonts w:ascii="Times New Roman"/>
          <w:b w:val="false"/>
          <w:i w:val="false"/>
          <w:color w:val="000000"/>
          <w:sz w:val="28"/>
        </w:rPr>
        <w:t>
      6) қозғалтқыштың табиғи мұз қату жағдайларындағы мұз қатуға қарсы жүйелері мен оның жұмыс қабілеттілігін;</w:t>
      </w:r>
      <w:r>
        <w:br/>
      </w:r>
      <w:r>
        <w:rPr>
          <w:rFonts w:ascii="Times New Roman"/>
          <w:b w:val="false"/>
          <w:i w:val="false"/>
          <w:color w:val="000000"/>
          <w:sz w:val="28"/>
        </w:rPr>
        <w:t>
</w:t>
      </w:r>
      <w:r>
        <w:rPr>
          <w:rFonts w:ascii="Times New Roman"/>
          <w:b w:val="false"/>
          <w:i w:val="false"/>
          <w:color w:val="000000"/>
          <w:sz w:val="28"/>
        </w:rPr>
        <w:t>
      7) кері қимылдайтын құрылғыны қозғалтқыштың жұмысы және оның ӘК сипатына әсерін;</w:t>
      </w:r>
      <w:r>
        <w:br/>
      </w:r>
      <w:r>
        <w:rPr>
          <w:rFonts w:ascii="Times New Roman"/>
          <w:b w:val="false"/>
          <w:i w:val="false"/>
          <w:color w:val="000000"/>
          <w:sz w:val="28"/>
        </w:rPr>
        <w:t>
</w:t>
      </w:r>
      <w:r>
        <w:rPr>
          <w:rFonts w:ascii="Times New Roman"/>
          <w:b w:val="false"/>
          <w:i w:val="false"/>
          <w:color w:val="000000"/>
          <w:sz w:val="28"/>
        </w:rPr>
        <w:t>
      8) қозғалтқыштың газдинамикалық орнықтылық қорларының жеткіліктілігін;</w:t>
      </w:r>
      <w:r>
        <w:br/>
      </w:r>
      <w:r>
        <w:rPr>
          <w:rFonts w:ascii="Times New Roman"/>
          <w:b w:val="false"/>
          <w:i w:val="false"/>
          <w:color w:val="000000"/>
          <w:sz w:val="28"/>
        </w:rPr>
        <w:t>
</w:t>
      </w:r>
      <w:r>
        <w:rPr>
          <w:rFonts w:ascii="Times New Roman"/>
          <w:b w:val="false"/>
          <w:i w:val="false"/>
          <w:color w:val="000000"/>
          <w:sz w:val="28"/>
        </w:rPr>
        <w:t>
      9) турбина қызып кетуден қорғау жүйесін;</w:t>
      </w:r>
      <w:r>
        <w:br/>
      </w:r>
      <w:r>
        <w:rPr>
          <w:rFonts w:ascii="Times New Roman"/>
          <w:b w:val="false"/>
          <w:i w:val="false"/>
          <w:color w:val="000000"/>
          <w:sz w:val="28"/>
        </w:rPr>
        <w:t>
</w:t>
      </w:r>
      <w:r>
        <w:rPr>
          <w:rFonts w:ascii="Times New Roman"/>
          <w:b w:val="false"/>
          <w:i w:val="false"/>
          <w:color w:val="000000"/>
          <w:sz w:val="28"/>
        </w:rPr>
        <w:t>
      10) қозғалтқышты помпаж кезіндегі қорғау құралдарын;</w:t>
      </w:r>
      <w:r>
        <w:br/>
      </w:r>
      <w:r>
        <w:rPr>
          <w:rFonts w:ascii="Times New Roman"/>
          <w:b w:val="false"/>
          <w:i w:val="false"/>
          <w:color w:val="000000"/>
          <w:sz w:val="28"/>
        </w:rPr>
        <w:t>
</w:t>
      </w:r>
      <w:r>
        <w:rPr>
          <w:rFonts w:ascii="Times New Roman"/>
          <w:b w:val="false"/>
          <w:i w:val="false"/>
          <w:color w:val="000000"/>
          <w:sz w:val="28"/>
        </w:rPr>
        <w:t>
      11) қозғалтқыштың суытатын сұйықтықты оның компрессорына бүрку кезіндегі жұмысын;</w:t>
      </w:r>
      <w:r>
        <w:br/>
      </w:r>
      <w:r>
        <w:rPr>
          <w:rFonts w:ascii="Times New Roman"/>
          <w:b w:val="false"/>
          <w:i w:val="false"/>
          <w:color w:val="000000"/>
          <w:sz w:val="28"/>
        </w:rPr>
        <w:t>
</w:t>
      </w:r>
      <w:r>
        <w:rPr>
          <w:rFonts w:ascii="Times New Roman"/>
          <w:b w:val="false"/>
          <w:i w:val="false"/>
          <w:color w:val="000000"/>
          <w:sz w:val="28"/>
        </w:rPr>
        <w:t>
      12) ӘК қозғалтқыштың ұшу циклының өлшемдерін;</w:t>
      </w:r>
      <w:r>
        <w:br/>
      </w:r>
      <w:r>
        <w:rPr>
          <w:rFonts w:ascii="Times New Roman"/>
          <w:b w:val="false"/>
          <w:i w:val="false"/>
          <w:color w:val="000000"/>
          <w:sz w:val="28"/>
        </w:rPr>
        <w:t>
</w:t>
      </w:r>
      <w:r>
        <w:rPr>
          <w:rFonts w:ascii="Times New Roman"/>
          <w:b w:val="false"/>
          <w:i w:val="false"/>
          <w:color w:val="000000"/>
          <w:sz w:val="28"/>
        </w:rPr>
        <w:t>
      13) қозғалтқыштың пайдалану технологиялылығын тексеру бойынша ұшу сынақтарынан қанағаттанарлық өтуі тиіс.</w:t>
      </w:r>
      <w:r>
        <w:br/>
      </w:r>
      <w:r>
        <w:rPr>
          <w:rFonts w:ascii="Times New Roman"/>
          <w:b w:val="false"/>
          <w:i w:val="false"/>
          <w:color w:val="000000"/>
          <w:sz w:val="28"/>
        </w:rPr>
        <w:t>
</w:t>
      </w:r>
      <w:r>
        <w:rPr>
          <w:rFonts w:ascii="Times New Roman"/>
          <w:b w:val="false"/>
          <w:i w:val="false"/>
          <w:color w:val="000000"/>
          <w:sz w:val="28"/>
        </w:rPr>
        <w:t>
      829. Мемлекеттік сынақтарға берілген немесе олардан өткен конструкциясы және қозғалтқыштың осы үлгісінің негізгі берілген үлгісі бойынша сәйкес келетін қозғалтқыш толық сынақтардан өтуі тиіс. Сынақтар тексерілетін отырған сипаттарға елеулі әсер етпейтін, жоғарыда көрсетілген үлгіден айырмашылығы бар болуы, сол бір үлгідегі басқа қозғалтқыштарда жүргізілуі мүмкін.</w:t>
      </w:r>
      <w:r>
        <w:br/>
      </w:r>
      <w:r>
        <w:rPr>
          <w:rFonts w:ascii="Times New Roman"/>
          <w:b w:val="false"/>
          <w:i w:val="false"/>
          <w:color w:val="000000"/>
          <w:sz w:val="28"/>
        </w:rPr>
        <w:t>
</w:t>
      </w:r>
      <w:r>
        <w:rPr>
          <w:rFonts w:ascii="Times New Roman"/>
          <w:b w:val="false"/>
          <w:i w:val="false"/>
          <w:color w:val="000000"/>
          <w:sz w:val="28"/>
        </w:rPr>
        <w:t>
      830. Сынақтар сол бір үлгідегі қозғалтқыш арналған ӘК жүргізілуі тиіс. Сынақтар қозғалтқыштың жұмыс жағдайларында елеулі айырмашылықтарға алып келуі мүмкін қуатты қондырғыдағы ӘК қолданылатын қозғалтқыштар жиынтығының барлық түрлерін қамтуы тиіс. Сынақтардың жекелеген бөліктерін ұшатын зертханада, егер оған (тексерілетін сипаттамаларға қатысты) қуатты қондырғы элементтерінің, сондай-ақ қозғалтқышқа байланысты немесе оның жұмысына әсер ететін элементтер мен қозғалтқыш тағайындалған ӘК жүйелерінің конструкциясы мен құрамдасы жеткілікті түрде толық ұдайы өндірілсе, орындауға рұқсат етіледі.</w:t>
      </w:r>
      <w:r>
        <w:br/>
      </w:r>
      <w:r>
        <w:rPr>
          <w:rFonts w:ascii="Times New Roman"/>
          <w:b w:val="false"/>
          <w:i w:val="false"/>
          <w:color w:val="000000"/>
          <w:sz w:val="28"/>
        </w:rPr>
        <w:t>
</w:t>
      </w:r>
      <w:r>
        <w:rPr>
          <w:rFonts w:ascii="Times New Roman"/>
          <w:b w:val="false"/>
          <w:i w:val="false"/>
          <w:color w:val="000000"/>
          <w:sz w:val="28"/>
        </w:rPr>
        <w:t>
      831. Сынақтар кезінде қуатты қондырғыдағы қозғалтқыштардың өзара ықпалының тексерілген сипаттамаға және ӘК функционалдық жүйелерінің егер осы әсерді елеулі деп есептеуге негіз болса, қозғалтқышпен байланысты жұмысындағы мүмкін болатын ауытқуларға әсерін бағалау қажет.</w:t>
      </w:r>
      <w:r>
        <w:br/>
      </w:r>
      <w:r>
        <w:rPr>
          <w:rFonts w:ascii="Times New Roman"/>
          <w:b w:val="false"/>
          <w:i w:val="false"/>
          <w:color w:val="000000"/>
          <w:sz w:val="28"/>
        </w:rPr>
        <w:t>
</w:t>
      </w:r>
      <w:r>
        <w:rPr>
          <w:rFonts w:ascii="Times New Roman"/>
          <w:b w:val="false"/>
          <w:i w:val="false"/>
          <w:color w:val="000000"/>
          <w:sz w:val="28"/>
        </w:rPr>
        <w:t>
      832. ӘК сертификаттау кезінде қозғалтқыштың тағайындалған ресурсы мен алғашқы күрделі жөндеуге дейінгі қозғалтқыш ресурсы қозғалтқышты «ӘК қондырғанға дейін» сертификаттау кезінде нақты көлеммен осы уақытта өткізілген сынақтарға сәйкес белгіленген салыстырма бойынша өсуі мүмкін.</w:t>
      </w:r>
      <w:r>
        <w:br/>
      </w:r>
      <w:r>
        <w:rPr>
          <w:rFonts w:ascii="Times New Roman"/>
          <w:b w:val="false"/>
          <w:i w:val="false"/>
          <w:color w:val="000000"/>
          <w:sz w:val="28"/>
        </w:rPr>
        <w:t>
      Сонымен бірге сынақтық циклге ұшу сынақтарының деректеріне сәйкес нақтылаулар енгізілуі мүмкін. Белгіленген бастапқы ресурстан алғашқы күрделі жөндеуге дейінгі ресурсты растауда ӘК қозғалтқышын пайдалану сынақтары жүргізілуі тиіс. 3-4 қозғалтқышқа сынақтар өткізу барысында ӘК алғашқы ресурстың кем дегенде жартысын олардың бір-екеуінің ақауымен алғашқы күрделі жөндеуге дейін жұмыс істеуі тиіс.</w:t>
      </w:r>
      <w:r>
        <w:br/>
      </w:r>
      <w:r>
        <w:rPr>
          <w:rFonts w:ascii="Times New Roman"/>
          <w:b w:val="false"/>
          <w:i w:val="false"/>
          <w:color w:val="000000"/>
          <w:sz w:val="28"/>
        </w:rPr>
        <w:t>
      Егер қалған қозғалтқыштардың ұшуда істелген жұмысы ӘК сертификаттау сәтіне белгіленген алғашқы күрделі жөндеуге дейінгі ресурстан аз болса, онда олар баламалы-циклдік бағдарламасы бойынша немесе кейіннен бөлшектеу және ақауларын табудың белгіленген ресурсына тең жалпы істелген жұмысқа дейінгі пайдалану бағдарламасы бойынша текшедегі сынақтардан өтуі мүмкін.</w:t>
      </w:r>
      <w:r>
        <w:br/>
      </w:r>
      <w:r>
        <w:rPr>
          <w:rFonts w:ascii="Times New Roman"/>
          <w:b w:val="false"/>
          <w:i w:val="false"/>
          <w:color w:val="000000"/>
          <w:sz w:val="28"/>
        </w:rPr>
        <w:t>
</w:t>
      </w:r>
      <w:r>
        <w:rPr>
          <w:rFonts w:ascii="Times New Roman"/>
          <w:b w:val="false"/>
          <w:i w:val="false"/>
          <w:color w:val="000000"/>
          <w:sz w:val="28"/>
        </w:rPr>
        <w:t>
      833. Қозғалтқышты ұшуда ажыратып тастауға алып келетін, істен шығу жұмысының қозғалтқыштың жеткілікті түрдегі сенімділігін растау үшін, ұшу ұзақтығы 5 сағат аспайтын ӘК пайдалануға арнап тағайындалған қозғалтқыштар үшін кем дегенде 8500 сағатты, ал ұшу ұзақтығы 5 сағаттан көп ӘК пайдалануға арнап тағайындалған қозғалтқыштар үшін - кем дегенде 12000 сағатты құрауы тиіс. Істен шығу жұмысы текшелік ұзақ және ресурстық (баламалы-циклдік және пайдалану бағдарламасы бойынша) сынақтардағы, сондай-ақ ұшатын зертханалар мен ӘК ұшу сынақтарындағы қозғалтқыштардың жиынтықты істелген жұмысы және қозғалтқышты ұшуда ажыратып тастауға алып келетін пайдаланудағы осы сынақтар кезінде істен шығу саны бойынша анықталады.</w:t>
      </w:r>
      <w:r>
        <w:br/>
      </w:r>
      <w:r>
        <w:rPr>
          <w:rFonts w:ascii="Times New Roman"/>
          <w:b w:val="false"/>
          <w:i w:val="false"/>
          <w:color w:val="000000"/>
          <w:sz w:val="28"/>
        </w:rPr>
        <w:t>
      1-ескертпе: сынақтармен тексерілген, оларды жою үшін тиімді іс-шаралар әзірленген істен шығу есепке қабылданбайды.</w:t>
      </w:r>
      <w:r>
        <w:br/>
      </w:r>
      <w:r>
        <w:rPr>
          <w:rFonts w:ascii="Times New Roman"/>
          <w:b w:val="false"/>
          <w:i w:val="false"/>
          <w:color w:val="000000"/>
          <w:sz w:val="28"/>
        </w:rPr>
        <w:t>
      2-ескертпе: тездетілген текшелік сынақтар кезінде сынақ цикліне сәйкес келетін ұшу циклінің ұзақтығы тең қозғалтқыштың істеген жұмысы есептелуі тиіс.</w:t>
      </w:r>
    </w:p>
    <w:bookmarkEnd w:id="272"/>
    <w:bookmarkStart w:name="z1947" w:id="273"/>
    <w:p>
      <w:pPr>
        <w:spacing w:after="0"/>
        <w:ind w:left="0"/>
        <w:jc w:val="left"/>
      </w:pPr>
      <w:r>
        <w:rPr>
          <w:rFonts w:ascii="Times New Roman"/>
          <w:b/>
          <w:i w:val="false"/>
          <w:color w:val="000000"/>
        </w:rPr>
        <w:t xml:space="preserve"> 
121. Қозғалтқыштың ұшу сынақтары</w:t>
      </w:r>
    </w:p>
    <w:bookmarkEnd w:id="273"/>
    <w:bookmarkStart w:name="z1948" w:id="274"/>
    <w:p>
      <w:pPr>
        <w:spacing w:after="0"/>
        <w:ind w:left="0"/>
        <w:jc w:val="both"/>
      </w:pPr>
      <w:r>
        <w:rPr>
          <w:rFonts w:ascii="Times New Roman"/>
          <w:b w:val="false"/>
          <w:i w:val="false"/>
          <w:color w:val="000000"/>
          <w:sz w:val="28"/>
        </w:rPr>
        <w:t>
      834. Белгіленген режимдердегі қозғалтқыштың жұмысын тексеру.</w:t>
      </w:r>
      <w:r>
        <w:br/>
      </w:r>
      <w:r>
        <w:rPr>
          <w:rFonts w:ascii="Times New Roman"/>
          <w:b w:val="false"/>
          <w:i w:val="false"/>
          <w:color w:val="000000"/>
          <w:sz w:val="28"/>
        </w:rPr>
        <w:t>
      Қозғалтқышты белгіленген режимдерде оны ӘК пайдалану жағдайларында, оның роторына гироскопиялық жүктемелер жасайтын ұшу режимін қоса, тексеру мыналарды:</w:t>
      </w:r>
      <w:r>
        <w:br/>
      </w:r>
      <w:r>
        <w:rPr>
          <w:rFonts w:ascii="Times New Roman"/>
          <w:b w:val="false"/>
          <w:i w:val="false"/>
          <w:color w:val="000000"/>
          <w:sz w:val="28"/>
        </w:rPr>
        <w:t>
</w:t>
      </w:r>
      <w:r>
        <w:rPr>
          <w:rFonts w:ascii="Times New Roman"/>
          <w:b w:val="false"/>
          <w:i w:val="false"/>
          <w:color w:val="000000"/>
          <w:sz w:val="28"/>
        </w:rPr>
        <w:t>
      1) техникалық құжаттамадағы көрсетілген қозғалтқыштың және оның отын және май жүйелері жұмысының орнықтылығы және өлшемдерінің сәйкестігін;</w:t>
      </w:r>
      <w:r>
        <w:br/>
      </w:r>
      <w:r>
        <w:rPr>
          <w:rFonts w:ascii="Times New Roman"/>
          <w:b w:val="false"/>
          <w:i w:val="false"/>
          <w:color w:val="000000"/>
          <w:sz w:val="28"/>
        </w:rPr>
        <w:t>
</w:t>
      </w:r>
      <w:r>
        <w:rPr>
          <w:rFonts w:ascii="Times New Roman"/>
          <w:b w:val="false"/>
          <w:i w:val="false"/>
          <w:color w:val="000000"/>
          <w:sz w:val="28"/>
        </w:rPr>
        <w:t>
      2) қозғалтқыштың пайдаланудағы және қозғалтқыштан ауаны іріктеп алу жүйелерінің жұмысын бақылау құралдарының жұмыс қабілеттілігін растауы тиіс.</w:t>
      </w:r>
      <w:r>
        <w:br/>
      </w:r>
      <w:r>
        <w:rPr>
          <w:rFonts w:ascii="Times New Roman"/>
          <w:b w:val="false"/>
          <w:i w:val="false"/>
          <w:color w:val="000000"/>
          <w:sz w:val="28"/>
        </w:rPr>
        <w:t>
</w:t>
      </w:r>
      <w:r>
        <w:rPr>
          <w:rFonts w:ascii="Times New Roman"/>
          <w:b w:val="false"/>
          <w:i w:val="false"/>
          <w:color w:val="000000"/>
          <w:sz w:val="28"/>
        </w:rPr>
        <w:t xml:space="preserve">
      835. Тексеруді жердегі және ұшу сынақтарымен жүргізуі қажет, ол кезде мыналар: </w:t>
      </w:r>
      <w:r>
        <w:br/>
      </w:r>
      <w:r>
        <w:rPr>
          <w:rFonts w:ascii="Times New Roman"/>
          <w:b w:val="false"/>
          <w:i w:val="false"/>
          <w:color w:val="000000"/>
          <w:sz w:val="28"/>
        </w:rPr>
        <w:t>
</w:t>
      </w:r>
      <w:r>
        <w:rPr>
          <w:rFonts w:ascii="Times New Roman"/>
          <w:b w:val="false"/>
          <w:i w:val="false"/>
          <w:color w:val="000000"/>
          <w:sz w:val="28"/>
        </w:rPr>
        <w:t>
      1) техникалық пайдалану жөніндегі басшылық регламенттеген негізгі белгіленген режимдердегі жердегі жағдайларда және басқа қозғалтқыштың реттеу мен басқару бағдарламасы үшін тән белгіленген режимдерде қозғалтқыштың және оның отын және май жүйелерінің жұмыс сипаты мен өлшемдері бағалануы тиіс;</w:t>
      </w:r>
      <w:r>
        <w:br/>
      </w:r>
      <w:r>
        <w:rPr>
          <w:rFonts w:ascii="Times New Roman"/>
          <w:b w:val="false"/>
          <w:i w:val="false"/>
          <w:color w:val="000000"/>
          <w:sz w:val="28"/>
        </w:rPr>
        <w:t>
</w:t>
      </w:r>
      <w:r>
        <w:rPr>
          <w:rFonts w:ascii="Times New Roman"/>
          <w:b w:val="false"/>
          <w:i w:val="false"/>
          <w:color w:val="000000"/>
          <w:sz w:val="28"/>
        </w:rPr>
        <w:t>
      2) қозғалтқыштың және оның отын мен май жүйелері жұмысының сипаты мен өлшемі мынадай ұшу жағдайларында:</w:t>
      </w:r>
      <w:r>
        <w:br/>
      </w:r>
      <w:r>
        <w:rPr>
          <w:rFonts w:ascii="Times New Roman"/>
          <w:b w:val="false"/>
          <w:i w:val="false"/>
          <w:color w:val="000000"/>
          <w:sz w:val="28"/>
        </w:rPr>
        <w:t>
      ұшудың барлық үлгілік кезеңдерінде, сондай-ақ ӘК іс жүзіндегі шекті биіктікті жинау және оны төмендету, крейсерлік ұшудың ең жоғары биіктігінен ӘК деңгейлес ұшуға дейін қауіпсіз шығуының ең төмен биіктікке дейін шұғыл төмендемеуі кезінде ӘК қолданудың үлгілік бейіндері бойынша қозғалтқыштың тиісті режимдері кезінде сынақтар шарықтау, биіктікті алу және төмендеу кезінде ӘК пайдаланудың күтілетін жағдайларындағы қозғалтқыштың тангаж бойынша кеңістіктегі көлбеуінің барынша мүмкін болатын оң және теріс бұрыштар жасалған жағдайда, ұшу режимдерін қамтуы тиіс;</w:t>
      </w:r>
      <w:r>
        <w:br/>
      </w:r>
      <w:r>
        <w:rPr>
          <w:rFonts w:ascii="Times New Roman"/>
          <w:b w:val="false"/>
          <w:i w:val="false"/>
          <w:color w:val="000000"/>
          <w:sz w:val="28"/>
        </w:rPr>
        <w:t>
      ӘК екпіндері мен тежегіштері кезінде (ұшатын зертхана) әртүрлі биіктіктерде деңгейлес ұшудағы қозғалтқыштың тиісінше ең жоғары режимдегі және газы аз ұшу режиміндегі жұмысы кезінде тиісінше сынақтар әртүрлі ұшу биіктіктерінде, оның ішінде крейсерлік ұшудың ең жоғары ұшуында өткізілуі қажет;</w:t>
      </w:r>
      <w:r>
        <w:br/>
      </w:r>
      <w:r>
        <w:rPr>
          <w:rFonts w:ascii="Times New Roman"/>
          <w:b w:val="false"/>
          <w:i w:val="false"/>
          <w:color w:val="000000"/>
          <w:sz w:val="28"/>
        </w:rPr>
        <w:t>
      пайдаланудың күтілетін жағдайларына сәйкес келетін ұшу жылдамдығы диапазонын қамти отырып қозғалтқышты қолданудың әртүрлі биіктіктерде белгіленген деңгейлес ұшуы кезінде. Бұл ретте қозғалтқыштың жұмысы Техникалық пайдалану жөніндегі басшылық регламенттелген негізгі белгіленген режимдерде және оның басқару мен реттеу бағдарламасына тән аралық режимдерде тексерілуі тиіс;</w:t>
      </w:r>
      <w:r>
        <w:br/>
      </w:r>
      <w:r>
        <w:rPr>
          <w:rFonts w:ascii="Times New Roman"/>
          <w:b w:val="false"/>
          <w:i w:val="false"/>
          <w:color w:val="000000"/>
          <w:sz w:val="28"/>
        </w:rPr>
        <w:t>
      ӘК ұшудың шекті рұқсат етілген өлшемдерімен, атап айтқанда ең жоғары рұқсат етілген кренмен жүктелімдердің ең жоғары рұқсат етілген шамасы кезінде оң және сол жағының вираждарын орындауы кезінде, сондай-ақ ең жоғары рұқсат етілген шамамен және ең жоғары мүмкіндікпен немесе оң және теріс жүктелімдерден туындайтын рұқсат етілген іс-қимыл ұзақтығымен «горка» және «сырғулар» және т.б. үлгідегі ӘК маневрлері кезінде сынақтар көрсетілген маневрлер ӘК-тің крейсерлік режимдерінде қолданылатын жағдайдағы қозғалтқыш режимі өтуі керек ұшу биіктігінде ұшу конфигурациясында және шарықтау және қону конфигурациясының ең аз қауіпсіз биіктігінде орындалуы тиіс;</w:t>
      </w:r>
      <w:r>
        <w:br/>
      </w:r>
      <w:r>
        <w:rPr>
          <w:rFonts w:ascii="Times New Roman"/>
          <w:b w:val="false"/>
          <w:i w:val="false"/>
          <w:color w:val="000000"/>
          <w:sz w:val="28"/>
        </w:rPr>
        <w:t>
</w:t>
      </w:r>
      <w:r>
        <w:rPr>
          <w:rFonts w:ascii="Times New Roman"/>
          <w:b w:val="false"/>
          <w:i w:val="false"/>
          <w:color w:val="000000"/>
          <w:sz w:val="28"/>
        </w:rPr>
        <w:t>
      3) қозғалтқыштың пайдаланудағы жұмысын бақылау құралдарының жұмыс қабілеттілігі;</w:t>
      </w:r>
      <w:r>
        <w:br/>
      </w:r>
      <w:r>
        <w:rPr>
          <w:rFonts w:ascii="Times New Roman"/>
          <w:b w:val="false"/>
          <w:i w:val="false"/>
          <w:color w:val="000000"/>
          <w:sz w:val="28"/>
        </w:rPr>
        <w:t>
</w:t>
      </w:r>
      <w:r>
        <w:rPr>
          <w:rFonts w:ascii="Times New Roman"/>
          <w:b w:val="false"/>
          <w:i w:val="false"/>
          <w:color w:val="000000"/>
          <w:sz w:val="28"/>
        </w:rPr>
        <w:t>
      4) қозғалтқыштан ауаны іріктеп алу жүйелерінің жұмыс қабілеттілігі бағалануы тиіс.</w:t>
      </w:r>
      <w:r>
        <w:br/>
      </w:r>
      <w:r>
        <w:rPr>
          <w:rFonts w:ascii="Times New Roman"/>
          <w:b w:val="false"/>
          <w:i w:val="false"/>
          <w:color w:val="000000"/>
          <w:sz w:val="28"/>
        </w:rPr>
        <w:t>
      1-ескертпе: турбовинттік қозғалтқыш үшін газы аз жер режимінде әуе бұрамының қалақтарын орнатудың ең аз бұрышын таңдап алудың дұрыстығын тексеру кезінде де бағалануы тиіс.</w:t>
      </w:r>
      <w:r>
        <w:br/>
      </w:r>
      <w:r>
        <w:rPr>
          <w:rFonts w:ascii="Times New Roman"/>
          <w:b w:val="false"/>
          <w:i w:val="false"/>
          <w:color w:val="000000"/>
          <w:sz w:val="28"/>
        </w:rPr>
        <w:t>
      2-ескертпе: кері қимылдайтын құрылғымен жабдықталған қозғалтқыш жұмысын бағалау сынақтардың нәтижелерін ескеріп жүргізілуі тиіс.</w:t>
      </w:r>
      <w:r>
        <w:br/>
      </w:r>
      <w:r>
        <w:rPr>
          <w:rFonts w:ascii="Times New Roman"/>
          <w:b w:val="false"/>
          <w:i w:val="false"/>
          <w:color w:val="000000"/>
          <w:sz w:val="28"/>
        </w:rPr>
        <w:t>
      Сынақтар кезінде (егер олар елеулі деп күтілсе) қозғалтқыш жұмысының сипаты мен өлшеміне мынадай факторлардың әсері бағалануы тиіс:</w:t>
      </w:r>
      <w:r>
        <w:br/>
      </w:r>
      <w:r>
        <w:rPr>
          <w:rFonts w:ascii="Times New Roman"/>
          <w:b w:val="false"/>
          <w:i w:val="false"/>
          <w:color w:val="000000"/>
          <w:sz w:val="28"/>
        </w:rPr>
        <w:t>
</w:t>
      </w:r>
      <w:r>
        <w:rPr>
          <w:rFonts w:ascii="Times New Roman"/>
          <w:b w:val="false"/>
          <w:i w:val="false"/>
          <w:color w:val="000000"/>
          <w:sz w:val="28"/>
        </w:rPr>
        <w:t>
      1) жердегі жел жағдайлары, атмосфералық ауаның температурасы мен қысымы;</w:t>
      </w:r>
      <w:r>
        <w:br/>
      </w:r>
      <w:r>
        <w:rPr>
          <w:rFonts w:ascii="Times New Roman"/>
          <w:b w:val="false"/>
          <w:i w:val="false"/>
          <w:color w:val="000000"/>
          <w:sz w:val="28"/>
        </w:rPr>
        <w:t>
</w:t>
      </w:r>
      <w:r>
        <w:rPr>
          <w:rFonts w:ascii="Times New Roman"/>
          <w:b w:val="false"/>
          <w:i w:val="false"/>
          <w:color w:val="000000"/>
          <w:sz w:val="28"/>
        </w:rPr>
        <w:t>
      2) ауаны тұтынушылар жекелеп және бір мезгілде қосу кезінде қозғалтқыштан ауаны іріктеп алу. Бұл бағалауды жерде және деңгейлес белгіленген ұшудағы сынақтар кезінде орындалу қажет;</w:t>
      </w:r>
      <w:r>
        <w:br/>
      </w:r>
      <w:r>
        <w:rPr>
          <w:rFonts w:ascii="Times New Roman"/>
          <w:b w:val="false"/>
          <w:i w:val="false"/>
          <w:color w:val="000000"/>
          <w:sz w:val="28"/>
        </w:rPr>
        <w:t>
</w:t>
      </w:r>
      <w:r>
        <w:rPr>
          <w:rFonts w:ascii="Times New Roman"/>
          <w:b w:val="false"/>
          <w:i w:val="false"/>
          <w:color w:val="000000"/>
          <w:sz w:val="28"/>
        </w:rPr>
        <w:t>
      3) тексерілген және көрші жатқан қозғалтқыштардың, егер оларға ауа бір біріне жақын жатқан ауажинағыштардан түссе, жұмыс режимдерінің үйлесуі.</w:t>
      </w:r>
      <w:r>
        <w:br/>
      </w:r>
      <w:r>
        <w:rPr>
          <w:rFonts w:ascii="Times New Roman"/>
          <w:b w:val="false"/>
          <w:i w:val="false"/>
          <w:color w:val="000000"/>
          <w:sz w:val="28"/>
        </w:rPr>
        <w:t>
</w:t>
      </w:r>
      <w:r>
        <w:rPr>
          <w:rFonts w:ascii="Times New Roman"/>
          <w:b w:val="false"/>
          <w:i w:val="false"/>
          <w:color w:val="000000"/>
          <w:sz w:val="28"/>
        </w:rPr>
        <w:t>
      836. Ауыспалы процестер кезінде қозғалтқыштың жұмысын ӘК пайдалану жағдайларында тексеру мыналарды:</w:t>
      </w:r>
      <w:r>
        <w:br/>
      </w:r>
      <w:r>
        <w:rPr>
          <w:rFonts w:ascii="Times New Roman"/>
          <w:b w:val="false"/>
          <w:i w:val="false"/>
          <w:color w:val="000000"/>
          <w:sz w:val="28"/>
        </w:rPr>
        <w:t>
</w:t>
      </w:r>
      <w:r>
        <w:rPr>
          <w:rFonts w:ascii="Times New Roman"/>
          <w:b w:val="false"/>
          <w:i w:val="false"/>
          <w:color w:val="000000"/>
          <w:sz w:val="28"/>
        </w:rPr>
        <w:t>
      1) қозғалтқыш жұмысының және техникалық құжаттамада берілген отын және май жүйелерінің басқарымдылығын, орнықтылығы мен өлшемдерінің сәйкестігін;</w:t>
      </w:r>
      <w:r>
        <w:br/>
      </w:r>
      <w:r>
        <w:rPr>
          <w:rFonts w:ascii="Times New Roman"/>
          <w:b w:val="false"/>
          <w:i w:val="false"/>
          <w:color w:val="000000"/>
          <w:sz w:val="28"/>
        </w:rPr>
        <w:t>
</w:t>
      </w:r>
      <w:r>
        <w:rPr>
          <w:rFonts w:ascii="Times New Roman"/>
          <w:b w:val="false"/>
          <w:i w:val="false"/>
          <w:color w:val="000000"/>
          <w:sz w:val="28"/>
        </w:rPr>
        <w:t>
      2) екінші айналымға шығу жағдайларында газы аз ұшу мен газы аз жердегі мүмкіндік уақытының техникалық құжаттаманың талаптарына сәйкестігін;</w:t>
      </w:r>
      <w:r>
        <w:br/>
      </w:r>
      <w:r>
        <w:rPr>
          <w:rFonts w:ascii="Times New Roman"/>
          <w:b w:val="false"/>
          <w:i w:val="false"/>
          <w:color w:val="000000"/>
          <w:sz w:val="28"/>
        </w:rPr>
        <w:t>
</w:t>
      </w:r>
      <w:r>
        <w:rPr>
          <w:rFonts w:ascii="Times New Roman"/>
          <w:b w:val="false"/>
          <w:i w:val="false"/>
          <w:color w:val="000000"/>
          <w:sz w:val="28"/>
        </w:rPr>
        <w:t>
      3) пайдаланудағы қозғалтқыш жұмысын бақылау құралдары мен оның конструкциясына кіретін, қозғалтқыштан ауаны іріктеп алу жүйесі агрегаттарының жұмыс қабілеттілігін растауы тиіс.</w:t>
      </w:r>
      <w:r>
        <w:br/>
      </w:r>
      <w:r>
        <w:rPr>
          <w:rFonts w:ascii="Times New Roman"/>
          <w:b w:val="false"/>
          <w:i w:val="false"/>
          <w:color w:val="000000"/>
          <w:sz w:val="28"/>
        </w:rPr>
        <w:t>
      Тексеру жердегі және ұшу сынақтарымен жүргізілуі тиіс, ол кезде мыналар бағалануы тиіс:</w:t>
      </w:r>
      <w:r>
        <w:br/>
      </w:r>
      <w:r>
        <w:rPr>
          <w:rFonts w:ascii="Times New Roman"/>
          <w:b w:val="false"/>
          <w:i w:val="false"/>
          <w:color w:val="000000"/>
          <w:sz w:val="28"/>
        </w:rPr>
        <w:t>
</w:t>
      </w:r>
      <w:r>
        <w:rPr>
          <w:rFonts w:ascii="Times New Roman"/>
          <w:b w:val="false"/>
          <w:i w:val="false"/>
          <w:color w:val="000000"/>
          <w:sz w:val="28"/>
        </w:rPr>
        <w:t>
      1) жердегі жағдайлардағы жұмыс кезінде, сондай-ақ ӘК рульдеу (ұшатын зертхана) кезінде режимдердің барлық рұқсат етілген диапазонында әртүрлі қарқынмен қозғалтқышты басқару иінтірегі тікелей, кері және қарама-қарсы орнын ауыстырған кезде қозғалтқыштың және отын мен май жүйелері жұмысының сипаты мен өлшемдері;</w:t>
      </w:r>
      <w:r>
        <w:br/>
      </w:r>
      <w:r>
        <w:rPr>
          <w:rFonts w:ascii="Times New Roman"/>
          <w:b w:val="false"/>
          <w:i w:val="false"/>
          <w:color w:val="000000"/>
          <w:sz w:val="28"/>
        </w:rPr>
        <w:t>
</w:t>
      </w:r>
      <w:r>
        <w:rPr>
          <w:rFonts w:ascii="Times New Roman"/>
          <w:b w:val="false"/>
          <w:i w:val="false"/>
          <w:color w:val="000000"/>
          <w:sz w:val="28"/>
        </w:rPr>
        <w:t>
      2) пайдалану жағдайларында күтілетіндерге сәйкес келетін ұшудың биіктігі мен жылдамдық диапазонын қамтитын деңгейлес ұшуда режимдердің барлық рұқсат етілген диапазонында әртүрлі қарқынмен қозғалтқышты басқару иінтірегін тікелей, кері және қарама-қарсы ауыстыру кезінде, сондай-ақ ұшудың жарамды кезеңінен басқа кезеңге үлгілік маневрлер, оның ішінде ӘК (ұшатын зертхананың) қонуға кірер кезеңдегі екінші айналымға өту процесіндегі туындайтын ауыспалы процестер кезіндегі қозғалтқыштың және отын мен май жүйелері жұмысының сипаты мен өлшемдері;</w:t>
      </w:r>
      <w:r>
        <w:br/>
      </w:r>
      <w:r>
        <w:rPr>
          <w:rFonts w:ascii="Times New Roman"/>
          <w:b w:val="false"/>
          <w:i w:val="false"/>
          <w:color w:val="000000"/>
          <w:sz w:val="28"/>
        </w:rPr>
        <w:t>
</w:t>
      </w:r>
      <w:r>
        <w:rPr>
          <w:rFonts w:ascii="Times New Roman"/>
          <w:b w:val="false"/>
          <w:i w:val="false"/>
          <w:color w:val="000000"/>
          <w:sz w:val="28"/>
        </w:rPr>
        <w:t>
      3) оның конструкциясына кіретін, ұшуда пайдаланылатын қозғалтқыштың жұмысын бақылау құралдарының жұмыс қабілеттілігі;</w:t>
      </w:r>
      <w:r>
        <w:br/>
      </w:r>
      <w:r>
        <w:rPr>
          <w:rFonts w:ascii="Times New Roman"/>
          <w:b w:val="false"/>
          <w:i w:val="false"/>
          <w:color w:val="000000"/>
          <w:sz w:val="28"/>
        </w:rPr>
        <w:t>
</w:t>
      </w:r>
      <w:r>
        <w:rPr>
          <w:rFonts w:ascii="Times New Roman"/>
          <w:b w:val="false"/>
          <w:i w:val="false"/>
          <w:color w:val="000000"/>
          <w:sz w:val="28"/>
        </w:rPr>
        <w:t>
      4) оның конструкциясына кіретін, қозғалтқыштан ауаны іріктеп алу жүйесі агрегаттарының жұмыс қабілеттілігі бағалануы тиіс.</w:t>
      </w:r>
      <w:r>
        <w:br/>
      </w:r>
      <w:r>
        <w:rPr>
          <w:rFonts w:ascii="Times New Roman"/>
          <w:b w:val="false"/>
          <w:i w:val="false"/>
          <w:color w:val="000000"/>
          <w:sz w:val="28"/>
        </w:rPr>
        <w:t>
      Сынақтар кезінде екінші айналымға шығу жағдайларында, сондай-ақ газдинамикалық қорлар бойынша қозғалтқыштың орнықтылығы дағдарысты деп танылған ұшу жағдайларында қозғалтқыш жұмысының мүмкіндігі мен орнықтылығына мынадай факторлардың әсері (егер ол елеулі күтілетін болса):</w:t>
      </w:r>
      <w:r>
        <w:br/>
      </w:r>
      <w:r>
        <w:rPr>
          <w:rFonts w:ascii="Times New Roman"/>
          <w:b w:val="false"/>
          <w:i w:val="false"/>
          <w:color w:val="000000"/>
          <w:sz w:val="28"/>
        </w:rPr>
        <w:t>
</w:t>
      </w:r>
      <w:r>
        <w:rPr>
          <w:rFonts w:ascii="Times New Roman"/>
          <w:b w:val="false"/>
          <w:i w:val="false"/>
          <w:color w:val="000000"/>
          <w:sz w:val="28"/>
        </w:rPr>
        <w:t>
      1) атмосфералық ауаның температурасы мен қысымы;</w:t>
      </w:r>
      <w:r>
        <w:br/>
      </w:r>
      <w:r>
        <w:rPr>
          <w:rFonts w:ascii="Times New Roman"/>
          <w:b w:val="false"/>
          <w:i w:val="false"/>
          <w:color w:val="000000"/>
          <w:sz w:val="28"/>
        </w:rPr>
        <w:t>
</w:t>
      </w:r>
      <w:r>
        <w:rPr>
          <w:rFonts w:ascii="Times New Roman"/>
          <w:b w:val="false"/>
          <w:i w:val="false"/>
          <w:color w:val="000000"/>
          <w:sz w:val="28"/>
        </w:rPr>
        <w:t>
      2) қозғалтқыштың бастапқы режимі;</w:t>
      </w:r>
      <w:r>
        <w:br/>
      </w:r>
      <w:r>
        <w:rPr>
          <w:rFonts w:ascii="Times New Roman"/>
          <w:b w:val="false"/>
          <w:i w:val="false"/>
          <w:color w:val="000000"/>
          <w:sz w:val="28"/>
        </w:rPr>
        <w:t>
</w:t>
      </w:r>
      <w:r>
        <w:rPr>
          <w:rFonts w:ascii="Times New Roman"/>
          <w:b w:val="false"/>
          <w:i w:val="false"/>
          <w:color w:val="000000"/>
          <w:sz w:val="28"/>
        </w:rPr>
        <w:t>
      3) қозғалтқыштың бастапқы режимдегі жылу жағдайы;</w:t>
      </w:r>
      <w:r>
        <w:br/>
      </w:r>
      <w:r>
        <w:rPr>
          <w:rFonts w:ascii="Times New Roman"/>
          <w:b w:val="false"/>
          <w:i w:val="false"/>
          <w:color w:val="000000"/>
          <w:sz w:val="28"/>
        </w:rPr>
        <w:t>
</w:t>
      </w:r>
      <w:r>
        <w:rPr>
          <w:rFonts w:ascii="Times New Roman"/>
          <w:b w:val="false"/>
          <w:i w:val="false"/>
          <w:color w:val="000000"/>
          <w:sz w:val="28"/>
        </w:rPr>
        <w:t>
      4) ауыспалы процестерді айқындайтын реттегіштер элементтерін реттеудің техникалық жағдайлары шегіндегі өзгерісі;</w:t>
      </w:r>
      <w:r>
        <w:br/>
      </w:r>
      <w:r>
        <w:rPr>
          <w:rFonts w:ascii="Times New Roman"/>
          <w:b w:val="false"/>
          <w:i w:val="false"/>
          <w:color w:val="000000"/>
          <w:sz w:val="28"/>
        </w:rPr>
        <w:t>
</w:t>
      </w:r>
      <w:r>
        <w:rPr>
          <w:rFonts w:ascii="Times New Roman"/>
          <w:b w:val="false"/>
          <w:i w:val="false"/>
          <w:color w:val="000000"/>
          <w:sz w:val="28"/>
        </w:rPr>
        <w:t>
      5) ауа тұтынушылардың жекелей және бір мезгілде қосу кезіндегі қозғалтқыштан ауаны іріктеп алу;</w:t>
      </w:r>
      <w:r>
        <w:br/>
      </w:r>
      <w:r>
        <w:rPr>
          <w:rFonts w:ascii="Times New Roman"/>
          <w:b w:val="false"/>
          <w:i w:val="false"/>
          <w:color w:val="000000"/>
          <w:sz w:val="28"/>
        </w:rPr>
        <w:t>
</w:t>
      </w:r>
      <w:r>
        <w:rPr>
          <w:rFonts w:ascii="Times New Roman"/>
          <w:b w:val="false"/>
          <w:i w:val="false"/>
          <w:color w:val="000000"/>
          <w:sz w:val="28"/>
        </w:rPr>
        <w:t>
      6) тексерілген және көрші жатқан қозғалтқыштардың, егер оларға ауа бір біріне жақын жатқан ауажинағыштардан түссе, жұмыс режимдерінің үйлесуі бағалануы тиіс.</w:t>
      </w:r>
      <w:r>
        <w:br/>
      </w:r>
      <w:r>
        <w:rPr>
          <w:rFonts w:ascii="Times New Roman"/>
          <w:b w:val="false"/>
          <w:i w:val="false"/>
          <w:color w:val="000000"/>
          <w:sz w:val="28"/>
        </w:rPr>
        <w:t>
</w:t>
      </w:r>
      <w:r>
        <w:rPr>
          <w:rFonts w:ascii="Times New Roman"/>
          <w:b w:val="false"/>
          <w:i w:val="false"/>
          <w:color w:val="000000"/>
          <w:sz w:val="28"/>
        </w:rPr>
        <w:t>
      837. Қозғалтқыштың реттеу мен басқару жүйелерін тексеру.</w:t>
      </w:r>
      <w:r>
        <w:br/>
      </w:r>
      <w:r>
        <w:rPr>
          <w:rFonts w:ascii="Times New Roman"/>
          <w:b w:val="false"/>
          <w:i w:val="false"/>
          <w:color w:val="000000"/>
          <w:sz w:val="28"/>
        </w:rPr>
        <w:t>
      Қозғалтқышты ұшуда пайдалану жағдайларында тексеру жүйенің жұмыс қабілеттілігінің сәйкестігін және қозғалтқышты онымен реттеу мен басқару және басқа жүйенің ұшу-пайдалану жүйесі сипаттамалары сапасының техникалық құжаттамада берілген және 105-тарау талаптарына сәйкестігін растауы тиіс.</w:t>
      </w:r>
      <w:r>
        <w:br/>
      </w:r>
      <w:r>
        <w:rPr>
          <w:rFonts w:ascii="Times New Roman"/>
          <w:b w:val="false"/>
          <w:i w:val="false"/>
          <w:color w:val="000000"/>
          <w:sz w:val="28"/>
        </w:rPr>
        <w:t>
      Тексеру жердегі және ұшудағы сынақтармен жүргізілуі қажет, онда мыналар:</w:t>
      </w:r>
      <w:r>
        <w:br/>
      </w:r>
      <w:r>
        <w:rPr>
          <w:rFonts w:ascii="Times New Roman"/>
          <w:b w:val="false"/>
          <w:i w:val="false"/>
          <w:color w:val="000000"/>
          <w:sz w:val="28"/>
        </w:rPr>
        <w:t>
</w:t>
      </w:r>
      <w:r>
        <w:rPr>
          <w:rFonts w:ascii="Times New Roman"/>
          <w:b w:val="false"/>
          <w:i w:val="false"/>
          <w:color w:val="000000"/>
          <w:sz w:val="28"/>
        </w:rPr>
        <w:t>
      1) өзгертілмеген қозғалтқышты басқару иінтірегі жағдайында реттеудің функционалдық кіші жүйелерінің әрқайсысының жұмыс аймағындағы қозғалтқыштың реттелетін және шектелетін өлшемдерін қолдаудың орнықтылығы мен дәлдігі;</w:t>
      </w:r>
      <w:r>
        <w:br/>
      </w:r>
      <w:r>
        <w:rPr>
          <w:rFonts w:ascii="Times New Roman"/>
          <w:b w:val="false"/>
          <w:i w:val="false"/>
          <w:color w:val="000000"/>
          <w:sz w:val="28"/>
        </w:rPr>
        <w:t>
</w:t>
      </w:r>
      <w:r>
        <w:rPr>
          <w:rFonts w:ascii="Times New Roman"/>
          <w:b w:val="false"/>
          <w:i w:val="false"/>
          <w:color w:val="000000"/>
          <w:sz w:val="28"/>
        </w:rPr>
        <w:t>
      2) қозғалтқыштағы осы процестер кезінде қозғалтқыштың реттелетін және шектелетін өлшемдерінің ең жоғары шамасы мен ауытқу ұзақтығы тексерілетін ауыспалы процестердің басқару мен реттеу бағдарламаларында берілген өлшемдерін қолдаудың орнықтылығы мен дәлдігі;</w:t>
      </w:r>
      <w:r>
        <w:br/>
      </w:r>
      <w:r>
        <w:rPr>
          <w:rFonts w:ascii="Times New Roman"/>
          <w:b w:val="false"/>
          <w:i w:val="false"/>
          <w:color w:val="000000"/>
          <w:sz w:val="28"/>
        </w:rPr>
        <w:t>
</w:t>
      </w:r>
      <w:r>
        <w:rPr>
          <w:rFonts w:ascii="Times New Roman"/>
          <w:b w:val="false"/>
          <w:i w:val="false"/>
          <w:color w:val="000000"/>
          <w:sz w:val="28"/>
        </w:rPr>
        <w:t>
      3) ӘК басқа функционалдық жүйелеріне әсер ету кезінде және қызмет көрсетудің жердегі құралдарына, мысалы, электр қорегі өлшемдерінің ауытқуы, электр магниттік сәуле шығару қуатты көздерін қосу кезінде, электрондық блоктар жүйелерін кедергіден қорғалғыштығы;</w:t>
      </w:r>
      <w:r>
        <w:br/>
      </w:r>
      <w:r>
        <w:rPr>
          <w:rFonts w:ascii="Times New Roman"/>
          <w:b w:val="false"/>
          <w:i w:val="false"/>
          <w:color w:val="000000"/>
          <w:sz w:val="28"/>
        </w:rPr>
        <w:t>
</w:t>
      </w:r>
      <w:r>
        <w:rPr>
          <w:rFonts w:ascii="Times New Roman"/>
          <w:b w:val="false"/>
          <w:i w:val="false"/>
          <w:color w:val="000000"/>
          <w:sz w:val="28"/>
        </w:rPr>
        <w:t>
      4) пайдаланудағы жүйелерді бақылайтын қолда бар құрылғылардың жұмыс қабілеттілігі бағалануы тиіс.</w:t>
      </w:r>
      <w:r>
        <w:br/>
      </w:r>
      <w:r>
        <w:rPr>
          <w:rFonts w:ascii="Times New Roman"/>
          <w:b w:val="false"/>
          <w:i w:val="false"/>
          <w:color w:val="000000"/>
          <w:sz w:val="28"/>
        </w:rPr>
        <w:t>
      Сынақтар кезінде жүйелер жұмысының сипатына мынадай факторлардың әсері (егер ол елеулі түрде күтілсе):</w:t>
      </w:r>
      <w:r>
        <w:br/>
      </w:r>
      <w:r>
        <w:rPr>
          <w:rFonts w:ascii="Times New Roman"/>
          <w:b w:val="false"/>
          <w:i w:val="false"/>
          <w:color w:val="000000"/>
          <w:sz w:val="28"/>
        </w:rPr>
        <w:t>
</w:t>
      </w:r>
      <w:r>
        <w:rPr>
          <w:rFonts w:ascii="Times New Roman"/>
          <w:b w:val="false"/>
          <w:i w:val="false"/>
          <w:color w:val="000000"/>
          <w:sz w:val="28"/>
        </w:rPr>
        <w:t>
      1) функционалдық кіші жүйелердің әрқайсысының жұмыс саласындағы ұшудың биіктігі мен жылдамдық өзгерісі;</w:t>
      </w:r>
      <w:r>
        <w:br/>
      </w:r>
      <w:r>
        <w:rPr>
          <w:rFonts w:ascii="Times New Roman"/>
          <w:b w:val="false"/>
          <w:i w:val="false"/>
          <w:color w:val="000000"/>
          <w:sz w:val="28"/>
        </w:rPr>
        <w:t>
</w:t>
      </w:r>
      <w:r>
        <w:rPr>
          <w:rFonts w:ascii="Times New Roman"/>
          <w:b w:val="false"/>
          <w:i w:val="false"/>
          <w:color w:val="000000"/>
          <w:sz w:val="28"/>
        </w:rPr>
        <w:t>
      2) қозғалтқыштың кеңістіктегі көлбеулері мен ұшудың (сатылас жылдамдық, жүктелімдер) серпілісті факторлары;</w:t>
      </w:r>
      <w:r>
        <w:br/>
      </w:r>
      <w:r>
        <w:rPr>
          <w:rFonts w:ascii="Times New Roman"/>
          <w:b w:val="false"/>
          <w:i w:val="false"/>
          <w:color w:val="000000"/>
          <w:sz w:val="28"/>
        </w:rPr>
        <w:t>
</w:t>
      </w:r>
      <w:r>
        <w:rPr>
          <w:rFonts w:ascii="Times New Roman"/>
          <w:b w:val="false"/>
          <w:i w:val="false"/>
          <w:color w:val="000000"/>
          <w:sz w:val="28"/>
        </w:rPr>
        <w:t>
      3) реттегіштердің пайдаланудағы болуы мүмкін шектердегі жұмыс сұйықтығының температурасы;</w:t>
      </w:r>
      <w:r>
        <w:br/>
      </w:r>
      <w:r>
        <w:rPr>
          <w:rFonts w:ascii="Times New Roman"/>
          <w:b w:val="false"/>
          <w:i w:val="false"/>
          <w:color w:val="000000"/>
          <w:sz w:val="28"/>
        </w:rPr>
        <w:t>
</w:t>
      </w:r>
      <w:r>
        <w:rPr>
          <w:rFonts w:ascii="Times New Roman"/>
          <w:b w:val="false"/>
          <w:i w:val="false"/>
          <w:color w:val="000000"/>
          <w:sz w:val="28"/>
        </w:rPr>
        <w:t>
      4) реттеу агрегаттарының қоршаған ортаның температурасы;</w:t>
      </w:r>
      <w:r>
        <w:br/>
      </w:r>
      <w:r>
        <w:rPr>
          <w:rFonts w:ascii="Times New Roman"/>
          <w:b w:val="false"/>
          <w:i w:val="false"/>
          <w:color w:val="000000"/>
          <w:sz w:val="28"/>
        </w:rPr>
        <w:t>
</w:t>
      </w:r>
      <w:r>
        <w:rPr>
          <w:rFonts w:ascii="Times New Roman"/>
          <w:b w:val="false"/>
          <w:i w:val="false"/>
          <w:color w:val="000000"/>
          <w:sz w:val="28"/>
        </w:rPr>
        <w:t>
      5) қозғалтқыштан ауаны іріктеп алуы бағалануы тиіс.</w:t>
      </w:r>
      <w:r>
        <w:br/>
      </w:r>
      <w:r>
        <w:rPr>
          <w:rFonts w:ascii="Times New Roman"/>
          <w:b w:val="false"/>
          <w:i w:val="false"/>
          <w:color w:val="000000"/>
          <w:sz w:val="28"/>
        </w:rPr>
        <w:t>
</w:t>
      </w:r>
      <w:r>
        <w:rPr>
          <w:rFonts w:ascii="Times New Roman"/>
          <w:b w:val="false"/>
          <w:i w:val="false"/>
          <w:color w:val="000000"/>
          <w:sz w:val="28"/>
        </w:rPr>
        <w:t>
      838. Қозғалтқышты ӘК пайдалану жағдайларында тексеру техникалық құжаттамада берілген жерде қозғалтқышты суықтай және ыстықтай іске қосу және пайдаланудың күтілетін жағдайларында ұшуда іске қосудың талаптарына сәйкес өрттен қауіпсіздікті және қамтамасыз етілгендікті растауы, сондай-ақ оның ӘК басқарудың ыңғайлылығына әсері бойынша және экипажға қойылатын талаптар бойынша қозғалтқышты іске қосу рәсімінің қолайлылығын көрсетуі тиіс.</w:t>
      </w:r>
      <w:r>
        <w:br/>
      </w:r>
      <w:r>
        <w:rPr>
          <w:rFonts w:ascii="Times New Roman"/>
          <w:b w:val="false"/>
          <w:i w:val="false"/>
          <w:color w:val="000000"/>
          <w:sz w:val="28"/>
        </w:rPr>
        <w:t>
      Тексеру жердегі және ұшудағы сынақтармен жүргізілуі қажет, онда мыналар:</w:t>
      </w:r>
      <w:r>
        <w:br/>
      </w:r>
      <w:r>
        <w:rPr>
          <w:rFonts w:ascii="Times New Roman"/>
          <w:b w:val="false"/>
          <w:i w:val="false"/>
          <w:color w:val="000000"/>
          <w:sz w:val="28"/>
        </w:rPr>
        <w:t>
</w:t>
      </w:r>
      <w:r>
        <w:rPr>
          <w:rFonts w:ascii="Times New Roman"/>
          <w:b w:val="false"/>
          <w:i w:val="false"/>
          <w:color w:val="000000"/>
          <w:sz w:val="28"/>
        </w:rPr>
        <w:t>
      1) қозғалтқышты жерде суықтай және ыстықтай іске қосу кезде іске қосудың өлшемдері мен жүйелері;</w:t>
      </w:r>
      <w:r>
        <w:br/>
      </w:r>
      <w:r>
        <w:rPr>
          <w:rFonts w:ascii="Times New Roman"/>
          <w:b w:val="false"/>
          <w:i w:val="false"/>
          <w:color w:val="000000"/>
          <w:sz w:val="28"/>
        </w:rPr>
        <w:t>
</w:t>
      </w:r>
      <w:r>
        <w:rPr>
          <w:rFonts w:ascii="Times New Roman"/>
          <w:b w:val="false"/>
          <w:i w:val="false"/>
          <w:color w:val="000000"/>
          <w:sz w:val="28"/>
        </w:rPr>
        <w:t>
      2) қозғалтқыштың өлшемдері және ұшу қауіпсіздігі жөніндегі басшылықта көзделген жағдайлардағы іске қосу құрылғысымен қозғалтқышты бұрай отырып, авторотация режимінен ұшуда оны іске қосу кезінде және іске қосу кезінде іске қосу жүйесі;</w:t>
      </w:r>
      <w:r>
        <w:br/>
      </w:r>
      <w:r>
        <w:rPr>
          <w:rFonts w:ascii="Times New Roman"/>
          <w:b w:val="false"/>
          <w:i w:val="false"/>
          <w:color w:val="000000"/>
          <w:sz w:val="28"/>
        </w:rPr>
        <w:t>
</w:t>
      </w:r>
      <w:r>
        <w:rPr>
          <w:rFonts w:ascii="Times New Roman"/>
          <w:b w:val="false"/>
          <w:i w:val="false"/>
          <w:color w:val="000000"/>
          <w:sz w:val="28"/>
        </w:rPr>
        <w:t>
      3) қозғалтқышты іске қосу кезінде, оның ішінде ұшу қауіпсіздігі жөніндегі басшылықта сәйкес орындалатын қайталама іске қосулар кезінде ӘК пайдаланудың өрт қауіпсіздігі;</w:t>
      </w:r>
      <w:r>
        <w:br/>
      </w:r>
      <w:r>
        <w:rPr>
          <w:rFonts w:ascii="Times New Roman"/>
          <w:b w:val="false"/>
          <w:i w:val="false"/>
          <w:color w:val="000000"/>
          <w:sz w:val="28"/>
        </w:rPr>
        <w:t>
</w:t>
      </w:r>
      <w:r>
        <w:rPr>
          <w:rFonts w:ascii="Times New Roman"/>
          <w:b w:val="false"/>
          <w:i w:val="false"/>
          <w:color w:val="000000"/>
          <w:sz w:val="28"/>
        </w:rPr>
        <w:t>
      4) қозғалтқышты іске қосу үшін экипаж орындайтын рәсімдер бағалануы тиіс.</w:t>
      </w:r>
      <w:r>
        <w:br/>
      </w:r>
      <w:r>
        <w:rPr>
          <w:rFonts w:ascii="Times New Roman"/>
          <w:b w:val="false"/>
          <w:i w:val="false"/>
          <w:color w:val="000000"/>
          <w:sz w:val="28"/>
        </w:rPr>
        <w:t xml:space="preserve">
      Сынақтар кезінде қозғалтқыштың іске қосу қасиетіне мынадай факторлардың әсері: </w:t>
      </w:r>
      <w:r>
        <w:br/>
      </w:r>
      <w:r>
        <w:rPr>
          <w:rFonts w:ascii="Times New Roman"/>
          <w:b w:val="false"/>
          <w:i w:val="false"/>
          <w:color w:val="000000"/>
          <w:sz w:val="28"/>
        </w:rPr>
        <w:t>
</w:t>
      </w:r>
      <w:r>
        <w:rPr>
          <w:rFonts w:ascii="Times New Roman"/>
          <w:b w:val="false"/>
          <w:i w:val="false"/>
          <w:color w:val="000000"/>
          <w:sz w:val="28"/>
        </w:rPr>
        <w:t>
      1) жерде іске қосу кезінде жел жағдайлары, атмосфералық ауаның температурасы мен қысымы;</w:t>
      </w:r>
      <w:r>
        <w:br/>
      </w:r>
      <w:r>
        <w:rPr>
          <w:rFonts w:ascii="Times New Roman"/>
          <w:b w:val="false"/>
          <w:i w:val="false"/>
          <w:color w:val="000000"/>
          <w:sz w:val="28"/>
        </w:rPr>
        <w:t>
</w:t>
      </w:r>
      <w:r>
        <w:rPr>
          <w:rFonts w:ascii="Times New Roman"/>
          <w:b w:val="false"/>
          <w:i w:val="false"/>
          <w:color w:val="000000"/>
          <w:sz w:val="28"/>
        </w:rPr>
        <w:t>
      2) қозғалтқышты ажыратып тастау сәттері мен оны кейіннен іске қосу сәттері арасындағы үзілістің ұзақтығы;</w:t>
      </w:r>
      <w:r>
        <w:br/>
      </w:r>
      <w:r>
        <w:rPr>
          <w:rFonts w:ascii="Times New Roman"/>
          <w:b w:val="false"/>
          <w:i w:val="false"/>
          <w:color w:val="000000"/>
          <w:sz w:val="28"/>
        </w:rPr>
        <w:t>
</w:t>
      </w:r>
      <w:r>
        <w:rPr>
          <w:rFonts w:ascii="Times New Roman"/>
          <w:b w:val="false"/>
          <w:i w:val="false"/>
          <w:color w:val="000000"/>
          <w:sz w:val="28"/>
        </w:rPr>
        <w:t>
      3) техникалық жағдайлармен рұқсат етілетін іске қосу кезінде қозғалтқышты басқару және реттеу аппаратурасын реттеудегі және іске қосу құрылғысының энергиямен қоректену өлшемдерінің ауытқулары бағалануы тиіс.</w:t>
      </w:r>
      <w:r>
        <w:br/>
      </w:r>
      <w:r>
        <w:rPr>
          <w:rFonts w:ascii="Times New Roman"/>
          <w:b w:val="false"/>
          <w:i w:val="false"/>
          <w:color w:val="000000"/>
          <w:sz w:val="28"/>
        </w:rPr>
        <w:t>
</w:t>
      </w:r>
      <w:r>
        <w:rPr>
          <w:rFonts w:ascii="Times New Roman"/>
          <w:b w:val="false"/>
          <w:i w:val="false"/>
          <w:color w:val="000000"/>
          <w:sz w:val="28"/>
        </w:rPr>
        <w:t>
      839. Тексеру турбокомпрессор роторлары элементтерінің тербеліс жүктелісінің деңгейі мен текшелік жағдайлардағы тербелістер деңгейімен салыстырғанда қозғалтқышты пайдалану жағдайларында қозғалтқыштың корпустары мен агрегаттарының тербелістерін рұқсат берілмеген көбейтудің болмауын растауға және тербелістер деңгейінің Нормативтік-техникалық құжаттама талаптарына сәйкестігін көрсетуге, сондай-ақ қозғалтқыштың тербелісін бақылайтын борттық жүйенің жұмыс қабілеттілігін растауы тиіс.</w:t>
      </w:r>
      <w:r>
        <w:br/>
      </w:r>
      <w:r>
        <w:rPr>
          <w:rFonts w:ascii="Times New Roman"/>
          <w:b w:val="false"/>
          <w:i w:val="false"/>
          <w:color w:val="000000"/>
          <w:sz w:val="28"/>
        </w:rPr>
        <w:t xml:space="preserve">
      Тексеру жердегі және ұшудағы сынақтармен жүргізілуі қажет, ол кезде мыналар: </w:t>
      </w:r>
      <w:r>
        <w:br/>
      </w:r>
      <w:r>
        <w:rPr>
          <w:rFonts w:ascii="Times New Roman"/>
          <w:b w:val="false"/>
          <w:i w:val="false"/>
          <w:color w:val="000000"/>
          <w:sz w:val="28"/>
        </w:rPr>
        <w:t>
</w:t>
      </w:r>
      <w:r>
        <w:rPr>
          <w:rFonts w:ascii="Times New Roman"/>
          <w:b w:val="false"/>
          <w:i w:val="false"/>
          <w:color w:val="000000"/>
          <w:sz w:val="28"/>
        </w:rPr>
        <w:t>
      1) қозғалтқыш корпустары мен агрегаттары тербелістерінің тексерілетін жағдайлары мен режимдеріндегі қозғалтқыш сипаты мен деңгейі;</w:t>
      </w:r>
      <w:r>
        <w:br/>
      </w:r>
      <w:r>
        <w:rPr>
          <w:rFonts w:ascii="Times New Roman"/>
          <w:b w:val="false"/>
          <w:i w:val="false"/>
          <w:color w:val="000000"/>
          <w:sz w:val="28"/>
        </w:rPr>
        <w:t>
</w:t>
      </w:r>
      <w:r>
        <w:rPr>
          <w:rFonts w:ascii="Times New Roman"/>
          <w:b w:val="false"/>
          <w:i w:val="false"/>
          <w:color w:val="000000"/>
          <w:sz w:val="28"/>
        </w:rPr>
        <w:t>
      2) қозғалтқыштың бақылау тербелісінің борттық жүйесінің жұмыс қабілеттілігі, жарамды қозғалтқыштың қалыпты жұмысы кезіндегі осы өлшемнің ауытқуларының орнын толтыру үшін талап етілетін, ең жоғары тербеліс деңгейінің авариялық белгі бергіштің жұмыс істеу өлшемі бойынша қорының жеткіліктілігі;</w:t>
      </w:r>
      <w:r>
        <w:br/>
      </w:r>
      <w:r>
        <w:rPr>
          <w:rFonts w:ascii="Times New Roman"/>
          <w:b w:val="false"/>
          <w:i w:val="false"/>
          <w:color w:val="000000"/>
          <w:sz w:val="28"/>
        </w:rPr>
        <w:t>
</w:t>
      </w:r>
      <w:r>
        <w:rPr>
          <w:rFonts w:ascii="Times New Roman"/>
          <w:b w:val="false"/>
          <w:i w:val="false"/>
          <w:color w:val="000000"/>
          <w:sz w:val="28"/>
        </w:rPr>
        <w:t>
      3) қозғалтқыш роторлары элементтерінің тексеру жағдайларындағы тербеліс жүктемелерінің сипаты мен деңгейі бағалануы тиіс.</w:t>
      </w:r>
      <w:r>
        <w:br/>
      </w:r>
      <w:r>
        <w:rPr>
          <w:rFonts w:ascii="Times New Roman"/>
          <w:b w:val="false"/>
          <w:i w:val="false"/>
          <w:color w:val="000000"/>
          <w:sz w:val="28"/>
        </w:rPr>
        <w:t>
      Сынақтар кезінде қозғалтқыштың тербеліс сипаттамасына мынадай факторлардың әсері (егер ол елеулі күтілсе):</w:t>
      </w:r>
      <w:r>
        <w:br/>
      </w:r>
      <w:r>
        <w:rPr>
          <w:rFonts w:ascii="Times New Roman"/>
          <w:b w:val="false"/>
          <w:i w:val="false"/>
          <w:color w:val="000000"/>
          <w:sz w:val="28"/>
        </w:rPr>
        <w:t>
</w:t>
      </w:r>
      <w:r>
        <w:rPr>
          <w:rFonts w:ascii="Times New Roman"/>
          <w:b w:val="false"/>
          <w:i w:val="false"/>
          <w:color w:val="000000"/>
          <w:sz w:val="28"/>
        </w:rPr>
        <w:t>
      1) жердегі жел жағдайлары, атмосфералық ауаның температурасы мен қысымы;</w:t>
      </w:r>
      <w:r>
        <w:br/>
      </w:r>
      <w:r>
        <w:rPr>
          <w:rFonts w:ascii="Times New Roman"/>
          <w:b w:val="false"/>
          <w:i w:val="false"/>
          <w:color w:val="000000"/>
          <w:sz w:val="28"/>
        </w:rPr>
        <w:t>
</w:t>
      </w:r>
      <w:r>
        <w:rPr>
          <w:rFonts w:ascii="Times New Roman"/>
          <w:b w:val="false"/>
          <w:i w:val="false"/>
          <w:color w:val="000000"/>
          <w:sz w:val="28"/>
        </w:rPr>
        <w:t>
      2) тексерілген және көрші жатқан қозғалтқыштардың, егер оларға ауа бір біріне жақын жатқан ауажинағыштардан түссе, жұмыс режимдерінің үйлесуі;</w:t>
      </w:r>
      <w:r>
        <w:br/>
      </w:r>
      <w:r>
        <w:rPr>
          <w:rFonts w:ascii="Times New Roman"/>
          <w:b w:val="false"/>
          <w:i w:val="false"/>
          <w:color w:val="000000"/>
          <w:sz w:val="28"/>
        </w:rPr>
        <w:t>
</w:t>
      </w:r>
      <w:r>
        <w:rPr>
          <w:rFonts w:ascii="Times New Roman"/>
          <w:b w:val="false"/>
          <w:i w:val="false"/>
          <w:color w:val="000000"/>
          <w:sz w:val="28"/>
        </w:rPr>
        <w:t>
      3) ауаны тұтынушылар жекелей және бір мезгілде қосу кезінде қозғалтқыштан ауаны іріктеп алу бағалануы тиіс.</w:t>
      </w:r>
      <w:r>
        <w:br/>
      </w:r>
      <w:r>
        <w:rPr>
          <w:rFonts w:ascii="Times New Roman"/>
          <w:b w:val="false"/>
          <w:i w:val="false"/>
          <w:color w:val="000000"/>
          <w:sz w:val="28"/>
        </w:rPr>
        <w:t>
      Тербеліс жүктемесінің сипаты мен деңгейін анықтауға арналған тексеруге текшелік сынақтар кезіндегі елеулі әсер ететін пайдалану факторларының жеткіліксіз толық ұдайы өндірілмеген деп тану үшін турбокомпрессор роторларының сол бір элементтері жатады.</w:t>
      </w:r>
      <w:r>
        <w:br/>
      </w:r>
      <w:r>
        <w:rPr>
          <w:rFonts w:ascii="Times New Roman"/>
          <w:b w:val="false"/>
          <w:i w:val="false"/>
          <w:color w:val="000000"/>
          <w:sz w:val="28"/>
        </w:rPr>
        <w:t>
      Қозғалтқыш корпустарының тербеліс сипаты мен деңгейін тексеру оның ӘК бекітілген тораптарының орналасу жазықтығында және пайдаланудағы тербелістерді борттық бақылауға арналған орындарда, ал турбовинттік қозғалтқышта әуе бұрамының редукторында орындаған жөн.</w:t>
      </w:r>
      <w:r>
        <w:br/>
      </w:r>
      <w:r>
        <w:rPr>
          <w:rFonts w:ascii="Times New Roman"/>
          <w:b w:val="false"/>
          <w:i w:val="false"/>
          <w:color w:val="000000"/>
          <w:sz w:val="28"/>
        </w:rPr>
        <w:t>
      Тербелісі тексерілуге тиісті қозғалтқыш агрегаттарының тізбесі сынақтар нәтижелері бойынша белгіленеді.</w:t>
      </w:r>
      <w:r>
        <w:br/>
      </w:r>
      <w:r>
        <w:rPr>
          <w:rFonts w:ascii="Times New Roman"/>
          <w:b w:val="false"/>
          <w:i w:val="false"/>
          <w:color w:val="000000"/>
          <w:sz w:val="28"/>
        </w:rPr>
        <w:t>
</w:t>
      </w:r>
      <w:r>
        <w:rPr>
          <w:rFonts w:ascii="Times New Roman"/>
          <w:b w:val="false"/>
          <w:i w:val="false"/>
          <w:color w:val="000000"/>
          <w:sz w:val="28"/>
        </w:rPr>
        <w:t>
      840. ӘК қозғалтқышты жұмыс жағдайларында тексеру текшелік сынақтар ұшу сынақтары жүйелерінің есептемелер нәтижелерін растауға және олармен жиынтықты түрде жағдайларда ӘК ұшу қауіпсіздігі жөніндегі басшылыққа сәйкес мұз қатуға қарсы жүйені пайдалану кезінде қозғалтқыш жұмысында көрсетілген бұрмалаушылықтардың туындамауын көрсетуі тиіс.</w:t>
      </w:r>
      <w:r>
        <w:br/>
      </w:r>
      <w:r>
        <w:rPr>
          <w:rFonts w:ascii="Times New Roman"/>
          <w:b w:val="false"/>
          <w:i w:val="false"/>
          <w:color w:val="000000"/>
          <w:sz w:val="28"/>
        </w:rPr>
        <w:t>
      Тексеруді жердегі және ұшу сынақтарымен «құрғақ» ауада және мұз қатудың бақыланатын жағдайларында жүргізген жөн.</w:t>
      </w:r>
      <w:r>
        <w:br/>
      </w:r>
      <w:r>
        <w:rPr>
          <w:rFonts w:ascii="Times New Roman"/>
          <w:b w:val="false"/>
          <w:i w:val="false"/>
          <w:color w:val="000000"/>
          <w:sz w:val="28"/>
        </w:rPr>
        <w:t>
      Сынақ ӘК пайдаланудағы күтілетін жағдайларына сәйкес келетін жылдамдықтарда барлық қозғалтқыштардың қалыпты жұмысы жағдайында, сондай-ақ олардың кейбіреулері істен шыққан жағдайда, бағдарламада белгіленген жоғары ұшу диапазонында өткізілуі тиіс. Бұл ретте пайдалану диапазонын қамтумен әртүрлі қозғалтқыш режимдеріне олардың өзгерістері:</w:t>
      </w:r>
      <w:r>
        <w:br/>
      </w:r>
      <w:r>
        <w:rPr>
          <w:rFonts w:ascii="Times New Roman"/>
          <w:b w:val="false"/>
          <w:i w:val="false"/>
          <w:color w:val="000000"/>
          <w:sz w:val="28"/>
        </w:rPr>
        <w:t>
</w:t>
      </w:r>
      <w:r>
        <w:rPr>
          <w:rFonts w:ascii="Times New Roman"/>
          <w:b w:val="false"/>
          <w:i w:val="false"/>
          <w:color w:val="000000"/>
          <w:sz w:val="28"/>
        </w:rPr>
        <w:t>
      1) қозғалтқыш мұз қатуға қарсы жүйенің және оны басқару мен бақылау құралдарының жұмыс қабілеттілігі мен пайдалану ерекшеліктері;</w:t>
      </w:r>
      <w:r>
        <w:br/>
      </w:r>
      <w:r>
        <w:rPr>
          <w:rFonts w:ascii="Times New Roman"/>
          <w:b w:val="false"/>
          <w:i w:val="false"/>
          <w:color w:val="000000"/>
          <w:sz w:val="28"/>
        </w:rPr>
        <w:t>
</w:t>
      </w:r>
      <w:r>
        <w:rPr>
          <w:rFonts w:ascii="Times New Roman"/>
          <w:b w:val="false"/>
          <w:i w:val="false"/>
          <w:color w:val="000000"/>
          <w:sz w:val="28"/>
        </w:rPr>
        <w:t>
      2) мұз қатуға қарсы жүйені жұмысының қозғалтқыш өлшеміне әсері;</w:t>
      </w:r>
      <w:r>
        <w:br/>
      </w:r>
      <w:r>
        <w:rPr>
          <w:rFonts w:ascii="Times New Roman"/>
          <w:b w:val="false"/>
          <w:i w:val="false"/>
          <w:color w:val="000000"/>
          <w:sz w:val="28"/>
        </w:rPr>
        <w:t>
</w:t>
      </w:r>
      <w:r>
        <w:rPr>
          <w:rFonts w:ascii="Times New Roman"/>
          <w:b w:val="false"/>
          <w:i w:val="false"/>
          <w:color w:val="000000"/>
          <w:sz w:val="28"/>
        </w:rPr>
        <w:t>
      3) мұз қату жағдайларындағы мұз қатуға қарсы жүйесінің тиімділігі, қозғалтқыштың жұмысына қалдық мұз түзудің әсері бағалануы тиіс.</w:t>
      </w:r>
      <w:r>
        <w:br/>
      </w:r>
      <w:r>
        <w:rPr>
          <w:rFonts w:ascii="Times New Roman"/>
          <w:b w:val="false"/>
          <w:i w:val="false"/>
          <w:color w:val="000000"/>
          <w:sz w:val="28"/>
        </w:rPr>
        <w:t>
      Сынақтар кезінде мұз қатуға қарсы жүйені қосудың 1 минуттық ұзақтықпен кешіктірілуі қозғалтқыштың жұмысына әсері, сондай-ақ ұшу қауіпсіздігі жөніндегі басшылықта сәйкес анықталған мұз қату жағдайларындағы ұшу ұзақтығының әсері бағалануы тиіс.</w:t>
      </w:r>
      <w:r>
        <w:br/>
      </w:r>
      <w:r>
        <w:rPr>
          <w:rFonts w:ascii="Times New Roman"/>
          <w:b w:val="false"/>
          <w:i w:val="false"/>
          <w:color w:val="000000"/>
          <w:sz w:val="28"/>
        </w:rPr>
        <w:t>
</w:t>
      </w:r>
      <w:r>
        <w:rPr>
          <w:rFonts w:ascii="Times New Roman"/>
          <w:b w:val="false"/>
          <w:i w:val="false"/>
          <w:color w:val="000000"/>
          <w:sz w:val="28"/>
        </w:rPr>
        <w:t>
      841. ӘК пайдалану жағдайларындағы тексеру кері қимылдайтын құрылғының және оны басқару жүйелерінің жұмыс қабілеттілігінің ӘК қозғалтқыштарының орнықты жұмыстары мен өлшемдерінің, осы құрылғымен жабдықталған ретінде де, жабдықталмаған ретінде де талаптарға сәйкестігі расталуға және техникалық құжаттамада тікелей тартқыштың белгіленген режимдеріне берілген және тартымның кері қимылдауы кезінде, сондай-ақ ауыспалы процестер кезінде, кері қимылдайтын тартым пайдаланылған пайдалану режимдеріне ӘК іс-қимылына, ұшу сипаттамасына және конструкциясының беріктігіне кері қимылдайтын құрылғының рұқсат етілмейтін әсері туындамайтынын көрсетуі тиіс.</w:t>
      </w:r>
      <w:r>
        <w:br/>
      </w:r>
      <w:r>
        <w:rPr>
          <w:rFonts w:ascii="Times New Roman"/>
          <w:b w:val="false"/>
          <w:i w:val="false"/>
          <w:color w:val="000000"/>
          <w:sz w:val="28"/>
        </w:rPr>
        <w:t>
      Тексеру жердегі және ұшудағы сынақтармен жүргізілуі қажет, онда мыналар:</w:t>
      </w:r>
      <w:r>
        <w:br/>
      </w:r>
      <w:r>
        <w:rPr>
          <w:rFonts w:ascii="Times New Roman"/>
          <w:b w:val="false"/>
          <w:i w:val="false"/>
          <w:color w:val="000000"/>
          <w:sz w:val="28"/>
        </w:rPr>
        <w:t>
</w:t>
      </w:r>
      <w:r>
        <w:rPr>
          <w:rFonts w:ascii="Times New Roman"/>
          <w:b w:val="false"/>
          <w:i w:val="false"/>
          <w:color w:val="000000"/>
          <w:sz w:val="28"/>
        </w:rPr>
        <w:t>
      1) оны жұмысқа қосқан және кері қимылдайтын тартым режимін пайдалану рұқсат етілген жерде және ұшу кезеңдерінде ажыратып тастау кездегі басқару жүйесі бар кері қимылдайтын құрылғының жұмыс қабілеттілігі;</w:t>
      </w:r>
      <w:r>
        <w:br/>
      </w:r>
      <w:r>
        <w:rPr>
          <w:rFonts w:ascii="Times New Roman"/>
          <w:b w:val="false"/>
          <w:i w:val="false"/>
          <w:color w:val="000000"/>
          <w:sz w:val="28"/>
        </w:rPr>
        <w:t>
</w:t>
      </w:r>
      <w:r>
        <w:rPr>
          <w:rFonts w:ascii="Times New Roman"/>
          <w:b w:val="false"/>
          <w:i w:val="false"/>
          <w:color w:val="000000"/>
          <w:sz w:val="28"/>
        </w:rPr>
        <w:t>
      2) қозғалтқыш тексерілетін пайдалану жағдайларында және режимдерінде, сондай-ақ сынақтар кезіндегі кері қимылдайтын тартым режимдерінде тікелей тартым режимдерінде кері қимылдайтын құрылғысы бар қозғалтқыш жұмысының сипаты мен өлшемдері;</w:t>
      </w:r>
      <w:r>
        <w:br/>
      </w:r>
      <w:r>
        <w:rPr>
          <w:rFonts w:ascii="Times New Roman"/>
          <w:b w:val="false"/>
          <w:i w:val="false"/>
          <w:color w:val="000000"/>
          <w:sz w:val="28"/>
        </w:rPr>
        <w:t>
</w:t>
      </w:r>
      <w:r>
        <w:rPr>
          <w:rFonts w:ascii="Times New Roman"/>
          <w:b w:val="false"/>
          <w:i w:val="false"/>
          <w:color w:val="000000"/>
          <w:sz w:val="28"/>
        </w:rPr>
        <w:t>
      3) кері қимылдайтын тартым режиміндегі қозғалтқыш жұмысының ӘК басқа қозғалтқышының жұмысына және өлшемдеріне, кері қимылдайтын құрылғымен жабдықталған ретінде де және жабдықталмаған ретінде де әсері;</w:t>
      </w:r>
      <w:r>
        <w:br/>
      </w:r>
      <w:r>
        <w:rPr>
          <w:rFonts w:ascii="Times New Roman"/>
          <w:b w:val="false"/>
          <w:i w:val="false"/>
          <w:color w:val="000000"/>
          <w:sz w:val="28"/>
        </w:rPr>
        <w:t>
</w:t>
      </w:r>
      <w:r>
        <w:rPr>
          <w:rFonts w:ascii="Times New Roman"/>
          <w:b w:val="false"/>
          <w:i w:val="false"/>
          <w:color w:val="000000"/>
          <w:sz w:val="28"/>
        </w:rPr>
        <w:t>
      4) кері қимылдайтын құрылғы жұмысының ӘК элементтерінің жүктемесіне және оның құрылғыны қалыпты жұмысы кезіндегі, сондай-ақ оны өздігінен қосуға және ажыратып тастауға алып келетін істен шығу имитациясы кезінде іс-қимылына, егер олар іс жүзінде болу екіталай оқиғаларға жатпайтын болса, әсері бағалануға тиіс.</w:t>
      </w:r>
      <w:r>
        <w:br/>
      </w:r>
      <w:r>
        <w:rPr>
          <w:rFonts w:ascii="Times New Roman"/>
          <w:b w:val="false"/>
          <w:i w:val="false"/>
          <w:color w:val="000000"/>
          <w:sz w:val="28"/>
        </w:rPr>
        <w:t>
      Сынақтар кезінде анықталған сипаттамаға жердегі жел жағдайларының және атмосфералық ауа температурасының әсері (егер олар елеулі түрде күтілсе) бағалануы тиіс.</w:t>
      </w:r>
      <w:r>
        <w:br/>
      </w:r>
      <w:r>
        <w:rPr>
          <w:rFonts w:ascii="Times New Roman"/>
          <w:b w:val="false"/>
          <w:i w:val="false"/>
          <w:color w:val="000000"/>
          <w:sz w:val="28"/>
        </w:rPr>
        <w:t>
      Кері қимылдайтын құрылғыны өздігінен қосуға алып келетін істен шығу имитациясы қозғалтқышты осындай істен шығу кезінде автоматты түрде ажыратып тасталатын немесе дроссельдеуді қамтамасыз ететін кіші жүйелеріне сәйкес болған жағдайда ғана орындалады. Тексерудің қажеттілігі және құрылғыны өздігінен қосудың мүмкін болатын зардаптарын ескере отырып, ықтималдылықты бағалау негізінде белгіленеді. Талдаудың, мысалы, прототип құрылғыларды пайдаланудың жаңартылуы немесе тәжірибесі негізінде орындалуы мүмкін. Тексеру жүргізілетін ұшу режимдері мен кезеңдері сынақтарды қауіпсіз жүргізуді ескере отырып, осы талдаудың негіздері бойынша белгіленуі тиіс.</w:t>
      </w:r>
      <w:r>
        <w:br/>
      </w:r>
      <w:r>
        <w:rPr>
          <w:rFonts w:ascii="Times New Roman"/>
          <w:b w:val="false"/>
          <w:i w:val="false"/>
          <w:color w:val="000000"/>
          <w:sz w:val="28"/>
        </w:rPr>
        <w:t>
      Кері қимылдайтын құрылғыны қоспауға алып келетін істен шығу имитациясы ӘК отырызылғаннан кейінгі жүгірісі кезінде орындалады. Сонымен бірге, қозғалтқыштың кері қимылдайтын құрылғыға қосылмайтын оның ӘК іс-әрекетіне әсері бойынша жұмыс режимін шектеуді таңдаудың дұрыстығы бағалануға тиіс.</w:t>
      </w:r>
      <w:r>
        <w:br/>
      </w:r>
      <w:r>
        <w:rPr>
          <w:rFonts w:ascii="Times New Roman"/>
          <w:b w:val="false"/>
          <w:i w:val="false"/>
          <w:color w:val="000000"/>
          <w:sz w:val="28"/>
        </w:rPr>
        <w:t>
</w:t>
      </w:r>
      <w:r>
        <w:rPr>
          <w:rFonts w:ascii="Times New Roman"/>
          <w:b w:val="false"/>
          <w:i w:val="false"/>
          <w:color w:val="000000"/>
          <w:sz w:val="28"/>
        </w:rPr>
        <w:t>
      842. Қозғалтқышты ӘК пайдалану жағдайларында тексеру ӘК пайдалануының барлық күтілетін жағдайларында қозғалтқыштың осы үлгісінің орнықты жұмысына кепілдік беретін газдинамикалық орнықтылықтың жеткілікті қорының болуын растауы тиіс.</w:t>
      </w:r>
      <w:r>
        <w:br/>
      </w:r>
      <w:r>
        <w:rPr>
          <w:rFonts w:ascii="Times New Roman"/>
          <w:b w:val="false"/>
          <w:i w:val="false"/>
          <w:color w:val="000000"/>
          <w:sz w:val="28"/>
        </w:rPr>
        <w:t>
      Тексеруді жердегі және ұшудағы сынақтармен қозғалтқыштың газдинамикалық орнықтылық қорлары бойынша дағдарысты деп танылған пайдаланудың жағдайларында және режимдерінде жүргізген жөн. Қордың жеткіліктілігін растау кезінде мынадай:</w:t>
      </w:r>
      <w:r>
        <w:br/>
      </w:r>
      <w:r>
        <w:rPr>
          <w:rFonts w:ascii="Times New Roman"/>
          <w:b w:val="false"/>
          <w:i w:val="false"/>
          <w:color w:val="000000"/>
          <w:sz w:val="28"/>
        </w:rPr>
        <w:t>
</w:t>
      </w:r>
      <w:r>
        <w:rPr>
          <w:rFonts w:ascii="Times New Roman"/>
          <w:b w:val="false"/>
          <w:i w:val="false"/>
          <w:color w:val="000000"/>
          <w:sz w:val="28"/>
        </w:rPr>
        <w:t>
      1) қозғалтқыштың бір данасының тұрақты жұмысын, мысалы, конструктивтік элементтерді өзгертудің реттеу бағдарламаларын өзгертудің, сыртқы өзара ықпалдастықты арттыру есебінен кеміту ниеті бар газсерпінді тұрақтылық қорын жариялау. Қорды кеміту қозғалтқыштың осы үлгісі үшін сынақтар кезінде тікелей ұдайы өндірілмейтін (мысалы, қозғалтқышты жасауға және реттеуге жіберуге негізделген қорларды шашып тастау, қорларды ресурс пен басқаларды шығарудың есебінен кеміту) барлық елеулі факторлардың оған ететін ықпалы имитациялануға тиіс. Қорды ниеттенген кеміту шамасы сынақтар бағдарламасымен белгіленуге тиіс;</w:t>
      </w:r>
      <w:r>
        <w:br/>
      </w:r>
      <w:r>
        <w:rPr>
          <w:rFonts w:ascii="Times New Roman"/>
          <w:b w:val="false"/>
          <w:i w:val="false"/>
          <w:color w:val="000000"/>
          <w:sz w:val="28"/>
        </w:rPr>
        <w:t>
</w:t>
      </w:r>
      <w:r>
        <w:rPr>
          <w:rFonts w:ascii="Times New Roman"/>
          <w:b w:val="false"/>
          <w:i w:val="false"/>
          <w:color w:val="000000"/>
          <w:sz w:val="28"/>
        </w:rPr>
        <w:t>
      2) қалыпты жасалған және реттелген, жеткілікті деп танылған қозғалтқыштардың көп мөлшерінің тұрақты жұмысын жариялау әдістердің біреуі пайдаланылуы мүмкін.</w:t>
      </w:r>
      <w:r>
        <w:br/>
      </w:r>
      <w:r>
        <w:rPr>
          <w:rFonts w:ascii="Times New Roman"/>
          <w:b w:val="false"/>
          <w:i w:val="false"/>
          <w:color w:val="000000"/>
          <w:sz w:val="28"/>
        </w:rPr>
        <w:t>
      Сынақтар жағдайларын таңдау кезінде қозғалтқыштың газдинамикалық орнықтылығына мынадай факторлардың әсері (егер ол елеулі түрде күтілсе) ескерілуі тиіс:</w:t>
      </w:r>
      <w:r>
        <w:br/>
      </w:r>
      <w:r>
        <w:rPr>
          <w:rFonts w:ascii="Times New Roman"/>
          <w:b w:val="false"/>
          <w:i w:val="false"/>
          <w:color w:val="000000"/>
          <w:sz w:val="28"/>
        </w:rPr>
        <w:t>
</w:t>
      </w:r>
      <w:r>
        <w:rPr>
          <w:rFonts w:ascii="Times New Roman"/>
          <w:b w:val="false"/>
          <w:i w:val="false"/>
          <w:color w:val="000000"/>
          <w:sz w:val="28"/>
        </w:rPr>
        <w:t>
      1) қозғалтқыш режимдеріне, оны реттеудің жүйесін баптауға және жіберу атмосфералық ауаның температурасына негізделген диапазонда компрессордың жұмыс режимдерін өзгерту;</w:t>
      </w:r>
      <w:r>
        <w:br/>
      </w:r>
      <w:r>
        <w:rPr>
          <w:rFonts w:ascii="Times New Roman"/>
          <w:b w:val="false"/>
          <w:i w:val="false"/>
          <w:color w:val="000000"/>
          <w:sz w:val="28"/>
        </w:rPr>
        <w:t>
</w:t>
      </w:r>
      <w:r>
        <w:rPr>
          <w:rFonts w:ascii="Times New Roman"/>
          <w:b w:val="false"/>
          <w:i w:val="false"/>
          <w:color w:val="000000"/>
          <w:sz w:val="28"/>
        </w:rPr>
        <w:t>
      2) жердегі жел жағдайлары (сынақтар кезінде жасанды түрде алынған ауа ағыстары пайдаланылуы мүмкін;</w:t>
      </w:r>
      <w:r>
        <w:br/>
      </w:r>
      <w:r>
        <w:rPr>
          <w:rFonts w:ascii="Times New Roman"/>
          <w:b w:val="false"/>
          <w:i w:val="false"/>
          <w:color w:val="000000"/>
          <w:sz w:val="28"/>
        </w:rPr>
        <w:t>
</w:t>
      </w:r>
      <w:r>
        <w:rPr>
          <w:rFonts w:ascii="Times New Roman"/>
          <w:b w:val="false"/>
          <w:i w:val="false"/>
          <w:color w:val="000000"/>
          <w:sz w:val="28"/>
        </w:rPr>
        <w:t>
      3) қозғалтқышқа кіре берістегі ауа ағысы өлшемдерінің деңгейі және оның ұшу жағдайларына және пайдаланудың күтілетін жағдайларында ӘК маневрлеріне негізделген бір тексіздігі;</w:t>
      </w:r>
      <w:r>
        <w:br/>
      </w:r>
      <w:r>
        <w:rPr>
          <w:rFonts w:ascii="Times New Roman"/>
          <w:b w:val="false"/>
          <w:i w:val="false"/>
          <w:color w:val="000000"/>
          <w:sz w:val="28"/>
        </w:rPr>
        <w:t>
</w:t>
      </w:r>
      <w:r>
        <w:rPr>
          <w:rFonts w:ascii="Times New Roman"/>
          <w:b w:val="false"/>
          <w:i w:val="false"/>
          <w:color w:val="000000"/>
          <w:sz w:val="28"/>
        </w:rPr>
        <w:t>
      4) орындалар алдындағы ауыспалы процестерге тән бастапқы режимде қозғалтқыштың шыдамдылық уақыты;</w:t>
      </w:r>
      <w:r>
        <w:br/>
      </w:r>
      <w:r>
        <w:rPr>
          <w:rFonts w:ascii="Times New Roman"/>
          <w:b w:val="false"/>
          <w:i w:val="false"/>
          <w:color w:val="000000"/>
          <w:sz w:val="28"/>
        </w:rPr>
        <w:t>
</w:t>
      </w:r>
      <w:r>
        <w:rPr>
          <w:rFonts w:ascii="Times New Roman"/>
          <w:b w:val="false"/>
          <w:i w:val="false"/>
          <w:color w:val="000000"/>
          <w:sz w:val="28"/>
        </w:rPr>
        <w:t>
      5) олардың ауа жинағыштары бір бірінен жақын орналасқан жағдайда, тексерілген көрші қозғалтқыш жұмысының режимі.</w:t>
      </w:r>
      <w:r>
        <w:br/>
      </w:r>
      <w:r>
        <w:rPr>
          <w:rFonts w:ascii="Times New Roman"/>
          <w:b w:val="false"/>
          <w:i w:val="false"/>
          <w:color w:val="000000"/>
          <w:sz w:val="28"/>
        </w:rPr>
        <w:t>
      Сынақтарды текшелік сынақтар кезінде қозғалтқыштың газдинамикалық тұрақты қорының жеткіліктілігінің нанымды дәлел алынбаған жағдайда, пайдаланудың сол бір дағдарысты жағдайлары мен режимдері үшін ғана өткізуге рұқсат етіледі.</w:t>
      </w:r>
      <w:r>
        <w:br/>
      </w:r>
      <w:r>
        <w:rPr>
          <w:rFonts w:ascii="Times New Roman"/>
          <w:b w:val="false"/>
          <w:i w:val="false"/>
          <w:color w:val="000000"/>
          <w:sz w:val="28"/>
        </w:rPr>
        <w:t>
      Осы сынақтардың нәтижелерін бағалау кезінде сынақтар кезінде жүзеге асырылатын ӘК шекті шектеулерге шығуы кезінде қозғалтқыш жұмысының тұрақтылығы туралы деректер ескерілуі қажет.</w:t>
      </w:r>
      <w:r>
        <w:br/>
      </w:r>
      <w:r>
        <w:rPr>
          <w:rFonts w:ascii="Times New Roman"/>
          <w:b w:val="false"/>
          <w:i w:val="false"/>
          <w:color w:val="000000"/>
          <w:sz w:val="28"/>
        </w:rPr>
        <w:t>
</w:t>
      </w:r>
      <w:r>
        <w:rPr>
          <w:rFonts w:ascii="Times New Roman"/>
          <w:b w:val="false"/>
          <w:i w:val="false"/>
          <w:color w:val="000000"/>
          <w:sz w:val="28"/>
        </w:rPr>
        <w:t>
      843. Турбинаны қатты қызудан қорғау жүйесін тексеру жүйенің жұмыс қабілеттілігінің, кедергіден қорғалғыштығының және басқа ұшу-пайдалану сипаттамаларының және техникалық құжаттама талаптарына сәйкестігін растауы тиіс.</w:t>
      </w:r>
      <w:r>
        <w:br/>
      </w:r>
      <w:r>
        <w:rPr>
          <w:rFonts w:ascii="Times New Roman"/>
          <w:b w:val="false"/>
          <w:i w:val="false"/>
          <w:color w:val="000000"/>
          <w:sz w:val="28"/>
        </w:rPr>
        <w:t>
      Тексеруді жердегі және ұшу сынақтарымен жүргізілуі тиіс, онда:</w:t>
      </w:r>
      <w:r>
        <w:br/>
      </w:r>
      <w:r>
        <w:rPr>
          <w:rFonts w:ascii="Times New Roman"/>
          <w:b w:val="false"/>
          <w:i w:val="false"/>
          <w:color w:val="000000"/>
          <w:sz w:val="28"/>
        </w:rPr>
        <w:t>
</w:t>
      </w:r>
      <w:r>
        <w:rPr>
          <w:rFonts w:ascii="Times New Roman"/>
          <w:b w:val="false"/>
          <w:i w:val="false"/>
          <w:color w:val="000000"/>
          <w:sz w:val="28"/>
        </w:rPr>
        <w:t>
      1) жүйенің жұмыс қабілеттілігі және оның жұмысындағы имитация кезінде қозғалтқыш жұмысы өлшемдерінің өзгерісі.</w:t>
      </w:r>
      <w:r>
        <w:br/>
      </w:r>
      <w:r>
        <w:rPr>
          <w:rFonts w:ascii="Times New Roman"/>
          <w:b w:val="false"/>
          <w:i w:val="false"/>
          <w:color w:val="000000"/>
          <w:sz w:val="28"/>
        </w:rPr>
        <w:t>
      Имитация қозғалтқыштың белгіленген режимдерінде және жердегі және ұшудағы ең жоғары газ температуралы ауыспалы процестері кезінде орындалуы тиіс;</w:t>
      </w:r>
      <w:r>
        <w:br/>
      </w:r>
      <w:r>
        <w:rPr>
          <w:rFonts w:ascii="Times New Roman"/>
          <w:b w:val="false"/>
          <w:i w:val="false"/>
          <w:color w:val="000000"/>
          <w:sz w:val="28"/>
        </w:rPr>
        <w:t>
</w:t>
      </w:r>
      <w:r>
        <w:rPr>
          <w:rFonts w:ascii="Times New Roman"/>
          <w:b w:val="false"/>
          <w:i w:val="false"/>
          <w:color w:val="000000"/>
          <w:sz w:val="28"/>
        </w:rPr>
        <w:t>
      2) электрондық блоктар жүйесінің оларға ӘК басқа функционалдық жүйелерінің ықпалдары кезінде және жерде қызмет көрсететін, мысалы, электр қорегі өлшемдерінің ауытқулары, электр магниттік сәуле шығарудың қуатты көздерін қосу құралдарының кедергіден қорғалғыштығы;</w:t>
      </w:r>
      <w:r>
        <w:br/>
      </w:r>
      <w:r>
        <w:rPr>
          <w:rFonts w:ascii="Times New Roman"/>
          <w:b w:val="false"/>
          <w:i w:val="false"/>
          <w:color w:val="000000"/>
          <w:sz w:val="28"/>
        </w:rPr>
        <w:t>
</w:t>
      </w:r>
      <w:r>
        <w:rPr>
          <w:rFonts w:ascii="Times New Roman"/>
          <w:b w:val="false"/>
          <w:i w:val="false"/>
          <w:color w:val="000000"/>
          <w:sz w:val="28"/>
        </w:rPr>
        <w:t>
      3) ӘК пайдаланудың күтілетін жағдайларындағы (турбинаны қызып кетуден қорғау жүйесінің жалған жұмыс істеуін болдырмау үшін) қозғалтқыштың қалыпты жұмысы кезінде мүмкін болатын ең жоғары газ температурасының ауытқуларын өтеу үшін талап етілетін жүйе жұмысының өлшемі бойынша қордың жеткіліктілігі;</w:t>
      </w:r>
      <w:r>
        <w:br/>
      </w:r>
      <w:r>
        <w:rPr>
          <w:rFonts w:ascii="Times New Roman"/>
          <w:b w:val="false"/>
          <w:i w:val="false"/>
          <w:color w:val="000000"/>
          <w:sz w:val="28"/>
        </w:rPr>
        <w:t>
</w:t>
      </w:r>
      <w:r>
        <w:rPr>
          <w:rFonts w:ascii="Times New Roman"/>
          <w:b w:val="false"/>
          <w:i w:val="false"/>
          <w:color w:val="000000"/>
          <w:sz w:val="28"/>
        </w:rPr>
        <w:t>
      4) пайдаланудағы жүйе жұмысын бақылау құралдарының, егер олар бар болса, жұмыс қабілеттілігі бағалануы тиіс.</w:t>
      </w:r>
      <w:r>
        <w:br/>
      </w:r>
      <w:r>
        <w:rPr>
          <w:rFonts w:ascii="Times New Roman"/>
          <w:b w:val="false"/>
          <w:i w:val="false"/>
          <w:color w:val="000000"/>
          <w:sz w:val="28"/>
        </w:rPr>
        <w:t>
</w:t>
      </w:r>
      <w:r>
        <w:rPr>
          <w:rFonts w:ascii="Times New Roman"/>
          <w:b w:val="false"/>
          <w:i w:val="false"/>
          <w:color w:val="000000"/>
          <w:sz w:val="28"/>
        </w:rPr>
        <w:t>
      844. Қозғалтқыш жұмысын ӘК жағдайында тексеру жүйенің жұмыс қабілеттілігінің, кедергіден қорғалғыштығының және басқа ұшу-пайдалану сипаттамаларының техникалық құжаттама талаптарына сәйкестігін растауы тиіс.</w:t>
      </w:r>
      <w:r>
        <w:br/>
      </w:r>
      <w:r>
        <w:rPr>
          <w:rFonts w:ascii="Times New Roman"/>
          <w:b w:val="false"/>
          <w:i w:val="false"/>
          <w:color w:val="000000"/>
          <w:sz w:val="28"/>
        </w:rPr>
        <w:t xml:space="preserve">
      Тексеруді жердегі және ұшу сынақтарымен жүргізу тиіс, ол кезде мыналар: </w:t>
      </w:r>
      <w:r>
        <w:br/>
      </w:r>
      <w:r>
        <w:rPr>
          <w:rFonts w:ascii="Times New Roman"/>
          <w:b w:val="false"/>
          <w:i w:val="false"/>
          <w:color w:val="000000"/>
          <w:sz w:val="28"/>
        </w:rPr>
        <w:t>
</w:t>
      </w:r>
      <w:r>
        <w:rPr>
          <w:rFonts w:ascii="Times New Roman"/>
          <w:b w:val="false"/>
          <w:i w:val="false"/>
          <w:color w:val="000000"/>
          <w:sz w:val="28"/>
        </w:rPr>
        <w:t>
      1) қозғалтқыш жұмысының газы аз жер (ұшу) режимінен шарықтау (ең жоғарғы) режимге дейінгі ауыспалы кезеңдер кезіндегі диапазонда белгіленген режимдеріндегі жерде және ұшуда помпаж белгі берушісінің жұмыс істеуін имитациялау кезінде қорғау құралдары элементтерінің жұмыс қабілеттілігі мен қозғалтқыш жұмысы өлшемдерінің өзгерісі: жүйенің жұмыс қабілеттілігі және оның жұмысындағы имитация кезінде қозғалтқыш жұмысы өлшемдерінің өзгерісі;</w:t>
      </w:r>
      <w:r>
        <w:br/>
      </w:r>
      <w:r>
        <w:rPr>
          <w:rFonts w:ascii="Times New Roman"/>
          <w:b w:val="false"/>
          <w:i w:val="false"/>
          <w:color w:val="000000"/>
          <w:sz w:val="28"/>
        </w:rPr>
        <w:t>
</w:t>
      </w:r>
      <w:r>
        <w:rPr>
          <w:rFonts w:ascii="Times New Roman"/>
          <w:b w:val="false"/>
          <w:i w:val="false"/>
          <w:color w:val="000000"/>
          <w:sz w:val="28"/>
        </w:rPr>
        <w:t>
      2) электрондық блоктардың автоматты жүйесінің немесе оларға ӘК басқа функционалдық жүйелерінің ықпалдары кезінде помпаждың туындауы туралы белгі беру құралдарының және жерде қызмет көрсететін, мысалы, электр қорегі өлшемдерінің ауытқулары, Электрлі магниттік сәуле шығарудың қуатты көздерін қосу құралдарының кедергіден қорғалғыштығы;</w:t>
      </w:r>
      <w:r>
        <w:br/>
      </w:r>
      <w:r>
        <w:rPr>
          <w:rFonts w:ascii="Times New Roman"/>
          <w:b w:val="false"/>
          <w:i w:val="false"/>
          <w:color w:val="000000"/>
          <w:sz w:val="28"/>
        </w:rPr>
        <w:t>
</w:t>
      </w:r>
      <w:r>
        <w:rPr>
          <w:rFonts w:ascii="Times New Roman"/>
          <w:b w:val="false"/>
          <w:i w:val="false"/>
          <w:color w:val="000000"/>
          <w:sz w:val="28"/>
        </w:rPr>
        <w:t>
      3) ӘК пайдаланудың күтілетін жағдайларындағы (помпаж белгі берушісінің жалған жұмыс істеуін болдырмау үшін) қозғалтқыштың қалыпты жұмысы кезінде мүмкін болатын ең жоғары газ температурасының ауытқуларын өтеу үшін талап етілетін жүйе жұмысының өлшемі бойынша қордың жеткіліктілігі бағалануы тиіс.</w:t>
      </w:r>
      <w:r>
        <w:br/>
      </w:r>
      <w:r>
        <w:rPr>
          <w:rFonts w:ascii="Times New Roman"/>
          <w:b w:val="false"/>
          <w:i w:val="false"/>
          <w:color w:val="000000"/>
          <w:sz w:val="28"/>
        </w:rPr>
        <w:t>
</w:t>
      </w:r>
      <w:r>
        <w:rPr>
          <w:rFonts w:ascii="Times New Roman"/>
          <w:b w:val="false"/>
          <w:i w:val="false"/>
          <w:color w:val="000000"/>
          <w:sz w:val="28"/>
        </w:rPr>
        <w:t>
      845. Қозғалтқыштың суытатын сұйықтықты жұмыс оның компрессорына бүрку кезінде тексеру:</w:t>
      </w:r>
      <w:r>
        <w:br/>
      </w:r>
      <w:r>
        <w:rPr>
          <w:rFonts w:ascii="Times New Roman"/>
          <w:b w:val="false"/>
          <w:i w:val="false"/>
          <w:color w:val="000000"/>
          <w:sz w:val="28"/>
        </w:rPr>
        <w:t>
</w:t>
      </w:r>
      <w:r>
        <w:rPr>
          <w:rFonts w:ascii="Times New Roman"/>
          <w:b w:val="false"/>
          <w:i w:val="false"/>
          <w:color w:val="000000"/>
          <w:sz w:val="28"/>
        </w:rPr>
        <w:t>
      1) жүйені қолдану жұмыс орнықтылығын және техникалық құжаттамада берілген талапқа ұшуды пайдалану жөніндегі басшылық рұқсат етілген жердегі және ұшудағы жағдайларда сұйықтықты оның компрессорына бүрку кезінде қозғалтқыш өлшемдерінің 826-тармағының 1) тармақшасының талаптарына сәйкестігі;</w:t>
      </w:r>
      <w:r>
        <w:br/>
      </w:r>
      <w:r>
        <w:rPr>
          <w:rFonts w:ascii="Times New Roman"/>
          <w:b w:val="false"/>
          <w:i w:val="false"/>
          <w:color w:val="000000"/>
          <w:sz w:val="28"/>
        </w:rPr>
        <w:t>
</w:t>
      </w:r>
      <w:r>
        <w:rPr>
          <w:rFonts w:ascii="Times New Roman"/>
          <w:b w:val="false"/>
          <w:i w:val="false"/>
          <w:color w:val="000000"/>
          <w:sz w:val="28"/>
        </w:rPr>
        <w:t>
      2) сұйықтықты бүрку жүйесі элементтерінің жұмыс қабілеттілігі растауы тиіс.</w:t>
      </w:r>
      <w:r>
        <w:br/>
      </w:r>
      <w:r>
        <w:rPr>
          <w:rFonts w:ascii="Times New Roman"/>
          <w:b w:val="false"/>
          <w:i w:val="false"/>
          <w:color w:val="000000"/>
          <w:sz w:val="28"/>
        </w:rPr>
        <w:t>
      Тексеру жердегі және ұшу сынақтарымен жүргізу қажет, ол кезде:</w:t>
      </w:r>
      <w:r>
        <w:br/>
      </w:r>
      <w:r>
        <w:rPr>
          <w:rFonts w:ascii="Times New Roman"/>
          <w:b w:val="false"/>
          <w:i w:val="false"/>
          <w:color w:val="000000"/>
          <w:sz w:val="28"/>
        </w:rPr>
        <w:t>
</w:t>
      </w:r>
      <w:r>
        <w:rPr>
          <w:rFonts w:ascii="Times New Roman"/>
          <w:b w:val="false"/>
          <w:i w:val="false"/>
          <w:color w:val="000000"/>
          <w:sz w:val="28"/>
        </w:rPr>
        <w:t>
      1) қозғалтқыш жұмысының сипаты және сұйықтықты бүрку жүйесінің жердегі сыналуы кезінде және оны ұшуды пайдалану жөніндегі басшылық рұқсат еткен ұшу режимдеріне қосу кезінде шарықтау тартымын (қуатын) қалпына келтірудің және үдету шамасына талап етілетін қозғалтқыш өлшемдерінің сәйкестігі;</w:t>
      </w:r>
      <w:r>
        <w:br/>
      </w:r>
      <w:r>
        <w:rPr>
          <w:rFonts w:ascii="Times New Roman"/>
          <w:b w:val="false"/>
          <w:i w:val="false"/>
          <w:color w:val="000000"/>
          <w:sz w:val="28"/>
        </w:rPr>
        <w:t>
</w:t>
      </w:r>
      <w:r>
        <w:rPr>
          <w:rFonts w:ascii="Times New Roman"/>
          <w:b w:val="false"/>
          <w:i w:val="false"/>
          <w:color w:val="000000"/>
          <w:sz w:val="28"/>
        </w:rPr>
        <w:t>
      2) жүйе элементтерінің, ішінде пайдаланудағы оның жұмысын басқару мен бақылау құралдарының жұмыс қабілеттігі;</w:t>
      </w:r>
      <w:r>
        <w:br/>
      </w:r>
      <w:r>
        <w:rPr>
          <w:rFonts w:ascii="Times New Roman"/>
          <w:b w:val="false"/>
          <w:i w:val="false"/>
          <w:color w:val="000000"/>
          <w:sz w:val="28"/>
        </w:rPr>
        <w:t>
</w:t>
      </w:r>
      <w:r>
        <w:rPr>
          <w:rFonts w:ascii="Times New Roman"/>
          <w:b w:val="false"/>
          <w:i w:val="false"/>
          <w:color w:val="000000"/>
          <w:sz w:val="28"/>
        </w:rPr>
        <w:t>
      3) жүйені басқару ыңғайы және жүйені симметриялық орналасқан қозғалтқыштарға қосу мен алып тастаудың ілеспелілігі бағалануы тиіс.</w:t>
      </w:r>
      <w:r>
        <w:br/>
      </w:r>
      <w:r>
        <w:rPr>
          <w:rFonts w:ascii="Times New Roman"/>
          <w:b w:val="false"/>
          <w:i w:val="false"/>
          <w:color w:val="000000"/>
          <w:sz w:val="28"/>
        </w:rPr>
        <w:t>
      Сынақтар кезінде қозғалтқыштың жұмысына және сұйықтықты бүрку жүйесіне мынадай факторлардың әсері (егер ол елеулі түрде күтілсе):</w:t>
      </w:r>
      <w:r>
        <w:br/>
      </w:r>
      <w:r>
        <w:rPr>
          <w:rFonts w:ascii="Times New Roman"/>
          <w:b w:val="false"/>
          <w:i w:val="false"/>
          <w:color w:val="000000"/>
          <w:sz w:val="28"/>
        </w:rPr>
        <w:t>
</w:t>
      </w:r>
      <w:r>
        <w:rPr>
          <w:rFonts w:ascii="Times New Roman"/>
          <w:b w:val="false"/>
          <w:i w:val="false"/>
          <w:color w:val="000000"/>
          <w:sz w:val="28"/>
        </w:rPr>
        <w:t>
      1) жердегі жел жағдайлары және атмосфералық ауаның температурасы;</w:t>
      </w:r>
      <w:r>
        <w:br/>
      </w:r>
      <w:r>
        <w:rPr>
          <w:rFonts w:ascii="Times New Roman"/>
          <w:b w:val="false"/>
          <w:i w:val="false"/>
          <w:color w:val="000000"/>
          <w:sz w:val="28"/>
        </w:rPr>
        <w:t>
</w:t>
      </w:r>
      <w:r>
        <w:rPr>
          <w:rFonts w:ascii="Times New Roman"/>
          <w:b w:val="false"/>
          <w:i w:val="false"/>
          <w:color w:val="000000"/>
          <w:sz w:val="28"/>
        </w:rPr>
        <w:t>
      2) кеңістіктегі ӘК жағдайы және оның әртүрлі координаттық осьтері бойынша жүктелімдері бағалануы тиіс.</w:t>
      </w:r>
      <w:r>
        <w:br/>
      </w:r>
      <w:r>
        <w:rPr>
          <w:rFonts w:ascii="Times New Roman"/>
          <w:b w:val="false"/>
          <w:i w:val="false"/>
          <w:color w:val="000000"/>
          <w:sz w:val="28"/>
        </w:rPr>
        <w:t>
</w:t>
      </w:r>
      <w:r>
        <w:rPr>
          <w:rFonts w:ascii="Times New Roman"/>
          <w:b w:val="false"/>
          <w:i w:val="false"/>
          <w:color w:val="000000"/>
          <w:sz w:val="28"/>
        </w:rPr>
        <w:t>
      846. Ұшу циклының өлшемдері, қозғалтқыш жұмысының режимдері, баламалы-циклдік сынақтар мен пайдалану бағдарламасы бойынша сынақтардың сынақтар циклдерін нақтылау мақсатында олардың ӘК осы үлгісіндегі қозғалтқышты пайдаланудың күтілетін жағдайлардағы ұзақтығы мен қайталанушылығы анықталуға тиіс. Көлемі ұшу сынақтарының бағдарламасымен айқындалады.</w:t>
      </w:r>
      <w:r>
        <w:br/>
      </w:r>
      <w:r>
        <w:rPr>
          <w:rFonts w:ascii="Times New Roman"/>
          <w:b w:val="false"/>
          <w:i w:val="false"/>
          <w:color w:val="000000"/>
          <w:sz w:val="28"/>
        </w:rPr>
        <w:t>
</w:t>
      </w:r>
      <w:r>
        <w:rPr>
          <w:rFonts w:ascii="Times New Roman"/>
          <w:b w:val="false"/>
          <w:i w:val="false"/>
          <w:color w:val="000000"/>
          <w:sz w:val="28"/>
        </w:rPr>
        <w:t>
      847. Қозғалтқыштың пайдалану технологиясын тексеру.</w:t>
      </w:r>
      <w:r>
        <w:br/>
      </w:r>
      <w:r>
        <w:rPr>
          <w:rFonts w:ascii="Times New Roman"/>
          <w:b w:val="false"/>
          <w:i w:val="false"/>
          <w:color w:val="000000"/>
          <w:sz w:val="28"/>
        </w:rPr>
        <w:t>
      ӘК пайдалану жағдайларында ыңғайлы, қауіпсіз және бақылайтын қарап шығу мүмкіндігі, техникалық қызмет көрсету мен, Техникалық пайдалану жөніндегі басшылық және техникалық қызмет көрсету регламентінде көрсетілгендерге сәйкес қозғалтқыштарды, олардың бөлшектерін, тораптары мен агрегаттарын айырбастау көрсетілуі тиіс.</w:t>
      </w:r>
      <w:r>
        <w:br/>
      </w:r>
      <w:r>
        <w:rPr>
          <w:rFonts w:ascii="Times New Roman"/>
          <w:b w:val="false"/>
          <w:i w:val="false"/>
          <w:color w:val="000000"/>
          <w:sz w:val="28"/>
        </w:rPr>
        <w:t xml:space="preserve">
      Тексеру кезінде техникалық қызмет көрсету регламентінде нұсқалған тұрақ жағдайларында және басқа жағдайларда тікелей ӘК тексеру жүргізу: </w:t>
      </w:r>
      <w:r>
        <w:br/>
      </w:r>
      <w:r>
        <w:rPr>
          <w:rFonts w:ascii="Times New Roman"/>
          <w:b w:val="false"/>
          <w:i w:val="false"/>
          <w:color w:val="000000"/>
          <w:sz w:val="28"/>
        </w:rPr>
        <w:t>
</w:t>
      </w:r>
      <w:r>
        <w:rPr>
          <w:rFonts w:ascii="Times New Roman"/>
          <w:b w:val="false"/>
          <w:i w:val="false"/>
          <w:color w:val="000000"/>
          <w:sz w:val="28"/>
        </w:rPr>
        <w:t>
      1) ыңғайлы, қауіпсіз және бақылайтын қарап шығудың, техникалық қызмет көрсету мен бөлшектерді, тораптар мен агрегаттарды, механикалық ақауларды табу құралдарын айырбастаудың және техникалық қызмет көрсету мен, техникалық пайдалану жөніндегі басшылық және техникалық қызмет көрсету регламенті нұсқауларына сәйкес қамтамасыз етілгендігі;</w:t>
      </w:r>
      <w:r>
        <w:br/>
      </w:r>
      <w:r>
        <w:rPr>
          <w:rFonts w:ascii="Times New Roman"/>
          <w:b w:val="false"/>
          <w:i w:val="false"/>
          <w:color w:val="000000"/>
          <w:sz w:val="28"/>
        </w:rPr>
        <w:t>
</w:t>
      </w:r>
      <w:r>
        <w:rPr>
          <w:rFonts w:ascii="Times New Roman"/>
          <w:b w:val="false"/>
          <w:i w:val="false"/>
          <w:color w:val="000000"/>
          <w:sz w:val="28"/>
        </w:rPr>
        <w:t>
      2) қуатты қондырғылардың құрамдастарындағы ӘК пайдаланылатын қозғалтқыштардың өзара алмасымдылығы;</w:t>
      </w:r>
      <w:r>
        <w:br/>
      </w:r>
      <w:r>
        <w:rPr>
          <w:rFonts w:ascii="Times New Roman"/>
          <w:b w:val="false"/>
          <w:i w:val="false"/>
          <w:color w:val="000000"/>
          <w:sz w:val="28"/>
        </w:rPr>
        <w:t>
</w:t>
      </w:r>
      <w:r>
        <w:rPr>
          <w:rFonts w:ascii="Times New Roman"/>
          <w:b w:val="false"/>
          <w:i w:val="false"/>
          <w:color w:val="000000"/>
          <w:sz w:val="28"/>
        </w:rPr>
        <w:t>
      3) қозғалтқышты консервациялау мен қайта консервациялаудың қамтамасыз етілгендігі;</w:t>
      </w:r>
      <w:r>
        <w:br/>
      </w:r>
      <w:r>
        <w:rPr>
          <w:rFonts w:ascii="Times New Roman"/>
          <w:b w:val="false"/>
          <w:i w:val="false"/>
          <w:color w:val="000000"/>
          <w:sz w:val="28"/>
        </w:rPr>
        <w:t>
</w:t>
      </w:r>
      <w:r>
        <w:rPr>
          <w:rFonts w:ascii="Times New Roman"/>
          <w:b w:val="false"/>
          <w:i w:val="false"/>
          <w:color w:val="000000"/>
          <w:sz w:val="28"/>
        </w:rPr>
        <w:t>
      4) қозғалтқышты гипрожетектерді тексеру мен реттеудің, реактивтік жылжымалы шүмек элементтерін тексерудің, егер олар қозғалтқышта бар болса (қозғалтқышты іске қоспастан) әуеайлақтық энергия көздерінен қамтамасыз етілгендігі;</w:t>
      </w:r>
      <w:r>
        <w:br/>
      </w:r>
      <w:r>
        <w:rPr>
          <w:rFonts w:ascii="Times New Roman"/>
          <w:b w:val="false"/>
          <w:i w:val="false"/>
          <w:color w:val="000000"/>
          <w:sz w:val="28"/>
        </w:rPr>
        <w:t>
</w:t>
      </w:r>
      <w:r>
        <w:rPr>
          <w:rFonts w:ascii="Times New Roman"/>
          <w:b w:val="false"/>
          <w:i w:val="false"/>
          <w:color w:val="000000"/>
          <w:sz w:val="28"/>
        </w:rPr>
        <w:t>
      5) қозғалтқыш роторының (роторларының) баяу айналуының қамтамасыз етілгендігі мен ыңғайлылығы қажет екендігін атап өту керек.</w:t>
      </w:r>
      <w:r>
        <w:br/>
      </w:r>
      <w:r>
        <w:rPr>
          <w:rFonts w:ascii="Times New Roman"/>
          <w:b w:val="false"/>
          <w:i w:val="false"/>
          <w:color w:val="000000"/>
          <w:sz w:val="28"/>
        </w:rPr>
        <w:t>
      Тексеруді ӘК пайдаланудың әртүрлі климаттық жағдайларында жүргізілуі қажет.</w:t>
      </w:r>
    </w:p>
    <w:bookmarkEnd w:id="274"/>
    <w:bookmarkStart w:name="z2039" w:id="275"/>
    <w:p>
      <w:pPr>
        <w:spacing w:after="0"/>
        <w:ind w:left="0"/>
        <w:jc w:val="left"/>
      </w:pPr>
      <w:r>
        <w:rPr>
          <w:rFonts w:ascii="Times New Roman"/>
          <w:b/>
          <w:i w:val="false"/>
          <w:color w:val="000000"/>
        </w:rPr>
        <w:t xml:space="preserve"> 
122. Сериялық және жөнделетін қозғалтқыштардың сынақтары</w:t>
      </w:r>
    </w:p>
    <w:bookmarkEnd w:id="275"/>
    <w:bookmarkStart w:name="z2040" w:id="276"/>
    <w:p>
      <w:pPr>
        <w:spacing w:after="0"/>
        <w:ind w:left="0"/>
        <w:jc w:val="both"/>
      </w:pPr>
      <w:r>
        <w:rPr>
          <w:rFonts w:ascii="Times New Roman"/>
          <w:b w:val="false"/>
          <w:i w:val="false"/>
          <w:color w:val="000000"/>
          <w:sz w:val="28"/>
        </w:rPr>
        <w:t>
      848. Сериялық және жөнделетін қозғалтқыштар берілетін және бақыланатын текшелік сынақтарға және бағдарламаларда нұсқалған іріктеулерге, ал қажет болған жағдайда қосымша сынақтарға тартылуы тиіс.</w:t>
      </w:r>
      <w:r>
        <w:br/>
      </w:r>
      <w:r>
        <w:rPr>
          <w:rFonts w:ascii="Times New Roman"/>
          <w:b w:val="false"/>
          <w:i w:val="false"/>
          <w:color w:val="000000"/>
          <w:sz w:val="28"/>
        </w:rPr>
        <w:t>
      Жөнделетін қозғалтқыштарды сынаған кезде қажет болған жағдайда бағдарламаларда нұсқалған сериялық қозғалтқыштардың берілетін және бақыланатын сынақтарынан өзгешеленетін сынақтардың әдістері мен жағдайлары көзделуі мүмкін.</w:t>
      </w:r>
      <w:r>
        <w:br/>
      </w:r>
      <w:r>
        <w:rPr>
          <w:rFonts w:ascii="Times New Roman"/>
          <w:b w:val="false"/>
          <w:i w:val="false"/>
          <w:color w:val="000000"/>
          <w:sz w:val="28"/>
        </w:rPr>
        <w:t>
      Қозғалтқышты бөлшектегеннен кейін бөлшектерінің жай-күйін тексерумен сериялық және жөнделетін қозғалтқыштардың сынақтары мен іріктеулерінің көлемі қысқартылуы мүмкін, егер конструкциясының, сапасының жасауды бақылаудың жетістіктері көрсетілген болса, сондай-ақ сынақтар әдістемесі техникалық пайдалану жөніндегі басшылық нұсқаған қызмет көрсету ережелері сақталған, қозғалтқыштың жұмыс қабілеттілігін жөндеуаралық ресурс ішінде сақтау кезінде қамтамасыз етеді.</w:t>
      </w:r>
      <w:r>
        <w:br/>
      </w:r>
      <w:r>
        <w:rPr>
          <w:rFonts w:ascii="Times New Roman"/>
          <w:b w:val="false"/>
          <w:i w:val="false"/>
          <w:color w:val="000000"/>
          <w:sz w:val="28"/>
        </w:rPr>
        <w:t>
      1-ескертпе: қозғалтқыштың сынақтар көлемінің немесе іріктеулерінің кез келген қысқартуы қозғалтқыштың пайдаланудағы жұмыс қабілетінің нашарлауы табылған жағдайда немесе қозғалтқыштың конструкциясына елеулі өзгерістер енгізген жағдайда қайта қаралуы мүмкін.</w:t>
      </w:r>
      <w:r>
        <w:br/>
      </w:r>
      <w:r>
        <w:rPr>
          <w:rFonts w:ascii="Times New Roman"/>
          <w:b w:val="false"/>
          <w:i w:val="false"/>
          <w:color w:val="000000"/>
          <w:sz w:val="28"/>
        </w:rPr>
        <w:t>
      2-ескертпе: жөнделетін қозғалтқыштардың сынақтарының көлемі сериялық қозғалтқыштардың сынақтарының көлемінен өзгешеленуі мүмкін.</w:t>
      </w:r>
      <w:r>
        <w:br/>
      </w:r>
      <w:r>
        <w:rPr>
          <w:rFonts w:ascii="Times New Roman"/>
          <w:b w:val="false"/>
          <w:i w:val="false"/>
          <w:color w:val="000000"/>
          <w:sz w:val="28"/>
        </w:rPr>
        <w:t>
      3-ескертпе: қозғалтқыштарды аз сериялармен өндіру кезінде сынақтардың көлемі мен іріктеу саны оларды қысқартуы мүмкін.</w:t>
      </w:r>
      <w:r>
        <w:br/>
      </w:r>
      <w:r>
        <w:rPr>
          <w:rFonts w:ascii="Times New Roman"/>
          <w:b w:val="false"/>
          <w:i w:val="false"/>
          <w:color w:val="000000"/>
          <w:sz w:val="28"/>
        </w:rPr>
        <w:t>
</w:t>
      </w:r>
      <w:r>
        <w:rPr>
          <w:rFonts w:ascii="Times New Roman"/>
          <w:b w:val="false"/>
          <w:i w:val="false"/>
          <w:color w:val="000000"/>
          <w:sz w:val="28"/>
        </w:rPr>
        <w:t>
      849. Сериялық және жөнделетін қозғалтқыштардың сынақтарын берілетін және бақыланатын деп бөлінеді. Берілетін сынақтардың мақсаты:</w:t>
      </w:r>
      <w:r>
        <w:br/>
      </w:r>
      <w:r>
        <w:rPr>
          <w:rFonts w:ascii="Times New Roman"/>
          <w:b w:val="false"/>
          <w:i w:val="false"/>
          <w:color w:val="000000"/>
          <w:sz w:val="28"/>
        </w:rPr>
        <w:t>
</w:t>
      </w:r>
      <w:r>
        <w:rPr>
          <w:rFonts w:ascii="Times New Roman"/>
          <w:b w:val="false"/>
          <w:i w:val="false"/>
          <w:color w:val="000000"/>
          <w:sz w:val="28"/>
        </w:rPr>
        <w:t>
      1) қозғалтқышты жасау және жинау сапасының техникалық талаптарға сәйкестігін тексеру;</w:t>
      </w:r>
      <w:r>
        <w:br/>
      </w:r>
      <w:r>
        <w:rPr>
          <w:rFonts w:ascii="Times New Roman"/>
          <w:b w:val="false"/>
          <w:i w:val="false"/>
          <w:color w:val="000000"/>
          <w:sz w:val="28"/>
        </w:rPr>
        <w:t>
</w:t>
      </w:r>
      <w:r>
        <w:rPr>
          <w:rFonts w:ascii="Times New Roman"/>
          <w:b w:val="false"/>
          <w:i w:val="false"/>
          <w:color w:val="000000"/>
          <w:sz w:val="28"/>
        </w:rPr>
        <w:t>
      2) қозғалтқышты жинақтайтын бөлшектер мен агрегаттардың жұмыс істей бастауын жүргізу;</w:t>
      </w:r>
      <w:r>
        <w:br/>
      </w:r>
      <w:r>
        <w:rPr>
          <w:rFonts w:ascii="Times New Roman"/>
          <w:b w:val="false"/>
          <w:i w:val="false"/>
          <w:color w:val="000000"/>
          <w:sz w:val="28"/>
        </w:rPr>
        <w:t>
</w:t>
      </w:r>
      <w:r>
        <w:rPr>
          <w:rFonts w:ascii="Times New Roman"/>
          <w:b w:val="false"/>
          <w:i w:val="false"/>
          <w:color w:val="000000"/>
          <w:sz w:val="28"/>
        </w:rPr>
        <w:t>
      3) қозғалтқыштың негізгі деректерінің берілген техникалық талаптарға сәйкестігін растау болып табылады.</w:t>
      </w:r>
      <w:r>
        <w:br/>
      </w:r>
      <w:r>
        <w:rPr>
          <w:rFonts w:ascii="Times New Roman"/>
          <w:b w:val="false"/>
          <w:i w:val="false"/>
          <w:color w:val="000000"/>
          <w:sz w:val="28"/>
        </w:rPr>
        <w:t>
      Бақыланатын сынақтардың мақсаты:</w:t>
      </w:r>
      <w:r>
        <w:br/>
      </w:r>
      <w:r>
        <w:rPr>
          <w:rFonts w:ascii="Times New Roman"/>
          <w:b w:val="false"/>
          <w:i w:val="false"/>
          <w:color w:val="000000"/>
          <w:sz w:val="28"/>
        </w:rPr>
        <w:t>
</w:t>
      </w:r>
      <w:r>
        <w:rPr>
          <w:rFonts w:ascii="Times New Roman"/>
          <w:b w:val="false"/>
          <w:i w:val="false"/>
          <w:color w:val="000000"/>
          <w:sz w:val="28"/>
        </w:rPr>
        <w:t>
      4) қозғалтқышты қайталап жинау (берілетін сынақтардан кейін) сапасының техникалық талаптарға сәйкестігін тексеру;</w:t>
      </w:r>
      <w:r>
        <w:br/>
      </w:r>
      <w:r>
        <w:rPr>
          <w:rFonts w:ascii="Times New Roman"/>
          <w:b w:val="false"/>
          <w:i w:val="false"/>
          <w:color w:val="000000"/>
          <w:sz w:val="28"/>
        </w:rPr>
        <w:t>
</w:t>
      </w:r>
      <w:r>
        <w:rPr>
          <w:rFonts w:ascii="Times New Roman"/>
          <w:b w:val="false"/>
          <w:i w:val="false"/>
          <w:color w:val="000000"/>
          <w:sz w:val="28"/>
        </w:rPr>
        <w:t>
      5) қозғалтқышты жинақтайтын бөлшектер мен агрегаттардың жұмыс істей бастауын жүргізу;</w:t>
      </w:r>
      <w:r>
        <w:br/>
      </w:r>
      <w:r>
        <w:rPr>
          <w:rFonts w:ascii="Times New Roman"/>
          <w:b w:val="false"/>
          <w:i w:val="false"/>
          <w:color w:val="000000"/>
          <w:sz w:val="28"/>
        </w:rPr>
        <w:t>
</w:t>
      </w:r>
      <w:r>
        <w:rPr>
          <w:rFonts w:ascii="Times New Roman"/>
          <w:b w:val="false"/>
          <w:i w:val="false"/>
          <w:color w:val="000000"/>
          <w:sz w:val="28"/>
        </w:rPr>
        <w:t>
      6) қозғалтқышты реттеуді және баптауды және оның өлшемдері мен сипаттамаларының берілген техникалық талаптарға сәйкестігін тексеру;</w:t>
      </w:r>
      <w:r>
        <w:br/>
      </w:r>
      <w:r>
        <w:rPr>
          <w:rFonts w:ascii="Times New Roman"/>
          <w:b w:val="false"/>
          <w:i w:val="false"/>
          <w:color w:val="000000"/>
          <w:sz w:val="28"/>
        </w:rPr>
        <w:t>
</w:t>
      </w:r>
      <w:r>
        <w:rPr>
          <w:rFonts w:ascii="Times New Roman"/>
          <w:b w:val="false"/>
          <w:i w:val="false"/>
          <w:color w:val="000000"/>
          <w:sz w:val="28"/>
        </w:rPr>
        <w:t>
      7) қозғалтқыштың негізгі деректерінің берілген техникалық талаптарға сәйкестігін және оның қабылдануын ресми растау болып табылады.</w:t>
      </w:r>
      <w:r>
        <w:br/>
      </w:r>
      <w:r>
        <w:rPr>
          <w:rFonts w:ascii="Times New Roman"/>
          <w:b w:val="false"/>
          <w:i w:val="false"/>
          <w:color w:val="000000"/>
          <w:sz w:val="28"/>
        </w:rPr>
        <w:t>
      Ескертпе: берілетін және бақыланатын сынақтардың тиісті негіздері кезінде бірлесуі мүмкін.</w:t>
      </w:r>
      <w:r>
        <w:br/>
      </w:r>
      <w:r>
        <w:rPr>
          <w:rFonts w:ascii="Times New Roman"/>
          <w:b w:val="false"/>
          <w:i w:val="false"/>
          <w:color w:val="000000"/>
          <w:sz w:val="28"/>
        </w:rPr>
        <w:t>
</w:t>
      </w:r>
      <w:r>
        <w:rPr>
          <w:rFonts w:ascii="Times New Roman"/>
          <w:b w:val="false"/>
          <w:i w:val="false"/>
          <w:color w:val="000000"/>
          <w:sz w:val="28"/>
        </w:rPr>
        <w:t>
      850. Сынақтар берілетін және бақыланатын сынақтардың бағдарламаларында көрсетілген бірізділікпен, жалпы талаптарға сәйкес, сондай-ақ мынадай қосымша ережелермен жүргізілуі тиіс:</w:t>
      </w:r>
      <w:r>
        <w:br/>
      </w:r>
      <w:r>
        <w:rPr>
          <w:rFonts w:ascii="Times New Roman"/>
          <w:b w:val="false"/>
          <w:i w:val="false"/>
          <w:color w:val="000000"/>
          <w:sz w:val="28"/>
        </w:rPr>
        <w:t>
</w:t>
      </w:r>
      <w:r>
        <w:rPr>
          <w:rFonts w:ascii="Times New Roman"/>
          <w:b w:val="false"/>
          <w:i w:val="false"/>
          <w:color w:val="000000"/>
          <w:sz w:val="28"/>
        </w:rPr>
        <w:t>
      1) статикалық жағдайларда турбовинттік қозғалтқыш тартымын өлшеу қабылданған үлгінің сынақ текшесінде өткізілуге тиіс. Турбовинттік қозғалтқыш қуатын өлшеу қабылданған тәсілмен әуе бұрамы бар қозғалтқышта жүзеге асырылуға тиіс; сонымен бірге газ ағынының реактивтік тартқышты тиісті дәрежеде ескерілуі тиіс;</w:t>
      </w:r>
      <w:r>
        <w:br/>
      </w:r>
      <w:r>
        <w:rPr>
          <w:rFonts w:ascii="Times New Roman"/>
          <w:b w:val="false"/>
          <w:i w:val="false"/>
          <w:color w:val="000000"/>
          <w:sz w:val="28"/>
        </w:rPr>
        <w:t>
</w:t>
      </w:r>
      <w:r>
        <w:rPr>
          <w:rFonts w:ascii="Times New Roman"/>
          <w:b w:val="false"/>
          <w:i w:val="false"/>
          <w:color w:val="000000"/>
          <w:sz w:val="28"/>
        </w:rPr>
        <w:t>
      2) сынақтар қозғалтқыштың кіре берістегі майдың ең жоғары температурасы кезіндегі жұмысын қамтуға тиіс. Кіре берістегі майдың ең жоғары температуралы тиісті режимдердегі жұмыс уақыты және осы температураның шамасы сынақтар бағдарламасында көрсетілуі тиіс.</w:t>
      </w:r>
      <w:r>
        <w:br/>
      </w:r>
      <w:r>
        <w:rPr>
          <w:rFonts w:ascii="Times New Roman"/>
          <w:b w:val="false"/>
          <w:i w:val="false"/>
          <w:color w:val="000000"/>
          <w:sz w:val="28"/>
        </w:rPr>
        <w:t>
      Мұндай сынақтарды, егер қолда бар материалдар олардың қажет болмағанын дәлелдесе, өткізбеуге болады;</w:t>
      </w:r>
      <w:r>
        <w:br/>
      </w:r>
      <w:r>
        <w:rPr>
          <w:rFonts w:ascii="Times New Roman"/>
          <w:b w:val="false"/>
          <w:i w:val="false"/>
          <w:color w:val="000000"/>
          <w:sz w:val="28"/>
        </w:rPr>
        <w:t>
</w:t>
      </w:r>
      <w:r>
        <w:rPr>
          <w:rFonts w:ascii="Times New Roman"/>
          <w:b w:val="false"/>
          <w:i w:val="false"/>
          <w:color w:val="000000"/>
          <w:sz w:val="28"/>
        </w:rPr>
        <w:t>
      3) егер берілетін сынақтар барысында қандай да бір негізгі бөлшектерді немесе торапты айырбастаудың қажеттігін көрсетсе, осы сынақтар немесе олардың бір бөлігі келісілген көлемде қайталануы тиіс.</w:t>
      </w:r>
      <w:r>
        <w:br/>
      </w:r>
      <w:r>
        <w:rPr>
          <w:rFonts w:ascii="Times New Roman"/>
          <w:b w:val="false"/>
          <w:i w:val="false"/>
          <w:color w:val="000000"/>
          <w:sz w:val="28"/>
        </w:rPr>
        <w:t>
      Егер берілетін сынақтар барысында конструкцияның қандай да бір қосалқы элементін немесе бөлшегін айырбастаудың қажеттігін көрсетсе, онда мұндай айырбасқа құжаттаманың сериялық өндіріс үшін қолданылуына сәйкес қозғалтқыштың басқа данасында тиісті сынақсыз-ақ рұқсат етілуі мүмкін;</w:t>
      </w:r>
      <w:r>
        <w:br/>
      </w:r>
      <w:r>
        <w:rPr>
          <w:rFonts w:ascii="Times New Roman"/>
          <w:b w:val="false"/>
          <w:i w:val="false"/>
          <w:color w:val="000000"/>
          <w:sz w:val="28"/>
        </w:rPr>
        <w:t>
</w:t>
      </w:r>
      <w:r>
        <w:rPr>
          <w:rFonts w:ascii="Times New Roman"/>
          <w:b w:val="false"/>
          <w:i w:val="false"/>
          <w:color w:val="000000"/>
          <w:sz w:val="28"/>
        </w:rPr>
        <w:t>
      4) берілетін сынақтар барысында қосалқы жабдық пен ӘК агрегаттарын барлық жетектері қабылданған тәсілмен жүктемелік сәт пайдалану шамаларына толық сәйкес келетін текшелік агрегаттармен немесе арнайы құрылғылармен жүктемеленуге тиіс. Берілетін-бақыланатын сынақтар барысында қозғалтқыштың қалыпты жұмысын қамтамасыз ету үшін қажетті болып табылмайтын агрегаттар орнатылмайды немесе ажыратып тасталады;</w:t>
      </w:r>
      <w:r>
        <w:br/>
      </w:r>
      <w:r>
        <w:rPr>
          <w:rFonts w:ascii="Times New Roman"/>
          <w:b w:val="false"/>
          <w:i w:val="false"/>
          <w:color w:val="000000"/>
          <w:sz w:val="28"/>
        </w:rPr>
        <w:t>
</w:t>
      </w:r>
      <w:r>
        <w:rPr>
          <w:rFonts w:ascii="Times New Roman"/>
          <w:b w:val="false"/>
          <w:i w:val="false"/>
          <w:color w:val="000000"/>
          <w:sz w:val="28"/>
        </w:rPr>
        <w:t>
      5) берілетін және бақыланатын сынақтардың бағдарламалары ол үшін ауа іріктегіштер орнатылған қозғалтқыш жұмысын қарастыруға тиіс. Сынақтар қосылған ауа іріктегіштері бар қозғалтқыштың жұмыс қабілеттілігін және қозғалтқышқа тиесілі іріктеп алу жүйелерін және агрегаттарының қанағаттанарлық жұмыс істеуін көрсетуі тиіс;</w:t>
      </w:r>
      <w:r>
        <w:br/>
      </w:r>
      <w:r>
        <w:rPr>
          <w:rFonts w:ascii="Times New Roman"/>
          <w:b w:val="false"/>
          <w:i w:val="false"/>
          <w:color w:val="000000"/>
          <w:sz w:val="28"/>
        </w:rPr>
        <w:t>
</w:t>
      </w:r>
      <w:r>
        <w:rPr>
          <w:rFonts w:ascii="Times New Roman"/>
          <w:b w:val="false"/>
          <w:i w:val="false"/>
          <w:color w:val="000000"/>
          <w:sz w:val="28"/>
        </w:rPr>
        <w:t>
      6) реактивтік шүмегі бар ұшу жағдайлары үшін бекітілген сынақтар өткізу, егер сынақтардың өзгеше белгіленбесе, қарастырылуы тиіс;</w:t>
      </w:r>
      <w:r>
        <w:br/>
      </w:r>
      <w:r>
        <w:rPr>
          <w:rFonts w:ascii="Times New Roman"/>
          <w:b w:val="false"/>
          <w:i w:val="false"/>
          <w:color w:val="000000"/>
          <w:sz w:val="28"/>
        </w:rPr>
        <w:t>
</w:t>
      </w:r>
      <w:r>
        <w:rPr>
          <w:rFonts w:ascii="Times New Roman"/>
          <w:b w:val="false"/>
          <w:i w:val="false"/>
          <w:color w:val="000000"/>
          <w:sz w:val="28"/>
        </w:rPr>
        <w:t>
      7) барлық сынақтар кезінде қозғалтқыштың осы үлгісіне бекітілген отын мен май қолданылуы тиіс.</w:t>
      </w:r>
      <w:r>
        <w:br/>
      </w:r>
      <w:r>
        <w:rPr>
          <w:rFonts w:ascii="Times New Roman"/>
          <w:b w:val="false"/>
          <w:i w:val="false"/>
          <w:color w:val="000000"/>
          <w:sz w:val="28"/>
        </w:rPr>
        <w:t>
</w:t>
      </w:r>
      <w:r>
        <w:rPr>
          <w:rFonts w:ascii="Times New Roman"/>
          <w:b w:val="false"/>
          <w:i w:val="false"/>
          <w:color w:val="000000"/>
          <w:sz w:val="28"/>
        </w:rPr>
        <w:t>
      851. Қозғалтқыш жұмысының жалпы бағасына және оның сипаттамаларын анықтауға қосымша мынадай шамалардың мәлімделген мәндерін қамтамасыз етуі тиіс:</w:t>
      </w:r>
      <w:r>
        <w:br/>
      </w:r>
      <w:r>
        <w:rPr>
          <w:rFonts w:ascii="Times New Roman"/>
          <w:b w:val="false"/>
          <w:i w:val="false"/>
          <w:color w:val="000000"/>
          <w:sz w:val="28"/>
        </w:rPr>
        <w:t>
</w:t>
      </w:r>
      <w:r>
        <w:rPr>
          <w:rFonts w:ascii="Times New Roman"/>
          <w:b w:val="false"/>
          <w:i w:val="false"/>
          <w:color w:val="000000"/>
          <w:sz w:val="28"/>
        </w:rPr>
        <w:t>
      1) шарықтау және ең жоғары ұзақтық режимдерінде газдың келтірілген температуралары. Осы температуралар бекітілген ең жоғары шамадан аспауға тиіс. Газ температураларының барлық өлшенген шамалары сынақтар кезінде алынған орташа температурадан ауытқуы келісілген шектерде болуға тиіс;</w:t>
      </w:r>
      <w:r>
        <w:br/>
      </w:r>
      <w:r>
        <w:rPr>
          <w:rFonts w:ascii="Times New Roman"/>
          <w:b w:val="false"/>
          <w:i w:val="false"/>
          <w:color w:val="000000"/>
          <w:sz w:val="28"/>
        </w:rPr>
        <w:t>
</w:t>
      </w:r>
      <w:r>
        <w:rPr>
          <w:rFonts w:ascii="Times New Roman"/>
          <w:b w:val="false"/>
          <w:i w:val="false"/>
          <w:color w:val="000000"/>
          <w:sz w:val="28"/>
        </w:rPr>
        <w:t>
      2) шарықтау және ең жоғары ұзақтық режимдерінде келтірілген тартым (қуат). Олардың шамалары келісілген шектерде болуға және қозғалтқыштың осы үлгісін мемлекеттік сынақтар негізінде белгіленуге тиіс;</w:t>
      </w:r>
      <w:r>
        <w:br/>
      </w:r>
      <w:r>
        <w:rPr>
          <w:rFonts w:ascii="Times New Roman"/>
          <w:b w:val="false"/>
          <w:i w:val="false"/>
          <w:color w:val="000000"/>
          <w:sz w:val="28"/>
        </w:rPr>
        <w:t>
</w:t>
      </w:r>
      <w:r>
        <w:rPr>
          <w:rFonts w:ascii="Times New Roman"/>
          <w:b w:val="false"/>
          <w:i w:val="false"/>
          <w:color w:val="000000"/>
          <w:sz w:val="28"/>
        </w:rPr>
        <w:t>
      3) келтірілген мәлімделген режимдердегі қозғалтқыш отынының үлестік шығысы;</w:t>
      </w:r>
      <w:r>
        <w:br/>
      </w:r>
      <w:r>
        <w:rPr>
          <w:rFonts w:ascii="Times New Roman"/>
          <w:b w:val="false"/>
          <w:i w:val="false"/>
          <w:color w:val="000000"/>
          <w:sz w:val="28"/>
        </w:rPr>
        <w:t>
</w:t>
      </w:r>
      <w:r>
        <w:rPr>
          <w:rFonts w:ascii="Times New Roman"/>
          <w:b w:val="false"/>
          <w:i w:val="false"/>
          <w:color w:val="000000"/>
          <w:sz w:val="28"/>
        </w:rPr>
        <w:t>
      4) ең жоғары ұзақтық режиміндегі майдың қысымы;</w:t>
      </w:r>
      <w:r>
        <w:br/>
      </w:r>
      <w:r>
        <w:rPr>
          <w:rFonts w:ascii="Times New Roman"/>
          <w:b w:val="false"/>
          <w:i w:val="false"/>
          <w:color w:val="000000"/>
          <w:sz w:val="28"/>
        </w:rPr>
        <w:t>
</w:t>
      </w:r>
      <w:r>
        <w:rPr>
          <w:rFonts w:ascii="Times New Roman"/>
          <w:b w:val="false"/>
          <w:i w:val="false"/>
          <w:color w:val="000000"/>
          <w:sz w:val="28"/>
        </w:rPr>
        <w:t>
      5) майды (циркуляциялық шығыс) айдау. Егер май багы қозғалтқыштың бөлінбес бөлігі болып табылмаса, онда айдауды бақылау сынақтарының 4-бөлігін орындаған кезде өлшеген жөн;</w:t>
      </w:r>
      <w:r>
        <w:br/>
      </w:r>
      <w:r>
        <w:rPr>
          <w:rFonts w:ascii="Times New Roman"/>
          <w:b w:val="false"/>
          <w:i w:val="false"/>
          <w:color w:val="000000"/>
          <w:sz w:val="28"/>
        </w:rPr>
        <w:t>
</w:t>
      </w:r>
      <w:r>
        <w:rPr>
          <w:rFonts w:ascii="Times New Roman"/>
          <w:b w:val="false"/>
          <w:i w:val="false"/>
          <w:color w:val="000000"/>
          <w:sz w:val="28"/>
        </w:rPr>
        <w:t>
      6) майдың орташа сағаттық шығысы;</w:t>
      </w:r>
      <w:r>
        <w:br/>
      </w:r>
      <w:r>
        <w:rPr>
          <w:rFonts w:ascii="Times New Roman"/>
          <w:b w:val="false"/>
          <w:i w:val="false"/>
          <w:color w:val="000000"/>
          <w:sz w:val="28"/>
        </w:rPr>
        <w:t>
</w:t>
      </w:r>
      <w:r>
        <w:rPr>
          <w:rFonts w:ascii="Times New Roman"/>
          <w:b w:val="false"/>
          <w:i w:val="false"/>
          <w:color w:val="000000"/>
          <w:sz w:val="28"/>
        </w:rPr>
        <w:t>
      7) қолдану мүмкіндігі уақыты.</w:t>
      </w:r>
      <w:r>
        <w:br/>
      </w:r>
      <w:r>
        <w:rPr>
          <w:rFonts w:ascii="Times New Roman"/>
          <w:b w:val="false"/>
          <w:i w:val="false"/>
          <w:color w:val="000000"/>
          <w:sz w:val="28"/>
        </w:rPr>
        <w:t>
</w:t>
      </w:r>
      <w:r>
        <w:rPr>
          <w:rFonts w:ascii="Times New Roman"/>
          <w:b w:val="false"/>
          <w:i w:val="false"/>
          <w:color w:val="000000"/>
          <w:sz w:val="28"/>
        </w:rPr>
        <w:t>
      852. Егер қозғалтқыш сериялық ӘК орнату үшін тағайындалса, онда осы сериялық және жөнделетін қозғалтқыштар:</w:t>
      </w:r>
      <w:r>
        <w:br/>
      </w:r>
      <w:r>
        <w:rPr>
          <w:rFonts w:ascii="Times New Roman"/>
          <w:b w:val="false"/>
          <w:i w:val="false"/>
          <w:color w:val="000000"/>
          <w:sz w:val="28"/>
        </w:rPr>
        <w:t>
</w:t>
      </w:r>
      <w:r>
        <w:rPr>
          <w:rFonts w:ascii="Times New Roman"/>
          <w:b w:val="false"/>
          <w:i w:val="false"/>
          <w:color w:val="000000"/>
          <w:sz w:val="28"/>
        </w:rPr>
        <w:t>
      1) сынақтар бағдарламасында келісілген (С А бойынша ауа өлшемдерімен текшедегі жұмыс кезінде) ауаны іріктеп алу және қосалқы және ӘК-қ агрегаттардың жетектеріне жұмсалған қуат шығыны ескерілмеген қозғалтқыштың өлшемдері. Бақылау сынақтары барысында да, кезекті күрделі жөндеуге дейінгі ресурстың соңында да (сериядан таңдап алынған қаралып отырған қозғалтқыштардың жеткілікті санына арналған сипаттамаларды тексеру материалдары бойынша) алынған өлшемдердің мәндерін шашыратып тастау көрсетілуі тиіс;</w:t>
      </w:r>
      <w:r>
        <w:br/>
      </w:r>
      <w:r>
        <w:rPr>
          <w:rFonts w:ascii="Times New Roman"/>
          <w:b w:val="false"/>
          <w:i w:val="false"/>
          <w:color w:val="000000"/>
          <w:sz w:val="28"/>
        </w:rPr>
        <w:t>
</w:t>
      </w:r>
      <w:r>
        <w:rPr>
          <w:rFonts w:ascii="Times New Roman"/>
          <w:b w:val="false"/>
          <w:i w:val="false"/>
          <w:color w:val="000000"/>
          <w:sz w:val="28"/>
        </w:rPr>
        <w:t>
      2) қысым шамаларының, қоршаған ауаның температурасы мен ылғалдылығының, ұшудың жылдамдығының, ауаны іріктеп алудың коэффициентінің мәлімделген өлшемдеріне әсерін қамтуы тиіс.</w:t>
      </w:r>
      <w:r>
        <w:br/>
      </w:r>
      <w:r>
        <w:rPr>
          <w:rFonts w:ascii="Times New Roman"/>
          <w:b w:val="false"/>
          <w:i w:val="false"/>
          <w:color w:val="000000"/>
          <w:sz w:val="28"/>
        </w:rPr>
        <w:t>
</w:t>
      </w:r>
      <w:r>
        <w:rPr>
          <w:rFonts w:ascii="Times New Roman"/>
          <w:b w:val="false"/>
          <w:i w:val="false"/>
          <w:color w:val="000000"/>
          <w:sz w:val="28"/>
        </w:rPr>
        <w:t>
      853. Берілетін және бақыланатын сынақтарды бірлестіру кезіндегі сынақтардың қысқартылған бағдарламасы:</w:t>
      </w:r>
      <w:r>
        <w:br/>
      </w:r>
      <w:r>
        <w:rPr>
          <w:rFonts w:ascii="Times New Roman"/>
          <w:b w:val="false"/>
          <w:i w:val="false"/>
          <w:color w:val="000000"/>
          <w:sz w:val="28"/>
        </w:rPr>
        <w:t>
</w:t>
      </w:r>
      <w:r>
        <w:rPr>
          <w:rFonts w:ascii="Times New Roman"/>
          <w:b w:val="false"/>
          <w:i w:val="false"/>
          <w:color w:val="000000"/>
          <w:sz w:val="28"/>
        </w:rPr>
        <w:t>
      1) қозғалтқыштың істейтін жұмысын;</w:t>
      </w:r>
      <w:r>
        <w:br/>
      </w:r>
      <w:r>
        <w:rPr>
          <w:rFonts w:ascii="Times New Roman"/>
          <w:b w:val="false"/>
          <w:i w:val="false"/>
          <w:color w:val="000000"/>
          <w:sz w:val="28"/>
        </w:rPr>
        <w:t>
</w:t>
      </w:r>
      <w:r>
        <w:rPr>
          <w:rFonts w:ascii="Times New Roman"/>
          <w:b w:val="false"/>
          <w:i w:val="false"/>
          <w:color w:val="000000"/>
          <w:sz w:val="28"/>
        </w:rPr>
        <w:t>
      2) қозғалтқышты реттеуді техникалық талаптар бойынша берілген оның өлшемдері мен сипаттамаларына сәйкестігін баптау мен тексеруді;</w:t>
      </w:r>
      <w:r>
        <w:br/>
      </w:r>
      <w:r>
        <w:rPr>
          <w:rFonts w:ascii="Times New Roman"/>
          <w:b w:val="false"/>
          <w:i w:val="false"/>
          <w:color w:val="000000"/>
          <w:sz w:val="28"/>
        </w:rPr>
        <w:t>
</w:t>
      </w:r>
      <w:r>
        <w:rPr>
          <w:rFonts w:ascii="Times New Roman"/>
          <w:b w:val="false"/>
          <w:i w:val="false"/>
          <w:color w:val="000000"/>
          <w:sz w:val="28"/>
        </w:rPr>
        <w:t>
      3) техникалық шарттарда берілген қозғалтқыштың негізгі деректерінің сәйкестігін растауды;</w:t>
      </w:r>
      <w:r>
        <w:br/>
      </w:r>
      <w:r>
        <w:rPr>
          <w:rFonts w:ascii="Times New Roman"/>
          <w:b w:val="false"/>
          <w:i w:val="false"/>
          <w:color w:val="000000"/>
          <w:sz w:val="28"/>
        </w:rPr>
        <w:t>
</w:t>
      </w:r>
      <w:r>
        <w:rPr>
          <w:rFonts w:ascii="Times New Roman"/>
          <w:b w:val="false"/>
          <w:i w:val="false"/>
          <w:color w:val="000000"/>
          <w:sz w:val="28"/>
        </w:rPr>
        <w:t>
      4) қозғалтқыштың қабылдауды қамтуы тиіс.</w:t>
      </w:r>
    </w:p>
    <w:bookmarkEnd w:id="276"/>
    <w:bookmarkStart w:name="z2073" w:id="277"/>
    <w:p>
      <w:pPr>
        <w:spacing w:after="0"/>
        <w:ind w:left="0"/>
        <w:jc w:val="left"/>
      </w:pPr>
      <w:r>
        <w:rPr>
          <w:rFonts w:ascii="Times New Roman"/>
          <w:b/>
          <w:i w:val="false"/>
          <w:color w:val="000000"/>
        </w:rPr>
        <w:t xml:space="preserve"> 
123. Сериялық және жөнделетін қозғалтқыштардың берілетін сынақтары</w:t>
      </w:r>
    </w:p>
    <w:bookmarkEnd w:id="277"/>
    <w:bookmarkStart w:name="z2074" w:id="278"/>
    <w:p>
      <w:pPr>
        <w:spacing w:after="0"/>
        <w:ind w:left="0"/>
        <w:jc w:val="both"/>
      </w:pPr>
      <w:r>
        <w:rPr>
          <w:rFonts w:ascii="Times New Roman"/>
          <w:b w:val="false"/>
          <w:i w:val="false"/>
          <w:color w:val="000000"/>
          <w:sz w:val="28"/>
        </w:rPr>
        <w:t>
      854. Берілетін сынақтардың бағдарламасы 15-кестеде көрсетілген тексерулердің түрлерін көздеуі тиіс.</w:t>
      </w:r>
      <w:r>
        <w:br/>
      </w:r>
      <w:r>
        <w:rPr>
          <w:rFonts w:ascii="Times New Roman"/>
          <w:b w:val="false"/>
          <w:i w:val="false"/>
          <w:color w:val="000000"/>
          <w:sz w:val="28"/>
        </w:rPr>
        <w:t>
      Ескертпе: сынақтардың ұзақтығын 4 бөлікке қысқарту, егер бұл орынды деп танылған болса, рұқсат етілуі мүмкін.</w:t>
      </w:r>
    </w:p>
    <w:bookmarkEnd w:id="278"/>
    <w:p>
      <w:pPr>
        <w:spacing w:after="0"/>
        <w:ind w:left="0"/>
        <w:jc w:val="both"/>
      </w:pPr>
      <w:r>
        <w:rPr>
          <w:rFonts w:ascii="Times New Roman"/>
          <w:b w:val="false"/>
          <w:i w:val="false"/>
          <w:color w:val="000000"/>
          <w:sz w:val="28"/>
        </w:rPr>
        <w:t>15-кесте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4633"/>
        <w:gridCol w:w="6593"/>
      </w:tblGrid>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ұзақтығы сағ-мин.</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жұмысының режимі</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іске қосу (оның бірі суықтай)</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Қозғалтқыштың бағдарламада нұсқалуына сәйкес жұмыс істеуі қозғалтқыштың жұмыс қабілеттілігін растауға қажетті тексеру (мысалы, отынның және т. б. шығуының болмауын тексеру)</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Жердегі аз газ</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ұзақтық</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Шарықтау</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(пайдаланылған) Жердегі аз газдан шарықтау режиміне дейінгі мүмкіндіктің үш сынамы және шарықтау режимінен аз газ режиміне дейінгі газдың үш тасталымы.</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 сынамдары мен газдың тастамалары кезіндегі РУД бір секундтан аспайтын уақыт ішінде орны ауыстырылуға тиіс.</w:t>
            </w:r>
          </w:p>
        </w:tc>
      </w:tr>
    </w:tbl>
    <w:bookmarkStart w:name="z2075" w:id="279"/>
    <w:p>
      <w:pPr>
        <w:spacing w:after="0"/>
        <w:ind w:left="0"/>
        <w:jc w:val="left"/>
      </w:pPr>
      <w:r>
        <w:rPr>
          <w:rFonts w:ascii="Times New Roman"/>
          <w:b/>
          <w:i w:val="false"/>
          <w:color w:val="000000"/>
        </w:rPr>
        <w:t xml:space="preserve"> 
125. Сериялық және жөнделетін қозғалтқыштардың қосымша сынақтары</w:t>
      </w:r>
    </w:p>
    <w:bookmarkEnd w:id="279"/>
    <w:bookmarkStart w:name="z2076" w:id="280"/>
    <w:p>
      <w:pPr>
        <w:spacing w:after="0"/>
        <w:ind w:left="0"/>
        <w:jc w:val="both"/>
      </w:pPr>
      <w:r>
        <w:rPr>
          <w:rFonts w:ascii="Times New Roman"/>
          <w:b w:val="false"/>
          <w:i w:val="false"/>
          <w:color w:val="000000"/>
          <w:sz w:val="28"/>
        </w:rPr>
        <w:t>
      858. Кезеңдік (комиссиялық) және технологиялық сынақтарды қамтитын қосымша текшелік сынақтарға сериялық және жөнделетін қозғалтқыштар тартылуы тиіс. Комиссиялық сынақтар шығарылатын өнім сапасының тұрақтылығын тексеруі тиіс.</w:t>
      </w:r>
      <w:r>
        <w:br/>
      </w:r>
      <w:r>
        <w:rPr>
          <w:rFonts w:ascii="Times New Roman"/>
          <w:b w:val="false"/>
          <w:i w:val="false"/>
          <w:color w:val="000000"/>
          <w:sz w:val="28"/>
        </w:rPr>
        <w:t>
      Технологиялық сынақтар:</w:t>
      </w:r>
      <w:r>
        <w:br/>
      </w:r>
      <w:r>
        <w:rPr>
          <w:rFonts w:ascii="Times New Roman"/>
          <w:b w:val="false"/>
          <w:i w:val="false"/>
          <w:color w:val="000000"/>
          <w:sz w:val="28"/>
        </w:rPr>
        <w:t>
</w:t>
      </w:r>
      <w:r>
        <w:rPr>
          <w:rFonts w:ascii="Times New Roman"/>
          <w:b w:val="false"/>
          <w:i w:val="false"/>
          <w:color w:val="000000"/>
          <w:sz w:val="28"/>
        </w:rPr>
        <w:t>
      1) сериялық және жөнделетін қозғалтқыштар үшін енгізілген конструкциялық және технологиялық өзгерістерді;</w:t>
      </w:r>
      <w:r>
        <w:br/>
      </w:r>
      <w:r>
        <w:rPr>
          <w:rFonts w:ascii="Times New Roman"/>
          <w:b w:val="false"/>
          <w:i w:val="false"/>
          <w:color w:val="000000"/>
          <w:sz w:val="28"/>
        </w:rPr>
        <w:t>
</w:t>
      </w:r>
      <w:r>
        <w:rPr>
          <w:rFonts w:ascii="Times New Roman"/>
          <w:b w:val="false"/>
          <w:i w:val="false"/>
          <w:color w:val="000000"/>
          <w:sz w:val="28"/>
        </w:rPr>
        <w:t>
      2) жөнделетін қозғалтқыштардың шекті тозулары мен саңылауларының кестесін;</w:t>
      </w:r>
      <w:r>
        <w:br/>
      </w:r>
      <w:r>
        <w:rPr>
          <w:rFonts w:ascii="Times New Roman"/>
          <w:b w:val="false"/>
          <w:i w:val="false"/>
          <w:color w:val="000000"/>
          <w:sz w:val="28"/>
        </w:rPr>
        <w:t>
</w:t>
      </w:r>
      <w:r>
        <w:rPr>
          <w:rFonts w:ascii="Times New Roman"/>
          <w:b w:val="false"/>
          <w:i w:val="false"/>
          <w:color w:val="000000"/>
          <w:sz w:val="28"/>
        </w:rPr>
        <w:t>
      3) қозғалтқышты жөндеу үшін топтық жинақты ұстауда тексеруі тиіс.</w:t>
      </w:r>
      <w:r>
        <w:br/>
      </w:r>
      <w:r>
        <w:rPr>
          <w:rFonts w:ascii="Times New Roman"/>
          <w:b w:val="false"/>
          <w:i w:val="false"/>
          <w:color w:val="000000"/>
          <w:sz w:val="28"/>
        </w:rPr>
        <w:t>
</w:t>
      </w:r>
      <w:r>
        <w:rPr>
          <w:rFonts w:ascii="Times New Roman"/>
          <w:b w:val="false"/>
          <w:i w:val="false"/>
          <w:color w:val="000000"/>
          <w:sz w:val="28"/>
        </w:rPr>
        <w:t>
      859. Қозғалтқыштардың сериялық өндірісі үшін газдинамикалық орнықтылық қорының тұрақтылығын бақылау әдістемесі жасалды және қозғалтқышты тексерудің кезеңділігі белгіленді.</w:t>
      </w:r>
      <w:r>
        <w:br/>
      </w:r>
      <w:r>
        <w:rPr>
          <w:rFonts w:ascii="Times New Roman"/>
          <w:b w:val="false"/>
          <w:i w:val="false"/>
          <w:color w:val="000000"/>
          <w:sz w:val="28"/>
        </w:rPr>
        <w:t>
</w:t>
      </w:r>
      <w:r>
        <w:rPr>
          <w:rFonts w:ascii="Times New Roman"/>
          <w:b w:val="false"/>
          <w:i w:val="false"/>
          <w:color w:val="000000"/>
          <w:sz w:val="28"/>
        </w:rPr>
        <w:t>
      860. Техникалық құжаттамада белгіленген белгілі бір уақыт кезеңінде шығарылған партиядан еркін таңдалған бір қозғалтқыш 150 сағаттық сынақтар бағдарламасы бойынша комиссиялық сынақтардан өтуге тиіс.</w:t>
      </w:r>
    </w:p>
    <w:bookmarkEnd w:id="280"/>
    <w:bookmarkStart w:name="z2082" w:id="281"/>
    <w:p>
      <w:pPr>
        <w:spacing w:after="0"/>
        <w:ind w:left="0"/>
        <w:jc w:val="left"/>
      </w:pPr>
      <w:r>
        <w:rPr>
          <w:rFonts w:ascii="Times New Roman"/>
          <w:b/>
          <w:i w:val="false"/>
          <w:color w:val="000000"/>
        </w:rPr>
        <w:t xml:space="preserve"> 
126. Ресурстарды ұлғайту</w:t>
      </w:r>
    </w:p>
    <w:bookmarkEnd w:id="281"/>
    <w:bookmarkStart w:name="z2083" w:id="282"/>
    <w:p>
      <w:pPr>
        <w:spacing w:after="0"/>
        <w:ind w:left="0"/>
        <w:jc w:val="both"/>
      </w:pPr>
      <w:r>
        <w:rPr>
          <w:rFonts w:ascii="Times New Roman"/>
          <w:b w:val="false"/>
          <w:i w:val="false"/>
          <w:color w:val="000000"/>
          <w:sz w:val="28"/>
        </w:rPr>
        <w:t>
      861. Сериялық қозғалтқыштың бірінші күрделі жөндеуге дейінгі ресурсын және жөндеу аралық ресурсын көбейту осы жаңғырту қозғалтқыштарының барлық паркі үшін немесе осы жаңғыртудың сериялары үшін жүргізілуге тиіс.</w:t>
      </w:r>
      <w:r>
        <w:br/>
      </w:r>
      <w:r>
        <w:rPr>
          <w:rFonts w:ascii="Times New Roman"/>
          <w:b w:val="false"/>
          <w:i w:val="false"/>
          <w:color w:val="000000"/>
          <w:sz w:val="28"/>
        </w:rPr>
        <w:t>
      Көбейтілген ресурстарды растау үшін (бірінші күрделі жөндеуге дейін тағайындалған, жөндеу аралық) сынақтар цикліне қажет болған жағдайда қозғалтқыштар паркін пайдаланудың нақты жағдайлары туралы жинақталған деректерге сәйкес нақтылаулар енгізілуге тиіс.</w:t>
      </w:r>
      <w:r>
        <w:br/>
      </w:r>
      <w:r>
        <w:rPr>
          <w:rFonts w:ascii="Times New Roman"/>
          <w:b w:val="false"/>
          <w:i w:val="false"/>
          <w:color w:val="000000"/>
          <w:sz w:val="28"/>
        </w:rPr>
        <w:t>
      Сериялық қозғалтқыштың ресурстарын пайдаланудың үшінші жылынан бастап көбейту кезінде қозғалтқышты ұшуда ажыратып тастауға алып келетін істен шығудағы расталған істелген жұмыс 5 сағаттан аспайтын ұшу ұзақтығы бар ӘК-ң қозғалтқыштары үшін кем дегенде 14000 сағат және 5 сағаттан аспайтын ұшу ұзақтығы бар ӘК-тің қозғалтқыштары үшін кем дегенде 20000 сағат болуға тиіс.</w:t>
      </w:r>
      <w:r>
        <w:br/>
      </w:r>
      <w:r>
        <w:rPr>
          <w:rFonts w:ascii="Times New Roman"/>
          <w:b w:val="false"/>
          <w:i w:val="false"/>
          <w:color w:val="000000"/>
          <w:sz w:val="28"/>
        </w:rPr>
        <w:t>
      Көрсетілген істен шығуға істелген жұмыс пайдаланудағы және пайдаланудың алдыңғы екі жылы үшін қозғалтқышты ұшуда ажыратып тастауға алып келетін істен шығу санындағы қозғалтқыштың жиынтықты істелген жұмысы бойынша анықталады.</w:t>
      </w:r>
      <w:r>
        <w:br/>
      </w:r>
      <w:r>
        <w:rPr>
          <w:rFonts w:ascii="Times New Roman"/>
          <w:b w:val="false"/>
          <w:i w:val="false"/>
          <w:color w:val="000000"/>
          <w:sz w:val="28"/>
        </w:rPr>
        <w:t>
</w:t>
      </w:r>
      <w:r>
        <w:rPr>
          <w:rFonts w:ascii="Times New Roman"/>
          <w:b w:val="false"/>
          <w:i w:val="false"/>
          <w:color w:val="000000"/>
          <w:sz w:val="28"/>
        </w:rPr>
        <w:t>
      862. Негізгі бөлшектер мен тораптардың уақытша тағайындалған ресурсын көбейту олардың баламалы циклді сынақ негізінде жүргізіледі. Осы сынақтарды жүргізу кезінде пайдалануда алдын-ала істелген жұмысы бар негізгі бөлшектер мен тораптарды пайдалану ұсынылады.</w:t>
      </w:r>
      <w:r>
        <w:br/>
      </w:r>
      <w:r>
        <w:rPr>
          <w:rFonts w:ascii="Times New Roman"/>
          <w:b w:val="false"/>
          <w:i w:val="false"/>
          <w:color w:val="000000"/>
          <w:sz w:val="28"/>
        </w:rPr>
        <w:t>
</w:t>
      </w:r>
      <w:r>
        <w:rPr>
          <w:rFonts w:ascii="Times New Roman"/>
          <w:b w:val="false"/>
          <w:i w:val="false"/>
          <w:color w:val="000000"/>
          <w:sz w:val="28"/>
        </w:rPr>
        <w:t>
      863. Ресурсты алғашқы күрделі жөндеуге дейін ұлғайту екі қозғалтқыштың баламалы-циклдық сынақтарымен расталады.</w:t>
      </w:r>
      <w:r>
        <w:br/>
      </w:r>
      <w:r>
        <w:rPr>
          <w:rFonts w:ascii="Times New Roman"/>
          <w:b w:val="false"/>
          <w:i w:val="false"/>
          <w:color w:val="000000"/>
          <w:sz w:val="28"/>
        </w:rPr>
        <w:t>
      Ресурсты ұлғайту кезінде қозғалтқыштар паркін пайдалану нәтижелері туралы және бұрын қолданыстағы ресурстардың шектерінде оларды жөндеу кезінде қозғалтқыштардың ақауларын табу туралы деректер ескерілуге тиіс. Қосымша диагностикалық ақпарат алу үшін әрбір 500-100 сағат істелген жұмыстан кейін істелген жұмысы барынша көп қозғалтқыштардың ішінен 1-2 қозғалтқышты бөлшектеу және ақауын табуды жүргізу ұсынылады. Көрсетілген қозғалтқыштардың есебіне басқа себептер бойынша пайдаланудан алынған қозғалтқышты пайдалануға рұқсат етіледі.</w:t>
      </w:r>
      <w:r>
        <w:br/>
      </w:r>
      <w:r>
        <w:rPr>
          <w:rFonts w:ascii="Times New Roman"/>
          <w:b w:val="false"/>
          <w:i w:val="false"/>
          <w:color w:val="000000"/>
          <w:sz w:val="28"/>
        </w:rPr>
        <w:t>
      Баламалы-циклдық сынақтар ресурсын ұлғайтуға қатысы бойынша сынақтар циклдарының санына қарай қормен жүргізіледі. Ресурстар кезінде 2500 сағатқа дейінгі қор 20%-бен қабылданады, ал үлкен ресурстар кезінде қор сынақтар циклдарының саны бойынша 500 сағатқа белгіленген ресурсқа қатынасы бойынша істелген жұмысты арттыруға сәйкес келуі тиіс.</w:t>
      </w:r>
      <w:r>
        <w:br/>
      </w:r>
      <w:r>
        <w:rPr>
          <w:rFonts w:ascii="Times New Roman"/>
          <w:b w:val="false"/>
          <w:i w:val="false"/>
          <w:color w:val="000000"/>
          <w:sz w:val="28"/>
        </w:rPr>
        <w:t>
      Сынақтар циклдарының санын қажетті санға дейін пысықтау жолымен бұрын белгіленген ресурсты немесе оның сағаттарда және ұшу циклдарінде қозғалтқыштың нақты істелген жұмысы толық есепке алынған бөлігін пайдалануда сынақтар жұмысты тындырған қозғалтқыштарда жүргізілуге тиіс.</w:t>
      </w:r>
      <w:r>
        <w:br/>
      </w:r>
      <w:r>
        <w:rPr>
          <w:rFonts w:ascii="Times New Roman"/>
          <w:b w:val="false"/>
          <w:i w:val="false"/>
          <w:color w:val="000000"/>
          <w:sz w:val="28"/>
        </w:rPr>
        <w:t>
      Сынақтардан табысты өткен қозғалтқыштар ресурсты одан әрі ұлғайту мақсатында сынақтарды жалғастыру үшін бөлшектеусіз пайдаланылуы мүмкін.</w:t>
      </w:r>
      <w:r>
        <w:br/>
      </w:r>
      <w:r>
        <w:rPr>
          <w:rFonts w:ascii="Times New Roman"/>
          <w:b w:val="false"/>
          <w:i w:val="false"/>
          <w:color w:val="000000"/>
          <w:sz w:val="28"/>
        </w:rPr>
        <w:t>
      Қозғалтқыштардың көрсетілген біреуінің сынақтары пайдалану бағдарламасына қарай, бірақ қормен жүргізілуі мүмкін.</w:t>
      </w:r>
      <w:r>
        <w:br/>
      </w:r>
      <w:r>
        <w:rPr>
          <w:rFonts w:ascii="Times New Roman"/>
          <w:b w:val="false"/>
          <w:i w:val="false"/>
          <w:color w:val="000000"/>
          <w:sz w:val="28"/>
        </w:rPr>
        <w:t>
</w:t>
      </w:r>
      <w:r>
        <w:rPr>
          <w:rFonts w:ascii="Times New Roman"/>
          <w:b w:val="false"/>
          <w:i w:val="false"/>
          <w:color w:val="000000"/>
          <w:sz w:val="28"/>
        </w:rPr>
        <w:t>
      864. Жөндеуаралық ресурстарды белгілеу.</w:t>
      </w:r>
      <w:r>
        <w:br/>
      </w:r>
      <w:r>
        <w:rPr>
          <w:rFonts w:ascii="Times New Roman"/>
          <w:b w:val="false"/>
          <w:i w:val="false"/>
          <w:color w:val="000000"/>
          <w:sz w:val="28"/>
        </w:rPr>
        <w:t>
      Жөндеуаралық ресурстар қозғалтқыштың тағайындалған ресурсының шегінде белгіленеді.</w:t>
      </w:r>
      <w:r>
        <w:br/>
      </w:r>
      <w:r>
        <w:rPr>
          <w:rFonts w:ascii="Times New Roman"/>
          <w:b w:val="false"/>
          <w:i w:val="false"/>
          <w:color w:val="000000"/>
          <w:sz w:val="28"/>
        </w:rPr>
        <w:t>
      Әрбір жөндеуаралық ресурсты белгілеу үшін мынадай жұмыстар жүргізіледі:</w:t>
      </w:r>
      <w:r>
        <w:br/>
      </w:r>
      <w:r>
        <w:rPr>
          <w:rFonts w:ascii="Times New Roman"/>
          <w:b w:val="false"/>
          <w:i w:val="false"/>
          <w:color w:val="000000"/>
          <w:sz w:val="28"/>
        </w:rPr>
        <w:t>
</w:t>
      </w:r>
      <w:r>
        <w:rPr>
          <w:rFonts w:ascii="Times New Roman"/>
          <w:b w:val="false"/>
          <w:i w:val="false"/>
          <w:color w:val="000000"/>
          <w:sz w:val="28"/>
        </w:rPr>
        <w:t>
      1) бір жөнделетін қозғалтқышқа жасаушы зауытта баламалы-циклдық сынақтар өткізу;</w:t>
      </w:r>
      <w:r>
        <w:br/>
      </w:r>
      <w:r>
        <w:rPr>
          <w:rFonts w:ascii="Times New Roman"/>
          <w:b w:val="false"/>
          <w:i w:val="false"/>
          <w:color w:val="000000"/>
          <w:sz w:val="28"/>
        </w:rPr>
        <w:t>
</w:t>
      </w:r>
      <w:r>
        <w:rPr>
          <w:rFonts w:ascii="Times New Roman"/>
          <w:b w:val="false"/>
          <w:i w:val="false"/>
          <w:color w:val="000000"/>
          <w:sz w:val="28"/>
        </w:rPr>
        <w:t>
      2) бір жөнделетін қозғалтқышқа келісілген бағдарлама бойынша жөндеу зауытында сынақтар өткізу;</w:t>
      </w:r>
      <w:r>
        <w:br/>
      </w:r>
      <w:r>
        <w:rPr>
          <w:rFonts w:ascii="Times New Roman"/>
          <w:b w:val="false"/>
          <w:i w:val="false"/>
          <w:color w:val="000000"/>
          <w:sz w:val="28"/>
        </w:rPr>
        <w:t>
</w:t>
      </w:r>
      <w:r>
        <w:rPr>
          <w:rFonts w:ascii="Times New Roman"/>
          <w:b w:val="false"/>
          <w:i w:val="false"/>
          <w:color w:val="000000"/>
          <w:sz w:val="28"/>
        </w:rPr>
        <w:t>
      3) қозғалтқыштар паркін пайдалану тәжірибесін қорыту.</w:t>
      </w:r>
    </w:p>
    <w:bookmarkEnd w:id="282"/>
    <w:bookmarkStart w:name="z2090" w:id="283"/>
    <w:p>
      <w:pPr>
        <w:spacing w:after="0"/>
        <w:ind w:left="0"/>
        <w:jc w:val="left"/>
      </w:pPr>
      <w:r>
        <w:rPr>
          <w:rFonts w:ascii="Times New Roman"/>
          <w:b/>
          <w:i w:val="false"/>
          <w:color w:val="000000"/>
        </w:rPr>
        <w:t xml:space="preserve"> 
127. Қуатты және қосалқы қондырғылар жүйесі және ӘК өрттен қорғау</w:t>
      </w:r>
    </w:p>
    <w:bookmarkEnd w:id="283"/>
    <w:bookmarkStart w:name="z2091" w:id="284"/>
    <w:p>
      <w:pPr>
        <w:spacing w:after="0"/>
        <w:ind w:left="0"/>
        <w:jc w:val="both"/>
      </w:pPr>
      <w:r>
        <w:rPr>
          <w:rFonts w:ascii="Times New Roman"/>
          <w:b w:val="false"/>
          <w:i w:val="false"/>
          <w:color w:val="000000"/>
          <w:sz w:val="28"/>
        </w:rPr>
        <w:t>
      865. ӘК қуатты қондырғысындағы қозғалтқыштар мен олардың жүйелері әрбір қозғалтқыш тиісті жүйелермен басқа қозғалтқыштарға тәуелсіз басқарылатындай және жұмыс істейтіндей жағдайда бір бірінен алыс орналастырылуға және оқшауландырылуы тиіс.</w:t>
      </w:r>
      <w:r>
        <w:br/>
      </w:r>
      <w:r>
        <w:rPr>
          <w:rFonts w:ascii="Times New Roman"/>
          <w:b w:val="false"/>
          <w:i w:val="false"/>
          <w:color w:val="000000"/>
          <w:sz w:val="28"/>
        </w:rPr>
        <w:t>
      Қуатты қондырғы жүйелерінің кез келген біреуі істен шықса (отын, май, басқару және т.б.) біреуден көп қозғалтқыштың істен шығуға әкелуіне тиіс емес.</w:t>
      </w:r>
      <w:r>
        <w:br/>
      </w:r>
      <w:r>
        <w:rPr>
          <w:rFonts w:ascii="Times New Roman"/>
          <w:b w:val="false"/>
          <w:i w:val="false"/>
          <w:color w:val="000000"/>
          <w:sz w:val="28"/>
        </w:rPr>
        <w:t>
</w:t>
      </w:r>
      <w:r>
        <w:rPr>
          <w:rFonts w:ascii="Times New Roman"/>
          <w:b w:val="false"/>
          <w:i w:val="false"/>
          <w:color w:val="000000"/>
          <w:sz w:val="28"/>
        </w:rPr>
        <w:t>
      866. Қуатты қондырғы мен қуатты және қосалқы қондырғылар жүйелерінің және олардың элементтері мен агрегаттарының қалыпты жұмысы қамтамасыз етілуге тиісті атмосфералық ауаның температураларының, қысымдары мен ылғалдылығының шекті мәндерінің жиынтығы.</w:t>
      </w:r>
      <w:r>
        <w:br/>
      </w:r>
      <w:r>
        <w:rPr>
          <w:rFonts w:ascii="Times New Roman"/>
          <w:b w:val="false"/>
          <w:i w:val="false"/>
          <w:color w:val="000000"/>
          <w:sz w:val="28"/>
        </w:rPr>
        <w:t>
</w:t>
      </w:r>
      <w:r>
        <w:rPr>
          <w:rFonts w:ascii="Times New Roman"/>
          <w:b w:val="false"/>
          <w:i w:val="false"/>
          <w:color w:val="000000"/>
          <w:sz w:val="28"/>
        </w:rPr>
        <w:t>
      867. Қуатты қондырғы мен қуатты және қосалқы қондырғылар жүйесі барлық қозғалтқыштардың жұмысын пайдаланудың барлық күтілетін жағдайларындағы (мысалы, қозғалтқыш жұмысының барлық режимдері, ӘК ережелері мен жүктемелері, атмосфералық жағдайлары, отын температуралары кезінде) жүйенің жұмысын анықтайтын белгіленген талаптарға сәйкес барлық қозғалтқыштардың жұмысын қамтамасыз етуі тиіс.</w:t>
      </w:r>
      <w:r>
        <w:br/>
      </w:r>
      <w:r>
        <w:rPr>
          <w:rFonts w:ascii="Times New Roman"/>
          <w:b w:val="false"/>
          <w:i w:val="false"/>
          <w:color w:val="000000"/>
          <w:sz w:val="28"/>
        </w:rPr>
        <w:t>
</w:t>
      </w:r>
      <w:r>
        <w:rPr>
          <w:rFonts w:ascii="Times New Roman"/>
          <w:b w:val="false"/>
          <w:i w:val="false"/>
          <w:color w:val="000000"/>
          <w:sz w:val="28"/>
        </w:rPr>
        <w:t>
      868. ӘК қозғалтқышты іске қосу жүйесі қозғалтқыштардың біреуін (кез келгенін) іске қосу мен жұмыс істейтіндердің энергиясын пайдаланып кейіннен іске қосу мүмкіндігін қамтамасыз етуі тиіс.</w:t>
      </w:r>
      <w:r>
        <w:br/>
      </w:r>
      <w:r>
        <w:rPr>
          <w:rFonts w:ascii="Times New Roman"/>
          <w:b w:val="false"/>
          <w:i w:val="false"/>
          <w:color w:val="000000"/>
          <w:sz w:val="28"/>
        </w:rPr>
        <w:t>
</w:t>
      </w:r>
      <w:r>
        <w:rPr>
          <w:rFonts w:ascii="Times New Roman"/>
          <w:b w:val="false"/>
          <w:i w:val="false"/>
          <w:color w:val="000000"/>
          <w:sz w:val="28"/>
        </w:rPr>
        <w:t>
      869. Қуатты және қосалқы қондырғылардың элементтері технологиялылығы, қызмет көрсетуді жүргізу және қолданылатын материалдар бойынша сәйкес келуі тиіс.</w:t>
      </w:r>
      <w:r>
        <w:br/>
      </w:r>
      <w:r>
        <w:rPr>
          <w:rFonts w:ascii="Times New Roman"/>
          <w:b w:val="false"/>
          <w:i w:val="false"/>
          <w:color w:val="000000"/>
          <w:sz w:val="28"/>
        </w:rPr>
        <w:t>
</w:t>
      </w:r>
      <w:r>
        <w:rPr>
          <w:rFonts w:ascii="Times New Roman"/>
          <w:b w:val="false"/>
          <w:i w:val="false"/>
          <w:color w:val="000000"/>
          <w:sz w:val="28"/>
        </w:rPr>
        <w:t>
      870. Қуатты қондырғының негізгі элементтері мен ӘК конструкциясының арасындағы әлеуеттер айырмашылығының туындау мүмкіндігін болдырмау үшін олардың арасында талаптарды қанағаттандыратын электрлік байланыстар (металдандыру) қамтамасыз етілуге тиіс.</w:t>
      </w:r>
      <w:r>
        <w:br/>
      </w:r>
      <w:r>
        <w:rPr>
          <w:rFonts w:ascii="Times New Roman"/>
          <w:b w:val="false"/>
          <w:i w:val="false"/>
          <w:color w:val="000000"/>
          <w:sz w:val="28"/>
        </w:rPr>
        <w:t>
</w:t>
      </w:r>
      <w:r>
        <w:rPr>
          <w:rFonts w:ascii="Times New Roman"/>
          <w:b w:val="false"/>
          <w:i w:val="false"/>
          <w:color w:val="000000"/>
          <w:sz w:val="28"/>
        </w:rPr>
        <w:t>
      871. Қуатты қондырғының отын, май, өрт және басқа жүйелерінің труба құбырлары қолданыстағы Нормаларға сәйкес таңбалануы және тоттанудан қорғалуы тиіс.</w:t>
      </w:r>
      <w:r>
        <w:br/>
      </w:r>
      <w:r>
        <w:rPr>
          <w:rFonts w:ascii="Times New Roman"/>
          <w:b w:val="false"/>
          <w:i w:val="false"/>
          <w:color w:val="000000"/>
          <w:sz w:val="28"/>
        </w:rPr>
        <w:t>
</w:t>
      </w:r>
      <w:r>
        <w:rPr>
          <w:rFonts w:ascii="Times New Roman"/>
          <w:b w:val="false"/>
          <w:i w:val="false"/>
          <w:color w:val="000000"/>
          <w:sz w:val="28"/>
        </w:rPr>
        <w:t>
      872. Әуе винті бар ӘК:</w:t>
      </w:r>
      <w:r>
        <w:br/>
      </w:r>
      <w:r>
        <w:rPr>
          <w:rFonts w:ascii="Times New Roman"/>
          <w:b w:val="false"/>
          <w:i w:val="false"/>
          <w:color w:val="000000"/>
          <w:sz w:val="28"/>
        </w:rPr>
        <w:t>
</w:t>
      </w:r>
      <w:r>
        <w:rPr>
          <w:rFonts w:ascii="Times New Roman"/>
          <w:b w:val="false"/>
          <w:i w:val="false"/>
          <w:color w:val="000000"/>
          <w:sz w:val="28"/>
        </w:rPr>
        <w:t>
      1) әуе винті қалақтарының ұштары мен шарықтау-қону жолағы үстіңгі бетінің арасындағы қашықтық, ӘК ең жоғары рұқсат етілген ұшу массасына дейін Gmax д.в жүктемеленген кезде топырақты әуе айлақтарда пайдалануды қоса алғанда, пайдаланудың қалыпты жағдайларын қамтамасыз етуі тиіс. Амортизаторлар толық жаншылған жағдайда жерге дейінгі қашықтық 180 мм кем болмауы тиіс және сонымен қатар әуе винті қалақтарының ұшы мен жердің арасындағы дөңгелектің үрленген қабы кезіндегі саңылау қамтамасыз етілуі тиіс;</w:t>
      </w:r>
      <w:r>
        <w:br/>
      </w:r>
      <w:r>
        <w:rPr>
          <w:rFonts w:ascii="Times New Roman"/>
          <w:b w:val="false"/>
          <w:i w:val="false"/>
          <w:color w:val="000000"/>
          <w:sz w:val="28"/>
        </w:rPr>
        <w:t>
</w:t>
      </w:r>
      <w:r>
        <w:rPr>
          <w:rFonts w:ascii="Times New Roman"/>
          <w:b w:val="false"/>
          <w:i w:val="false"/>
          <w:color w:val="000000"/>
          <w:sz w:val="28"/>
        </w:rPr>
        <w:t>
      2) ӘК қалақтарының ұшы мен басқа бөліктерінің арасындағы қашықтық (фюзеляж, басқа әуе винті қалақтарының ұштары және т.б.) 250 мм-ден кем болмауға тиіс. Егер онымен бірге ӘК винтінің немесе бөліктерінің тербелісі байқалған болса, онда бұл қашықтық көбейтілуі тиіс;</w:t>
      </w:r>
      <w:r>
        <w:br/>
      </w:r>
      <w:r>
        <w:rPr>
          <w:rFonts w:ascii="Times New Roman"/>
          <w:b w:val="false"/>
          <w:i w:val="false"/>
          <w:color w:val="000000"/>
          <w:sz w:val="28"/>
        </w:rPr>
        <w:t>
</w:t>
      </w:r>
      <w:r>
        <w:rPr>
          <w:rFonts w:ascii="Times New Roman"/>
          <w:b w:val="false"/>
          <w:i w:val="false"/>
          <w:color w:val="000000"/>
          <w:sz w:val="28"/>
        </w:rPr>
        <w:t>
      3) флюгер жағдайындағы винт қалақтарының артқы жиегі мен ӘК жылжымайтын бөліктерінің арасындағы саңылау кем дегенде 25 мм болуы тиіс;</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458</w:t>
      </w:r>
      <w:r>
        <w:rPr>
          <w:rFonts w:ascii="Times New Roman"/>
          <w:b w:val="false"/>
          <w:i w:val="false"/>
          <w:color w:val="000000"/>
          <w:sz w:val="28"/>
        </w:rPr>
        <w:t xml:space="preserve"> және </w:t>
      </w:r>
      <w:r>
        <w:rPr>
          <w:rFonts w:ascii="Times New Roman"/>
          <w:b w:val="false"/>
          <w:i w:val="false"/>
          <w:color w:val="000000"/>
          <w:sz w:val="28"/>
        </w:rPr>
        <w:t>459</w:t>
      </w:r>
      <w:r>
        <w:rPr>
          <w:rFonts w:ascii="Times New Roman"/>
          <w:b w:val="false"/>
          <w:i w:val="false"/>
          <w:color w:val="000000"/>
          <w:sz w:val="28"/>
        </w:rPr>
        <w:t>-тармақтарда көрсетілген жағдайларда кокты мұздың пайда болуынан сақтайтын кок винтінің мұз қатуға қарсы жүйеде көзделуі тиіс.</w:t>
      </w:r>
      <w:r>
        <w:br/>
      </w:r>
      <w:r>
        <w:rPr>
          <w:rFonts w:ascii="Times New Roman"/>
          <w:b w:val="false"/>
          <w:i w:val="false"/>
          <w:color w:val="000000"/>
          <w:sz w:val="28"/>
        </w:rPr>
        <w:t>
</w:t>
      </w:r>
      <w:r>
        <w:rPr>
          <w:rFonts w:ascii="Times New Roman"/>
          <w:b w:val="false"/>
          <w:i w:val="false"/>
          <w:color w:val="000000"/>
          <w:sz w:val="28"/>
        </w:rPr>
        <w:t>
      873. ӘК қуатты қондырғы мен қуатты және қосалқы қондырғылар жұмысын бақылау үшін бақылау құралдары орнатылуы тиіс.</w:t>
      </w:r>
      <w:r>
        <w:br/>
      </w:r>
      <w:r>
        <w:rPr>
          <w:rFonts w:ascii="Times New Roman"/>
          <w:b w:val="false"/>
          <w:i w:val="false"/>
          <w:color w:val="000000"/>
          <w:sz w:val="28"/>
        </w:rPr>
        <w:t>
</w:t>
      </w:r>
      <w:r>
        <w:rPr>
          <w:rFonts w:ascii="Times New Roman"/>
          <w:b w:val="false"/>
          <w:i w:val="false"/>
          <w:color w:val="000000"/>
          <w:sz w:val="28"/>
        </w:rPr>
        <w:t>
      874. Қуатты қондырғы жүйелерінің конструкциясында стандартталған және біріздендірілген агрегаттар барынша пайдаланылуы тиіс.</w:t>
      </w:r>
      <w:r>
        <w:br/>
      </w:r>
      <w:r>
        <w:rPr>
          <w:rFonts w:ascii="Times New Roman"/>
          <w:b w:val="false"/>
          <w:i w:val="false"/>
          <w:color w:val="000000"/>
          <w:sz w:val="28"/>
        </w:rPr>
        <w:t>
</w:t>
      </w:r>
      <w:r>
        <w:rPr>
          <w:rFonts w:ascii="Times New Roman"/>
          <w:b w:val="false"/>
          <w:i w:val="false"/>
          <w:color w:val="000000"/>
          <w:sz w:val="28"/>
        </w:rPr>
        <w:t>
      875. Қуатты қондырғы мен қуатты және қосалқы қондырғылар жүйелерінің электр тізбектерінде, сондай-ақ өрттен қорғау жүйелерінде арнайы талаптар көзделген жағдайлардан басқа, қолданылатын сымдар қанағаттандырылуы тиіс.</w:t>
      </w:r>
      <w:r>
        <w:br/>
      </w:r>
      <w:r>
        <w:rPr>
          <w:rFonts w:ascii="Times New Roman"/>
          <w:b w:val="false"/>
          <w:i w:val="false"/>
          <w:color w:val="000000"/>
          <w:sz w:val="28"/>
        </w:rPr>
        <w:t>
</w:t>
      </w:r>
      <w:r>
        <w:rPr>
          <w:rFonts w:ascii="Times New Roman"/>
          <w:b w:val="false"/>
          <w:i w:val="false"/>
          <w:color w:val="000000"/>
          <w:sz w:val="28"/>
        </w:rPr>
        <w:t>
      876. Қуатты қондырғы және қуатты және қосалқы қондырғылар жүйелері ұшуға жарамдылығының жалпы талаптарына сәйкес жобалануы тиіс.</w:t>
      </w:r>
      <w:r>
        <w:br/>
      </w:r>
      <w:r>
        <w:rPr>
          <w:rFonts w:ascii="Times New Roman"/>
          <w:b w:val="false"/>
          <w:i w:val="false"/>
          <w:color w:val="000000"/>
          <w:sz w:val="28"/>
        </w:rPr>
        <w:t>
</w:t>
      </w:r>
      <w:r>
        <w:rPr>
          <w:rFonts w:ascii="Times New Roman"/>
          <w:b w:val="false"/>
          <w:i w:val="false"/>
          <w:color w:val="000000"/>
          <w:sz w:val="28"/>
        </w:rPr>
        <w:t>
      877. Электр энергиясын тұтынатын қуатты қондырғы және қуатты және қосалқы қондырғылар агрегаттары мен жүйелері талаптарына сәйкес келуі тиіс.</w:t>
      </w:r>
    </w:p>
    <w:bookmarkEnd w:id="284"/>
    <w:bookmarkStart w:name="z2108" w:id="285"/>
    <w:p>
      <w:pPr>
        <w:spacing w:after="0"/>
        <w:ind w:left="0"/>
        <w:jc w:val="left"/>
      </w:pPr>
      <w:r>
        <w:rPr>
          <w:rFonts w:ascii="Times New Roman"/>
          <w:b/>
          <w:i w:val="false"/>
          <w:color w:val="000000"/>
        </w:rPr>
        <w:t xml:space="preserve"> 
128. Отын жүйесі</w:t>
      </w:r>
    </w:p>
    <w:bookmarkEnd w:id="285"/>
    <w:bookmarkStart w:name="z2109" w:id="286"/>
    <w:p>
      <w:pPr>
        <w:spacing w:after="0"/>
        <w:ind w:left="0"/>
        <w:jc w:val="both"/>
      </w:pPr>
      <w:r>
        <w:rPr>
          <w:rFonts w:ascii="Times New Roman"/>
          <w:b w:val="false"/>
          <w:i w:val="false"/>
          <w:color w:val="000000"/>
          <w:sz w:val="28"/>
        </w:rPr>
        <w:t>
      878. Отын жүйесі және оның агрегаттары:</w:t>
      </w:r>
      <w:r>
        <w:br/>
      </w:r>
      <w:r>
        <w:rPr>
          <w:rFonts w:ascii="Times New Roman"/>
          <w:b w:val="false"/>
          <w:i w:val="false"/>
          <w:color w:val="000000"/>
          <w:sz w:val="28"/>
        </w:rPr>
        <w:t>
</w:t>
      </w:r>
      <w:r>
        <w:rPr>
          <w:rFonts w:ascii="Times New Roman"/>
          <w:b w:val="false"/>
          <w:i w:val="false"/>
          <w:color w:val="000000"/>
          <w:sz w:val="28"/>
        </w:rPr>
        <w:t>
      1) пайдаланудың барлық күтілетін жағдайларында осы ӘК пайдалану үшін қабылданған отынның және олардың қосылыстарының маркаларымен жұмыс істеген кезде қозғалтқыштарға отынды үздіксіз беруді;</w:t>
      </w:r>
      <w:r>
        <w:br/>
      </w:r>
      <w:r>
        <w:rPr>
          <w:rFonts w:ascii="Times New Roman"/>
          <w:b w:val="false"/>
          <w:i w:val="false"/>
          <w:color w:val="000000"/>
          <w:sz w:val="28"/>
        </w:rPr>
        <w:t>
</w:t>
      </w:r>
      <w:r>
        <w:rPr>
          <w:rFonts w:ascii="Times New Roman"/>
          <w:b w:val="false"/>
          <w:i w:val="false"/>
          <w:color w:val="000000"/>
          <w:sz w:val="28"/>
        </w:rPr>
        <w:t>
      2) ұшуды пайдалану жөніндегі басшылықта көзделген ӘК барлық ұшу режимдерінде бактарға отын құюдың мүмкін болатын пайдаланудың барлық нұсқалары кезінде берілген бірізділікте отынды автоматты түрде шығаруды;</w:t>
      </w:r>
      <w:r>
        <w:br/>
      </w:r>
      <w:r>
        <w:rPr>
          <w:rFonts w:ascii="Times New Roman"/>
          <w:b w:val="false"/>
          <w:i w:val="false"/>
          <w:color w:val="000000"/>
          <w:sz w:val="28"/>
        </w:rPr>
        <w:t>
</w:t>
      </w:r>
      <w:r>
        <w:rPr>
          <w:rFonts w:ascii="Times New Roman"/>
          <w:b w:val="false"/>
          <w:i w:val="false"/>
          <w:color w:val="000000"/>
          <w:sz w:val="28"/>
        </w:rPr>
        <w:t>
      3) автоматтың ақаулық жағдайында және жұмыс істейтін және істемейтін қозғалтқыштар санының ұшуда мүмкін болатын барлық үйлесімдері кезінде қажетті бірізділікті;</w:t>
      </w:r>
      <w:r>
        <w:br/>
      </w:r>
      <w:r>
        <w:rPr>
          <w:rFonts w:ascii="Times New Roman"/>
          <w:b w:val="false"/>
          <w:i w:val="false"/>
          <w:color w:val="000000"/>
          <w:sz w:val="28"/>
        </w:rPr>
        <w:t>
</w:t>
      </w:r>
      <w:r>
        <w:rPr>
          <w:rFonts w:ascii="Times New Roman"/>
          <w:b w:val="false"/>
          <w:i w:val="false"/>
          <w:color w:val="000000"/>
          <w:sz w:val="28"/>
        </w:rPr>
        <w:t>
      4) отынды айдап әкелу және қайта айдаудың әрбір бактік электр жетекті сорғыны жеке-жеке қосу мен ажыратып тастау мүмкіндігін;</w:t>
      </w:r>
      <w:r>
        <w:br/>
      </w:r>
      <w:r>
        <w:rPr>
          <w:rFonts w:ascii="Times New Roman"/>
          <w:b w:val="false"/>
          <w:i w:val="false"/>
          <w:color w:val="000000"/>
          <w:sz w:val="28"/>
        </w:rPr>
        <w:t>
</w:t>
      </w:r>
      <w:r>
        <w:rPr>
          <w:rFonts w:ascii="Times New Roman"/>
          <w:b w:val="false"/>
          <w:i w:val="false"/>
          <w:color w:val="000000"/>
          <w:sz w:val="28"/>
        </w:rPr>
        <w:t>
      5) бактардың кез келген топтарынан кез келген қозғалтқышқа қиылыс керегінің магистральдары бойынша отынды қиылыс беру мүмкіндігін;</w:t>
      </w:r>
      <w:r>
        <w:br/>
      </w:r>
      <w:r>
        <w:rPr>
          <w:rFonts w:ascii="Times New Roman"/>
          <w:b w:val="false"/>
          <w:i w:val="false"/>
          <w:color w:val="000000"/>
          <w:sz w:val="28"/>
        </w:rPr>
        <w:t>
</w:t>
      </w:r>
      <w:r>
        <w:rPr>
          <w:rFonts w:ascii="Times New Roman"/>
          <w:b w:val="false"/>
          <w:i w:val="false"/>
          <w:color w:val="000000"/>
          <w:sz w:val="28"/>
        </w:rPr>
        <w:t>
      6) қуатты қондырғы қозғалтқыштарын ажыратып тасталған айдау сораптары кезінде отынмен қоректендіру (ерекше жағдайларда) қозғалтқыш жұмысының мынадай режимдерінде:</w:t>
      </w:r>
      <w:r>
        <w:br/>
      </w:r>
      <w:r>
        <w:rPr>
          <w:rFonts w:ascii="Times New Roman"/>
          <w:b w:val="false"/>
          <w:i w:val="false"/>
          <w:color w:val="000000"/>
          <w:sz w:val="28"/>
        </w:rPr>
        <w:t>
      газы аз ұшу режимінен 0-ден 2000 м-ге дейін ұшудың шарықтау биіктігіне дейін;</w:t>
      </w:r>
      <w:r>
        <w:br/>
      </w:r>
      <w:r>
        <w:rPr>
          <w:rFonts w:ascii="Times New Roman"/>
          <w:b w:val="false"/>
          <w:i w:val="false"/>
          <w:color w:val="000000"/>
          <w:sz w:val="28"/>
        </w:rPr>
        <w:t>
      газы аз ұшу режимінен 0-ден кем дегенде 6000-8000 м-ге дейін ұшу биіктіктеріндегі пайдалану шектеулерінің шектеріндегі ӘК орталықтандыру мен көлденең теңгерімін сақтай отырып, ең жоғары ұзақтыққа дейін. ӘК олардың қорегі өзі ағатын отынмен қамтамасыз етілген биіктікке дейін қозғалтқыштарын тоқтатпастан төмендету мүмкіндігі үшін электр энергиясының жарамды көзінің желісіне айдап әкелу сораптарының қажетті санын автоматты түрде қосу көзделуі тиіс. Осы талаптар орындалмаған жағдайда ажыратып тасталған сораптар кезінде қозғалтқыштардың көрсетілуі тиісті сенімді қорегі басқа құралдармен қамтамасыз етіледі;</w:t>
      </w:r>
      <w:r>
        <w:br/>
      </w:r>
      <w:r>
        <w:rPr>
          <w:rFonts w:ascii="Times New Roman"/>
          <w:b w:val="false"/>
          <w:i w:val="false"/>
          <w:color w:val="000000"/>
          <w:sz w:val="28"/>
        </w:rPr>
        <w:t>
</w:t>
      </w:r>
      <w:r>
        <w:rPr>
          <w:rFonts w:ascii="Times New Roman"/>
          <w:b w:val="false"/>
          <w:i w:val="false"/>
          <w:color w:val="000000"/>
          <w:sz w:val="28"/>
        </w:rPr>
        <w:t>
      7) генераторлардың (қоректену көздері) істен шығуының салдарынан айдап әкелу мен қайта айдаудың бактық сораптарын ажыратып тастағаннан кейін осы ерекше жағдай үшін ұзақтығы ұшуды пайдалану жөніндегі басшылықта көзделген режимдерде ұшуды жалғастыру мүмкіндігін;</w:t>
      </w:r>
      <w:r>
        <w:br/>
      </w:r>
      <w:r>
        <w:rPr>
          <w:rFonts w:ascii="Times New Roman"/>
          <w:b w:val="false"/>
          <w:i w:val="false"/>
          <w:color w:val="000000"/>
          <w:sz w:val="28"/>
        </w:rPr>
        <w:t>
</w:t>
      </w:r>
      <w:r>
        <w:rPr>
          <w:rFonts w:ascii="Times New Roman"/>
          <w:b w:val="false"/>
          <w:i w:val="false"/>
          <w:color w:val="000000"/>
          <w:sz w:val="28"/>
        </w:rPr>
        <w:t>
      8) жағымсыз және оқтық жанындағы сатылас жүктелімдер кезінде ұшуда қозғалтқыштардың отынмен қорегі кем дегенде 5 с ішінде, оның ішінде ұшуда үздіксіз жағымсыз жүктеліммен кем дегенде минус 0,5 бірлік, қозғалтқыштардың қорегінің труба құбырларындағы отын қысымы ерекше жағдайлар үшін пайдалану шектеуінің шамасынан кем болмауы тиіс;</w:t>
      </w:r>
      <w:r>
        <w:br/>
      </w:r>
      <w:r>
        <w:rPr>
          <w:rFonts w:ascii="Times New Roman"/>
          <w:b w:val="false"/>
          <w:i w:val="false"/>
          <w:color w:val="000000"/>
          <w:sz w:val="28"/>
        </w:rPr>
        <w:t>
</w:t>
      </w:r>
      <w:r>
        <w:rPr>
          <w:rFonts w:ascii="Times New Roman"/>
          <w:b w:val="false"/>
          <w:i w:val="false"/>
          <w:color w:val="000000"/>
          <w:sz w:val="28"/>
        </w:rPr>
        <w:t>
      9) мүмкін болатын барлық шығыстар кезінде пайдалану құжаттамасында көрсетілген шамадан төмен жүйедегі қысымды азайтуға алып келетін гидравликалық қарсыласуды көбейтпестен айдап әкелудің істен шыққан сорабы арқылы отынның ағу мүмкіндігі; олай болмаған жағдайда отын берудің айналдырылған - шунттау сызығы көзделу тиіс;</w:t>
      </w:r>
      <w:r>
        <w:br/>
      </w:r>
      <w:r>
        <w:rPr>
          <w:rFonts w:ascii="Times New Roman"/>
          <w:b w:val="false"/>
          <w:i w:val="false"/>
          <w:color w:val="000000"/>
          <w:sz w:val="28"/>
        </w:rPr>
        <w:t>
</w:t>
      </w:r>
      <w:r>
        <w:rPr>
          <w:rFonts w:ascii="Times New Roman"/>
          <w:b w:val="false"/>
          <w:i w:val="false"/>
          <w:color w:val="000000"/>
          <w:sz w:val="28"/>
        </w:rPr>
        <w:t>
      10) ұшуды пайдалану жөніндегі басшылықта көзделген жағдайлар да жерде және ұшуда қозғалтқыштарды іске қосу үшін отынның қажетті қысымы мен шығысын жасауды;</w:t>
      </w:r>
      <w:r>
        <w:br/>
      </w:r>
      <w:r>
        <w:rPr>
          <w:rFonts w:ascii="Times New Roman"/>
          <w:b w:val="false"/>
          <w:i w:val="false"/>
          <w:color w:val="000000"/>
          <w:sz w:val="28"/>
        </w:rPr>
        <w:t>
</w:t>
      </w:r>
      <w:r>
        <w:rPr>
          <w:rFonts w:ascii="Times New Roman"/>
          <w:b w:val="false"/>
          <w:i w:val="false"/>
          <w:color w:val="000000"/>
          <w:sz w:val="28"/>
        </w:rPr>
        <w:t>
      11) отынның бір маркасынан екіншісіне көшу немесе олардың қосылыстарын (осы ӘК пайдалану үшін қабылданған отындардың ішінен) отын жүйесінің элементтерін қосымша қайтадан реттеместен қолдануды;</w:t>
      </w:r>
      <w:r>
        <w:br/>
      </w:r>
      <w:r>
        <w:rPr>
          <w:rFonts w:ascii="Times New Roman"/>
          <w:b w:val="false"/>
          <w:i w:val="false"/>
          <w:color w:val="000000"/>
          <w:sz w:val="28"/>
        </w:rPr>
        <w:t>
</w:t>
      </w:r>
      <w:r>
        <w:rPr>
          <w:rFonts w:ascii="Times New Roman"/>
          <w:b w:val="false"/>
          <w:i w:val="false"/>
          <w:color w:val="000000"/>
          <w:sz w:val="28"/>
        </w:rPr>
        <w:t>
      12) жүйелердің жарамдылығын жерде ұшар алдында және ұшуда бақылау мүмкіндігін қамтамасыз етуі тиіс.</w:t>
      </w:r>
      <w:r>
        <w:br/>
      </w:r>
      <w:r>
        <w:rPr>
          <w:rFonts w:ascii="Times New Roman"/>
          <w:b w:val="false"/>
          <w:i w:val="false"/>
          <w:color w:val="000000"/>
          <w:sz w:val="28"/>
        </w:rPr>
        <w:t>
</w:t>
      </w:r>
      <w:r>
        <w:rPr>
          <w:rFonts w:ascii="Times New Roman"/>
          <w:b w:val="false"/>
          <w:i w:val="false"/>
          <w:color w:val="000000"/>
          <w:sz w:val="28"/>
        </w:rPr>
        <w:t>
      879. Қозғалтқыштың негізгі сорабына кірер жерінде отынның қысымы мен температурасы барлық белгіленген және ауыспалы режимдердегі жұмыс кезінде қозғалтқыштың осы үлгісінің пайдалану құжаттамасында көрсетілген шектерде болуы тиіс.</w:t>
      </w:r>
      <w:r>
        <w:br/>
      </w:r>
      <w:r>
        <w:rPr>
          <w:rFonts w:ascii="Times New Roman"/>
          <w:b w:val="false"/>
          <w:i w:val="false"/>
          <w:color w:val="000000"/>
          <w:sz w:val="28"/>
        </w:rPr>
        <w:t>
</w:t>
      </w:r>
      <w:r>
        <w:rPr>
          <w:rFonts w:ascii="Times New Roman"/>
          <w:b w:val="false"/>
          <w:i w:val="false"/>
          <w:color w:val="000000"/>
          <w:sz w:val="28"/>
        </w:rPr>
        <w:t>
      880. Отынды кез келген қозғалтқыштан беру жүйесіндегі, оның ішінде қосалқы жүйедегі істен шығу немесе жарамдылығы:</w:t>
      </w:r>
      <w:r>
        <w:br/>
      </w:r>
      <w:r>
        <w:rPr>
          <w:rFonts w:ascii="Times New Roman"/>
          <w:b w:val="false"/>
          <w:i w:val="false"/>
          <w:color w:val="000000"/>
          <w:sz w:val="28"/>
        </w:rPr>
        <w:t>
</w:t>
      </w:r>
      <w:r>
        <w:rPr>
          <w:rFonts w:ascii="Times New Roman"/>
          <w:b w:val="false"/>
          <w:i w:val="false"/>
          <w:color w:val="000000"/>
          <w:sz w:val="28"/>
        </w:rPr>
        <w:t>
      1) басқа қозғалтқышқа отын беруді бұрмалаушылыққа әкелуі;</w:t>
      </w:r>
      <w:r>
        <w:br/>
      </w:r>
      <w:r>
        <w:rPr>
          <w:rFonts w:ascii="Times New Roman"/>
          <w:b w:val="false"/>
          <w:i w:val="false"/>
          <w:color w:val="000000"/>
          <w:sz w:val="28"/>
        </w:rPr>
        <w:t>
</w:t>
      </w:r>
      <w:r>
        <w:rPr>
          <w:rFonts w:ascii="Times New Roman"/>
          <w:b w:val="false"/>
          <w:i w:val="false"/>
          <w:color w:val="000000"/>
          <w:sz w:val="28"/>
        </w:rPr>
        <w:t>
      2) басқа қозғалтқыштардың сенімді жұмысын қамтамасыз ету үшін экипаж мүшелерінің дереу араласуын талап етуге тиіс емес.</w:t>
      </w:r>
      <w:r>
        <w:br/>
      </w:r>
      <w:r>
        <w:rPr>
          <w:rFonts w:ascii="Times New Roman"/>
          <w:b w:val="false"/>
          <w:i w:val="false"/>
          <w:color w:val="000000"/>
          <w:sz w:val="28"/>
        </w:rPr>
        <w:t>
</w:t>
      </w:r>
      <w:r>
        <w:rPr>
          <w:rFonts w:ascii="Times New Roman"/>
          <w:b w:val="false"/>
          <w:i w:val="false"/>
          <w:color w:val="000000"/>
          <w:sz w:val="28"/>
        </w:rPr>
        <w:t>
      881. Егер отынды қозғалтқыштарға беру бірнеше бактардан (бактардың топтарынан) бірізділікпен жүргізілсе, онда бір бактан отынды шығару аяқталған және имитациясы бактан қорекке көшу сәтінде қозғалтқыштың негізгі сораптарына кіре берістегі қысым пайдалану шектеулерінде көрсетілген мәннен төмен кемітілмеуі тиіс.</w:t>
      </w:r>
      <w:r>
        <w:br/>
      </w:r>
      <w:r>
        <w:rPr>
          <w:rFonts w:ascii="Times New Roman"/>
          <w:b w:val="false"/>
          <w:i w:val="false"/>
          <w:color w:val="000000"/>
          <w:sz w:val="28"/>
        </w:rPr>
        <w:t>
</w:t>
      </w:r>
      <w:r>
        <w:rPr>
          <w:rFonts w:ascii="Times New Roman"/>
          <w:b w:val="false"/>
          <w:i w:val="false"/>
          <w:color w:val="000000"/>
          <w:sz w:val="28"/>
        </w:rPr>
        <w:t>
      882. Бактардың сыйымдылығы ӘК осы үлгісін пайдалану үшін рұқсат берілген барлық отын маркілерін пайдалану кезінде отынның тығыздығы, температурасы мен басқа өлшемдері ескерілген талаптарын ескеріп, берілген ең жоғары қашықтықпен және ұзақтықпен ұшуға арналған отынды орналастыруды қамтамасыз етуі тиіс.</w:t>
      </w:r>
      <w:r>
        <w:br/>
      </w:r>
      <w:r>
        <w:rPr>
          <w:rFonts w:ascii="Times New Roman"/>
          <w:b w:val="false"/>
          <w:i w:val="false"/>
          <w:color w:val="000000"/>
          <w:sz w:val="28"/>
        </w:rPr>
        <w:t>
</w:t>
      </w:r>
      <w:r>
        <w:rPr>
          <w:rFonts w:ascii="Times New Roman"/>
          <w:b w:val="false"/>
          <w:i w:val="false"/>
          <w:color w:val="000000"/>
          <w:sz w:val="28"/>
        </w:rPr>
        <w:t>
      883. ӘК отынның белгі берілген резервтік қалдығының шамасы - ӘК экипажына бактардағы отынның қалған қоры туралы немесе ұшудың шектелген уақыты туралы автоматты түрде ақпарат (дабыл) берілетін бактардағы отынның саны (көлемі) крейсерлік режимде және ұшудағы рейстік биіктіктерде қозғалтқыштардың сенімді жұмысын кем дегенде 45 минут ішінде қамтамасыз етуі тиіс.</w:t>
      </w:r>
      <w:r>
        <w:br/>
      </w:r>
      <w:r>
        <w:rPr>
          <w:rFonts w:ascii="Times New Roman"/>
          <w:b w:val="false"/>
          <w:i w:val="false"/>
          <w:color w:val="000000"/>
          <w:sz w:val="28"/>
        </w:rPr>
        <w:t>
      Жергілікті әуе желілерінің ӘК үшін белгі берілген резервтік отын қалдығының шамасы бактарға ең жоғары көзделген отын құю кем дегенде 15%-ды құрауы тиіс.</w:t>
      </w:r>
      <w:r>
        <w:br/>
      </w:r>
      <w:r>
        <w:rPr>
          <w:rFonts w:ascii="Times New Roman"/>
          <w:b w:val="false"/>
          <w:i w:val="false"/>
          <w:color w:val="000000"/>
          <w:sz w:val="28"/>
        </w:rPr>
        <w:t>
</w:t>
      </w:r>
      <w:r>
        <w:rPr>
          <w:rFonts w:ascii="Times New Roman"/>
          <w:b w:val="false"/>
          <w:i w:val="false"/>
          <w:color w:val="000000"/>
          <w:sz w:val="28"/>
        </w:rPr>
        <w:t>
      884. Жүйе ұшар алдында ӘК бактарындағы отынның температурасы минус 50</w:t>
      </w:r>
      <w:r>
        <w:rPr>
          <w:rFonts w:ascii="Times New Roman"/>
          <w:b w:val="false"/>
          <w:i w:val="false"/>
          <w:color w:val="000000"/>
          <w:vertAlign w:val="superscript"/>
        </w:rPr>
        <w:t>0</w:t>
      </w:r>
      <w:r>
        <w:rPr>
          <w:rFonts w:ascii="Times New Roman"/>
          <w:b w:val="false"/>
          <w:i w:val="false"/>
          <w:color w:val="000000"/>
          <w:sz w:val="28"/>
        </w:rPr>
        <w:t>С-тан плюс 45</w:t>
      </w:r>
      <w:r>
        <w:rPr>
          <w:rFonts w:ascii="Times New Roman"/>
          <w:b w:val="false"/>
          <w:i w:val="false"/>
          <w:color w:val="000000"/>
          <w:vertAlign w:val="superscript"/>
        </w:rPr>
        <w:t>0</w:t>
      </w:r>
      <w:r>
        <w:rPr>
          <w:rFonts w:ascii="Times New Roman"/>
          <w:b w:val="false"/>
          <w:i w:val="false"/>
          <w:color w:val="000000"/>
          <w:sz w:val="28"/>
        </w:rPr>
        <w:t>С-қа дейінгі шектердегі кезде және ӘК пайдаланылуы мүмкін отын буларының ең жоғары мүмкін болатын серпінділігі кезінде ұшудың барлық режимдерінде және биіктіктерінде қозғалтқыштардың отынмен сенімді қоректенуін қамтамасыз етуі тиіс.</w:t>
      </w:r>
      <w:r>
        <w:br/>
      </w:r>
      <w:r>
        <w:rPr>
          <w:rFonts w:ascii="Times New Roman"/>
          <w:b w:val="false"/>
          <w:i w:val="false"/>
          <w:color w:val="000000"/>
          <w:sz w:val="28"/>
        </w:rPr>
        <w:t>
</w:t>
      </w:r>
      <w:r>
        <w:rPr>
          <w:rFonts w:ascii="Times New Roman"/>
          <w:b w:val="false"/>
          <w:i w:val="false"/>
          <w:color w:val="000000"/>
          <w:sz w:val="28"/>
        </w:rPr>
        <w:t>
      885. Отында ерітілген және бактар мен отын жүйесінің элементтерінде одан бөлінген су жүйе жұмысын бұзуды тудыруы тиіс емес.</w:t>
      </w:r>
      <w:r>
        <w:br/>
      </w:r>
      <w:r>
        <w:rPr>
          <w:rFonts w:ascii="Times New Roman"/>
          <w:b w:val="false"/>
          <w:i w:val="false"/>
          <w:color w:val="000000"/>
          <w:sz w:val="28"/>
        </w:rPr>
        <w:t>
</w:t>
      </w:r>
      <w:r>
        <w:rPr>
          <w:rFonts w:ascii="Times New Roman"/>
          <w:b w:val="false"/>
          <w:i w:val="false"/>
          <w:color w:val="000000"/>
          <w:sz w:val="28"/>
        </w:rPr>
        <w:t>
      886. ӘК орнатылатын отын сораптары пайдалану процесінде тораптың тозатындығын ескере отырып, өндіргіштігі бойынша барынша аз қажетті артық өлшемді болуы тиіс.</w:t>
      </w:r>
      <w:r>
        <w:br/>
      </w:r>
      <w:r>
        <w:rPr>
          <w:rFonts w:ascii="Times New Roman"/>
          <w:b w:val="false"/>
          <w:i w:val="false"/>
          <w:color w:val="000000"/>
          <w:sz w:val="28"/>
        </w:rPr>
        <w:t>
</w:t>
      </w:r>
      <w:r>
        <w:rPr>
          <w:rFonts w:ascii="Times New Roman"/>
          <w:b w:val="false"/>
          <w:i w:val="false"/>
          <w:color w:val="000000"/>
          <w:sz w:val="28"/>
        </w:rPr>
        <w:t>
      887. Жүйеде және оның агрегаттарында жүйені отынмен толтыру, бактардағы отын сораптары мен жинағыштарынан ұшуда оны қысқа мерзімді құйып алу кезінде және бактарды босату процесінде қозғалтқыштар жұмысында бұрмалаушылықтар туғызуға қабілетті әуе тығындары түзілуге тиіс; толық босатылған жүйеге отын құйылғаннан кейін ауаны шығару қамтамасыз етілуі тиіс.</w:t>
      </w:r>
      <w:r>
        <w:br/>
      </w:r>
      <w:r>
        <w:rPr>
          <w:rFonts w:ascii="Times New Roman"/>
          <w:b w:val="false"/>
          <w:i w:val="false"/>
          <w:color w:val="000000"/>
          <w:sz w:val="28"/>
        </w:rPr>
        <w:t>
</w:t>
      </w:r>
      <w:r>
        <w:rPr>
          <w:rFonts w:ascii="Times New Roman"/>
          <w:b w:val="false"/>
          <w:i w:val="false"/>
          <w:color w:val="000000"/>
          <w:sz w:val="28"/>
        </w:rPr>
        <w:t>
      888. Егер жүйеде ауаны шығаруға немесе басқа мақсаттарға арналған тұрақты қолданыстағы отынды қайта босату бар болса, онда осы отынды құйып алу жүйенің шығыс багына немесе, егер бірнеше шығыс бактары бар болса, ондай жағдайда, бактарды пайдаланылмаған қалдықтарды елеулі көбейтуді немесе олардың асып төгілуі туындамайтындай етіп, сондай-ақ берілген бірізділікте отынды автоматты түрде шығарудың бұзылуына әкелмейтіндей етіп жүргізілуі тиіс.</w:t>
      </w:r>
      <w:r>
        <w:br/>
      </w:r>
      <w:r>
        <w:rPr>
          <w:rFonts w:ascii="Times New Roman"/>
          <w:b w:val="false"/>
          <w:i w:val="false"/>
          <w:color w:val="000000"/>
          <w:sz w:val="28"/>
        </w:rPr>
        <w:t>
</w:t>
      </w:r>
      <w:r>
        <w:rPr>
          <w:rFonts w:ascii="Times New Roman"/>
          <w:b w:val="false"/>
          <w:i w:val="false"/>
          <w:color w:val="000000"/>
          <w:sz w:val="28"/>
        </w:rPr>
        <w:t>
      889. Егер жүйеде отынды бір бактан екіншісіне қайта айдау немесе қайта ағызу көзделген болса, онда осы бактан, ұшуды пайдалану жөніндегі басшылықта көзделген қиыспа қоректену магистралі арқылы бірнеше қозғалтқыштарға отын беру жағдайларын қоса, барлық мүмкін болатын шығыстар кезінде толтырылатын бактағы отынның берілген деңгейін қолдау, сондай-ақ отын және басқа жүйелердің агрегаттарын қолданысқа әкелу үшін отынды жұмыс сұйықтығы ретінде пайдалану қамтамасыз етілуі тиіс. Отынды бір бактан екіншісіне қайта айдау немесе қайта ағызу кезінде олардың асып-төгілу нәтижесінде бактардың ақаулық мүмкіндігі болмауы тиіс.</w:t>
      </w:r>
      <w:r>
        <w:br/>
      </w:r>
      <w:r>
        <w:rPr>
          <w:rFonts w:ascii="Times New Roman"/>
          <w:b w:val="false"/>
          <w:i w:val="false"/>
          <w:color w:val="000000"/>
          <w:sz w:val="28"/>
        </w:rPr>
        <w:t>
</w:t>
      </w:r>
      <w:r>
        <w:rPr>
          <w:rFonts w:ascii="Times New Roman"/>
          <w:b w:val="false"/>
          <w:i w:val="false"/>
          <w:color w:val="000000"/>
          <w:sz w:val="28"/>
        </w:rPr>
        <w:t>
      890. Қол жетімді және ыңғайлы пайдалануда құйып алу шүмегі арқылы отынды толық құйып алу қамтамасыз етілуі тиіс. ӘК-тегі сораптармен жабдықталған отын бактары осы сораптарды отынды құйып алуды жеделдету және құйып алу нүктелерін азайту үшін пайдалану ұсынылады.</w:t>
      </w:r>
      <w:r>
        <w:br/>
      </w:r>
      <w:r>
        <w:rPr>
          <w:rFonts w:ascii="Times New Roman"/>
          <w:b w:val="false"/>
          <w:i w:val="false"/>
          <w:color w:val="000000"/>
          <w:sz w:val="28"/>
        </w:rPr>
        <w:t>
</w:t>
      </w:r>
      <w:r>
        <w:rPr>
          <w:rFonts w:ascii="Times New Roman"/>
          <w:b w:val="false"/>
          <w:i w:val="false"/>
          <w:color w:val="000000"/>
          <w:sz w:val="28"/>
        </w:rPr>
        <w:t>
      891. Негізгі отынды құйып алуға, отынды апаттық құйып алуға арналған штуцерлер, отын бактарын дренаждау және отынның ағуы мүмкін басқа элементтерінің штуцерлері бұл орайда отынның ӘК үстіңгі бетіне қуатты қондырғы мен қуатты және қосалқы қондырғылар қозғалтқыштарының ауа жинағыштарына өрт жағдайында қауіпті және қозғалтқыштардың қалыпты жұмысын бұзушылыққа алып келетін мөлшерде түсуін болдырмайтындай етіп орналастырылуға тиіс. Құйып алынған отын мен оның буы экипаж бен жолаушылардың кабиналарына тап болмауы тиіс.</w:t>
      </w:r>
      <w:r>
        <w:br/>
      </w:r>
      <w:r>
        <w:rPr>
          <w:rFonts w:ascii="Times New Roman"/>
          <w:b w:val="false"/>
          <w:i w:val="false"/>
          <w:color w:val="000000"/>
          <w:sz w:val="28"/>
        </w:rPr>
        <w:t>
</w:t>
      </w:r>
      <w:r>
        <w:rPr>
          <w:rFonts w:ascii="Times New Roman"/>
          <w:b w:val="false"/>
          <w:i w:val="false"/>
          <w:color w:val="000000"/>
          <w:sz w:val="28"/>
        </w:rPr>
        <w:t>
      892. Жүйе шассиі жиналған ӘК апаттық қондыруды орындаған жағдайда өрт тудыруға қабілетті бұзылушылықтар мүмкіндігі болмайтындай етіп орындалуға тиіс.</w:t>
      </w:r>
    </w:p>
    <w:bookmarkEnd w:id="286"/>
    <w:bookmarkStart w:name="z2138" w:id="287"/>
    <w:p>
      <w:pPr>
        <w:spacing w:after="0"/>
        <w:ind w:left="0"/>
        <w:jc w:val="left"/>
      </w:pPr>
      <w:r>
        <w:rPr>
          <w:rFonts w:ascii="Times New Roman"/>
          <w:b/>
          <w:i w:val="false"/>
          <w:color w:val="000000"/>
        </w:rPr>
        <w:t xml:space="preserve"> 
129. Отын бактары және ӘК отын құю</w:t>
      </w:r>
    </w:p>
    <w:bookmarkEnd w:id="287"/>
    <w:bookmarkStart w:name="z2139" w:id="288"/>
    <w:p>
      <w:pPr>
        <w:spacing w:after="0"/>
        <w:ind w:left="0"/>
        <w:jc w:val="both"/>
      </w:pPr>
      <w:r>
        <w:rPr>
          <w:rFonts w:ascii="Times New Roman"/>
          <w:b w:val="false"/>
          <w:i w:val="false"/>
          <w:color w:val="000000"/>
          <w:sz w:val="28"/>
        </w:rPr>
        <w:t>
      893. Әрбір бак пайдаланудың күтілетін жағдайларында ӘК отын бактарының ұшырауы мүмкін тербеліске, екпінді күшке, сұйықтықтың ықпалына, конструкциялық және температуралық жүктемелерге шыдауы тиіс.</w:t>
      </w:r>
      <w:r>
        <w:br/>
      </w:r>
      <w:r>
        <w:rPr>
          <w:rFonts w:ascii="Times New Roman"/>
          <w:b w:val="false"/>
          <w:i w:val="false"/>
          <w:color w:val="000000"/>
          <w:sz w:val="28"/>
        </w:rPr>
        <w:t>
</w:t>
      </w:r>
      <w:r>
        <w:rPr>
          <w:rFonts w:ascii="Times New Roman"/>
          <w:b w:val="false"/>
          <w:i w:val="false"/>
          <w:color w:val="000000"/>
          <w:sz w:val="28"/>
        </w:rPr>
        <w:t>
      894. Әрбір бакта жылытқан кезде отынның көбеюіне байланысты бактың жалпы сыйымдылығының кем дегенде 2% бос көлемінің болуы ұсынылады. Құятын аузының немесе орталықтан май құятын жүйе автоматикасының орналасуы бос көлемді толтыру мүмкіндігін болдырмауы тиіс. Егер бос кеңістік көлемі 2%-дан аз көзделсе, бактардың асып-төгілуі мен жылытылғаннан кейін оның мөлшерінің көбеюі кезінде отынның төгілуін болдырмайтын басқа шаралар қабылдауы тиіс.</w:t>
      </w:r>
      <w:r>
        <w:br/>
      </w:r>
      <w:r>
        <w:rPr>
          <w:rFonts w:ascii="Times New Roman"/>
          <w:b w:val="false"/>
          <w:i w:val="false"/>
          <w:color w:val="000000"/>
          <w:sz w:val="28"/>
        </w:rPr>
        <w:t>
</w:t>
      </w:r>
      <w:r>
        <w:rPr>
          <w:rFonts w:ascii="Times New Roman"/>
          <w:b w:val="false"/>
          <w:i w:val="false"/>
          <w:color w:val="000000"/>
          <w:sz w:val="28"/>
        </w:rPr>
        <w:t>
      895. Жүйедегі бактардың төменгі нүктелерінен немесе тұндырғыштардан тұндырғыны құйып алу қамтамасыз етілуі тиіс, сонымен бірге құйып алу крандарының саны мүмкіндігінше ең аз болуы тиіс. Бактың тұндырғышының жеткілікті көлемі (бактың кем дегенде 0,1% көлемі ұсынылады) болуға және бактың барлық бөліктерінен су жинау қамтамасыз етілуге тиіс. Құйып алу шүмегі жабық жағдайда сенімді тіркелуі тиіс.</w:t>
      </w:r>
      <w:r>
        <w:br/>
      </w:r>
      <w:r>
        <w:rPr>
          <w:rFonts w:ascii="Times New Roman"/>
          <w:b w:val="false"/>
          <w:i w:val="false"/>
          <w:color w:val="000000"/>
          <w:sz w:val="28"/>
        </w:rPr>
        <w:t>
</w:t>
      </w:r>
      <w:r>
        <w:rPr>
          <w:rFonts w:ascii="Times New Roman"/>
          <w:b w:val="false"/>
          <w:i w:val="false"/>
          <w:color w:val="000000"/>
          <w:sz w:val="28"/>
        </w:rPr>
        <w:t>
      896. ӘК жұмсақ (салынатын) бактарды орналастыру кезінде мыналарды орындау қажет:</w:t>
      </w:r>
      <w:r>
        <w:br/>
      </w:r>
      <w:r>
        <w:rPr>
          <w:rFonts w:ascii="Times New Roman"/>
          <w:b w:val="false"/>
          <w:i w:val="false"/>
          <w:color w:val="000000"/>
          <w:sz w:val="28"/>
        </w:rPr>
        <w:t>
</w:t>
      </w:r>
      <w:r>
        <w:rPr>
          <w:rFonts w:ascii="Times New Roman"/>
          <w:b w:val="false"/>
          <w:i w:val="false"/>
          <w:color w:val="000000"/>
          <w:sz w:val="28"/>
        </w:rPr>
        <w:t>
      1) бакті бекіту анықталған олар орналасқан жерлерде ӘК конструкциясының элементтерінде қолданылатын жүктемелерге шыдауы тиіс;</w:t>
      </w:r>
      <w:r>
        <w:br/>
      </w:r>
      <w:r>
        <w:rPr>
          <w:rFonts w:ascii="Times New Roman"/>
          <w:b w:val="false"/>
          <w:i w:val="false"/>
          <w:color w:val="000000"/>
          <w:sz w:val="28"/>
        </w:rPr>
        <w:t>
</w:t>
      </w:r>
      <w:r>
        <w:rPr>
          <w:rFonts w:ascii="Times New Roman"/>
          <w:b w:val="false"/>
          <w:i w:val="false"/>
          <w:color w:val="000000"/>
          <w:sz w:val="28"/>
        </w:rPr>
        <w:t>
      2) олардың бекітілуі бактары мен элементтердің арасында жұмсақ төсемдер орнатылуы тиіс, төсем материалдары отынды сіңіріп алмауы тиіс;</w:t>
      </w:r>
      <w:r>
        <w:br/>
      </w:r>
      <w:r>
        <w:rPr>
          <w:rFonts w:ascii="Times New Roman"/>
          <w:b w:val="false"/>
          <w:i w:val="false"/>
          <w:color w:val="000000"/>
          <w:sz w:val="28"/>
        </w:rPr>
        <w:t>
</w:t>
      </w:r>
      <w:r>
        <w:rPr>
          <w:rFonts w:ascii="Times New Roman"/>
          <w:b w:val="false"/>
          <w:i w:val="false"/>
          <w:color w:val="000000"/>
          <w:sz w:val="28"/>
        </w:rPr>
        <w:t>
      3) бак орналастырылған бөліктердің ішкі беттері тегіс болуға және бактардың қабырғаларына зақым келтіруге қабілетті шығып тұратын бөліктері болмауы тиіс, немесе соңғысының арнайы қорғанышы көзделуі тиіс;</w:t>
      </w:r>
      <w:r>
        <w:br/>
      </w:r>
      <w:r>
        <w:rPr>
          <w:rFonts w:ascii="Times New Roman"/>
          <w:b w:val="false"/>
          <w:i w:val="false"/>
          <w:color w:val="000000"/>
          <w:sz w:val="28"/>
        </w:rPr>
        <w:t>
</w:t>
      </w:r>
      <w:r>
        <w:rPr>
          <w:rFonts w:ascii="Times New Roman"/>
          <w:b w:val="false"/>
          <w:i w:val="false"/>
          <w:color w:val="000000"/>
          <w:sz w:val="28"/>
        </w:rPr>
        <w:t>
      4) бактар орналастырылған бөліктерде аздап ағу пайда болған жағдайда және оны табу үшін отынның және оның буларының жинақталуының алдын алатын дренаждау немесе желдету тесіктер көзделуге тиіс;</w:t>
      </w:r>
      <w:r>
        <w:br/>
      </w:r>
      <w:r>
        <w:rPr>
          <w:rFonts w:ascii="Times New Roman"/>
          <w:b w:val="false"/>
          <w:i w:val="false"/>
          <w:color w:val="000000"/>
          <w:sz w:val="28"/>
        </w:rPr>
        <w:t>
</w:t>
      </w:r>
      <w:r>
        <w:rPr>
          <w:rFonts w:ascii="Times New Roman"/>
          <w:b w:val="false"/>
          <w:i w:val="false"/>
          <w:color w:val="000000"/>
          <w:sz w:val="28"/>
        </w:rPr>
        <w:t>
      5) бактарды фюзеляжға орналастыру кезінде отынның және оның буларының экипаж бен жолаушылардың кабиналарына түсу мүмкіндігін болдырмауы тиіс;</w:t>
      </w:r>
      <w:r>
        <w:br/>
      </w:r>
      <w:r>
        <w:rPr>
          <w:rFonts w:ascii="Times New Roman"/>
          <w:b w:val="false"/>
          <w:i w:val="false"/>
          <w:color w:val="000000"/>
          <w:sz w:val="28"/>
        </w:rPr>
        <w:t>
</w:t>
      </w:r>
      <w:r>
        <w:rPr>
          <w:rFonts w:ascii="Times New Roman"/>
          <w:b w:val="false"/>
          <w:i w:val="false"/>
          <w:color w:val="000000"/>
          <w:sz w:val="28"/>
        </w:rPr>
        <w:t>
      6) отын бактарының ішіндегі ақаулы болған кезде отын буларының жалындауын тудыруға қабілетті электр сымдары мен олардың қосылыстары металл трубаға (қапқа) орналастырылуы тиіс;</w:t>
      </w:r>
      <w:r>
        <w:br/>
      </w:r>
      <w:r>
        <w:rPr>
          <w:rFonts w:ascii="Times New Roman"/>
          <w:b w:val="false"/>
          <w:i w:val="false"/>
          <w:color w:val="000000"/>
          <w:sz w:val="28"/>
        </w:rPr>
        <w:t>
</w:t>
      </w:r>
      <w:r>
        <w:rPr>
          <w:rFonts w:ascii="Times New Roman"/>
          <w:b w:val="false"/>
          <w:i w:val="false"/>
          <w:color w:val="000000"/>
          <w:sz w:val="28"/>
        </w:rPr>
        <w:t>
      7) ӘК бактар талаптарына сәйкес келуі тиіс.</w:t>
      </w:r>
      <w:r>
        <w:br/>
      </w:r>
      <w:r>
        <w:rPr>
          <w:rFonts w:ascii="Times New Roman"/>
          <w:b w:val="false"/>
          <w:i w:val="false"/>
          <w:color w:val="000000"/>
          <w:sz w:val="28"/>
        </w:rPr>
        <w:t>
</w:t>
      </w:r>
      <w:r>
        <w:rPr>
          <w:rFonts w:ascii="Times New Roman"/>
          <w:b w:val="false"/>
          <w:i w:val="false"/>
          <w:color w:val="000000"/>
          <w:sz w:val="28"/>
        </w:rPr>
        <w:t>
      897. Бактар-кессондардың бактың ішкі қуыстарын қарау мен жөндеуге және агрегаттар мен труба құбырларын айырбастауға арналған люктары болуға тиіс.</w:t>
      </w:r>
      <w:r>
        <w:br/>
      </w:r>
      <w:r>
        <w:rPr>
          <w:rFonts w:ascii="Times New Roman"/>
          <w:b w:val="false"/>
          <w:i w:val="false"/>
          <w:color w:val="000000"/>
          <w:sz w:val="28"/>
        </w:rPr>
        <w:t>
</w:t>
      </w:r>
      <w:r>
        <w:rPr>
          <w:rFonts w:ascii="Times New Roman"/>
          <w:b w:val="false"/>
          <w:i w:val="false"/>
          <w:color w:val="000000"/>
          <w:sz w:val="28"/>
        </w:rPr>
        <w:t>
      898. Бактар отынның шайқалуын азайтатын және бактардың қабырғаларына отынның екпінді ықпалын төмендететін құрылғылармен жабдықталуы тиіс.</w:t>
      </w:r>
      <w:r>
        <w:br/>
      </w:r>
      <w:r>
        <w:rPr>
          <w:rFonts w:ascii="Times New Roman"/>
          <w:b w:val="false"/>
          <w:i w:val="false"/>
          <w:color w:val="000000"/>
          <w:sz w:val="28"/>
        </w:rPr>
        <w:t>
</w:t>
      </w:r>
      <w:r>
        <w:rPr>
          <w:rFonts w:ascii="Times New Roman"/>
          <w:b w:val="false"/>
          <w:i w:val="false"/>
          <w:color w:val="000000"/>
          <w:sz w:val="28"/>
        </w:rPr>
        <w:t>
      899. Бактардың оларға арматуралармен және агрегаттармен (жылу өлшегіштерінің датчиктері, айдау сораптары, қалқымалы клапандар және т.б.) ӘК бекітілетін элементтермен толық монтаждалған үлгілері:</w:t>
      </w:r>
      <w:r>
        <w:br/>
      </w:r>
      <w:r>
        <w:rPr>
          <w:rFonts w:ascii="Times New Roman"/>
          <w:b w:val="false"/>
          <w:i w:val="false"/>
          <w:color w:val="000000"/>
          <w:sz w:val="28"/>
        </w:rPr>
        <w:t>
</w:t>
      </w:r>
      <w:r>
        <w:rPr>
          <w:rFonts w:ascii="Times New Roman"/>
          <w:b w:val="false"/>
          <w:i w:val="false"/>
          <w:color w:val="000000"/>
          <w:sz w:val="28"/>
        </w:rPr>
        <w:t>
      1) отын багының, осы ӘК үшін ең жоғары рұқсат етілген қосынды жүктемелер кезінде, бактарға толық май құйылған кезде 125% ең жоғары үрлеу қысымына тең қысыммен тексерілуі тиіс; сынақтар кезінде нәтижеленген қысым кем дегенде 0,25 кг/см</w:t>
      </w:r>
      <w:r>
        <w:rPr>
          <w:rFonts w:ascii="Times New Roman"/>
          <w:b w:val="false"/>
          <w:i w:val="false"/>
          <w:color w:val="000000"/>
          <w:vertAlign w:val="superscript"/>
        </w:rPr>
        <w:t>2</w:t>
      </w:r>
      <w:r>
        <w:rPr>
          <w:rFonts w:ascii="Times New Roman"/>
          <w:b w:val="false"/>
          <w:i w:val="false"/>
          <w:color w:val="000000"/>
          <w:sz w:val="28"/>
        </w:rPr>
        <w:t xml:space="preserve"> болуы тиіс;</w:t>
      </w:r>
      <w:r>
        <w:br/>
      </w:r>
      <w:r>
        <w:rPr>
          <w:rFonts w:ascii="Times New Roman"/>
          <w:b w:val="false"/>
          <w:i w:val="false"/>
          <w:color w:val="000000"/>
          <w:sz w:val="28"/>
        </w:rPr>
        <w:t>
</w:t>
      </w:r>
      <w:r>
        <w:rPr>
          <w:rFonts w:ascii="Times New Roman"/>
          <w:b w:val="false"/>
          <w:i w:val="false"/>
          <w:color w:val="000000"/>
          <w:sz w:val="28"/>
        </w:rPr>
        <w:t>
      2) бактар-кессондар үлгілерін тиісті тербелісті жүктемелер кезінде және бос бактар мен 0,75 сыйымдылыққа отын толтырылған кезде осы тармақтың талаптарына сәйкес бактарды бір мезгілде үрлеумен жасалатын сынақтарға тап болуы тиіс.</w:t>
      </w:r>
      <w:r>
        <w:br/>
      </w:r>
      <w:r>
        <w:rPr>
          <w:rFonts w:ascii="Times New Roman"/>
          <w:b w:val="false"/>
          <w:i w:val="false"/>
          <w:color w:val="000000"/>
          <w:sz w:val="28"/>
        </w:rPr>
        <w:t>
</w:t>
      </w:r>
      <w:r>
        <w:rPr>
          <w:rFonts w:ascii="Times New Roman"/>
          <w:b w:val="false"/>
          <w:i w:val="false"/>
          <w:color w:val="000000"/>
          <w:sz w:val="28"/>
        </w:rPr>
        <w:t>
      900. Бактардың жалпы сыйымдылығы 3000 л-ден асатын ӘК-тің отынды орталықтан құятын жүйесі болуы тиіс. Аз сыйымдылық кезінде құю аузы арқылы үстінен май құюға рұқсат беріледі.</w:t>
      </w:r>
      <w:r>
        <w:br/>
      </w:r>
      <w:r>
        <w:rPr>
          <w:rFonts w:ascii="Times New Roman"/>
          <w:b w:val="false"/>
          <w:i w:val="false"/>
          <w:color w:val="000000"/>
          <w:sz w:val="28"/>
        </w:rPr>
        <w:t>
</w:t>
      </w:r>
      <w:r>
        <w:rPr>
          <w:rFonts w:ascii="Times New Roman"/>
          <w:b w:val="false"/>
          <w:i w:val="false"/>
          <w:color w:val="000000"/>
          <w:sz w:val="28"/>
        </w:rPr>
        <w:t>
      901. Егер ӘК отынды орталықтан құятын жүйе көзделген болса, ол:</w:t>
      </w:r>
      <w:r>
        <w:br/>
      </w:r>
      <w:r>
        <w:rPr>
          <w:rFonts w:ascii="Times New Roman"/>
          <w:b w:val="false"/>
          <w:i w:val="false"/>
          <w:color w:val="000000"/>
          <w:sz w:val="28"/>
        </w:rPr>
        <w:t>
</w:t>
      </w:r>
      <w:r>
        <w:rPr>
          <w:rFonts w:ascii="Times New Roman"/>
          <w:b w:val="false"/>
          <w:i w:val="false"/>
          <w:color w:val="000000"/>
          <w:sz w:val="28"/>
        </w:rPr>
        <w:t>
      1) бактардың барлық топтарын отынмен бір мезгілде және жеке-жеке толтыруды;</w:t>
      </w:r>
      <w:r>
        <w:br/>
      </w:r>
      <w:r>
        <w:rPr>
          <w:rFonts w:ascii="Times New Roman"/>
          <w:b w:val="false"/>
          <w:i w:val="false"/>
          <w:color w:val="000000"/>
          <w:sz w:val="28"/>
        </w:rPr>
        <w:t>
</w:t>
      </w:r>
      <w:r>
        <w:rPr>
          <w:rFonts w:ascii="Times New Roman"/>
          <w:b w:val="false"/>
          <w:i w:val="false"/>
          <w:color w:val="000000"/>
          <w:sz w:val="28"/>
        </w:rPr>
        <w:t>
      2) бактардағы отынның ең жоғары деңгейін автоматты түрде және қосарлана шектеуді және ӘК бактары мен труба құбырларын олардың қысымының мөлшерден тыс артуынан сақтауды;</w:t>
      </w:r>
      <w:r>
        <w:br/>
      </w:r>
      <w:r>
        <w:rPr>
          <w:rFonts w:ascii="Times New Roman"/>
          <w:b w:val="false"/>
          <w:i w:val="false"/>
          <w:color w:val="000000"/>
          <w:sz w:val="28"/>
        </w:rPr>
        <w:t>
</w:t>
      </w:r>
      <w:r>
        <w:rPr>
          <w:rFonts w:ascii="Times New Roman"/>
          <w:b w:val="false"/>
          <w:i w:val="false"/>
          <w:color w:val="000000"/>
          <w:sz w:val="28"/>
        </w:rPr>
        <w:t>
      3) май құю барысында ӘК ауырлық орталығының рұқсат берілген шектерінде сақтауды;</w:t>
      </w:r>
      <w:r>
        <w:br/>
      </w:r>
      <w:r>
        <w:rPr>
          <w:rFonts w:ascii="Times New Roman"/>
          <w:b w:val="false"/>
          <w:i w:val="false"/>
          <w:color w:val="000000"/>
          <w:sz w:val="28"/>
        </w:rPr>
        <w:t>
</w:t>
      </w:r>
      <w:r>
        <w:rPr>
          <w:rFonts w:ascii="Times New Roman"/>
          <w:b w:val="false"/>
          <w:i w:val="false"/>
          <w:color w:val="000000"/>
          <w:sz w:val="28"/>
        </w:rPr>
        <w:t>
      4) штуцерді немесе шланганы май құю штуцерінен ажыратып тастау кезінде оның төгілуін болдырмау үшін труба құбырларын отыннан босату;</w:t>
      </w:r>
      <w:r>
        <w:br/>
      </w:r>
      <w:r>
        <w:rPr>
          <w:rFonts w:ascii="Times New Roman"/>
          <w:b w:val="false"/>
          <w:i w:val="false"/>
          <w:color w:val="000000"/>
          <w:sz w:val="28"/>
        </w:rPr>
        <w:t>
</w:t>
      </w:r>
      <w:r>
        <w:rPr>
          <w:rFonts w:ascii="Times New Roman"/>
          <w:b w:val="false"/>
          <w:i w:val="false"/>
          <w:color w:val="000000"/>
          <w:sz w:val="28"/>
        </w:rPr>
        <w:t>
      5) күндізгі және түнгі жағдайларда, әдеттегідей, май құю орнынан құйылатын майдың санын бақылауды;</w:t>
      </w:r>
      <w:r>
        <w:br/>
      </w:r>
      <w:r>
        <w:rPr>
          <w:rFonts w:ascii="Times New Roman"/>
          <w:b w:val="false"/>
          <w:i w:val="false"/>
          <w:color w:val="000000"/>
          <w:sz w:val="28"/>
        </w:rPr>
        <w:t>
</w:t>
      </w:r>
      <w:r>
        <w:rPr>
          <w:rFonts w:ascii="Times New Roman"/>
          <w:b w:val="false"/>
          <w:i w:val="false"/>
          <w:color w:val="000000"/>
          <w:sz w:val="28"/>
        </w:rPr>
        <w:t>
      6) халықаралық стандарттардың май құятын штуцерлерін пайдалану жолымен ӘК май құюды қамтамасыз етуі тиіс.</w:t>
      </w:r>
      <w:r>
        <w:br/>
      </w:r>
      <w:r>
        <w:rPr>
          <w:rFonts w:ascii="Times New Roman"/>
          <w:b w:val="false"/>
          <w:i w:val="false"/>
          <w:color w:val="000000"/>
          <w:sz w:val="28"/>
        </w:rPr>
        <w:t>
</w:t>
      </w:r>
      <w:r>
        <w:rPr>
          <w:rFonts w:ascii="Times New Roman"/>
          <w:b w:val="false"/>
          <w:i w:val="false"/>
          <w:color w:val="000000"/>
          <w:sz w:val="28"/>
        </w:rPr>
        <w:t>
      902. ӘК осы үлгісі үшін ең жоғары мүмкін болатын май құю кезінде бактарға отынның қарқынмен түсуінен отын алдындағы кеңістікте соңғысы статистикалық электрлендірудің қауіпті разряды түзілмеуі тиіс.</w:t>
      </w:r>
      <w:r>
        <w:br/>
      </w:r>
      <w:r>
        <w:rPr>
          <w:rFonts w:ascii="Times New Roman"/>
          <w:b w:val="false"/>
          <w:i w:val="false"/>
          <w:color w:val="000000"/>
          <w:sz w:val="28"/>
        </w:rPr>
        <w:t>
</w:t>
      </w:r>
      <w:r>
        <w:rPr>
          <w:rFonts w:ascii="Times New Roman"/>
          <w:b w:val="false"/>
          <w:i w:val="false"/>
          <w:color w:val="000000"/>
          <w:sz w:val="28"/>
        </w:rPr>
        <w:t>
      903. Отын немесе су жинағыштар бактардағы айдап шығару сорабында көлемі 2,5-4,0 мм қорғайтын ұяшық тормен немесе бакқа кездейсоқ түскен отын труба құбырларына бөгде заттардың түсу мүмкіндігін болдырмау үшін басқа құралдармен жабдықталуы тиіс. Қорғау торы отын труба құбырының шығу қиылысының аумағын 5 есе арттыратыннан кем емес тіршіліктік қиылысы болуы тиіс. Егер тор қатып қалуға ұшыраса, онда отынның талап етілген санын қозғалтқышқа үздіксіз беруді қамтамасыз ететін құралдар көзделуі тиіс.</w:t>
      </w:r>
      <w:r>
        <w:br/>
      </w:r>
      <w:r>
        <w:rPr>
          <w:rFonts w:ascii="Times New Roman"/>
          <w:b w:val="false"/>
          <w:i w:val="false"/>
          <w:color w:val="000000"/>
          <w:sz w:val="28"/>
        </w:rPr>
        <w:t>
</w:t>
      </w:r>
      <w:r>
        <w:rPr>
          <w:rFonts w:ascii="Times New Roman"/>
          <w:b w:val="false"/>
          <w:i w:val="false"/>
          <w:color w:val="000000"/>
          <w:sz w:val="28"/>
        </w:rPr>
        <w:t>
      904. Бактардағы шығарылмаған отын қалдықтары бактың жалпы көлемінің 1%-нан (ерекше жағдайлардағы айдап әкелу мен қайта айдау сораптарының сөндіру жағдайынан басқа) аспауы тиіс.</w:t>
      </w:r>
    </w:p>
    <w:bookmarkEnd w:id="288"/>
    <w:bookmarkStart w:name="z2166" w:id="289"/>
    <w:p>
      <w:pPr>
        <w:spacing w:after="0"/>
        <w:ind w:left="0"/>
        <w:jc w:val="left"/>
      </w:pPr>
      <w:r>
        <w:rPr>
          <w:rFonts w:ascii="Times New Roman"/>
          <w:b/>
          <w:i w:val="false"/>
          <w:color w:val="000000"/>
        </w:rPr>
        <w:t xml:space="preserve"> 
130. Отын жүйесінің труба құбырлары мен арматурасы</w:t>
      </w:r>
    </w:p>
    <w:bookmarkEnd w:id="289"/>
    <w:bookmarkStart w:name="z2167" w:id="290"/>
    <w:p>
      <w:pPr>
        <w:spacing w:after="0"/>
        <w:ind w:left="0"/>
        <w:jc w:val="both"/>
      </w:pPr>
      <w:r>
        <w:rPr>
          <w:rFonts w:ascii="Times New Roman"/>
          <w:b w:val="false"/>
          <w:i w:val="false"/>
          <w:color w:val="000000"/>
          <w:sz w:val="28"/>
        </w:rPr>
        <w:t>
      905. Жүйенің труба құбырлары мен оларды қосу элементтері:</w:t>
      </w:r>
      <w:r>
        <w:br/>
      </w:r>
      <w:r>
        <w:rPr>
          <w:rFonts w:ascii="Times New Roman"/>
          <w:b w:val="false"/>
          <w:i w:val="false"/>
          <w:color w:val="000000"/>
          <w:sz w:val="28"/>
        </w:rPr>
        <w:t>
</w:t>
      </w:r>
      <w:r>
        <w:rPr>
          <w:rFonts w:ascii="Times New Roman"/>
          <w:b w:val="false"/>
          <w:i w:val="false"/>
          <w:color w:val="000000"/>
          <w:sz w:val="28"/>
        </w:rPr>
        <w:t>
      1) герметикалықты және белгіленген қормен беріктікті ысырап етпестен отын қысымының жүйесіндегі жасалатын пайдаланудың күтілетін жағдайларында ӘК труба құбырлары мен оларды қосу элементтері тартымды мүмкін тербеліске, екпінді күшке, сұйықтықтың ықпалына, конструкциялық және температуралық жүктемелерге тағайындалған ресурстың шегінде көтере алуға;</w:t>
      </w:r>
      <w:r>
        <w:br/>
      </w:r>
      <w:r>
        <w:rPr>
          <w:rFonts w:ascii="Times New Roman"/>
          <w:b w:val="false"/>
          <w:i w:val="false"/>
          <w:color w:val="000000"/>
          <w:sz w:val="28"/>
        </w:rPr>
        <w:t>
</w:t>
      </w:r>
      <w:r>
        <w:rPr>
          <w:rFonts w:ascii="Times New Roman"/>
          <w:b w:val="false"/>
          <w:i w:val="false"/>
          <w:color w:val="000000"/>
          <w:sz w:val="28"/>
        </w:rPr>
        <w:t>
      2) ӘК және қозғалтқыштарды басқару жүйелерінің каркаспен, жабдықпен және жылжымалы бөлшектермен кепілдендірілген саңылаулары болуға;</w:t>
      </w:r>
      <w:r>
        <w:br/>
      </w:r>
      <w:r>
        <w:rPr>
          <w:rFonts w:ascii="Times New Roman"/>
          <w:b w:val="false"/>
          <w:i w:val="false"/>
          <w:color w:val="000000"/>
          <w:sz w:val="28"/>
        </w:rPr>
        <w:t>
</w:t>
      </w:r>
      <w:r>
        <w:rPr>
          <w:rFonts w:ascii="Times New Roman"/>
          <w:b w:val="false"/>
          <w:i w:val="false"/>
          <w:color w:val="000000"/>
          <w:sz w:val="28"/>
        </w:rPr>
        <w:t>
      3) отынның ағуын табу үшін және отын мен оның буларының жинақталуының алдын алу үшін дренаждық немесе желдету тесіктерімен жарақталған ӘК бөліктерінде, қаптарында және басқа бөлімдерінде орналасуға;</w:t>
      </w:r>
      <w:r>
        <w:br/>
      </w:r>
      <w:r>
        <w:rPr>
          <w:rFonts w:ascii="Times New Roman"/>
          <w:b w:val="false"/>
          <w:i w:val="false"/>
          <w:color w:val="000000"/>
          <w:sz w:val="28"/>
        </w:rPr>
        <w:t>
</w:t>
      </w:r>
      <w:r>
        <w:rPr>
          <w:rFonts w:ascii="Times New Roman"/>
          <w:b w:val="false"/>
          <w:i w:val="false"/>
          <w:color w:val="000000"/>
          <w:sz w:val="28"/>
        </w:rPr>
        <w:t>
      4) техникалық қызмет көрсету кезінде олардың жағдайын қарап тексеру тиіс, құралмен ыңғайлы қол жетімділігінің болуы тиіс.</w:t>
      </w:r>
      <w:r>
        <w:br/>
      </w:r>
      <w:r>
        <w:rPr>
          <w:rFonts w:ascii="Times New Roman"/>
          <w:b w:val="false"/>
          <w:i w:val="false"/>
          <w:color w:val="000000"/>
          <w:sz w:val="28"/>
        </w:rPr>
        <w:t>
</w:t>
      </w:r>
      <w:r>
        <w:rPr>
          <w:rFonts w:ascii="Times New Roman"/>
          <w:b w:val="false"/>
          <w:i w:val="false"/>
          <w:color w:val="000000"/>
          <w:sz w:val="28"/>
        </w:rPr>
        <w:t>
      906. Салыстырмалы түрде орын ауыстыры мүмкін ӘК әртүрлі бөлігі арқылы өтетін труба құбырлары учаскелерінің мүмкін болатын деформацияның орнын толтыратын элементтері болуы тиіс.</w:t>
      </w:r>
      <w:r>
        <w:br/>
      </w:r>
      <w:r>
        <w:rPr>
          <w:rFonts w:ascii="Times New Roman"/>
          <w:b w:val="false"/>
          <w:i w:val="false"/>
          <w:color w:val="000000"/>
          <w:sz w:val="28"/>
        </w:rPr>
        <w:t>
</w:t>
      </w:r>
      <w:r>
        <w:rPr>
          <w:rFonts w:ascii="Times New Roman"/>
          <w:b w:val="false"/>
          <w:i w:val="false"/>
          <w:color w:val="000000"/>
          <w:sz w:val="28"/>
        </w:rPr>
        <w:t>
      907. Отын жүйесінің жұмысын бұзуды тудыруға қабілетті сандарда ауа мен тұнба жинақталуы мүмкін труба құбырларының баулығы мен «ілгегі» (V кері нысандағы) болмауы тиіс.</w:t>
      </w:r>
      <w:r>
        <w:br/>
      </w:r>
      <w:r>
        <w:rPr>
          <w:rFonts w:ascii="Times New Roman"/>
          <w:b w:val="false"/>
          <w:i w:val="false"/>
          <w:color w:val="000000"/>
          <w:sz w:val="28"/>
        </w:rPr>
        <w:t>
</w:t>
      </w:r>
      <w:r>
        <w:rPr>
          <w:rFonts w:ascii="Times New Roman"/>
          <w:b w:val="false"/>
          <w:i w:val="false"/>
          <w:color w:val="000000"/>
          <w:sz w:val="28"/>
        </w:rPr>
        <w:t>
      908. Барлық өрт қауіпті аймақтардағы труба құбырларының төсемі өрт қауіпсіздігі талаптарына сәйкес келуі тиіс.</w:t>
      </w:r>
      <w:r>
        <w:br/>
      </w:r>
      <w:r>
        <w:rPr>
          <w:rFonts w:ascii="Times New Roman"/>
          <w:b w:val="false"/>
          <w:i w:val="false"/>
          <w:color w:val="000000"/>
          <w:sz w:val="28"/>
        </w:rPr>
        <w:t>
      Отын беру магистралінде бактар мен қозғалтқыш бөлігінің өрт қалқанының арасындағы әрбір қозғалтқышқа ұшуда экипаждың кабинасынан басқарылатын және талаптарды қанағаттандыратын өртке қарсы кран орнатылуы тиіс.</w:t>
      </w:r>
      <w:r>
        <w:br/>
      </w:r>
      <w:r>
        <w:rPr>
          <w:rFonts w:ascii="Times New Roman"/>
          <w:b w:val="false"/>
          <w:i w:val="false"/>
          <w:color w:val="000000"/>
          <w:sz w:val="28"/>
        </w:rPr>
        <w:t>
      Шүмекпен электрлік басқару жағдайында шүмекпен басқару жүйесі 1-санаттағы қабылдағыштарға жатқызылуы тиіс.</w:t>
      </w:r>
      <w:r>
        <w:br/>
      </w:r>
      <w:r>
        <w:rPr>
          <w:rFonts w:ascii="Times New Roman"/>
          <w:b w:val="false"/>
          <w:i w:val="false"/>
          <w:color w:val="000000"/>
          <w:sz w:val="28"/>
        </w:rPr>
        <w:t>
      Кез келген қозғалтқыштың өртке қарсы шүмегін жабу отынды ӘК басқа қозғалтқыштарына беруді тоқтатуға алып келмеуі тиіс.</w:t>
      </w:r>
      <w:r>
        <w:br/>
      </w:r>
      <w:r>
        <w:rPr>
          <w:rFonts w:ascii="Times New Roman"/>
          <w:b w:val="false"/>
          <w:i w:val="false"/>
          <w:color w:val="000000"/>
          <w:sz w:val="28"/>
        </w:rPr>
        <w:t>
</w:t>
      </w:r>
      <w:r>
        <w:rPr>
          <w:rFonts w:ascii="Times New Roman"/>
          <w:b w:val="false"/>
          <w:i w:val="false"/>
          <w:color w:val="000000"/>
          <w:sz w:val="28"/>
        </w:rPr>
        <w:t>
      909. Егер отын магистральдарында тұйық көлемдер бар болса, онда олар ӘК ұшуында және тұрған кездегі отын температурасы өзгерген жағдайда қысымның мөлшердегіден жоғары артуының алдын алу үшін түсіру клапандарымен немесе басқа құралдармен жабдықталуы тиіс.</w:t>
      </w:r>
      <w:r>
        <w:br/>
      </w:r>
      <w:r>
        <w:rPr>
          <w:rFonts w:ascii="Times New Roman"/>
          <w:b w:val="false"/>
          <w:i w:val="false"/>
          <w:color w:val="000000"/>
          <w:sz w:val="28"/>
        </w:rPr>
        <w:t>
</w:t>
      </w:r>
      <w:r>
        <w:rPr>
          <w:rFonts w:ascii="Times New Roman"/>
          <w:b w:val="false"/>
          <w:i w:val="false"/>
          <w:color w:val="000000"/>
          <w:sz w:val="28"/>
        </w:rPr>
        <w:t>
      910. Экипаждар, жолаушылар мен жүктер орналастырылған ӘК бөліктері арқылы өткен отын труба құбырлары кенеттен болатын зақымдардан қорғалуы және мүмкіндігінше ажырамалары болмауы тиіс. Егер көрсетілген бөліктерде ажырамалар болса, онда герметикалық ажырама бұзылған жағдайда бөліктерге отынның түсуін болдырмайтын шаралар көзделуі тиіс.</w:t>
      </w:r>
      <w:r>
        <w:br/>
      </w:r>
      <w:r>
        <w:rPr>
          <w:rFonts w:ascii="Times New Roman"/>
          <w:b w:val="false"/>
          <w:i w:val="false"/>
          <w:color w:val="000000"/>
          <w:sz w:val="28"/>
        </w:rPr>
        <w:t>
</w:t>
      </w:r>
      <w:r>
        <w:rPr>
          <w:rFonts w:ascii="Times New Roman"/>
          <w:b w:val="false"/>
          <w:i w:val="false"/>
          <w:color w:val="000000"/>
          <w:sz w:val="28"/>
        </w:rPr>
        <w:t>
      911. Труба құбырлары мен олардың қосылыстары олардың қате монтажының мүмкіндігін болдырмауы тиіс.</w:t>
      </w:r>
      <w:r>
        <w:br/>
      </w:r>
      <w:r>
        <w:rPr>
          <w:rFonts w:ascii="Times New Roman"/>
          <w:b w:val="false"/>
          <w:i w:val="false"/>
          <w:color w:val="000000"/>
          <w:sz w:val="28"/>
        </w:rPr>
        <w:t>
</w:t>
      </w:r>
      <w:r>
        <w:rPr>
          <w:rFonts w:ascii="Times New Roman"/>
          <w:b w:val="false"/>
          <w:i w:val="false"/>
          <w:color w:val="000000"/>
          <w:sz w:val="28"/>
        </w:rPr>
        <w:t>
      912. Кері бағытта жұмыс істейтін жағдайда кері клапандарды орнату мүмкіндігін болдырмауы тиіс.</w:t>
      </w:r>
      <w:r>
        <w:br/>
      </w:r>
      <w:r>
        <w:rPr>
          <w:rFonts w:ascii="Times New Roman"/>
          <w:b w:val="false"/>
          <w:i w:val="false"/>
          <w:color w:val="000000"/>
          <w:sz w:val="28"/>
        </w:rPr>
        <w:t>
</w:t>
      </w:r>
      <w:r>
        <w:rPr>
          <w:rFonts w:ascii="Times New Roman"/>
          <w:b w:val="false"/>
          <w:i w:val="false"/>
          <w:color w:val="000000"/>
          <w:sz w:val="28"/>
        </w:rPr>
        <w:t>
      913. Жылу жүйесінің шүмектерін, клапандары мен басқа агрегаттарын орнату мен бекіту жалғастырылған труба құбырларына осы агрегаттардан рұқсат етілмеген жүктемелер беруді болдырмауы тиіс.</w:t>
      </w:r>
    </w:p>
    <w:bookmarkEnd w:id="290"/>
    <w:bookmarkStart w:name="z2180" w:id="291"/>
    <w:p>
      <w:pPr>
        <w:spacing w:after="0"/>
        <w:ind w:left="0"/>
        <w:jc w:val="left"/>
      </w:pPr>
      <w:r>
        <w:rPr>
          <w:rFonts w:ascii="Times New Roman"/>
          <w:b/>
          <w:i w:val="false"/>
          <w:color w:val="000000"/>
        </w:rPr>
        <w:t xml:space="preserve"> 
131. Отын сүзгіштері</w:t>
      </w:r>
    </w:p>
    <w:bookmarkEnd w:id="291"/>
    <w:bookmarkStart w:name="z2181" w:id="292"/>
    <w:p>
      <w:pPr>
        <w:spacing w:after="0"/>
        <w:ind w:left="0"/>
        <w:jc w:val="both"/>
      </w:pPr>
      <w:r>
        <w:rPr>
          <w:rFonts w:ascii="Times New Roman"/>
          <w:b w:val="false"/>
          <w:i w:val="false"/>
          <w:color w:val="000000"/>
          <w:sz w:val="28"/>
        </w:rPr>
        <w:t>
      914. Әрбір қозғалтқыштың негізгі сорғысының алдында Техникалық пайдалану жөніндегі басшылыққа сәйкес тазалайтын жұқа сүзгіш көзделуі тиіс. Қосымша тазалау жұқалығы 100 мк сүзгіш орталықтанбаған үлгінің айдап әкелетін магистральдық сораптарының алдында орнатылуы тиіс. Сүзетін элементтерді қарау және алмастыру бактардан отынды құйып алуды талап етпеуі тиіс.</w:t>
      </w:r>
      <w:r>
        <w:br/>
      </w:r>
      <w:r>
        <w:rPr>
          <w:rFonts w:ascii="Times New Roman"/>
          <w:b w:val="false"/>
          <w:i w:val="false"/>
          <w:color w:val="000000"/>
          <w:sz w:val="28"/>
        </w:rPr>
        <w:t>
</w:t>
      </w:r>
      <w:r>
        <w:rPr>
          <w:rFonts w:ascii="Times New Roman"/>
          <w:b w:val="false"/>
          <w:i w:val="false"/>
          <w:color w:val="000000"/>
          <w:sz w:val="28"/>
        </w:rPr>
        <w:t>
      915. Сүзгіштерге немесе жүйеге сүзетін элемент қатып қалған және қоқыстармен бітеліп қалған жағдайларда отынның шығынын сақтайтын қайта босату клапаны орнатылуы тиіс. Жай тазалау сүзгіштері қысымды барынша түсуден сақтайтын белгі бергіштермен жабдықталуы тиіс.</w:t>
      </w:r>
      <w:r>
        <w:br/>
      </w:r>
      <w:r>
        <w:rPr>
          <w:rFonts w:ascii="Times New Roman"/>
          <w:b w:val="false"/>
          <w:i w:val="false"/>
          <w:color w:val="000000"/>
          <w:sz w:val="28"/>
        </w:rPr>
        <w:t>
</w:t>
      </w:r>
      <w:r>
        <w:rPr>
          <w:rFonts w:ascii="Times New Roman"/>
          <w:b w:val="false"/>
          <w:i w:val="false"/>
          <w:color w:val="000000"/>
          <w:sz w:val="28"/>
        </w:rPr>
        <w:t>
      916. Сүзілетіннің үстіңгі беті сүзгіштерді қарау мен тазалау үшін техникалық қызмет көрсету регламентінде көзделген мерзімдер ішінде сүзгіштердің жұмыс қабілеттілігін сақтау үшін жеткілікті көлемдері болуы тиіс.</w:t>
      </w:r>
    </w:p>
    <w:bookmarkEnd w:id="292"/>
    <w:bookmarkStart w:name="z2184" w:id="293"/>
    <w:p>
      <w:pPr>
        <w:spacing w:after="0"/>
        <w:ind w:left="0"/>
        <w:jc w:val="left"/>
      </w:pPr>
      <w:r>
        <w:rPr>
          <w:rFonts w:ascii="Times New Roman"/>
          <w:b/>
          <w:i w:val="false"/>
          <w:color w:val="000000"/>
        </w:rPr>
        <w:t xml:space="preserve"> 
132. Отын бактарын дренаждау жүйесі</w:t>
      </w:r>
    </w:p>
    <w:bookmarkEnd w:id="293"/>
    <w:bookmarkStart w:name="z2185" w:id="294"/>
    <w:p>
      <w:pPr>
        <w:spacing w:after="0"/>
        <w:ind w:left="0"/>
        <w:jc w:val="both"/>
      </w:pPr>
      <w:r>
        <w:rPr>
          <w:rFonts w:ascii="Times New Roman"/>
          <w:b w:val="false"/>
          <w:i w:val="false"/>
          <w:color w:val="000000"/>
          <w:sz w:val="28"/>
        </w:rPr>
        <w:t>
      917. Бактарды дренаждау жүйесі:</w:t>
      </w:r>
      <w:r>
        <w:br/>
      </w:r>
      <w:r>
        <w:rPr>
          <w:rFonts w:ascii="Times New Roman"/>
          <w:b w:val="false"/>
          <w:i w:val="false"/>
          <w:color w:val="000000"/>
          <w:sz w:val="28"/>
        </w:rPr>
        <w:t>
</w:t>
      </w:r>
      <w:r>
        <w:rPr>
          <w:rFonts w:ascii="Times New Roman"/>
          <w:b w:val="false"/>
          <w:i w:val="false"/>
          <w:color w:val="000000"/>
          <w:sz w:val="28"/>
        </w:rPr>
        <w:t>
      1) отын жүйесінің қалыпты жұмысы үшін қажетті және беріктік жағдайлары бойынша рұқсат берілген, ұшудың барлық режимдері мен жағдайлары кезінде (оның ішінде отынды апатты құйып алу кезінде және резервтік қорға тең келетін отынның қалдығымен ӘК кенет төмендеуі кезінде), сондай-ақ жерде май құю және отынды құйып алу кезінде ондағы қысымды ұстап тұруды;</w:t>
      </w:r>
      <w:r>
        <w:br/>
      </w:r>
      <w:r>
        <w:rPr>
          <w:rFonts w:ascii="Times New Roman"/>
          <w:b w:val="false"/>
          <w:i w:val="false"/>
          <w:color w:val="000000"/>
          <w:sz w:val="28"/>
        </w:rPr>
        <w:t>
</w:t>
      </w:r>
      <w:r>
        <w:rPr>
          <w:rFonts w:ascii="Times New Roman"/>
          <w:b w:val="false"/>
          <w:i w:val="false"/>
          <w:color w:val="000000"/>
          <w:sz w:val="28"/>
        </w:rPr>
        <w:t>
      2) ұшуда да, жерде де дренаждау арқылы отынды шығарындыларының болмауын (отынның аздаған шайқалуы белгі ауыстыратын тездеткіштердің қолданысы кезінде ғана рұқсат беріледі) қамтамасыз етуі тиіс.</w:t>
      </w:r>
      <w:r>
        <w:br/>
      </w:r>
      <w:r>
        <w:rPr>
          <w:rFonts w:ascii="Times New Roman"/>
          <w:b w:val="false"/>
          <w:i w:val="false"/>
          <w:color w:val="000000"/>
          <w:sz w:val="28"/>
        </w:rPr>
        <w:t>
</w:t>
      </w:r>
      <w:r>
        <w:rPr>
          <w:rFonts w:ascii="Times New Roman"/>
          <w:b w:val="false"/>
          <w:i w:val="false"/>
          <w:color w:val="000000"/>
          <w:sz w:val="28"/>
        </w:rPr>
        <w:t>
      918. Труба құбырларының төсемі мен сорғытқышты атмосфераға шығару отын бактарына атмосферадан шаң, мұз немесе қар түсе алмайтындай, жиналмайтындай және хабарды тоқтатпайтындай етіп орындалуы тиіс.</w:t>
      </w:r>
    </w:p>
    <w:bookmarkEnd w:id="294"/>
    <w:bookmarkStart w:name="z2189" w:id="295"/>
    <w:p>
      <w:pPr>
        <w:spacing w:after="0"/>
        <w:ind w:left="0"/>
        <w:jc w:val="left"/>
      </w:pPr>
      <w:r>
        <w:rPr>
          <w:rFonts w:ascii="Times New Roman"/>
          <w:b/>
          <w:i w:val="false"/>
          <w:color w:val="000000"/>
        </w:rPr>
        <w:t xml:space="preserve"> 
133. Отынды авариялық құйып алу жүйесі</w:t>
      </w:r>
    </w:p>
    <w:bookmarkEnd w:id="295"/>
    <w:bookmarkStart w:name="z2190" w:id="296"/>
    <w:p>
      <w:pPr>
        <w:spacing w:after="0"/>
        <w:ind w:left="0"/>
        <w:jc w:val="both"/>
      </w:pPr>
      <w:r>
        <w:rPr>
          <w:rFonts w:ascii="Times New Roman"/>
          <w:b w:val="false"/>
          <w:i w:val="false"/>
          <w:color w:val="000000"/>
          <w:sz w:val="28"/>
        </w:rPr>
        <w:t>
      919. Егер ӘК есептік шарықтау массасы ұсынымдарға сәйкес белгіленген қол жетімді есептік қону массасынан асып түссе, онда ӘК-те қол жетімді оның қонуға дейінгі салмағын азайтуды қамтамасыз ететін ұшуда отынды авариялық құйып алу жүйесі болуы тиіс. Отынның талап етілген мөлшерін авариялық құйып алу мынадай уақыттың ішінде қамтамасыз етілуі тиіс:</w:t>
      </w:r>
      <w:r>
        <w:br/>
      </w:r>
      <w:r>
        <w:rPr>
          <w:rFonts w:ascii="Times New Roman"/>
          <w:b w:val="false"/>
          <w:i w:val="false"/>
          <w:color w:val="000000"/>
          <w:sz w:val="28"/>
        </w:rPr>
        <w:t>
</w:t>
      </w:r>
      <w:r>
        <w:rPr>
          <w:rFonts w:ascii="Times New Roman"/>
          <w:b w:val="false"/>
          <w:i w:val="false"/>
          <w:color w:val="000000"/>
          <w:sz w:val="28"/>
        </w:rPr>
        <w:t>
      1) 10000 л-ге дейін құйып алу кезінде 7 минуттан аспауға;</w:t>
      </w:r>
      <w:r>
        <w:br/>
      </w:r>
      <w:r>
        <w:rPr>
          <w:rFonts w:ascii="Times New Roman"/>
          <w:b w:val="false"/>
          <w:i w:val="false"/>
          <w:color w:val="000000"/>
          <w:sz w:val="28"/>
        </w:rPr>
        <w:t>
</w:t>
      </w:r>
      <w:r>
        <w:rPr>
          <w:rFonts w:ascii="Times New Roman"/>
          <w:b w:val="false"/>
          <w:i w:val="false"/>
          <w:color w:val="000000"/>
          <w:sz w:val="28"/>
        </w:rPr>
        <w:t>
      2) 20000 л-ге дейін құйып алу кезінде 12 минуттан аспауға;</w:t>
      </w:r>
      <w:r>
        <w:br/>
      </w:r>
      <w:r>
        <w:rPr>
          <w:rFonts w:ascii="Times New Roman"/>
          <w:b w:val="false"/>
          <w:i w:val="false"/>
          <w:color w:val="000000"/>
          <w:sz w:val="28"/>
        </w:rPr>
        <w:t>
</w:t>
      </w:r>
      <w:r>
        <w:rPr>
          <w:rFonts w:ascii="Times New Roman"/>
          <w:b w:val="false"/>
          <w:i w:val="false"/>
          <w:color w:val="000000"/>
          <w:sz w:val="28"/>
        </w:rPr>
        <w:t>
      3) 30000 л-ге дейін құйып алу кезінде 15 минуттан аспауға;</w:t>
      </w:r>
      <w:r>
        <w:br/>
      </w:r>
      <w:r>
        <w:rPr>
          <w:rFonts w:ascii="Times New Roman"/>
          <w:b w:val="false"/>
          <w:i w:val="false"/>
          <w:color w:val="000000"/>
          <w:sz w:val="28"/>
        </w:rPr>
        <w:t>
</w:t>
      </w:r>
      <w:r>
        <w:rPr>
          <w:rFonts w:ascii="Times New Roman"/>
          <w:b w:val="false"/>
          <w:i w:val="false"/>
          <w:color w:val="000000"/>
          <w:sz w:val="28"/>
        </w:rPr>
        <w:t>
      4) 30000 л-ден жоғары отынды құйып алу кезінде құйып алу жылдамдығы 2000 л/мин көп болуы тиіс.</w:t>
      </w:r>
      <w:r>
        <w:br/>
      </w:r>
      <w:r>
        <w:rPr>
          <w:rFonts w:ascii="Times New Roman"/>
          <w:b w:val="false"/>
          <w:i w:val="false"/>
          <w:color w:val="000000"/>
          <w:sz w:val="28"/>
        </w:rPr>
        <w:t>
</w:t>
      </w:r>
      <w:r>
        <w:rPr>
          <w:rFonts w:ascii="Times New Roman"/>
          <w:b w:val="false"/>
          <w:i w:val="false"/>
          <w:color w:val="000000"/>
          <w:sz w:val="28"/>
        </w:rPr>
        <w:t>
      920. Авариялық құйып алу жүйесін конструктивтік орындау:</w:t>
      </w:r>
      <w:r>
        <w:br/>
      </w:r>
      <w:r>
        <w:rPr>
          <w:rFonts w:ascii="Times New Roman"/>
          <w:b w:val="false"/>
          <w:i w:val="false"/>
          <w:color w:val="000000"/>
          <w:sz w:val="28"/>
        </w:rPr>
        <w:t>
</w:t>
      </w:r>
      <w:r>
        <w:rPr>
          <w:rFonts w:ascii="Times New Roman"/>
          <w:b w:val="false"/>
          <w:i w:val="false"/>
          <w:color w:val="000000"/>
          <w:sz w:val="28"/>
        </w:rPr>
        <w:t>
      1) кез келген жағдайда ӘК қондыру кезінде қозғалтқыштарды қоректендіру үшін пайдаланылатын отынның анықталған резервтік қалдықтан деңгейі төмен бактардан отынды құйып алуға болмайтындай;</w:t>
      </w:r>
      <w:r>
        <w:br/>
      </w:r>
      <w:r>
        <w:rPr>
          <w:rFonts w:ascii="Times New Roman"/>
          <w:b w:val="false"/>
          <w:i w:val="false"/>
          <w:color w:val="000000"/>
          <w:sz w:val="28"/>
        </w:rPr>
        <w:t>
</w:t>
      </w:r>
      <w:r>
        <w:rPr>
          <w:rFonts w:ascii="Times New Roman"/>
          <w:b w:val="false"/>
          <w:i w:val="false"/>
          <w:color w:val="000000"/>
          <w:sz w:val="28"/>
        </w:rPr>
        <w:t>
      2) кез келген сәтте авариялық құйып алуды тоқтатуға болатындай;</w:t>
      </w:r>
      <w:r>
        <w:br/>
      </w:r>
      <w:r>
        <w:rPr>
          <w:rFonts w:ascii="Times New Roman"/>
          <w:b w:val="false"/>
          <w:i w:val="false"/>
          <w:color w:val="000000"/>
          <w:sz w:val="28"/>
        </w:rPr>
        <w:t>
</w:t>
      </w:r>
      <w:r>
        <w:rPr>
          <w:rFonts w:ascii="Times New Roman"/>
          <w:b w:val="false"/>
          <w:i w:val="false"/>
          <w:color w:val="000000"/>
          <w:sz w:val="28"/>
        </w:rPr>
        <w:t>
      3) отынды құйып алуды орындау ӘК басқаруға теріс әсер етпейтіндей болуы тиіс.</w:t>
      </w:r>
      <w:r>
        <w:br/>
      </w:r>
      <w:r>
        <w:rPr>
          <w:rFonts w:ascii="Times New Roman"/>
          <w:b w:val="false"/>
          <w:i w:val="false"/>
          <w:color w:val="000000"/>
          <w:sz w:val="28"/>
        </w:rPr>
        <w:t>
</w:t>
      </w:r>
      <w:r>
        <w:rPr>
          <w:rFonts w:ascii="Times New Roman"/>
          <w:b w:val="false"/>
          <w:i w:val="false"/>
          <w:color w:val="000000"/>
          <w:sz w:val="28"/>
        </w:rPr>
        <w:t>
      921. Егер отынды апатты құйып алу шығып тұратын жапқыштарда немесе шасси кезінде рұқсат етілмесе, авариялық құйып алуды басқарумен қатар экипажды ескертуге арналған тиісті көрсеткіш орналастырылуы тиіс.</w:t>
      </w:r>
    </w:p>
    <w:bookmarkEnd w:id="296"/>
    <w:bookmarkStart w:name="z2200" w:id="297"/>
    <w:p>
      <w:pPr>
        <w:spacing w:after="0"/>
        <w:ind w:left="0"/>
        <w:jc w:val="left"/>
      </w:pPr>
      <w:r>
        <w:rPr>
          <w:rFonts w:ascii="Times New Roman"/>
          <w:b/>
          <w:i w:val="false"/>
          <w:color w:val="000000"/>
        </w:rPr>
        <w:t xml:space="preserve"> 
134. Қосымша қуатты қондырғы қозғалтқышына отын беру жүйесіне қойылатын қосымша талаптар</w:t>
      </w:r>
    </w:p>
    <w:bookmarkEnd w:id="297"/>
    <w:bookmarkStart w:name="z2201" w:id="298"/>
    <w:p>
      <w:pPr>
        <w:spacing w:after="0"/>
        <w:ind w:left="0"/>
        <w:jc w:val="both"/>
      </w:pPr>
      <w:r>
        <w:rPr>
          <w:rFonts w:ascii="Times New Roman"/>
          <w:b w:val="false"/>
          <w:i w:val="false"/>
          <w:color w:val="000000"/>
          <w:sz w:val="28"/>
        </w:rPr>
        <w:t>
      922. Қосымша қуатты қондырғы қозғалтқышына отын беру, егер басқа бактан ұшудың соңына дейін отын беруді қамтамасыз ететін арнаулы құралдар көзделмесе, отынның резервтік қалдығы орналастырылған бактан жүзеге асырылуы тиіс.</w:t>
      </w:r>
      <w:r>
        <w:br/>
      </w:r>
      <w:r>
        <w:rPr>
          <w:rFonts w:ascii="Times New Roman"/>
          <w:b w:val="false"/>
          <w:i w:val="false"/>
          <w:color w:val="000000"/>
          <w:sz w:val="28"/>
        </w:rPr>
        <w:t>
</w:t>
      </w:r>
      <w:r>
        <w:rPr>
          <w:rFonts w:ascii="Times New Roman"/>
          <w:b w:val="false"/>
          <w:i w:val="false"/>
          <w:color w:val="000000"/>
          <w:sz w:val="28"/>
        </w:rPr>
        <w:t>
      923. Бактан отын беру, әдеттегідей, ӘК негізгі электр тізбектерін сөндіру кезінде электрмен жабдықтаудың авариялық көздеріне қайта қосылуға тиісті жекелеген бактік электр жетегі сорабының көмегімен жүргізілуі тиіс.</w:t>
      </w:r>
      <w:r>
        <w:br/>
      </w:r>
      <w:r>
        <w:rPr>
          <w:rFonts w:ascii="Times New Roman"/>
          <w:b w:val="false"/>
          <w:i w:val="false"/>
          <w:color w:val="000000"/>
          <w:sz w:val="28"/>
        </w:rPr>
        <w:t>
</w:t>
      </w:r>
      <w:r>
        <w:rPr>
          <w:rFonts w:ascii="Times New Roman"/>
          <w:b w:val="false"/>
          <w:i w:val="false"/>
          <w:color w:val="000000"/>
          <w:sz w:val="28"/>
        </w:rPr>
        <w:t>
      924. Отын беру магистралінде бак пен қосалқы қуатты қондырғы бөлігінің өрттік қалқасының арасындағы талаптарға жауап беретін өртке қарсы шүмек орнатылуы тиіс.</w:t>
      </w:r>
      <w:r>
        <w:br/>
      </w:r>
      <w:r>
        <w:rPr>
          <w:rFonts w:ascii="Times New Roman"/>
          <w:b w:val="false"/>
          <w:i w:val="false"/>
          <w:color w:val="000000"/>
          <w:sz w:val="28"/>
        </w:rPr>
        <w:t>
</w:t>
      </w:r>
      <w:r>
        <w:rPr>
          <w:rFonts w:ascii="Times New Roman"/>
          <w:b w:val="false"/>
          <w:i w:val="false"/>
          <w:color w:val="000000"/>
          <w:sz w:val="28"/>
        </w:rPr>
        <w:t>
      925. Отынның жоғары қысымы сорабының алдында орнатылған сүзгіш осы Нормалардың талаптарына жауап беруі тиіс.</w:t>
      </w:r>
    </w:p>
    <w:bookmarkEnd w:id="298"/>
    <w:bookmarkStart w:name="z2205" w:id="299"/>
    <w:p>
      <w:pPr>
        <w:spacing w:after="0"/>
        <w:ind w:left="0"/>
        <w:jc w:val="left"/>
      </w:pPr>
      <w:r>
        <w:rPr>
          <w:rFonts w:ascii="Times New Roman"/>
          <w:b/>
          <w:i w:val="false"/>
          <w:color w:val="000000"/>
        </w:rPr>
        <w:t xml:space="preserve"> 
135. Отын жүйесінің жұмысын бақылау</w:t>
      </w:r>
    </w:p>
    <w:bookmarkEnd w:id="299"/>
    <w:bookmarkStart w:name="z2206" w:id="300"/>
    <w:p>
      <w:pPr>
        <w:spacing w:after="0"/>
        <w:ind w:left="0"/>
        <w:jc w:val="both"/>
      </w:pPr>
      <w:r>
        <w:rPr>
          <w:rFonts w:ascii="Times New Roman"/>
          <w:b w:val="false"/>
          <w:i w:val="false"/>
          <w:color w:val="000000"/>
          <w:sz w:val="28"/>
        </w:rPr>
        <w:t>
      926. ӘК-те бактардағы (бактардың топтарындағы) отынның мөлшерімен және әрбір қозғалтқышқа (қозғалтқыш тобына) жиынтықты мөлшермен шығару кезектілігі үшін сенімді, ыңғайлы және үздіксіз бақылау жасауды қамтамасыз ететін немесе ӘК отын шығарудың автоматты түрі кезінде де, қолмен басқару кезінде де көрсетілген құралдардың көмегімен өлшеу және бақылау жүйесі орнатылуы тиіс. Өніммен автоматты басқарудың істен шығу сигнал беруі болуы тиіс.</w:t>
      </w:r>
      <w:r>
        <w:br/>
      </w:r>
      <w:r>
        <w:rPr>
          <w:rFonts w:ascii="Times New Roman"/>
          <w:b w:val="false"/>
          <w:i w:val="false"/>
          <w:color w:val="000000"/>
          <w:sz w:val="28"/>
        </w:rPr>
        <w:t>
</w:t>
      </w:r>
      <w:r>
        <w:rPr>
          <w:rFonts w:ascii="Times New Roman"/>
          <w:b w:val="false"/>
          <w:i w:val="false"/>
          <w:color w:val="000000"/>
          <w:sz w:val="28"/>
        </w:rPr>
        <w:t>
      927. ӘК-те орнатылған отынның мөлшерін өлшеу жүйесі отынның белгіленген резервтік қалдық шамасынан +2% аспайтын қателікпен, ал қалған көлемі - белгі берілген отынның резервтік қалдығының өлшеу жүйесі индикаторларының (индикаторының) межеліктерінің атаулы мәндерінен ±+4% аспайтын қателікпен белгі берілген резервтік отын қалдығын бақылауды қамтамасыз етуі тиіс.</w:t>
      </w:r>
      <w:r>
        <w:br/>
      </w:r>
      <w:r>
        <w:rPr>
          <w:rFonts w:ascii="Times New Roman"/>
          <w:b w:val="false"/>
          <w:i w:val="false"/>
          <w:color w:val="000000"/>
          <w:sz w:val="28"/>
        </w:rPr>
        <w:t>
      Ескертпе: осы тармақта белгіленген арттыру қателіктері болған жағдайда резервтік отынның қалдық шамасы қателік Нормаларын арттыруды ескеретін қосымша отын қоры қамтылуы тиіс.</w:t>
      </w:r>
      <w:r>
        <w:br/>
      </w:r>
      <w:r>
        <w:rPr>
          <w:rFonts w:ascii="Times New Roman"/>
          <w:b w:val="false"/>
          <w:i w:val="false"/>
          <w:color w:val="000000"/>
          <w:sz w:val="28"/>
        </w:rPr>
        <w:t>
</w:t>
      </w:r>
      <w:r>
        <w:rPr>
          <w:rFonts w:ascii="Times New Roman"/>
          <w:b w:val="false"/>
          <w:i w:val="false"/>
          <w:color w:val="000000"/>
          <w:sz w:val="28"/>
        </w:rPr>
        <w:t>
      928. Егер отынның магистральдық шығысын өлшегіш орнатылса, онда рұқсат етілген шаманың қысымынан төмен жүйеде азайтуға алып келетін гидравликалық қарсылықты көбейтпестен істен шыққан шығыс өлшегіш арқылы отынның ағу мүмкіндігі көзделуі тиіс.</w:t>
      </w:r>
      <w:r>
        <w:br/>
      </w:r>
      <w:r>
        <w:rPr>
          <w:rFonts w:ascii="Times New Roman"/>
          <w:b w:val="false"/>
          <w:i w:val="false"/>
          <w:color w:val="000000"/>
          <w:sz w:val="28"/>
        </w:rPr>
        <w:t>
</w:t>
      </w:r>
      <w:r>
        <w:rPr>
          <w:rFonts w:ascii="Times New Roman"/>
          <w:b w:val="false"/>
          <w:i w:val="false"/>
          <w:color w:val="000000"/>
          <w:sz w:val="28"/>
        </w:rPr>
        <w:t>
      929. Отынды айдап әкелу және қайта айдау сораптарының жұмысын белгі берушілермен бақылаған жөн. Қосымша бактардан отын шығаруды бактарды босату кезінде жұмыс істейтін белгі бергішпен бақылауға болады.</w:t>
      </w:r>
    </w:p>
    <w:bookmarkEnd w:id="300"/>
    <w:bookmarkStart w:name="z2210" w:id="301"/>
    <w:p>
      <w:pPr>
        <w:spacing w:after="0"/>
        <w:ind w:left="0"/>
        <w:jc w:val="left"/>
      </w:pPr>
      <w:r>
        <w:rPr>
          <w:rFonts w:ascii="Times New Roman"/>
          <w:b/>
          <w:i w:val="false"/>
          <w:color w:val="000000"/>
        </w:rPr>
        <w:t xml:space="preserve"> 
136. Май жүйесінің сынақтары</w:t>
      </w:r>
    </w:p>
    <w:bookmarkEnd w:id="301"/>
    <w:bookmarkStart w:name="z2211" w:id="302"/>
    <w:p>
      <w:pPr>
        <w:spacing w:after="0"/>
        <w:ind w:left="0"/>
        <w:jc w:val="both"/>
      </w:pPr>
      <w:r>
        <w:rPr>
          <w:rFonts w:ascii="Times New Roman"/>
          <w:b w:val="false"/>
          <w:i w:val="false"/>
          <w:color w:val="000000"/>
          <w:sz w:val="28"/>
        </w:rPr>
        <w:t>
      930. ӘК-те отын жүйесінің техникалық және пайдалану сипаттамаларының осы Норманың талаптарына сәйкестігін анықтау мақсатында текшелік, сондай-ақ жердегі және ұшудағы сынақтары өткізілуі тиіс.</w:t>
      </w:r>
      <w:r>
        <w:br/>
      </w:r>
      <w:r>
        <w:rPr>
          <w:rFonts w:ascii="Times New Roman"/>
          <w:b w:val="false"/>
          <w:i w:val="false"/>
          <w:color w:val="000000"/>
          <w:sz w:val="28"/>
        </w:rPr>
        <w:t>
      Сынақтар кезінде:</w:t>
      </w:r>
      <w:r>
        <w:br/>
      </w:r>
      <w:r>
        <w:rPr>
          <w:rFonts w:ascii="Times New Roman"/>
          <w:b w:val="false"/>
          <w:i w:val="false"/>
          <w:color w:val="000000"/>
          <w:sz w:val="28"/>
        </w:rPr>
        <w:t>
</w:t>
      </w:r>
      <w:r>
        <w:rPr>
          <w:rFonts w:ascii="Times New Roman"/>
          <w:b w:val="false"/>
          <w:i w:val="false"/>
          <w:color w:val="000000"/>
          <w:sz w:val="28"/>
        </w:rPr>
        <w:t>
      1) отын жүйесінің қалыпты жұмыс істеуі жағдайында қозғалтқыштардың отынмен қоректенуінің қамтамасыз етілгендігі;</w:t>
      </w:r>
      <w:r>
        <w:br/>
      </w:r>
      <w:r>
        <w:rPr>
          <w:rFonts w:ascii="Times New Roman"/>
          <w:b w:val="false"/>
          <w:i w:val="false"/>
          <w:color w:val="000000"/>
          <w:sz w:val="28"/>
        </w:rPr>
        <w:t>
</w:t>
      </w:r>
      <w:r>
        <w:rPr>
          <w:rFonts w:ascii="Times New Roman"/>
          <w:b w:val="false"/>
          <w:i w:val="false"/>
          <w:color w:val="000000"/>
          <w:sz w:val="28"/>
        </w:rPr>
        <w:t>
      2) берілген бірізділік пен бактардан отын шығару толықтығының қамтамасыз етілгендігі;</w:t>
      </w:r>
      <w:r>
        <w:br/>
      </w:r>
      <w:r>
        <w:rPr>
          <w:rFonts w:ascii="Times New Roman"/>
          <w:b w:val="false"/>
          <w:i w:val="false"/>
          <w:color w:val="000000"/>
          <w:sz w:val="28"/>
        </w:rPr>
        <w:t>
</w:t>
      </w:r>
      <w:r>
        <w:rPr>
          <w:rFonts w:ascii="Times New Roman"/>
          <w:b w:val="false"/>
          <w:i w:val="false"/>
          <w:color w:val="000000"/>
          <w:sz w:val="28"/>
        </w:rPr>
        <w:t>
      3) қозғалтқыштардың отынмен қоректенуінің қамтамасыз етілгендігі:</w:t>
      </w:r>
      <w:r>
        <w:br/>
      </w:r>
      <w:r>
        <w:rPr>
          <w:rFonts w:ascii="Times New Roman"/>
          <w:b w:val="false"/>
          <w:i w:val="false"/>
          <w:color w:val="000000"/>
          <w:sz w:val="28"/>
        </w:rPr>
        <w:t>
      тоғыспалы қоректің магистраль арқылы отын беру кезінде;</w:t>
      </w:r>
      <w:r>
        <w:br/>
      </w:r>
      <w:r>
        <w:rPr>
          <w:rFonts w:ascii="Times New Roman"/>
          <w:b w:val="false"/>
          <w:i w:val="false"/>
          <w:color w:val="000000"/>
          <w:sz w:val="28"/>
        </w:rPr>
        <w:t>
      айдап әкелу мен қайта айдаудың жұмыс істемейтін бактық сораптары кезінде;</w:t>
      </w:r>
      <w:r>
        <w:br/>
      </w:r>
      <w:r>
        <w:rPr>
          <w:rFonts w:ascii="Times New Roman"/>
          <w:b w:val="false"/>
          <w:i w:val="false"/>
          <w:color w:val="000000"/>
          <w:sz w:val="28"/>
        </w:rPr>
        <w:t>
</w:t>
      </w:r>
      <w:r>
        <w:rPr>
          <w:rFonts w:ascii="Times New Roman"/>
          <w:b w:val="false"/>
          <w:i w:val="false"/>
          <w:color w:val="000000"/>
          <w:sz w:val="28"/>
        </w:rPr>
        <w:t>
      4) белгі беру және отын жүйесінің жұмысын бақылау жүйесі элементтерінің жұмыс қабілеттілігі;</w:t>
      </w:r>
      <w:r>
        <w:br/>
      </w:r>
      <w:r>
        <w:rPr>
          <w:rFonts w:ascii="Times New Roman"/>
          <w:b w:val="false"/>
          <w:i w:val="false"/>
          <w:color w:val="000000"/>
          <w:sz w:val="28"/>
        </w:rPr>
        <w:t>
</w:t>
      </w:r>
      <w:r>
        <w:rPr>
          <w:rFonts w:ascii="Times New Roman"/>
          <w:b w:val="false"/>
          <w:i w:val="false"/>
          <w:color w:val="000000"/>
          <w:sz w:val="28"/>
        </w:rPr>
        <w:t>
      5) қозғалтқыштардың біреуінің отын беру жүйесінде істен шығуының немесе жарамдылығының қалған қозғалтқыштардың отынмен қоректенуінің қамтамасыз етілгендігіне әсері;</w:t>
      </w:r>
      <w:r>
        <w:br/>
      </w:r>
      <w:r>
        <w:rPr>
          <w:rFonts w:ascii="Times New Roman"/>
          <w:b w:val="false"/>
          <w:i w:val="false"/>
          <w:color w:val="000000"/>
          <w:sz w:val="28"/>
        </w:rPr>
        <w:t>
</w:t>
      </w:r>
      <w:r>
        <w:rPr>
          <w:rFonts w:ascii="Times New Roman"/>
          <w:b w:val="false"/>
          <w:i w:val="false"/>
          <w:color w:val="000000"/>
          <w:sz w:val="28"/>
        </w:rPr>
        <w:t>
      6) отын бактарының сыйымдылығы, отын өлшегіштер мен шығысты өлшегіштердің жұмыс қабілеттілігі мен дәлдігі;</w:t>
      </w:r>
      <w:r>
        <w:br/>
      </w:r>
      <w:r>
        <w:rPr>
          <w:rFonts w:ascii="Times New Roman"/>
          <w:b w:val="false"/>
          <w:i w:val="false"/>
          <w:color w:val="000000"/>
          <w:sz w:val="28"/>
        </w:rPr>
        <w:t>
</w:t>
      </w:r>
      <w:r>
        <w:rPr>
          <w:rFonts w:ascii="Times New Roman"/>
          <w:b w:val="false"/>
          <w:i w:val="false"/>
          <w:color w:val="000000"/>
          <w:sz w:val="28"/>
        </w:rPr>
        <w:t>
      7) отын буларының температурасы мен қаттылығының шекті мәндері кезіндегі жүйенің жұмысқа қабілеттілігі;</w:t>
      </w:r>
      <w:r>
        <w:br/>
      </w:r>
      <w:r>
        <w:rPr>
          <w:rFonts w:ascii="Times New Roman"/>
          <w:b w:val="false"/>
          <w:i w:val="false"/>
          <w:color w:val="000000"/>
          <w:sz w:val="28"/>
        </w:rPr>
        <w:t>
</w:t>
      </w:r>
      <w:r>
        <w:rPr>
          <w:rFonts w:ascii="Times New Roman"/>
          <w:b w:val="false"/>
          <w:i w:val="false"/>
          <w:color w:val="000000"/>
          <w:sz w:val="28"/>
        </w:rPr>
        <w:t>
      8) отынды бактардан басқа бакқа қайта айдау немесе қайта ағызу сипаттамалары;</w:t>
      </w:r>
      <w:r>
        <w:br/>
      </w:r>
      <w:r>
        <w:rPr>
          <w:rFonts w:ascii="Times New Roman"/>
          <w:b w:val="false"/>
          <w:i w:val="false"/>
          <w:color w:val="000000"/>
          <w:sz w:val="28"/>
        </w:rPr>
        <w:t>
</w:t>
      </w:r>
      <w:r>
        <w:rPr>
          <w:rFonts w:ascii="Times New Roman"/>
          <w:b w:val="false"/>
          <w:i w:val="false"/>
          <w:color w:val="000000"/>
          <w:sz w:val="28"/>
        </w:rPr>
        <w:t>
      9) отынды бактарға орталықтандырылған құю жүйесінің сипаттамалары;</w:t>
      </w:r>
      <w:r>
        <w:br/>
      </w:r>
      <w:r>
        <w:rPr>
          <w:rFonts w:ascii="Times New Roman"/>
          <w:b w:val="false"/>
          <w:i w:val="false"/>
          <w:color w:val="000000"/>
          <w:sz w:val="28"/>
        </w:rPr>
        <w:t>
</w:t>
      </w:r>
      <w:r>
        <w:rPr>
          <w:rFonts w:ascii="Times New Roman"/>
          <w:b w:val="false"/>
          <w:i w:val="false"/>
          <w:color w:val="000000"/>
          <w:sz w:val="28"/>
        </w:rPr>
        <w:t>
      10) ұшуда отынды авариялық құйып алу жүйесінің сипаттамалары;</w:t>
      </w:r>
      <w:r>
        <w:br/>
      </w:r>
      <w:r>
        <w:rPr>
          <w:rFonts w:ascii="Times New Roman"/>
          <w:b w:val="false"/>
          <w:i w:val="false"/>
          <w:color w:val="000000"/>
          <w:sz w:val="28"/>
        </w:rPr>
        <w:t>
</w:t>
      </w:r>
      <w:r>
        <w:rPr>
          <w:rFonts w:ascii="Times New Roman"/>
          <w:b w:val="false"/>
          <w:i w:val="false"/>
          <w:color w:val="000000"/>
          <w:sz w:val="28"/>
        </w:rPr>
        <w:t>
      11) отын бактарын дренаждау жүйесінің сипаттамалары;</w:t>
      </w:r>
      <w:r>
        <w:br/>
      </w:r>
      <w:r>
        <w:rPr>
          <w:rFonts w:ascii="Times New Roman"/>
          <w:b w:val="false"/>
          <w:i w:val="false"/>
          <w:color w:val="000000"/>
          <w:sz w:val="28"/>
        </w:rPr>
        <w:t>
</w:t>
      </w:r>
      <w:r>
        <w:rPr>
          <w:rFonts w:ascii="Times New Roman"/>
          <w:b w:val="false"/>
          <w:i w:val="false"/>
          <w:color w:val="000000"/>
          <w:sz w:val="28"/>
        </w:rPr>
        <w:t>
      12) отын бактарынан тұнбаны құйып алудың қамтамасыз етілгендігі;</w:t>
      </w:r>
      <w:r>
        <w:br/>
      </w:r>
      <w:r>
        <w:rPr>
          <w:rFonts w:ascii="Times New Roman"/>
          <w:b w:val="false"/>
          <w:i w:val="false"/>
          <w:color w:val="000000"/>
          <w:sz w:val="28"/>
        </w:rPr>
        <w:t>
</w:t>
      </w:r>
      <w:r>
        <w:rPr>
          <w:rFonts w:ascii="Times New Roman"/>
          <w:b w:val="false"/>
          <w:i w:val="false"/>
          <w:color w:val="000000"/>
          <w:sz w:val="28"/>
        </w:rPr>
        <w:t>
      13) пайдаланудың барлық күтілетін жағдайлары үшін отын бактарының, труба құбырлары мен арматуралардың беріктік сипаттамалары (герметикалығы, статикалық және динамикалық беріктігі, шыдамдылығы, циклдық ӘК төзімділігі);</w:t>
      </w:r>
      <w:r>
        <w:br/>
      </w:r>
      <w:r>
        <w:rPr>
          <w:rFonts w:ascii="Times New Roman"/>
          <w:b w:val="false"/>
          <w:i w:val="false"/>
          <w:color w:val="000000"/>
          <w:sz w:val="28"/>
        </w:rPr>
        <w:t>
</w:t>
      </w:r>
      <w:r>
        <w:rPr>
          <w:rFonts w:ascii="Times New Roman"/>
          <w:b w:val="false"/>
          <w:i w:val="false"/>
          <w:color w:val="000000"/>
          <w:sz w:val="28"/>
        </w:rPr>
        <w:t>
      14) ұшуда отыннан бөлінген судың отын жүйесінің жұмысына әсері және отын сүзгіштерін мұз қатудан қорғау құралдарының жеткіліктілігі анықталады.</w:t>
      </w:r>
    </w:p>
    <w:bookmarkEnd w:id="302"/>
    <w:bookmarkStart w:name="z2226" w:id="303"/>
    <w:p>
      <w:pPr>
        <w:spacing w:after="0"/>
        <w:ind w:left="0"/>
        <w:jc w:val="left"/>
      </w:pPr>
      <w:r>
        <w:rPr>
          <w:rFonts w:ascii="Times New Roman"/>
          <w:b/>
          <w:i w:val="false"/>
          <w:color w:val="000000"/>
        </w:rPr>
        <w:t xml:space="preserve"> 
137. Май жүйесі</w:t>
      </w:r>
    </w:p>
    <w:bookmarkEnd w:id="303"/>
    <w:bookmarkStart w:name="z2227" w:id="304"/>
    <w:p>
      <w:pPr>
        <w:spacing w:after="0"/>
        <w:ind w:left="0"/>
        <w:jc w:val="both"/>
      </w:pPr>
      <w:r>
        <w:rPr>
          <w:rFonts w:ascii="Times New Roman"/>
          <w:b w:val="false"/>
          <w:i w:val="false"/>
          <w:color w:val="000000"/>
          <w:sz w:val="28"/>
        </w:rPr>
        <w:t>
      931. Қуатты қондырғының май жүйесі майды қозғалтқышқа және оның сорғысына рұқсат етілген қысымдармен және температуралармен берудің ӘК жерде де, ұшуда да пайдаланудың күтілетін режимдерінде қозғалтқыш жұмысының барлық режимдеріне сенімді беруді қамтамасыз етуі тиіс.</w:t>
      </w:r>
      <w:r>
        <w:br/>
      </w:r>
      <w:r>
        <w:rPr>
          <w:rFonts w:ascii="Times New Roman"/>
          <w:b w:val="false"/>
          <w:i w:val="false"/>
          <w:color w:val="000000"/>
          <w:sz w:val="28"/>
        </w:rPr>
        <w:t>
</w:t>
      </w:r>
      <w:r>
        <w:rPr>
          <w:rFonts w:ascii="Times New Roman"/>
          <w:b w:val="false"/>
          <w:i w:val="false"/>
          <w:color w:val="000000"/>
          <w:sz w:val="28"/>
        </w:rPr>
        <w:t>
      932. Май багын ӘК орнату кезінде қуатты қондырғының әрбір қозғалтқышының талаптарын қанағаттандыратын өзінің багы бар дербес май жүйесі болуы тиіс.</w:t>
      </w:r>
      <w:r>
        <w:br/>
      </w:r>
      <w:r>
        <w:rPr>
          <w:rFonts w:ascii="Times New Roman"/>
          <w:b w:val="false"/>
          <w:i w:val="false"/>
          <w:color w:val="000000"/>
          <w:sz w:val="28"/>
        </w:rPr>
        <w:t>
</w:t>
      </w:r>
      <w:r>
        <w:rPr>
          <w:rFonts w:ascii="Times New Roman"/>
          <w:b w:val="false"/>
          <w:i w:val="false"/>
          <w:color w:val="000000"/>
          <w:sz w:val="28"/>
        </w:rPr>
        <w:t>
      933. Жүйе қозғалтқышты қалыпты іске қосуды қамтамасыз етуі тиіс.</w:t>
      </w:r>
      <w:r>
        <w:br/>
      </w:r>
      <w:r>
        <w:rPr>
          <w:rFonts w:ascii="Times New Roman"/>
          <w:b w:val="false"/>
          <w:i w:val="false"/>
          <w:color w:val="000000"/>
          <w:sz w:val="28"/>
        </w:rPr>
        <w:t>
</w:t>
      </w:r>
      <w:r>
        <w:rPr>
          <w:rFonts w:ascii="Times New Roman"/>
          <w:b w:val="false"/>
          <w:i w:val="false"/>
          <w:color w:val="000000"/>
          <w:sz w:val="28"/>
        </w:rPr>
        <w:t>
      934. Май багы талаптарға, ал оны өртке қауіпті бөлікке орнату кезінде – техникалық пайдалану жөніндегі басшылықтың талаптарына жауап беруі тиіс.</w:t>
      </w:r>
      <w:r>
        <w:br/>
      </w:r>
      <w:r>
        <w:rPr>
          <w:rFonts w:ascii="Times New Roman"/>
          <w:b w:val="false"/>
          <w:i w:val="false"/>
          <w:color w:val="000000"/>
          <w:sz w:val="28"/>
        </w:rPr>
        <w:t>
</w:t>
      </w:r>
      <w:r>
        <w:rPr>
          <w:rFonts w:ascii="Times New Roman"/>
          <w:b w:val="false"/>
          <w:i w:val="false"/>
          <w:color w:val="000000"/>
          <w:sz w:val="28"/>
        </w:rPr>
        <w:t>
      935. Бактың құятын аузы жерде қызмет көрсету кезінде оңай қол жететіндей, май құйғаннан кейін онда майдың қалдықтары жиналмайтындай болуы тиіс, ӘК (мотогондолдар капотының) қабының сыртына шығып тұрмауы тиіс.</w:t>
      </w:r>
      <w:r>
        <w:br/>
      </w:r>
      <w:r>
        <w:rPr>
          <w:rFonts w:ascii="Times New Roman"/>
          <w:b w:val="false"/>
          <w:i w:val="false"/>
          <w:color w:val="000000"/>
          <w:sz w:val="28"/>
        </w:rPr>
        <w:t>
</w:t>
      </w:r>
      <w:r>
        <w:rPr>
          <w:rFonts w:ascii="Times New Roman"/>
          <w:b w:val="false"/>
          <w:i w:val="false"/>
          <w:color w:val="000000"/>
          <w:sz w:val="28"/>
        </w:rPr>
        <w:t>
      936. ӘК-те орнатылған труба құбырлары мен арматура жазылған талаптарды, ал қозғалтқышта орнатылғандар техникалық пайдалану жөніндегі басшылық талаптарын қанағаттандыруы тиіс.</w:t>
      </w:r>
      <w:r>
        <w:br/>
      </w:r>
      <w:r>
        <w:rPr>
          <w:rFonts w:ascii="Times New Roman"/>
          <w:b w:val="false"/>
          <w:i w:val="false"/>
          <w:color w:val="000000"/>
          <w:sz w:val="28"/>
        </w:rPr>
        <w:t>
</w:t>
      </w:r>
      <w:r>
        <w:rPr>
          <w:rFonts w:ascii="Times New Roman"/>
          <w:b w:val="false"/>
          <w:i w:val="false"/>
          <w:color w:val="000000"/>
          <w:sz w:val="28"/>
        </w:rPr>
        <w:t>
      937. Май багынан және қозғалтқышты суфлирлейтін труба құбырынан дренаждалған труба құбырын шығару орны өртке қатысты қауіпсіз болуы тиіс.</w:t>
      </w:r>
      <w:r>
        <w:br/>
      </w:r>
      <w:r>
        <w:rPr>
          <w:rFonts w:ascii="Times New Roman"/>
          <w:b w:val="false"/>
          <w:i w:val="false"/>
          <w:color w:val="000000"/>
          <w:sz w:val="28"/>
        </w:rPr>
        <w:t>
</w:t>
      </w:r>
      <w:r>
        <w:rPr>
          <w:rFonts w:ascii="Times New Roman"/>
          <w:b w:val="false"/>
          <w:i w:val="false"/>
          <w:color w:val="000000"/>
          <w:sz w:val="28"/>
        </w:rPr>
        <w:t>
      938. Құйып алу шүмектері жүйенің төменгі нүктелеріне орналасуы, кіру қол жетімді болуы болуға тиіс және құйып алу кезінде ӘК (гондолдардың) үстіңгі беттері маймен былғануын болдырмауы қажет.</w:t>
      </w:r>
      <w:r>
        <w:br/>
      </w:r>
      <w:r>
        <w:rPr>
          <w:rFonts w:ascii="Times New Roman"/>
          <w:b w:val="false"/>
          <w:i w:val="false"/>
          <w:color w:val="000000"/>
          <w:sz w:val="28"/>
        </w:rPr>
        <w:t>
</w:t>
      </w:r>
      <w:r>
        <w:rPr>
          <w:rFonts w:ascii="Times New Roman"/>
          <w:b w:val="false"/>
          <w:i w:val="false"/>
          <w:color w:val="000000"/>
          <w:sz w:val="28"/>
        </w:rPr>
        <w:t>
      939. Жылу алмастырғыштар бекіту элементтерімен герметикалық өлшемдердің бірге зақымдарысыз және тербеліс пен екпін жүктемелерінің, сондай-ақ пайдаланудың күтілетін жағдайларда туындауы мүмкін жұмыс сұйықтықтарының температурасы мен қысымын өзгертпестен төзуі тиіс.</w:t>
      </w:r>
      <w:r>
        <w:br/>
      </w:r>
      <w:r>
        <w:rPr>
          <w:rFonts w:ascii="Times New Roman"/>
          <w:b w:val="false"/>
          <w:i w:val="false"/>
          <w:color w:val="000000"/>
          <w:sz w:val="28"/>
        </w:rPr>
        <w:t>
</w:t>
      </w:r>
      <w:r>
        <w:rPr>
          <w:rFonts w:ascii="Times New Roman"/>
          <w:b w:val="false"/>
          <w:i w:val="false"/>
          <w:color w:val="000000"/>
          <w:sz w:val="28"/>
        </w:rPr>
        <w:t>
      940. Ауалық-майлық жылу алмастырғыштар туннельдерде орналасуы тиіс. Жылу алмастырғышпен түйісу және үрлеу жапқышын басқару элементтері өтетін орындардағы туннельдер герметизацияланған болуы тиіс. Ауаның кіруіне жақын жылу алмастырғыш туннелінде өрт болған жағдайда олардан шығатын жалын жылу алмастырғыш туннелінде тікелей кіре беріс болуы мүмкін мотогондолдардың суытатын ауа шығарғышы орналаспауы тиіс.</w:t>
      </w:r>
      <w:r>
        <w:br/>
      </w:r>
      <w:r>
        <w:rPr>
          <w:rFonts w:ascii="Times New Roman"/>
          <w:b w:val="false"/>
          <w:i w:val="false"/>
          <w:color w:val="000000"/>
          <w:sz w:val="28"/>
        </w:rPr>
        <w:t>
</w:t>
      </w:r>
      <w:r>
        <w:rPr>
          <w:rFonts w:ascii="Times New Roman"/>
          <w:b w:val="false"/>
          <w:i w:val="false"/>
          <w:color w:val="000000"/>
          <w:sz w:val="28"/>
        </w:rPr>
        <w:t>
      941. Қозғалтқышқа түсетін майды тазартуға арналған белгіленген сүзгіштер мотогондолдардың капотында жеңіл алынатын шағын люлькалары болуы тиіс немесе оны қарау мен сүзгіш элементін ауыстыру үшін сүзгішке қол жеткізудің басқа жағдайлары қамтамасыз етілуі тиіс.</w:t>
      </w:r>
      <w:r>
        <w:br/>
      </w:r>
      <w:r>
        <w:rPr>
          <w:rFonts w:ascii="Times New Roman"/>
          <w:b w:val="false"/>
          <w:i w:val="false"/>
          <w:color w:val="000000"/>
          <w:sz w:val="28"/>
        </w:rPr>
        <w:t>
</w:t>
      </w:r>
      <w:r>
        <w:rPr>
          <w:rFonts w:ascii="Times New Roman"/>
          <w:b w:val="false"/>
          <w:i w:val="false"/>
          <w:color w:val="000000"/>
          <w:sz w:val="28"/>
        </w:rPr>
        <w:t>
      942. Қосымша қуатты қондырғы май жүйесі техникалық пайдалану жөніндегі басшылықтың талаптарын қанағаттандыруы тиіс.</w:t>
      </w:r>
    </w:p>
    <w:bookmarkEnd w:id="304"/>
    <w:bookmarkStart w:name="z2239" w:id="305"/>
    <w:p>
      <w:pPr>
        <w:spacing w:after="0"/>
        <w:ind w:left="0"/>
        <w:jc w:val="left"/>
      </w:pPr>
      <w:r>
        <w:rPr>
          <w:rFonts w:ascii="Times New Roman"/>
          <w:b/>
          <w:i w:val="false"/>
          <w:color w:val="000000"/>
        </w:rPr>
        <w:t xml:space="preserve"> 
138. Май жүйесінің сынақтары</w:t>
      </w:r>
    </w:p>
    <w:bookmarkEnd w:id="305"/>
    <w:bookmarkStart w:name="z2240" w:id="306"/>
    <w:p>
      <w:pPr>
        <w:spacing w:after="0"/>
        <w:ind w:left="0"/>
        <w:jc w:val="both"/>
      </w:pPr>
      <w:r>
        <w:rPr>
          <w:rFonts w:ascii="Times New Roman"/>
          <w:b w:val="false"/>
          <w:i w:val="false"/>
          <w:color w:val="000000"/>
          <w:sz w:val="28"/>
        </w:rPr>
        <w:t>
      943. Май жүйесінің Техникалық пайдалану жөніндегі басшылықтың талаптарына және техникалық пайдалану сипаттамаларының май жүйесі талаптарына сәйкестігін анықтау мақсатында ӘК-те жерде және ұшуда сынақтар өткізілуі тиіс.</w:t>
      </w:r>
      <w:r>
        <w:br/>
      </w:r>
      <w:r>
        <w:rPr>
          <w:rFonts w:ascii="Times New Roman"/>
          <w:b w:val="false"/>
          <w:i w:val="false"/>
          <w:color w:val="000000"/>
          <w:sz w:val="28"/>
        </w:rPr>
        <w:t>
      Сынақтарда мынадай тексерулер қамтылуы тиіс:</w:t>
      </w:r>
      <w:r>
        <w:br/>
      </w:r>
      <w:r>
        <w:rPr>
          <w:rFonts w:ascii="Times New Roman"/>
          <w:b w:val="false"/>
          <w:i w:val="false"/>
          <w:color w:val="000000"/>
          <w:sz w:val="28"/>
        </w:rPr>
        <w:t>
</w:t>
      </w:r>
      <w:r>
        <w:rPr>
          <w:rFonts w:ascii="Times New Roman"/>
          <w:b w:val="false"/>
          <w:i w:val="false"/>
          <w:color w:val="000000"/>
          <w:sz w:val="28"/>
        </w:rPr>
        <w:t>
      1) майды қозғалтқышқа және оның сорғысына рұқсат етілген қысымдармен және температуралармен берудің, оның ішінде Техникалық пайдалану жөніндегі басшылық бойынша бактағы ең аз және ең жоғары көлемдері кезінде, ӘК жерде де және ұшуда да пайдаланудың күтілетін барлық режимдерінде ұшуды пайдалану жөніндегі басшылық сәйкес барлық биіктіктерде (май жүйесінің биіктігі) қамтамасыз етілгендігі;</w:t>
      </w:r>
      <w:r>
        <w:br/>
      </w:r>
      <w:r>
        <w:rPr>
          <w:rFonts w:ascii="Times New Roman"/>
          <w:b w:val="false"/>
          <w:i w:val="false"/>
          <w:color w:val="000000"/>
          <w:sz w:val="28"/>
        </w:rPr>
        <w:t>
</w:t>
      </w:r>
      <w:r>
        <w:rPr>
          <w:rFonts w:ascii="Times New Roman"/>
          <w:b w:val="false"/>
          <w:i w:val="false"/>
          <w:color w:val="000000"/>
          <w:sz w:val="28"/>
        </w:rPr>
        <w:t>
      2) май багы көлемінің және техникалық жағдай қозғалтқышына май шығыстарына сәйкес ең жоғары ұзақтықта және қашықтықта ұшуды орындау үшін онда май қорының жеткіліктілігі;</w:t>
      </w:r>
      <w:r>
        <w:br/>
      </w:r>
      <w:r>
        <w:rPr>
          <w:rFonts w:ascii="Times New Roman"/>
          <w:b w:val="false"/>
          <w:i w:val="false"/>
          <w:color w:val="000000"/>
          <w:sz w:val="28"/>
        </w:rPr>
        <w:t>
</w:t>
      </w:r>
      <w:r>
        <w:rPr>
          <w:rFonts w:ascii="Times New Roman"/>
          <w:b w:val="false"/>
          <w:i w:val="false"/>
          <w:color w:val="000000"/>
          <w:sz w:val="28"/>
        </w:rPr>
        <w:t>
      3) суфлирлену жүйесі арқылы майдың тастамаларының немесе артық шығыстың болмауы;</w:t>
      </w:r>
      <w:r>
        <w:br/>
      </w:r>
      <w:r>
        <w:rPr>
          <w:rFonts w:ascii="Times New Roman"/>
          <w:b w:val="false"/>
          <w:i w:val="false"/>
          <w:color w:val="000000"/>
          <w:sz w:val="28"/>
        </w:rPr>
        <w:t>
</w:t>
      </w:r>
      <w:r>
        <w:rPr>
          <w:rFonts w:ascii="Times New Roman"/>
          <w:b w:val="false"/>
          <w:i w:val="false"/>
          <w:color w:val="000000"/>
          <w:sz w:val="28"/>
        </w:rPr>
        <w:t>
      4) теріс температуралар жағдайында қозғалтқышты іске қосу кезіндегі жұмыстың қамтамасыз етілгендігі;</w:t>
      </w:r>
      <w:r>
        <w:br/>
      </w:r>
      <w:r>
        <w:rPr>
          <w:rFonts w:ascii="Times New Roman"/>
          <w:b w:val="false"/>
          <w:i w:val="false"/>
          <w:color w:val="000000"/>
          <w:sz w:val="28"/>
        </w:rPr>
        <w:t>
</w:t>
      </w:r>
      <w:r>
        <w:rPr>
          <w:rFonts w:ascii="Times New Roman"/>
          <w:b w:val="false"/>
          <w:i w:val="false"/>
          <w:color w:val="000000"/>
          <w:sz w:val="28"/>
        </w:rPr>
        <w:t>
      5) майдың бактан қозғалтқышқа ағуы;</w:t>
      </w:r>
      <w:r>
        <w:br/>
      </w:r>
      <w:r>
        <w:rPr>
          <w:rFonts w:ascii="Times New Roman"/>
          <w:b w:val="false"/>
          <w:i w:val="false"/>
          <w:color w:val="000000"/>
          <w:sz w:val="28"/>
        </w:rPr>
        <w:t>
</w:t>
      </w:r>
      <w:r>
        <w:rPr>
          <w:rFonts w:ascii="Times New Roman"/>
          <w:b w:val="false"/>
          <w:i w:val="false"/>
          <w:color w:val="000000"/>
          <w:sz w:val="28"/>
        </w:rPr>
        <w:t>
      6) бактағы майдың ең жоғары рұқсат етілген көлемдегі кезінде дренаждау жүйесінің жұмыс қабілеттілігі;</w:t>
      </w:r>
      <w:r>
        <w:br/>
      </w:r>
      <w:r>
        <w:rPr>
          <w:rFonts w:ascii="Times New Roman"/>
          <w:b w:val="false"/>
          <w:i w:val="false"/>
          <w:color w:val="000000"/>
          <w:sz w:val="28"/>
        </w:rPr>
        <w:t>
</w:t>
      </w:r>
      <w:r>
        <w:rPr>
          <w:rFonts w:ascii="Times New Roman"/>
          <w:b w:val="false"/>
          <w:i w:val="false"/>
          <w:color w:val="000000"/>
          <w:sz w:val="28"/>
        </w:rPr>
        <w:t>
      7) белгі беру және май жүйесінің жұмысын бақылау элементтерінің жұмыс қабілеттілігі;</w:t>
      </w:r>
      <w:r>
        <w:br/>
      </w:r>
      <w:r>
        <w:rPr>
          <w:rFonts w:ascii="Times New Roman"/>
          <w:b w:val="false"/>
          <w:i w:val="false"/>
          <w:color w:val="000000"/>
          <w:sz w:val="28"/>
        </w:rPr>
        <w:t>
</w:t>
      </w:r>
      <w:r>
        <w:rPr>
          <w:rFonts w:ascii="Times New Roman"/>
          <w:b w:val="false"/>
          <w:i w:val="false"/>
          <w:color w:val="000000"/>
          <w:sz w:val="28"/>
        </w:rPr>
        <w:t>
      8) әуе винтінің қалақтарын флюгирлеу үшін бактағы жұмсалмайтын май қорының жеткіліктілігі;</w:t>
      </w:r>
      <w:r>
        <w:br/>
      </w:r>
      <w:r>
        <w:rPr>
          <w:rFonts w:ascii="Times New Roman"/>
          <w:b w:val="false"/>
          <w:i w:val="false"/>
          <w:color w:val="000000"/>
          <w:sz w:val="28"/>
        </w:rPr>
        <w:t>
</w:t>
      </w:r>
      <w:r>
        <w:rPr>
          <w:rFonts w:ascii="Times New Roman"/>
          <w:b w:val="false"/>
          <w:i w:val="false"/>
          <w:color w:val="000000"/>
          <w:sz w:val="28"/>
        </w:rPr>
        <w:t>
      9) май жүйесінде ауаның болуы әуе винтінің басқару жүйесінің жұмысына әсері.</w:t>
      </w:r>
    </w:p>
    <w:bookmarkEnd w:id="306"/>
    <w:bookmarkStart w:name="z2250" w:id="307"/>
    <w:p>
      <w:pPr>
        <w:spacing w:after="0"/>
        <w:ind w:left="0"/>
        <w:jc w:val="left"/>
      </w:pPr>
      <w:r>
        <w:rPr>
          <w:rFonts w:ascii="Times New Roman"/>
          <w:b/>
          <w:i w:val="false"/>
          <w:color w:val="000000"/>
        </w:rPr>
        <w:t xml:space="preserve"> 
139. Суыту және желдету жүйесі</w:t>
      </w:r>
    </w:p>
    <w:bookmarkEnd w:id="307"/>
    <w:bookmarkStart w:name="z2251" w:id="308"/>
    <w:p>
      <w:pPr>
        <w:spacing w:after="0"/>
        <w:ind w:left="0"/>
        <w:jc w:val="both"/>
      </w:pPr>
      <w:r>
        <w:rPr>
          <w:rFonts w:ascii="Times New Roman"/>
          <w:b w:val="false"/>
          <w:i w:val="false"/>
          <w:color w:val="000000"/>
          <w:sz w:val="28"/>
        </w:rPr>
        <w:t>
      944. Суыту және желдету жүйесі ӘК пайдаланудың барлық күтілетін жағдайларына арналған шектерде пайдалану құжаттамасында белгіленген қуатты қондырғы және қосымша қуатты қондырғы элементтерінің температурасын ұстап тұруын қамтамасыз етуі тиіс.</w:t>
      </w:r>
      <w:r>
        <w:br/>
      </w:r>
      <w:r>
        <w:rPr>
          <w:rFonts w:ascii="Times New Roman"/>
          <w:b w:val="false"/>
          <w:i w:val="false"/>
          <w:color w:val="000000"/>
          <w:sz w:val="28"/>
        </w:rPr>
        <w:t>
</w:t>
      </w:r>
      <w:r>
        <w:rPr>
          <w:rFonts w:ascii="Times New Roman"/>
          <w:b w:val="false"/>
          <w:i w:val="false"/>
          <w:color w:val="000000"/>
          <w:sz w:val="28"/>
        </w:rPr>
        <w:t>
      945. Суыту және желдету жүйелерінің арналарындағы ауаның температурасы мотогондол конструкциясының, қозғалтқыштың сыртқы корпустары мен агрегаттарының элементтерін қозғалтқыш пен агрегаттарды әзірлеушінің техникалық талаптарына сәйкес суытуды қамтамасыз ететін шамасын арттыруға тиіс емес. Қуатты қондырғының жүйелерін суытуды жобалау кезінде өртке қарсы қорғану талаптары ескерілуі тиіс.</w:t>
      </w:r>
      <w:r>
        <w:br/>
      </w:r>
      <w:r>
        <w:rPr>
          <w:rFonts w:ascii="Times New Roman"/>
          <w:b w:val="false"/>
          <w:i w:val="false"/>
          <w:color w:val="000000"/>
          <w:sz w:val="28"/>
        </w:rPr>
        <w:t>
</w:t>
      </w:r>
      <w:r>
        <w:rPr>
          <w:rFonts w:ascii="Times New Roman"/>
          <w:b w:val="false"/>
          <w:i w:val="false"/>
          <w:color w:val="000000"/>
          <w:sz w:val="28"/>
        </w:rPr>
        <w:t>
      946. Қосымша қуатты қондырғы суыту және желдету жүйесінің ұшуда қосымша газ турбиналық қозғалтқышты іске қосу үшін қажетті температуралық жағдайлар жасауды қамтамасыз ететін құрылғысы болуы тиіс.</w:t>
      </w:r>
      <w:r>
        <w:br/>
      </w:r>
      <w:r>
        <w:rPr>
          <w:rFonts w:ascii="Times New Roman"/>
          <w:b w:val="false"/>
          <w:i w:val="false"/>
          <w:color w:val="000000"/>
          <w:sz w:val="28"/>
        </w:rPr>
        <w:t>
</w:t>
      </w:r>
      <w:r>
        <w:rPr>
          <w:rFonts w:ascii="Times New Roman"/>
          <w:b w:val="false"/>
          <w:i w:val="false"/>
          <w:color w:val="000000"/>
          <w:sz w:val="28"/>
        </w:rPr>
        <w:t>
      947. ӘК қуатты қондырғы мен қосымша қуатты қондырғы аса қыздырылған аймақтарында орналасқан арналардан шығатын суытатын ауаның температурасын немесе тораптардың, агрегаттар мен т.б. (тән нүктелердегі) температураны бақылау ұсынылады.</w:t>
      </w:r>
    </w:p>
    <w:bookmarkEnd w:id="308"/>
    <w:bookmarkStart w:name="z2255" w:id="309"/>
    <w:p>
      <w:pPr>
        <w:spacing w:after="0"/>
        <w:ind w:left="0"/>
        <w:jc w:val="left"/>
      </w:pPr>
      <w:r>
        <w:rPr>
          <w:rFonts w:ascii="Times New Roman"/>
          <w:b/>
          <w:i w:val="false"/>
          <w:color w:val="000000"/>
        </w:rPr>
        <w:t xml:space="preserve"> 
140. Суыту және желдету жүйесінің сынақтары</w:t>
      </w:r>
    </w:p>
    <w:bookmarkEnd w:id="309"/>
    <w:bookmarkStart w:name="z2256" w:id="310"/>
    <w:p>
      <w:pPr>
        <w:spacing w:after="0"/>
        <w:ind w:left="0"/>
        <w:jc w:val="both"/>
      </w:pPr>
      <w:r>
        <w:rPr>
          <w:rFonts w:ascii="Times New Roman"/>
          <w:b w:val="false"/>
          <w:i w:val="false"/>
          <w:color w:val="000000"/>
          <w:sz w:val="28"/>
        </w:rPr>
        <w:t>
      948. Суыту және желдету жүйесінің оған қойылған талаптарға сәйкестігі барлық пайдалану режимдерінде ӘК жердегі және ұшудағы сынақтармен тексерілуі тиіс. Сынақтардың нәтижесінде қуатты қондырғының конструкциясының элементтері мен агрегаттары үшін барынша жылу кернеулі режимдер жасалатын қуатты қондырғы мен қосымша қуатты қондырғы ӘК ұшу режимі анықталуы тиіс.</w:t>
      </w:r>
      <w:r>
        <w:br/>
      </w:r>
      <w:r>
        <w:rPr>
          <w:rFonts w:ascii="Times New Roman"/>
          <w:b w:val="false"/>
          <w:i w:val="false"/>
          <w:color w:val="000000"/>
          <w:sz w:val="28"/>
        </w:rPr>
        <w:t>
</w:t>
      </w:r>
      <w:r>
        <w:rPr>
          <w:rFonts w:ascii="Times New Roman"/>
          <w:b w:val="false"/>
          <w:i w:val="false"/>
          <w:color w:val="000000"/>
          <w:sz w:val="28"/>
        </w:rPr>
        <w:t>
      949. Сынақтар кезінде оны іске қосу жүзеге асырылатын ұшу режимдері мен биіктіктеріндегі қосымша газ турбиналық қозғалтқыш жұмыс істемеген жағдайда қосымша қуатты қондырғы температуралық жағдайлары тексерілуі және олардың Техникалық пайдалану жөніндегі басшылықтағы қосымша газ турбиналық қозғалтқышқа сәйкестігі бағалануы тиіс.</w:t>
      </w:r>
      <w:r>
        <w:br/>
      </w:r>
      <w:r>
        <w:rPr>
          <w:rFonts w:ascii="Times New Roman"/>
          <w:b w:val="false"/>
          <w:i w:val="false"/>
          <w:color w:val="000000"/>
          <w:sz w:val="28"/>
        </w:rPr>
        <w:t>
      Қажетті температуралық жағдайды қамтамасыз ететін жүйе істен шыққан жағдайда қосымша газ турбиналық қозғалтқыш қалыпты іске қосу үшін қосымша қуатты қондырғыда температуралық жағдайлар сақталатын уақыт анықталуы тиіс.</w:t>
      </w:r>
    </w:p>
    <w:bookmarkEnd w:id="310"/>
    <w:bookmarkStart w:name="z2258" w:id="311"/>
    <w:p>
      <w:pPr>
        <w:spacing w:after="0"/>
        <w:ind w:left="0"/>
        <w:jc w:val="left"/>
      </w:pPr>
      <w:r>
        <w:rPr>
          <w:rFonts w:ascii="Times New Roman"/>
          <w:b/>
          <w:i w:val="false"/>
          <w:color w:val="000000"/>
        </w:rPr>
        <w:t xml:space="preserve"> 
141. Қуатты қондырғы мен қосымша қуатты қондырғы қозғалтқыштарын басқару жүйесі</w:t>
      </w:r>
    </w:p>
    <w:bookmarkEnd w:id="311"/>
    <w:bookmarkStart w:name="z2259" w:id="312"/>
    <w:p>
      <w:pPr>
        <w:spacing w:after="0"/>
        <w:ind w:left="0"/>
        <w:jc w:val="both"/>
      </w:pPr>
      <w:r>
        <w:rPr>
          <w:rFonts w:ascii="Times New Roman"/>
          <w:b w:val="false"/>
          <w:i w:val="false"/>
          <w:color w:val="000000"/>
          <w:sz w:val="28"/>
        </w:rPr>
        <w:t>
      950. Қуатты қондырғы мен қосымша қуатты қондырғы қозғалтқыштарын басқару жүйесі пайдалануды күтілетін жағдайларында жұмысқа қабілетті болуы тиіс.</w:t>
      </w:r>
      <w:r>
        <w:br/>
      </w:r>
      <w:r>
        <w:rPr>
          <w:rFonts w:ascii="Times New Roman"/>
          <w:b w:val="false"/>
          <w:i w:val="false"/>
          <w:color w:val="000000"/>
          <w:sz w:val="28"/>
        </w:rPr>
        <w:t>
</w:t>
      </w:r>
      <w:r>
        <w:rPr>
          <w:rFonts w:ascii="Times New Roman"/>
          <w:b w:val="false"/>
          <w:i w:val="false"/>
          <w:color w:val="000000"/>
          <w:sz w:val="28"/>
        </w:rPr>
        <w:t>
      951. ӘК-те орнатылған кез келген қозғалтқышты жерде және ұшуда жеке-жеке іске қосу мен ажыратып тастау үшін тиісті құрылғы көзделуі тиіс. Егер қозғалтқышта роторды қозғалтқыштармен (тежегішпен) тоқтату көзделсе, онда ол тежелгеннен кейін қозғалтқышқа отын беру мүмкіндігі болмауы тиіс.</w:t>
      </w:r>
      <w:r>
        <w:br/>
      </w:r>
      <w:r>
        <w:rPr>
          <w:rFonts w:ascii="Times New Roman"/>
          <w:b w:val="false"/>
          <w:i w:val="false"/>
          <w:color w:val="000000"/>
          <w:sz w:val="28"/>
        </w:rPr>
        <w:t>
</w:t>
      </w:r>
      <w:r>
        <w:rPr>
          <w:rFonts w:ascii="Times New Roman"/>
          <w:b w:val="false"/>
          <w:i w:val="false"/>
          <w:color w:val="000000"/>
          <w:sz w:val="28"/>
        </w:rPr>
        <w:t>
      952. Жүйені басқару органдары сыртқы жүктемелердің іс-әрекеттерінен немесе тербелістен өздігінен орнын ауыстыруына болмайды және кез келген белгіленген ережені сақтауы тиіс.</w:t>
      </w:r>
      <w:r>
        <w:br/>
      </w:r>
      <w:r>
        <w:rPr>
          <w:rFonts w:ascii="Times New Roman"/>
          <w:b w:val="false"/>
          <w:i w:val="false"/>
          <w:color w:val="000000"/>
          <w:sz w:val="28"/>
        </w:rPr>
        <w:t>
</w:t>
      </w:r>
      <w:r>
        <w:rPr>
          <w:rFonts w:ascii="Times New Roman"/>
          <w:b w:val="false"/>
          <w:i w:val="false"/>
          <w:color w:val="000000"/>
          <w:sz w:val="28"/>
        </w:rPr>
        <w:t>
      953. Басқару жүйесінің икемді элементтері стандартты үлгіде болуы тиіс немесе ӘК осы нақты пайдалану үшін олардың жарамдылығы расталуы тиіс.</w:t>
      </w:r>
      <w:r>
        <w:br/>
      </w:r>
      <w:r>
        <w:rPr>
          <w:rFonts w:ascii="Times New Roman"/>
          <w:b w:val="false"/>
          <w:i w:val="false"/>
          <w:color w:val="000000"/>
          <w:sz w:val="28"/>
        </w:rPr>
        <w:t>
</w:t>
      </w:r>
      <w:r>
        <w:rPr>
          <w:rFonts w:ascii="Times New Roman"/>
          <w:b w:val="false"/>
          <w:i w:val="false"/>
          <w:color w:val="000000"/>
          <w:sz w:val="28"/>
        </w:rPr>
        <w:t>
      954. Басқару жүйесі конструкциясы элементтерінің жұмыс жүктемелерін тағайындалған ресурс шектерінде бұзылмастан және қалдық түрленулерінсіз шыдайтындай тиісті беріктігі мен қаттылығы болуы тиіс.</w:t>
      </w:r>
      <w:r>
        <w:br/>
      </w:r>
      <w:r>
        <w:rPr>
          <w:rFonts w:ascii="Times New Roman"/>
          <w:b w:val="false"/>
          <w:i w:val="false"/>
          <w:color w:val="000000"/>
          <w:sz w:val="28"/>
        </w:rPr>
        <w:t>
</w:t>
      </w:r>
      <w:r>
        <w:rPr>
          <w:rFonts w:ascii="Times New Roman"/>
          <w:b w:val="false"/>
          <w:i w:val="false"/>
          <w:color w:val="000000"/>
          <w:sz w:val="28"/>
        </w:rPr>
        <w:t>
      955. Егер қозғалтқышта сұйықтықты компрессорға бүрку жүйесі көзделген болса, онда оны ӘК қосу қолмен жүргізілуі тиіс, сонымен қатар оны симметриялық орналастырылған қозғалтқыштарға үйлесімді қосуға және ажыратып тастауы тиіс.</w:t>
      </w:r>
      <w:r>
        <w:br/>
      </w:r>
      <w:r>
        <w:rPr>
          <w:rFonts w:ascii="Times New Roman"/>
          <w:b w:val="false"/>
          <w:i w:val="false"/>
          <w:color w:val="000000"/>
          <w:sz w:val="28"/>
        </w:rPr>
        <w:t>
</w:t>
      </w:r>
      <w:r>
        <w:rPr>
          <w:rFonts w:ascii="Times New Roman"/>
          <w:b w:val="false"/>
          <w:i w:val="false"/>
          <w:color w:val="000000"/>
          <w:sz w:val="28"/>
        </w:rPr>
        <w:t>
      956. Қозғалтқышпен басқару рычагының және қозғалтқышты тоқтату рычагының орнын ауыстыруына арналған ең жоғары күш абсолютты шама бойынша 5 кгс-тен аспауы тиіс. Қозғалтқышты басқару иінтірегі тікелей және кері орнын ауыстыру кезінде басқару жүйесіндегі үйкеліс күшінің жартылай айырмашылығы абсолюттік шама бойынша 3 кгс аспауы тиіс.</w:t>
      </w:r>
      <w:r>
        <w:br/>
      </w:r>
      <w:r>
        <w:rPr>
          <w:rFonts w:ascii="Times New Roman"/>
          <w:b w:val="false"/>
          <w:i w:val="false"/>
          <w:color w:val="000000"/>
          <w:sz w:val="28"/>
        </w:rPr>
        <w:t>
</w:t>
      </w:r>
      <w:r>
        <w:rPr>
          <w:rFonts w:ascii="Times New Roman"/>
          <w:b w:val="false"/>
          <w:i w:val="false"/>
          <w:color w:val="000000"/>
          <w:sz w:val="28"/>
        </w:rPr>
        <w:t>
      957. Жүк және багаж бөліктерінде орналастырылған қуатты қондырғы және қосымша қуатты қондырғы қозғалтқыштармен басқару элементтері бөліктеріндегі жүктердің орнын ауыстыру кезінде зақымдардан қорғалуы тиіс.</w:t>
      </w:r>
    </w:p>
    <w:bookmarkEnd w:id="312"/>
    <w:bookmarkStart w:name="z2267" w:id="313"/>
    <w:p>
      <w:pPr>
        <w:spacing w:after="0"/>
        <w:ind w:left="0"/>
        <w:jc w:val="left"/>
      </w:pPr>
      <w:r>
        <w:rPr>
          <w:rFonts w:ascii="Times New Roman"/>
          <w:b/>
          <w:i w:val="false"/>
          <w:color w:val="000000"/>
        </w:rPr>
        <w:t xml:space="preserve"> 
142. Қуатты қондырғы қозғалтқыштарын басқару жүйесі</w:t>
      </w:r>
    </w:p>
    <w:bookmarkEnd w:id="313"/>
    <w:bookmarkStart w:name="z2268" w:id="314"/>
    <w:p>
      <w:pPr>
        <w:spacing w:after="0"/>
        <w:ind w:left="0"/>
        <w:jc w:val="both"/>
      </w:pPr>
      <w:r>
        <w:rPr>
          <w:rFonts w:ascii="Times New Roman"/>
          <w:b w:val="false"/>
          <w:i w:val="false"/>
          <w:color w:val="000000"/>
          <w:sz w:val="28"/>
        </w:rPr>
        <w:t>
      958. ӘК қуатты қондырғы әрбір қозғалтқышты басқарудың жекелеген жүйесімен жабдықталуы тиіс. Басқару газы аз жердегі режимдерден ең жоғары және кері режимдеріне дейінгі барлық диапазондағы тартқышты (қуатты) өзгертуге, сондай-ақ кері қимылдайтын тартым құрылғысын қосуға және ажыратып тастауға мүмкіндік беретін қозғалтқышты басқару иінтірегімен жүзеге асырылуы тиіс.</w:t>
      </w:r>
      <w:r>
        <w:br/>
      </w:r>
      <w:r>
        <w:rPr>
          <w:rFonts w:ascii="Times New Roman"/>
          <w:b w:val="false"/>
          <w:i w:val="false"/>
          <w:color w:val="000000"/>
          <w:sz w:val="28"/>
        </w:rPr>
        <w:t>
      Қозғалтқышты ажыратып тастау үшін жеке жүйе орнатуға рұқсат беріледі. Қозғалтқышты басқару рычагы барлық қозғалтқыштарды бір мезгілде және әрбір қозғалтқышты жеке-жеке басқаруға рұқсат берілетіндей етіп орындауға және орналастыруы тиіс.</w:t>
      </w:r>
      <w:r>
        <w:br/>
      </w:r>
      <w:r>
        <w:rPr>
          <w:rFonts w:ascii="Times New Roman"/>
          <w:b w:val="false"/>
          <w:i w:val="false"/>
          <w:color w:val="000000"/>
          <w:sz w:val="28"/>
        </w:rPr>
        <w:t>
</w:t>
      </w:r>
      <w:r>
        <w:rPr>
          <w:rFonts w:ascii="Times New Roman"/>
          <w:b w:val="false"/>
          <w:i w:val="false"/>
          <w:color w:val="000000"/>
          <w:sz w:val="28"/>
        </w:rPr>
        <w:t>
      959. Қуатты қондырғы қозғалтқышын басқару жүйесі жерде де және ұшуда да:</w:t>
      </w:r>
      <w:r>
        <w:br/>
      </w:r>
      <w:r>
        <w:rPr>
          <w:rFonts w:ascii="Times New Roman"/>
          <w:b w:val="false"/>
          <w:i w:val="false"/>
          <w:color w:val="000000"/>
          <w:sz w:val="28"/>
        </w:rPr>
        <w:t>
</w:t>
      </w:r>
      <w:r>
        <w:rPr>
          <w:rFonts w:ascii="Times New Roman"/>
          <w:b w:val="false"/>
          <w:i w:val="false"/>
          <w:color w:val="000000"/>
          <w:sz w:val="28"/>
        </w:rPr>
        <w:t>
      1) ӘК пен қозғалтқыштың нақты үлгісі үшін Техникалық пайдалану жөніндегі басшылық анықтаған дәлдікпен пайдаланудың күтілетін жағдайларында қозғалтқышты басқару иінтірегінің өзгермеген жай-күйі кезінде қозғалтқыштың берілген жұмыс режимін ұстап тұру;</w:t>
      </w:r>
      <w:r>
        <w:br/>
      </w:r>
      <w:r>
        <w:rPr>
          <w:rFonts w:ascii="Times New Roman"/>
          <w:b w:val="false"/>
          <w:i w:val="false"/>
          <w:color w:val="000000"/>
          <w:sz w:val="28"/>
        </w:rPr>
        <w:t>
</w:t>
      </w:r>
      <w:r>
        <w:rPr>
          <w:rFonts w:ascii="Times New Roman"/>
          <w:b w:val="false"/>
          <w:i w:val="false"/>
          <w:color w:val="000000"/>
          <w:sz w:val="28"/>
        </w:rPr>
        <w:t>
      2) ӘК пен қозғалтқыштың нақты үлгісі үшін техникалық пайдалану жөніндегі басшылық анықтаған жердегі және газы аз ұшу режиміндегі тартқыш (қуат) шамасын немесе оған сәйкес келетін қозғалтқыш өлшемін қолдау;</w:t>
      </w:r>
      <w:r>
        <w:br/>
      </w:r>
      <w:r>
        <w:rPr>
          <w:rFonts w:ascii="Times New Roman"/>
          <w:b w:val="false"/>
          <w:i w:val="false"/>
          <w:color w:val="000000"/>
          <w:sz w:val="28"/>
        </w:rPr>
        <w:t>
</w:t>
      </w:r>
      <w:r>
        <w:rPr>
          <w:rFonts w:ascii="Times New Roman"/>
          <w:b w:val="false"/>
          <w:i w:val="false"/>
          <w:color w:val="000000"/>
          <w:sz w:val="28"/>
        </w:rPr>
        <w:t>
      3) қозғалтқышты іске қосу және ажыратып тастау;</w:t>
      </w:r>
      <w:r>
        <w:br/>
      </w:r>
      <w:r>
        <w:rPr>
          <w:rFonts w:ascii="Times New Roman"/>
          <w:b w:val="false"/>
          <w:i w:val="false"/>
          <w:color w:val="000000"/>
          <w:sz w:val="28"/>
        </w:rPr>
        <w:t>
</w:t>
      </w:r>
      <w:r>
        <w:rPr>
          <w:rFonts w:ascii="Times New Roman"/>
          <w:b w:val="false"/>
          <w:i w:val="false"/>
          <w:color w:val="000000"/>
          <w:sz w:val="28"/>
        </w:rPr>
        <w:t>
      4) өртке қарсы шүмекпен басқару қамтамасыз етілуі тиіс.</w:t>
      </w:r>
      <w:r>
        <w:br/>
      </w:r>
      <w:r>
        <w:rPr>
          <w:rFonts w:ascii="Times New Roman"/>
          <w:b w:val="false"/>
          <w:i w:val="false"/>
          <w:color w:val="000000"/>
          <w:sz w:val="28"/>
        </w:rPr>
        <w:t>
</w:t>
      </w:r>
      <w:r>
        <w:rPr>
          <w:rFonts w:ascii="Times New Roman"/>
          <w:b w:val="false"/>
          <w:i w:val="false"/>
          <w:color w:val="000000"/>
          <w:sz w:val="28"/>
        </w:rPr>
        <w:t>
      960. Әрбір қозғалтқышты басқару жүйесінде «газы аз ұшу» жай-күй үшін қозғалтқышты басқару иінтірегі ұшудағы ниеттенбеген ауысуды болдырмайтын құрылғы көзделуі тиіс.</w:t>
      </w:r>
    </w:p>
    <w:bookmarkEnd w:id="314"/>
    <w:bookmarkStart w:name="z2275" w:id="315"/>
    <w:p>
      <w:pPr>
        <w:spacing w:after="0"/>
        <w:ind w:left="0"/>
        <w:jc w:val="left"/>
      </w:pPr>
      <w:r>
        <w:rPr>
          <w:rFonts w:ascii="Times New Roman"/>
          <w:b/>
          <w:i w:val="false"/>
          <w:color w:val="000000"/>
        </w:rPr>
        <w:t xml:space="preserve"> 
143. Әуе винті қалақтарының қадамын басқару</w:t>
      </w:r>
    </w:p>
    <w:bookmarkEnd w:id="315"/>
    <w:bookmarkStart w:name="z2276" w:id="316"/>
    <w:p>
      <w:pPr>
        <w:spacing w:after="0"/>
        <w:ind w:left="0"/>
        <w:jc w:val="both"/>
      </w:pPr>
      <w:r>
        <w:rPr>
          <w:rFonts w:ascii="Times New Roman"/>
          <w:b w:val="false"/>
          <w:i w:val="false"/>
          <w:color w:val="000000"/>
          <w:sz w:val="28"/>
        </w:rPr>
        <w:t>
      961. Өзгерген қадамның әрбір әуе винті айналу жиілігінің (қадамының) жекелеген реттегішімен жабдықталуы тиіс. Әуе винті қалақтарының қадамы қолмен басқарылған жағдайда басқару рычагы топпен орнын ауыстыруға және әрбір бұрамды жеке-жеке басқаруға, сондай-ақ барлық бұрамдарды бір мезгілде басқаруға жол берілуі тиіс.</w:t>
      </w:r>
      <w:r>
        <w:br/>
      </w:r>
      <w:r>
        <w:rPr>
          <w:rFonts w:ascii="Times New Roman"/>
          <w:b w:val="false"/>
          <w:i w:val="false"/>
          <w:color w:val="000000"/>
          <w:sz w:val="28"/>
        </w:rPr>
        <w:t>
</w:t>
      </w:r>
      <w:r>
        <w:rPr>
          <w:rFonts w:ascii="Times New Roman"/>
          <w:b w:val="false"/>
          <w:i w:val="false"/>
          <w:color w:val="000000"/>
          <w:sz w:val="28"/>
        </w:rPr>
        <w:t>
      962. Флюгерлік жай-күйдегі әуе винті қалақтарын ауыстыру флюгирлеудің жекелеген жүйесімен қамтамасыз етілуі тиіс.</w:t>
      </w:r>
      <w:r>
        <w:br/>
      </w:r>
      <w:r>
        <w:rPr>
          <w:rFonts w:ascii="Times New Roman"/>
          <w:b w:val="false"/>
          <w:i w:val="false"/>
          <w:color w:val="000000"/>
          <w:sz w:val="28"/>
        </w:rPr>
        <w:t>
      Әуе винті қалақтарын флюгирлеу жүйесі ӘК басқа жүйелеріне байланысы жоқ жергілікті сұйықтықты (май, отын) немесе пневматикалық қорегі және жалпы желіден электрмен жабдықтаудың авариялық көздеріне автоматты түрде қосудың электр қорегі болуы тиіс.</w:t>
      </w:r>
      <w:r>
        <w:br/>
      </w:r>
      <w:r>
        <w:rPr>
          <w:rFonts w:ascii="Times New Roman"/>
          <w:b w:val="false"/>
          <w:i w:val="false"/>
          <w:color w:val="000000"/>
          <w:sz w:val="28"/>
        </w:rPr>
        <w:t>
      Жүйе қуатты қондырғының қалыпты жұмысы уақытында әуе винті қалақтарын әдейі емес флюгирлеуді болдырмайтын құрылғылармен жабдықталуы тиіс.</w:t>
      </w:r>
      <w:r>
        <w:br/>
      </w:r>
      <w:r>
        <w:rPr>
          <w:rFonts w:ascii="Times New Roman"/>
          <w:b w:val="false"/>
          <w:i w:val="false"/>
          <w:color w:val="000000"/>
          <w:sz w:val="28"/>
        </w:rPr>
        <w:t>
</w:t>
      </w:r>
      <w:r>
        <w:rPr>
          <w:rFonts w:ascii="Times New Roman"/>
          <w:b w:val="false"/>
          <w:i w:val="false"/>
          <w:color w:val="000000"/>
          <w:sz w:val="28"/>
        </w:rPr>
        <w:t>
      963. Автоматты түрді қамтитын әуе винті қалақтарын флюгирлеу жүйесінен басқа, қолмен істелетін флюгирлеуді қамтитын әуе винті қалақтарын мәжбүрлі флюгирлеу құралдары болуы тиіс.</w:t>
      </w:r>
      <w:r>
        <w:br/>
      </w:r>
      <w:r>
        <w:rPr>
          <w:rFonts w:ascii="Times New Roman"/>
          <w:b w:val="false"/>
          <w:i w:val="false"/>
          <w:color w:val="000000"/>
          <w:sz w:val="28"/>
        </w:rPr>
        <w:t>
</w:t>
      </w:r>
      <w:r>
        <w:rPr>
          <w:rFonts w:ascii="Times New Roman"/>
          <w:b w:val="false"/>
          <w:i w:val="false"/>
          <w:color w:val="000000"/>
          <w:sz w:val="28"/>
        </w:rPr>
        <w:t>
      964. Флюгирлеу жүйесі әуе винттерінің қалыпты жұмысын бұзбауы тиіс және майдың кез келген температуралары, пайдаланудың күтілетін жағдайлары кезінде мүмкін болатын жүктелімдер мен тербелістер жағдайында ұшудың барлық биіктіктерінде және жылдамдықтарында дұрыс жұмыс істеуі тиіс.</w:t>
      </w:r>
      <w:r>
        <w:br/>
      </w:r>
      <w:r>
        <w:rPr>
          <w:rFonts w:ascii="Times New Roman"/>
          <w:b w:val="false"/>
          <w:i w:val="false"/>
          <w:color w:val="000000"/>
          <w:sz w:val="28"/>
        </w:rPr>
        <w:t>
</w:t>
      </w:r>
      <w:r>
        <w:rPr>
          <w:rFonts w:ascii="Times New Roman"/>
          <w:b w:val="false"/>
          <w:i w:val="false"/>
          <w:color w:val="000000"/>
          <w:sz w:val="28"/>
        </w:rPr>
        <w:t>
      965. Автоматты құрылғы әуе винті қалақтарын флюгирлеу жүйесін қосуға алып келмейтін автоматты құрылғының оның жүйені қамтуға тиістілерден айырмашылығының барлық жағдайларында расталуы тиіс, мысалы автоматты құрылғы:</w:t>
      </w:r>
      <w:r>
        <w:br/>
      </w:r>
      <w:r>
        <w:rPr>
          <w:rFonts w:ascii="Times New Roman"/>
          <w:b w:val="false"/>
          <w:i w:val="false"/>
          <w:color w:val="000000"/>
          <w:sz w:val="28"/>
        </w:rPr>
        <w:t>
</w:t>
      </w:r>
      <w:r>
        <w:rPr>
          <w:rFonts w:ascii="Times New Roman"/>
          <w:b w:val="false"/>
          <w:i w:val="false"/>
          <w:color w:val="000000"/>
          <w:sz w:val="28"/>
        </w:rPr>
        <w:t>
      1) қол жетімді шектерде қуатты қысқа мерзімді азайту;</w:t>
      </w:r>
      <w:r>
        <w:br/>
      </w:r>
      <w:r>
        <w:rPr>
          <w:rFonts w:ascii="Times New Roman"/>
          <w:b w:val="false"/>
          <w:i w:val="false"/>
          <w:color w:val="000000"/>
          <w:sz w:val="28"/>
        </w:rPr>
        <w:t>
</w:t>
      </w:r>
      <w:r>
        <w:rPr>
          <w:rFonts w:ascii="Times New Roman"/>
          <w:b w:val="false"/>
          <w:i w:val="false"/>
          <w:color w:val="000000"/>
          <w:sz w:val="28"/>
        </w:rPr>
        <w:t>
      2) төмендетілген режимдегі қозғалтқыштың жұмысымен ӘК-ке қондыру;</w:t>
      </w:r>
      <w:r>
        <w:br/>
      </w:r>
      <w:r>
        <w:rPr>
          <w:rFonts w:ascii="Times New Roman"/>
          <w:b w:val="false"/>
          <w:i w:val="false"/>
          <w:color w:val="000000"/>
          <w:sz w:val="28"/>
        </w:rPr>
        <w:t>
</w:t>
      </w:r>
      <w:r>
        <w:rPr>
          <w:rFonts w:ascii="Times New Roman"/>
          <w:b w:val="false"/>
          <w:i w:val="false"/>
          <w:color w:val="000000"/>
          <w:sz w:val="28"/>
        </w:rPr>
        <w:t>
      3) қол жетімді теріс және нөлдің маңындағы жүктелімдердің ұшу кезінде ӘК тигізетін ықпалы жағдайларында флюгирлеуді болдырмауы тиіс.</w:t>
      </w:r>
      <w:r>
        <w:br/>
      </w:r>
      <w:r>
        <w:rPr>
          <w:rFonts w:ascii="Times New Roman"/>
          <w:b w:val="false"/>
          <w:i w:val="false"/>
          <w:color w:val="000000"/>
          <w:sz w:val="28"/>
        </w:rPr>
        <w:t>
</w:t>
      </w:r>
      <w:r>
        <w:rPr>
          <w:rFonts w:ascii="Times New Roman"/>
          <w:b w:val="false"/>
          <w:i w:val="false"/>
          <w:color w:val="000000"/>
          <w:sz w:val="28"/>
        </w:rPr>
        <w:t>
      966. Флюгирлеу жүйесі, егер қозғалтқышты басқару иінтірегі қозғалтқыш істен шыққан жағдайда автоматты қосылуға тиісті режимдерге сәйкес жағдайда болса, іс-қимылға әрқашан дайын болуы тиіс және экипаж мүшелерінің арнайы іс-әрекеттерінсіз қалақтардың винттерін флюгирлеуді қамтамасыз етуі тиіс.</w:t>
      </w:r>
      <w:r>
        <w:br/>
      </w:r>
      <w:r>
        <w:rPr>
          <w:rFonts w:ascii="Times New Roman"/>
          <w:b w:val="false"/>
          <w:i w:val="false"/>
          <w:color w:val="000000"/>
          <w:sz w:val="28"/>
        </w:rPr>
        <w:t>
</w:t>
      </w:r>
      <w:r>
        <w:rPr>
          <w:rFonts w:ascii="Times New Roman"/>
          <w:b w:val="false"/>
          <w:i w:val="false"/>
          <w:color w:val="000000"/>
          <w:sz w:val="28"/>
        </w:rPr>
        <w:t>
      967. Флюгирлеу жүйесі флюгерлік жағдайдан винт қалақтарын шығаруды қамтамасыз етуге, қозғалтқыштың одан арғы қалыпты жұмысы үшін қайталап іске қосуға жол беруі тиіс.</w:t>
      </w:r>
      <w:r>
        <w:br/>
      </w:r>
      <w:r>
        <w:rPr>
          <w:rFonts w:ascii="Times New Roman"/>
          <w:b w:val="false"/>
          <w:i w:val="false"/>
          <w:color w:val="000000"/>
          <w:sz w:val="28"/>
        </w:rPr>
        <w:t>
</w:t>
      </w:r>
      <w:r>
        <w:rPr>
          <w:rFonts w:ascii="Times New Roman"/>
          <w:b w:val="false"/>
          <w:i w:val="false"/>
          <w:color w:val="000000"/>
          <w:sz w:val="28"/>
        </w:rPr>
        <w:t>
      968. ӘК қуатты қондырғы кері қимылдайтын тартқыш режиміне көшудің кері қимылдайтын винтті пайдалану кезінде қозғалтқыштарды "өзіне" қарай басқару рычагының қозғалысы жағдайында жүзеге асырылуы тиіс. Қуатты қондырғыны қозғалтқышта симметриялы орналасқан винттің кері қимылдау жүйесі істен шыққан жағдайда, егер мұндай істен шығу жағдайға әкелетін болса, кері қимылдайтын тартым режиміне көшіруді болдырмайтын қорғау құралдары көзделуі тиіс.</w:t>
      </w:r>
      <w:r>
        <w:br/>
      </w:r>
      <w:r>
        <w:rPr>
          <w:rFonts w:ascii="Times New Roman"/>
          <w:b w:val="false"/>
          <w:i w:val="false"/>
          <w:color w:val="000000"/>
          <w:sz w:val="28"/>
        </w:rPr>
        <w:t>
</w:t>
      </w:r>
      <w:r>
        <w:rPr>
          <w:rFonts w:ascii="Times New Roman"/>
          <w:b w:val="false"/>
          <w:i w:val="false"/>
          <w:color w:val="000000"/>
          <w:sz w:val="28"/>
        </w:rPr>
        <w:t>
      969. Винт қалақтарын аралық тіректермен басқару, оларды симметриялық орналасқан қозғалтқыштарға қосу және ажырату бір мезгілде жүргізілуі тиіс және бір қозғалыспен жүзеге асырылуы тиіс. Бұдан басқа винт қалақтарын аралық тіректермен басқару мүмкіндігі әрбір винтке жеке-жеке көзделуі тиіс. Флюгирлеу жүйесін әдейі қосуды болдырмайтын құралдар көзделуі тиіс.</w:t>
      </w:r>
      <w:r>
        <w:br/>
      </w:r>
      <w:r>
        <w:rPr>
          <w:rFonts w:ascii="Times New Roman"/>
          <w:b w:val="false"/>
          <w:i w:val="false"/>
          <w:color w:val="000000"/>
          <w:sz w:val="28"/>
        </w:rPr>
        <w:t>
</w:t>
      </w:r>
      <w:r>
        <w:rPr>
          <w:rFonts w:ascii="Times New Roman"/>
          <w:b w:val="false"/>
          <w:i w:val="false"/>
          <w:color w:val="000000"/>
          <w:sz w:val="28"/>
        </w:rPr>
        <w:t>
      970. ӘК-те бұрамның кері қимылдайтын тартымын басқару жүйесін қосу туралы сигнал беру орындалуы тиіс.</w:t>
      </w:r>
      <w:r>
        <w:br/>
      </w:r>
      <w:r>
        <w:rPr>
          <w:rFonts w:ascii="Times New Roman"/>
          <w:b w:val="false"/>
          <w:i w:val="false"/>
          <w:color w:val="000000"/>
          <w:sz w:val="28"/>
        </w:rPr>
        <w:t>
</w:t>
      </w:r>
      <w:r>
        <w:rPr>
          <w:rFonts w:ascii="Times New Roman"/>
          <w:b w:val="false"/>
          <w:i w:val="false"/>
          <w:color w:val="000000"/>
          <w:sz w:val="28"/>
        </w:rPr>
        <w:t>
      971. Әуе винттерінің қалақтарының флюгирлеу жүйесінде қолданылатын май сораптарының қозғалтқыштары олардың жұмыстарына берілген уақыт кезеңі аяқталғаннан кейін автоматты түрде тоқтатылуы тиіс. Сондай-ақ флюгирлеу процесі орындалғаннан кейін оларды қолмен тоқтату мүмкіндігі қамтамасыз етілуі тиіс.</w:t>
      </w:r>
      <w:r>
        <w:br/>
      </w:r>
      <w:r>
        <w:rPr>
          <w:rFonts w:ascii="Times New Roman"/>
          <w:b w:val="false"/>
          <w:i w:val="false"/>
          <w:color w:val="000000"/>
          <w:sz w:val="28"/>
        </w:rPr>
        <w:t>
      Сорап қозғалтқышы қорегінің электр тізбектерінде қозғалтқыш істеп тұрған кезде жанып тұруға тиісті белгі беретін шам орнатылуы тиіс.</w:t>
      </w:r>
    </w:p>
    <w:bookmarkEnd w:id="316"/>
    <w:bookmarkStart w:name="z2290" w:id="317"/>
    <w:p>
      <w:pPr>
        <w:spacing w:after="0"/>
        <w:ind w:left="0"/>
        <w:jc w:val="left"/>
      </w:pPr>
      <w:r>
        <w:rPr>
          <w:rFonts w:ascii="Times New Roman"/>
          <w:b/>
          <w:i w:val="false"/>
          <w:color w:val="000000"/>
        </w:rPr>
        <w:t xml:space="preserve"> 
144. Қозғалтқышты ажыратып тастау құрылғысы</w:t>
      </w:r>
    </w:p>
    <w:bookmarkEnd w:id="317"/>
    <w:bookmarkStart w:name="z2291" w:id="318"/>
    <w:p>
      <w:pPr>
        <w:spacing w:after="0"/>
        <w:ind w:left="0"/>
        <w:jc w:val="both"/>
      </w:pPr>
      <w:r>
        <w:rPr>
          <w:rFonts w:ascii="Times New Roman"/>
          <w:b w:val="false"/>
          <w:i w:val="false"/>
          <w:color w:val="000000"/>
          <w:sz w:val="28"/>
        </w:rPr>
        <w:t>
      972. ӘК-те әрбір қозғалтқыш үшін ажыратып тастау құрылғысы көзделуі тиіс. Егер қозғалтқышта электрмен басқарылатын қозғалтқышты ажыратып тастау құралдары орнатылса, онда оларды электрмен жабдықтау пайдаланудың күтілетін жағдайларында, электрмен жабдықтаудың авариялық көздеріндегі ерекше жағдайды қоса алғанда, қамтамасыз етуі тиіс, ал өрттен қауіпті бөліктерде орналастырылған, ажыратып тастау құрылғыларымен басқарылатын электр өткізгіші отқа төзімді сымдармен орындалуы тиіс немесе отқа төзімді оқшауламасы болуы тиіс.</w:t>
      </w:r>
      <w:r>
        <w:br/>
      </w:r>
      <w:r>
        <w:rPr>
          <w:rFonts w:ascii="Times New Roman"/>
          <w:b w:val="false"/>
          <w:i w:val="false"/>
          <w:color w:val="000000"/>
          <w:sz w:val="28"/>
        </w:rPr>
        <w:t>
</w:t>
      </w:r>
      <w:r>
        <w:rPr>
          <w:rFonts w:ascii="Times New Roman"/>
          <w:b w:val="false"/>
          <w:i w:val="false"/>
          <w:color w:val="000000"/>
          <w:sz w:val="28"/>
        </w:rPr>
        <w:t>
      973. Қозғалтқышқа отын беруді ажырататын құрылғылардың жұмыс істеуі басқа қызмет көрсету жұмыстарын (мысалы, отынды өртке қарсы қолданылатын шүмекпен бір қозғалтқышқа беруді ажыратып тастау кезінде басқа қозғалтқыштардың жұмысы бұзылмауға немесе қандай да бір шектейтін жүйелердің жұмыс істеуіне әкелуге тиіс) бұзушылыққа алып келмеуі тиіс.</w:t>
      </w:r>
      <w:r>
        <w:br/>
      </w:r>
      <w:r>
        <w:rPr>
          <w:rFonts w:ascii="Times New Roman"/>
          <w:b w:val="false"/>
          <w:i w:val="false"/>
          <w:color w:val="000000"/>
          <w:sz w:val="28"/>
        </w:rPr>
        <w:t>
</w:t>
      </w:r>
      <w:r>
        <w:rPr>
          <w:rFonts w:ascii="Times New Roman"/>
          <w:b w:val="false"/>
          <w:i w:val="false"/>
          <w:color w:val="000000"/>
          <w:sz w:val="28"/>
        </w:rPr>
        <w:t>
      974. Ажыратып тастайтын құрылғылардың еріксіз жұмыс істеуінен қорғаныс құралдары көзделуі тиіс.</w:t>
      </w:r>
    </w:p>
    <w:bookmarkEnd w:id="318"/>
    <w:bookmarkStart w:name="z2294" w:id="319"/>
    <w:p>
      <w:pPr>
        <w:spacing w:after="0"/>
        <w:ind w:left="0"/>
        <w:jc w:val="left"/>
      </w:pPr>
      <w:r>
        <w:rPr>
          <w:rFonts w:ascii="Times New Roman"/>
          <w:b/>
          <w:i w:val="false"/>
          <w:color w:val="000000"/>
        </w:rPr>
        <w:t xml:space="preserve"> 
145. Кері қимылдайтын құрылғыны басқару жүйесі</w:t>
      </w:r>
    </w:p>
    <w:bookmarkEnd w:id="319"/>
    <w:bookmarkStart w:name="z2295" w:id="320"/>
    <w:p>
      <w:pPr>
        <w:spacing w:after="0"/>
        <w:ind w:left="0"/>
        <w:jc w:val="both"/>
      </w:pPr>
      <w:r>
        <w:rPr>
          <w:rFonts w:ascii="Times New Roman"/>
          <w:b w:val="false"/>
          <w:i w:val="false"/>
          <w:color w:val="000000"/>
          <w:sz w:val="28"/>
        </w:rPr>
        <w:t>
      975. Қуатты қондырғының кері қимылдайтын құрылғысымен қозғалтқыштың кері қимылдайтын құрылғысын басқару жүйесімен бірлесіп талабын қанағаттандыруы тиіс, сондай-ақ тиісті әуеайлақтық қоректену көздерінен ӘК жұмыс істемейтін қозғалтқыштағы кері қимылдайтын құрылғының іс-қимылына сынамасын жүргізуге мүмкіндік береді.</w:t>
      </w:r>
      <w:r>
        <w:br/>
      </w:r>
      <w:r>
        <w:rPr>
          <w:rFonts w:ascii="Times New Roman"/>
          <w:b w:val="false"/>
          <w:i w:val="false"/>
          <w:color w:val="000000"/>
          <w:sz w:val="28"/>
        </w:rPr>
        <w:t>
</w:t>
      </w:r>
      <w:r>
        <w:rPr>
          <w:rFonts w:ascii="Times New Roman"/>
          <w:b w:val="false"/>
          <w:i w:val="false"/>
          <w:color w:val="000000"/>
          <w:sz w:val="28"/>
        </w:rPr>
        <w:t>
      976. Қозғалтқыштардың кері қимылдайтын құрылғыларымен басқару органдары әрбір қозғалтқышты жеке-жеке және барлық қозғалтқыштарды бірге кері қимылдайтын құрылғымен және тартыммен басқару мүмкіндігі жүзеге асырылатындай топтастыруға және орналастыруы тиіс.</w:t>
      </w:r>
      <w:r>
        <w:br/>
      </w:r>
      <w:r>
        <w:rPr>
          <w:rFonts w:ascii="Times New Roman"/>
          <w:b w:val="false"/>
          <w:i w:val="false"/>
          <w:color w:val="000000"/>
          <w:sz w:val="28"/>
        </w:rPr>
        <w:t>
</w:t>
      </w:r>
      <w:r>
        <w:rPr>
          <w:rFonts w:ascii="Times New Roman"/>
          <w:b w:val="false"/>
          <w:i w:val="false"/>
          <w:color w:val="000000"/>
          <w:sz w:val="28"/>
        </w:rPr>
        <w:t>
      977. Кері қимылдайтын құрылғымен басқару жүйесі кері тартымды көбейту үшін қозғалтқышты басқару иінтірегін «өзіне» қарай, ал кеміту үшін - «өзінен» кері жылжыту қажет болатындай етіп орындауы тиіс.</w:t>
      </w:r>
      <w:r>
        <w:br/>
      </w:r>
      <w:r>
        <w:rPr>
          <w:rFonts w:ascii="Times New Roman"/>
          <w:b w:val="false"/>
          <w:i w:val="false"/>
          <w:color w:val="000000"/>
          <w:sz w:val="28"/>
        </w:rPr>
        <w:t>
      Кері қимылдайтын құрылғыны қосуды болдырмайтын қорғау құралдары, егер мұндай істен шығу авариялық жағдайға әкелетін болса, симметриялы орналастырылған қозғалтқыштардың біреуіне ғана көзделуі тиіс.</w:t>
      </w:r>
      <w:r>
        <w:br/>
      </w:r>
      <w:r>
        <w:rPr>
          <w:rFonts w:ascii="Times New Roman"/>
          <w:b w:val="false"/>
          <w:i w:val="false"/>
          <w:color w:val="000000"/>
          <w:sz w:val="28"/>
        </w:rPr>
        <w:t>
</w:t>
      </w:r>
      <w:r>
        <w:rPr>
          <w:rFonts w:ascii="Times New Roman"/>
          <w:b w:val="false"/>
          <w:i w:val="false"/>
          <w:color w:val="000000"/>
          <w:sz w:val="28"/>
        </w:rPr>
        <w:t>
      978. Ұшу экипажының ақпараты үшін сигнал беру құралдары:</w:t>
      </w:r>
      <w:r>
        <w:br/>
      </w:r>
      <w:r>
        <w:rPr>
          <w:rFonts w:ascii="Times New Roman"/>
          <w:b w:val="false"/>
          <w:i w:val="false"/>
          <w:color w:val="000000"/>
          <w:sz w:val="28"/>
        </w:rPr>
        <w:t>
</w:t>
      </w:r>
      <w:r>
        <w:rPr>
          <w:rFonts w:ascii="Times New Roman"/>
          <w:b w:val="false"/>
          <w:i w:val="false"/>
          <w:color w:val="000000"/>
          <w:sz w:val="28"/>
        </w:rPr>
        <w:t>
      1) кері қимылдайтын тартқыш режимдерінде қозғалтқыш жұмысының барлық уақыты ішінде кері тартқыш жағдайында кері қимылдайтын құрылғының болуы туралы;</w:t>
      </w:r>
      <w:r>
        <w:br/>
      </w:r>
      <w:r>
        <w:rPr>
          <w:rFonts w:ascii="Times New Roman"/>
          <w:b w:val="false"/>
          <w:i w:val="false"/>
          <w:color w:val="000000"/>
          <w:sz w:val="28"/>
        </w:rPr>
        <w:t>
</w:t>
      </w:r>
      <w:r>
        <w:rPr>
          <w:rFonts w:ascii="Times New Roman"/>
          <w:b w:val="false"/>
          <w:i w:val="false"/>
          <w:color w:val="000000"/>
          <w:sz w:val="28"/>
        </w:rPr>
        <w:t>
      2) қозғалтқышты тікелей тартым режимдеріндегі жұмысы кезінде кері қимылдайтын құрылғының құлпы кенеттен ашылғандығы туралы және ұшу экипажы кері қимылдайтын құрылғыны қосқан кезде кері қимылдайтын құрылғы құлпының ашылғандығы туралы көзделуі тиіс.</w:t>
      </w:r>
      <w:r>
        <w:br/>
      </w:r>
      <w:r>
        <w:rPr>
          <w:rFonts w:ascii="Times New Roman"/>
          <w:b w:val="false"/>
          <w:i w:val="false"/>
          <w:color w:val="000000"/>
          <w:sz w:val="28"/>
        </w:rPr>
        <w:t>
</w:t>
      </w:r>
      <w:r>
        <w:rPr>
          <w:rFonts w:ascii="Times New Roman"/>
          <w:b w:val="false"/>
          <w:i w:val="false"/>
          <w:color w:val="000000"/>
          <w:sz w:val="28"/>
        </w:rPr>
        <w:t>
      979. ӘК кері қимылдайтын құрылғымен басқару органдары кері қимылдайтын құрылғыны аз болғанда, анық көрсетілген операциялардың екі жеке операциясын орындау қажеттігін талап ететіндей болып орындалуы тиіс:</w:t>
      </w:r>
      <w:r>
        <w:br/>
      </w:r>
      <w:r>
        <w:rPr>
          <w:rFonts w:ascii="Times New Roman"/>
          <w:b w:val="false"/>
          <w:i w:val="false"/>
          <w:color w:val="000000"/>
          <w:sz w:val="28"/>
        </w:rPr>
        <w:t>
</w:t>
      </w:r>
      <w:r>
        <w:rPr>
          <w:rFonts w:ascii="Times New Roman"/>
          <w:b w:val="false"/>
          <w:i w:val="false"/>
          <w:color w:val="000000"/>
          <w:sz w:val="28"/>
        </w:rPr>
        <w:t>
      1) «газы аз ұшудағы» немесе «газы аз жердегі» жағдайда тіке тартымды тіркегішімен жинау;</w:t>
      </w:r>
      <w:r>
        <w:br/>
      </w:r>
      <w:r>
        <w:rPr>
          <w:rFonts w:ascii="Times New Roman"/>
          <w:b w:val="false"/>
          <w:i w:val="false"/>
          <w:color w:val="000000"/>
          <w:sz w:val="28"/>
        </w:rPr>
        <w:t>
</w:t>
      </w:r>
      <w:r>
        <w:rPr>
          <w:rFonts w:ascii="Times New Roman"/>
          <w:b w:val="false"/>
          <w:i w:val="false"/>
          <w:color w:val="000000"/>
          <w:sz w:val="28"/>
        </w:rPr>
        <w:t>
      2) кері қимылдайтын құрылғы мен шығуды кері қимылдайтын тартым режиміне қосу.</w:t>
      </w:r>
      <w:r>
        <w:br/>
      </w:r>
      <w:r>
        <w:rPr>
          <w:rFonts w:ascii="Times New Roman"/>
          <w:b w:val="false"/>
          <w:i w:val="false"/>
          <w:color w:val="000000"/>
          <w:sz w:val="28"/>
        </w:rPr>
        <w:t>
</w:t>
      </w:r>
      <w:r>
        <w:rPr>
          <w:rFonts w:ascii="Times New Roman"/>
          <w:b w:val="false"/>
          <w:i w:val="false"/>
          <w:color w:val="000000"/>
          <w:sz w:val="28"/>
        </w:rPr>
        <w:t>
      980. Кері қимылдайтын құрылғыны пайдалану ұсынылатын және рұқсат етілетін ұшуды пайдалану бойынша басшылықта ұшу жағдайлары мен режимдері келісілуі тиіс.</w:t>
      </w:r>
    </w:p>
    <w:bookmarkEnd w:id="320"/>
    <w:bookmarkStart w:name="z2305" w:id="321"/>
    <w:p>
      <w:pPr>
        <w:spacing w:after="0"/>
        <w:ind w:left="0"/>
        <w:jc w:val="left"/>
      </w:pPr>
      <w:r>
        <w:rPr>
          <w:rFonts w:ascii="Times New Roman"/>
          <w:b/>
          <w:i w:val="false"/>
          <w:color w:val="000000"/>
        </w:rPr>
        <w:t xml:space="preserve"> 
146. Қосымша қуатты қондырғыны басқару жүйесі</w:t>
      </w:r>
    </w:p>
    <w:bookmarkEnd w:id="321"/>
    <w:bookmarkStart w:name="z2306" w:id="322"/>
    <w:p>
      <w:pPr>
        <w:spacing w:after="0"/>
        <w:ind w:left="0"/>
        <w:jc w:val="both"/>
      </w:pPr>
      <w:r>
        <w:rPr>
          <w:rFonts w:ascii="Times New Roman"/>
          <w:b w:val="false"/>
          <w:i w:val="false"/>
          <w:color w:val="000000"/>
          <w:sz w:val="28"/>
        </w:rPr>
        <w:t>
      981. Қосымша қуатты қондырғыны басқару жүйесі экипаждың кабинасынан қашықтықты болуы тиіс және мыналарды:</w:t>
      </w:r>
      <w:r>
        <w:br/>
      </w:r>
      <w:r>
        <w:rPr>
          <w:rFonts w:ascii="Times New Roman"/>
          <w:b w:val="false"/>
          <w:i w:val="false"/>
          <w:color w:val="000000"/>
          <w:sz w:val="28"/>
        </w:rPr>
        <w:t>
</w:t>
      </w:r>
      <w:r>
        <w:rPr>
          <w:rFonts w:ascii="Times New Roman"/>
          <w:b w:val="false"/>
          <w:i w:val="false"/>
          <w:color w:val="000000"/>
          <w:sz w:val="28"/>
        </w:rPr>
        <w:t>
      1) қосымша газ турбиналық қозғалтқышты іске қосуды және ажыратып тастауды;</w:t>
      </w:r>
      <w:r>
        <w:br/>
      </w:r>
      <w:r>
        <w:rPr>
          <w:rFonts w:ascii="Times New Roman"/>
          <w:b w:val="false"/>
          <w:i w:val="false"/>
          <w:color w:val="000000"/>
          <w:sz w:val="28"/>
        </w:rPr>
        <w:t>
</w:t>
      </w:r>
      <w:r>
        <w:rPr>
          <w:rFonts w:ascii="Times New Roman"/>
          <w:b w:val="false"/>
          <w:i w:val="false"/>
          <w:color w:val="000000"/>
          <w:sz w:val="28"/>
        </w:rPr>
        <w:t>
      2) қосымша газ турбиналық қозғалтқыш режимін өзгертуді, егер бұл оның конструкциясында көзделген болса;</w:t>
      </w:r>
      <w:r>
        <w:br/>
      </w:r>
      <w:r>
        <w:rPr>
          <w:rFonts w:ascii="Times New Roman"/>
          <w:b w:val="false"/>
          <w:i w:val="false"/>
          <w:color w:val="000000"/>
          <w:sz w:val="28"/>
        </w:rPr>
        <w:t>
</w:t>
      </w:r>
      <w:r>
        <w:rPr>
          <w:rFonts w:ascii="Times New Roman"/>
          <w:b w:val="false"/>
          <w:i w:val="false"/>
          <w:color w:val="000000"/>
          <w:sz w:val="28"/>
        </w:rPr>
        <w:t>
      3) қосымша газ турбиналық қозғалтқыш жұмысының берілген режимін қолдауды;</w:t>
      </w:r>
      <w:r>
        <w:br/>
      </w:r>
      <w:r>
        <w:rPr>
          <w:rFonts w:ascii="Times New Roman"/>
          <w:b w:val="false"/>
          <w:i w:val="false"/>
          <w:color w:val="000000"/>
          <w:sz w:val="28"/>
        </w:rPr>
        <w:t>
</w:t>
      </w:r>
      <w:r>
        <w:rPr>
          <w:rFonts w:ascii="Times New Roman"/>
          <w:b w:val="false"/>
          <w:i w:val="false"/>
          <w:color w:val="000000"/>
          <w:sz w:val="28"/>
        </w:rPr>
        <w:t>
      4) ұшуды пайдалану бойынша басшылық рұқсат еткен режимдер мен жағдайларда жүйелерді жабдықтау үшін қосымша қуатты қондырғы энергияны (ауаны, электр энергиясы мен қуатты) таңдап алуды қамтамасыз ететін құрылғыларды қосуды және ажыратып тастауды қамтамасыз етуі тиіс.</w:t>
      </w:r>
      <w:r>
        <w:br/>
      </w:r>
      <w:r>
        <w:rPr>
          <w:rFonts w:ascii="Times New Roman"/>
          <w:b w:val="false"/>
          <w:i w:val="false"/>
          <w:color w:val="000000"/>
          <w:sz w:val="28"/>
        </w:rPr>
        <w:t>
</w:t>
      </w:r>
      <w:r>
        <w:rPr>
          <w:rFonts w:ascii="Times New Roman"/>
          <w:b w:val="false"/>
          <w:i w:val="false"/>
          <w:color w:val="000000"/>
          <w:sz w:val="28"/>
        </w:rPr>
        <w:t>
      982. Қосымша газ турбиналық қозғалтқыш іске қосу жүйесі басқарушы органға (іске қосу кнопкасына, тумблерге және т.б.) ықпал ету жолымен автоматты түрде қосылуы тиіс. Егер басқару қалқаншасы қосымша қуатты қондырғы ауа жинағышында және жұту қондырғысында болса, онда қалқаншаның жабық кезінде қосымша газ турбиналық қозғалтқыш іске қосуды болдырмайтын құралдар көзделуі тиіс.</w:t>
      </w:r>
    </w:p>
    <w:bookmarkEnd w:id="322"/>
    <w:bookmarkStart w:name="z2312" w:id="323"/>
    <w:p>
      <w:pPr>
        <w:spacing w:after="0"/>
        <w:ind w:left="0"/>
        <w:jc w:val="left"/>
      </w:pPr>
      <w:r>
        <w:rPr>
          <w:rFonts w:ascii="Times New Roman"/>
          <w:b/>
          <w:i w:val="false"/>
          <w:color w:val="000000"/>
        </w:rPr>
        <w:t xml:space="preserve"> 
147. Басқару жүйесінің сынақтары</w:t>
      </w:r>
    </w:p>
    <w:bookmarkEnd w:id="323"/>
    <w:bookmarkStart w:name="z2313" w:id="324"/>
    <w:p>
      <w:pPr>
        <w:spacing w:after="0"/>
        <w:ind w:left="0"/>
        <w:jc w:val="both"/>
      </w:pPr>
      <w:r>
        <w:rPr>
          <w:rFonts w:ascii="Times New Roman"/>
          <w:b w:val="false"/>
          <w:i w:val="false"/>
          <w:color w:val="000000"/>
          <w:sz w:val="28"/>
        </w:rPr>
        <w:t>
      983. Басқару жүйесінің жұмыс қабілеттілігі мен жұмыс сенімділігін бағалау үшін талаптарға сәйкес мүмкін болатын істен шығуға талдау жүргізілуі тиіс. Талдау қолда бар құралдарды пайдаланудың барлық күтілетін жағдайларында қуатты қондырғылар мен қосымша қуатты қондырғы қозғалтқыштарын басқаруды қамтамасыз етуін белгілеуі тиіс. Бұдан басқа текшеде және ӘК басқару жүйелеріне сынақтар өткізілуі тиіс.</w:t>
      </w:r>
      <w:r>
        <w:br/>
      </w:r>
      <w:r>
        <w:rPr>
          <w:rFonts w:ascii="Times New Roman"/>
          <w:b w:val="false"/>
          <w:i w:val="false"/>
          <w:color w:val="000000"/>
          <w:sz w:val="28"/>
        </w:rPr>
        <w:t>
</w:t>
      </w:r>
      <w:r>
        <w:rPr>
          <w:rFonts w:ascii="Times New Roman"/>
          <w:b w:val="false"/>
          <w:i w:val="false"/>
          <w:color w:val="000000"/>
          <w:sz w:val="28"/>
        </w:rPr>
        <w:t>
      984. ӘК басқару жүйесінің жердегі және ұшудағы сынақтары:</w:t>
      </w:r>
      <w:r>
        <w:br/>
      </w:r>
      <w:r>
        <w:rPr>
          <w:rFonts w:ascii="Times New Roman"/>
          <w:b w:val="false"/>
          <w:i w:val="false"/>
          <w:color w:val="000000"/>
          <w:sz w:val="28"/>
        </w:rPr>
        <w:t>
</w:t>
      </w:r>
      <w:r>
        <w:rPr>
          <w:rFonts w:ascii="Times New Roman"/>
          <w:b w:val="false"/>
          <w:i w:val="false"/>
          <w:color w:val="000000"/>
          <w:sz w:val="28"/>
        </w:rPr>
        <w:t>
      1) басқару жүйесімен берілген функцияларды орындауды бағалауды;</w:t>
      </w:r>
      <w:r>
        <w:br/>
      </w:r>
      <w:r>
        <w:rPr>
          <w:rFonts w:ascii="Times New Roman"/>
          <w:b w:val="false"/>
          <w:i w:val="false"/>
          <w:color w:val="000000"/>
          <w:sz w:val="28"/>
        </w:rPr>
        <w:t>
</w:t>
      </w:r>
      <w:r>
        <w:rPr>
          <w:rFonts w:ascii="Times New Roman"/>
          <w:b w:val="false"/>
          <w:i w:val="false"/>
          <w:color w:val="000000"/>
          <w:sz w:val="28"/>
        </w:rPr>
        <w:t>
      2) қозғалтқыштың жұмысын бақылайтын (аспаптар, сигнал бергіштар мен көрсеткіштер) жүйелерді бағалауды;</w:t>
      </w:r>
      <w:r>
        <w:br/>
      </w:r>
      <w:r>
        <w:rPr>
          <w:rFonts w:ascii="Times New Roman"/>
          <w:b w:val="false"/>
          <w:i w:val="false"/>
          <w:color w:val="000000"/>
          <w:sz w:val="28"/>
        </w:rPr>
        <w:t>
</w:t>
      </w:r>
      <w:r>
        <w:rPr>
          <w:rFonts w:ascii="Times New Roman"/>
          <w:b w:val="false"/>
          <w:i w:val="false"/>
          <w:color w:val="000000"/>
          <w:sz w:val="28"/>
        </w:rPr>
        <w:t>
      3) әуе бұрамының қалақтарын флюгирлеу жүйесін қолмен қосуды тексеруді;</w:t>
      </w:r>
      <w:r>
        <w:br/>
      </w:r>
      <w:r>
        <w:rPr>
          <w:rFonts w:ascii="Times New Roman"/>
          <w:b w:val="false"/>
          <w:i w:val="false"/>
          <w:color w:val="000000"/>
          <w:sz w:val="28"/>
        </w:rPr>
        <w:t>
</w:t>
      </w:r>
      <w:r>
        <w:rPr>
          <w:rFonts w:ascii="Times New Roman"/>
          <w:b w:val="false"/>
          <w:i w:val="false"/>
          <w:color w:val="000000"/>
          <w:sz w:val="28"/>
        </w:rPr>
        <w:t>
      4) турбовинттік қозғалтқыштағы әуе бұрамының қалақтарын автоматты флюгирлеу жүйесінің жалған жұмыс істеуінен қорғалатын құрылғыларды бағалауды;</w:t>
      </w:r>
      <w:r>
        <w:br/>
      </w:r>
      <w:r>
        <w:rPr>
          <w:rFonts w:ascii="Times New Roman"/>
          <w:b w:val="false"/>
          <w:i w:val="false"/>
          <w:color w:val="000000"/>
          <w:sz w:val="28"/>
        </w:rPr>
        <w:t>
</w:t>
      </w:r>
      <w:r>
        <w:rPr>
          <w:rFonts w:ascii="Times New Roman"/>
          <w:b w:val="false"/>
          <w:i w:val="false"/>
          <w:color w:val="000000"/>
          <w:sz w:val="28"/>
        </w:rPr>
        <w:t>
      5) ӘК тиісті жүйелерінің жұмысын қамтамасыз ету үшін одан қажетті энергияны таңдап алу кезінде қосымша қуатты қондырғы басқару жүйесінің жұмыс қабілеттілігін тексеруді қамтуы тиіс.</w:t>
      </w:r>
    </w:p>
    <w:bookmarkEnd w:id="324"/>
    <w:bookmarkStart w:name="z2320" w:id="325"/>
    <w:p>
      <w:pPr>
        <w:spacing w:after="0"/>
        <w:ind w:left="0"/>
        <w:jc w:val="left"/>
      </w:pPr>
      <w:r>
        <w:rPr>
          <w:rFonts w:ascii="Times New Roman"/>
          <w:b/>
          <w:i w:val="false"/>
          <w:color w:val="000000"/>
        </w:rPr>
        <w:t xml:space="preserve"> 
148. ӘК өрттен қорғау</w:t>
      </w:r>
    </w:p>
    <w:bookmarkEnd w:id="325"/>
    <w:bookmarkStart w:name="z2321" w:id="326"/>
    <w:p>
      <w:pPr>
        <w:spacing w:after="0"/>
        <w:ind w:left="0"/>
        <w:jc w:val="both"/>
      </w:pPr>
      <w:r>
        <w:rPr>
          <w:rFonts w:ascii="Times New Roman"/>
          <w:b w:val="false"/>
          <w:i w:val="false"/>
          <w:color w:val="000000"/>
          <w:sz w:val="28"/>
        </w:rPr>
        <w:t>
      985. ӘК аралас бөліктерінде өрттің туындауы мен таралуының алдын алу мақсатында, сондай-ақ жанып жатқан жерді табу және оны жою үшін мыналар көзделуі тиіс:</w:t>
      </w:r>
      <w:r>
        <w:br/>
      </w:r>
      <w:r>
        <w:rPr>
          <w:rFonts w:ascii="Times New Roman"/>
          <w:b w:val="false"/>
          <w:i w:val="false"/>
          <w:color w:val="000000"/>
          <w:sz w:val="28"/>
        </w:rPr>
        <w:t>
</w:t>
      </w:r>
      <w:r>
        <w:rPr>
          <w:rFonts w:ascii="Times New Roman"/>
          <w:b w:val="false"/>
          <w:i w:val="false"/>
          <w:color w:val="000000"/>
          <w:sz w:val="28"/>
        </w:rPr>
        <w:t>
      1) өрттің туындауы мен таралуының алдын алудың сындарлы шаралары;</w:t>
      </w:r>
      <w:r>
        <w:br/>
      </w:r>
      <w:r>
        <w:rPr>
          <w:rFonts w:ascii="Times New Roman"/>
          <w:b w:val="false"/>
          <w:i w:val="false"/>
          <w:color w:val="000000"/>
          <w:sz w:val="28"/>
        </w:rPr>
        <w:t>
</w:t>
      </w:r>
      <w:r>
        <w:rPr>
          <w:rFonts w:ascii="Times New Roman"/>
          <w:b w:val="false"/>
          <w:i w:val="false"/>
          <w:color w:val="000000"/>
          <w:sz w:val="28"/>
        </w:rPr>
        <w:t>
      2) өрттен қауіпті бөліктерде жанып жатқан жерді және өртті табу және ол туралы экипажға сигнал берудің жүйелері мен аспаптары;</w:t>
      </w:r>
      <w:r>
        <w:br/>
      </w:r>
      <w:r>
        <w:rPr>
          <w:rFonts w:ascii="Times New Roman"/>
          <w:b w:val="false"/>
          <w:i w:val="false"/>
          <w:color w:val="000000"/>
          <w:sz w:val="28"/>
        </w:rPr>
        <w:t>
</w:t>
      </w:r>
      <w:r>
        <w:rPr>
          <w:rFonts w:ascii="Times New Roman"/>
          <w:b w:val="false"/>
          <w:i w:val="false"/>
          <w:color w:val="000000"/>
          <w:sz w:val="28"/>
        </w:rPr>
        <w:t>
      3) өрттен қауіпті бөліктерде өрт сөндіру жүйелері;</w:t>
      </w:r>
      <w:r>
        <w:br/>
      </w:r>
      <w:r>
        <w:rPr>
          <w:rFonts w:ascii="Times New Roman"/>
          <w:b w:val="false"/>
          <w:i w:val="false"/>
          <w:color w:val="000000"/>
          <w:sz w:val="28"/>
        </w:rPr>
        <w:t>
</w:t>
      </w:r>
      <w:r>
        <w:rPr>
          <w:rFonts w:ascii="Times New Roman"/>
          <w:b w:val="false"/>
          <w:i w:val="false"/>
          <w:color w:val="000000"/>
          <w:sz w:val="28"/>
        </w:rPr>
        <w:t>
      4) жанатын сұйықтықтар мен олардың буларының ӘК олардың жиналуы мүмкін жерлеріне жинақталуын болдырмауға арналған дренаждар;</w:t>
      </w:r>
      <w:r>
        <w:br/>
      </w:r>
      <w:r>
        <w:rPr>
          <w:rFonts w:ascii="Times New Roman"/>
          <w:b w:val="false"/>
          <w:i w:val="false"/>
          <w:color w:val="000000"/>
          <w:sz w:val="28"/>
        </w:rPr>
        <w:t>
</w:t>
      </w:r>
      <w:r>
        <w:rPr>
          <w:rFonts w:ascii="Times New Roman"/>
          <w:b w:val="false"/>
          <w:i w:val="false"/>
          <w:color w:val="000000"/>
          <w:sz w:val="28"/>
        </w:rPr>
        <w:t>
      5) экипаждың, жолаушылар мен жүк кабиналары бөліктеріндегі өрттен қорғау құралдары.</w:t>
      </w:r>
      <w:r>
        <w:br/>
      </w:r>
      <w:r>
        <w:rPr>
          <w:rFonts w:ascii="Times New Roman"/>
          <w:b w:val="false"/>
          <w:i w:val="false"/>
          <w:color w:val="000000"/>
          <w:sz w:val="28"/>
        </w:rPr>
        <w:t>
      Көрсетілген құралдардың тиімділігі сынақтармен тексерілуі тиіс. ӘК ұшар алдында өрт дабылының жүйелері мен өрт сөндіру жүйелерінің электр тізбектерінің жарамдылығын тексеру мүмкіндігі қамтамасыз етуі тиіс.</w:t>
      </w:r>
      <w:r>
        <w:br/>
      </w:r>
      <w:r>
        <w:rPr>
          <w:rFonts w:ascii="Times New Roman"/>
          <w:b w:val="false"/>
          <w:i w:val="false"/>
          <w:color w:val="000000"/>
          <w:sz w:val="28"/>
        </w:rPr>
        <w:t>
      ӘК өрт қауіпі бар бөліктер мыналар:</w:t>
      </w:r>
      <w:r>
        <w:br/>
      </w:r>
      <w:r>
        <w:rPr>
          <w:rFonts w:ascii="Times New Roman"/>
          <w:b w:val="false"/>
          <w:i w:val="false"/>
          <w:color w:val="000000"/>
          <w:sz w:val="28"/>
        </w:rPr>
        <w:t>
</w:t>
      </w:r>
      <w:r>
        <w:rPr>
          <w:rFonts w:ascii="Times New Roman"/>
          <w:b w:val="false"/>
          <w:i w:val="false"/>
          <w:color w:val="000000"/>
          <w:sz w:val="28"/>
        </w:rPr>
        <w:t>
      1) қуатты қондырғы қозғалтқыштарының бөліктері;</w:t>
      </w:r>
      <w:r>
        <w:br/>
      </w:r>
      <w:r>
        <w:rPr>
          <w:rFonts w:ascii="Times New Roman"/>
          <w:b w:val="false"/>
          <w:i w:val="false"/>
          <w:color w:val="000000"/>
          <w:sz w:val="28"/>
        </w:rPr>
        <w:t>
</w:t>
      </w:r>
      <w:r>
        <w:rPr>
          <w:rFonts w:ascii="Times New Roman"/>
          <w:b w:val="false"/>
          <w:i w:val="false"/>
          <w:color w:val="000000"/>
          <w:sz w:val="28"/>
        </w:rPr>
        <w:t>
      2) қосалқы қуатты қондырғылардың бөліктері;</w:t>
      </w:r>
      <w:r>
        <w:br/>
      </w:r>
      <w:r>
        <w:rPr>
          <w:rFonts w:ascii="Times New Roman"/>
          <w:b w:val="false"/>
          <w:i w:val="false"/>
          <w:color w:val="000000"/>
          <w:sz w:val="28"/>
        </w:rPr>
        <w:t>
</w:t>
      </w:r>
      <w:r>
        <w:rPr>
          <w:rFonts w:ascii="Times New Roman"/>
          <w:b w:val="false"/>
          <w:i w:val="false"/>
          <w:color w:val="000000"/>
          <w:sz w:val="28"/>
        </w:rPr>
        <w:t>
      3) отынмен жұмыс істейтін электрлік немесе жылытқыш қондырғылар орналастырылған бөліктер болып табылады.</w:t>
      </w:r>
      <w:r>
        <w:br/>
      </w:r>
      <w:r>
        <w:rPr>
          <w:rFonts w:ascii="Times New Roman"/>
          <w:b w:val="false"/>
          <w:i w:val="false"/>
          <w:color w:val="000000"/>
          <w:sz w:val="28"/>
        </w:rPr>
        <w:t>
      Бұдан басқа конструкцияның, агрегаттардың немесе тораптардың қандай да бір элементтердің бұзылуының немесе зақымдануының салдарынан, сондай-ақ жалын шығаратын кездер болған кезде жанатын сұйықтықтардың аға бастауының салдарынан өрттің туындау мүмкіндігі бар бөліктер өрт қауіпі бар бөліктер болып табылуы мүмкін.</w:t>
      </w:r>
      <w:r>
        <w:br/>
      </w:r>
      <w:r>
        <w:rPr>
          <w:rFonts w:ascii="Times New Roman"/>
          <w:b w:val="false"/>
          <w:i w:val="false"/>
          <w:color w:val="000000"/>
          <w:sz w:val="28"/>
        </w:rPr>
        <w:t>
      Өрт сигнал беру мен өрт сөндіру жүйесін электрлі басқару жүйесі пайдаланудың күтілетін жағдайларында, мұндай жағдайда электрмен жабдықтаудың апаттың көздеріне автоматты қайта қосылатын ерекше оқиғаны қоса алғанда, электр қорегімен қамтамасыз етілуі тиіс.</w:t>
      </w:r>
      <w:r>
        <w:br/>
      </w:r>
      <w:r>
        <w:rPr>
          <w:rFonts w:ascii="Times New Roman"/>
          <w:b w:val="false"/>
          <w:i w:val="false"/>
          <w:color w:val="000000"/>
          <w:sz w:val="28"/>
        </w:rPr>
        <w:t>
</w:t>
      </w:r>
      <w:r>
        <w:rPr>
          <w:rFonts w:ascii="Times New Roman"/>
          <w:b w:val="false"/>
          <w:i w:val="false"/>
          <w:color w:val="000000"/>
          <w:sz w:val="28"/>
        </w:rPr>
        <w:t>
      986. Өрттің туындауы мен таралуының болдырмаудың конструктивті шаралары.</w:t>
      </w:r>
      <w:r>
        <w:br/>
      </w:r>
      <w:r>
        <w:rPr>
          <w:rFonts w:ascii="Times New Roman"/>
          <w:b w:val="false"/>
          <w:i w:val="false"/>
          <w:color w:val="000000"/>
          <w:sz w:val="28"/>
        </w:rPr>
        <w:t>
      ӘК оның жекелеген бөліктеріндегі өрт қаупінің дәрежесіне байланысты от өтпейтін, отқа төзімді, жануы қиын немесе өздігінен сөнетін материалдар қолданылуы тиіс.</w:t>
      </w:r>
      <w:r>
        <w:br/>
      </w:r>
      <w:r>
        <w:rPr>
          <w:rFonts w:ascii="Times New Roman"/>
          <w:b w:val="false"/>
          <w:i w:val="false"/>
          <w:color w:val="000000"/>
          <w:sz w:val="28"/>
        </w:rPr>
        <w:t>
      Жоғарғы температурасы 200</w:t>
      </w:r>
      <w:r>
        <w:rPr>
          <w:rFonts w:ascii="Times New Roman"/>
          <w:b w:val="false"/>
          <w:i w:val="false"/>
          <w:color w:val="000000"/>
          <w:vertAlign w:val="superscript"/>
        </w:rPr>
        <w:t>0</w:t>
      </w:r>
      <w:r>
        <w:rPr>
          <w:rFonts w:ascii="Times New Roman"/>
          <w:b w:val="false"/>
          <w:i w:val="false"/>
          <w:color w:val="000000"/>
          <w:sz w:val="28"/>
        </w:rPr>
        <w:t>С-тан асуы мүмкін қондырғылар мен агрегаттар орналастырылған бөліктердің желдеткіштері болуға және ӘК жанатын сұйықтығы бар басқа бөліктерінен өрт қалқандарымен немесе экрандарға бөлінуі тиіс.</w:t>
      </w:r>
      <w:r>
        <w:br/>
      </w:r>
      <w:r>
        <w:rPr>
          <w:rFonts w:ascii="Times New Roman"/>
          <w:b w:val="false"/>
          <w:i w:val="false"/>
          <w:color w:val="000000"/>
          <w:sz w:val="28"/>
        </w:rPr>
        <w:t>
      Жанатын сұйықтықтардың ағуы мүмкін бөліктерде осы сұйықтықтарды сіңіріп алатын материалдарды пайдалануға және сақтауға болмайды.</w:t>
      </w:r>
      <w:r>
        <w:br/>
      </w:r>
      <w:r>
        <w:rPr>
          <w:rFonts w:ascii="Times New Roman"/>
          <w:b w:val="false"/>
          <w:i w:val="false"/>
          <w:color w:val="000000"/>
          <w:sz w:val="28"/>
        </w:rPr>
        <w:t>
      Өрт қаупі болып табылмайтын, бірақ жанатын сұйықтықтардың аға бастауы және ауада олардың жалындайтын қоспаларын түзуі мүмкін бөліктерде қалыпты пайдалану жағдайлары кезінде жанар қоспаларымен қосылысатын конструкция элементтерінің температурасы осы сұйықтық пен оның буларының өздігінен жалындау температурасына жетпеуі тиіс. Отынмен және олардың буларымен араласатын орындарда конструктивтік элементтердің ең жоғары температурасы 200</w:t>
      </w:r>
      <w:r>
        <w:rPr>
          <w:rFonts w:ascii="Times New Roman"/>
          <w:b w:val="false"/>
          <w:i w:val="false"/>
          <w:color w:val="000000"/>
          <w:vertAlign w:val="superscript"/>
        </w:rPr>
        <w:t>0</w:t>
      </w:r>
      <w:r>
        <w:rPr>
          <w:rFonts w:ascii="Times New Roman"/>
          <w:b w:val="false"/>
          <w:i w:val="false"/>
          <w:color w:val="000000"/>
          <w:sz w:val="28"/>
        </w:rPr>
        <w:t>С аспауы тиіс.</w:t>
      </w:r>
      <w:r>
        <w:br/>
      </w:r>
      <w:r>
        <w:rPr>
          <w:rFonts w:ascii="Times New Roman"/>
          <w:b w:val="false"/>
          <w:i w:val="false"/>
          <w:color w:val="000000"/>
          <w:sz w:val="28"/>
        </w:rPr>
        <w:t>
      Жиналған шассимен қонуға мәжбүр болған кезде өрттің туындау мүмкіндігін азайту үшін отты өшіру заттарын өрт қауіпті бөліктерге беру үшін өрт өшіру жүйесін автоматты қосудың авариялық құралдары көзделуі тиіс.</w:t>
      </w:r>
      <w:r>
        <w:br/>
      </w:r>
      <w:r>
        <w:rPr>
          <w:rFonts w:ascii="Times New Roman"/>
          <w:b w:val="false"/>
          <w:i w:val="false"/>
          <w:color w:val="000000"/>
          <w:sz w:val="28"/>
        </w:rPr>
        <w:t>
      Осы құралдар авариялық қону кезінде олар бұзылғаннан (қосылғаннан) кейін өрт сөндіру жүйелерінің жұмысына қолайсыз әсер етуге тиіс емес.</w:t>
      </w:r>
      <w:r>
        <w:br/>
      </w:r>
      <w:r>
        <w:rPr>
          <w:rFonts w:ascii="Times New Roman"/>
          <w:b w:val="false"/>
          <w:i w:val="false"/>
          <w:color w:val="000000"/>
          <w:sz w:val="28"/>
        </w:rPr>
        <w:t>
      Ауамен тез тұтанатын сұйықтықтың булары ұдайы келетін немесе отын жүйелерінің элементтері бар ӘК барлық бөліктері жарылыс қаупі бар ортаның үлгісі бойынша қаралуы және сыныпталуы тиіс. Ортаның үлгісін айқындау негізі үшін бөлікте ағудың немесе 16-кестеде көрсетілгенге сәйкес бөлікте отынның тұрақты келуінің есебінен отын мен оның буларының пайда болу ықтималдығын бағалау нәтижесі қолданылады:</w:t>
      </w:r>
    </w:p>
    <w:bookmarkEnd w:id="326"/>
    <w:p>
      <w:pPr>
        <w:spacing w:after="0"/>
        <w:ind w:left="0"/>
        <w:jc w:val="both"/>
      </w:pPr>
      <w:r>
        <w:rPr>
          <w:rFonts w:ascii="Times New Roman"/>
          <w:b w:val="false"/>
          <w:i w:val="false"/>
          <w:color w:val="000000"/>
          <w:sz w:val="28"/>
        </w:rPr>
        <w:t>16-кесте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9993"/>
      </w:tblGrid>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үлгісі</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ағу ықтималдығы немесе бөліктің сипаттамасы</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Отынның немесе оның буларының тұрақты немесе кезеңмен келуі</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Р&gt;10</w:t>
            </w:r>
            <w:r>
              <w:rPr>
                <w:rFonts w:ascii="Times New Roman"/>
                <w:b w:val="false"/>
                <w:i w:val="false"/>
                <w:color w:val="000000"/>
                <w:vertAlign w:val="superscript"/>
              </w:rPr>
              <w:t>-5</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-5</w:t>
            </w:r>
            <w:r>
              <w:rPr>
                <w:rFonts w:ascii="Times New Roman"/>
                <w:b w:val="false"/>
                <w:i w:val="false"/>
                <w:color w:val="000000"/>
                <w:sz w:val="20"/>
              </w:rPr>
              <w:t>&gt;Р&gt;10</w:t>
            </w:r>
            <w:r>
              <w:rPr>
                <w:rFonts w:ascii="Times New Roman"/>
                <w:b w:val="false"/>
                <w:i w:val="false"/>
                <w:color w:val="000000"/>
                <w:vertAlign w:val="superscript"/>
              </w:rPr>
              <w:t>-7</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Р&lt;10</w:t>
            </w:r>
            <w:r>
              <w:rPr>
                <w:rFonts w:ascii="Times New Roman"/>
                <w:b w:val="false"/>
                <w:i w:val="false"/>
                <w:color w:val="000000"/>
                <w:vertAlign w:val="superscript"/>
              </w:rPr>
              <w:t>-7</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қаупі бар бөліктер</w:t>
            </w:r>
          </w:p>
        </w:tc>
      </w:tr>
    </w:tbl>
    <w:bookmarkStart w:name="z2331" w:id="327"/>
    <w:p>
      <w:pPr>
        <w:spacing w:after="0"/>
        <w:ind w:left="0"/>
        <w:jc w:val="both"/>
      </w:pPr>
      <w:r>
        <w:rPr>
          <w:rFonts w:ascii="Times New Roman"/>
          <w:b w:val="false"/>
          <w:i w:val="false"/>
          <w:color w:val="000000"/>
          <w:sz w:val="28"/>
        </w:rPr>
        <w:t>      Электр жабдығына қойылатын талаптарға арналған ортаның үлгісі қаралып отырған бөліктегі (температура, қысым, жабдық жұмысы) пайдалану жағдайларын ескере отырып, кешенді түрде бағалау және конструктор қабылдаған отын буларының (желдеткіш, дренаж және т.б.) жарылыс қауіпті концентрациясының ықтималдылығын азайту шаралар жолымен белгіленеді. Жарылыс қауіпті орталары бар бөліктерде белгіленген жабдық ортаның белгіленген үлгісіне сәйкес талаптарды қанағаттандыруы тиіс.</w:t>
      </w:r>
      <w:r>
        <w:br/>
      </w:r>
      <w:r>
        <w:rPr>
          <w:rFonts w:ascii="Times New Roman"/>
          <w:b w:val="false"/>
          <w:i w:val="false"/>
          <w:color w:val="000000"/>
          <w:sz w:val="28"/>
        </w:rPr>
        <w:t>
      987. Өрт сигнал беру жүйесі тез әрекет етуі тиіс. Өрт қаупі бар бөліктерде отпен жасалатын табиғи текшеде жасалатын сынақтар кезінде өрттің туындау сәтінен бастап үш секундтан аспайтын уақыт ішінде өрт туралы сигнал беруді қамтамасыз ететін өрт сигнал берулердің саны көзделуі тиіс. Бұл жүйе экипажға өрттің тоқтауы туралы ең қысқа мерзімде сигнал беруі тиіс.</w:t>
      </w:r>
      <w:r>
        <w:br/>
      </w:r>
      <w:r>
        <w:rPr>
          <w:rFonts w:ascii="Times New Roman"/>
          <w:b w:val="false"/>
          <w:i w:val="false"/>
          <w:color w:val="000000"/>
          <w:sz w:val="28"/>
        </w:rPr>
        <w:t>
</w:t>
      </w:r>
      <w:r>
        <w:rPr>
          <w:rFonts w:ascii="Times New Roman"/>
          <w:b w:val="false"/>
          <w:i w:val="false"/>
          <w:color w:val="000000"/>
          <w:sz w:val="28"/>
        </w:rPr>
        <w:t>
      988. Өрт қауіпті бөлікке орналастырылған сигнал беру жүйесі 1026-тармақтың талаптарына сәйкес сынақтан өтуі тиіс. Жалған сигнал беру ықтималдығы аз жиіліктен аспайтын оқиғаға жататындығын көрсетуі тиіс.</w:t>
      </w:r>
      <w:r>
        <w:br/>
      </w:r>
      <w:r>
        <w:rPr>
          <w:rFonts w:ascii="Times New Roman"/>
          <w:b w:val="false"/>
          <w:i w:val="false"/>
          <w:color w:val="000000"/>
          <w:sz w:val="28"/>
        </w:rPr>
        <w:t>
</w:t>
      </w:r>
      <w:r>
        <w:rPr>
          <w:rFonts w:ascii="Times New Roman"/>
          <w:b w:val="false"/>
          <w:i w:val="false"/>
          <w:color w:val="000000"/>
          <w:sz w:val="28"/>
        </w:rPr>
        <w:t>
      989. Өрт қауіпті бөліктерге орналастырылған өрт сигнал берудің электр өткізгіші отқа төзімді сымдармен орындалуы тиіс немесе отқа төзімді оқшауламасы болуы қажет.</w:t>
      </w:r>
      <w:r>
        <w:br/>
      </w:r>
      <w:r>
        <w:rPr>
          <w:rFonts w:ascii="Times New Roman"/>
          <w:b w:val="false"/>
          <w:i w:val="false"/>
          <w:color w:val="000000"/>
          <w:sz w:val="28"/>
        </w:rPr>
        <w:t>
</w:t>
      </w:r>
      <w:r>
        <w:rPr>
          <w:rFonts w:ascii="Times New Roman"/>
          <w:b w:val="false"/>
          <w:i w:val="false"/>
          <w:color w:val="000000"/>
          <w:sz w:val="28"/>
        </w:rPr>
        <w:t>
      990. Өрт сигнал бергіші және қызып кету туралы сигнал бергіші майдың, отынның, судың және гидрожүйелердің жұмыс сұйықтықтарының ықпалына сезімтал болуы тиіс. Өрт қауіпті бөліктерде орналастырылған өрт және қызып кету туралы сигнал бергіштер кем дегенде 5 минут ішінде 1100+50</w:t>
      </w:r>
      <w:r>
        <w:rPr>
          <w:rFonts w:ascii="Times New Roman"/>
          <w:b w:val="false"/>
          <w:i w:val="false"/>
          <w:color w:val="000000"/>
          <w:vertAlign w:val="superscript"/>
        </w:rPr>
        <w:t>0</w:t>
      </w:r>
      <w:r>
        <w:rPr>
          <w:rFonts w:ascii="Times New Roman"/>
          <w:b w:val="false"/>
          <w:i w:val="false"/>
          <w:color w:val="000000"/>
          <w:sz w:val="28"/>
        </w:rPr>
        <w:t>С температурамен олардағы жалынның ықпалына шыдауы тиіс.</w:t>
      </w:r>
      <w:r>
        <w:br/>
      </w:r>
      <w:r>
        <w:rPr>
          <w:rFonts w:ascii="Times New Roman"/>
          <w:b w:val="false"/>
          <w:i w:val="false"/>
          <w:color w:val="000000"/>
          <w:sz w:val="28"/>
        </w:rPr>
        <w:t>
      Өрт сигнал беру жүйелерінің дабылдық құрылғысы "Өрт" жалпы сигнал беретін арнайы табло және өрттің туындау орнын нақты көрсететін жарықтық сигналдары бар өрт қауіпті бөліктеріндегі мнемоникалық схема түрінде экипаждың кабинасына орналастырылуы тиіс. Көрсетілген дабыл құрылғысы экипаждың жұмыс орнынан жақсы көрінуі тиіс. Өрт туралы жарықты сигнал беруші дыбыс сигнал берумен немесе сөзбен айту ақпараттарды қосарласа қайталауы қажет.</w:t>
      </w:r>
      <w:r>
        <w:br/>
      </w:r>
      <w:r>
        <w:rPr>
          <w:rFonts w:ascii="Times New Roman"/>
          <w:b w:val="false"/>
          <w:i w:val="false"/>
          <w:color w:val="000000"/>
          <w:sz w:val="28"/>
        </w:rPr>
        <w:t>
      Өрт сигнал беру жүйелерінде ұшуды пайдалану бойынша басшылыққа сәйкес олардың жарамдылығын тексеруді қамтамасыз ететін бақылау тәсілі көзделуі тиіс.</w:t>
      </w:r>
      <w:r>
        <w:br/>
      </w:r>
      <w:r>
        <w:rPr>
          <w:rFonts w:ascii="Times New Roman"/>
          <w:b w:val="false"/>
          <w:i w:val="false"/>
          <w:color w:val="000000"/>
          <w:sz w:val="28"/>
        </w:rPr>
        <w:t>
</w:t>
      </w:r>
      <w:r>
        <w:rPr>
          <w:rFonts w:ascii="Times New Roman"/>
          <w:b w:val="false"/>
          <w:i w:val="false"/>
          <w:color w:val="000000"/>
          <w:sz w:val="28"/>
        </w:rPr>
        <w:t>
      991. ӘК орнатылған өрт сөндіру жүйесінде әрбір өрт қауіпті бөлікке от сөндіру затын орталықтандырылған немесе автономды берудің кем дегенде екі тең бағалы кезектері болуы тиіс.</w:t>
      </w:r>
      <w:r>
        <w:br/>
      </w:r>
      <w:r>
        <w:rPr>
          <w:rFonts w:ascii="Times New Roman"/>
          <w:b w:val="false"/>
          <w:i w:val="false"/>
          <w:color w:val="000000"/>
          <w:sz w:val="28"/>
        </w:rPr>
        <w:t>
      Экипаждың және жолаушылардың кабиналарында өрт сөндіруге арналған қолмен басқарылатын өрт сөндіргіш орнатылуы тиіс.</w:t>
      </w:r>
      <w:r>
        <w:br/>
      </w:r>
      <w:r>
        <w:rPr>
          <w:rFonts w:ascii="Times New Roman"/>
          <w:b w:val="false"/>
          <w:i w:val="false"/>
          <w:color w:val="000000"/>
          <w:sz w:val="28"/>
        </w:rPr>
        <w:t>
      «В» сыныпты жүк бөліктерінде орнатылған өрт сөндіру жүйесі 1008-тармақтың талаптарын қанағаттандыруы тиіс.</w:t>
      </w:r>
      <w:r>
        <w:br/>
      </w:r>
      <w:r>
        <w:rPr>
          <w:rFonts w:ascii="Times New Roman"/>
          <w:b w:val="false"/>
          <w:i w:val="false"/>
          <w:color w:val="000000"/>
          <w:sz w:val="28"/>
        </w:rPr>
        <w:t>
      Қозғалтқыштардың ішкі май немесе суфлирленген қуысына отсөндіргіш заттардың беретін өрт сөндіруші жүйелері қолданылған жағдайда от сөндіру затын берудің бір кезекті өрт сөндіруші тәуелсіз жергілікті жүйелерін қолдануға рұқсат беріледі.</w:t>
      </w:r>
      <w:r>
        <w:br/>
      </w:r>
      <w:r>
        <w:rPr>
          <w:rFonts w:ascii="Times New Roman"/>
          <w:b w:val="false"/>
          <w:i w:val="false"/>
          <w:color w:val="000000"/>
          <w:sz w:val="28"/>
        </w:rPr>
        <w:t>
      Өрт сөндіру жүйесінің әрбір кезегіндегі өрт сөндіру затының саны, от сөндірушілердің бәсеңдету және затты бөлу жылдамдығы бәсеңдету сәтінен бастап 3 секундтан аспайтын мерзім ішінде қажетті от сөндіру концентрациясын жасауды және оны кем дегенде 2 секунд сақтауды, қорғалатын бөліктегі өртті сөндіруге жеткілікті болуын қамтамасыз етуі тиіс. Бұл от сынақтарымен, ал алдын ала (от сынақтарына дейін) бір өрт сөндіру жүйесінің бір кезегіндегі от сөндіру заты санының жеткіліктілігімен анықталуы мүмкін.</w:t>
      </w:r>
      <w:r>
        <w:br/>
      </w:r>
      <w:r>
        <w:rPr>
          <w:rFonts w:ascii="Times New Roman"/>
          <w:b w:val="false"/>
          <w:i w:val="false"/>
          <w:color w:val="000000"/>
          <w:sz w:val="28"/>
        </w:rPr>
        <w:t>
      Өрт сөндіру жүйесінде 114В2(С2F4Вr2), 13В1(СF3Вr) және 12В1(СF2С1Вr) от сөндіру құралы ретінде хладондарды от сөндіру құралы ретінде қолданған жағдайда есептік от сөндірудің көлемдік концентрациясы тиісінше 4,5; 8,7 және 7,5% құрауы тиіс.</w:t>
      </w:r>
      <w:r>
        <w:br/>
      </w:r>
      <w:r>
        <w:rPr>
          <w:rFonts w:ascii="Times New Roman"/>
          <w:b w:val="false"/>
          <w:i w:val="false"/>
          <w:color w:val="000000"/>
          <w:sz w:val="28"/>
        </w:rPr>
        <w:t>
      Ескертпе: талап етілген от сөндіру құралының санын есептеу үшін PH = 1013 гПа және tH=+50</w:t>
      </w:r>
      <w:r>
        <w:rPr>
          <w:rFonts w:ascii="Times New Roman"/>
          <w:b w:val="false"/>
          <w:i w:val="false"/>
          <w:color w:val="000000"/>
          <w:vertAlign w:val="superscript"/>
        </w:rPr>
        <w:t>0</w:t>
      </w:r>
      <w:r>
        <w:rPr>
          <w:rFonts w:ascii="Times New Roman"/>
          <w:b w:val="false"/>
          <w:i w:val="false"/>
          <w:color w:val="000000"/>
          <w:sz w:val="28"/>
        </w:rPr>
        <w:t>C кезінде 1 кг затты алатын көлемді қабылдауға болады, ол 114В2 - 102 л, 13В1 - 175 л үшін, 12В1 - 160 л үшін жасалатын болады.</w:t>
      </w:r>
      <w:r>
        <w:br/>
      </w:r>
      <w:r>
        <w:rPr>
          <w:rFonts w:ascii="Times New Roman"/>
          <w:b w:val="false"/>
          <w:i w:val="false"/>
          <w:color w:val="000000"/>
          <w:sz w:val="28"/>
        </w:rPr>
        <w:t>
      От сөндірушілері өрт туындаған жағдайда және авариялық қону кезінде ӘК зақымдану мүмкіндіктерінен барынша қорғалатын орындарда орналастырылуы тиіс. Сонымен бірге олар жерде қарау үшін қол жетімді және оларда қысымның немесе от сөндіру затының болуын бақылауға мүмкіндік беретіндей болуы тиіс.</w:t>
      </w:r>
      <w:r>
        <w:br/>
      </w:r>
      <w:r>
        <w:rPr>
          <w:rFonts w:ascii="Times New Roman"/>
          <w:b w:val="false"/>
          <w:i w:val="false"/>
          <w:color w:val="000000"/>
          <w:sz w:val="28"/>
        </w:rPr>
        <w:t>
      От сөндіргіштер беріктік жағдайлары бойынша ішкі қысымы қалыптағыдан артық көтерілген жағдайда, үзіліп кетуден қорғауға арналған сақтандырғыш клапандармен (мембраналармен) жабдықталуы тиіс. От сөндірушілердің сақтандырғыш клапандары олар жұмыс істеген жағдайда, отсөндіргіш затын оттың сыртына шығару үшін сыртқы атмосфералы труба құбырларымен қатынасуы тиіс. Шығарумен бірге сақтандырғыш клапаны арқылы бәсеңдету туралы сигнал беру үшін сигнал берудің очкосын жасауға ұсыныс беріледі.</w:t>
      </w:r>
      <w:r>
        <w:br/>
      </w:r>
      <w:r>
        <w:rPr>
          <w:rFonts w:ascii="Times New Roman"/>
          <w:b w:val="false"/>
          <w:i w:val="false"/>
          <w:color w:val="000000"/>
          <w:sz w:val="28"/>
        </w:rPr>
        <w:t>
      От сөндіргіштердің бәсеңдеткіш (пиропатрондары) және сақтандырғыш құрылғысы (мембраналары) қатты соққы жүктемелері мен тербелістерден өздігінен жұмыс істеп кетуі тиіс емес. Отсөндіргіштер орнатылған аймақта ауаның температурасын бәсеңдеткіш және сақтандырғыш құрылғылардың өздігінен жұмыс істеп кетуіне әкелетін мәннен кем болуы тиіс.</w:t>
      </w:r>
      <w:r>
        <w:br/>
      </w:r>
      <w:r>
        <w:rPr>
          <w:rFonts w:ascii="Times New Roman"/>
          <w:b w:val="false"/>
          <w:i w:val="false"/>
          <w:color w:val="000000"/>
          <w:sz w:val="28"/>
        </w:rPr>
        <w:t>
      От сөндіргіш затты өрт қауіпті бөлікке берудің (қозғалтқыштардың ішкі қуыстарынан басқа) бірінші кезегі өрт сигнал беру жүйесі жұмыс істеп тұрған кезде автоматты түрде қосылуы тиіс. Кейінгі барлық кезектерде қосуды жұмыс орындарындағы экипаж мүшелері қолымен жүргізуі тиіс. Автоматты қосылатын кезек үшін оның қолымен қосу мүмкіндігі көзделуі тиіс. Экипаж кабинасында өрт сөндіру жүйесінің әрбір кезегіндегі от сөндірушілердің жұмыс істеуі туралы дабылы болуы тиіс.</w:t>
      </w:r>
      <w:r>
        <w:br/>
      </w:r>
      <w:r>
        <w:rPr>
          <w:rFonts w:ascii="Times New Roman"/>
          <w:b w:val="false"/>
          <w:i w:val="false"/>
          <w:color w:val="000000"/>
          <w:sz w:val="28"/>
        </w:rPr>
        <w:t>
      Өрт сөндіру жүйесінің негізсіз қосылуы қуатты қондырғы қозғалтқышының, оның жүйелерінің немесе осы өрт қауіпті бөлікке орналасқан басқа агрегаттардың қалыпты жұмысын бұзуға алып келуі тиіс емес.</w:t>
      </w:r>
      <w:r>
        <w:br/>
      </w:r>
      <w:r>
        <w:rPr>
          <w:rFonts w:ascii="Times New Roman"/>
          <w:b w:val="false"/>
          <w:i w:val="false"/>
          <w:color w:val="000000"/>
          <w:sz w:val="28"/>
        </w:rPr>
        <w:t>
      Өрт сөндіру жүйелерін автоматты қосудың апатты құралдары барлық от сөндірушілерден өрт қауіпті деп танылған бөліктерге өрт сөндіру құралын беруді қамтуы тиіс.</w:t>
      </w:r>
      <w:r>
        <w:br/>
      </w:r>
      <w:r>
        <w:rPr>
          <w:rFonts w:ascii="Times New Roman"/>
          <w:b w:val="false"/>
          <w:i w:val="false"/>
          <w:color w:val="000000"/>
          <w:sz w:val="28"/>
        </w:rPr>
        <w:t>
      Өрт сөндіру жүйесін электрмен басқаруда электр тізбектерінің тұтастығын тексеру мүмкіндігі көзделуі тиіс.</w:t>
      </w:r>
      <w:r>
        <w:br/>
      </w:r>
      <w:r>
        <w:rPr>
          <w:rFonts w:ascii="Times New Roman"/>
          <w:b w:val="false"/>
          <w:i w:val="false"/>
          <w:color w:val="000000"/>
          <w:sz w:val="28"/>
        </w:rPr>
        <w:t>
      Өрт сөндіру кезінде экипаждың мүшелері орындайтын операциялардың бірізділігі ұшуды пайдалану бойынша басшылық бөліміне сәйкес көрсетілуі тиіс.</w:t>
      </w:r>
      <w:r>
        <w:br/>
      </w:r>
      <w:r>
        <w:rPr>
          <w:rFonts w:ascii="Times New Roman"/>
          <w:b w:val="false"/>
          <w:i w:val="false"/>
          <w:color w:val="000000"/>
          <w:sz w:val="28"/>
        </w:rPr>
        <w:t>
</w:t>
      </w:r>
      <w:r>
        <w:rPr>
          <w:rFonts w:ascii="Times New Roman"/>
          <w:b w:val="false"/>
          <w:i w:val="false"/>
          <w:color w:val="000000"/>
          <w:sz w:val="28"/>
        </w:rPr>
        <w:t>
      992. Өрт сөндірудің стационарлық жүйелері үшін от сөндіру құралдары ретінде: хладон 114В</w:t>
      </w:r>
      <w:r>
        <w:rPr>
          <w:rFonts w:ascii="Times New Roman"/>
          <w:b w:val="false"/>
          <w:i w:val="false"/>
          <w:color w:val="000000"/>
          <w:vertAlign w:val="subscript"/>
        </w:rPr>
        <w:t>2</w:t>
      </w:r>
      <w:r>
        <w:rPr>
          <w:rFonts w:ascii="Times New Roman"/>
          <w:b w:val="false"/>
          <w:i w:val="false"/>
          <w:color w:val="000000"/>
          <w:sz w:val="28"/>
        </w:rPr>
        <w:t>, хладон 13В</w:t>
      </w:r>
      <w:r>
        <w:rPr>
          <w:rFonts w:ascii="Times New Roman"/>
          <w:b w:val="false"/>
          <w:i w:val="false"/>
          <w:color w:val="000000"/>
          <w:vertAlign w:val="subscript"/>
        </w:rPr>
        <w:t>1</w:t>
      </w:r>
      <w:r>
        <w:rPr>
          <w:rFonts w:ascii="Times New Roman"/>
          <w:b w:val="false"/>
          <w:i w:val="false"/>
          <w:color w:val="000000"/>
          <w:sz w:val="28"/>
        </w:rPr>
        <w:t xml:space="preserve"> және хладон 12В</w:t>
      </w:r>
      <w:r>
        <w:rPr>
          <w:rFonts w:ascii="Times New Roman"/>
          <w:b w:val="false"/>
          <w:i w:val="false"/>
          <w:color w:val="000000"/>
          <w:vertAlign w:val="subscript"/>
        </w:rPr>
        <w:t>1</w:t>
      </w:r>
      <w:r>
        <w:rPr>
          <w:rFonts w:ascii="Times New Roman"/>
          <w:b w:val="false"/>
          <w:i w:val="false"/>
          <w:color w:val="000000"/>
          <w:sz w:val="28"/>
        </w:rPr>
        <w:t xml:space="preserve"> ұсынылады. Басқа от сөндіру құралдарын қолданған кезде, олар жоғарыда көрсетілген хладондардың от сөндіру тиімділігінен кем емес немесе тең от сөндіру тиімділігін иеленуі тиіс және тот баспаған активтерді қолдану жағдайларында көзделген персоналдарға, экипаж мүшелеріне және жолаушыларға қызмет көрсету үшін қауіпсіз болуға, сондай-ақ ұзақ сақтау және пайдалану кезінде тұрақты қасиеттерін сақтауы тиіс.</w:t>
      </w:r>
    </w:p>
    <w:bookmarkEnd w:id="327"/>
    <w:bookmarkStart w:name="z2337" w:id="328"/>
    <w:p>
      <w:pPr>
        <w:spacing w:after="0"/>
        <w:ind w:left="0"/>
        <w:jc w:val="left"/>
      </w:pPr>
      <w:r>
        <w:rPr>
          <w:rFonts w:ascii="Times New Roman"/>
          <w:b/>
          <w:i w:val="false"/>
          <w:color w:val="000000"/>
        </w:rPr>
        <w:t xml:space="preserve"> 
149. Қуатты және қосалқы қондырғыларды өрттен қорғау</w:t>
      </w:r>
    </w:p>
    <w:bookmarkEnd w:id="328"/>
    <w:bookmarkStart w:name="z2338" w:id="329"/>
    <w:p>
      <w:pPr>
        <w:spacing w:after="0"/>
        <w:ind w:left="0"/>
        <w:jc w:val="both"/>
      </w:pPr>
      <w:r>
        <w:rPr>
          <w:rFonts w:ascii="Times New Roman"/>
          <w:b w:val="false"/>
          <w:i w:val="false"/>
          <w:color w:val="000000"/>
          <w:sz w:val="28"/>
        </w:rPr>
        <w:t>
      993. ӘК қуатты және қосалқы қондырғыларының қозғалтқыштық бөліктерін конструктивті орындау өрт пайда болған қозғалтқыштың бөлігінде өрттің туындауы және оны өшіру оны пайдалану режимдерінің барлық диапазонындағы көрші қозғалтқыштың қалыпты жұмысын бұзбайтындай болуы тиіс.</w:t>
      </w:r>
      <w:r>
        <w:br/>
      </w:r>
      <w:r>
        <w:rPr>
          <w:rFonts w:ascii="Times New Roman"/>
          <w:b w:val="false"/>
          <w:i w:val="false"/>
          <w:color w:val="000000"/>
          <w:sz w:val="28"/>
        </w:rPr>
        <w:t>
      Әрбір қозғалтқыштың бөлігінде отқа төзімді немесе жоғары температураның ықпалынан қорғалатын мынадай:</w:t>
      </w:r>
      <w:r>
        <w:br/>
      </w:r>
      <w:r>
        <w:rPr>
          <w:rFonts w:ascii="Times New Roman"/>
          <w:b w:val="false"/>
          <w:i w:val="false"/>
          <w:color w:val="000000"/>
          <w:sz w:val="28"/>
        </w:rPr>
        <w:t>
</w:t>
      </w:r>
      <w:r>
        <w:rPr>
          <w:rFonts w:ascii="Times New Roman"/>
          <w:b w:val="false"/>
          <w:i w:val="false"/>
          <w:color w:val="000000"/>
          <w:sz w:val="28"/>
        </w:rPr>
        <w:t>
      1) бөліктегі ӘК басқаратын жүйелердің элементі және қуатты қондырғыны басқару жүйелері;</w:t>
      </w:r>
      <w:r>
        <w:br/>
      </w:r>
      <w:r>
        <w:rPr>
          <w:rFonts w:ascii="Times New Roman"/>
          <w:b w:val="false"/>
          <w:i w:val="false"/>
          <w:color w:val="000000"/>
          <w:sz w:val="28"/>
        </w:rPr>
        <w:t>
</w:t>
      </w:r>
      <w:r>
        <w:rPr>
          <w:rFonts w:ascii="Times New Roman"/>
          <w:b w:val="false"/>
          <w:i w:val="false"/>
          <w:color w:val="000000"/>
          <w:sz w:val="28"/>
        </w:rPr>
        <w:t>
      2) өрт сөндіру жүйесінің труба құбырлары мен тозаңдату құрылғылары;</w:t>
      </w:r>
      <w:r>
        <w:br/>
      </w:r>
      <w:r>
        <w:rPr>
          <w:rFonts w:ascii="Times New Roman"/>
          <w:b w:val="false"/>
          <w:i w:val="false"/>
          <w:color w:val="000000"/>
          <w:sz w:val="28"/>
        </w:rPr>
        <w:t>
</w:t>
      </w:r>
      <w:r>
        <w:rPr>
          <w:rFonts w:ascii="Times New Roman"/>
          <w:b w:val="false"/>
          <w:i w:val="false"/>
          <w:color w:val="000000"/>
          <w:sz w:val="28"/>
        </w:rPr>
        <w:t>
      3) бұзылуы жоғары температураның ықпалынан болатын өрт кезіндегі ауа өткізгіштер мен басқа элементтер өртті күшейтуге алып келуі мүмкін;</w:t>
      </w:r>
      <w:r>
        <w:br/>
      </w:r>
      <w:r>
        <w:rPr>
          <w:rFonts w:ascii="Times New Roman"/>
          <w:b w:val="false"/>
          <w:i w:val="false"/>
          <w:color w:val="000000"/>
          <w:sz w:val="28"/>
        </w:rPr>
        <w:t>
</w:t>
      </w:r>
      <w:r>
        <w:rPr>
          <w:rFonts w:ascii="Times New Roman"/>
          <w:b w:val="false"/>
          <w:i w:val="false"/>
          <w:color w:val="000000"/>
          <w:sz w:val="28"/>
        </w:rPr>
        <w:t>
      4) құрамында жанар-жағар сұйықтығы бар труба құбырлары немесе сыйымдылықтар;</w:t>
      </w:r>
      <w:r>
        <w:br/>
      </w:r>
      <w:r>
        <w:rPr>
          <w:rFonts w:ascii="Times New Roman"/>
          <w:b w:val="false"/>
          <w:i w:val="false"/>
          <w:color w:val="000000"/>
          <w:sz w:val="28"/>
        </w:rPr>
        <w:t>
</w:t>
      </w:r>
      <w:r>
        <w:rPr>
          <w:rFonts w:ascii="Times New Roman"/>
          <w:b w:val="false"/>
          <w:i w:val="false"/>
          <w:color w:val="000000"/>
          <w:sz w:val="28"/>
        </w:rPr>
        <w:t>
      5) өрт кезінде және одан кейін жұмыс істеуге тиісті барлық жүйелердің электр өткізгіші элементтер болуы тиіс. Өрт қауіпті бөліктерде магниттік қорытпалардан және басқа жанатын материалдардан жасалған, өшіруге бағынуы қиын, қозғалтқыштың корпустық бөлшектері мен оның агрегаттарын қоспағанда, бөлшектерді қолдануға жол берілмейді.</w:t>
      </w:r>
      <w:r>
        <w:br/>
      </w:r>
      <w:r>
        <w:rPr>
          <w:rFonts w:ascii="Times New Roman"/>
          <w:b w:val="false"/>
          <w:i w:val="false"/>
          <w:color w:val="000000"/>
          <w:sz w:val="28"/>
        </w:rPr>
        <w:t>
      Өрт қалқандары от өтпейтін материалдардан жасалуы тиіс. Өрт қалқаны труба құбырларының, басқару тартқышының, электр сымдарының өтетін жері жалынның өтуін герметизациялануға, ал олардың арматуралары - отқа шыдамды материалдардан орындалуы тиіс.</w:t>
      </w:r>
      <w:r>
        <w:br/>
      </w:r>
      <w:r>
        <w:rPr>
          <w:rFonts w:ascii="Times New Roman"/>
          <w:b w:val="false"/>
          <w:i w:val="false"/>
          <w:color w:val="000000"/>
          <w:sz w:val="28"/>
        </w:rPr>
        <w:t>
      Бөлікте өрт қалқанының сыртында орналасқан салдары ұшудың күрделі жағдайларынан да қиын, ерекше оқиғалардың туындауына алып келуі мүмкін элементтер соңғысынан осындай қашықтыққа орналасуы және осы элементтер 5 минут ішінде 1100+50</w:t>
      </w:r>
      <w:r>
        <w:rPr>
          <w:rFonts w:ascii="Times New Roman"/>
          <w:b w:val="false"/>
          <w:i w:val="false"/>
          <w:color w:val="000000"/>
          <w:vertAlign w:val="superscript"/>
        </w:rPr>
        <w:t>0</w:t>
      </w:r>
      <w:r>
        <w:rPr>
          <w:rFonts w:ascii="Times New Roman"/>
          <w:b w:val="false"/>
          <w:i w:val="false"/>
          <w:color w:val="000000"/>
          <w:sz w:val="28"/>
        </w:rPr>
        <w:t>С температурамен жалындаған өрт қаупі бар бөлік жағынан қалқаға ықпалы бар өрт кезінде қауіпті зақымдар алмайтындай материалдардан жасалуы тиіс.</w:t>
      </w:r>
      <w:r>
        <w:br/>
      </w:r>
      <w:r>
        <w:rPr>
          <w:rFonts w:ascii="Times New Roman"/>
          <w:b w:val="false"/>
          <w:i w:val="false"/>
          <w:color w:val="000000"/>
          <w:sz w:val="28"/>
        </w:rPr>
        <w:t>
      Труба құбырларымен әрбір қозғалтқышқа отын әкелу отын келтіруді тоқтататын өртке қарсы шүмек орнатылуы тиіс. Осы шүмекті орнататын орын шүмекті жапқаннан кейін қозғалтқыш шығаруы мүмкін отынның ең төменгі санына жинақталатындай етіп таңдалуы тиіс. Шүмек пен труба құбыры оған дейін өрт қауіпті бөлікке орналасуы тиіс емес және мүмкіндігінше авариялық қону кезінде бұзылудан қорғалуы тиіс. Экипаж кабинасында шүмектің жағдайы индикациялануы тиіс.</w:t>
      </w:r>
      <w:r>
        <w:br/>
      </w:r>
      <w:r>
        <w:rPr>
          <w:rFonts w:ascii="Times New Roman"/>
          <w:b w:val="false"/>
          <w:i w:val="false"/>
          <w:color w:val="000000"/>
          <w:sz w:val="28"/>
        </w:rPr>
        <w:t>
      Қозғалтқыштың бөліктерінде және оның жұту трубасында қозғалтқышты сәтсіз іске қосқан кезде және басқа да пайдалануда болуы мүмкін жағдайларда отынның жинақталып қалатын бітелу аймағының түзілуі болмауы және отынды қажетті дренаждау көзделуі тиіс.</w:t>
      </w:r>
      <w:r>
        <w:br/>
      </w:r>
      <w:r>
        <w:rPr>
          <w:rFonts w:ascii="Times New Roman"/>
          <w:b w:val="false"/>
          <w:i w:val="false"/>
          <w:color w:val="000000"/>
          <w:sz w:val="28"/>
        </w:rPr>
        <w:t>
      ӘК қабының артына енгізілетін дренажы трубалар дренаждалған жанатын сұйықтықтар қозғалтқыштардың ауа жинағышына, қозғалтқыштардың гонджолдарына және ӘК өрт қауіпі бар аймақтарына түсуін болдырмайтындай етіп орналастырылуы тиіс.</w:t>
      </w:r>
      <w:r>
        <w:br/>
      </w:r>
      <w:r>
        <w:rPr>
          <w:rFonts w:ascii="Times New Roman"/>
          <w:b w:val="false"/>
          <w:i w:val="false"/>
          <w:color w:val="000000"/>
          <w:sz w:val="28"/>
        </w:rPr>
        <w:t>
      Қозғалтқыштың 200</w:t>
      </w:r>
      <w:r>
        <w:rPr>
          <w:rFonts w:ascii="Times New Roman"/>
          <w:b w:val="false"/>
          <w:i w:val="false"/>
          <w:color w:val="000000"/>
          <w:vertAlign w:val="superscript"/>
        </w:rPr>
        <w:t>0</w:t>
      </w:r>
      <w:r>
        <w:rPr>
          <w:rFonts w:ascii="Times New Roman"/>
          <w:b w:val="false"/>
          <w:i w:val="false"/>
          <w:color w:val="000000"/>
          <w:sz w:val="28"/>
        </w:rPr>
        <w:t>С-тан астам температураға дейін қыздыратын агрегаттары мен конструктивтік элементтерінің үстіңгі беті бар бөліктерінің </w:t>
      </w:r>
      <w:r>
        <w:rPr>
          <w:rFonts w:ascii="Times New Roman"/>
          <w:b w:val="false"/>
          <w:i w:val="false"/>
          <w:color w:val="000000"/>
          <w:sz w:val="28"/>
        </w:rPr>
        <w:t>964-тармақтың</w:t>
      </w:r>
      <w:r>
        <w:rPr>
          <w:rFonts w:ascii="Times New Roman"/>
          <w:b w:val="false"/>
          <w:i w:val="false"/>
          <w:color w:val="000000"/>
          <w:sz w:val="28"/>
        </w:rPr>
        <w:t xml:space="preserve"> талаптарына сәйкес суытқыш (желдеткіш) жүйесі болуы тиіс. Қозғалтқыштар бөліктерінің ауалық суытқыш (желдеткіш) жүйесі бір бөліктен екінші бөлікке жалынның таралуына жол бермеуі қажет.</w:t>
      </w:r>
      <w:r>
        <w:br/>
      </w:r>
      <w:r>
        <w:rPr>
          <w:rFonts w:ascii="Times New Roman"/>
          <w:b w:val="false"/>
          <w:i w:val="false"/>
          <w:color w:val="000000"/>
          <w:sz w:val="28"/>
        </w:rPr>
        <w:t>
      Өшіру барысында суытқыш ауаны беруді жаппастан өртті өшіру қамтамасыз етілмейтін бөліктерде суытқыш жүйесі өрт өшіру жүйесінің өрт сөндіргіштері қолданысқа қосылған сәтте (толық немесе ішінара) автоматты түрде жабылуы тиіс.</w:t>
      </w:r>
      <w:r>
        <w:br/>
      </w:r>
      <w:r>
        <w:rPr>
          <w:rFonts w:ascii="Times New Roman"/>
          <w:b w:val="false"/>
          <w:i w:val="false"/>
          <w:color w:val="000000"/>
          <w:sz w:val="28"/>
        </w:rPr>
        <w:t>
      Қозғалтқыштың ішкі қуыстарының атмосферамен қатынасы үшін труба құбырларына шығару орны олардан май, ыстық газ, ал авариялық жағдайларда жалынның да тасталуын ескеріп таңдалуы тиіс.</w:t>
      </w:r>
      <w:r>
        <w:br/>
      </w:r>
      <w:r>
        <w:rPr>
          <w:rFonts w:ascii="Times New Roman"/>
          <w:b w:val="false"/>
          <w:i w:val="false"/>
          <w:color w:val="000000"/>
          <w:sz w:val="28"/>
        </w:rPr>
        <w:t>
</w:t>
      </w:r>
      <w:r>
        <w:rPr>
          <w:rFonts w:ascii="Times New Roman"/>
          <w:b w:val="false"/>
          <w:i w:val="false"/>
          <w:color w:val="000000"/>
          <w:sz w:val="28"/>
        </w:rPr>
        <w:t>
      994. ҚҚ қозғалтқыштары мен қосалқы (энергетикалық және жылытқыштық) қондырғылар қозғалтқыштарының бөліктері өрт сигнал берулермен, ал қажет болған жағдайда талаптарына жауап беретін осы бөліктердегі қызып кету туралы сигнал беру жүйелерімен жабдықталуы тиіс.</w:t>
      </w:r>
      <w:r>
        <w:br/>
      </w:r>
      <w:r>
        <w:rPr>
          <w:rFonts w:ascii="Times New Roman"/>
          <w:b w:val="false"/>
          <w:i w:val="false"/>
          <w:color w:val="000000"/>
          <w:sz w:val="28"/>
        </w:rPr>
        <w:t>
</w:t>
      </w:r>
      <w:r>
        <w:rPr>
          <w:rFonts w:ascii="Times New Roman"/>
          <w:b w:val="false"/>
          <w:i w:val="false"/>
          <w:color w:val="000000"/>
          <w:sz w:val="28"/>
        </w:rPr>
        <w:t>
      995. Егер қозғалтқыштың бөлігі жеке-жеке өрт сигнал беруі бар «суық» (компрессордың маңы) және «ыстық» (жану камерасының, турбинаның және реактивтік шүмектің маңы) аймақтарға көлденең өрт қалқанымен бөлінген болса, онда осы аймақтардағы өрт сөндіру жүйесі бөлектенген де және бірлескен де болуы мүмкін.</w:t>
      </w:r>
      <w:r>
        <w:br/>
      </w:r>
      <w:r>
        <w:rPr>
          <w:rFonts w:ascii="Times New Roman"/>
          <w:b w:val="false"/>
          <w:i w:val="false"/>
          <w:color w:val="000000"/>
          <w:sz w:val="28"/>
        </w:rPr>
        <w:t>
      Қозғалтқышты май қуысындағы от сөндіргіш құралымен жабдықтау кезінде осы жүйені қолданысқа қосуды экипаж тиісті дабылдың жұмыс істеуі бойынша қозғалтқышты ажыратып тастағаннан кейін бірден жүргізуі тиіс. Қозғалтқыштың ішіндегі өрт сөндіру жүйелеріндегі от өшіру заттарының саны және оны труба құбырлары арқылы бөлушілерге (қысым және аймақ бойынша бөлу) беру жағдайын нақты текшеде арнайы отты сынақтардың нәтижелері бойынша анықтаған жөн.</w:t>
      </w:r>
    </w:p>
    <w:bookmarkEnd w:id="329"/>
    <w:bookmarkStart w:name="z2346" w:id="330"/>
    <w:p>
      <w:pPr>
        <w:spacing w:after="0"/>
        <w:ind w:left="0"/>
        <w:jc w:val="left"/>
      </w:pPr>
      <w:r>
        <w:rPr>
          <w:rFonts w:ascii="Times New Roman"/>
          <w:b/>
          <w:i w:val="false"/>
          <w:color w:val="000000"/>
        </w:rPr>
        <w:t xml:space="preserve"> 
150. Экипаж бен жолаушылардың кабиналарын және ӘК басқа бөліктерін өрттен қорғау</w:t>
      </w:r>
    </w:p>
    <w:bookmarkEnd w:id="330"/>
    <w:bookmarkStart w:name="z2347" w:id="331"/>
    <w:p>
      <w:pPr>
        <w:spacing w:after="0"/>
        <w:ind w:left="0"/>
        <w:jc w:val="both"/>
      </w:pPr>
      <w:r>
        <w:rPr>
          <w:rFonts w:ascii="Times New Roman"/>
          <w:b w:val="false"/>
          <w:i w:val="false"/>
          <w:color w:val="000000"/>
          <w:sz w:val="28"/>
        </w:rPr>
        <w:t>
      996. ӘК экипаж бен жолаушыларды орналастыру орны өрт туындауының, оларға өрт қаупі бар бөліктерден түтін мен от сөндіру заттары өтуінің ең аз ықтималдығын қамтамасыз ете отырып орындалуы тиіс.</w:t>
      </w:r>
      <w:r>
        <w:br/>
      </w:r>
      <w:r>
        <w:rPr>
          <w:rFonts w:ascii="Times New Roman"/>
          <w:b w:val="false"/>
          <w:i w:val="false"/>
          <w:color w:val="000000"/>
          <w:sz w:val="28"/>
        </w:rPr>
        <w:t>
      ӘК қозғалтқыштарды экипаж бен жолаушылардың кабиналарынан тікелей жақын орналастыру, қозғалтқыштарды кабиналардан бөліп тұратын бөліктер мен кабинаға оттың, түтіннің және отсөндіргіш заттардың таралуына кедергі жасайтын арнайы герметикалық өрт қалқандары орнатылуы тиіс.</w:t>
      </w:r>
      <w:r>
        <w:br/>
      </w:r>
      <w:r>
        <w:rPr>
          <w:rFonts w:ascii="Times New Roman"/>
          <w:b w:val="false"/>
          <w:i w:val="false"/>
          <w:color w:val="000000"/>
          <w:sz w:val="28"/>
        </w:rPr>
        <w:t>
      Жолаушылар немесе экипаж мүшелері орналасатын немесе болуы мүмкін барлық кабиналар мен бөліктерде өрт қауіпсіздігінің мынадай шаралары қамтамасыз етілуі тиіс:</w:t>
      </w:r>
      <w:r>
        <w:br/>
      </w:r>
      <w:r>
        <w:rPr>
          <w:rFonts w:ascii="Times New Roman"/>
          <w:b w:val="false"/>
          <w:i w:val="false"/>
          <w:color w:val="000000"/>
          <w:sz w:val="28"/>
        </w:rPr>
        <w:t>
</w:t>
      </w:r>
      <w:r>
        <w:rPr>
          <w:rFonts w:ascii="Times New Roman"/>
          <w:b w:val="false"/>
          <w:i w:val="false"/>
          <w:color w:val="000000"/>
          <w:sz w:val="28"/>
        </w:rPr>
        <w:t>
      1) қолданылатын конструкциялық және бөлу материалдары жануы қиын немесе өздігінен өшетін болуы тиіс. Баяу жанатын материалдарды шектеп қолдануға оларды ӘК қолдануды ескере отырып рұқсат беріледі. Оларға жалын ықпал еткен кезде улы өнімдердің елеулі мөлшерін бөлетін материалдарды қолдануға болмайды.</w:t>
      </w:r>
      <w:r>
        <w:br/>
      </w:r>
      <w:r>
        <w:rPr>
          <w:rFonts w:ascii="Times New Roman"/>
          <w:b w:val="false"/>
          <w:i w:val="false"/>
          <w:color w:val="000000"/>
          <w:sz w:val="28"/>
        </w:rPr>
        <w:t>
      Химиялық өңдеудің арқасында өзінің отқа шыдамдылығын алған тоқыма материалдары уақыт өткен сайын жоғары температураның ықпалынан өзінің отпен қарсыласу қасиетін жоғалтуы тиіс емес;</w:t>
      </w:r>
      <w:r>
        <w:br/>
      </w:r>
      <w:r>
        <w:rPr>
          <w:rFonts w:ascii="Times New Roman"/>
          <w:b w:val="false"/>
          <w:i w:val="false"/>
          <w:color w:val="000000"/>
          <w:sz w:val="28"/>
        </w:rPr>
        <w:t>
</w:t>
      </w:r>
      <w:r>
        <w:rPr>
          <w:rFonts w:ascii="Times New Roman"/>
          <w:b w:val="false"/>
          <w:i w:val="false"/>
          <w:color w:val="000000"/>
          <w:sz w:val="28"/>
        </w:rPr>
        <w:t>
      2) темекі тартуға рұқсат берілген кабиналар отқа шыдамды материал тәріздімен жабылатын жеңіл алынатын күлсалғыштармен жабдықталуы тиіс. Темекі тартуға рұқсат берілмеген барлық басқа бөліктерде және кабиналарда темекі тартуға тыйым салынған жазу немесе жарықтандырылған табло болуы тиіс;</w:t>
      </w:r>
      <w:r>
        <w:br/>
      </w:r>
      <w:r>
        <w:rPr>
          <w:rFonts w:ascii="Times New Roman"/>
          <w:b w:val="false"/>
          <w:i w:val="false"/>
          <w:color w:val="000000"/>
          <w:sz w:val="28"/>
        </w:rPr>
        <w:t>
</w:t>
      </w:r>
      <w:r>
        <w:rPr>
          <w:rFonts w:ascii="Times New Roman"/>
          <w:b w:val="false"/>
          <w:i w:val="false"/>
          <w:color w:val="000000"/>
          <w:sz w:val="28"/>
        </w:rPr>
        <w:t>
      3) жол жүктерін, киімдерді және т.б. сақтау үшін арнайы ыдыстар мен сөрелер көзделуі тиіс. Олар қыздырылған электр жабдығынан, ыстық сіріңке мен папиростан олардың құрамының жану мүмкіндігін болдырмайтындай етіп орналастырылуы тиіс;</w:t>
      </w:r>
      <w:r>
        <w:br/>
      </w:r>
      <w:r>
        <w:rPr>
          <w:rFonts w:ascii="Times New Roman"/>
          <w:b w:val="false"/>
          <w:i w:val="false"/>
          <w:color w:val="000000"/>
          <w:sz w:val="28"/>
        </w:rPr>
        <w:t>
</w:t>
      </w:r>
      <w:r>
        <w:rPr>
          <w:rFonts w:ascii="Times New Roman"/>
          <w:b w:val="false"/>
          <w:i w:val="false"/>
          <w:color w:val="000000"/>
          <w:sz w:val="28"/>
        </w:rPr>
        <w:t>
      4) қағаздар мен қалдықтарға арналған жәшіктер өздігінен жабылатын қақпақтары бар отқа шыдамды материалдардан жасалуы тиіс.</w:t>
      </w:r>
      <w:r>
        <w:br/>
      </w:r>
      <w:r>
        <w:rPr>
          <w:rFonts w:ascii="Times New Roman"/>
          <w:b w:val="false"/>
          <w:i w:val="false"/>
          <w:color w:val="000000"/>
          <w:sz w:val="28"/>
        </w:rPr>
        <w:t>
      Экипаждың кабинасында немесе оған кіре берісте қолмен басқарылатын от сөндіргіш болуы тиіс. Жолаушылардың салондарында қолмен басқарылатын от сөндіргіштердің саны мен олардың орналасқан орны ӘК әрбір үлгісі үшін салонның көлеміне қарай жеке белгіленуі тиіс, бірақ әрбір салонда бір от сөндіргіштен кем болмауы тиіс.</w:t>
      </w:r>
      <w:r>
        <w:br/>
      </w:r>
      <w:r>
        <w:rPr>
          <w:rFonts w:ascii="Times New Roman"/>
          <w:b w:val="false"/>
          <w:i w:val="false"/>
          <w:color w:val="000000"/>
          <w:sz w:val="28"/>
        </w:rPr>
        <w:t>
      Ескертпе: бір салонда жолаушылар аз сиятын (20 жолаушыға дейін) ӘК үшін экипаж кабинасының кіре берісіне қолмен басқарылатын бір отсөндіргіш орнатуға рұқсат беріледі.</w:t>
      </w:r>
      <w:r>
        <w:br/>
      </w:r>
      <w:r>
        <w:rPr>
          <w:rFonts w:ascii="Times New Roman"/>
          <w:b w:val="false"/>
          <w:i w:val="false"/>
          <w:color w:val="000000"/>
          <w:sz w:val="28"/>
        </w:rPr>
        <w:t>
      От сөндіргіштер қол жеткізуі оңай орындарда (мысалы, шыға берістерге жақын) орнатылуға, тез шешілетін қосылғышпен бекітілуге, қолданысқа әрқашан дайын болуға және оларды қалай қолдану жөнінде қысқаша нұсқаулық жазбасы болуы тиіс.</w:t>
      </w:r>
      <w:r>
        <w:br/>
      </w:r>
      <w:r>
        <w:rPr>
          <w:rFonts w:ascii="Times New Roman"/>
          <w:b w:val="false"/>
          <w:i w:val="false"/>
          <w:color w:val="000000"/>
          <w:sz w:val="28"/>
        </w:rPr>
        <w:t>
      Қолмен басқарылатын от сөндіргіштер ретінде </w:t>
      </w:r>
      <w:r>
        <w:rPr>
          <w:rFonts w:ascii="Times New Roman"/>
          <w:b w:val="false"/>
          <w:i w:val="false"/>
          <w:color w:val="000000"/>
          <w:sz w:val="28"/>
        </w:rPr>
        <w:t>1026</w:t>
      </w:r>
      <w:r>
        <w:rPr>
          <w:rFonts w:ascii="Times New Roman"/>
          <w:b w:val="false"/>
          <w:i w:val="false"/>
          <w:color w:val="000000"/>
          <w:sz w:val="28"/>
        </w:rPr>
        <w:t xml:space="preserve"> және </w:t>
      </w:r>
      <w:r>
        <w:rPr>
          <w:rFonts w:ascii="Times New Roman"/>
          <w:b w:val="false"/>
          <w:i w:val="false"/>
          <w:color w:val="000000"/>
          <w:sz w:val="28"/>
        </w:rPr>
        <w:t>1027</w:t>
      </w:r>
      <w:r>
        <w:rPr>
          <w:rFonts w:ascii="Times New Roman"/>
          <w:b w:val="false"/>
          <w:i w:val="false"/>
          <w:color w:val="000000"/>
          <w:sz w:val="28"/>
        </w:rPr>
        <w:t>-тармақтарға сәйкес сертификаттық сынақтардан өткен от сөндіргіштер ғана пайдаланылуы мүмкін.</w:t>
      </w:r>
      <w:r>
        <w:br/>
      </w:r>
      <w:r>
        <w:rPr>
          <w:rFonts w:ascii="Times New Roman"/>
          <w:b w:val="false"/>
          <w:i w:val="false"/>
          <w:color w:val="000000"/>
          <w:sz w:val="28"/>
        </w:rPr>
        <w:t>
      Өрт туындаған жағдайда кабиналарды ӘК қозғалтқыштарының компрессорларынан үрлеу немесе жылыту кезінде әрбір қозғалтқыштан ауа беруді тоқтататын құрылғы көзделуі тиіс.</w:t>
      </w:r>
      <w:r>
        <w:br/>
      </w:r>
      <w:r>
        <w:rPr>
          <w:rFonts w:ascii="Times New Roman"/>
          <w:b w:val="false"/>
          <w:i w:val="false"/>
          <w:color w:val="000000"/>
          <w:sz w:val="28"/>
        </w:rPr>
        <w:t>
      Зақымдануы ұшу жағдайларын қиындатуға алып келетін жолаушылар кабинасындағы басқару бөлшектері, труба құбырлары мен басқа жабдықтар тетіктік зақымдардан және кабинада өрт туындаған жағдайда өрт ықпалынан қорғалуы тиіс.</w:t>
      </w:r>
      <w:r>
        <w:br/>
      </w:r>
      <w:r>
        <w:rPr>
          <w:rFonts w:ascii="Times New Roman"/>
          <w:b w:val="false"/>
          <w:i w:val="false"/>
          <w:color w:val="000000"/>
          <w:sz w:val="28"/>
        </w:rPr>
        <w:t>
</w:t>
      </w:r>
      <w:r>
        <w:rPr>
          <w:rFonts w:ascii="Times New Roman"/>
          <w:b w:val="false"/>
          <w:i w:val="false"/>
          <w:color w:val="000000"/>
          <w:sz w:val="28"/>
        </w:rPr>
        <w:t>
      997. Зақымдануы өрттің туындауына алып келуі мүмкін немесе ұшу жағдайларын қиындату қорқынышын тудыратын жүк пен жол жүгі бөліктерін орналасқан труба құбырлары, жабдықтар мен агрегаттар бөліктегі жүктердің орнын ауыстыру мүмкіндігі кезінде зақымданудан қорғалуы тиіс.</w:t>
      </w:r>
      <w:r>
        <w:br/>
      </w:r>
      <w:r>
        <w:rPr>
          <w:rFonts w:ascii="Times New Roman"/>
          <w:b w:val="false"/>
          <w:i w:val="false"/>
          <w:color w:val="000000"/>
          <w:sz w:val="28"/>
        </w:rPr>
        <w:t>
      Жолжүктік бөліктерді бөлу үшін, сондай-ақ жүктерді байлау және бекіту үшін қолданылатын материалдар жануы қиын немесе өздігінен өшетін болуы тиіс. Бұдан басқа жүк және багаж бөліктерінде өрт туындаған жағдайда түтіннің, жалынның, от сөндіргіш заттардың және басқа зиянды газдардың экипаж бен жолаушылардың кабиналарына түсуін болдырмайтын шаралар қолданылуы тиіс.</w:t>
      </w:r>
      <w:r>
        <w:br/>
      </w:r>
      <w:r>
        <w:rPr>
          <w:rFonts w:ascii="Times New Roman"/>
          <w:b w:val="false"/>
          <w:i w:val="false"/>
          <w:color w:val="000000"/>
          <w:sz w:val="28"/>
        </w:rPr>
        <w:t>
      Жүк және багаж бөліктері төменде келтірілген сыныптамаларға сәйкес өрттен қорғалуы тиіс.</w:t>
      </w:r>
      <w:r>
        <w:br/>
      </w:r>
      <w:r>
        <w:rPr>
          <w:rFonts w:ascii="Times New Roman"/>
          <w:b w:val="false"/>
          <w:i w:val="false"/>
          <w:color w:val="000000"/>
          <w:sz w:val="28"/>
        </w:rPr>
        <w:t>
      А сыныбы - ұшуда экипаж үшін қол жетімді, өртті экипаж мүшелері олардың жұмыс орындарынан өрт сигнал беру жүйелерін қолданбастан оңай табатын бөлік.</w:t>
      </w:r>
      <w:r>
        <w:br/>
      </w:r>
      <w:r>
        <w:rPr>
          <w:rFonts w:ascii="Times New Roman"/>
          <w:b w:val="false"/>
          <w:i w:val="false"/>
          <w:color w:val="000000"/>
          <w:sz w:val="28"/>
        </w:rPr>
        <w:t>
      Осы сыныптың бөліктерінде туындағын өртті 1015-тармақ талаптарын қанағаттандыратын қолмен басқарылатын от сөндіргіштердің көмегімен тез жою мүмкіндігін қамтамасыз етуге тиіс.</w:t>
      </w:r>
      <w:r>
        <w:br/>
      </w:r>
      <w:r>
        <w:rPr>
          <w:rFonts w:ascii="Times New Roman"/>
          <w:b w:val="false"/>
          <w:i w:val="false"/>
          <w:color w:val="000000"/>
          <w:sz w:val="28"/>
        </w:rPr>
        <w:t>
      Б сыныбы - ұшуда экипаж үшін қол жетімді, бірақ өртті экипаж мүшелері олардың жұмыс орындарынан өрт сигнал беру жүйелерін қолданбастан табуы қиын бөліктер. Осы сыныптың бөліктері түтін, жалын пайда болған кезде немесе температура көтерілген кезде жұмыс істейтін және </w:t>
      </w:r>
      <w:r>
        <w:rPr>
          <w:rFonts w:ascii="Times New Roman"/>
          <w:b w:val="false"/>
          <w:i w:val="false"/>
          <w:color w:val="000000"/>
          <w:sz w:val="28"/>
        </w:rPr>
        <w:t>985-тармақтың</w:t>
      </w:r>
      <w:r>
        <w:rPr>
          <w:rFonts w:ascii="Times New Roman"/>
          <w:b w:val="false"/>
          <w:i w:val="false"/>
          <w:color w:val="000000"/>
          <w:sz w:val="28"/>
        </w:rPr>
        <w:t xml:space="preserve"> талаптарын қанағаттандыратын өрт сигнал берулермен жабдықталуы тиіс.</w:t>
      </w:r>
      <w:r>
        <w:br/>
      </w:r>
      <w:r>
        <w:rPr>
          <w:rFonts w:ascii="Times New Roman"/>
          <w:b w:val="false"/>
          <w:i w:val="false"/>
          <w:color w:val="000000"/>
          <w:sz w:val="28"/>
        </w:rPr>
        <w:t>
      Б сыныбының бөліктерінде экипаж мүшелері бөліктің ең алыс орнында қолмен басқарылатын отсөндіргіштердің көмегімен өртті жою жөнінде шаралар қабылдауға қажетті уақыт ішінде бөлік конструкция элементтерінің отқа аса шыдамдылығын қамтамасыз ететін шаралар қабылдауы тиіс. Туындаған өртті өшіру үшін экипаж мүшесінің от сөндіргішпен бөлікке кіру мүмкіндігін көрсетуге тиіс.</w:t>
      </w:r>
      <w:r>
        <w:br/>
      </w:r>
      <w:r>
        <w:rPr>
          <w:rFonts w:ascii="Times New Roman"/>
          <w:b w:val="false"/>
          <w:i w:val="false"/>
          <w:color w:val="000000"/>
          <w:sz w:val="28"/>
        </w:rPr>
        <w:t>
      В сыныбы - ұшуда экипаж үшін қол жетімді емес бөліктер. Осы сыныптың бөліктері түтін, жалын пайда болған кезде немесе температура көтерілген кезде жұмыс істейтін және 985-тармақтың талаптарын қанағаттандыратын өрт дабылдарымен жабдықталуы тиіс.</w:t>
      </w:r>
      <w:r>
        <w:br/>
      </w:r>
      <w:r>
        <w:rPr>
          <w:rFonts w:ascii="Times New Roman"/>
          <w:b w:val="false"/>
          <w:i w:val="false"/>
          <w:color w:val="000000"/>
          <w:sz w:val="28"/>
        </w:rPr>
        <w:t>
      В сыныбының бөліктері </w:t>
      </w:r>
      <w:r>
        <w:rPr>
          <w:rFonts w:ascii="Times New Roman"/>
          <w:b w:val="false"/>
          <w:i w:val="false"/>
          <w:color w:val="000000"/>
          <w:sz w:val="28"/>
        </w:rPr>
        <w:t>997-тармақтың</w:t>
      </w:r>
      <w:r>
        <w:rPr>
          <w:rFonts w:ascii="Times New Roman"/>
          <w:b w:val="false"/>
          <w:i w:val="false"/>
          <w:color w:val="000000"/>
          <w:sz w:val="28"/>
        </w:rPr>
        <w:t xml:space="preserve"> талаптарын қанағаттандыратын және өртті жоюды немесе жүктің немесе багаж материалдарының қалдықты бықсуы кезінде жалындап жануды жоюды және ӘК жақын әуеайлаққа (ұшуды пайдалану бойынша басшылық сәйкес) қондыру мен жолаушыларды эвакуациялауды аяқтауға қажетті уақыт ішінде жалындап жанудың қайтадан туындауын болдырмауын қамтамасыз ететін өрт сөндіргіш жүйесімен қамтамасыз етілуі тиіс.</w:t>
      </w:r>
      <w:r>
        <w:br/>
      </w:r>
      <w:r>
        <w:rPr>
          <w:rFonts w:ascii="Times New Roman"/>
          <w:b w:val="false"/>
          <w:i w:val="false"/>
          <w:color w:val="000000"/>
          <w:sz w:val="28"/>
        </w:rPr>
        <w:t>
      В сыныбы бөліктерінің ұйымдасқан желдеткіші болған кезде ұшудағы өрт жағдайында оны қашықтықтан жабу немесе желдеткіштегі ауа шығынын азайту көзделуі тиіс.</w:t>
      </w:r>
      <w:r>
        <w:br/>
      </w:r>
      <w:r>
        <w:rPr>
          <w:rFonts w:ascii="Times New Roman"/>
          <w:b w:val="false"/>
          <w:i w:val="false"/>
          <w:color w:val="000000"/>
          <w:sz w:val="28"/>
        </w:rPr>
        <w:t>
</w:t>
      </w:r>
      <w:r>
        <w:rPr>
          <w:rFonts w:ascii="Times New Roman"/>
          <w:b w:val="false"/>
          <w:i w:val="false"/>
          <w:color w:val="000000"/>
          <w:sz w:val="28"/>
        </w:rPr>
        <w:t>
      998. Қозғалтқыштардың бөліктерімен, энергетикалық немесе жылытқыш қондырғылардың бөліктерімен қатар орналасқан отын бактары мен олардың агрегаттары от өткізбейтін өрт қалқандарымен немесе отын экрандарымен қоса олардан бөлек болуы тиіс. Бак пен қалқан (экран) арасындағы қашықтық 15 мм-ден кем болмауы тиіс.</w:t>
      </w:r>
      <w:r>
        <w:br/>
      </w:r>
      <w:r>
        <w:rPr>
          <w:rFonts w:ascii="Times New Roman"/>
          <w:b w:val="false"/>
          <w:i w:val="false"/>
          <w:color w:val="000000"/>
          <w:sz w:val="28"/>
        </w:rPr>
        <w:t>
      Отын бактары немесе бактар тобы мүмкіндігінше, оқшауланған бөліктерде орнатылуы тиіс. Отын бактары зақымданған жағдайда отынның басқа бөлікке ағуынан қорғау шаралары қолданылуы тиіс.</w:t>
      </w:r>
      <w:r>
        <w:br/>
      </w:r>
      <w:r>
        <w:rPr>
          <w:rFonts w:ascii="Times New Roman"/>
          <w:b w:val="false"/>
          <w:i w:val="false"/>
          <w:color w:val="000000"/>
          <w:sz w:val="28"/>
        </w:rPr>
        <w:t>
</w:t>
      </w:r>
      <w:r>
        <w:rPr>
          <w:rFonts w:ascii="Times New Roman"/>
          <w:b w:val="false"/>
          <w:i w:val="false"/>
          <w:color w:val="000000"/>
          <w:sz w:val="28"/>
        </w:rPr>
        <w:t>
      999. Жылытқыш, қосалқы қуатты қондырғылардың бөліктері мен ӘК басқа аймақтары бар отынның жануымен жұмыс істейтін жылытқыш және қосалқы қуатты қондырғылар орналастырылған бөліктер қуатты қондырғылардың қозғалтқыш бөліктеріне ұсынылатын өрт қауіпсіздігі талаптарын қанағаттандыруы тиіс.</w:t>
      </w:r>
      <w:r>
        <w:br/>
      </w:r>
      <w:r>
        <w:rPr>
          <w:rFonts w:ascii="Times New Roman"/>
          <w:b w:val="false"/>
          <w:i w:val="false"/>
          <w:color w:val="000000"/>
          <w:sz w:val="28"/>
        </w:rPr>
        <w:t>
      Қондырғылардың жұтқыш құрылғыларының көрсетілген конструкциясы ӘК бортының сыртына қызып кеткен газдарды немесе жану бұйымдарын шығару кезінде; сонымен бірге осы қондырғылар іске сәтсіз қосылған жағдайларда отынның тасталу мүмкіндігі ескерілуі тиісті кезінде ең жоғары өрт қауіпсіздігін қамтамасыз етуі тиіс.</w:t>
      </w:r>
      <w:r>
        <w:br/>
      </w:r>
      <w:r>
        <w:rPr>
          <w:rFonts w:ascii="Times New Roman"/>
          <w:b w:val="false"/>
          <w:i w:val="false"/>
          <w:color w:val="000000"/>
          <w:sz w:val="28"/>
        </w:rPr>
        <w:t>
      Қондырғылардың ауа жинайтын көрсетілген құрылғылары мұндай қондырғылардың бөліктерінде немесе қуатты қондырғы қозғалтқыштарының бөліктерінде пайдаланудың күтілетін жағдайларында оған отын мен оның буларының, сондай-ақ түтін мен жалынның түсуін болдырмайтындай етіп орналастырылуы тиіс.</w:t>
      </w:r>
      <w:r>
        <w:br/>
      </w:r>
      <w:r>
        <w:rPr>
          <w:rFonts w:ascii="Times New Roman"/>
          <w:b w:val="false"/>
          <w:i w:val="false"/>
          <w:color w:val="000000"/>
          <w:sz w:val="28"/>
        </w:rPr>
        <w:t>
      Көрсетілген қондырғыларды экипаждың немесе жолаушылардың кабиналарында, сондай-ақ осы кабиналармен тікелей байланыс жасайтын бөліктерде орналастыруға болмайды.</w:t>
      </w:r>
      <w:r>
        <w:br/>
      </w:r>
      <w:r>
        <w:rPr>
          <w:rFonts w:ascii="Times New Roman"/>
          <w:b w:val="false"/>
          <w:i w:val="false"/>
          <w:color w:val="000000"/>
          <w:sz w:val="28"/>
        </w:rPr>
        <w:t>
      Қалыпты пайдалану жағдайларда өрттің шығуы мүмкін емес, бірақ жалын немесе түтін ӘК (қанаттарының тұмсықты ағызғыштары және т.б.) тез тарайтын бөліктер оларды өрт қаупі бар бөліктерден, сондай-ақ экипаж бен жолаушылардың кабиналарынан бөліп тұратын қорғаныш экраны немесе қалқаны болуға тиіс. Мұз қатуға қарсы жүйелердің труба құбырлары ауаның келуін жабуға мүмкіндік беретін шүмектермен жабдықталуы тиіс.</w:t>
      </w:r>
    </w:p>
    <w:bookmarkEnd w:id="331"/>
    <w:bookmarkStart w:name="z2355" w:id="332"/>
    <w:p>
      <w:pPr>
        <w:spacing w:after="0"/>
        <w:ind w:left="0"/>
        <w:jc w:val="left"/>
      </w:pPr>
      <w:r>
        <w:rPr>
          <w:rFonts w:ascii="Times New Roman"/>
          <w:b/>
          <w:i w:val="false"/>
          <w:color w:val="000000"/>
        </w:rPr>
        <w:t xml:space="preserve"> 
151. Өрттен қорғау құралдарының сынақтары</w:t>
      </w:r>
    </w:p>
    <w:bookmarkEnd w:id="332"/>
    <w:bookmarkStart w:name="z2356" w:id="333"/>
    <w:p>
      <w:pPr>
        <w:spacing w:after="0"/>
        <w:ind w:left="0"/>
        <w:jc w:val="both"/>
      </w:pPr>
      <w:r>
        <w:rPr>
          <w:rFonts w:ascii="Times New Roman"/>
          <w:b w:val="false"/>
          <w:i w:val="false"/>
          <w:color w:val="000000"/>
          <w:sz w:val="28"/>
        </w:rPr>
        <w:t>
      1000. Қуатты, қосалқы, энергетикалық және жылытқыш қондырғылардың өрттен қорғау құралдары нақты текшелерде:</w:t>
      </w:r>
      <w:r>
        <w:br/>
      </w:r>
      <w:r>
        <w:rPr>
          <w:rFonts w:ascii="Times New Roman"/>
          <w:b w:val="false"/>
          <w:i w:val="false"/>
          <w:color w:val="000000"/>
          <w:sz w:val="28"/>
        </w:rPr>
        <w:t>
</w:t>
      </w:r>
      <w:r>
        <w:rPr>
          <w:rFonts w:ascii="Times New Roman"/>
          <w:b w:val="false"/>
          <w:i w:val="false"/>
          <w:color w:val="000000"/>
          <w:sz w:val="28"/>
        </w:rPr>
        <w:t>
      1) өрт дабылының тиімділігін;</w:t>
      </w:r>
      <w:r>
        <w:br/>
      </w:r>
      <w:r>
        <w:rPr>
          <w:rFonts w:ascii="Times New Roman"/>
          <w:b w:val="false"/>
          <w:i w:val="false"/>
          <w:color w:val="000000"/>
          <w:sz w:val="28"/>
        </w:rPr>
        <w:t>
</w:t>
      </w:r>
      <w:r>
        <w:rPr>
          <w:rFonts w:ascii="Times New Roman"/>
          <w:b w:val="false"/>
          <w:i w:val="false"/>
          <w:color w:val="000000"/>
          <w:sz w:val="28"/>
        </w:rPr>
        <w:t>
      2) өрт сөндіргіш жүйелерінің тиімділігін;</w:t>
      </w:r>
      <w:r>
        <w:br/>
      </w:r>
      <w:r>
        <w:rPr>
          <w:rFonts w:ascii="Times New Roman"/>
          <w:b w:val="false"/>
          <w:i w:val="false"/>
          <w:color w:val="000000"/>
          <w:sz w:val="28"/>
        </w:rPr>
        <w:t>
</w:t>
      </w:r>
      <w:r>
        <w:rPr>
          <w:rFonts w:ascii="Times New Roman"/>
          <w:b w:val="false"/>
          <w:i w:val="false"/>
          <w:color w:val="000000"/>
          <w:sz w:val="28"/>
        </w:rPr>
        <w:t>
      3) өрттен қорғаудың конструктивтік шараларының тиімділігін тексеру кезінде арнайы от сынақтарынан өтуі қажет.</w:t>
      </w:r>
      <w:r>
        <w:br/>
      </w:r>
      <w:r>
        <w:rPr>
          <w:rFonts w:ascii="Times New Roman"/>
          <w:b w:val="false"/>
          <w:i w:val="false"/>
          <w:color w:val="000000"/>
          <w:sz w:val="28"/>
        </w:rPr>
        <w:t>
</w:t>
      </w:r>
      <w:r>
        <w:rPr>
          <w:rFonts w:ascii="Times New Roman"/>
          <w:b w:val="false"/>
          <w:i w:val="false"/>
          <w:color w:val="000000"/>
          <w:sz w:val="28"/>
        </w:rPr>
        <w:t>
      1001. Өрт сөндіру жүйесі бар ӘК барлық бөліктерінде жердегі жағдайларда отты және «суық» сынақтардың нәтижелері бойынша белгіленетін өртті сөндіруге талап етілетін олардың концентрация шамаларына сәйкестілігін тексеру үшін оның «суық» төгіндісі кезінде жазғы жағдайларда отсөндіргіш заттың нақты концентрациясы айқындалуы тиіс. Ұшудағы сынақтар кезінде отсөндіргіш заттың экипаж бен жолаушылар кабиналарына түспегендігін тексеру қажет.</w:t>
      </w:r>
      <w:r>
        <w:br/>
      </w:r>
      <w:r>
        <w:rPr>
          <w:rFonts w:ascii="Times New Roman"/>
          <w:b w:val="false"/>
          <w:i w:val="false"/>
          <w:color w:val="000000"/>
          <w:sz w:val="28"/>
        </w:rPr>
        <w:t>
</w:t>
      </w:r>
      <w:r>
        <w:rPr>
          <w:rFonts w:ascii="Times New Roman"/>
          <w:b w:val="false"/>
          <w:i w:val="false"/>
          <w:color w:val="000000"/>
          <w:sz w:val="28"/>
        </w:rPr>
        <w:t>
      1002. Жерде және ұшуда пайдаланудың күтілетін жағдайларында өрт дабылының жүйесі жалған істелетін жұмыстарға қарсы тұрақтылыққа сыналуы тиіс.</w:t>
      </w:r>
      <w:r>
        <w:br/>
      </w:r>
      <w:r>
        <w:rPr>
          <w:rFonts w:ascii="Times New Roman"/>
          <w:b w:val="false"/>
          <w:i w:val="false"/>
          <w:color w:val="000000"/>
          <w:sz w:val="28"/>
        </w:rPr>
        <w:t>
</w:t>
      </w:r>
      <w:r>
        <w:rPr>
          <w:rFonts w:ascii="Times New Roman"/>
          <w:b w:val="false"/>
          <w:i w:val="false"/>
          <w:color w:val="000000"/>
          <w:sz w:val="28"/>
        </w:rPr>
        <w:t>
      1003. Жерде және ұшуда өрт сөндіру жүйесі агрегаттарының жұмыс жағдайы олар орналасқан орындарда оларға қойылатын талаптарға сәйкес келетіндігіне тексерілуі тиіс.</w:t>
      </w:r>
      <w:r>
        <w:br/>
      </w:r>
      <w:r>
        <w:rPr>
          <w:rFonts w:ascii="Times New Roman"/>
          <w:b w:val="false"/>
          <w:i w:val="false"/>
          <w:color w:val="000000"/>
          <w:sz w:val="28"/>
        </w:rPr>
        <w:t>
</w:t>
      </w:r>
      <w:r>
        <w:rPr>
          <w:rFonts w:ascii="Times New Roman"/>
          <w:b w:val="false"/>
          <w:i w:val="false"/>
          <w:color w:val="000000"/>
          <w:sz w:val="28"/>
        </w:rPr>
        <w:t>
      1004. ӘК кабиналары мен бағамды бөліктерінде орнатылған өрттен қорғау құралдарына сынақтар жүргізілуі тиіс.</w:t>
      </w:r>
      <w:r>
        <w:br/>
      </w:r>
      <w:r>
        <w:rPr>
          <w:rFonts w:ascii="Times New Roman"/>
          <w:b w:val="false"/>
          <w:i w:val="false"/>
          <w:color w:val="000000"/>
          <w:sz w:val="28"/>
        </w:rPr>
        <w:t>
</w:t>
      </w:r>
      <w:r>
        <w:rPr>
          <w:rFonts w:ascii="Times New Roman"/>
          <w:b w:val="false"/>
          <w:i w:val="false"/>
          <w:color w:val="000000"/>
          <w:sz w:val="28"/>
        </w:rPr>
        <w:t>
      1005. Интерьерде және кабиналарды бөлуде, сондай-ақ багаж бөліктерінде қолданылатын конструкциялық және бөлетін полимерлік материалдардың сынақтарын осы Норманың </w:t>
      </w:r>
      <w:r>
        <w:rPr>
          <w:rFonts w:ascii="Times New Roman"/>
          <w:b w:val="false"/>
          <w:i w:val="false"/>
          <w:color w:val="000000"/>
          <w:sz w:val="28"/>
        </w:rPr>
        <w:t>158-тарауында</w:t>
      </w:r>
      <w:r>
        <w:rPr>
          <w:rFonts w:ascii="Times New Roman"/>
          <w:b w:val="false"/>
          <w:i w:val="false"/>
          <w:color w:val="000000"/>
          <w:sz w:val="28"/>
        </w:rPr>
        <w:t xml:space="preserve"> баяндалған әдістер бойынша жүргізген жөн.</w:t>
      </w:r>
    </w:p>
    <w:bookmarkEnd w:id="333"/>
    <w:bookmarkStart w:name="z2365" w:id="334"/>
    <w:p>
      <w:pPr>
        <w:spacing w:after="0"/>
        <w:ind w:left="0"/>
        <w:jc w:val="left"/>
      </w:pPr>
      <w:r>
        <w:rPr>
          <w:rFonts w:ascii="Times New Roman"/>
          <w:b/>
          <w:i w:val="false"/>
          <w:color w:val="000000"/>
        </w:rPr>
        <w:t xml:space="preserve"> 
152. Ауа жинағыштар</w:t>
      </w:r>
    </w:p>
    <w:bookmarkEnd w:id="334"/>
    <w:bookmarkStart w:name="z2366" w:id="335"/>
    <w:p>
      <w:pPr>
        <w:spacing w:after="0"/>
        <w:ind w:left="0"/>
        <w:jc w:val="both"/>
      </w:pPr>
      <w:r>
        <w:rPr>
          <w:rFonts w:ascii="Times New Roman"/>
          <w:b w:val="false"/>
          <w:i w:val="false"/>
          <w:color w:val="000000"/>
          <w:sz w:val="28"/>
        </w:rPr>
        <w:t>
      1006. Пайдаланудың күтілетін жағдайларында және ұшуды пайдалану жөніндегі басшылық барлық қол жетімді режимдері кезінде қозғалтқыштардың жұмысы және олардың үйлесімділіктерінде ауажинағыштар мен қозғалтқыштардың газды серпінді орнықты бірлескен жұмысы қамтамасыз етілуі тиіс.</w:t>
      </w:r>
      <w:r>
        <w:br/>
      </w:r>
      <w:r>
        <w:rPr>
          <w:rFonts w:ascii="Times New Roman"/>
          <w:b w:val="false"/>
          <w:i w:val="false"/>
          <w:color w:val="000000"/>
          <w:sz w:val="28"/>
        </w:rPr>
        <w:t>
</w:t>
      </w:r>
      <w:r>
        <w:rPr>
          <w:rFonts w:ascii="Times New Roman"/>
          <w:b w:val="false"/>
          <w:i w:val="false"/>
          <w:color w:val="000000"/>
          <w:sz w:val="28"/>
        </w:rPr>
        <w:t>
      1007. Пайдаланудың күтілетін жағдайларында және ұшуды пайдалану жөніндегі басшылық барлық қол жетімді режимдері кезінде қозғалтқыштардың жұмысы және олардың үйлесімділіктерінде ӘК қозғалтқыштардың құрамдастары тудыратын компрессордың қалақтарында тербеліс кернеулерінің деңгейі рұқсат етілген мәннен аспауы тиіс.</w:t>
      </w:r>
      <w:r>
        <w:br/>
      </w:r>
      <w:r>
        <w:rPr>
          <w:rFonts w:ascii="Times New Roman"/>
          <w:b w:val="false"/>
          <w:i w:val="false"/>
          <w:color w:val="000000"/>
          <w:sz w:val="28"/>
        </w:rPr>
        <w:t>
</w:t>
      </w:r>
      <w:r>
        <w:rPr>
          <w:rFonts w:ascii="Times New Roman"/>
          <w:b w:val="false"/>
          <w:i w:val="false"/>
          <w:color w:val="000000"/>
          <w:sz w:val="28"/>
        </w:rPr>
        <w:t>
      1008. Ауажинағыш ӘК (арнадағы торлар, ағыс қорғанышы, шасси дөңгелектеріндегі қалқанша және т.б.), осылайша, ӘК рульдеу, ұшып көтеру және қондыру кезінде ауажинағыш құрылғының ішіне аэроайлақтың үстінен бөгде заттардың түсуі шамасы </w:t>
      </w:r>
      <w:r>
        <w:rPr>
          <w:rFonts w:ascii="Times New Roman"/>
          <w:b w:val="false"/>
          <w:i w:val="false"/>
          <w:color w:val="000000"/>
          <w:sz w:val="28"/>
        </w:rPr>
        <w:t>604-тармақ</w:t>
      </w:r>
      <w:r>
        <w:rPr>
          <w:rFonts w:ascii="Times New Roman"/>
          <w:b w:val="false"/>
          <w:i w:val="false"/>
          <w:color w:val="000000"/>
          <w:sz w:val="28"/>
        </w:rPr>
        <w:t xml:space="preserve"> бойынша белгіленгеннен асып түсетін қозғалтқыш бөлшектерінің механикалық зақымдарын тудырмайтындай шоғырлануға немесе арнайы құрылғылармен қорғалуы тиіс. Кері қимылдайтын тартымды пайдалану кезінде реактивті ағыстың әуеайлақтың үстімен ағуы әуеайлақтың үстінен бөгде заттардың түсуін, механикалық зақымның тууын болдырмайтындай етіп ұйымдастыру қажет.</w:t>
      </w:r>
      <w:r>
        <w:br/>
      </w:r>
      <w:r>
        <w:rPr>
          <w:rFonts w:ascii="Times New Roman"/>
          <w:b w:val="false"/>
          <w:i w:val="false"/>
          <w:color w:val="000000"/>
          <w:sz w:val="28"/>
        </w:rPr>
        <w:t>
</w:t>
      </w:r>
      <w:r>
        <w:rPr>
          <w:rFonts w:ascii="Times New Roman"/>
          <w:b w:val="false"/>
          <w:i w:val="false"/>
          <w:color w:val="000000"/>
          <w:sz w:val="28"/>
        </w:rPr>
        <w:t>
      1009. Ауажинағыш мұз қату жағдайларындағы ұшу кезінде мұздың пайда болуын болдырмау үшін автоматты және қолмен басқарылатын мұз қатуға қарсы жүйемен жабдықталуы тиіс. Ауажинағыш мұз қатуға қарсы жүйенің жарамдылығын жерде тексеру, сондай-ақ оның жұмысын ұшуда бақылау мүмкіндігі болуы тиіс.</w:t>
      </w:r>
      <w:r>
        <w:br/>
      </w:r>
      <w:r>
        <w:rPr>
          <w:rFonts w:ascii="Times New Roman"/>
          <w:b w:val="false"/>
          <w:i w:val="false"/>
          <w:color w:val="000000"/>
          <w:sz w:val="28"/>
        </w:rPr>
        <w:t>
</w:t>
      </w:r>
      <w:r>
        <w:rPr>
          <w:rFonts w:ascii="Times New Roman"/>
          <w:b w:val="false"/>
          <w:i w:val="false"/>
          <w:color w:val="000000"/>
          <w:sz w:val="28"/>
        </w:rPr>
        <w:t>
      1010. Қосымша қуатты қондырғы ауажинағыш талаптарын қанағаттандыруы тиіс. Қосымша қуатты қондырғы ауажинағыштағы мұз қатуға қарсы жүйені белгілемеуге болады, егер, ӘК қосымша қуатты қондырғы таңдап алынған жиынтығы кезінде мұз қатуға қарсы жүйеге қажеті жоқ болса.</w:t>
      </w:r>
      <w:r>
        <w:br/>
      </w:r>
      <w:r>
        <w:rPr>
          <w:rFonts w:ascii="Times New Roman"/>
          <w:b w:val="false"/>
          <w:i w:val="false"/>
          <w:color w:val="000000"/>
          <w:sz w:val="28"/>
        </w:rPr>
        <w:t>
</w:t>
      </w:r>
      <w:r>
        <w:rPr>
          <w:rFonts w:ascii="Times New Roman"/>
          <w:b w:val="false"/>
          <w:i w:val="false"/>
          <w:color w:val="000000"/>
          <w:sz w:val="28"/>
        </w:rPr>
        <w:t>
      1011. Қосымша газ турбиналық қозғалтқыш ауа жинағышының және қосымша қуатты қондырғы жұғу құрылғыларының конструкциясы мен шоғыры қосымша газ турбиналық қозғалтқыш роторының кері айналуын болдырмау үшін, авторотация режимдеріндегі қалыпты іске қосу мен қысымның оң күрт төмендеуі, егер бұл қажет болса, осы режимде ротор айналымының ең жоғары жиілігін шектеу қамтамасыз етілетіндей етіп орындалуы тиіс.</w:t>
      </w:r>
    </w:p>
    <w:bookmarkEnd w:id="335"/>
    <w:bookmarkStart w:name="z2372" w:id="336"/>
    <w:p>
      <w:pPr>
        <w:spacing w:after="0"/>
        <w:ind w:left="0"/>
        <w:jc w:val="left"/>
      </w:pPr>
      <w:r>
        <w:rPr>
          <w:rFonts w:ascii="Times New Roman"/>
          <w:b/>
          <w:i w:val="false"/>
          <w:color w:val="000000"/>
        </w:rPr>
        <w:t xml:space="preserve"> 
153. Шығып тұратын құрылғылар</w:t>
      </w:r>
    </w:p>
    <w:bookmarkEnd w:id="336"/>
    <w:bookmarkStart w:name="z2373" w:id="337"/>
    <w:p>
      <w:pPr>
        <w:spacing w:after="0"/>
        <w:ind w:left="0"/>
        <w:jc w:val="both"/>
      </w:pPr>
      <w:r>
        <w:rPr>
          <w:rFonts w:ascii="Times New Roman"/>
          <w:b w:val="false"/>
          <w:i w:val="false"/>
          <w:color w:val="000000"/>
          <w:sz w:val="28"/>
        </w:rPr>
        <w:t>
      1012. Қуатты қондырғы және қосымша қуатты қондырғы қозғалтқыштарының шығып тұратын құрылғылары ӘК конструкциясының жанаспалы элементтерінің қызып кетуіне жол бермейтіндей болып жинақталуы тиіс.</w:t>
      </w:r>
      <w:r>
        <w:br/>
      </w:r>
      <w:r>
        <w:rPr>
          <w:rFonts w:ascii="Times New Roman"/>
          <w:b w:val="false"/>
          <w:i w:val="false"/>
          <w:color w:val="000000"/>
          <w:sz w:val="28"/>
        </w:rPr>
        <w:t>
</w:t>
      </w:r>
      <w:r>
        <w:rPr>
          <w:rFonts w:ascii="Times New Roman"/>
          <w:b w:val="false"/>
          <w:i w:val="false"/>
          <w:color w:val="000000"/>
          <w:sz w:val="28"/>
        </w:rPr>
        <w:t>
      1013. Шығып тұратын құрылғыларды жинақтау газдардың өздігінен ағуын, сондай-ақ олардың ӘК кабинасына түсуін болдырмауы тиіс.</w:t>
      </w:r>
      <w:r>
        <w:br/>
      </w:r>
      <w:r>
        <w:rPr>
          <w:rFonts w:ascii="Times New Roman"/>
          <w:b w:val="false"/>
          <w:i w:val="false"/>
          <w:color w:val="000000"/>
          <w:sz w:val="28"/>
        </w:rPr>
        <w:t>
</w:t>
      </w:r>
      <w:r>
        <w:rPr>
          <w:rFonts w:ascii="Times New Roman"/>
          <w:b w:val="false"/>
          <w:i w:val="false"/>
          <w:color w:val="000000"/>
          <w:sz w:val="28"/>
        </w:rPr>
        <w:t>
      1014. Қозғалтқыштардың шыға берісіне жақын тұрған ӘК конструкциясы мен қаптамасының элементтері немесе оған жұтылған газдардың түсу мүмкіндігі отқа шыдамды материалдардан жасалуы тиіс.</w:t>
      </w:r>
      <w:r>
        <w:br/>
      </w:r>
      <w:r>
        <w:rPr>
          <w:rFonts w:ascii="Times New Roman"/>
          <w:b w:val="false"/>
          <w:i w:val="false"/>
          <w:color w:val="000000"/>
          <w:sz w:val="28"/>
        </w:rPr>
        <w:t>
</w:t>
      </w:r>
      <w:r>
        <w:rPr>
          <w:rFonts w:ascii="Times New Roman"/>
          <w:b w:val="false"/>
          <w:i w:val="false"/>
          <w:color w:val="000000"/>
          <w:sz w:val="28"/>
        </w:rPr>
        <w:t>
      1015. Шығып тұратын құрылғының элементтері қуатты қондырғыда да, ҚҚҚ-да да салыстырмалы орындарын ауыстыруға жол беруге және олардың бұзылуын немесе барлық пайдалану режимдеріндегі қозғалтқыштардың жұмыс жағдайларында жылытылғаннан кеңейген кездегі жол берілмейтін бұзылуын болдырмауы тиіс.</w:t>
      </w:r>
      <w:r>
        <w:br/>
      </w:r>
      <w:r>
        <w:rPr>
          <w:rFonts w:ascii="Times New Roman"/>
          <w:b w:val="false"/>
          <w:i w:val="false"/>
          <w:color w:val="000000"/>
          <w:sz w:val="28"/>
        </w:rPr>
        <w:t>
</w:t>
      </w:r>
      <w:r>
        <w:rPr>
          <w:rFonts w:ascii="Times New Roman"/>
          <w:b w:val="false"/>
          <w:i w:val="false"/>
          <w:color w:val="000000"/>
          <w:sz w:val="28"/>
        </w:rPr>
        <w:t>
      1016. Кері қимылдайтын тартымы бар қуатты қондырғының шығып тұратын құрылғылары үшін, шығарылатын арналардың орналасқан орны және кері қимылдайтын құрылғыдан шығатын газ (ауа) ағысының бағыты, ұшуды пайдалану бойынша басшылық рұқсат берген оның барлық жұмыс режимдері кезінде:</w:t>
      </w:r>
      <w:r>
        <w:br/>
      </w:r>
      <w:r>
        <w:rPr>
          <w:rFonts w:ascii="Times New Roman"/>
          <w:b w:val="false"/>
          <w:i w:val="false"/>
          <w:color w:val="000000"/>
          <w:sz w:val="28"/>
        </w:rPr>
        <w:t>
</w:t>
      </w:r>
      <w:r>
        <w:rPr>
          <w:rFonts w:ascii="Times New Roman"/>
          <w:b w:val="false"/>
          <w:i w:val="false"/>
          <w:color w:val="000000"/>
          <w:sz w:val="28"/>
        </w:rPr>
        <w:t>
      1) қозғалтқыштың, қуатты қондырғы мен ӘК конструкциясының элементтерін шамадан тыс қыздыру мен тербелісін;</w:t>
      </w:r>
      <w:r>
        <w:br/>
      </w:r>
      <w:r>
        <w:rPr>
          <w:rFonts w:ascii="Times New Roman"/>
          <w:b w:val="false"/>
          <w:i w:val="false"/>
          <w:color w:val="000000"/>
          <w:sz w:val="28"/>
        </w:rPr>
        <w:t>
</w:t>
      </w:r>
      <w:r>
        <w:rPr>
          <w:rFonts w:ascii="Times New Roman"/>
          <w:b w:val="false"/>
          <w:i w:val="false"/>
          <w:color w:val="000000"/>
          <w:sz w:val="28"/>
        </w:rPr>
        <w:t>
      2) кері қимылдайтын ағыстардың ықпалымен әуеайлақтың үстінен бөгде заттарды ауа жинағышқа соруды;</w:t>
      </w:r>
      <w:r>
        <w:br/>
      </w:r>
      <w:r>
        <w:rPr>
          <w:rFonts w:ascii="Times New Roman"/>
          <w:b w:val="false"/>
          <w:i w:val="false"/>
          <w:color w:val="000000"/>
          <w:sz w:val="28"/>
        </w:rPr>
        <w:t>
</w:t>
      </w:r>
      <w:r>
        <w:rPr>
          <w:rFonts w:ascii="Times New Roman"/>
          <w:b w:val="false"/>
          <w:i w:val="false"/>
          <w:color w:val="000000"/>
          <w:sz w:val="28"/>
        </w:rPr>
        <w:t>
      3) жұтылған газдардың түсуінің салдарынан қозғалтқыш компрессорының орнықты жұмысының қорын шамадан тыс төмендетуді және ауажинағыштың кіре берісінде ағыс конструкциясын өзгертуді;</w:t>
      </w:r>
      <w:r>
        <w:br/>
      </w:r>
      <w:r>
        <w:rPr>
          <w:rFonts w:ascii="Times New Roman"/>
          <w:b w:val="false"/>
          <w:i w:val="false"/>
          <w:color w:val="000000"/>
          <w:sz w:val="28"/>
        </w:rPr>
        <w:t>
</w:t>
      </w:r>
      <w:r>
        <w:rPr>
          <w:rFonts w:ascii="Times New Roman"/>
          <w:b w:val="false"/>
          <w:i w:val="false"/>
          <w:color w:val="000000"/>
          <w:sz w:val="28"/>
        </w:rPr>
        <w:t>
      4) қозғалтқыш пен ӘК элементтеріне теңестірілмеген шамадан тыс сатылас немесе бүйірлік жүктемелердің туындауын;</w:t>
      </w:r>
      <w:r>
        <w:br/>
      </w:r>
      <w:r>
        <w:rPr>
          <w:rFonts w:ascii="Times New Roman"/>
          <w:b w:val="false"/>
          <w:i w:val="false"/>
          <w:color w:val="000000"/>
          <w:sz w:val="28"/>
        </w:rPr>
        <w:t>
</w:t>
      </w:r>
      <w:r>
        <w:rPr>
          <w:rFonts w:ascii="Times New Roman"/>
          <w:b w:val="false"/>
          <w:i w:val="false"/>
          <w:color w:val="000000"/>
          <w:sz w:val="28"/>
        </w:rPr>
        <w:t>
      5) ӘК кері қимылдайтын ағыстардың басқару органына тигізетін әсерінен орнықтылығы мен басқарулығын шамадан тыс төмендетуді болдырмайтындай етіп таңдауы тиіс.</w:t>
      </w:r>
      <w:r>
        <w:br/>
      </w:r>
      <w:r>
        <w:rPr>
          <w:rFonts w:ascii="Times New Roman"/>
          <w:b w:val="false"/>
          <w:i w:val="false"/>
          <w:color w:val="000000"/>
          <w:sz w:val="28"/>
        </w:rPr>
        <w:t>
</w:t>
      </w:r>
      <w:r>
        <w:rPr>
          <w:rFonts w:ascii="Times New Roman"/>
          <w:b w:val="false"/>
          <w:i w:val="false"/>
          <w:color w:val="000000"/>
          <w:sz w:val="28"/>
        </w:rPr>
        <w:t>
      1017. Қосымша қуатты қондырғының шығып тұратын құрылғылары талаптарды қанағаттандыруы тиіс.</w:t>
      </w:r>
    </w:p>
    <w:bookmarkEnd w:id="337"/>
    <w:bookmarkStart w:name="z2384" w:id="338"/>
    <w:p>
      <w:pPr>
        <w:spacing w:after="0"/>
        <w:ind w:left="0"/>
        <w:jc w:val="left"/>
      </w:pPr>
      <w:r>
        <w:rPr>
          <w:rFonts w:ascii="Times New Roman"/>
          <w:b/>
          <w:i w:val="false"/>
          <w:color w:val="000000"/>
        </w:rPr>
        <w:t xml:space="preserve"> 
154. Капоттар</w:t>
      </w:r>
    </w:p>
    <w:bookmarkEnd w:id="338"/>
    <w:bookmarkStart w:name="z2385" w:id="339"/>
    <w:p>
      <w:pPr>
        <w:spacing w:after="0"/>
        <w:ind w:left="0"/>
        <w:jc w:val="both"/>
      </w:pPr>
      <w:r>
        <w:rPr>
          <w:rFonts w:ascii="Times New Roman"/>
          <w:b w:val="false"/>
          <w:i w:val="false"/>
          <w:color w:val="000000"/>
          <w:sz w:val="28"/>
        </w:rPr>
        <w:t>
      1018. Қозғалтқыш гондолының капоттарын (қаптамаларын) оларды пайдалану жағдайында оларға әсер етуі мүмкін ауа ағысынан болатын тербеліске, екпінге және басқа жүктемелерге шыдайтындай болып құрастырылуы және орнатылуы тиіс.</w:t>
      </w:r>
      <w:r>
        <w:br/>
      </w:r>
      <w:r>
        <w:rPr>
          <w:rFonts w:ascii="Times New Roman"/>
          <w:b w:val="false"/>
          <w:i w:val="false"/>
          <w:color w:val="000000"/>
          <w:sz w:val="28"/>
        </w:rPr>
        <w:t>
</w:t>
      </w:r>
      <w:r>
        <w:rPr>
          <w:rFonts w:ascii="Times New Roman"/>
          <w:b w:val="false"/>
          <w:i w:val="false"/>
          <w:color w:val="000000"/>
          <w:sz w:val="28"/>
        </w:rPr>
        <w:t>
      1019. Капотта мотогондолдардан алынатын жанатын сұйықтықтарды дренаждау жүйесі болуы тиіс.</w:t>
      </w:r>
      <w:r>
        <w:br/>
      </w:r>
      <w:r>
        <w:rPr>
          <w:rFonts w:ascii="Times New Roman"/>
          <w:b w:val="false"/>
          <w:i w:val="false"/>
          <w:color w:val="000000"/>
          <w:sz w:val="28"/>
        </w:rPr>
        <w:t>
</w:t>
      </w:r>
      <w:r>
        <w:rPr>
          <w:rFonts w:ascii="Times New Roman"/>
          <w:b w:val="false"/>
          <w:i w:val="false"/>
          <w:color w:val="000000"/>
          <w:sz w:val="28"/>
        </w:rPr>
        <w:t>
      1020. Капоттар дюралюминийден гөрі ыстыққа аса төзімді материалдан жасалуы тиіс. Капоттың олардың қозғалтқыштың аса қатты қыздырылған үстіңгі беттеріне немесе жұту жүйелерінің элементтеріне жақын болғандықтан қатты қыздырылған пайдалану процесінде расталған бөлігі отқа төзімді материалдардан, егер осы ықпал конструкцияның беріктігін азайтуды немесе зақымдауды тудырса, жасалуы тиіс.</w:t>
      </w:r>
      <w:r>
        <w:br/>
      </w:r>
      <w:r>
        <w:rPr>
          <w:rFonts w:ascii="Times New Roman"/>
          <w:b w:val="false"/>
          <w:i w:val="false"/>
          <w:color w:val="000000"/>
          <w:sz w:val="28"/>
        </w:rPr>
        <w:t>
</w:t>
      </w:r>
      <w:r>
        <w:rPr>
          <w:rFonts w:ascii="Times New Roman"/>
          <w:b w:val="false"/>
          <w:i w:val="false"/>
          <w:color w:val="000000"/>
          <w:sz w:val="28"/>
        </w:rPr>
        <w:t>
      1021. Капот астындағы кеңістік суыту (желдеткіш) жүйесінің ауа жинағыштары мен шығып тұратын келте құбырлары (жалюздер), сондай-ақ басқа жүйелердің шығып тұратын келте құбырлары ауаның, газдардың және т.б. қауіпсіз орналасуын қамтамасыз ететіндей орналасуы тиіс. Олардың капотқа орналасуы талаптарын қанағаттандыруы тиіс.</w:t>
      </w:r>
      <w:r>
        <w:br/>
      </w:r>
      <w:r>
        <w:rPr>
          <w:rFonts w:ascii="Times New Roman"/>
          <w:b w:val="false"/>
          <w:i w:val="false"/>
          <w:color w:val="000000"/>
          <w:sz w:val="28"/>
        </w:rPr>
        <w:t>
</w:t>
      </w:r>
      <w:r>
        <w:rPr>
          <w:rFonts w:ascii="Times New Roman"/>
          <w:b w:val="false"/>
          <w:i w:val="false"/>
          <w:color w:val="000000"/>
          <w:sz w:val="28"/>
        </w:rPr>
        <w:t>
      1022. Әрбір қозғалтқыш капоттарының сыртқы жағында жердегі әуеайлақтық отсөндіргіш құралдарынан капот астындағы кеңістікке от сөндіргіш затты беруге арналған шағын люлька болуы тиіс. Шағын люлька ондағы раструбты басқан кезде немесе жердегі от сөндіргіш құралдарды шашқанда тез ашылуы тиіс. Шағын люльканың контур бойынша қызыл түсті және «Жерде сөндіруге арналған» деген жазуы бар белгісі болуы тиіс.</w:t>
      </w:r>
      <w:r>
        <w:br/>
      </w:r>
      <w:r>
        <w:rPr>
          <w:rFonts w:ascii="Times New Roman"/>
          <w:b w:val="false"/>
          <w:i w:val="false"/>
          <w:color w:val="000000"/>
          <w:sz w:val="28"/>
        </w:rPr>
        <w:t>
      Ескертпе: шағын люльканың көлемі тең болуы тиіс:</w:t>
      </w:r>
      <w:r>
        <w:br/>
      </w:r>
      <w:r>
        <w:rPr>
          <w:rFonts w:ascii="Times New Roman"/>
          <w:b w:val="false"/>
          <w:i w:val="false"/>
          <w:color w:val="000000"/>
          <w:sz w:val="28"/>
        </w:rPr>
        <w:t>
</w:t>
      </w:r>
      <w:r>
        <w:rPr>
          <w:rFonts w:ascii="Times New Roman"/>
          <w:b w:val="false"/>
          <w:i w:val="false"/>
          <w:color w:val="000000"/>
          <w:sz w:val="28"/>
        </w:rPr>
        <w:t>
      1) дөңгелек шағын люлька үшін - диаметр кем дегенде 127 мм;</w:t>
      </w:r>
      <w:r>
        <w:br/>
      </w:r>
      <w:r>
        <w:rPr>
          <w:rFonts w:ascii="Times New Roman"/>
          <w:b w:val="false"/>
          <w:i w:val="false"/>
          <w:color w:val="000000"/>
          <w:sz w:val="28"/>
        </w:rPr>
        <w:t>
</w:t>
      </w:r>
      <w:r>
        <w:rPr>
          <w:rFonts w:ascii="Times New Roman"/>
          <w:b w:val="false"/>
          <w:i w:val="false"/>
          <w:color w:val="000000"/>
          <w:sz w:val="28"/>
        </w:rPr>
        <w:t>
      2) төрт бұрышты шағын люлька үшін - жақтары кем дегенде 127 мм.</w:t>
      </w:r>
    </w:p>
    <w:bookmarkEnd w:id="339"/>
    <w:bookmarkStart w:name="z2392" w:id="340"/>
    <w:p>
      <w:pPr>
        <w:spacing w:after="0"/>
        <w:ind w:left="0"/>
        <w:jc w:val="left"/>
      </w:pPr>
      <w:r>
        <w:rPr>
          <w:rFonts w:ascii="Times New Roman"/>
          <w:b/>
          <w:i w:val="false"/>
          <w:color w:val="000000"/>
        </w:rPr>
        <w:t xml:space="preserve"> 
155. Ауажинағыштар, шығып тұратын құрылғылардың және капоттардың сынақтары</w:t>
      </w:r>
    </w:p>
    <w:bookmarkEnd w:id="340"/>
    <w:bookmarkStart w:name="z2393" w:id="341"/>
    <w:p>
      <w:pPr>
        <w:spacing w:after="0"/>
        <w:ind w:left="0"/>
        <w:jc w:val="both"/>
      </w:pPr>
      <w:r>
        <w:rPr>
          <w:rFonts w:ascii="Times New Roman"/>
          <w:b w:val="false"/>
          <w:i w:val="false"/>
          <w:color w:val="000000"/>
          <w:sz w:val="28"/>
        </w:rPr>
        <w:t>
      1023. Ауажинағыштардың сынақтары.</w:t>
      </w:r>
      <w:r>
        <w:br/>
      </w:r>
      <w:r>
        <w:rPr>
          <w:rFonts w:ascii="Times New Roman"/>
          <w:b w:val="false"/>
          <w:i w:val="false"/>
          <w:color w:val="000000"/>
          <w:sz w:val="28"/>
        </w:rPr>
        <w:t>
      Ауажинағыштардың </w:t>
      </w:r>
      <w:r>
        <w:rPr>
          <w:rFonts w:ascii="Times New Roman"/>
          <w:b w:val="false"/>
          <w:i w:val="false"/>
          <w:color w:val="000000"/>
          <w:sz w:val="28"/>
        </w:rPr>
        <w:t>1027-тармақтың</w:t>
      </w:r>
      <w:r>
        <w:rPr>
          <w:rFonts w:ascii="Times New Roman"/>
          <w:b w:val="false"/>
          <w:i w:val="false"/>
          <w:color w:val="000000"/>
          <w:sz w:val="28"/>
        </w:rPr>
        <w:t xml:space="preserve"> талаптарына сәйкестігін бағалау үшін жерде және ұшуда сынақтар өткізілуі тиіс. Сынақтар кезінде:</w:t>
      </w:r>
      <w:r>
        <w:br/>
      </w:r>
      <w:r>
        <w:rPr>
          <w:rFonts w:ascii="Times New Roman"/>
          <w:b w:val="false"/>
          <w:i w:val="false"/>
          <w:color w:val="000000"/>
          <w:sz w:val="28"/>
        </w:rPr>
        <w:t>
</w:t>
      </w:r>
      <w:r>
        <w:rPr>
          <w:rFonts w:ascii="Times New Roman"/>
          <w:b w:val="false"/>
          <w:i w:val="false"/>
          <w:color w:val="000000"/>
          <w:sz w:val="28"/>
        </w:rPr>
        <w:t>
      1) ауажинағыштар мен қозғалтқыштарды пайдаланудың күтілетін жағдайларындағы, оның ішінде қол жетімді жел жағдайларында бірлескен жұмысының орнықтылығы;</w:t>
      </w:r>
      <w:r>
        <w:br/>
      </w:r>
      <w:r>
        <w:rPr>
          <w:rFonts w:ascii="Times New Roman"/>
          <w:b w:val="false"/>
          <w:i w:val="false"/>
          <w:color w:val="000000"/>
          <w:sz w:val="28"/>
        </w:rPr>
        <w:t>
</w:t>
      </w:r>
      <w:r>
        <w:rPr>
          <w:rFonts w:ascii="Times New Roman"/>
          <w:b w:val="false"/>
          <w:i w:val="false"/>
          <w:color w:val="000000"/>
          <w:sz w:val="28"/>
        </w:rPr>
        <w:t>
      2) ауажинағыштың осы Норманың </w:t>
      </w:r>
      <w:r>
        <w:rPr>
          <w:rFonts w:ascii="Times New Roman"/>
          <w:b w:val="false"/>
          <w:i w:val="false"/>
          <w:color w:val="000000"/>
          <w:sz w:val="28"/>
        </w:rPr>
        <w:t>466-тармаққа</w:t>
      </w:r>
      <w:r>
        <w:rPr>
          <w:rFonts w:ascii="Times New Roman"/>
          <w:b w:val="false"/>
          <w:i w:val="false"/>
          <w:color w:val="000000"/>
          <w:sz w:val="28"/>
        </w:rPr>
        <w:t xml:space="preserve"> сәйкес табиғи мұз қатудың бақыланатын жағдайларындағы мұз қатуға қарсы жүйенің жұмыс қабілеттілігі мен тиімділігі;</w:t>
      </w:r>
      <w:r>
        <w:br/>
      </w:r>
      <w:r>
        <w:rPr>
          <w:rFonts w:ascii="Times New Roman"/>
          <w:b w:val="false"/>
          <w:i w:val="false"/>
          <w:color w:val="000000"/>
          <w:sz w:val="28"/>
        </w:rPr>
        <w:t>
</w:t>
      </w:r>
      <w:r>
        <w:rPr>
          <w:rFonts w:ascii="Times New Roman"/>
          <w:b w:val="false"/>
          <w:i w:val="false"/>
          <w:color w:val="000000"/>
          <w:sz w:val="28"/>
        </w:rPr>
        <w:t>
      3) ӘК рульдеу, ұшып көтеру және қондыру кезінде ұшып-қону жолағынан қозғалтқышқа бөгде заттардың түсуінен қорғаудың қамтамасыз етілгендігі;</w:t>
      </w:r>
      <w:r>
        <w:br/>
      </w:r>
      <w:r>
        <w:rPr>
          <w:rFonts w:ascii="Times New Roman"/>
          <w:b w:val="false"/>
          <w:i w:val="false"/>
          <w:color w:val="000000"/>
          <w:sz w:val="28"/>
        </w:rPr>
        <w:t>
</w:t>
      </w:r>
      <w:r>
        <w:rPr>
          <w:rFonts w:ascii="Times New Roman"/>
          <w:b w:val="false"/>
          <w:i w:val="false"/>
          <w:color w:val="000000"/>
          <w:sz w:val="28"/>
        </w:rPr>
        <w:t>
      4) Қосымша қуатты қондырғы ауажинағыштың оларға жерде және ұшуда пайдаланудың барлық жағдайларында Ұшуды пайдалану жөніндегі басшылықта бар нұсқауларды ескере отырып қосымша газ турбиналық қозғалтқыш қалыпты жұмысын қамтамасыз еткендегі жұмыс қабілеттілігі;</w:t>
      </w:r>
      <w:r>
        <w:br/>
      </w:r>
      <w:r>
        <w:rPr>
          <w:rFonts w:ascii="Times New Roman"/>
          <w:b w:val="false"/>
          <w:i w:val="false"/>
          <w:color w:val="000000"/>
          <w:sz w:val="28"/>
        </w:rPr>
        <w:t>
</w:t>
      </w:r>
      <w:r>
        <w:rPr>
          <w:rFonts w:ascii="Times New Roman"/>
          <w:b w:val="false"/>
          <w:i w:val="false"/>
          <w:color w:val="000000"/>
          <w:sz w:val="28"/>
        </w:rPr>
        <w:t>
      5) қозғалтқыштардың біреуіндегі помпаждық ысырылуының жақын орналастырылған қозғалтқыштардың жұмысына әсері тексеріледі.</w:t>
      </w:r>
      <w:r>
        <w:br/>
      </w:r>
      <w:r>
        <w:rPr>
          <w:rFonts w:ascii="Times New Roman"/>
          <w:b w:val="false"/>
          <w:i w:val="false"/>
          <w:color w:val="000000"/>
          <w:sz w:val="28"/>
        </w:rPr>
        <w:t>
</w:t>
      </w:r>
      <w:r>
        <w:rPr>
          <w:rFonts w:ascii="Times New Roman"/>
          <w:b w:val="false"/>
          <w:i w:val="false"/>
          <w:color w:val="000000"/>
          <w:sz w:val="28"/>
        </w:rPr>
        <w:t>
      1024. Шығып тұратын құрылғылардың талаптарға сәйкестігін бағалау үшін жерде және ұшуда сынақтар өткізілуі тиіс. Сынақтар кезінде:</w:t>
      </w:r>
      <w:r>
        <w:br/>
      </w:r>
      <w:r>
        <w:rPr>
          <w:rFonts w:ascii="Times New Roman"/>
          <w:b w:val="false"/>
          <w:i w:val="false"/>
          <w:color w:val="000000"/>
          <w:sz w:val="28"/>
        </w:rPr>
        <w:t>
</w:t>
      </w:r>
      <w:r>
        <w:rPr>
          <w:rFonts w:ascii="Times New Roman"/>
          <w:b w:val="false"/>
          <w:i w:val="false"/>
          <w:color w:val="000000"/>
          <w:sz w:val="28"/>
        </w:rPr>
        <w:t>
      1) шығып тұратын құрылғының жылу жағдайы;</w:t>
      </w:r>
      <w:r>
        <w:br/>
      </w:r>
      <w:r>
        <w:rPr>
          <w:rFonts w:ascii="Times New Roman"/>
          <w:b w:val="false"/>
          <w:i w:val="false"/>
          <w:color w:val="000000"/>
          <w:sz w:val="28"/>
        </w:rPr>
        <w:t>
</w:t>
      </w:r>
      <w:r>
        <w:rPr>
          <w:rFonts w:ascii="Times New Roman"/>
          <w:b w:val="false"/>
          <w:i w:val="false"/>
          <w:color w:val="000000"/>
          <w:sz w:val="28"/>
        </w:rPr>
        <w:t>
      2) Ұшуды пайдалану жөніндегі басшылық сәйкес кері қимылдайтын тартымды қолдану кезінде рұқсат берілген ұшу мен қозғалтқыштар жұмысының барлық режимдерінде кері қимылдайтын құрылғыдағы қуатты элементтердің жылу жағдайы;</w:t>
      </w:r>
      <w:r>
        <w:br/>
      </w:r>
      <w:r>
        <w:rPr>
          <w:rFonts w:ascii="Times New Roman"/>
          <w:b w:val="false"/>
          <w:i w:val="false"/>
          <w:color w:val="000000"/>
          <w:sz w:val="28"/>
        </w:rPr>
        <w:t>
</w:t>
      </w:r>
      <w:r>
        <w:rPr>
          <w:rFonts w:ascii="Times New Roman"/>
          <w:b w:val="false"/>
          <w:i w:val="false"/>
          <w:color w:val="000000"/>
          <w:sz w:val="28"/>
        </w:rPr>
        <w:t>
      3) тікелей тартым режимдерінде де, кері қимылдайтын тартым режимдерінде де жұтылған газдардың түсуі мүмкін ӘК конструкциясы элементтерінің температурасы анықталуы тиіс.</w:t>
      </w:r>
      <w:r>
        <w:br/>
      </w:r>
      <w:r>
        <w:rPr>
          <w:rFonts w:ascii="Times New Roman"/>
          <w:b w:val="false"/>
          <w:i w:val="false"/>
          <w:color w:val="000000"/>
          <w:sz w:val="28"/>
        </w:rPr>
        <w:t>
</w:t>
      </w:r>
      <w:r>
        <w:rPr>
          <w:rFonts w:ascii="Times New Roman"/>
          <w:b w:val="false"/>
          <w:i w:val="false"/>
          <w:color w:val="000000"/>
          <w:sz w:val="28"/>
        </w:rPr>
        <w:t>
      1025. Кіші бөлімнің талаптарға сәйкестігін бағалау үшін капоттардың беріктігіне есеп ұсынылуға және мотогондолдан жанар сұйықтықтарды алып тастау жөнінде дренаждардың тиімділігін анықтау бойынша жерде сынақтар жүргізуге, сондай-ақ барлық режимдердегі, оның ішінде кері қимылдайтын режимдердегі, егер қуатты қондырғы кері қимылдайтын құрылғымен жабдықталса, қозғалтқыштың жұмысы кезінде шығып тұратын құрылғылардың маңындағы капот элементтерінің температурасы өлшенген болуы тиіс. Өрт кезінде ашатын қақпақтарды ашу мүмкіндіктерін көрсетуі тиіс.</w:t>
      </w:r>
    </w:p>
    <w:bookmarkEnd w:id="341"/>
    <w:bookmarkStart w:name="z2404" w:id="342"/>
    <w:p>
      <w:pPr>
        <w:spacing w:after="0"/>
        <w:ind w:left="0"/>
        <w:jc w:val="left"/>
      </w:pPr>
      <w:r>
        <w:rPr>
          <w:rFonts w:ascii="Times New Roman"/>
          <w:b/>
          <w:i w:val="false"/>
          <w:color w:val="000000"/>
        </w:rPr>
        <w:t xml:space="preserve"> 
156. Әуе кемесінің жабдығы</w:t>
      </w:r>
    </w:p>
    <w:bookmarkEnd w:id="342"/>
    <w:bookmarkStart w:name="z2405" w:id="343"/>
    <w:p>
      <w:pPr>
        <w:spacing w:after="0"/>
        <w:ind w:left="0"/>
        <w:jc w:val="both"/>
      </w:pPr>
      <w:r>
        <w:rPr>
          <w:rFonts w:ascii="Times New Roman"/>
          <w:b w:val="false"/>
          <w:i w:val="false"/>
          <w:color w:val="000000"/>
          <w:sz w:val="28"/>
        </w:rPr>
        <w:t>
      1026. 156-</w:t>
      </w:r>
      <w:r>
        <w:rPr>
          <w:rFonts w:ascii="Times New Roman"/>
          <w:b w:val="false"/>
          <w:i w:val="false"/>
          <w:color w:val="000000"/>
          <w:sz w:val="28"/>
        </w:rPr>
        <w:t>193</w:t>
      </w:r>
      <w:r>
        <w:rPr>
          <w:rFonts w:ascii="Times New Roman"/>
          <w:b w:val="false"/>
          <w:i w:val="false"/>
          <w:color w:val="000000"/>
          <w:sz w:val="28"/>
        </w:rPr>
        <w:t>-тарауларының талаптары мынадай борт жабдықтарына таралады:</w:t>
      </w:r>
      <w:r>
        <w:br/>
      </w:r>
      <w:r>
        <w:rPr>
          <w:rFonts w:ascii="Times New Roman"/>
          <w:b w:val="false"/>
          <w:i w:val="false"/>
          <w:color w:val="000000"/>
          <w:sz w:val="28"/>
        </w:rPr>
        <w:t>
      - ұшу-навигациялық жабдыққа;</w:t>
      </w:r>
      <w:r>
        <w:br/>
      </w:r>
      <w:r>
        <w:rPr>
          <w:rFonts w:ascii="Times New Roman"/>
          <w:b w:val="false"/>
          <w:i w:val="false"/>
          <w:color w:val="000000"/>
          <w:sz w:val="28"/>
        </w:rPr>
        <w:t>
      - навигацияның, қонудың және әуе қозғалысын басқарудың радиотехникалық жабдығына;</w:t>
      </w:r>
      <w:r>
        <w:br/>
      </w:r>
      <w:r>
        <w:rPr>
          <w:rFonts w:ascii="Times New Roman"/>
          <w:b w:val="false"/>
          <w:i w:val="false"/>
          <w:color w:val="000000"/>
          <w:sz w:val="28"/>
        </w:rPr>
        <w:t>
      - радиобайланыс жабдығына;</w:t>
      </w:r>
      <w:r>
        <w:br/>
      </w:r>
      <w:r>
        <w:rPr>
          <w:rFonts w:ascii="Times New Roman"/>
          <w:b w:val="false"/>
          <w:i w:val="false"/>
          <w:color w:val="000000"/>
          <w:sz w:val="28"/>
        </w:rPr>
        <w:t>
      - электртехникалық жабдыққа;</w:t>
      </w:r>
      <w:r>
        <w:br/>
      </w:r>
      <w:r>
        <w:rPr>
          <w:rFonts w:ascii="Times New Roman"/>
          <w:b w:val="false"/>
          <w:i w:val="false"/>
          <w:color w:val="000000"/>
          <w:sz w:val="28"/>
        </w:rPr>
        <w:t>
      - жарық беру техникалық жабдығына;</w:t>
      </w:r>
      <w:r>
        <w:br/>
      </w:r>
      <w:r>
        <w:rPr>
          <w:rFonts w:ascii="Times New Roman"/>
          <w:b w:val="false"/>
          <w:i w:val="false"/>
          <w:color w:val="000000"/>
          <w:sz w:val="28"/>
        </w:rPr>
        <w:t>
      - күш-қуат қондырғысы жұмысын бақылау құралдарына.</w:t>
      </w:r>
      <w:r>
        <w:br/>
      </w:r>
      <w:r>
        <w:rPr>
          <w:rFonts w:ascii="Times New Roman"/>
          <w:b w:val="false"/>
          <w:i w:val="false"/>
          <w:color w:val="000000"/>
          <w:sz w:val="28"/>
        </w:rPr>
        <w:t>
      Ескертпе: 156-193-тараулардағы талаптар ұшу-навигациялық өлшемдер және/немесе күш-қуат қондырғысы жұмысының өлшемдері туралы ақпаратты бейнелеу үшін экран индикаторларын пайдаланатын жабдықтарға таралмайды.</w:t>
      </w:r>
      <w:r>
        <w:br/>
      </w:r>
      <w:r>
        <w:rPr>
          <w:rFonts w:ascii="Times New Roman"/>
          <w:b w:val="false"/>
          <w:i w:val="false"/>
          <w:color w:val="000000"/>
          <w:sz w:val="28"/>
        </w:rPr>
        <w:t>
</w:t>
      </w:r>
      <w:r>
        <w:rPr>
          <w:rFonts w:ascii="Times New Roman"/>
          <w:b w:val="false"/>
          <w:i w:val="false"/>
          <w:color w:val="000000"/>
          <w:sz w:val="28"/>
        </w:rPr>
        <w:t>
      1027. </w:t>
      </w:r>
      <w:r>
        <w:rPr>
          <w:rFonts w:ascii="Times New Roman"/>
          <w:b w:val="false"/>
          <w:i w:val="false"/>
          <w:color w:val="000000"/>
          <w:sz w:val="28"/>
        </w:rPr>
        <w:t>156</w:t>
      </w:r>
      <w:r>
        <w:rPr>
          <w:rFonts w:ascii="Times New Roman"/>
          <w:b w:val="false"/>
          <w:i w:val="false"/>
          <w:color w:val="000000"/>
          <w:sz w:val="28"/>
        </w:rPr>
        <w:t>-</w:t>
      </w:r>
      <w:r>
        <w:rPr>
          <w:rFonts w:ascii="Times New Roman"/>
          <w:b w:val="false"/>
          <w:i w:val="false"/>
          <w:color w:val="000000"/>
          <w:sz w:val="28"/>
        </w:rPr>
        <w:t>193</w:t>
      </w:r>
      <w:r>
        <w:rPr>
          <w:rFonts w:ascii="Times New Roman"/>
          <w:b w:val="false"/>
          <w:i w:val="false"/>
          <w:color w:val="000000"/>
          <w:sz w:val="28"/>
        </w:rPr>
        <w:t>-тарауларының ережелері ӘК жабдығының құрамына, техникалық сипаттамаларға, конструкцияларға және жабдықты ӘК жайғастыруға жалпы талаптарды, сондай-ақ экипаж кабинасын жайластырып, онда ақпарат пен сигнал беруді бейнелейтін құралдардың орналастырылуына қойылатын талаптарды айқындайды.</w:t>
      </w:r>
      <w:r>
        <w:br/>
      </w:r>
      <w:r>
        <w:rPr>
          <w:rFonts w:ascii="Times New Roman"/>
          <w:b w:val="false"/>
          <w:i w:val="false"/>
          <w:color w:val="000000"/>
          <w:sz w:val="28"/>
        </w:rPr>
        <w:t>
</w:t>
      </w:r>
      <w:r>
        <w:rPr>
          <w:rFonts w:ascii="Times New Roman"/>
          <w:b w:val="false"/>
          <w:i w:val="false"/>
          <w:color w:val="000000"/>
          <w:sz w:val="28"/>
        </w:rPr>
        <w:t>
      1028. Борт жабдығы ӘК:</w:t>
      </w:r>
      <w:r>
        <w:br/>
      </w:r>
      <w:r>
        <w:rPr>
          <w:rFonts w:ascii="Times New Roman"/>
          <w:b w:val="false"/>
          <w:i w:val="false"/>
          <w:color w:val="000000"/>
          <w:sz w:val="28"/>
        </w:rPr>
        <w:t>
</w:t>
      </w:r>
      <w:r>
        <w:rPr>
          <w:rFonts w:ascii="Times New Roman"/>
          <w:b w:val="false"/>
          <w:i w:val="false"/>
          <w:color w:val="000000"/>
          <w:sz w:val="28"/>
        </w:rPr>
        <w:t>
      1) күтіліп отырған пайдалану жағдайларында Ұшуды пайдалану жөніндегі басшылыққа сәйкес ұшуды жүргізу үшін барлық қажетті функциялардың орындалуын қамтамасыз ететіндей;</w:t>
      </w:r>
      <w:r>
        <w:br/>
      </w:r>
      <w:r>
        <w:rPr>
          <w:rFonts w:ascii="Times New Roman"/>
          <w:b w:val="false"/>
          <w:i w:val="false"/>
          <w:color w:val="000000"/>
          <w:sz w:val="28"/>
        </w:rPr>
        <w:t>
</w:t>
      </w:r>
      <w:r>
        <w:rPr>
          <w:rFonts w:ascii="Times New Roman"/>
          <w:b w:val="false"/>
          <w:i w:val="false"/>
          <w:color w:val="000000"/>
          <w:sz w:val="28"/>
        </w:rPr>
        <w:t>
      2) ұшу кезінде және жерде ӘК нақты бір түрін пайдалану процесі барысында қажетті функцияларды сыртқы әсерлер жағдайында қамтамасыз ететіндей;</w:t>
      </w:r>
      <w:r>
        <w:br/>
      </w:r>
      <w:r>
        <w:rPr>
          <w:rFonts w:ascii="Times New Roman"/>
          <w:b w:val="false"/>
          <w:i w:val="false"/>
          <w:color w:val="000000"/>
          <w:sz w:val="28"/>
        </w:rPr>
        <w:t>
</w:t>
      </w:r>
      <w:r>
        <w:rPr>
          <w:rFonts w:ascii="Times New Roman"/>
          <w:b w:val="false"/>
          <w:i w:val="false"/>
          <w:color w:val="000000"/>
          <w:sz w:val="28"/>
        </w:rPr>
        <w:t>
      3) күтiлiп отырған пайдалану жағдайларында ұшуларды орындау кезiнде қолданыстағы эшелондау және ұшақты жүргiзу мен басқару жөнiндегi талаптарды қамтамасыз ететiндей құрастырылып, жасалып және орнатылған болуы қажет.</w:t>
      </w:r>
      <w:r>
        <w:br/>
      </w:r>
      <w:r>
        <w:rPr>
          <w:rFonts w:ascii="Times New Roman"/>
          <w:b w:val="false"/>
          <w:i w:val="false"/>
          <w:color w:val="000000"/>
          <w:sz w:val="28"/>
        </w:rPr>
        <w:t>
      Егер борт жабдығы 1026-тармақтың талаптарына сәйкес келсе, ал осы жабдықтың орнату орындарындағы ӘК орын алуы мүмкін сыртқы әсер өлшемдері 1026-1027-тармақтарда баяндалған тиісті Нормалардан аспаса, онда қосымша дәлелдерсіз-ақ бұл тармақтың орындалуы қамтамасыз етіледі.</w:t>
      </w:r>
      <w:r>
        <w:br/>
      </w:r>
      <w:r>
        <w:rPr>
          <w:rFonts w:ascii="Times New Roman"/>
          <w:b w:val="false"/>
          <w:i w:val="false"/>
          <w:color w:val="000000"/>
          <w:sz w:val="28"/>
        </w:rPr>
        <w:t>
</w:t>
      </w:r>
      <w:r>
        <w:rPr>
          <w:rFonts w:ascii="Times New Roman"/>
          <w:b w:val="false"/>
          <w:i w:val="false"/>
          <w:color w:val="000000"/>
          <w:sz w:val="28"/>
        </w:rPr>
        <w:t>
      1029. Жарылу қаупі бар аймақта орнатылған борттық жабдық жабдықтың жарылу қаупі жөніндегі талаптарды қанағаттандыруы қажет.</w:t>
      </w:r>
      <w:r>
        <w:br/>
      </w:r>
      <w:r>
        <w:rPr>
          <w:rFonts w:ascii="Times New Roman"/>
          <w:b w:val="false"/>
          <w:i w:val="false"/>
          <w:color w:val="000000"/>
          <w:sz w:val="28"/>
        </w:rPr>
        <w:t>
</w:t>
      </w:r>
      <w:r>
        <w:rPr>
          <w:rFonts w:ascii="Times New Roman"/>
          <w:b w:val="false"/>
          <w:i w:val="false"/>
          <w:color w:val="000000"/>
          <w:sz w:val="28"/>
        </w:rPr>
        <w:t>
      1030. ӘК орнатылған борттық жабдықтың қалыпты жұмыс істеуі барысында да, мүмкін болатын істен шығу жағдайларында да өрттің, улы газдардың қауіпті ошағы болып табылмайтындығы шын мәнісінде дәлелденуі қажет.</w:t>
      </w:r>
      <w:r>
        <w:br/>
      </w:r>
      <w:r>
        <w:rPr>
          <w:rFonts w:ascii="Times New Roman"/>
          <w:b w:val="false"/>
          <w:i w:val="false"/>
          <w:color w:val="000000"/>
          <w:sz w:val="28"/>
        </w:rPr>
        <w:t>
</w:t>
      </w:r>
      <w:r>
        <w:rPr>
          <w:rFonts w:ascii="Times New Roman"/>
          <w:b w:val="false"/>
          <w:i w:val="false"/>
          <w:color w:val="000000"/>
          <w:sz w:val="28"/>
        </w:rPr>
        <w:t>
      1031. Борттық жабдық ӘК нақты үлгісінде орын алатын электр қуаты ретінде жұмысқа қабілетті болуы қажет. Электр қуаты бойынша </w:t>
      </w:r>
      <w:r>
        <w:rPr>
          <w:rFonts w:ascii="Times New Roman"/>
          <w:b w:val="false"/>
          <w:i w:val="false"/>
          <w:color w:val="000000"/>
          <w:sz w:val="28"/>
        </w:rPr>
        <w:t>1026</w:t>
      </w:r>
      <w:r>
        <w:rPr>
          <w:rFonts w:ascii="Times New Roman"/>
          <w:b w:val="false"/>
          <w:i w:val="false"/>
          <w:color w:val="000000"/>
          <w:sz w:val="28"/>
        </w:rPr>
        <w:t>-тармақ қосымшасының талаптарын орындау осы тармақтың ӘК электр энергиясын қабылдағыштар мен электртехникалық жабдық жүйесіне қатысты талаптарын қосымша дәлелдерсіз-ақ орындалуын қамтамасыз етеді.</w:t>
      </w:r>
      <w:r>
        <w:br/>
      </w:r>
      <w:r>
        <w:rPr>
          <w:rFonts w:ascii="Times New Roman"/>
          <w:b w:val="false"/>
          <w:i w:val="false"/>
          <w:color w:val="000000"/>
          <w:sz w:val="28"/>
        </w:rPr>
        <w:t>
</w:t>
      </w:r>
      <w:r>
        <w:rPr>
          <w:rFonts w:ascii="Times New Roman"/>
          <w:b w:val="false"/>
          <w:i w:val="false"/>
          <w:color w:val="000000"/>
          <w:sz w:val="28"/>
        </w:rPr>
        <w:t>
      1032. Бірінші санатты электр энергиясын қабылдағыштардың құрамы мынадай:</w:t>
      </w:r>
      <w:r>
        <w:br/>
      </w:r>
      <w:r>
        <w:rPr>
          <w:rFonts w:ascii="Times New Roman"/>
          <w:b w:val="false"/>
          <w:i w:val="false"/>
          <w:color w:val="000000"/>
          <w:sz w:val="28"/>
        </w:rPr>
        <w:t>
</w:t>
      </w:r>
      <w:r>
        <w:rPr>
          <w:rFonts w:ascii="Times New Roman"/>
          <w:b w:val="false"/>
          <w:i w:val="false"/>
          <w:color w:val="000000"/>
          <w:sz w:val="28"/>
        </w:rPr>
        <w:t>
      1) көмекші күш-қуат қондырғысында орнатылып генераторлармен жабдықталған, қадамдық қозғалтқыштарда орнатылып барлық генераторлары өшкен (істен шыққан) және көмекші күш-қуат қондырғысы іске қосылмаған жағдайда, тек осы қабылдағыштардың жұмысы барысында ғана Ұшуды пайдалану жөніндегі басшылық нұсқауларына сәйкес, ең болмаса көмекші күш-қуат қондырғыны іске қосу аяқталып оның генераторы электр энергиясын тарату жүйесіне қосылғанға дейін ӘК ұшуды аяқтауға және олардың қауіпсіз қонуына немесе ұшуына мүмкіндікті қамтамасыз ететін электр энергиясын қабылдағыштар;</w:t>
      </w:r>
      <w:r>
        <w:br/>
      </w:r>
      <w:r>
        <w:rPr>
          <w:rFonts w:ascii="Times New Roman"/>
          <w:b w:val="false"/>
          <w:i w:val="false"/>
          <w:color w:val="000000"/>
          <w:sz w:val="28"/>
        </w:rPr>
        <w:t>
</w:t>
      </w:r>
      <w:r>
        <w:rPr>
          <w:rFonts w:ascii="Times New Roman"/>
          <w:b w:val="false"/>
          <w:i w:val="false"/>
          <w:color w:val="000000"/>
          <w:sz w:val="28"/>
        </w:rPr>
        <w:t>
      2) көмекші күш-қуат қондырғысында орнатылып генераторлармен жабдықталмаған, барлық генераторлары өшкен (істен шыққан) жағдайда, тек осы қабылдағыштардың жұмысы барысында ғана Ұшуды пайдалану жөніндегі басшылық нұсқауларына сәйкес ӘК ұшуды аяқтауға және олардың қауіпсіз қонуына мүмкіндікті қамтамасыз ететін электр энергиясын қабылдағыштар талаптар бойынша таңдап алынуы қажет.</w:t>
      </w:r>
      <w:r>
        <w:br/>
      </w:r>
      <w:r>
        <w:rPr>
          <w:rFonts w:ascii="Times New Roman"/>
          <w:b w:val="false"/>
          <w:i w:val="false"/>
          <w:color w:val="000000"/>
          <w:sz w:val="28"/>
        </w:rPr>
        <w:t>
</w:t>
      </w:r>
      <w:r>
        <w:rPr>
          <w:rFonts w:ascii="Times New Roman"/>
          <w:b w:val="false"/>
          <w:i w:val="false"/>
          <w:color w:val="000000"/>
          <w:sz w:val="28"/>
        </w:rPr>
        <w:t>
      1033. Электрмен жабдықтау жүйесіндегі және/немесе оның арналарының біріндегі істен шығулар кезінде кез келген шина немесе арна қабылдағыштарының қуатын жоғалтуға немесе қабылдағыштардың электр қуаты сапасының төмендеуіне әкелетін жағдай күрделіден ауыр болмауы қажет.</w:t>
      </w:r>
      <w:r>
        <w:br/>
      </w:r>
      <w:r>
        <w:rPr>
          <w:rFonts w:ascii="Times New Roman"/>
          <w:b w:val="false"/>
          <w:i w:val="false"/>
          <w:color w:val="000000"/>
          <w:sz w:val="28"/>
        </w:rPr>
        <w:t>
</w:t>
      </w:r>
      <w:r>
        <w:rPr>
          <w:rFonts w:ascii="Times New Roman"/>
          <w:b w:val="false"/>
          <w:i w:val="false"/>
          <w:color w:val="000000"/>
          <w:sz w:val="28"/>
        </w:rPr>
        <w:t>
      1034. Қандай да болмасын қабылдағыштардың істен шығуы немесе ақауы басқа І немесе II санатты қабылдағыштарды электрмен жабдықтаудың тоқтатылуына әкелмеуі қажет.</w:t>
      </w:r>
      <w:r>
        <w:br/>
      </w:r>
      <w:r>
        <w:rPr>
          <w:rFonts w:ascii="Times New Roman"/>
          <w:b w:val="false"/>
          <w:i w:val="false"/>
          <w:color w:val="000000"/>
          <w:sz w:val="28"/>
        </w:rPr>
        <w:t>
      Ұшуды (көтерілгеннен қонғанға дейін) орындаудың мүмкіндігі инженерлік талдау және/немесе сынақтар арқылы III санатты электр қабылдағыштар өшкен кезде бұрындары белгіленген ұшу жоспарына сәйкес дәлелденуі қажет.</w:t>
      </w:r>
      <w:r>
        <w:br/>
      </w:r>
      <w:r>
        <w:rPr>
          <w:rFonts w:ascii="Times New Roman"/>
          <w:b w:val="false"/>
          <w:i w:val="false"/>
          <w:color w:val="000000"/>
          <w:sz w:val="28"/>
        </w:rPr>
        <w:t>
</w:t>
      </w:r>
      <w:r>
        <w:rPr>
          <w:rFonts w:ascii="Times New Roman"/>
          <w:b w:val="false"/>
          <w:i w:val="false"/>
          <w:color w:val="000000"/>
          <w:sz w:val="28"/>
        </w:rPr>
        <w:t>
      1035. Электр энергиясын тұтынатын және ұшу барысында тікелей қызмет көрсетуді талап ететін функционалдық жүйенің барлық элементтері қызмет көрсету кезінде немесе кездейсоқ жанасқанда электр тогына түсу қаупін болдырмайтындай етіп жасалған және (немесе) орнатылған болуы қажет.</w:t>
      </w:r>
      <w:r>
        <w:br/>
      </w:r>
      <w:r>
        <w:rPr>
          <w:rFonts w:ascii="Times New Roman"/>
          <w:b w:val="false"/>
          <w:i w:val="false"/>
          <w:color w:val="000000"/>
          <w:sz w:val="28"/>
        </w:rPr>
        <w:t>
</w:t>
      </w:r>
      <w:r>
        <w:rPr>
          <w:rFonts w:ascii="Times New Roman"/>
          <w:b w:val="false"/>
          <w:i w:val="false"/>
          <w:color w:val="000000"/>
          <w:sz w:val="28"/>
        </w:rPr>
        <w:t>
      1036. Жұмыс істеу барысында реттеуді қажет ететін құрылғылардың кез келген бөлігінің температурасы қоршаған ортаның температурасынан 20</w:t>
      </w:r>
      <w:r>
        <w:rPr>
          <w:rFonts w:ascii="Times New Roman"/>
          <w:b w:val="false"/>
          <w:i w:val="false"/>
          <w:color w:val="000000"/>
          <w:vertAlign w:val="superscript"/>
        </w:rPr>
        <w:t>0</w:t>
      </w:r>
      <w:r>
        <w:rPr>
          <w:rFonts w:ascii="Times New Roman"/>
          <w:b w:val="false"/>
          <w:i w:val="false"/>
          <w:color w:val="000000"/>
          <w:sz w:val="28"/>
        </w:rPr>
        <w:t>С-тан аспауы қажет. ӘК жолаушыларға және экипажға қол жетімді жерде немесе олардың заттарымен жанасатын жерде орналасқан құрылғылардың сыртқы бетінің температурасы (ас үй жабдығының ыстық бетін айтпағанда) +20</w:t>
      </w:r>
      <w:r>
        <w:rPr>
          <w:rFonts w:ascii="Times New Roman"/>
          <w:b w:val="false"/>
          <w:i w:val="false"/>
          <w:color w:val="000000"/>
          <w:vertAlign w:val="superscript"/>
        </w:rPr>
        <w:t>0</w:t>
      </w:r>
      <w:r>
        <w:rPr>
          <w:rFonts w:ascii="Times New Roman"/>
          <w:b w:val="false"/>
          <w:i w:val="false"/>
          <w:color w:val="000000"/>
          <w:sz w:val="28"/>
        </w:rPr>
        <w:t>С қоршаған ауаның температурасы кезінде +70</w:t>
      </w:r>
      <w:r>
        <w:rPr>
          <w:rFonts w:ascii="Times New Roman"/>
          <w:b w:val="false"/>
          <w:i w:val="false"/>
          <w:color w:val="000000"/>
          <w:vertAlign w:val="superscript"/>
        </w:rPr>
        <w:t>0</w:t>
      </w:r>
      <w:r>
        <w:rPr>
          <w:rFonts w:ascii="Times New Roman"/>
          <w:b w:val="false"/>
          <w:i w:val="false"/>
          <w:color w:val="000000"/>
          <w:sz w:val="28"/>
        </w:rPr>
        <w:t>-тан аспауы қажет.</w:t>
      </w:r>
      <w:r>
        <w:br/>
      </w:r>
      <w:r>
        <w:rPr>
          <w:rFonts w:ascii="Times New Roman"/>
          <w:b w:val="false"/>
          <w:i w:val="false"/>
          <w:color w:val="000000"/>
          <w:sz w:val="28"/>
        </w:rPr>
        <w:t>
</w:t>
      </w:r>
      <w:r>
        <w:rPr>
          <w:rFonts w:ascii="Times New Roman"/>
          <w:b w:val="false"/>
          <w:i w:val="false"/>
          <w:color w:val="000000"/>
          <w:sz w:val="28"/>
        </w:rPr>
        <w:t>
      1037. Борттық жабдық оның басқару органдарын пайдалану барысындағы мүмкін болатын барлық жағдайларда, сондай-ақ жұмыс операцияларының қажетті бірізділігі бұзылған жағдайда осы жабдықтың және аталмыш жабдыққа қандай да бір қатысы бар басқа бір жабдықтың бұзылуына әкелмейтіндей құрастырылып жасалған және орнатылуы қажет. Ұшу барысында пайдаланылмайтын басқару және реттеу органдарына экипажына қол жетімді болмауы қажет.</w:t>
      </w:r>
      <w:r>
        <w:br/>
      </w:r>
      <w:r>
        <w:rPr>
          <w:rFonts w:ascii="Times New Roman"/>
          <w:b w:val="false"/>
          <w:i w:val="false"/>
          <w:color w:val="000000"/>
          <w:sz w:val="28"/>
        </w:rPr>
        <w:t>
</w:t>
      </w:r>
      <w:r>
        <w:rPr>
          <w:rFonts w:ascii="Times New Roman"/>
          <w:b w:val="false"/>
          <w:i w:val="false"/>
          <w:color w:val="000000"/>
          <w:sz w:val="28"/>
        </w:rPr>
        <w:t>
      1038. Ұшу жағдайының күрделенуінен ауырлау ерекше жағдайдың туындауына тікелей себепші болатын функционалдық жабдықтың істен шығуы жұмыс барысында тұрып қалатын функционалдық жабдық үшін олардың істен шығу күйіне бақылау құралдары көзделіп, экипажға индикация үшін істен шығу туралы сигнал берудің және (немесе) оқшаулауды қамтамасыз ету үшін өзара әрекет ететін жүйелермен оны қолданудың мүмкіндігі қамтамасыз етілуі қажет (тиісті басқару режимі үшін істен шыққан жүйені қосудың мүмкін еместігі).</w:t>
      </w:r>
      <w:r>
        <w:br/>
      </w:r>
      <w:r>
        <w:rPr>
          <w:rFonts w:ascii="Times New Roman"/>
          <w:b w:val="false"/>
          <w:i w:val="false"/>
          <w:color w:val="000000"/>
          <w:sz w:val="28"/>
        </w:rPr>
        <w:t>
</w:t>
      </w:r>
      <w:r>
        <w:rPr>
          <w:rFonts w:ascii="Times New Roman"/>
          <w:b w:val="false"/>
          <w:i w:val="false"/>
          <w:color w:val="000000"/>
          <w:sz w:val="28"/>
        </w:rPr>
        <w:t>
      1039. Жабдықтың конструкциясында оның дұрыс жұмыс істеуін тексеру үшін жұмыс істеу қабілеттілігіне бақылау жасайтын кірістірілген бақылаудың немесе жұмыс істеу қабілеттілігіне бақылау жасаудың сыртқы құрылғыларымен ұштасқан мүмкіндіктердің болуы көзделуі қажет.</w:t>
      </w:r>
      <w:r>
        <w:br/>
      </w:r>
      <w:r>
        <w:rPr>
          <w:rFonts w:ascii="Times New Roman"/>
          <w:b w:val="false"/>
          <w:i w:val="false"/>
          <w:color w:val="000000"/>
          <w:sz w:val="28"/>
        </w:rPr>
        <w:t>
</w:t>
      </w:r>
      <w:r>
        <w:rPr>
          <w:rFonts w:ascii="Times New Roman"/>
          <w:b w:val="false"/>
          <w:i w:val="false"/>
          <w:color w:val="000000"/>
          <w:sz w:val="28"/>
        </w:rPr>
        <w:t>
      1040. Борттық жабдық экипаждың тиісті мүшелері ұшу барысында онымен жұмыс істеуі үшін оларға қажетті жағдайларды қамтамасыз ететіндей талаптарға сәйкес ӘК орнатылуы қажет.</w:t>
      </w:r>
      <w:r>
        <w:br/>
      </w:r>
      <w:r>
        <w:rPr>
          <w:rFonts w:ascii="Times New Roman"/>
          <w:b w:val="false"/>
          <w:i w:val="false"/>
          <w:color w:val="000000"/>
          <w:sz w:val="28"/>
        </w:rPr>
        <w:t>
</w:t>
      </w:r>
      <w:r>
        <w:rPr>
          <w:rFonts w:ascii="Times New Roman"/>
          <w:b w:val="false"/>
          <w:i w:val="false"/>
          <w:color w:val="000000"/>
          <w:sz w:val="28"/>
        </w:rPr>
        <w:t>
      1041. Электр энергиясын немесе электр сигналдарын (электр қуаттандыру, басқару, ақпарат тізбектерін және антенна-фидер құрылғыларын қоса алғанда) тұтынатын, туындататын, түрлендіретін немесе тарататын барлық функционалдық жүйелер пайдалану барысындағы олардың мүмкін болатын бір мезгілде жұмыс істеуі кезінде навигация қонудың басқарудың радиотехникалық жабдығы, радиобайланыс жабдығының немесе электрондық құрылғылардың жұмыс істеу қабілеттілігін бұзуға немесе ерекше жағдайлардың туындауына әкелетін электр магниттік кедергілер пайда болмайтындай құрастырылып жасалып, ӘК-те орнатылуы қажет.</w:t>
      </w:r>
      <w:r>
        <w:br/>
      </w:r>
      <w:r>
        <w:rPr>
          <w:rFonts w:ascii="Times New Roman"/>
          <w:b w:val="false"/>
          <w:i w:val="false"/>
          <w:color w:val="000000"/>
          <w:sz w:val="28"/>
        </w:rPr>
        <w:t>
      1-ескертпе: функционалдық жүйенің барлық элементтері </w:t>
      </w:r>
      <w:r>
        <w:rPr>
          <w:rFonts w:ascii="Times New Roman"/>
          <w:b w:val="false"/>
          <w:i w:val="false"/>
          <w:color w:val="000000"/>
          <w:sz w:val="28"/>
        </w:rPr>
        <w:t>1045</w:t>
      </w:r>
      <w:r>
        <w:rPr>
          <w:rFonts w:ascii="Times New Roman"/>
          <w:b w:val="false"/>
          <w:i w:val="false"/>
          <w:color w:val="000000"/>
          <w:sz w:val="28"/>
        </w:rPr>
        <w:t>-тармақтың талаптарына сәйкес құрастырылуы қажет.</w:t>
      </w:r>
      <w:r>
        <w:br/>
      </w:r>
      <w:r>
        <w:rPr>
          <w:rFonts w:ascii="Times New Roman"/>
          <w:b w:val="false"/>
          <w:i w:val="false"/>
          <w:color w:val="000000"/>
          <w:sz w:val="28"/>
        </w:rPr>
        <w:t>
      2-ескертпе: егер қуат көзі мен кедергі қабылдағышының жұмыстарын уақыт бойынша қоюға мүмкіндік қамтамасыз етілген болса, онда ұшу жағдайларының күрделенуімен салыстырғанда одан да күрделі ерекше жағдайдың туындауына әкелмейтін электр магниттік кедергілердің болуына жол беріледі.</w:t>
      </w:r>
      <w:r>
        <w:br/>
      </w:r>
      <w:r>
        <w:rPr>
          <w:rFonts w:ascii="Times New Roman"/>
          <w:b w:val="false"/>
          <w:i w:val="false"/>
          <w:color w:val="000000"/>
          <w:sz w:val="28"/>
        </w:rPr>
        <w:t>
</w:t>
      </w:r>
      <w:r>
        <w:rPr>
          <w:rFonts w:ascii="Times New Roman"/>
          <w:b w:val="false"/>
          <w:i w:val="false"/>
          <w:color w:val="000000"/>
          <w:sz w:val="28"/>
        </w:rPr>
        <w:t>
      1042. ӘК пен жабдыққа берілетін техникалық құжаттаманың құрамы мен мазмұны жабдықтың дұрыс пайдаланылуын, оған дұрыс қызмет көрсетілуін, дұрыс сақталуын және дұрыс тасымалдануын қамтамасыз етуі қажет. Жабдықта бұйымның нақты идентификациясын қамтамасыз ететін таңба болуы қажет.</w:t>
      </w:r>
      <w:r>
        <w:br/>
      </w:r>
      <w:r>
        <w:rPr>
          <w:rFonts w:ascii="Times New Roman"/>
          <w:b w:val="false"/>
          <w:i w:val="false"/>
          <w:color w:val="000000"/>
          <w:sz w:val="28"/>
        </w:rPr>
        <w:t>
</w:t>
      </w:r>
      <w:r>
        <w:rPr>
          <w:rFonts w:ascii="Times New Roman"/>
          <w:b w:val="false"/>
          <w:i w:val="false"/>
          <w:color w:val="000000"/>
          <w:sz w:val="28"/>
        </w:rPr>
        <w:t>
      1043. Жабдықтың мүмкін болатын ауытқуларын ескере отырып, өлшемдердің өлшеу және индикациялау диапазоны күтіліп отырған пайдаланушылық жағдайларда ұшулардың орындалуын қамтамасыз етуі қажет.</w:t>
      </w:r>
      <w:r>
        <w:br/>
      </w:r>
      <w:r>
        <w:rPr>
          <w:rFonts w:ascii="Times New Roman"/>
          <w:b w:val="false"/>
          <w:i w:val="false"/>
          <w:color w:val="000000"/>
          <w:sz w:val="28"/>
        </w:rPr>
        <w:t>
</w:t>
      </w:r>
      <w:r>
        <w:rPr>
          <w:rFonts w:ascii="Times New Roman"/>
          <w:b w:val="false"/>
          <w:i w:val="false"/>
          <w:color w:val="000000"/>
          <w:sz w:val="28"/>
        </w:rPr>
        <w:t>
      1044. Борттық жабдық қажетті есептеулерді, стендтік және/немесе жердегі, ұшу барысындағы сынақтарды растай отырып 147-тармақтың талаптарына сәйкес болуы қажет.</w:t>
      </w:r>
    </w:p>
    <w:bookmarkEnd w:id="343"/>
    <w:bookmarkStart w:name="z2429" w:id="344"/>
    <w:p>
      <w:pPr>
        <w:spacing w:after="0"/>
        <w:ind w:left="0"/>
        <w:jc w:val="left"/>
      </w:pPr>
      <w:r>
        <w:rPr>
          <w:rFonts w:ascii="Times New Roman"/>
          <w:b/>
          <w:i w:val="false"/>
          <w:color w:val="000000"/>
        </w:rPr>
        <w:t xml:space="preserve"> 
157. Сымдардың бұрауларын төсеуге және қорғауға қойылатын талаптар</w:t>
      </w:r>
    </w:p>
    <w:bookmarkEnd w:id="344"/>
    <w:bookmarkStart w:name="z2430" w:id="345"/>
    <w:p>
      <w:pPr>
        <w:spacing w:after="0"/>
        <w:ind w:left="0"/>
        <w:jc w:val="both"/>
      </w:pPr>
      <w:r>
        <w:rPr>
          <w:rFonts w:ascii="Times New Roman"/>
          <w:b w:val="false"/>
          <w:i w:val="false"/>
          <w:color w:val="000000"/>
          <w:sz w:val="28"/>
        </w:rPr>
        <w:t>
      1045. Сымдардың бұраулары оларды шешпестен аппаратураны және ӘК тексеріп отыруға, қызмет көрсетуге және реттеуге қиындық туғызбайтындай етіп төселуі қажет және элементтердің таңбасы жабылып қалмауы қажет.</w:t>
      </w:r>
      <w:r>
        <w:br/>
      </w:r>
      <w:r>
        <w:rPr>
          <w:rFonts w:ascii="Times New Roman"/>
          <w:b w:val="false"/>
          <w:i w:val="false"/>
          <w:color w:val="000000"/>
          <w:sz w:val="28"/>
        </w:rPr>
        <w:t>
</w:t>
      </w:r>
      <w:r>
        <w:rPr>
          <w:rFonts w:ascii="Times New Roman"/>
          <w:b w:val="false"/>
          <w:i w:val="false"/>
          <w:color w:val="000000"/>
          <w:sz w:val="28"/>
        </w:rPr>
        <w:t>
      1046. ӘК қолданылатын сымдар ӘК барлық күтіліп отырған пайдалану жағдайда олар төселетін орындарда пайда болуы мүмкін барлық жағдайларда қолдануға есептелген болуы қажет.</w:t>
      </w:r>
      <w:r>
        <w:br/>
      </w:r>
      <w:r>
        <w:rPr>
          <w:rFonts w:ascii="Times New Roman"/>
          <w:b w:val="false"/>
          <w:i w:val="false"/>
          <w:color w:val="000000"/>
          <w:sz w:val="28"/>
        </w:rPr>
        <w:t>
</w:t>
      </w:r>
      <w:r>
        <w:rPr>
          <w:rFonts w:ascii="Times New Roman"/>
          <w:b w:val="false"/>
          <w:i w:val="false"/>
          <w:color w:val="000000"/>
          <w:sz w:val="28"/>
        </w:rPr>
        <w:t>
      1047. Механикалық әсерлер немесе сұйықтықтардың, булардың және ыстық ауаның әсерлері болуы мүмкін жерлерде орналасқан сым бұрауларының жекелеген учаскелерінің осыған тиісті қорғанысы болуы қажет. Бұраулардың өте майысатын жерлерінде арнайы және икемді сымдарды қолдану қажет.</w:t>
      </w:r>
      <w:r>
        <w:br/>
      </w:r>
      <w:r>
        <w:rPr>
          <w:rFonts w:ascii="Times New Roman"/>
          <w:b w:val="false"/>
          <w:i w:val="false"/>
          <w:color w:val="000000"/>
          <w:sz w:val="28"/>
        </w:rPr>
        <w:t>
</w:t>
      </w:r>
      <w:r>
        <w:rPr>
          <w:rFonts w:ascii="Times New Roman"/>
          <w:b w:val="false"/>
          <w:i w:val="false"/>
          <w:color w:val="000000"/>
          <w:sz w:val="28"/>
        </w:rPr>
        <w:t>
      1048. Сымдарды өздігінен сөнетіндей етіп оқшаулау қажет. Сымдардың өздігінен сөну қабілеттілігін анықтау бойынша сынақ әдістемесі.</w:t>
      </w:r>
      <w:r>
        <w:br/>
      </w:r>
      <w:r>
        <w:rPr>
          <w:rFonts w:ascii="Times New Roman"/>
          <w:b w:val="false"/>
          <w:i w:val="false"/>
          <w:color w:val="000000"/>
          <w:sz w:val="28"/>
        </w:rPr>
        <w:t>
</w:t>
      </w:r>
      <w:r>
        <w:rPr>
          <w:rFonts w:ascii="Times New Roman"/>
          <w:b w:val="false"/>
          <w:i w:val="false"/>
          <w:color w:val="000000"/>
          <w:sz w:val="28"/>
        </w:rPr>
        <w:t>
      1049. Сымдардың бұраулары гидравликалық, отын және май жүйелері құбырларынан жоғары төселуі қажет. Аталған жүйелерді тиісті түрде қорғай отырып, олардың агрегаттары маңында сымдар мен бұраулар учаскелерін құбырлардан төмен төсеуге жол беріледі. Бұрауларды төсеу барысында сымдардың оқшаулануын бұзуға жол бермейтін сымдардың бұраулары мен конструкция элементтері, түрлі жүйелердің блоктары, құбырлары арасы қажетті саңылаулармен қамтамасыз етілуі қажет.</w:t>
      </w:r>
      <w:r>
        <w:br/>
      </w:r>
      <w:r>
        <w:rPr>
          <w:rFonts w:ascii="Times New Roman"/>
          <w:b w:val="false"/>
          <w:i w:val="false"/>
          <w:color w:val="000000"/>
          <w:sz w:val="28"/>
        </w:rPr>
        <w:t>
</w:t>
      </w:r>
      <w:r>
        <w:rPr>
          <w:rFonts w:ascii="Times New Roman"/>
          <w:b w:val="false"/>
          <w:i w:val="false"/>
          <w:color w:val="000000"/>
          <w:sz w:val="28"/>
        </w:rPr>
        <w:t>
      1050. Жекелеген жүйелер мен тарату құрылғыларының резервтік элементтерін қуаттандыратын сымдардың бір мезгілде бұзылуын азайту үшін олардың аралары бөліну қажет.</w:t>
      </w:r>
      <w:r>
        <w:br/>
      </w:r>
      <w:r>
        <w:rPr>
          <w:rFonts w:ascii="Times New Roman"/>
          <w:b w:val="false"/>
          <w:i w:val="false"/>
          <w:color w:val="000000"/>
          <w:sz w:val="28"/>
        </w:rPr>
        <w:t>
      Ұштық болып бітелген қимасы 4,0 мм</w:t>
      </w:r>
      <w:r>
        <w:rPr>
          <w:rFonts w:ascii="Times New Roman"/>
          <w:b w:val="false"/>
          <w:i w:val="false"/>
          <w:color w:val="000000"/>
          <w:vertAlign w:val="superscript"/>
        </w:rPr>
        <w:t>2</w:t>
      </w:r>
      <w:r>
        <w:rPr>
          <w:rFonts w:ascii="Times New Roman"/>
          <w:b w:val="false"/>
          <w:i w:val="false"/>
          <w:color w:val="000000"/>
          <w:sz w:val="28"/>
        </w:rPr>
        <w:t xml:space="preserve"> және одан да кем сымдар үшін ұзындығы бойынша оның әрбір ұшынан кем дегенде үш рет қайтадан бітеп отыруға мүмкіндік беретін пайдаланушылық қор көзделуі қажет. Аталған қорды бұраулар бекітілген 3-4 нүктенің учаскесінде сымдар бітелген жерден бастап біркелкі етіп бөледі.</w:t>
      </w:r>
      <w:r>
        <w:br/>
      </w:r>
      <w:r>
        <w:rPr>
          <w:rFonts w:ascii="Times New Roman"/>
          <w:b w:val="false"/>
          <w:i w:val="false"/>
          <w:color w:val="000000"/>
          <w:sz w:val="28"/>
        </w:rPr>
        <w:t>
</w:t>
      </w:r>
      <w:r>
        <w:rPr>
          <w:rFonts w:ascii="Times New Roman"/>
          <w:b w:val="false"/>
          <w:i w:val="false"/>
          <w:color w:val="000000"/>
          <w:sz w:val="28"/>
        </w:rPr>
        <w:t>
      1051. Бұраулардың жылжымалы учаскелері бұрауларға зақым келтірмей жөндеуаралық ресурс шегінде ӘК конструкциясы бөліктерінің еркін жылжуын қамтамасыз етуі қажет.</w:t>
      </w:r>
    </w:p>
    <w:bookmarkEnd w:id="345"/>
    <w:bookmarkStart w:name="z2437" w:id="346"/>
    <w:p>
      <w:pPr>
        <w:spacing w:after="0"/>
        <w:ind w:left="0"/>
        <w:jc w:val="left"/>
      </w:pPr>
      <w:r>
        <w:rPr>
          <w:rFonts w:ascii="Times New Roman"/>
          <w:b/>
          <w:i w:val="false"/>
          <w:color w:val="000000"/>
        </w:rPr>
        <w:t xml:space="preserve"> 
158. ӘК корпусына минустық сымдарды жалғау кезінде қойылатын талаптар</w:t>
      </w:r>
    </w:p>
    <w:bookmarkEnd w:id="346"/>
    <w:bookmarkStart w:name="z2438" w:id="347"/>
    <w:p>
      <w:pPr>
        <w:spacing w:after="0"/>
        <w:ind w:left="0"/>
        <w:jc w:val="both"/>
      </w:pPr>
      <w:r>
        <w:rPr>
          <w:rFonts w:ascii="Times New Roman"/>
          <w:b w:val="false"/>
          <w:i w:val="false"/>
          <w:color w:val="000000"/>
          <w:sz w:val="28"/>
        </w:rPr>
        <w:t>
      1052. Минустық сымдар жалғанған орындарға су, отын, май, гидроқоспалар және т.б. сұйықтықтар тікелей әсер етпеуі қажет.</w:t>
      </w:r>
      <w:r>
        <w:br/>
      </w:r>
      <w:r>
        <w:rPr>
          <w:rFonts w:ascii="Times New Roman"/>
          <w:b w:val="false"/>
          <w:i w:val="false"/>
          <w:color w:val="000000"/>
          <w:sz w:val="28"/>
        </w:rPr>
        <w:t>
</w:t>
      </w:r>
      <w:r>
        <w:rPr>
          <w:rFonts w:ascii="Times New Roman"/>
          <w:b w:val="false"/>
          <w:i w:val="false"/>
          <w:color w:val="000000"/>
          <w:sz w:val="28"/>
        </w:rPr>
        <w:t>
      1053. Минустық сымдарды жалғау конструкция беріктігінің кемуіне әкелмеуі қажет. Минустық сымдар жалғанған орындардағы корпустың қалыңдығы төменде 17-кестеде көрсетілген шамалардан кем болмауы қажет.</w:t>
      </w:r>
      <w:r>
        <w:br/>
      </w:r>
      <w:r>
        <w:rPr>
          <w:rFonts w:ascii="Times New Roman"/>
          <w:b w:val="false"/>
          <w:i w:val="false"/>
          <w:color w:val="000000"/>
          <w:sz w:val="28"/>
        </w:rPr>
        <w:t>
      Ескертпе: минустық сымдар жалғанған орындардағы корпус қалыңдығын жапсырмалар (накладкалар), шиналар және басқа детальдарды орнату есебінен арттыруға жол беріледі.</w:t>
      </w:r>
    </w:p>
    <w:bookmarkEnd w:id="347"/>
    <w:p>
      <w:pPr>
        <w:spacing w:after="0"/>
        <w:ind w:left="0"/>
        <w:jc w:val="both"/>
      </w:pPr>
      <w:r>
        <w:rPr>
          <w:rFonts w:ascii="Times New Roman"/>
          <w:b w:val="false"/>
          <w:i w:val="false"/>
          <w:color w:val="000000"/>
          <w:sz w:val="28"/>
        </w:rPr>
        <w:t>17-кесте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3"/>
        <w:gridCol w:w="5353"/>
      </w:tblGrid>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 қимасы, мм2</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Корпустың қалыңдығы, мм</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0,2-ден 1,50 дейін</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1,50-ден 10,00 дейін</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10,00-ден 25,00 дейін</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25,00-ден 70,00 дейін</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70,00-ден 95,00 дейін</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2440" w:id="348"/>
    <w:p>
      <w:pPr>
        <w:spacing w:after="0"/>
        <w:ind w:left="0"/>
        <w:jc w:val="both"/>
      </w:pPr>
      <w:r>
        <w:rPr>
          <w:rFonts w:ascii="Times New Roman"/>
          <w:b w:val="false"/>
          <w:i w:val="false"/>
          <w:color w:val="000000"/>
          <w:sz w:val="28"/>
        </w:rPr>
        <w:t>
      1054. Борттық желіде бір болтпен немесе бір клеммамен III санатты қабылдағыштар үшін үш ұштыққа дейін, сымдарының қимасы 1,5 мм</w:t>
      </w:r>
      <w:r>
        <w:rPr>
          <w:rFonts w:ascii="Times New Roman"/>
          <w:b w:val="false"/>
          <w:i w:val="false"/>
          <w:color w:val="000000"/>
          <w:vertAlign w:val="superscript"/>
        </w:rPr>
        <w:t>2</w:t>
      </w:r>
      <w:r>
        <w:rPr>
          <w:rFonts w:ascii="Times New Roman"/>
          <w:b w:val="false"/>
          <w:i w:val="false"/>
          <w:color w:val="000000"/>
          <w:sz w:val="28"/>
        </w:rPr>
        <w:t xml:space="preserve"> аспайтын І және II санатты қабылдағыштар үшін екі ұштыққа дейін; жалғану орындарындағы +85</w:t>
      </w:r>
      <w:r>
        <w:rPr>
          <w:rFonts w:ascii="Times New Roman"/>
          <w:b w:val="false"/>
          <w:i w:val="false"/>
          <w:color w:val="000000"/>
          <w:vertAlign w:val="superscript"/>
        </w:rPr>
        <w:t>0</w:t>
      </w:r>
      <w:r>
        <w:rPr>
          <w:rFonts w:ascii="Times New Roman"/>
          <w:b w:val="false"/>
          <w:i w:val="false"/>
          <w:color w:val="000000"/>
          <w:sz w:val="28"/>
        </w:rPr>
        <w:t>С дейінгі температура кезінде сымдарының қимасы 4 мм</w:t>
      </w:r>
      <w:r>
        <w:rPr>
          <w:rFonts w:ascii="Times New Roman"/>
          <w:b w:val="false"/>
          <w:i w:val="false"/>
          <w:color w:val="000000"/>
          <w:vertAlign w:val="superscript"/>
        </w:rPr>
        <w:t>2</w:t>
      </w:r>
      <w:r>
        <w:rPr>
          <w:rFonts w:ascii="Times New Roman"/>
          <w:b w:val="false"/>
          <w:i w:val="false"/>
          <w:color w:val="000000"/>
          <w:sz w:val="28"/>
        </w:rPr>
        <w:t xml:space="preserve"> аспайтын III санатты қабылдағыштар үшін екі ұштыққа дейін және І және II санатты қабылдағыштар үшін бір ұштыққа дейін бекітуге рұқсат етіледі және температурасы +85</w:t>
      </w:r>
      <w:r>
        <w:rPr>
          <w:rFonts w:ascii="Times New Roman"/>
          <w:b w:val="false"/>
          <w:i w:val="false"/>
          <w:color w:val="000000"/>
          <w:vertAlign w:val="superscript"/>
        </w:rPr>
        <w:t>0</w:t>
      </w:r>
      <w:r>
        <w:rPr>
          <w:rFonts w:ascii="Times New Roman"/>
          <w:b w:val="false"/>
          <w:i w:val="false"/>
          <w:color w:val="000000"/>
          <w:sz w:val="28"/>
        </w:rPr>
        <w:t>С-тан асатын кезде кез келген қимадағы сымдары барлар үшін бір ұштықтан аспайтындай етіп бекітуге жол беріледі.</w:t>
      </w:r>
      <w:r>
        <w:br/>
      </w:r>
      <w:r>
        <w:rPr>
          <w:rFonts w:ascii="Times New Roman"/>
          <w:b w:val="false"/>
          <w:i w:val="false"/>
          <w:color w:val="000000"/>
          <w:sz w:val="28"/>
        </w:rPr>
        <w:t>
</w:t>
      </w:r>
      <w:r>
        <w:rPr>
          <w:rFonts w:ascii="Times New Roman"/>
          <w:b w:val="false"/>
          <w:i w:val="false"/>
          <w:color w:val="000000"/>
          <w:sz w:val="28"/>
        </w:rPr>
        <w:t>
      1055. ӘК ұштығы мен корпусы арасындағы ауыспалы кедергілердің шамасы 18-кестеде көрсетілген шамалардан аспауы қажет:</w:t>
      </w:r>
    </w:p>
    <w:bookmarkEnd w:id="348"/>
    <w:p>
      <w:pPr>
        <w:spacing w:after="0"/>
        <w:ind w:left="0"/>
        <w:jc w:val="both"/>
      </w:pPr>
      <w:r>
        <w:rPr>
          <w:rFonts w:ascii="Times New Roman"/>
          <w:b w:val="false"/>
          <w:i w:val="false"/>
          <w:color w:val="000000"/>
          <w:sz w:val="28"/>
        </w:rPr>
        <w:t>18-кесте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gridCol w:w="5753"/>
      </w:tblGrid>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 қимасы, мм</w:t>
            </w:r>
            <w:r>
              <w:rPr>
                <w:rFonts w:ascii="Times New Roman"/>
                <w:b w:val="false"/>
                <w:i w:val="false"/>
                <w:color w:val="000000"/>
                <w:vertAlign w:val="superscript"/>
              </w:rPr>
              <w:t>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Ауыспалы кедергінің шамасы, мкОм</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0,2-ден 2,50 дейін</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2,50-ден 10,00 дейін</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10,00-ден 26,00 дейін</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70,00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Минустық сымдардың жерге қосылған нүктелері (клеммалары, болттары, гайкалары) қызыл түске боялуы қажет.</w:t>
      </w:r>
    </w:p>
    <w:bookmarkStart w:name="z2442" w:id="349"/>
    <w:p>
      <w:pPr>
        <w:spacing w:after="0"/>
        <w:ind w:left="0"/>
        <w:jc w:val="left"/>
      </w:pPr>
      <w:r>
        <w:rPr>
          <w:rFonts w:ascii="Times New Roman"/>
          <w:b/>
          <w:i w:val="false"/>
          <w:color w:val="000000"/>
        </w:rPr>
        <w:t xml:space="preserve"> 
159. Электр қосқыштарды орнатуға байланысты қойылатын талаптар</w:t>
      </w:r>
    </w:p>
    <w:bookmarkEnd w:id="349"/>
    <w:bookmarkStart w:name="z2443" w:id="350"/>
    <w:p>
      <w:pPr>
        <w:spacing w:after="0"/>
        <w:ind w:left="0"/>
        <w:jc w:val="both"/>
      </w:pPr>
      <w:r>
        <w:rPr>
          <w:rFonts w:ascii="Times New Roman"/>
          <w:b w:val="false"/>
          <w:i w:val="false"/>
          <w:color w:val="000000"/>
          <w:sz w:val="28"/>
        </w:rPr>
        <w:t>
      1056. Төменгі жиіліктегі электр қосқыштар оның конструкциясында көзделген барлық бекіту нүктелерін пайдалана отырып оларға қол жеткізуді қамтамасыз ететін орындарда мықтап бекітілуі қажет.</w:t>
      </w:r>
      <w:r>
        <w:br/>
      </w:r>
      <w:r>
        <w:rPr>
          <w:rFonts w:ascii="Times New Roman"/>
          <w:b w:val="false"/>
          <w:i w:val="false"/>
          <w:color w:val="000000"/>
          <w:sz w:val="28"/>
        </w:rPr>
        <w:t>
</w:t>
      </w:r>
      <w:r>
        <w:rPr>
          <w:rFonts w:ascii="Times New Roman"/>
          <w:b w:val="false"/>
          <w:i w:val="false"/>
          <w:color w:val="000000"/>
          <w:sz w:val="28"/>
        </w:rPr>
        <w:t>
      1057. Төменгі жиіліктегі электр қосқыштарды орнату бұрауларды қатты бұрамай-ақ қосқыш бөліктерінің мүшелерін біріктіруге және ажыратуға мүмкіндікті қамтамасыз ететіндей орындалуы қажет.</w:t>
      </w:r>
      <w:r>
        <w:br/>
      </w:r>
      <w:r>
        <w:rPr>
          <w:rFonts w:ascii="Times New Roman"/>
          <w:b w:val="false"/>
          <w:i w:val="false"/>
          <w:color w:val="000000"/>
          <w:sz w:val="28"/>
        </w:rPr>
        <w:t>
      Қосқыш бөліктері тоғысқаннан кейін олардың қосылғандығының бақылауышын қамтамасыз ету қажет.</w:t>
      </w:r>
      <w:r>
        <w:br/>
      </w:r>
      <w:r>
        <w:rPr>
          <w:rFonts w:ascii="Times New Roman"/>
          <w:b w:val="false"/>
          <w:i w:val="false"/>
          <w:color w:val="000000"/>
          <w:sz w:val="28"/>
        </w:rPr>
        <w:t>
</w:t>
      </w:r>
      <w:r>
        <w:rPr>
          <w:rFonts w:ascii="Times New Roman"/>
          <w:b w:val="false"/>
          <w:i w:val="false"/>
          <w:color w:val="000000"/>
          <w:sz w:val="28"/>
        </w:rPr>
        <w:t>
      1058. Ұшу барысында іске қосылмаған жабдық үшін көзделген қосқыштарға бақылауыштары бар тығындауыштар орнатылуы қажет. Екі және одан да көп қосқыштарды орнату кезінде оларға бір-біріне тікелей жақын жерде кез келген қосқыштың басқа бір бөлікпен бірігуін болдырмайтын конструктивті шаралар қолданылуы тиіс.</w:t>
      </w:r>
      <w:r>
        <w:br/>
      </w:r>
      <w:r>
        <w:rPr>
          <w:rFonts w:ascii="Times New Roman"/>
          <w:b w:val="false"/>
          <w:i w:val="false"/>
          <w:color w:val="000000"/>
          <w:sz w:val="28"/>
        </w:rPr>
        <w:t>
</w:t>
      </w:r>
      <w:r>
        <w:rPr>
          <w:rFonts w:ascii="Times New Roman"/>
          <w:b w:val="false"/>
          <w:i w:val="false"/>
          <w:color w:val="000000"/>
          <w:sz w:val="28"/>
        </w:rPr>
        <w:t>
      1059. Қосқышты орнататын орын қосқышқа ылғалдың тікелей түсуін болдырмайтындай таңдап алынуы қажет немесе қосқышқа ылғалдың осылай түсуін болдырмайтын қорғаныш көзделуі тиіс.</w:t>
      </w:r>
      <w:r>
        <w:br/>
      </w:r>
      <w:r>
        <w:rPr>
          <w:rFonts w:ascii="Times New Roman"/>
          <w:b w:val="false"/>
          <w:i w:val="false"/>
          <w:color w:val="000000"/>
          <w:sz w:val="28"/>
        </w:rPr>
        <w:t>
</w:t>
      </w:r>
      <w:r>
        <w:rPr>
          <w:rFonts w:ascii="Times New Roman"/>
          <w:b w:val="false"/>
          <w:i w:val="false"/>
          <w:color w:val="000000"/>
          <w:sz w:val="28"/>
        </w:rPr>
        <w:t>
      1060. Бұраулар бойынша қосқыштарға ылғал түспес үшін бұраулар астынан келтіріледі немесе олардың ілмектері болуы қажет.</w:t>
      </w:r>
    </w:p>
    <w:bookmarkEnd w:id="350"/>
    <w:bookmarkStart w:name="z2448" w:id="351"/>
    <w:p>
      <w:pPr>
        <w:spacing w:after="0"/>
        <w:ind w:left="0"/>
        <w:jc w:val="left"/>
      </w:pPr>
      <w:r>
        <w:rPr>
          <w:rFonts w:ascii="Times New Roman"/>
          <w:b/>
          <w:i w:val="false"/>
          <w:color w:val="000000"/>
        </w:rPr>
        <w:t xml:space="preserve"> 
160. Ұшу-навигациялық жабдық</w:t>
      </w:r>
    </w:p>
    <w:bookmarkEnd w:id="351"/>
    <w:bookmarkStart w:name="z2449" w:id="352"/>
    <w:p>
      <w:pPr>
        <w:spacing w:after="0"/>
        <w:ind w:left="0"/>
        <w:jc w:val="both"/>
      </w:pPr>
      <w:r>
        <w:rPr>
          <w:rFonts w:ascii="Times New Roman"/>
          <w:b w:val="false"/>
          <w:i w:val="false"/>
          <w:color w:val="000000"/>
          <w:sz w:val="28"/>
        </w:rPr>
        <w:t>
      1061. Осы бөлімнің талаптары навигациялық қонудың радиотехникалық жабдығын қоспағанда ұшу-навигациялық жабдыққа таралады. Бұл жабдықтарға (құралдарға) аспаптар, агрегаттар, құрылғылар, сондай-ақ күтіліп отырған барлық пайдалану жағдайларында ӘК жүргізу және басқару үшін қажетті жүйелер мен кешендер жатуы мүмкін.</w:t>
      </w:r>
      <w:r>
        <w:br/>
      </w:r>
      <w:r>
        <w:rPr>
          <w:rFonts w:ascii="Times New Roman"/>
          <w:b w:val="false"/>
          <w:i w:val="false"/>
          <w:color w:val="000000"/>
          <w:sz w:val="28"/>
        </w:rPr>
        <w:t>
      ӘК қауіпсіз ұшу талаптарын қанағаттандыру үшін ұшу-навигациялық жабдықтары орнатылады. Оның құрамы (номенклатурасы және мөлшері) күтіліп отырған пайдаланушылық жағдайларынан шыға отырып таңдалуы қажет.</w:t>
      </w:r>
      <w:r>
        <w:br/>
      </w:r>
      <w:r>
        <w:rPr>
          <w:rFonts w:ascii="Times New Roman"/>
          <w:b w:val="false"/>
          <w:i w:val="false"/>
          <w:color w:val="000000"/>
          <w:sz w:val="28"/>
        </w:rPr>
        <w:t>
</w:t>
      </w:r>
      <w:r>
        <w:rPr>
          <w:rFonts w:ascii="Times New Roman"/>
          <w:b w:val="false"/>
          <w:i w:val="false"/>
          <w:color w:val="000000"/>
          <w:sz w:val="28"/>
        </w:rPr>
        <w:t>
      1062. ӘК орнатылатын әрбір жабдық түрлері үлгілерінің мөлшері ең төменгі болуы қажет. Сонымен қатар, навигациялық қонудың радиотехникалық жабдығымен бірге күтіліп отырған пайдалану жағдайларында ұшуды орындауға жол беретін резервтеу (құрылымдық және/немесе функционалдық) қамтамасыз етілуі қажет.</w:t>
      </w:r>
      <w:r>
        <w:br/>
      </w:r>
      <w:r>
        <w:rPr>
          <w:rFonts w:ascii="Times New Roman"/>
          <w:b w:val="false"/>
          <w:i w:val="false"/>
          <w:color w:val="000000"/>
          <w:sz w:val="28"/>
        </w:rPr>
        <w:t>
</w:t>
      </w:r>
      <w:r>
        <w:rPr>
          <w:rFonts w:ascii="Times New Roman"/>
          <w:b w:val="false"/>
          <w:i w:val="false"/>
          <w:color w:val="000000"/>
          <w:sz w:val="28"/>
        </w:rPr>
        <w:t>
      1063. Ұшу-навигациялық жабдық оған таралатын 1026-1027-тармақтың талаптарына сәйкес болуы қажет.</w:t>
      </w:r>
      <w:r>
        <w:br/>
      </w:r>
      <w:r>
        <w:rPr>
          <w:rFonts w:ascii="Times New Roman"/>
          <w:b w:val="false"/>
          <w:i w:val="false"/>
          <w:color w:val="000000"/>
          <w:sz w:val="28"/>
        </w:rPr>
        <w:t>
</w:t>
      </w:r>
      <w:r>
        <w:rPr>
          <w:rFonts w:ascii="Times New Roman"/>
          <w:b w:val="false"/>
          <w:i w:val="false"/>
          <w:color w:val="000000"/>
          <w:sz w:val="28"/>
        </w:rPr>
        <w:t>
      1064. ӘК-те көзбен шолып ұшу кезінде мынадай жабдықтар:</w:t>
      </w:r>
      <w:r>
        <w:br/>
      </w:r>
      <w:r>
        <w:rPr>
          <w:rFonts w:ascii="Times New Roman"/>
          <w:b w:val="false"/>
          <w:i w:val="false"/>
          <w:color w:val="000000"/>
          <w:sz w:val="28"/>
        </w:rPr>
        <w:t>
</w:t>
      </w:r>
      <w:r>
        <w:rPr>
          <w:rFonts w:ascii="Times New Roman"/>
          <w:b w:val="false"/>
          <w:i w:val="false"/>
          <w:color w:val="000000"/>
          <w:sz w:val="28"/>
        </w:rPr>
        <w:t>
      1) әрбір пилотта:</w:t>
      </w:r>
      <w:r>
        <w:br/>
      </w:r>
      <w:r>
        <w:rPr>
          <w:rFonts w:ascii="Times New Roman"/>
          <w:b w:val="false"/>
          <w:i w:val="false"/>
          <w:color w:val="000000"/>
          <w:sz w:val="28"/>
        </w:rPr>
        <w:t>
      - прибор жылдамдығының ең жоғары пайдалану приборының жылдамдығын (V</w:t>
      </w:r>
      <w:r>
        <w:rPr>
          <w:rFonts w:ascii="Times New Roman"/>
          <w:b w:val="false"/>
          <w:i w:val="false"/>
          <w:color w:val="000000"/>
          <w:vertAlign w:val="subscript"/>
        </w:rPr>
        <w:t>maxэ</w:t>
      </w:r>
      <w:r>
        <w:rPr>
          <w:rFonts w:ascii="Times New Roman"/>
          <w:b w:val="false"/>
          <w:i w:val="false"/>
          <w:color w:val="000000"/>
          <w:sz w:val="28"/>
        </w:rPr>
        <w:t>) индикациялау аспабы немесе индикаторы;</w:t>
      </w:r>
      <w:r>
        <w:br/>
      </w:r>
      <w:r>
        <w:rPr>
          <w:rFonts w:ascii="Times New Roman"/>
          <w:b w:val="false"/>
          <w:i w:val="false"/>
          <w:color w:val="000000"/>
          <w:sz w:val="28"/>
        </w:rPr>
        <w:t>
      - барометрлік биіктік приборы немесе индикаторы;</w:t>
      </w:r>
      <w:r>
        <w:br/>
      </w:r>
      <w:r>
        <w:rPr>
          <w:rFonts w:ascii="Times New Roman"/>
          <w:b w:val="false"/>
          <w:i w:val="false"/>
          <w:color w:val="000000"/>
          <w:sz w:val="28"/>
        </w:rPr>
        <w:t>
      - жантаю және тангаж бұрыштарының аспабы немесе индикаторы;</w:t>
      </w:r>
      <w:r>
        <w:br/>
      </w:r>
      <w:r>
        <w:rPr>
          <w:rFonts w:ascii="Times New Roman"/>
          <w:b w:val="false"/>
          <w:i w:val="false"/>
          <w:color w:val="000000"/>
          <w:sz w:val="28"/>
        </w:rPr>
        <w:t>
      - сырғанау индикаторы;</w:t>
      </w:r>
      <w:r>
        <w:br/>
      </w:r>
      <w:r>
        <w:rPr>
          <w:rFonts w:ascii="Times New Roman"/>
          <w:b w:val="false"/>
          <w:i w:val="false"/>
          <w:color w:val="000000"/>
          <w:sz w:val="28"/>
        </w:rPr>
        <w:t>
</w:t>
      </w:r>
      <w:r>
        <w:rPr>
          <w:rFonts w:ascii="Times New Roman"/>
          <w:b w:val="false"/>
          <w:i w:val="false"/>
          <w:color w:val="000000"/>
          <w:sz w:val="28"/>
        </w:rPr>
        <w:t>
      2) екі ұшқышқа ортақ:</w:t>
      </w:r>
      <w:r>
        <w:br/>
      </w:r>
      <w:r>
        <w:rPr>
          <w:rFonts w:ascii="Times New Roman"/>
          <w:b w:val="false"/>
          <w:i w:val="false"/>
          <w:color w:val="000000"/>
          <w:sz w:val="28"/>
        </w:rPr>
        <w:t>
      - автономды магниттік компас;</w:t>
      </w:r>
      <w:r>
        <w:br/>
      </w:r>
      <w:r>
        <w:rPr>
          <w:rFonts w:ascii="Times New Roman"/>
          <w:b w:val="false"/>
          <w:i w:val="false"/>
          <w:color w:val="000000"/>
          <w:sz w:val="28"/>
        </w:rPr>
        <w:t>
      - секунд көрсеткіші, сағатын, минутын және секундын көрсететін тілдері немесе цифрлық көрсеткіші бар сағат;</w:t>
      </w:r>
      <w:r>
        <w:br/>
      </w:r>
      <w:r>
        <w:rPr>
          <w:rFonts w:ascii="Times New Roman"/>
          <w:b w:val="false"/>
          <w:i w:val="false"/>
          <w:color w:val="000000"/>
          <w:sz w:val="28"/>
        </w:rPr>
        <w:t>
      - сыртқы ауа температурасының индикаторы орнатылуы қажет.</w:t>
      </w:r>
      <w:r>
        <w:br/>
      </w:r>
      <w:r>
        <w:rPr>
          <w:rFonts w:ascii="Times New Roman"/>
          <w:b w:val="false"/>
          <w:i w:val="false"/>
          <w:color w:val="000000"/>
          <w:sz w:val="28"/>
        </w:rPr>
        <w:t>
      Ескертпе: Бортинженерде сыртқы ауа температурасының индикаторы болған жағдайда сыртқы ауа температурасының индикаторын пилоттардың біреуінде орнатуға жол беріледі.</w:t>
      </w:r>
      <w:r>
        <w:br/>
      </w:r>
      <w:r>
        <w:rPr>
          <w:rFonts w:ascii="Times New Roman"/>
          <w:b w:val="false"/>
          <w:i w:val="false"/>
          <w:color w:val="000000"/>
          <w:sz w:val="28"/>
        </w:rPr>
        <w:t>
</w:t>
      </w:r>
      <w:r>
        <w:rPr>
          <w:rFonts w:ascii="Times New Roman"/>
          <w:b w:val="false"/>
          <w:i w:val="false"/>
          <w:color w:val="000000"/>
          <w:sz w:val="28"/>
        </w:rPr>
        <w:t>
      1065. Аспаптар бойынша ұшу ережесі бойынша ұшуға арналған ӘК аталған жабдықтардан басқа мынадай жабдықтар:</w:t>
      </w:r>
      <w:r>
        <w:br/>
      </w:r>
      <w:r>
        <w:rPr>
          <w:rFonts w:ascii="Times New Roman"/>
          <w:b w:val="false"/>
          <w:i w:val="false"/>
          <w:color w:val="000000"/>
          <w:sz w:val="28"/>
        </w:rPr>
        <w:t>
</w:t>
      </w:r>
      <w:r>
        <w:rPr>
          <w:rFonts w:ascii="Times New Roman"/>
          <w:b w:val="false"/>
          <w:i w:val="false"/>
          <w:color w:val="000000"/>
          <w:sz w:val="28"/>
        </w:rPr>
        <w:t>
      1) әрбір пилотта:</w:t>
      </w:r>
      <w:r>
        <w:br/>
      </w:r>
      <w:r>
        <w:rPr>
          <w:rFonts w:ascii="Times New Roman"/>
          <w:b w:val="false"/>
          <w:i w:val="false"/>
          <w:color w:val="000000"/>
          <w:sz w:val="28"/>
        </w:rPr>
        <w:t>
      - гироскопиялық немесе эквивалентте есептеуіш құрылғылармен тұрақтандырылған, магниттік және/немесе шын және/немесе келтірілген (магниттік немесе шын меридианға) курс аспабы немесе индикаторы;</w:t>
      </w:r>
      <w:r>
        <w:br/>
      </w:r>
      <w:r>
        <w:rPr>
          <w:rFonts w:ascii="Times New Roman"/>
          <w:b w:val="false"/>
          <w:i w:val="false"/>
          <w:color w:val="000000"/>
          <w:sz w:val="28"/>
        </w:rPr>
        <w:t>
      - тік жылдамдық аспабы (вариометр);</w:t>
      </w:r>
      <w:r>
        <w:br/>
      </w:r>
      <w:r>
        <w:rPr>
          <w:rFonts w:ascii="Times New Roman"/>
          <w:b w:val="false"/>
          <w:i w:val="false"/>
          <w:color w:val="000000"/>
          <w:sz w:val="28"/>
        </w:rPr>
        <w:t>
      - айналу бұрыш жылдамдығының аспабы;</w:t>
      </w:r>
      <w:r>
        <w:br/>
      </w:r>
      <w:r>
        <w:rPr>
          <w:rFonts w:ascii="Times New Roman"/>
          <w:b w:val="false"/>
          <w:i w:val="false"/>
          <w:color w:val="000000"/>
          <w:sz w:val="28"/>
        </w:rPr>
        <w:t>
</w:t>
      </w:r>
      <w:r>
        <w:rPr>
          <w:rFonts w:ascii="Times New Roman"/>
          <w:b w:val="false"/>
          <w:i w:val="false"/>
          <w:color w:val="000000"/>
          <w:sz w:val="28"/>
        </w:rPr>
        <w:t>
      2) бірінші пилотта:</w:t>
      </w:r>
      <w:r>
        <w:br/>
      </w:r>
      <w:r>
        <w:rPr>
          <w:rFonts w:ascii="Times New Roman"/>
          <w:b w:val="false"/>
          <w:i w:val="false"/>
          <w:color w:val="000000"/>
          <w:sz w:val="28"/>
        </w:rPr>
        <w:t>
      - резервтік механикалық барометрлік биіктік өлшеуіш;</w:t>
      </w:r>
      <w:r>
        <w:br/>
      </w:r>
      <w:r>
        <w:rPr>
          <w:rFonts w:ascii="Times New Roman"/>
          <w:b w:val="false"/>
          <w:i w:val="false"/>
          <w:color w:val="000000"/>
          <w:sz w:val="28"/>
        </w:rPr>
        <w:t>
</w:t>
      </w:r>
      <w:r>
        <w:rPr>
          <w:rFonts w:ascii="Times New Roman"/>
          <w:b w:val="false"/>
          <w:i w:val="false"/>
          <w:color w:val="000000"/>
          <w:sz w:val="28"/>
        </w:rPr>
        <w:t>
      3) екі пилотқа ортақ:</w:t>
      </w:r>
      <w:r>
        <w:br/>
      </w:r>
      <w:r>
        <w:rPr>
          <w:rFonts w:ascii="Times New Roman"/>
          <w:b w:val="false"/>
          <w:i w:val="false"/>
          <w:color w:val="000000"/>
          <w:sz w:val="28"/>
        </w:rPr>
        <w:t>
      - резервтік авиакөкжиек;</w:t>
      </w:r>
      <w:r>
        <w:br/>
      </w:r>
      <w:r>
        <w:rPr>
          <w:rFonts w:ascii="Times New Roman"/>
          <w:b w:val="false"/>
          <w:i w:val="false"/>
          <w:color w:val="000000"/>
          <w:sz w:val="28"/>
        </w:rPr>
        <w:t>
      - жантаю бұрышын пайдаланудағы рұқсатты шаманың сигнал беруі.</w:t>
      </w:r>
      <w:r>
        <w:br/>
      </w:r>
      <w:r>
        <w:rPr>
          <w:rFonts w:ascii="Times New Roman"/>
          <w:b w:val="false"/>
          <w:i w:val="false"/>
          <w:color w:val="000000"/>
          <w:sz w:val="28"/>
        </w:rPr>
        <w:t>
      Ескертпе: жантаю бұрышын пайдаланудағы рұқсатты шаманың сигнализаторын жантаю белгісін көрсетпестен орындауға рұқсат етіледі.</w:t>
      </w:r>
      <w:r>
        <w:br/>
      </w:r>
      <w:r>
        <w:rPr>
          <w:rFonts w:ascii="Times New Roman"/>
          <w:b w:val="false"/>
          <w:i w:val="false"/>
          <w:color w:val="000000"/>
          <w:sz w:val="28"/>
        </w:rPr>
        <w:t>
</w:t>
      </w:r>
      <w:r>
        <w:rPr>
          <w:rFonts w:ascii="Times New Roman"/>
          <w:b w:val="false"/>
          <w:i w:val="false"/>
          <w:color w:val="000000"/>
          <w:sz w:val="28"/>
        </w:rPr>
        <w:t>
      1066. ӘК-те мынадай жабдықтар: (орнатылуы тиіс)</w:t>
      </w:r>
      <w:r>
        <w:br/>
      </w:r>
      <w:r>
        <w:rPr>
          <w:rFonts w:ascii="Times New Roman"/>
          <w:b w:val="false"/>
          <w:i w:val="false"/>
          <w:color w:val="000000"/>
          <w:sz w:val="28"/>
        </w:rPr>
        <w:t>
</w:t>
      </w:r>
      <w:r>
        <w:rPr>
          <w:rFonts w:ascii="Times New Roman"/>
          <w:b w:val="false"/>
          <w:i w:val="false"/>
          <w:color w:val="000000"/>
          <w:sz w:val="28"/>
        </w:rPr>
        <w:t>
      1) әрбір пилотта:</w:t>
      </w:r>
      <w:r>
        <w:br/>
      </w:r>
      <w:r>
        <w:rPr>
          <w:rFonts w:ascii="Times New Roman"/>
          <w:b w:val="false"/>
          <w:i w:val="false"/>
          <w:color w:val="000000"/>
          <w:sz w:val="28"/>
        </w:rPr>
        <w:t>
      - М саны бойынша шектеуі бар ӘК ең жоғары пайдаланушылық М санының (М</w:t>
      </w:r>
      <w:r>
        <w:rPr>
          <w:rFonts w:ascii="Times New Roman"/>
          <w:b w:val="false"/>
          <w:i w:val="false"/>
          <w:color w:val="000000"/>
          <w:vertAlign w:val="subscript"/>
        </w:rPr>
        <w:t>maxэ</w:t>
      </w:r>
      <w:r>
        <w:rPr>
          <w:rFonts w:ascii="Times New Roman"/>
          <w:b w:val="false"/>
          <w:i w:val="false"/>
          <w:color w:val="000000"/>
          <w:sz w:val="28"/>
        </w:rPr>
        <w:t>) индикациясы бар ағымдағы М санының приборы немесе индикаторы.</w:t>
      </w:r>
      <w:r>
        <w:br/>
      </w:r>
      <w:r>
        <w:rPr>
          <w:rFonts w:ascii="Times New Roman"/>
          <w:b w:val="false"/>
          <w:i w:val="false"/>
          <w:color w:val="000000"/>
          <w:sz w:val="28"/>
        </w:rPr>
        <w:t>
      Ескертпе: ең жоғары пайдалану приборының жылдамдығын және ең жоғары пайдалану М санын шектеуді ең жоғары пайдалану аспабы жылдамдығының көрсеткіші (индексі) арқылы индикациялауға жол беріледі.</w:t>
      </w:r>
      <w:r>
        <w:br/>
      </w:r>
      <w:r>
        <w:rPr>
          <w:rFonts w:ascii="Times New Roman"/>
          <w:b w:val="false"/>
          <w:i w:val="false"/>
          <w:color w:val="000000"/>
          <w:sz w:val="28"/>
        </w:rPr>
        <w:t>
</w:t>
      </w:r>
      <w:r>
        <w:rPr>
          <w:rFonts w:ascii="Times New Roman"/>
          <w:b w:val="false"/>
          <w:i w:val="false"/>
          <w:color w:val="000000"/>
          <w:sz w:val="28"/>
        </w:rPr>
        <w:t>
      2) екі пилотқа ортақ:</w:t>
      </w:r>
      <w:r>
        <w:br/>
      </w:r>
      <w:r>
        <w:rPr>
          <w:rFonts w:ascii="Times New Roman"/>
          <w:b w:val="false"/>
          <w:i w:val="false"/>
          <w:color w:val="000000"/>
          <w:sz w:val="28"/>
        </w:rPr>
        <w:t>
      - ӘК құлауға жақындағаны туралы ескертетін табиғи немесе жасанды белгілері жоқ рұқсатты шабуылдау бұрышының индикациясы бар ағымдағы шабуылдау бұрышының индикаторы;</w:t>
      </w:r>
      <w:r>
        <w:br/>
      </w:r>
      <w:r>
        <w:rPr>
          <w:rFonts w:ascii="Times New Roman"/>
          <w:b w:val="false"/>
          <w:i w:val="false"/>
          <w:color w:val="000000"/>
          <w:sz w:val="28"/>
        </w:rPr>
        <w:t>
      - ӘК қалыпты салмақ артуы бойынша шектеулері жоқ ең жоғары пайдаланушылық салмақ артудың индикациясы бар қалыпты салмақ арту аспабы немесе индикаторы;</w:t>
      </w:r>
      <w:r>
        <w:br/>
      </w:r>
      <w:r>
        <w:rPr>
          <w:rFonts w:ascii="Times New Roman"/>
          <w:b w:val="false"/>
          <w:i w:val="false"/>
          <w:color w:val="000000"/>
          <w:sz w:val="28"/>
        </w:rPr>
        <w:t>
      - экипаж құрамында ұшуды басқарудан бос және навигацияны қамтамасыз ету міндеттерін (штурмандық функциялар) орындайтын адам жоқ болған жағдайда ұзақтығы 300 км-ден астам трассалар бойынша аспаптар бойынша ұшу ережесі жағдайларындағы ұшатын ӘК ӘК-тің орны координатасының индикаторы;</w:t>
      </w:r>
      <w:r>
        <w:br/>
      </w:r>
      <w:r>
        <w:rPr>
          <w:rFonts w:ascii="Times New Roman"/>
          <w:b w:val="false"/>
          <w:i w:val="false"/>
          <w:color w:val="000000"/>
          <w:sz w:val="28"/>
        </w:rPr>
        <w:t>
      - ең жоғары пайдалану аспабы жылдамдығының сигнализаторы (Vmaх</w:t>
      </w:r>
      <w:r>
        <w:rPr>
          <w:rFonts w:ascii="Times New Roman"/>
          <w:b w:val="false"/>
          <w:i w:val="false"/>
          <w:color w:val="000000"/>
          <w:vertAlign w:val="subscript"/>
        </w:rPr>
        <w:t>э)</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ӘК биіктіктері футтық өлшемдегі эшелондардың трассалары бойынша ұшқан жағдайда пилоттарда биіктіктің футтық шкаласы бар прибор (лар) немесе индикатор (лар) орнатылуы қажет.</w:t>
      </w:r>
      <w:r>
        <w:br/>
      </w:r>
      <w:r>
        <w:rPr>
          <w:rFonts w:ascii="Times New Roman"/>
          <w:b w:val="false"/>
          <w:i w:val="false"/>
          <w:color w:val="000000"/>
          <w:sz w:val="28"/>
        </w:rPr>
        <w:t>
</w:t>
      </w:r>
      <w:r>
        <w:rPr>
          <w:rFonts w:ascii="Times New Roman"/>
          <w:b w:val="false"/>
          <w:i w:val="false"/>
          <w:color w:val="000000"/>
          <w:sz w:val="28"/>
        </w:rPr>
        <w:t>
      1067. ӘК-те автоматтандырылған басқару құралдары орнатылуы тиіс. Бұл құралдардың құрамына автопилот және қажет болған жағдайда траекториялық басқару жүйесі мен қозғалтқыштар тартымының автоматы кіреді. Ең жоғары крейсерлік ұшу биіктігі 4200 м-ден аспайтын жеңіл ӘК үшін осы тармақтың талаптары ұсынымдық сипатта болып табылады.</w:t>
      </w:r>
      <w:r>
        <w:br/>
      </w:r>
      <w:r>
        <w:rPr>
          <w:rFonts w:ascii="Times New Roman"/>
          <w:b w:val="false"/>
          <w:i w:val="false"/>
          <w:color w:val="000000"/>
          <w:sz w:val="28"/>
        </w:rPr>
        <w:t>
      Ескертпе: автоматтандырылған басқару құралдары деп жекелей алынған автопилотты, траекториялық басқару жүйесін және қозғалтқыштар тартымының автоматын, сондай-ақ олардың жиынтығын да атайды.</w:t>
      </w:r>
      <w:r>
        <w:br/>
      </w:r>
      <w:r>
        <w:rPr>
          <w:rFonts w:ascii="Times New Roman"/>
          <w:b w:val="false"/>
          <w:i w:val="false"/>
          <w:color w:val="000000"/>
          <w:sz w:val="28"/>
        </w:rPr>
        <w:t>
</w:t>
      </w:r>
      <w:r>
        <w:rPr>
          <w:rFonts w:ascii="Times New Roman"/>
          <w:b w:val="false"/>
          <w:i w:val="false"/>
          <w:color w:val="000000"/>
          <w:sz w:val="28"/>
        </w:rPr>
        <w:t>
      1068. Аспаптармен индикацияланатын өлшемдерді бөлек индикациясы бар аспаптармен (индикаторлармен) де, сондай-ақ қосарланған индикациясы бар аспаптармен (индикаторлармен) де индикациялауға болады. Сонымен қатар:</w:t>
      </w:r>
      <w:r>
        <w:br/>
      </w:r>
      <w:r>
        <w:rPr>
          <w:rFonts w:ascii="Times New Roman"/>
          <w:b w:val="false"/>
          <w:i w:val="false"/>
          <w:color w:val="000000"/>
          <w:sz w:val="28"/>
        </w:rPr>
        <w:t>
      - механикалық аспаптарда бірінші пилоттағы барометрлік биіктікті және әрбір пилоттағы аспап жылдамдығын;</w:t>
      </w:r>
      <w:r>
        <w:br/>
      </w:r>
      <w:r>
        <w:rPr>
          <w:rFonts w:ascii="Times New Roman"/>
          <w:b w:val="false"/>
          <w:i w:val="false"/>
          <w:color w:val="000000"/>
          <w:sz w:val="28"/>
        </w:rPr>
        <w:t>
      - екі ұшқышқа ортақ жергілікті магниттік компастағы магниттік курсты бөлек индикациялау сақталу қажет.</w:t>
      </w:r>
      <w:r>
        <w:br/>
      </w:r>
      <w:r>
        <w:rPr>
          <w:rFonts w:ascii="Times New Roman"/>
          <w:b w:val="false"/>
          <w:i w:val="false"/>
          <w:color w:val="000000"/>
          <w:sz w:val="28"/>
        </w:rPr>
        <w:t>
      1-ескертпе: егер қосарланған индикациясы бар осы өлшемдерді индикациялау үшін жеке механикалық арна қолданылатын болса, онда механикалық аспаптардағы аспап жылдамдығын, сондай-ақ барометрлік биіктікті бөлек индикациялау міндетті емес.</w:t>
      </w:r>
      <w:r>
        <w:br/>
      </w:r>
      <w:r>
        <w:rPr>
          <w:rFonts w:ascii="Times New Roman"/>
          <w:b w:val="false"/>
          <w:i w:val="false"/>
          <w:color w:val="000000"/>
          <w:sz w:val="28"/>
        </w:rPr>
        <w:t>
      2-ескертпе: механикалық аспап деп толықтай механикалық аспапты, сондай-ақ аспаптың кез келген электр механикалық бөлігі істен шыққан кездегі өлшеу және индикациялау механикалық арнасының жұмыс істеу қабілеттілігі сақталатын электр механикалық аспаптарды да айтады.</w:t>
      </w:r>
      <w:r>
        <w:br/>
      </w:r>
      <w:r>
        <w:rPr>
          <w:rFonts w:ascii="Times New Roman"/>
          <w:b w:val="false"/>
          <w:i w:val="false"/>
          <w:color w:val="000000"/>
          <w:sz w:val="28"/>
        </w:rPr>
        <w:t>
</w:t>
      </w:r>
      <w:r>
        <w:rPr>
          <w:rFonts w:ascii="Times New Roman"/>
          <w:b w:val="false"/>
          <w:i w:val="false"/>
          <w:color w:val="000000"/>
          <w:sz w:val="28"/>
        </w:rPr>
        <w:t>
      1069. Пилоттардың біреуі кез келген экипаж мүшесінің қосымша іс-қимылдарынсыз осы өлшемдердің өлшеу жүйелерінде кез келген жекелеген істен шығу жағдайлары туындаған кезде, сондай-ақ электр қуаттандырудың істен шыққандығына байланысты туындаған жағдайды пилотқа дереу хабарлай отырып жантаю, тангаж бұрыштарының және гироскопиялық курстың индикациясын қамтамасыз етуі қажет.</w:t>
      </w:r>
      <w:r>
        <w:br/>
      </w:r>
      <w:r>
        <w:rPr>
          <w:rFonts w:ascii="Times New Roman"/>
          <w:b w:val="false"/>
          <w:i w:val="false"/>
          <w:color w:val="000000"/>
          <w:sz w:val="28"/>
        </w:rPr>
        <w:t>
</w:t>
      </w:r>
      <w:r>
        <w:rPr>
          <w:rFonts w:ascii="Times New Roman"/>
          <w:b w:val="false"/>
          <w:i w:val="false"/>
          <w:color w:val="000000"/>
          <w:sz w:val="28"/>
        </w:rPr>
        <w:t>
      1070. Егер жабдық талап етілетін басқару мен ӘК жүргізудің дәлдігін қамтамасыз етуге жеткіліксіз болса, онда күтілетін пайдалану жағдайларында аталған талаптардың орындалуын қамтамасыз ететін қосымша жабдық орнатылуы қажет.</w:t>
      </w:r>
      <w:r>
        <w:br/>
      </w:r>
      <w:r>
        <w:rPr>
          <w:rFonts w:ascii="Times New Roman"/>
          <w:b w:val="false"/>
          <w:i w:val="false"/>
          <w:color w:val="000000"/>
          <w:sz w:val="28"/>
        </w:rPr>
        <w:t>
</w:t>
      </w:r>
      <w:r>
        <w:rPr>
          <w:rFonts w:ascii="Times New Roman"/>
          <w:b w:val="false"/>
          <w:i w:val="false"/>
          <w:color w:val="000000"/>
          <w:sz w:val="28"/>
        </w:rPr>
        <w:t>
      1071. Аталған механикалық аспаптардың (барометрлік биіктік аспап жылдамдығының және КИ үлгісіндегі магниттік компас аспаптарының) басқа жантаю, тангаж бұрыштарын, сондай-ақ барометрлік биіктікті және прибор жылдамдығын бейнелейтін аспаптар параметр өлшеу трактісінің, оның ішінде приборға келіп түсетін сигналдар бойынша электр қуаттандырудың істен шығуын білдіретін сигнал беруі болуы қажет.</w:t>
      </w:r>
      <w:r>
        <w:br/>
      </w:r>
      <w:r>
        <w:rPr>
          <w:rFonts w:ascii="Times New Roman"/>
          <w:b w:val="false"/>
          <w:i w:val="false"/>
          <w:color w:val="000000"/>
          <w:sz w:val="28"/>
        </w:rPr>
        <w:t>
      Ескертпе: радиомагниттік индикаторларда курстың істен шығуын білдіретін сигнал беруінің болмауына рұқсат етіледі.</w:t>
      </w:r>
      <w:r>
        <w:br/>
      </w:r>
      <w:r>
        <w:rPr>
          <w:rFonts w:ascii="Times New Roman"/>
          <w:b w:val="false"/>
          <w:i w:val="false"/>
          <w:color w:val="000000"/>
          <w:sz w:val="28"/>
        </w:rPr>
        <w:t>
</w:t>
      </w:r>
      <w:r>
        <w:rPr>
          <w:rFonts w:ascii="Times New Roman"/>
          <w:b w:val="false"/>
          <w:i w:val="false"/>
          <w:color w:val="000000"/>
          <w:sz w:val="28"/>
        </w:rPr>
        <w:t>
      1072. Аспаптар бойынша ұшу ережесі жағдайларында ұшуға арналған 30-дан астам жолаушы сиятын ӘК, жерге жақындағанда мынадай жағдайларда пилоттарға сигналдар беруді қамтамасыз ететін құралдар орнатылуы қажет:</w:t>
      </w:r>
      <w:r>
        <w:br/>
      </w:r>
      <w:r>
        <w:rPr>
          <w:rFonts w:ascii="Times New Roman"/>
          <w:b w:val="false"/>
          <w:i w:val="false"/>
          <w:color w:val="000000"/>
          <w:sz w:val="28"/>
        </w:rPr>
        <w:t>
      - ӘК астындағы жерге төмен түсу жылдамдығы немесе жерге жақындау жылдамдығы осы режим үшін белгіленген шектеулерден асатын кезде;</w:t>
      </w:r>
      <w:r>
        <w:br/>
      </w:r>
      <w:r>
        <w:rPr>
          <w:rFonts w:ascii="Times New Roman"/>
          <w:b w:val="false"/>
          <w:i w:val="false"/>
          <w:color w:val="000000"/>
          <w:sz w:val="28"/>
        </w:rPr>
        <w:t>
      - осы режимдер үшін белгіленген шектеулерден асатын биіктікті жоғалтқанда немесе көтерілгеннен кейін төмен түсу жылдамдығы өзгергенде және екінші айналымға кеткен кезде;</w:t>
      </w:r>
      <w:r>
        <w:br/>
      </w:r>
      <w:r>
        <w:rPr>
          <w:rFonts w:ascii="Times New Roman"/>
          <w:b w:val="false"/>
          <w:i w:val="false"/>
          <w:color w:val="000000"/>
          <w:sz w:val="28"/>
        </w:rPr>
        <w:t>
      - қонуға бет алғанда СП-ИЛС жүйелері бойынша глиссадан ауытқуы белгіленген шектеулерден төмен болғанда;</w:t>
      </w:r>
      <w:r>
        <w:br/>
      </w:r>
      <w:r>
        <w:rPr>
          <w:rFonts w:ascii="Times New Roman"/>
          <w:b w:val="false"/>
          <w:i w:val="false"/>
          <w:color w:val="000000"/>
          <w:sz w:val="28"/>
        </w:rPr>
        <w:t>
      - қонуға болмайтын конфигурацияда рұқсат берілген биіктіктен ӘК төмен ұшқан кезде. Жерге қауіпті жақындау сигнал беру құралдарының іске қосылу табалдырықтарының шамасы ӘК ұсынылған қауіпсіз Ұшуды пайдалану жөніндегі нұсқаулықтың ұшу режиміне шығару үшін әдеттен тыс басқару әдістерін қолдануды, сондай-ақ қалыпты салмақ артуды n</w:t>
      </w:r>
      <w:r>
        <w:rPr>
          <w:rFonts w:ascii="Times New Roman"/>
          <w:b w:val="false"/>
          <w:i w:val="false"/>
          <w:color w:val="000000"/>
          <w:vertAlign w:val="subscript"/>
        </w:rPr>
        <w:t>у</w:t>
      </w:r>
      <w:r>
        <w:rPr>
          <w:rFonts w:ascii="Times New Roman"/>
          <w:b w:val="false"/>
          <w:i w:val="false"/>
          <w:color w:val="000000"/>
          <w:sz w:val="28"/>
        </w:rPr>
        <w:t xml:space="preserve"> 1,5-тен немесе егер олар қалыпты салмақ артудың аз шамаларында келетін болса ұшуды пайдалану бойынша басшылық белгілейтін шектеулерден көтерілуін қажет етпейтіндей таңдап алынуы қажет.</w:t>
      </w:r>
      <w:r>
        <w:br/>
      </w:r>
      <w:r>
        <w:rPr>
          <w:rFonts w:ascii="Times New Roman"/>
          <w:b w:val="false"/>
          <w:i w:val="false"/>
          <w:color w:val="000000"/>
          <w:sz w:val="28"/>
        </w:rPr>
        <w:t>
</w:t>
      </w:r>
      <w:r>
        <w:rPr>
          <w:rFonts w:ascii="Times New Roman"/>
          <w:b w:val="false"/>
          <w:i w:val="false"/>
          <w:color w:val="000000"/>
          <w:sz w:val="28"/>
        </w:rPr>
        <w:t>
      1073. Берілген барометрлік биіктіктің өлшеу және тұрақтандыру құралдары қолданыстағы тік эшелондау жүйесінде ұшудың қауіпсіз орындалуын қамтамасыз ететін және осы тармақтың "Тік эшелондау құралдарының техникалық сипаттамаларына қойылатын Нормативтік талаптарға" сәйкес келетін дәлдік және сенімділік сипаттамалары болуы қажет.</w:t>
      </w:r>
      <w:r>
        <w:br/>
      </w:r>
      <w:r>
        <w:rPr>
          <w:rFonts w:ascii="Times New Roman"/>
          <w:b w:val="false"/>
          <w:i w:val="false"/>
          <w:color w:val="000000"/>
          <w:sz w:val="28"/>
        </w:rPr>
        <w:t>
      Жоғарыда аталған талаптарды орындау үшін ӘК бортында:</w:t>
      </w:r>
      <w:r>
        <w:br/>
      </w:r>
      <w:r>
        <w:rPr>
          <w:rFonts w:ascii="Times New Roman"/>
          <w:b w:val="false"/>
          <w:i w:val="false"/>
          <w:color w:val="000000"/>
          <w:sz w:val="28"/>
        </w:rPr>
        <w:t>
      - барометрлік биіктікті өлшеудің кем дегенде үш дербес трактысы, олардың кем дегенде екеуі ұшу барысындағы автоматтандырылған бақылау құралдарымен қамтамасыз етілуі тиіс;</w:t>
      </w:r>
      <w:r>
        <w:br/>
      </w:r>
      <w:r>
        <w:rPr>
          <w:rFonts w:ascii="Times New Roman"/>
          <w:b w:val="false"/>
          <w:i w:val="false"/>
          <w:color w:val="000000"/>
          <w:sz w:val="28"/>
        </w:rPr>
        <w:t>
      - эшелонның берілген биіктіктен ауытқуының бақылау және сигнал беру құралдары;</w:t>
      </w:r>
      <w:r>
        <w:br/>
      </w:r>
      <w:r>
        <w:rPr>
          <w:rFonts w:ascii="Times New Roman"/>
          <w:b w:val="false"/>
          <w:i w:val="false"/>
          <w:color w:val="000000"/>
          <w:sz w:val="28"/>
        </w:rPr>
        <w:t>
      - ӘҚБ жүйесіне барометрлік биіктіктің сигналын беру құралдары;</w:t>
      </w:r>
      <w:r>
        <w:br/>
      </w:r>
      <w:r>
        <w:rPr>
          <w:rFonts w:ascii="Times New Roman"/>
          <w:b w:val="false"/>
          <w:i w:val="false"/>
          <w:color w:val="000000"/>
          <w:sz w:val="28"/>
        </w:rPr>
        <w:t>
      - берілген биіктікті автоматты түрде және қолмен тұрақтандыру құралдары орнатылуы қажет.</w:t>
      </w:r>
      <w:r>
        <w:br/>
      </w:r>
      <w:r>
        <w:rPr>
          <w:rFonts w:ascii="Times New Roman"/>
          <w:b w:val="false"/>
          <w:i w:val="false"/>
          <w:color w:val="000000"/>
          <w:sz w:val="28"/>
        </w:rPr>
        <w:t>
      Ең жоғары крейсерлік ұшу биіктігі 4200 м-ден аспайтын ӘК үшін, сондай-ақ көзбен шолып ұшу ережелері бойынша ұшуға арналған ӘК үшін биіктікті өлшеудің екі дербес трактысын құруға, эшелонның берілген биіктіктен ауытқуының автоматты бақылау және сигнал беру құралдарынсыз, сондай-ақ берілген ұшу биіктігін автоматты түрде тұрақтандыру құралдарынсыз ұшуына жол беріледі.</w:t>
      </w:r>
      <w:r>
        <w:br/>
      </w:r>
      <w:r>
        <w:rPr>
          <w:rFonts w:ascii="Times New Roman"/>
          <w:b w:val="false"/>
          <w:i w:val="false"/>
          <w:color w:val="000000"/>
          <w:sz w:val="28"/>
        </w:rPr>
        <w:t>
      Ескертпе: статикалық қысымның түрлі жүйелерін пайдаланатын биіктікті өлшеу трактылары дербес деп есептеледі; статикалық қысымның екі жүйесіне ортақ пневмокранның болуы дербестіктің бұзылғандығын білдірмейді.</w:t>
      </w:r>
    </w:p>
    <w:bookmarkEnd w:id="352"/>
    <w:bookmarkStart w:name="z2470" w:id="353"/>
    <w:p>
      <w:pPr>
        <w:spacing w:after="0"/>
        <w:ind w:left="0"/>
        <w:jc w:val="left"/>
      </w:pPr>
      <w:r>
        <w:rPr>
          <w:rFonts w:ascii="Times New Roman"/>
          <w:b/>
          <w:i w:val="false"/>
          <w:color w:val="000000"/>
        </w:rPr>
        <w:t xml:space="preserve"> 
161. Курсты анықтау құралдары</w:t>
      </w:r>
    </w:p>
    <w:bookmarkEnd w:id="353"/>
    <w:bookmarkStart w:name="z2471" w:id="354"/>
    <w:p>
      <w:pPr>
        <w:spacing w:after="0"/>
        <w:ind w:left="0"/>
        <w:jc w:val="both"/>
      </w:pPr>
      <w:r>
        <w:rPr>
          <w:rFonts w:ascii="Times New Roman"/>
          <w:b w:val="false"/>
          <w:i w:val="false"/>
          <w:color w:val="000000"/>
          <w:sz w:val="28"/>
        </w:rPr>
        <w:t>
      1074. Аспаптар бойынша ұшу ережесі бойынша ұшу жағдайларында ең аз дегенде гироскопиялық (тұрақтандырылған) курстың екі датчигі, магниттік курстың бір датчигі, автономиялық магниттік компас (КИ үлгісіндегі), сондай-ақ курстың магниттік және/немесе шын және/немесе келтірілген (магниттік немесе шын меридианға) индикаторы енуі қажетті курсты анықтау құралдарының құрамы әрбір пилотта болуы қажет. Түрлі дербес электрмен жабдықтау қосалқы жүйелерінен қуат алатын гироскопиялық (тұрақтандырылған) курстың екі датчигінен бірінші және екінші ұшқышқа курсты индикациялау жүзеге асырылуы тиіс.</w:t>
      </w:r>
      <w:r>
        <w:br/>
      </w:r>
      <w:r>
        <w:rPr>
          <w:rFonts w:ascii="Times New Roman"/>
          <w:b w:val="false"/>
          <w:i w:val="false"/>
          <w:color w:val="000000"/>
          <w:sz w:val="28"/>
        </w:rPr>
        <w:t>
      1-ескертпе: тек жергілікті әуе желілері (жолдары) бойынша ұшатын ӘК, егер ол істен шыққан жағдайда ұшу жағдайларының күрделенуіне қарағанда ұшуды жалғастырып, аяқтауды қамтамасыз ету ауыр болмаған жағдайда гироскопиялық (тұрақтандырылған) курстың бір датчигін орнатуға рұқсат етіледі.</w:t>
      </w:r>
      <w:r>
        <w:br/>
      </w:r>
      <w:r>
        <w:rPr>
          <w:rFonts w:ascii="Times New Roman"/>
          <w:b w:val="false"/>
          <w:i w:val="false"/>
          <w:color w:val="000000"/>
          <w:sz w:val="28"/>
        </w:rPr>
        <w:t>
      2-ескертпе: магниттік курсты басқа да әдістермен, мысалы, есептеу арқылы анықтауға рұқсат етіледі.</w:t>
      </w:r>
      <w:r>
        <w:br/>
      </w:r>
      <w:r>
        <w:rPr>
          <w:rFonts w:ascii="Times New Roman"/>
          <w:b w:val="false"/>
          <w:i w:val="false"/>
          <w:color w:val="000000"/>
          <w:sz w:val="28"/>
        </w:rPr>
        <w:t>
</w:t>
      </w:r>
      <w:r>
        <w:rPr>
          <w:rFonts w:ascii="Times New Roman"/>
          <w:b w:val="false"/>
          <w:i w:val="false"/>
          <w:color w:val="000000"/>
          <w:sz w:val="28"/>
        </w:rPr>
        <w:t>
      1075. Курсты анықтау құралдары ӘК пайдаланудан күтіліп отырған жағдайларымен анықталатын қажетті дәлдік сипаттамалары бар берілген функцияларды орындауды қамтамасыз ететіндей орнатылуы қажет. Магниттік курс датчиктерін орнататын орындарда бастапқы девиация шамасы Жердің магниттік өрісінің көкжиектік құрамдас көрсеткіші 0,16-0,18 эрстедке тең болғанда +2</w:t>
      </w:r>
      <w:r>
        <w:rPr>
          <w:rFonts w:ascii="Times New Roman"/>
          <w:b w:val="false"/>
          <w:i w:val="false"/>
          <w:color w:val="000000"/>
          <w:vertAlign w:val="superscript"/>
        </w:rPr>
        <w:t>0</w:t>
      </w:r>
      <w:r>
        <w:rPr>
          <w:rFonts w:ascii="Times New Roman"/>
          <w:b w:val="false"/>
          <w:i w:val="false"/>
          <w:color w:val="000000"/>
          <w:sz w:val="28"/>
        </w:rPr>
        <w:t>-тан аспауы қажет. Қалдық девиация шамасы Жердің магниттік өрісінің көкжиектік құрамдас көрсеткіші 0,27-ден 0,06 эрстедке дейін болғанда кез келген курста +1</w:t>
      </w:r>
      <w:r>
        <w:rPr>
          <w:rFonts w:ascii="Times New Roman"/>
          <w:b w:val="false"/>
          <w:i w:val="false"/>
          <w:color w:val="000000"/>
          <w:vertAlign w:val="superscript"/>
        </w:rPr>
        <w:t>0</w:t>
      </w:r>
      <w:r>
        <w:rPr>
          <w:rFonts w:ascii="Times New Roman"/>
          <w:b w:val="false"/>
          <w:i w:val="false"/>
          <w:color w:val="000000"/>
          <w:sz w:val="28"/>
        </w:rPr>
        <w:t>-тан аспауы қажет. Пайдалану барысында қалдық девиацияны +2</w:t>
      </w:r>
      <w:r>
        <w:rPr>
          <w:rFonts w:ascii="Times New Roman"/>
          <w:b w:val="false"/>
          <w:i w:val="false"/>
          <w:color w:val="000000"/>
          <w:vertAlign w:val="superscript"/>
        </w:rPr>
        <w:t>0</w:t>
      </w:r>
      <w:r>
        <w:rPr>
          <w:rFonts w:ascii="Times New Roman"/>
          <w:b w:val="false"/>
          <w:i w:val="false"/>
          <w:color w:val="000000"/>
          <w:sz w:val="28"/>
        </w:rPr>
        <w:t>-қа дейін ұлғайтуға жол беріледі. ӘК арналған пайдаланушылық-техникалық құжаттамада ӘК пайдалану барысында белгіленген жоғары шекте девиацияны бір қалыпта ұстау әдістері келтірілген болуы қажет.</w:t>
      </w:r>
      <w:r>
        <w:br/>
      </w:r>
      <w:r>
        <w:rPr>
          <w:rFonts w:ascii="Times New Roman"/>
          <w:b w:val="false"/>
          <w:i w:val="false"/>
          <w:color w:val="000000"/>
          <w:sz w:val="28"/>
        </w:rPr>
        <w:t>
</w:t>
      </w:r>
      <w:r>
        <w:rPr>
          <w:rFonts w:ascii="Times New Roman"/>
          <w:b w:val="false"/>
          <w:i w:val="false"/>
          <w:color w:val="000000"/>
          <w:sz w:val="28"/>
        </w:rPr>
        <w:t>
      1076. Электр жабдықтың және/немесе электр энергия қабылдағыштарының қосылуы, қозғалтқыштар жұмысы режимінің ұшудың тұрақтанбаған жылдамдығы бойынша учаскелерін қоспағанда өзгеруі, жантаю және тангаж бұрыштарының өзгеруі, сондай-ақ күтіліп отырған пайдалану жағдайларында ӘК жылжымалы бөліктер мен басқару органдарының қозғалуы гиромагниттік курс ауытқуының ең жоғары рұқсат берілген қалдық девиация шамасы +2</w:t>
      </w:r>
      <w:r>
        <w:rPr>
          <w:rFonts w:ascii="Times New Roman"/>
          <w:b w:val="false"/>
          <w:i w:val="false"/>
          <w:color w:val="000000"/>
          <w:vertAlign w:val="superscript"/>
        </w:rPr>
        <w:t>0</w:t>
      </w:r>
      <w:r>
        <w:rPr>
          <w:rFonts w:ascii="Times New Roman"/>
          <w:b w:val="false"/>
          <w:i w:val="false"/>
          <w:color w:val="000000"/>
          <w:sz w:val="28"/>
        </w:rPr>
        <w:t>-тан артық ұлғаймауы қажет.</w:t>
      </w:r>
      <w:r>
        <w:br/>
      </w:r>
      <w:r>
        <w:rPr>
          <w:rFonts w:ascii="Times New Roman"/>
          <w:b w:val="false"/>
          <w:i w:val="false"/>
          <w:color w:val="000000"/>
          <w:sz w:val="28"/>
        </w:rPr>
        <w:t>
</w:t>
      </w:r>
      <w:r>
        <w:rPr>
          <w:rFonts w:ascii="Times New Roman"/>
          <w:b w:val="false"/>
          <w:i w:val="false"/>
          <w:color w:val="000000"/>
          <w:sz w:val="28"/>
        </w:rPr>
        <w:t>
      1077. Жергілікті магниттік компас (КИ үлгісіндегі) компас қолданылатын жағдай үшін алдын-ала айтылған жабдықтың жұмыс көлемі мен қалпы кезінде оның қалдық девиациясы +10</w:t>
      </w:r>
      <w:r>
        <w:rPr>
          <w:rFonts w:ascii="Times New Roman"/>
          <w:b w:val="false"/>
          <w:i w:val="false"/>
          <w:color w:val="000000"/>
          <w:vertAlign w:val="superscript"/>
        </w:rPr>
        <w:t>0</w:t>
      </w:r>
      <w:r>
        <w:rPr>
          <w:rFonts w:ascii="Times New Roman"/>
          <w:b w:val="false"/>
          <w:i w:val="false"/>
          <w:color w:val="000000"/>
          <w:sz w:val="28"/>
        </w:rPr>
        <w:t>-тан аспайтындай етіп орнатылуы қажет. Аталған көрсеткіштер артып кеткен жағдайда компасты қолдануға екі ұшқыштың көз алдында тұратын девиация шамаларының кестесі тек ӘК болған жағдайда ғана рұқсат етіледі.</w:t>
      </w:r>
      <w:r>
        <w:br/>
      </w:r>
      <w:r>
        <w:rPr>
          <w:rFonts w:ascii="Times New Roman"/>
          <w:b w:val="false"/>
          <w:i w:val="false"/>
          <w:color w:val="000000"/>
          <w:sz w:val="28"/>
        </w:rPr>
        <w:t>
</w:t>
      </w:r>
      <w:r>
        <w:rPr>
          <w:rFonts w:ascii="Times New Roman"/>
          <w:b w:val="false"/>
          <w:i w:val="false"/>
          <w:color w:val="000000"/>
          <w:sz w:val="28"/>
        </w:rPr>
        <w:t>
      1078. Гироскопиялық құрылғылармен анықталатын курсты түзету үшін пайдаланылатын астрономиялық курс құралдарын қолдану қажет болған жағдайда астрокурс датчигі әуе кемесінде оның бетін ӘК конструкциясының кез келген элементтері көлегелемейтін, кильден басқа жерде орнатылуы тиіс. Датчик орнатылған орын шамдалдарды визирлегенде олардың ең аз мөлшерде бұрмалануын қамтамасыз етуі қажет.</w:t>
      </w:r>
    </w:p>
    <w:bookmarkEnd w:id="354"/>
    <w:bookmarkStart w:name="z2476" w:id="355"/>
    <w:p>
      <w:pPr>
        <w:spacing w:after="0"/>
        <w:ind w:left="0"/>
        <w:jc w:val="left"/>
      </w:pPr>
      <w:r>
        <w:rPr>
          <w:rFonts w:ascii="Times New Roman"/>
          <w:b/>
          <w:i w:val="false"/>
          <w:color w:val="000000"/>
        </w:rPr>
        <w:t xml:space="preserve"> 
162. Жантаю мен тангажды анықтау құралдары (авиакөкжиектер жүйесі)</w:t>
      </w:r>
    </w:p>
    <w:bookmarkEnd w:id="355"/>
    <w:bookmarkStart w:name="z2477" w:id="356"/>
    <w:p>
      <w:pPr>
        <w:spacing w:after="0"/>
        <w:ind w:left="0"/>
        <w:jc w:val="both"/>
      </w:pPr>
      <w:r>
        <w:rPr>
          <w:rFonts w:ascii="Times New Roman"/>
          <w:b w:val="false"/>
          <w:i w:val="false"/>
          <w:color w:val="000000"/>
          <w:sz w:val="28"/>
        </w:rPr>
        <w:t>
      1079. Жантаю мен тангажды анықтау құралдарына ӘК кеңістіктегі орналасқан орнын анықтау мен индикациялауды және ақпараттың шынайылығына бақылау жасауды қамтамасыз ететін тік және индикаторлар датчиктері мен бақылау жүйесінің жиынтығы жатады.</w:t>
      </w:r>
      <w:r>
        <w:br/>
      </w:r>
      <w:r>
        <w:rPr>
          <w:rFonts w:ascii="Times New Roman"/>
          <w:b w:val="false"/>
          <w:i w:val="false"/>
          <w:color w:val="000000"/>
          <w:sz w:val="28"/>
        </w:rPr>
        <w:t>
</w:t>
      </w:r>
      <w:r>
        <w:rPr>
          <w:rFonts w:ascii="Times New Roman"/>
          <w:b w:val="false"/>
          <w:i w:val="false"/>
          <w:color w:val="000000"/>
          <w:sz w:val="28"/>
        </w:rPr>
        <w:t>
      1080. Жантаю мен тангажды анықтау құралдарының құрамына ең аз дегенде екі негізгі авиакөкжиек пен резервтік авиакөкжиек енуі қажет. Негізгі авиакөкжиектердің индикаторлары ретінде командалық-пилотаждық индикаторлар қолданылуы мүмкін. Бірінші және екінші пилотқа жантаю және тангаж бұрыштарын индикациялау түрлі тік датчиктерден жүзеге асырылуы тиіс. Негізгі авиакөкжиектер электрмен жабдықтаудың электрден тәуелсіз қосалқы жүйелерінен (арналарынан) қуат алуы қажет.</w:t>
      </w:r>
      <w:r>
        <w:br/>
      </w:r>
      <w:r>
        <w:rPr>
          <w:rFonts w:ascii="Times New Roman"/>
          <w:b w:val="false"/>
          <w:i w:val="false"/>
          <w:color w:val="000000"/>
          <w:sz w:val="28"/>
        </w:rPr>
        <w:t>
      Авиакөкжиектер жүйесіндегі жабдықтың кез келген жекелеген істен шығуы, оның ішінде электрмен жабдықтау жүйесіндегі жабдықтың кез келген жекелеген істен шығуы бір авиакөкжиектің істен шығуынан аспауы қажет.</w:t>
      </w:r>
      <w:r>
        <w:br/>
      </w:r>
      <w:r>
        <w:rPr>
          <w:rFonts w:ascii="Times New Roman"/>
          <w:b w:val="false"/>
          <w:i w:val="false"/>
          <w:color w:val="000000"/>
          <w:sz w:val="28"/>
        </w:rPr>
        <w:t>
      1-ескертпе: Көзбен шолып ұшу қағидалары бойынша ұшуға арналған ӘК үшін резервтік авиакөкжиекті пайдалану міндетті емес.</w:t>
      </w:r>
      <w:r>
        <w:br/>
      </w:r>
      <w:r>
        <w:rPr>
          <w:rFonts w:ascii="Times New Roman"/>
          <w:b w:val="false"/>
          <w:i w:val="false"/>
          <w:color w:val="000000"/>
          <w:sz w:val="28"/>
        </w:rPr>
        <w:t>
      2-ескертпе: Негізгі авиакөкжиектердің индикаторлары ретінде автономды немесе дистанциялық авиакөкжиектер қолданылуы мүмкін. Датчиктер ретінде гиротіктер, курстық тіктер, екпін күш курстық тіктері, екпін күш жүйелері қолданылуы мүмкін.</w:t>
      </w:r>
      <w:r>
        <w:br/>
      </w:r>
      <w:r>
        <w:rPr>
          <w:rFonts w:ascii="Times New Roman"/>
          <w:b w:val="false"/>
          <w:i w:val="false"/>
          <w:color w:val="000000"/>
          <w:sz w:val="28"/>
        </w:rPr>
        <w:t>
</w:t>
      </w:r>
      <w:r>
        <w:rPr>
          <w:rFonts w:ascii="Times New Roman"/>
          <w:b w:val="false"/>
          <w:i w:val="false"/>
          <w:color w:val="000000"/>
          <w:sz w:val="28"/>
        </w:rPr>
        <w:t>
      1081. Авиакөкжиектердің, оның ішінде дистанциялық авиакөкжиектердің датчиктері ӘК пайдаланудан күтіліп отырған жағдайларымен айқындалатын қажетті дәлдік сипаттамалары бар берілген функцияларды орындауды қамтамасыз ететіндей ӘК-ге орнатылуы тиіс.</w:t>
      </w:r>
      <w:r>
        <w:br/>
      </w:r>
      <w:r>
        <w:rPr>
          <w:rFonts w:ascii="Times New Roman"/>
          <w:b w:val="false"/>
          <w:i w:val="false"/>
          <w:color w:val="000000"/>
          <w:sz w:val="28"/>
        </w:rPr>
        <w:t>
</w:t>
      </w:r>
      <w:r>
        <w:rPr>
          <w:rFonts w:ascii="Times New Roman"/>
          <w:b w:val="false"/>
          <w:i w:val="false"/>
          <w:color w:val="000000"/>
          <w:sz w:val="28"/>
        </w:rPr>
        <w:t>
      1082. Резервтік авиакөкжиекте жантаю және тангаж бұрыштарын индикациялаудың негізгі авиакөкжиектерді индикациялаумен ұқсас болу дәрежесі авиакөкжиектер көрсеткіштерін салыстыруды қамтамасыз ететіндей болуы қажет.</w:t>
      </w:r>
      <w:r>
        <w:br/>
      </w:r>
      <w:r>
        <w:rPr>
          <w:rFonts w:ascii="Times New Roman"/>
          <w:b w:val="false"/>
          <w:i w:val="false"/>
          <w:color w:val="000000"/>
          <w:sz w:val="28"/>
        </w:rPr>
        <w:t>
</w:t>
      </w:r>
      <w:r>
        <w:rPr>
          <w:rFonts w:ascii="Times New Roman"/>
          <w:b w:val="false"/>
          <w:i w:val="false"/>
          <w:color w:val="000000"/>
          <w:sz w:val="28"/>
        </w:rPr>
        <w:t>
      1083. Жантаю мен тангажды анықтау құралдарында түзету ажыратқыштарын қолдану қажет болған жағдайда авиакөкжиектердің әрқайсысы авиакөкжиекпен бірге жұмыс істейтін және ол сияқты электрмен жабдықтаудың қосалқы жүйелерінен (арналарынан) қуат алатын жеке тұрған түзету ажыратқышына қосылуы қажет.</w:t>
      </w:r>
      <w:r>
        <w:br/>
      </w:r>
      <w:r>
        <w:rPr>
          <w:rFonts w:ascii="Times New Roman"/>
          <w:b w:val="false"/>
          <w:i w:val="false"/>
          <w:color w:val="000000"/>
          <w:sz w:val="28"/>
        </w:rPr>
        <w:t>
      Ескертпе: егер түзету ажыратқышы авиакөкжиектен басқа өзге гироприборларды ажырату үшін де қолданылатын болса, онда авиакөкжиектің түзетуін ажырататын тізбектердің электр шешілімін қамтамасыз ету қажет.</w:t>
      </w:r>
      <w:r>
        <w:br/>
      </w:r>
      <w:r>
        <w:rPr>
          <w:rFonts w:ascii="Times New Roman"/>
          <w:b w:val="false"/>
          <w:i w:val="false"/>
          <w:color w:val="000000"/>
          <w:sz w:val="28"/>
        </w:rPr>
        <w:t>
</w:t>
      </w:r>
      <w:r>
        <w:rPr>
          <w:rFonts w:ascii="Times New Roman"/>
          <w:b w:val="false"/>
          <w:i w:val="false"/>
          <w:color w:val="000000"/>
          <w:sz w:val="28"/>
        </w:rPr>
        <w:t>
      1084. Сигнал берусіз негізгі авиакөкжиектердің индикаторларында ӘК кеңістіктегі орналасу индикациясының тоқтатылуы немесе ӘК кеңістіктегі орналасу индикациясынан толықтай айрылуы апаттық жағдай ретінде қаралуы тиіс, бұл ретте апаттық жағдайларға қатысты талаптар орындалу қажет.</w:t>
      </w:r>
      <w:r>
        <w:br/>
      </w:r>
      <w:r>
        <w:rPr>
          <w:rFonts w:ascii="Times New Roman"/>
          <w:b w:val="false"/>
          <w:i w:val="false"/>
          <w:color w:val="000000"/>
          <w:sz w:val="28"/>
        </w:rPr>
        <w:t>
      Ұшу барысында бір сағатқа негізгі авиакөкжиектердің индикаторларында ӘК кеңістіктегі орналасу индикациясының тоқтатылуы жиі болып тұратын оқиға емес, болуы екіталай оқиға ретінде көзделуі қажет.</w:t>
      </w:r>
      <w:r>
        <w:br/>
      </w:r>
      <w:r>
        <w:rPr>
          <w:rFonts w:ascii="Times New Roman"/>
          <w:b w:val="false"/>
          <w:i w:val="false"/>
          <w:color w:val="000000"/>
          <w:sz w:val="28"/>
        </w:rPr>
        <w:t>
</w:t>
      </w:r>
      <w:r>
        <w:rPr>
          <w:rFonts w:ascii="Times New Roman"/>
          <w:b w:val="false"/>
          <w:i w:val="false"/>
          <w:color w:val="000000"/>
          <w:sz w:val="28"/>
        </w:rPr>
        <w:t>
      1085. Резервтік авиакөкжиек экипаж тарабының қосымша іс-қимылдарынсыз және қадамдық қозғалтқыштармен айналысқа келтірілетін барлық генераторлардың істен шығуы кезінде электр қуаттандыру тізбектерінің коммутациялануынсыз оның электрмен қуаттандыруын қамтамасыз ететіндей электрмен жабдықтау жүйесіне қосылуы қажет. ӘК-дегі резервтік авиакөкжиек ретінде +360</w:t>
      </w:r>
      <w:r>
        <w:rPr>
          <w:rFonts w:ascii="Times New Roman"/>
          <w:b w:val="false"/>
          <w:i w:val="false"/>
          <w:color w:val="000000"/>
          <w:vertAlign w:val="superscript"/>
        </w:rPr>
        <w:t>0</w:t>
      </w:r>
      <w:r>
        <w:rPr>
          <w:rFonts w:ascii="Times New Roman"/>
          <w:b w:val="false"/>
          <w:i w:val="false"/>
          <w:color w:val="000000"/>
          <w:sz w:val="28"/>
        </w:rPr>
        <w:t>С диапазонда жантаю мен тангаждың өзгерген жағдайында жұмыс істеу қабілеттілігін сақтайтын авиакөкжиек орнатылуы тиіс.</w:t>
      </w:r>
      <w:r>
        <w:br/>
      </w:r>
      <w:r>
        <w:rPr>
          <w:rFonts w:ascii="Times New Roman"/>
          <w:b w:val="false"/>
          <w:i w:val="false"/>
          <w:color w:val="000000"/>
          <w:sz w:val="28"/>
        </w:rPr>
        <w:t>
</w:t>
      </w:r>
      <w:r>
        <w:rPr>
          <w:rFonts w:ascii="Times New Roman"/>
          <w:b w:val="false"/>
          <w:i w:val="false"/>
          <w:color w:val="000000"/>
          <w:sz w:val="28"/>
        </w:rPr>
        <w:t>
      1086. Аспаптар бойынша ұшуға арналған ӘК үшін авиакөкжиектерді бақылау индикаторлар мен датчиктердің автоматты сыртқы бақылау құрылғылары мен не талаптардың орындалуын қамтамасыз ететіндей сыртқы және ішкі бақылау құралдарының жиынтығы арқылы жүзеге асырылуы тиіс.</w:t>
      </w:r>
      <w:r>
        <w:br/>
      </w:r>
      <w:r>
        <w:rPr>
          <w:rFonts w:ascii="Times New Roman"/>
          <w:b w:val="false"/>
          <w:i w:val="false"/>
          <w:color w:val="000000"/>
          <w:sz w:val="28"/>
        </w:rPr>
        <w:t>
      Ескертпе: Көзбен шолып ұшу ережесі бойынша ұшатын ӘК мен резервтік авиакөкжиектер үшін бақылау кіріктірілген бақылау құралдарымен ғана шектелуі мүмкін.</w:t>
      </w:r>
      <w:r>
        <w:br/>
      </w:r>
      <w:r>
        <w:rPr>
          <w:rFonts w:ascii="Times New Roman"/>
          <w:b w:val="false"/>
          <w:i w:val="false"/>
          <w:color w:val="000000"/>
          <w:sz w:val="28"/>
        </w:rPr>
        <w:t>
</w:t>
      </w:r>
      <w:r>
        <w:rPr>
          <w:rFonts w:ascii="Times New Roman"/>
          <w:b w:val="false"/>
          <w:i w:val="false"/>
          <w:color w:val="000000"/>
          <w:sz w:val="28"/>
        </w:rPr>
        <w:t>
      1087. Аспаптар бойынша ұшу қағидасы бойынша ұшатын ӘК үшін негізгі авиакөкжиектер мен резервтік авиакөкжиектен осы Норманың 160-тарауының талаптарына сәйкес өлшемдерді тіркеудің борттық құрылғысында жазу үшін сигналдар түсіруді қамтамасыз ету ұсынылады.</w:t>
      </w:r>
      <w:r>
        <w:br/>
      </w:r>
      <w:r>
        <w:rPr>
          <w:rFonts w:ascii="Times New Roman"/>
          <w:b w:val="false"/>
          <w:i w:val="false"/>
          <w:color w:val="000000"/>
          <w:sz w:val="28"/>
        </w:rPr>
        <w:t>
      Ескертпе: датчиктерге тіркеу құрылғыларының әсерін болдырмай тастаған жағдайда, оның ішінде осы құрылғылардың істен шығуы барысында өлшемдерді тіркеу және бақылау үшін ортақ датчиктерді пайдалануға жол беріледі.</w:t>
      </w:r>
      <w:r>
        <w:br/>
      </w:r>
      <w:r>
        <w:rPr>
          <w:rFonts w:ascii="Times New Roman"/>
          <w:b w:val="false"/>
          <w:i w:val="false"/>
          <w:color w:val="000000"/>
          <w:sz w:val="28"/>
        </w:rPr>
        <w:t>
</w:t>
      </w:r>
      <w:r>
        <w:rPr>
          <w:rFonts w:ascii="Times New Roman"/>
          <w:b w:val="false"/>
          <w:i w:val="false"/>
          <w:color w:val="000000"/>
          <w:sz w:val="28"/>
        </w:rPr>
        <w:t>
      1088. Сигнал беру жантаю бұрыштарын пайдаланудағы рұқсат берілген шектен асуын алдын алатындай болуы қажет және пилоттарға ӘК кеңістіктегі орналасуы туралы ақпаратты пайдалана отырып мүмкіндік беруі, жантаю бойынша белгіленген шектерден ӘК-нің шығуына жол берілмеуі тиіс.</w:t>
      </w:r>
    </w:p>
    <w:bookmarkEnd w:id="356"/>
    <w:bookmarkStart w:name="z2487" w:id="357"/>
    <w:p>
      <w:pPr>
        <w:spacing w:after="0"/>
        <w:ind w:left="0"/>
        <w:jc w:val="left"/>
      </w:pPr>
      <w:r>
        <w:rPr>
          <w:rFonts w:ascii="Times New Roman"/>
          <w:b/>
          <w:i w:val="false"/>
          <w:color w:val="000000"/>
        </w:rPr>
        <w:t xml:space="preserve"> 
163. Әуе өлшемдерін анықтау құралдары</w:t>
      </w:r>
    </w:p>
    <w:bookmarkEnd w:id="357"/>
    <w:bookmarkStart w:name="z2488" w:id="358"/>
    <w:p>
      <w:pPr>
        <w:spacing w:after="0"/>
        <w:ind w:left="0"/>
        <w:jc w:val="both"/>
      </w:pPr>
      <w:r>
        <w:rPr>
          <w:rFonts w:ascii="Times New Roman"/>
          <w:b w:val="false"/>
          <w:i w:val="false"/>
          <w:color w:val="000000"/>
          <w:sz w:val="28"/>
        </w:rPr>
        <w:t>
      1089. ӘК-де әуе өлшемдерін анықтау құралдарының қалыпты жұмыс істеуін қамтамасыз ету үшін құбыр өткізгіштері мен қалдық қабылдағыштарынан тұратын толық және статикалық қысымдарын қабылдаудың бір-бірінен тәуелсіз кем дегенде үш жүйесі орнатылуы қажет.</w:t>
      </w:r>
      <w:r>
        <w:br/>
      </w:r>
      <w:r>
        <w:rPr>
          <w:rFonts w:ascii="Times New Roman"/>
          <w:b w:val="false"/>
          <w:i w:val="false"/>
          <w:color w:val="000000"/>
          <w:sz w:val="28"/>
        </w:rPr>
        <w:t>
</w:t>
      </w:r>
      <w:r>
        <w:rPr>
          <w:rFonts w:ascii="Times New Roman"/>
          <w:b w:val="false"/>
          <w:i w:val="false"/>
          <w:color w:val="000000"/>
          <w:sz w:val="28"/>
        </w:rPr>
        <w:t>
      1090. Қысым қабылдағыштарын фюзеляждың қаптамасына орнатқан жағдайда статикалық қысымды қабылдау жүйелерінің әрқайсысында олар қарама-қарсы борттарда екеуден орналасып, бір-бірімен бітеу жүйе құрайтындай құбыр өткізгіштерімен жалғасуы керек.</w:t>
      </w:r>
      <w:r>
        <w:br/>
      </w:r>
      <w:r>
        <w:rPr>
          <w:rFonts w:ascii="Times New Roman"/>
          <w:b w:val="false"/>
          <w:i w:val="false"/>
          <w:color w:val="000000"/>
          <w:sz w:val="28"/>
        </w:rPr>
        <w:t>
</w:t>
      </w:r>
      <w:r>
        <w:rPr>
          <w:rFonts w:ascii="Times New Roman"/>
          <w:b w:val="false"/>
          <w:i w:val="false"/>
          <w:color w:val="000000"/>
          <w:sz w:val="28"/>
        </w:rPr>
        <w:t>
      1091. Толық және статикалық қысым қабылдау жүйелерінің бірі тек бірінші пилот пайдаланатын бұйымдарды қосу үшін ғана арналуы қажет.</w:t>
      </w:r>
      <w:r>
        <w:br/>
      </w:r>
      <w:r>
        <w:rPr>
          <w:rFonts w:ascii="Times New Roman"/>
          <w:b w:val="false"/>
          <w:i w:val="false"/>
          <w:color w:val="000000"/>
          <w:sz w:val="28"/>
        </w:rPr>
        <w:t>
</w:t>
      </w:r>
      <w:r>
        <w:rPr>
          <w:rFonts w:ascii="Times New Roman"/>
          <w:b w:val="false"/>
          <w:i w:val="false"/>
          <w:color w:val="000000"/>
          <w:sz w:val="28"/>
        </w:rPr>
        <w:t>
      1092. Бірінші пилотқа оның жұмыс орнынан екінші пилоттың жүйесінен басқа, статикалық және толық қысым қабылдау жүйелерінің біріне барометрлік биіктікті, аспаптық жылдамдықты және тік жылдамдықты көрсететін өзінің аспаптарын ауыстыруға мүмкіндік қамтамасыз етілуі тиіс.</w:t>
      </w:r>
      <w:r>
        <w:br/>
      </w:r>
      <w:r>
        <w:rPr>
          <w:rFonts w:ascii="Times New Roman"/>
          <w:b w:val="false"/>
          <w:i w:val="false"/>
          <w:color w:val="000000"/>
          <w:sz w:val="28"/>
        </w:rPr>
        <w:t>
</w:t>
      </w:r>
      <w:r>
        <w:rPr>
          <w:rFonts w:ascii="Times New Roman"/>
          <w:b w:val="false"/>
          <w:i w:val="false"/>
          <w:color w:val="000000"/>
          <w:sz w:val="28"/>
        </w:rPr>
        <w:t>
      1093. Қысымды қабылдау жүйелерінің қабылдағыштары (сыртқа шығарылатындары және фюзеляждың бортындағы) өлшенетін қысымдардың қателері өлшегенде ауытқуларға (аспаптар мен индикаторлар құралдарының қателерін қоспағанда) әкелетін:</w:t>
      </w:r>
      <w:r>
        <w:br/>
      </w:r>
      <w:r>
        <w:rPr>
          <w:rFonts w:ascii="Times New Roman"/>
          <w:b w:val="false"/>
          <w:i w:val="false"/>
          <w:color w:val="000000"/>
          <w:sz w:val="28"/>
        </w:rPr>
        <w:t>
      - жылдамдығы тиісті ӘК конфигурациясы үшін рұқсат берілген ең аз жылдамдықтан рұқсат берілген ең жоғары жылдамдыққа дейінгі диапазонда ағымдағы аспаптық жылдамдықтан 10 км/сағаттан немесе 3%-дан (қайсысы үлкен, соған байланысты) аспайтын орындарда орналасуы қажет, бұл ретте рұқсат берілген ең аз жылдамдық:</w:t>
      </w:r>
      <w:r>
        <w:br/>
      </w:r>
      <w:r>
        <w:rPr>
          <w:rFonts w:ascii="Times New Roman"/>
          <w:b w:val="false"/>
          <w:i w:val="false"/>
          <w:color w:val="000000"/>
          <w:sz w:val="28"/>
        </w:rPr>
        <w:t>
</w:t>
      </w:r>
      <w:r>
        <w:rPr>
          <w:rFonts w:ascii="Times New Roman"/>
          <w:b w:val="false"/>
          <w:i w:val="false"/>
          <w:color w:val="000000"/>
          <w:sz w:val="28"/>
        </w:rPr>
        <w:t>
      1) көтерілу конфигурациясы үшін - V2</w:t>
      </w:r>
      <w:r>
        <w:br/>
      </w:r>
      <w:r>
        <w:rPr>
          <w:rFonts w:ascii="Times New Roman"/>
          <w:b w:val="false"/>
          <w:i w:val="false"/>
          <w:color w:val="000000"/>
          <w:sz w:val="28"/>
        </w:rPr>
        <w:t>
</w:t>
      </w:r>
      <w:r>
        <w:rPr>
          <w:rFonts w:ascii="Times New Roman"/>
          <w:b w:val="false"/>
          <w:i w:val="false"/>
          <w:color w:val="000000"/>
          <w:sz w:val="28"/>
        </w:rPr>
        <w:t>
      2) ұшу конфигурациясы үшін - 1,3 Vcl;</w:t>
      </w:r>
      <w:r>
        <w:br/>
      </w:r>
      <w:r>
        <w:rPr>
          <w:rFonts w:ascii="Times New Roman"/>
          <w:b w:val="false"/>
          <w:i w:val="false"/>
          <w:color w:val="000000"/>
          <w:sz w:val="28"/>
        </w:rPr>
        <w:t>
</w:t>
      </w:r>
      <w:r>
        <w:rPr>
          <w:rFonts w:ascii="Times New Roman"/>
          <w:b w:val="false"/>
          <w:i w:val="false"/>
          <w:color w:val="000000"/>
          <w:sz w:val="28"/>
        </w:rPr>
        <w:t>
      3) қону конфигурациясы үшін - екінші айналысқа кеткендегі рұқсат берілген жылдамдық;</w:t>
      </w:r>
      <w:r>
        <w:br/>
      </w:r>
      <w:r>
        <w:rPr>
          <w:rFonts w:ascii="Times New Roman"/>
          <w:b w:val="false"/>
          <w:i w:val="false"/>
          <w:color w:val="000000"/>
          <w:sz w:val="28"/>
        </w:rPr>
        <w:t xml:space="preserve">
      - биіктігі тиісті конфигурация үшін құлау жылдамдығының 1,3-нен (шасси және жалғас қанаттар түсірілген) құлау жылдамдығының 1,8-не (шасси және жалғас қанаттар жиналған) дейінгі жылдамдықтар диапазонында жылдамдықтың үдеуі әрбір 200 км/сағатқа </w:t>
      </w:r>
      <w:r>
        <w:rPr>
          <w:rFonts w:ascii="Times New Roman"/>
          <w:b w:val="false"/>
          <w:i w:val="false"/>
          <w:color w:val="000000"/>
          <w:sz w:val="28"/>
          <w:u w:val="single"/>
        </w:rPr>
        <w:t>+</w:t>
      </w:r>
      <w:r>
        <w:rPr>
          <w:rFonts w:ascii="Times New Roman"/>
          <w:b w:val="false"/>
          <w:i w:val="false"/>
          <w:color w:val="000000"/>
          <w:sz w:val="28"/>
        </w:rPr>
        <w:t xml:space="preserve">±10 м-ден аспайтын орындарда орналасуы қажет. Егер жылдамдықтың көрсетілген диапазоны 200 км/сағаттан кем болған кезде, оның ауытқу шегі </w:t>
      </w:r>
      <w:r>
        <w:rPr>
          <w:rFonts w:ascii="Times New Roman"/>
          <w:b w:val="false"/>
          <w:i w:val="false"/>
          <w:color w:val="000000"/>
          <w:sz w:val="28"/>
          <w:u w:val="single"/>
        </w:rPr>
        <w:t>+</w:t>
      </w:r>
      <w:r>
        <w:rPr>
          <w:rFonts w:ascii="Times New Roman"/>
          <w:b w:val="false"/>
          <w:i w:val="false"/>
          <w:color w:val="000000"/>
          <w:sz w:val="28"/>
        </w:rPr>
        <w:t>±10 метрден аспауы тиіс. Ұшудың өтпелі режимдерінде әуе қысымдары қабылдағыштары ауытқуларының өзгеру сипаты қолмен және автоматтандырылған басқару кезінде қиындық туғызбауы қажет.</w:t>
      </w:r>
      <w:r>
        <w:br/>
      </w:r>
      <w:r>
        <w:rPr>
          <w:rFonts w:ascii="Times New Roman"/>
          <w:b w:val="false"/>
          <w:i w:val="false"/>
          <w:color w:val="000000"/>
          <w:sz w:val="28"/>
        </w:rPr>
        <w:t>
      1-ескертпе: осы тармақтың талаптары бірінші және екінші пилоттың әуе өлшемдерінің негізгі аспаптарын қосуға арналған статикалық және толық қысымдардың негізгі жүйелеріне жатады.</w:t>
      </w:r>
      <w:r>
        <w:br/>
      </w:r>
      <w:r>
        <w:rPr>
          <w:rFonts w:ascii="Times New Roman"/>
          <w:b w:val="false"/>
          <w:i w:val="false"/>
          <w:color w:val="000000"/>
          <w:sz w:val="28"/>
        </w:rPr>
        <w:t>
      2-ескертпе: аэродинамикалық ауытқуларды өтейтін құралдары бар өлшеуіштерді қолданған жағдайда, аталған талаптар түзетулердің құрал есебінен кейін қалдық ауытқуларға жатады.</w:t>
      </w:r>
      <w:r>
        <w:br/>
      </w:r>
      <w:r>
        <w:rPr>
          <w:rFonts w:ascii="Times New Roman"/>
          <w:b w:val="false"/>
          <w:i w:val="false"/>
          <w:color w:val="000000"/>
          <w:sz w:val="28"/>
        </w:rPr>
        <w:t>
</w:t>
      </w:r>
      <w:r>
        <w:rPr>
          <w:rFonts w:ascii="Times New Roman"/>
          <w:b w:val="false"/>
          <w:i w:val="false"/>
          <w:color w:val="000000"/>
          <w:sz w:val="28"/>
        </w:rPr>
        <w:t>
      1094. Қабылдағыштар бір-бірінен ұшу кезінде бір мезгілде екеуінің механикалық бұзылуын (мысалы, құстармен соқтығысуын) болдырмайтын ара қашықтықта орнатылуы тиіс.</w:t>
      </w:r>
      <w:r>
        <w:br/>
      </w:r>
      <w:r>
        <w:rPr>
          <w:rFonts w:ascii="Times New Roman"/>
          <w:b w:val="false"/>
          <w:i w:val="false"/>
          <w:color w:val="000000"/>
          <w:sz w:val="28"/>
        </w:rPr>
        <w:t>
      Мүмкін болатын мұздану жағдайларында қабылдағыштардың конструкциясы және олардың ӘК-де орналасуы қысым қабылдау жүйелерінің қалыпты жұмыс істеуін қамтамасыз етуі қажет.</w:t>
      </w:r>
      <w:r>
        <w:br/>
      </w:r>
      <w:r>
        <w:rPr>
          <w:rFonts w:ascii="Times New Roman"/>
          <w:b w:val="false"/>
          <w:i w:val="false"/>
          <w:color w:val="000000"/>
          <w:sz w:val="28"/>
        </w:rPr>
        <w:t>
</w:t>
      </w:r>
      <w:r>
        <w:rPr>
          <w:rFonts w:ascii="Times New Roman"/>
          <w:b w:val="false"/>
          <w:i w:val="false"/>
          <w:color w:val="000000"/>
          <w:sz w:val="28"/>
        </w:rPr>
        <w:t>
      1095. Экипаж қабылдағыштарды жылытатын электр құралдардың істен шыққандығы туралы оларға хабар беретін сигнал берумен қамтамасыз етілуі тиіс. Жылыту құралының қосылмауын оның істен шыққандығы ретінде қарастыру қажет.</w:t>
      </w:r>
      <w:r>
        <w:br/>
      </w:r>
      <w:r>
        <w:rPr>
          <w:rFonts w:ascii="Times New Roman"/>
          <w:b w:val="false"/>
          <w:i w:val="false"/>
          <w:color w:val="000000"/>
          <w:sz w:val="28"/>
        </w:rPr>
        <w:t>
</w:t>
      </w:r>
      <w:r>
        <w:rPr>
          <w:rFonts w:ascii="Times New Roman"/>
          <w:b w:val="false"/>
          <w:i w:val="false"/>
          <w:color w:val="000000"/>
          <w:sz w:val="28"/>
        </w:rPr>
        <w:t>
      1096. Қосылған тұтынушылары бар әуе қысымдарының қабылдау жүйесі атмосфераға шығатын орнынан басқа, 19 және 20-кестелерде көрсетілген герметикалығы бойынша талаптарға жауап беруі қажет.</w:t>
      </w:r>
    </w:p>
    <w:bookmarkEnd w:id="358"/>
    <w:p>
      <w:pPr>
        <w:spacing w:after="0"/>
        <w:ind w:left="0"/>
        <w:jc w:val="both"/>
      </w:pPr>
      <w:r>
        <w:rPr>
          <w:rFonts w:ascii="Times New Roman"/>
          <w:b w:val="false"/>
          <w:i w:val="false"/>
          <w:color w:val="000000"/>
          <w:sz w:val="28"/>
        </w:rPr>
        <w:t>19-кесте</w:t>
      </w:r>
    </w:p>
    <w:bookmarkStart w:name="z2499" w:id="359"/>
    <w:p>
      <w:pPr>
        <w:spacing w:after="0"/>
        <w:ind w:left="0"/>
        <w:jc w:val="left"/>
      </w:pPr>
      <w:r>
        <w:rPr>
          <w:rFonts w:ascii="Times New Roman"/>
          <w:b/>
          <w:i w:val="false"/>
          <w:color w:val="000000"/>
        </w:rPr>
        <w:t xml:space="preserve"> 
Статикалық қысым жүйесінің герметикалық емес нормалары</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3"/>
        <w:gridCol w:w="3453"/>
        <w:gridCol w:w="3413"/>
      </w:tblGrid>
      <w:tr>
        <w:trPr>
          <w:trHeight w:val="30" w:hRule="atLeast"/>
        </w:trPr>
        <w:tc>
          <w:tcPr>
            <w:tcW w:w="6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км/сағ жылдамдыққа сәйкес сиретілген ауаның бастапқы көрсеткіші</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97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км/сағ-тан аспайтын жылдамдыққа сәйкес 1 минут ішінде стрелканың төмен түсуі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20-кесте</w:t>
      </w:r>
    </w:p>
    <w:bookmarkStart w:name="z2500" w:id="360"/>
    <w:p>
      <w:pPr>
        <w:spacing w:after="0"/>
        <w:ind w:left="0"/>
        <w:jc w:val="left"/>
      </w:pPr>
      <w:r>
        <w:rPr>
          <w:rFonts w:ascii="Times New Roman"/>
          <w:b/>
          <w:i w:val="false"/>
          <w:color w:val="000000"/>
        </w:rPr>
        <w:t xml:space="preserve"> 
Толық қысым жүйесінің герметикалық емес нормалары</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3"/>
        <w:gridCol w:w="3413"/>
        <w:gridCol w:w="3453"/>
      </w:tblGrid>
      <w:tr>
        <w:trPr>
          <w:trHeight w:val="30" w:hRule="atLeast"/>
        </w:trPr>
        <w:tc>
          <w:tcPr>
            <w:tcW w:w="6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км/сағ жылдамдыққа сәйкес қысымның бастапқы көрсеткіші</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км/сағ-тан аспайтын жылдамдыққа сәйкес 1 минут ішінде стрелканың төмен түсуі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2501" w:id="361"/>
    <w:p>
      <w:pPr>
        <w:spacing w:after="0"/>
        <w:ind w:left="0"/>
        <w:jc w:val="both"/>
      </w:pPr>
      <w:r>
        <w:rPr>
          <w:rFonts w:ascii="Times New Roman"/>
          <w:b w:val="false"/>
          <w:i w:val="false"/>
          <w:color w:val="000000"/>
          <w:sz w:val="28"/>
        </w:rPr>
        <w:t>
      1097. Құбыр өткізгіштер конденсатты қарауға және оны төгуге оңтайлы орнатылатын ылғалдың жиналуынан қорғайтын құрылғылармен жабдықталуы тиіс. Статикалық және толық қысым жүйелерінің ішкі диаметрі тиісінше кем дегенде 6 және 4 мм болуы қажет. Барлық тұтынушылар қосылған әрбір статикалық жүйенің жер деңгейіндегі кешігу коэффициент автоматтандырылған басқару жүйелерінің (АБЖ) датчиктеріне қуат бергенде 0,4 секундтан және пилотаждық-навигациялық приборларға қуат бергенде 1,0 секундтан аспауы тиіс.</w:t>
      </w:r>
      <w:r>
        <w:br/>
      </w:r>
      <w:r>
        <w:rPr>
          <w:rFonts w:ascii="Times New Roman"/>
          <w:b w:val="false"/>
          <w:i w:val="false"/>
          <w:color w:val="000000"/>
          <w:sz w:val="28"/>
        </w:rPr>
        <w:t>
</w:t>
      </w:r>
      <w:r>
        <w:rPr>
          <w:rFonts w:ascii="Times New Roman"/>
          <w:b w:val="false"/>
          <w:i w:val="false"/>
          <w:color w:val="000000"/>
          <w:sz w:val="28"/>
        </w:rPr>
        <w:t>
      1098. Әуе қысымдарын қабылдау жүйелері анықталуы тиіс. Анықталу нәтижелері ұшуды пайдалану жөніндегі басшылықта келтіріп және жылдамдық өлшемдерінің пайдалану және шекті көрсеткіштерін белгілеген кезде ескерілуі тиіс.</w:t>
      </w:r>
      <w:r>
        <w:br/>
      </w:r>
      <w:r>
        <w:rPr>
          <w:rFonts w:ascii="Times New Roman"/>
          <w:b w:val="false"/>
          <w:i w:val="false"/>
          <w:color w:val="000000"/>
          <w:sz w:val="28"/>
        </w:rPr>
        <w:t>
      Ескертпе: қабылдаудағы ауытқуы 25 метрден аспайтын және құралдармен өтелмеген статикалық қысым жүйелеріне қосылған биіктік өлшегіштер үшін әрбір пилоттың көз алдында түзетулер кестесі (графигі) орнатылған болуы тиіс.</w:t>
      </w:r>
      <w:r>
        <w:br/>
      </w:r>
      <w:r>
        <w:rPr>
          <w:rFonts w:ascii="Times New Roman"/>
          <w:b w:val="false"/>
          <w:i w:val="false"/>
          <w:color w:val="000000"/>
          <w:sz w:val="28"/>
        </w:rPr>
        <w:t>
</w:t>
      </w:r>
      <w:r>
        <w:rPr>
          <w:rFonts w:ascii="Times New Roman"/>
          <w:b w:val="false"/>
          <w:i w:val="false"/>
          <w:color w:val="000000"/>
          <w:sz w:val="28"/>
        </w:rPr>
        <w:t>
      1099. ӘК биіктік және аспаптық жылдамдықтың электр механикалық немесе электрондық индикаторларын негізгі аспаптар ретінде қолданған жағдайда екі аспаптық тақталарында аспаптық жылдамдықтың механикалық көрсеткіштері, ал бірінші пилоттың аспаптық тақтасында механикалық барометрлік биіктік өлшегіш сақталуы қажет. Бірінші пилоттағы барометрлік биіктік пен аспаптық жылдамдықты өлшеудің және индикациялаудың негізгі аспаптарында екінші пилоттың аспаптарынан тәуелсіз аталған ақпараттың және электр қуатының көздері болуы қажет.</w:t>
      </w:r>
      <w:r>
        <w:br/>
      </w:r>
      <w:r>
        <w:rPr>
          <w:rFonts w:ascii="Times New Roman"/>
          <w:b w:val="false"/>
          <w:i w:val="false"/>
          <w:color w:val="000000"/>
          <w:sz w:val="28"/>
        </w:rPr>
        <w:t>
</w:t>
      </w:r>
      <w:r>
        <w:rPr>
          <w:rFonts w:ascii="Times New Roman"/>
          <w:b w:val="false"/>
          <w:i w:val="false"/>
          <w:color w:val="000000"/>
          <w:sz w:val="28"/>
        </w:rPr>
        <w:t>
      1100. Толық және статикалық қысым құбыр өткізгіштері мен оларға қосылатын барлық негізгі және қосымша бұйымдарда: толық қысымды әкелетін штуцерлердің таңбасы - «Д» және статикалық қысымды әкелетін штуцерлердің таңбасы «С» болуы қажет.</w:t>
      </w:r>
      <w:r>
        <w:br/>
      </w:r>
      <w:r>
        <w:rPr>
          <w:rFonts w:ascii="Times New Roman"/>
          <w:b w:val="false"/>
          <w:i w:val="false"/>
          <w:color w:val="000000"/>
          <w:sz w:val="28"/>
        </w:rPr>
        <w:t>
</w:t>
      </w:r>
      <w:r>
        <w:rPr>
          <w:rFonts w:ascii="Times New Roman"/>
          <w:b w:val="false"/>
          <w:i w:val="false"/>
          <w:color w:val="000000"/>
          <w:sz w:val="28"/>
        </w:rPr>
        <w:t>
      1101. Фут өлшегішті орнатқан жағдайда оған бақылау жасауды биіктік өлшегіштерге қойылатын осыған ұқсас талаптарға сәйкес және осындай бақылау жүйесі (8.22.13) шеңберінде жүзеге асыру қажет.</w:t>
      </w:r>
    </w:p>
    <w:bookmarkEnd w:id="361"/>
    <w:bookmarkStart w:name="z2506" w:id="362"/>
    <w:p>
      <w:pPr>
        <w:spacing w:after="0"/>
        <w:ind w:left="0"/>
        <w:jc w:val="left"/>
      </w:pPr>
      <w:r>
        <w:rPr>
          <w:rFonts w:ascii="Times New Roman"/>
          <w:b/>
          <w:i w:val="false"/>
          <w:color w:val="000000"/>
        </w:rPr>
        <w:t xml:space="preserve"> 
164. ӘК координаттарын анықтау құралдары</w:t>
      </w:r>
    </w:p>
    <w:bookmarkEnd w:id="362"/>
    <w:bookmarkStart w:name="z2507" w:id="363"/>
    <w:p>
      <w:pPr>
        <w:spacing w:after="0"/>
        <w:ind w:left="0"/>
        <w:jc w:val="both"/>
      </w:pPr>
      <w:r>
        <w:rPr>
          <w:rFonts w:ascii="Times New Roman"/>
          <w:b w:val="false"/>
          <w:i w:val="false"/>
          <w:color w:val="000000"/>
          <w:sz w:val="28"/>
        </w:rPr>
        <w:t>
      1102. ӘК орнының координатын анықтауға арналған жүйелер қолданыстағы талаптарда берілетін түрлі ұшу кезеңдерінде трасса (дәліз) кіндіктемесінен рұқсат берілген ауытқулар шегінде ұшуды орындауға жеткілікті дәлдік пен сенімділікті қамтамасыз етуі қажет.</w:t>
      </w:r>
      <w:r>
        <w:br/>
      </w:r>
      <w:r>
        <w:rPr>
          <w:rFonts w:ascii="Times New Roman"/>
          <w:b w:val="false"/>
          <w:i w:val="false"/>
          <w:color w:val="000000"/>
          <w:sz w:val="28"/>
        </w:rPr>
        <w:t>
</w:t>
      </w:r>
      <w:r>
        <w:rPr>
          <w:rFonts w:ascii="Times New Roman"/>
          <w:b w:val="false"/>
          <w:i w:val="false"/>
          <w:color w:val="000000"/>
          <w:sz w:val="28"/>
        </w:rPr>
        <w:t>
      1103. ӘК орнының ағындағы координатын анықтау жолдық әуе жылдамдығы мен курсының, сонымен қатар әуе жылдамдығы мен курсының деректері және/(немесе) басқа да қажетті дәлдік пен сенімділікті қамтамасыз ететін деректер бойынша жүргізілуі керек.</w:t>
      </w:r>
      <w:r>
        <w:br/>
      </w:r>
      <w:r>
        <w:rPr>
          <w:rFonts w:ascii="Times New Roman"/>
          <w:b w:val="false"/>
          <w:i w:val="false"/>
          <w:color w:val="000000"/>
          <w:sz w:val="28"/>
        </w:rPr>
        <w:t>
</w:t>
      </w:r>
      <w:r>
        <w:rPr>
          <w:rFonts w:ascii="Times New Roman"/>
          <w:b w:val="false"/>
          <w:i w:val="false"/>
          <w:color w:val="000000"/>
          <w:sz w:val="28"/>
        </w:rPr>
        <w:t>
      1104. Бүкіл ұшу сапары барысында ӘК ағымдағы орнын индикациялау және автоматтандырылған басқару жүйесіне және/(немесе) командалық-пилотаждық және навигациялық-жоспарлық индикаторлар жүйесіне қажетті келісілген ақпаратты беру жүзеге асырылуы қажет.</w:t>
      </w:r>
      <w:r>
        <w:br/>
      </w:r>
      <w:r>
        <w:rPr>
          <w:rFonts w:ascii="Times New Roman"/>
          <w:b w:val="false"/>
          <w:i w:val="false"/>
          <w:color w:val="000000"/>
          <w:sz w:val="28"/>
        </w:rPr>
        <w:t>
</w:t>
      </w:r>
      <w:r>
        <w:rPr>
          <w:rFonts w:ascii="Times New Roman"/>
          <w:b w:val="false"/>
          <w:i w:val="false"/>
          <w:color w:val="000000"/>
          <w:sz w:val="28"/>
        </w:rPr>
        <w:t>
      1105. Радиотехникалық навигация жүйелерінің деректері бойынша есептелінген координаттарды түзету мүмкіндігі қамтамасыз етілуі тиіс.</w:t>
      </w:r>
    </w:p>
    <w:bookmarkEnd w:id="363"/>
    <w:bookmarkStart w:name="z2511" w:id="364"/>
    <w:p>
      <w:pPr>
        <w:spacing w:after="0"/>
        <w:ind w:left="0"/>
        <w:jc w:val="left"/>
      </w:pPr>
      <w:r>
        <w:rPr>
          <w:rFonts w:ascii="Times New Roman"/>
          <w:b/>
          <w:i w:val="false"/>
          <w:color w:val="000000"/>
        </w:rPr>
        <w:t xml:space="preserve"> 
165. Автоматтандырылған басқару құралдары</w:t>
      </w:r>
    </w:p>
    <w:bookmarkEnd w:id="364"/>
    <w:bookmarkStart w:name="z2512" w:id="365"/>
    <w:p>
      <w:pPr>
        <w:spacing w:after="0"/>
        <w:ind w:left="0"/>
        <w:jc w:val="both"/>
      </w:pPr>
      <w:r>
        <w:rPr>
          <w:rFonts w:ascii="Times New Roman"/>
          <w:b w:val="false"/>
          <w:i w:val="false"/>
          <w:color w:val="000000"/>
          <w:sz w:val="28"/>
        </w:rPr>
        <w:t>
      1106. Осы норманың </w:t>
      </w:r>
      <w:r>
        <w:rPr>
          <w:rFonts w:ascii="Times New Roman"/>
          <w:b w:val="false"/>
          <w:i w:val="false"/>
          <w:color w:val="000000"/>
          <w:sz w:val="28"/>
        </w:rPr>
        <w:t>1123-тармағында</w:t>
      </w:r>
      <w:r>
        <w:rPr>
          <w:rFonts w:ascii="Times New Roman"/>
          <w:b w:val="false"/>
          <w:i w:val="false"/>
          <w:color w:val="000000"/>
          <w:sz w:val="28"/>
        </w:rPr>
        <w:t xml:space="preserve"> жазылған талаптар жекелеген автоматтандырылған басқару құралдарына (автопилот, траекториялық басқару жүйесі, қозғалтқыш тартуының автоматы) да, сол сияқты олардың жиынтығына да таралады.</w:t>
      </w:r>
      <w:r>
        <w:br/>
      </w:r>
      <w:r>
        <w:rPr>
          <w:rFonts w:ascii="Times New Roman"/>
          <w:b w:val="false"/>
          <w:i w:val="false"/>
          <w:color w:val="000000"/>
          <w:sz w:val="28"/>
        </w:rPr>
        <w:t>
      Ескертпе: «АБЖ» аббревиатурасы қолданған барлық жағдайда бұл осы талаптың тек АБЖ жүйесіне біріктірілген құралдардың жиынтығына ғана емес, сондай-ақ, осы нормалардың </w:t>
      </w:r>
      <w:r>
        <w:rPr>
          <w:rFonts w:ascii="Times New Roman"/>
          <w:b w:val="false"/>
          <w:i w:val="false"/>
          <w:color w:val="000000"/>
          <w:sz w:val="28"/>
        </w:rPr>
        <w:t>1067-тармағында</w:t>
      </w:r>
      <w:r>
        <w:rPr>
          <w:rFonts w:ascii="Times New Roman"/>
          <w:b w:val="false"/>
          <w:i w:val="false"/>
          <w:color w:val="000000"/>
          <w:sz w:val="28"/>
        </w:rPr>
        <w:t xml:space="preserve"> көрсетілген жеке алынған кез келген құралға да қатысты екендігін білдіреді.</w:t>
      </w:r>
      <w:r>
        <w:br/>
      </w:r>
      <w:r>
        <w:rPr>
          <w:rFonts w:ascii="Times New Roman"/>
          <w:b w:val="false"/>
          <w:i w:val="false"/>
          <w:color w:val="000000"/>
          <w:sz w:val="28"/>
        </w:rPr>
        <w:t>
</w:t>
      </w:r>
      <w:r>
        <w:rPr>
          <w:rFonts w:ascii="Times New Roman"/>
          <w:b w:val="false"/>
          <w:i w:val="false"/>
          <w:color w:val="000000"/>
          <w:sz w:val="28"/>
        </w:rPr>
        <w:t>
      1107. Автоматтандырылған басқару құралдары арқылы әрбір ӘК үлгісі үшін орындалатын функциялар оны пайдаланудың мақсаты мен ерекшеліктеріне байланысты анықталады. Бұл ретте ӘК-де мынадай функциялардың орындалуы міндетті:</w:t>
      </w:r>
      <w:r>
        <w:br/>
      </w:r>
      <w:r>
        <w:rPr>
          <w:rFonts w:ascii="Times New Roman"/>
          <w:b w:val="false"/>
          <w:i w:val="false"/>
          <w:color w:val="000000"/>
          <w:sz w:val="28"/>
        </w:rPr>
        <w:t>
      жантаю мен тангаж бұрыштарын тұрақтандыру және басқару;</w:t>
      </w:r>
      <w:r>
        <w:br/>
      </w:r>
      <w:r>
        <w:rPr>
          <w:rFonts w:ascii="Times New Roman"/>
          <w:b w:val="false"/>
          <w:i w:val="false"/>
          <w:color w:val="000000"/>
          <w:sz w:val="28"/>
        </w:rPr>
        <w:t>
      курсты тұрақтандыру;</w:t>
      </w:r>
      <w:r>
        <w:br/>
      </w:r>
      <w:r>
        <w:rPr>
          <w:rFonts w:ascii="Times New Roman"/>
          <w:b w:val="false"/>
          <w:i w:val="false"/>
          <w:color w:val="000000"/>
          <w:sz w:val="28"/>
        </w:rPr>
        <w:t>
      ұшудың барометрлік биіктігін тұрақтандыру.</w:t>
      </w:r>
      <w:r>
        <w:br/>
      </w:r>
      <w:r>
        <w:rPr>
          <w:rFonts w:ascii="Times New Roman"/>
          <w:b w:val="false"/>
          <w:i w:val="false"/>
          <w:color w:val="000000"/>
          <w:sz w:val="28"/>
        </w:rPr>
        <w:t>
</w:t>
      </w:r>
      <w:r>
        <w:rPr>
          <w:rFonts w:ascii="Times New Roman"/>
          <w:b w:val="false"/>
          <w:i w:val="false"/>
          <w:color w:val="000000"/>
          <w:sz w:val="28"/>
        </w:rPr>
        <w:t>
      1108. Автоматтандырылған басқару құралдарын басқару операциялары қарапайым болуы қажет, ал оларды жүзеге асыру бірінші пилотқа да, екінші пилотқа да, сондай-ақ ұшуды пайдалану жөніндегі басшылыққа сәйкес қажетті іс-әрекеттер орындайтын экипаждың басқа да мүшелеріне қол жетімді болуы тиіс.</w:t>
      </w:r>
      <w:r>
        <w:br/>
      </w:r>
      <w:r>
        <w:rPr>
          <w:rFonts w:ascii="Times New Roman"/>
          <w:b w:val="false"/>
          <w:i w:val="false"/>
          <w:color w:val="000000"/>
          <w:sz w:val="28"/>
        </w:rPr>
        <w:t>
</w:t>
      </w:r>
      <w:r>
        <w:rPr>
          <w:rFonts w:ascii="Times New Roman"/>
          <w:b w:val="false"/>
          <w:i w:val="false"/>
          <w:color w:val="000000"/>
          <w:sz w:val="28"/>
        </w:rPr>
        <w:t>
      1109. Автоматтандырылған басқару құралдарын іске қосу, режимдерді ауыстыру және ажырату берілген режим енетін атқарушы құрылғылардың жұмыс істеп қалуы туралы ақпарат бойынша қалыптасатын тиісті сигнал берумен сүйемелденуі қажет. Бұл сигнал беру екі пилоттың да жұмыс орындарынан ажыратуға жеңіл болуы қажет.</w:t>
      </w:r>
      <w:r>
        <w:br/>
      </w:r>
      <w:r>
        <w:rPr>
          <w:rFonts w:ascii="Times New Roman"/>
          <w:b w:val="false"/>
          <w:i w:val="false"/>
          <w:color w:val="000000"/>
          <w:sz w:val="28"/>
        </w:rPr>
        <w:t>
      Егер де автоматтандырылған басқару құралдары режимдерінің өз бетінше ауыспауы немесе оның өшіп қалуы, мысалы, штурвалдың кездейсоқ ауысуы, сондай-ақ автоматты түрде жүзеге асырылатын автоматтандырылған басқару құралдары режимдерінің өзгеруі мүмкін болатын жағдайда сигнал беру автоматтандырылған басқару құралдары режимінің қосылуы немесе өшірілуі пилоттармен дер кезінде анықталмауының алдын алу үшін жеткілікті түрде тиімді болуы қажет.</w:t>
      </w:r>
      <w:r>
        <w:br/>
      </w:r>
      <w:r>
        <w:rPr>
          <w:rFonts w:ascii="Times New Roman"/>
          <w:b w:val="false"/>
          <w:i w:val="false"/>
          <w:color w:val="000000"/>
          <w:sz w:val="28"/>
        </w:rPr>
        <w:t>
</w:t>
      </w:r>
      <w:r>
        <w:rPr>
          <w:rFonts w:ascii="Times New Roman"/>
          <w:b w:val="false"/>
          <w:i w:val="false"/>
          <w:color w:val="000000"/>
          <w:sz w:val="28"/>
        </w:rPr>
        <w:t>
      1110. Автоматтандырылған басқару құралдарын басқару органдарының ауысу бағыты талаптарға сәйкес келуі қажет. Ауысу бағыты басқару органдарында немесе оның жанындағы органдарда нақты белгіленген болуы тиіс.</w:t>
      </w:r>
      <w:r>
        <w:br/>
      </w:r>
      <w:r>
        <w:rPr>
          <w:rFonts w:ascii="Times New Roman"/>
          <w:b w:val="false"/>
          <w:i w:val="false"/>
          <w:color w:val="000000"/>
          <w:sz w:val="28"/>
        </w:rPr>
        <w:t>
</w:t>
      </w:r>
      <w:r>
        <w:rPr>
          <w:rFonts w:ascii="Times New Roman"/>
          <w:b w:val="false"/>
          <w:i w:val="false"/>
          <w:color w:val="000000"/>
          <w:sz w:val="28"/>
        </w:rPr>
        <w:t>
      1111. Автоматтандырылған басқару құралдарының іске қосылуы және ажыратылуы, сондай-ақ оның жұмыс режимдерінің ауыстырылуы абсолюттік шама бойынша 0,15-тен асатын қалыпты салмақ түсуінің (басқарушы әсерлерден болатын қалыпты салмақ артуды есептемегенде) артуына әкелмеуі тиіс.</w:t>
      </w:r>
      <w:r>
        <w:br/>
      </w:r>
      <w:r>
        <w:rPr>
          <w:rFonts w:ascii="Times New Roman"/>
          <w:b w:val="false"/>
          <w:i w:val="false"/>
          <w:color w:val="000000"/>
          <w:sz w:val="28"/>
        </w:rPr>
        <w:t>
</w:t>
      </w:r>
      <w:r>
        <w:rPr>
          <w:rFonts w:ascii="Times New Roman"/>
          <w:b w:val="false"/>
          <w:i w:val="false"/>
          <w:color w:val="000000"/>
          <w:sz w:val="28"/>
        </w:rPr>
        <w:t>
      1112. Автоматтандырылған басқару құралдары мен өзара іс-қимыл жасайтын жабдықтың түзету сигналдарды берулері АБЖ-ның ақауы бар жабдықпен жұмыс істеуін болдырмау үшін қолданылуы тиіс.</w:t>
      </w:r>
      <w:r>
        <w:br/>
      </w:r>
      <w:r>
        <w:rPr>
          <w:rFonts w:ascii="Times New Roman"/>
          <w:b w:val="false"/>
          <w:i w:val="false"/>
          <w:color w:val="000000"/>
          <w:sz w:val="28"/>
        </w:rPr>
        <w:t>
      Осы мақсатта:</w:t>
      </w:r>
      <w:r>
        <w:br/>
      </w:r>
      <w:r>
        <w:rPr>
          <w:rFonts w:ascii="Times New Roman"/>
          <w:b w:val="false"/>
          <w:i w:val="false"/>
          <w:color w:val="000000"/>
          <w:sz w:val="28"/>
        </w:rPr>
        <w:t>
</w:t>
      </w:r>
      <w:r>
        <w:rPr>
          <w:rFonts w:ascii="Times New Roman"/>
          <w:b w:val="false"/>
          <w:i w:val="false"/>
          <w:color w:val="000000"/>
          <w:sz w:val="28"/>
        </w:rPr>
        <w:t>
      1) түзету сигналдарын алып тастаған кезде, кез келген мынадай талаптардың орындалуы қамтамасыз етілуі қажет:</w:t>
      </w:r>
      <w:r>
        <w:br/>
      </w:r>
      <w:r>
        <w:rPr>
          <w:rFonts w:ascii="Times New Roman"/>
          <w:b w:val="false"/>
          <w:i w:val="false"/>
          <w:color w:val="000000"/>
          <w:sz w:val="28"/>
        </w:rPr>
        <w:t>
      автоматтандырылған басқару құралдарының ағымдағы жұмыс режимін сақтай отырып, жарамды жабдықпен жұмыс істеуге автоматтандырылған басқару құралдарының автоматты түрде ауысуы;</w:t>
      </w:r>
      <w:r>
        <w:br/>
      </w:r>
      <w:r>
        <w:rPr>
          <w:rFonts w:ascii="Times New Roman"/>
          <w:b w:val="false"/>
          <w:i w:val="false"/>
          <w:color w:val="000000"/>
          <w:sz w:val="28"/>
        </w:rPr>
        <w:t xml:space="preserve">
      автоматтандырылған басқару құралдарының басқа бір жарамды режиміне автоматтандырылған басқару құралдарының автоматты түрде ауысуы; </w:t>
      </w:r>
      <w:r>
        <w:br/>
      </w:r>
      <w:r>
        <w:rPr>
          <w:rFonts w:ascii="Times New Roman"/>
          <w:b w:val="false"/>
          <w:i w:val="false"/>
          <w:color w:val="000000"/>
          <w:sz w:val="28"/>
        </w:rPr>
        <w:t>
      автоматтандырылған басқару құралдарының автоматты түрде ажыратылуы;</w:t>
      </w:r>
      <w:r>
        <w:br/>
      </w:r>
      <w:r>
        <w:rPr>
          <w:rFonts w:ascii="Times New Roman"/>
          <w:b w:val="false"/>
          <w:i w:val="false"/>
          <w:color w:val="000000"/>
          <w:sz w:val="28"/>
        </w:rPr>
        <w:t>
</w:t>
      </w:r>
      <w:r>
        <w:rPr>
          <w:rFonts w:ascii="Times New Roman"/>
          <w:b w:val="false"/>
          <w:i w:val="false"/>
          <w:color w:val="000000"/>
          <w:sz w:val="28"/>
        </w:rPr>
        <w:t>
      2) түзету сигналдары жоқ болған жағдайда автоматтандырылған басқару құралдарының жарамсыз жұмыс режимінің іске қосылуын болдырмау үшін, оның оқшаулануын қамтамасыз ету қажет.</w:t>
      </w:r>
      <w:r>
        <w:br/>
      </w:r>
      <w:r>
        <w:rPr>
          <w:rFonts w:ascii="Times New Roman"/>
          <w:b w:val="false"/>
          <w:i w:val="false"/>
          <w:color w:val="000000"/>
          <w:sz w:val="28"/>
        </w:rPr>
        <w:t>
      Ескертпе: автоматтандырылған басқару құралдарының құрамына кіретін бақылау құрылғысы арқылы өзара іс-қимыл жасайтын жабдықтың түзету сигналдарын қалыптастыруға жол беріледі.</w:t>
      </w:r>
      <w:r>
        <w:br/>
      </w:r>
      <w:r>
        <w:rPr>
          <w:rFonts w:ascii="Times New Roman"/>
          <w:b w:val="false"/>
          <w:i w:val="false"/>
          <w:color w:val="000000"/>
          <w:sz w:val="28"/>
        </w:rPr>
        <w:t>
</w:t>
      </w:r>
      <w:r>
        <w:rPr>
          <w:rFonts w:ascii="Times New Roman"/>
          <w:b w:val="false"/>
          <w:i w:val="false"/>
          <w:color w:val="000000"/>
          <w:sz w:val="28"/>
        </w:rPr>
        <w:t>
      1113. Автоматтандырылған басқару құралдары немесе оған кіретін жабдық істен шыққан жағдайда автоматтандырылған басқару құралдарының және оған кіретін жабдықтың жұмыс істеу қабілеттілігінің бұзылуын өзара қорғау қамтамасыз етілуі қажет.</w:t>
      </w:r>
      <w:r>
        <w:br/>
      </w:r>
      <w:r>
        <w:rPr>
          <w:rFonts w:ascii="Times New Roman"/>
          <w:b w:val="false"/>
          <w:i w:val="false"/>
          <w:color w:val="000000"/>
          <w:sz w:val="28"/>
        </w:rPr>
        <w:t>
</w:t>
      </w:r>
      <w:r>
        <w:rPr>
          <w:rFonts w:ascii="Times New Roman"/>
          <w:b w:val="false"/>
          <w:i w:val="false"/>
          <w:color w:val="000000"/>
          <w:sz w:val="28"/>
        </w:rPr>
        <w:t>
      1114. Автоматтандырылған басқару құралдары блоктарының (элементтерінің) дұрыс қосылмауын, сондай-ақ автоматтандырылған басқару құралдарына техникалық қызметті орындау барысында өзара іс-қимыл жасайтын жүйелердің, құрылғылардың немесе датчиктердің автоматтандырылған басқару құралдары дұрыс қосылмауын болдырмайтын шаралар қабылдануы қажет.</w:t>
      </w:r>
      <w:r>
        <w:br/>
      </w:r>
      <w:r>
        <w:rPr>
          <w:rFonts w:ascii="Times New Roman"/>
          <w:b w:val="false"/>
          <w:i w:val="false"/>
          <w:color w:val="000000"/>
          <w:sz w:val="28"/>
        </w:rPr>
        <w:t>
      Автоматтандырылған басқару құралдары күтіліп отырған пайдалану жағдайларындағы автоматтандырылған басқару құралдарының кез келген істен шығуы (болуы мүмкін еместерін қоспағанда) кезінде және ұшуды пайдалану жөніндегі басқармасына сәйкес экипаждың іс-әрекеті кезінде талаптар орындалатындай етіп құрастырылған және реттелген болуы қажет.</w:t>
      </w:r>
      <w:r>
        <w:br/>
      </w:r>
      <w:r>
        <w:rPr>
          <w:rFonts w:ascii="Times New Roman"/>
          <w:b w:val="false"/>
          <w:i w:val="false"/>
          <w:color w:val="000000"/>
          <w:sz w:val="28"/>
        </w:rPr>
        <w:t>
      Автоматтандырылған басқару құралдары істен шыққан кезде күш салудың ең жоғары қысқа мерзімі осы Нормалардың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шамадан аспауы қажет.</w:t>
      </w:r>
      <w:r>
        <w:br/>
      </w:r>
      <w:r>
        <w:rPr>
          <w:rFonts w:ascii="Times New Roman"/>
          <w:b w:val="false"/>
          <w:i w:val="false"/>
          <w:color w:val="000000"/>
          <w:sz w:val="28"/>
        </w:rPr>
        <w:t>
</w:t>
      </w:r>
      <w:r>
        <w:rPr>
          <w:rFonts w:ascii="Times New Roman"/>
          <w:b w:val="false"/>
          <w:i w:val="false"/>
          <w:color w:val="000000"/>
          <w:sz w:val="28"/>
        </w:rPr>
        <w:t>
      1115. Автоматтандырылған басқару құралдарының конструкциясы оның тез және сенімді ажыратылуын қамтамасыз етуі қажет. АБЖ ажыратылғаннан кейін ол ӘК пен қозғалтқыштардың басқару жүйесіне әсер етпеуі тиіс.</w:t>
      </w:r>
      <w:r>
        <w:br/>
      </w:r>
      <w:r>
        <w:rPr>
          <w:rFonts w:ascii="Times New Roman"/>
          <w:b w:val="false"/>
          <w:i w:val="false"/>
          <w:color w:val="000000"/>
          <w:sz w:val="28"/>
        </w:rPr>
        <w:t>
      Ескертпе: автоматтандырылған басқару құралдары ажыратылғаннан кейін басқару жүйесімен іске қосылып тұра беретін автоматтандырылған басқару құралдарының кез келген бөлігі басқару жүйесінің бір бөлігі ретінде қаралып, тиісті талаптарға сай қанағаттандыруы қажет.</w:t>
      </w:r>
      <w:r>
        <w:br/>
      </w:r>
      <w:r>
        <w:rPr>
          <w:rFonts w:ascii="Times New Roman"/>
          <w:b w:val="false"/>
          <w:i w:val="false"/>
          <w:color w:val="000000"/>
          <w:sz w:val="28"/>
        </w:rPr>
        <w:t>
</w:t>
      </w:r>
      <w:r>
        <w:rPr>
          <w:rFonts w:ascii="Times New Roman"/>
          <w:b w:val="false"/>
          <w:i w:val="false"/>
          <w:color w:val="000000"/>
          <w:sz w:val="28"/>
        </w:rPr>
        <w:t>
      1116. Автопилоттың тез ажыратылу органдары қозғалтқыштардың басқару иінтіректеріне (рычагтарына) қарама-қарсы жақтағы бірінші және екінші ұшқыштардың штурвалдарында орналасуы қажет. Қозғалтқыш тартуының автоматының тез ажыратылу органдары қозғалтқыштардың басқару иінтіректерінде (рычагтарында) орналасып, оларды қолмен ауыстыру үшін басқару органдарына қойылған қолмен Қозғалтқыш тартуының автоматын ажырату мүмкіндігін қамтамасыз етуі қажет.</w:t>
      </w:r>
      <w:r>
        <w:br/>
      </w:r>
      <w:r>
        <w:rPr>
          <w:rFonts w:ascii="Times New Roman"/>
          <w:b w:val="false"/>
          <w:i w:val="false"/>
          <w:color w:val="000000"/>
          <w:sz w:val="28"/>
        </w:rPr>
        <w:t>
</w:t>
      </w:r>
      <w:r>
        <w:rPr>
          <w:rFonts w:ascii="Times New Roman"/>
          <w:b w:val="false"/>
          <w:i w:val="false"/>
          <w:color w:val="000000"/>
          <w:sz w:val="28"/>
        </w:rPr>
        <w:t>
      1117. Автоматтандырылған басқару құралдары ақаусыз ӘК ұшуын автоматты түрде басқару кезінде ұшқыштарға Автоматтандырылған басқару құралдарын ажырату бойынша қандай да бір қосымша іс-әрекеттерсіз негізгі басқару иінтіректеріне (рычагтарына) ықпал ету арқылы басқаруды өзіне алу мүмкіндігі қамтамасыз етілуі қажет. Бұл ретте басқару иінтіректеріне (рычагтарына) салынатын күш:</w:t>
      </w:r>
      <w:r>
        <w:br/>
      </w:r>
      <w:r>
        <w:rPr>
          <w:rFonts w:ascii="Times New Roman"/>
          <w:b w:val="false"/>
          <w:i w:val="false"/>
          <w:color w:val="000000"/>
          <w:sz w:val="28"/>
        </w:rPr>
        <w:t>
      бойлық басқаруда - 50 кгс-тен;</w:t>
      </w:r>
      <w:r>
        <w:br/>
      </w:r>
      <w:r>
        <w:rPr>
          <w:rFonts w:ascii="Times New Roman"/>
          <w:b w:val="false"/>
          <w:i w:val="false"/>
          <w:color w:val="000000"/>
          <w:sz w:val="28"/>
        </w:rPr>
        <w:t>
      көлденең басқаруда - 30 кгс-тен;</w:t>
      </w:r>
      <w:r>
        <w:br/>
      </w:r>
      <w:r>
        <w:rPr>
          <w:rFonts w:ascii="Times New Roman"/>
          <w:b w:val="false"/>
          <w:i w:val="false"/>
          <w:color w:val="000000"/>
          <w:sz w:val="28"/>
        </w:rPr>
        <w:t>
      жолдық басқаруда - 90 кгс-тен аспауы тиіс.</w:t>
      </w:r>
      <w:r>
        <w:br/>
      </w:r>
      <w:r>
        <w:rPr>
          <w:rFonts w:ascii="Times New Roman"/>
          <w:b w:val="false"/>
          <w:i w:val="false"/>
          <w:color w:val="000000"/>
          <w:sz w:val="28"/>
        </w:rPr>
        <w:t>
      Басқару иінтіректеріне (рычагтарына) қозғалтқыштармен салынатын күштің жиынтығы экипаждың оң бағасын алуы қажет. ӘК ұшуды пайдалану жөніндегі басқармасына аталған араласу жағдайы үшін экипажға арналған нұсқаулар қамтылуы қажет.</w:t>
      </w:r>
      <w:r>
        <w:br/>
      </w:r>
      <w:r>
        <w:rPr>
          <w:rFonts w:ascii="Times New Roman"/>
          <w:b w:val="false"/>
          <w:i w:val="false"/>
          <w:color w:val="000000"/>
          <w:sz w:val="28"/>
        </w:rPr>
        <w:t>
</w:t>
      </w:r>
      <w:r>
        <w:rPr>
          <w:rFonts w:ascii="Times New Roman"/>
          <w:b w:val="false"/>
          <w:i w:val="false"/>
          <w:color w:val="000000"/>
          <w:sz w:val="28"/>
        </w:rPr>
        <w:t>
      1118. Автоматтандырылған басқару құралдарын бойлық (жанама) арнада ӘК автоматты түрде және жанама (бойлық) арнада қолмен басқаруды бір мезгілде жүзеге асыруға мүмкіндік беретін бөлек арна бойынша ажыратуды қамтамасыз етуі қажет.</w:t>
      </w:r>
      <w:r>
        <w:br/>
      </w:r>
      <w:r>
        <w:rPr>
          <w:rFonts w:ascii="Times New Roman"/>
          <w:b w:val="false"/>
          <w:i w:val="false"/>
          <w:color w:val="000000"/>
          <w:sz w:val="28"/>
        </w:rPr>
        <w:t>
</w:t>
      </w:r>
      <w:r>
        <w:rPr>
          <w:rFonts w:ascii="Times New Roman"/>
          <w:b w:val="false"/>
          <w:i w:val="false"/>
          <w:color w:val="000000"/>
          <w:sz w:val="28"/>
        </w:rPr>
        <w:t xml:space="preserve">
      1119. Автоматтандырылған басқару құралдарының сипаттамалары өзі орнатылатын ӘК конструкциясының беріктік сипаттамаларымен келісілген болуы қажет және ол: туындаған жетек қызметінің күшінен және автоматтандырылған басқару құралдарының ықпалы нәтижесінде ӘК эволюциясынан ӘК конструкциясының қандай да бір бөлігінде барлық ұшу режимдерінде автоматтандырылған басқару құралдарын қолдануға жол берілетін дұрыс жұмыс істеуі кезінде де, сондай-ақ оның істен шыққан (түйіндескен қондырғының істен шығуын қоса алғанда) кезінде де қауіпті кернеулер туғызбайтындай етіп орнатылады. </w:t>
      </w:r>
      <w:r>
        <w:br/>
      </w:r>
      <w:r>
        <w:rPr>
          <w:rFonts w:ascii="Times New Roman"/>
          <w:b w:val="false"/>
          <w:i w:val="false"/>
          <w:color w:val="000000"/>
          <w:sz w:val="28"/>
        </w:rPr>
        <w:t>
</w:t>
      </w:r>
      <w:r>
        <w:rPr>
          <w:rFonts w:ascii="Times New Roman"/>
          <w:b w:val="false"/>
          <w:i w:val="false"/>
          <w:color w:val="000000"/>
          <w:sz w:val="28"/>
        </w:rPr>
        <w:t>
      1120. Ұшу барысында автоматтандырылған басқару құралдары іске қосылған ӘК басқаруды пилот өзіне алған кезде оған қиындықтар туғызатын шектерде өзгеруі мүмкін ӘК теңгеруі пилоттарға индикациялаумен басқару иінтіректерінде (рычагтарында) күштерді автоматты түрде ретке келтіруді жүзеге асыруды және/немесе тек қана автопилот ажыратылған кезде қалыпты салмақ түсудің артуы абсолюттік шама бойынша екі жағдайда да 0,15-тен аспайтындай күш салу бойынша пилотқа ӘК теңгеруге мүмкіндік беретін күш салу индикациясын қамтамасыз етуі қажет.</w:t>
      </w:r>
      <w:r>
        <w:br/>
      </w:r>
      <w:r>
        <w:rPr>
          <w:rFonts w:ascii="Times New Roman"/>
          <w:b w:val="false"/>
          <w:i w:val="false"/>
          <w:color w:val="000000"/>
          <w:sz w:val="28"/>
        </w:rPr>
        <w:t>
</w:t>
      </w:r>
      <w:r>
        <w:rPr>
          <w:rFonts w:ascii="Times New Roman"/>
          <w:b w:val="false"/>
          <w:i w:val="false"/>
          <w:color w:val="000000"/>
          <w:sz w:val="28"/>
        </w:rPr>
        <w:t>
      1121. Әрбір қозғалтқыштың басқару органдарынан қозғалтқыш тартқышы автоматының бөлек түрде қолмен ажыратылуын қамтамасыз ету қажет.</w:t>
      </w:r>
      <w:r>
        <w:br/>
      </w:r>
      <w:r>
        <w:rPr>
          <w:rFonts w:ascii="Times New Roman"/>
          <w:b w:val="false"/>
          <w:i w:val="false"/>
          <w:color w:val="000000"/>
          <w:sz w:val="28"/>
        </w:rPr>
        <w:t>
</w:t>
      </w:r>
      <w:r>
        <w:rPr>
          <w:rFonts w:ascii="Times New Roman"/>
          <w:b w:val="false"/>
          <w:i w:val="false"/>
          <w:color w:val="000000"/>
          <w:sz w:val="28"/>
        </w:rPr>
        <w:t>
      1122. Қозғалтқыш тартуының автоматының жұмысы кезінде қозғалтқыштардың басқару иінтіректерін (рычагтарын) ауыстыру және олардың динамикасы қозғалтқыштарды дайындаушының ұсынымдарына сәйкес болуы қажет.</w:t>
      </w:r>
      <w:r>
        <w:br/>
      </w:r>
      <w:r>
        <w:rPr>
          <w:rFonts w:ascii="Times New Roman"/>
          <w:b w:val="false"/>
          <w:i w:val="false"/>
          <w:color w:val="000000"/>
          <w:sz w:val="28"/>
        </w:rPr>
        <w:t>
</w:t>
      </w:r>
      <w:r>
        <w:rPr>
          <w:rFonts w:ascii="Times New Roman"/>
          <w:b w:val="false"/>
          <w:i w:val="false"/>
          <w:color w:val="000000"/>
          <w:sz w:val="28"/>
        </w:rPr>
        <w:t>
      1123. ӘК орнатылатын қалыпты салмақ түсуді өлшеуге арналған прибор немесе датчик аталған ӘК талап етілетін дәлдікпен қалыпты салмақ түсудің өлшенуін және индикациялануын қамтамасыз ететіндей ӘК-де орнатылуы тиіс.</w:t>
      </w:r>
    </w:p>
    <w:bookmarkEnd w:id="365"/>
    <w:bookmarkStart w:name="z2532" w:id="366"/>
    <w:p>
      <w:pPr>
        <w:spacing w:after="0"/>
        <w:ind w:left="0"/>
        <w:jc w:val="left"/>
      </w:pPr>
      <w:r>
        <w:rPr>
          <w:rFonts w:ascii="Times New Roman"/>
          <w:b/>
          <w:i w:val="false"/>
          <w:color w:val="000000"/>
        </w:rPr>
        <w:t xml:space="preserve"> 
166. Навигацияның, қонудың және әуе қозғалысын басқару радиотехникалық жабдығы</w:t>
      </w:r>
    </w:p>
    <w:bookmarkEnd w:id="366"/>
    <w:bookmarkStart w:name="z2533" w:id="367"/>
    <w:p>
      <w:pPr>
        <w:spacing w:after="0"/>
        <w:ind w:left="0"/>
        <w:jc w:val="both"/>
      </w:pPr>
      <w:r>
        <w:rPr>
          <w:rFonts w:ascii="Times New Roman"/>
          <w:b w:val="false"/>
          <w:i w:val="false"/>
          <w:color w:val="000000"/>
          <w:sz w:val="28"/>
        </w:rPr>
        <w:t>
      1124. Осы бөлімнің талаптары мынадай борттық радиотехникалық жабдықтарға:</w:t>
      </w:r>
      <w:r>
        <w:br/>
      </w:r>
      <w:r>
        <w:rPr>
          <w:rFonts w:ascii="Times New Roman"/>
          <w:b w:val="false"/>
          <w:i w:val="false"/>
          <w:color w:val="000000"/>
          <w:sz w:val="28"/>
        </w:rPr>
        <w:t>
      - шағын биіктіктердің радиобиіктік өлшегіштеріне;</w:t>
      </w:r>
      <w:r>
        <w:br/>
      </w:r>
      <w:r>
        <w:rPr>
          <w:rFonts w:ascii="Times New Roman"/>
          <w:b w:val="false"/>
          <w:i w:val="false"/>
          <w:color w:val="000000"/>
          <w:sz w:val="28"/>
        </w:rPr>
        <w:t>
      - қону жүйелеріне;</w:t>
      </w:r>
      <w:r>
        <w:br/>
      </w:r>
      <w:r>
        <w:rPr>
          <w:rFonts w:ascii="Times New Roman"/>
          <w:b w:val="false"/>
          <w:i w:val="false"/>
          <w:color w:val="000000"/>
          <w:sz w:val="28"/>
        </w:rPr>
        <w:t>
      - радиокомпастарға;</w:t>
      </w:r>
      <w:r>
        <w:br/>
      </w:r>
      <w:r>
        <w:rPr>
          <w:rFonts w:ascii="Times New Roman"/>
          <w:b w:val="false"/>
          <w:i w:val="false"/>
          <w:color w:val="000000"/>
          <w:sz w:val="28"/>
        </w:rPr>
        <w:t>
      - әуе қозғалысын басқарудың радиолокациялық жауап беру жабдықтарына;</w:t>
      </w:r>
      <w:r>
        <w:br/>
      </w:r>
      <w:r>
        <w:rPr>
          <w:rFonts w:ascii="Times New Roman"/>
          <w:b w:val="false"/>
          <w:i w:val="false"/>
          <w:color w:val="000000"/>
          <w:sz w:val="28"/>
        </w:rPr>
        <w:t>
      - жақын навигация жүйелеріне;</w:t>
      </w:r>
      <w:r>
        <w:br/>
      </w:r>
      <w:r>
        <w:rPr>
          <w:rFonts w:ascii="Times New Roman"/>
          <w:b w:val="false"/>
          <w:i w:val="false"/>
          <w:color w:val="000000"/>
          <w:sz w:val="28"/>
        </w:rPr>
        <w:t>
      - бұрыш өлшегіш жүйелеріне;</w:t>
      </w:r>
      <w:r>
        <w:br/>
      </w:r>
      <w:r>
        <w:rPr>
          <w:rFonts w:ascii="Times New Roman"/>
          <w:b w:val="false"/>
          <w:i w:val="false"/>
          <w:color w:val="000000"/>
          <w:sz w:val="28"/>
        </w:rPr>
        <w:t>
      - радиоқашықтық өлшегіштеріне;</w:t>
      </w:r>
      <w:r>
        <w:br/>
      </w:r>
      <w:r>
        <w:rPr>
          <w:rFonts w:ascii="Times New Roman"/>
          <w:b w:val="false"/>
          <w:i w:val="false"/>
          <w:color w:val="000000"/>
          <w:sz w:val="28"/>
        </w:rPr>
        <w:t>
      - жолдық жылдамдық пен ығу бұрышының доплерлік өлшегіштеріне;</w:t>
      </w:r>
      <w:r>
        <w:br/>
      </w:r>
      <w:r>
        <w:rPr>
          <w:rFonts w:ascii="Times New Roman"/>
          <w:b w:val="false"/>
          <w:i w:val="false"/>
          <w:color w:val="000000"/>
          <w:sz w:val="28"/>
        </w:rPr>
        <w:t>
      - метеонавигациялық радиолокаторларға;</w:t>
      </w:r>
      <w:r>
        <w:br/>
      </w:r>
      <w:r>
        <w:rPr>
          <w:rFonts w:ascii="Times New Roman"/>
          <w:b w:val="false"/>
          <w:i w:val="false"/>
          <w:color w:val="000000"/>
          <w:sz w:val="28"/>
        </w:rPr>
        <w:t>
      - қашық (алыс) навигация жүйелеріне;</w:t>
      </w:r>
      <w:r>
        <w:br/>
      </w:r>
      <w:r>
        <w:rPr>
          <w:rFonts w:ascii="Times New Roman"/>
          <w:b w:val="false"/>
          <w:i w:val="false"/>
          <w:color w:val="000000"/>
          <w:sz w:val="28"/>
        </w:rPr>
        <w:t>
      - радиотехникалық жабдықтың, навигацияның, қонудың және әуе қозғалысын басқарудың антенна-фидер құрылғыларына таралады.</w:t>
      </w:r>
      <w:r>
        <w:br/>
      </w:r>
      <w:r>
        <w:rPr>
          <w:rFonts w:ascii="Times New Roman"/>
          <w:b w:val="false"/>
          <w:i w:val="false"/>
          <w:color w:val="000000"/>
          <w:sz w:val="28"/>
        </w:rPr>
        <w:t>
</w:t>
      </w:r>
      <w:r>
        <w:rPr>
          <w:rFonts w:ascii="Times New Roman"/>
          <w:b w:val="false"/>
          <w:i w:val="false"/>
          <w:color w:val="000000"/>
          <w:sz w:val="28"/>
        </w:rPr>
        <w:t>
      1125. Навигацияның, қонудың және әуе қозғалысын басқарудың радиотехникалық жабдығы осы Норманың талаптарына сәйкес болуы қажет.</w:t>
      </w:r>
      <w:r>
        <w:br/>
      </w:r>
      <w:r>
        <w:rPr>
          <w:rFonts w:ascii="Times New Roman"/>
          <w:b w:val="false"/>
          <w:i w:val="false"/>
          <w:color w:val="000000"/>
          <w:sz w:val="28"/>
        </w:rPr>
        <w:t>
      Ескертпе: талаптар планер конструкциясының бір бөлігі болып табылатын және ӘК-пен бірге сертификатталатын навигацияның, қонудың және әуе қозғалысын басқарудың радиотехникалық жабдығының анттенна фидер құрылысы элементтеріне қолданылмайды.</w:t>
      </w:r>
      <w:r>
        <w:br/>
      </w:r>
      <w:r>
        <w:rPr>
          <w:rFonts w:ascii="Times New Roman"/>
          <w:b w:val="false"/>
          <w:i w:val="false"/>
          <w:color w:val="000000"/>
          <w:sz w:val="28"/>
        </w:rPr>
        <w:t>
</w:t>
      </w:r>
      <w:r>
        <w:rPr>
          <w:rFonts w:ascii="Times New Roman"/>
          <w:b w:val="false"/>
          <w:i w:val="false"/>
          <w:color w:val="000000"/>
          <w:sz w:val="28"/>
        </w:rPr>
        <w:t>
      1126. Электр қуатының авариялық қуат көздерінен ең аз дегенде мынадай радиотехникалық жабдық түрлері жиынтықтары бірінің, егер олар бірнеше болса:</w:t>
      </w:r>
      <w:r>
        <w:br/>
      </w:r>
      <w:r>
        <w:rPr>
          <w:rFonts w:ascii="Times New Roman"/>
          <w:b w:val="false"/>
          <w:i w:val="false"/>
          <w:color w:val="000000"/>
          <w:sz w:val="28"/>
        </w:rPr>
        <w:t>
      - Қону жүйесі, ILS қону аппаратураларының немесе қону жүйесінің аппаратурасы аталған ӘК үлгісі үшін міндетті болып табылмаса, онда тек қана маркерлік қабылдағыштың;</w:t>
      </w:r>
      <w:r>
        <w:br/>
      </w:r>
      <w:r>
        <w:rPr>
          <w:rFonts w:ascii="Times New Roman"/>
          <w:b w:val="false"/>
          <w:i w:val="false"/>
          <w:color w:val="000000"/>
          <w:sz w:val="28"/>
        </w:rPr>
        <w:t>
      - радиокомпастың жұмыс істеуі қамтамасыз етілуі тиіс.</w:t>
      </w:r>
    </w:p>
    <w:bookmarkEnd w:id="367"/>
    <w:bookmarkStart w:name="z2536" w:id="368"/>
    <w:p>
      <w:pPr>
        <w:spacing w:after="0"/>
        <w:ind w:left="0"/>
        <w:jc w:val="left"/>
      </w:pPr>
      <w:r>
        <w:rPr>
          <w:rFonts w:ascii="Times New Roman"/>
          <w:b/>
          <w:i w:val="false"/>
          <w:color w:val="000000"/>
        </w:rPr>
        <w:t xml:space="preserve"> 
167. Навигацияның, қонудың және әуе қозғалысын басқарудың радиотехникалық жабдығының құрамы</w:t>
      </w:r>
    </w:p>
    <w:bookmarkEnd w:id="368"/>
    <w:bookmarkStart w:name="z2537" w:id="369"/>
    <w:p>
      <w:pPr>
        <w:spacing w:after="0"/>
        <w:ind w:left="0"/>
        <w:jc w:val="both"/>
      </w:pPr>
      <w:r>
        <w:rPr>
          <w:rFonts w:ascii="Times New Roman"/>
          <w:b w:val="false"/>
          <w:i w:val="false"/>
          <w:color w:val="000000"/>
          <w:sz w:val="28"/>
        </w:rPr>
        <w:t>
      1127. ӘК жүргізуді талап етілетін дәлдікпен қамтамасыз ету үшін ӘК мынадай:</w:t>
      </w:r>
      <w:r>
        <w:br/>
      </w:r>
      <w:r>
        <w:rPr>
          <w:rFonts w:ascii="Times New Roman"/>
          <w:b w:val="false"/>
          <w:i w:val="false"/>
          <w:color w:val="000000"/>
          <w:sz w:val="28"/>
        </w:rPr>
        <w:t>
      - шағын биіктіктердің радиобиіктік өлшегіштерін;</w:t>
      </w:r>
      <w:r>
        <w:br/>
      </w:r>
      <w:r>
        <w:rPr>
          <w:rFonts w:ascii="Times New Roman"/>
          <w:b w:val="false"/>
          <w:i w:val="false"/>
          <w:color w:val="000000"/>
          <w:sz w:val="28"/>
        </w:rPr>
        <w:t>
      - қонудың радиотехникалық жабдығын;</w:t>
      </w:r>
      <w:r>
        <w:br/>
      </w:r>
      <w:r>
        <w:rPr>
          <w:rFonts w:ascii="Times New Roman"/>
          <w:b w:val="false"/>
          <w:i w:val="false"/>
          <w:color w:val="000000"/>
          <w:sz w:val="28"/>
        </w:rPr>
        <w:t>
      - радиокомпасын;</w:t>
      </w:r>
      <w:r>
        <w:br/>
      </w:r>
      <w:r>
        <w:rPr>
          <w:rFonts w:ascii="Times New Roman"/>
          <w:b w:val="false"/>
          <w:i w:val="false"/>
          <w:color w:val="000000"/>
          <w:sz w:val="28"/>
        </w:rPr>
        <w:t>
      - әуе қозғалысын басқарудың радиолокациялық жауап беру жабдығын;</w:t>
      </w:r>
      <w:r>
        <w:br/>
      </w:r>
      <w:r>
        <w:rPr>
          <w:rFonts w:ascii="Times New Roman"/>
          <w:b w:val="false"/>
          <w:i w:val="false"/>
          <w:color w:val="000000"/>
          <w:sz w:val="28"/>
        </w:rPr>
        <w:t>
      - метеонавигациялық радиолокаторды қамтитын навигацияның, қонудың және әуе қозғалысын басқарудың радиотехникалық жабдығы орнатылуы қажет.</w:t>
      </w:r>
      <w:r>
        <w:br/>
      </w:r>
      <w:r>
        <w:rPr>
          <w:rFonts w:ascii="Times New Roman"/>
          <w:b w:val="false"/>
          <w:i w:val="false"/>
          <w:color w:val="000000"/>
          <w:sz w:val="28"/>
        </w:rPr>
        <w:t>
      1-ескертпе: метеонавигациялық радиолокатор болжанатын гидрометеорологиялық құбылыстар жоқ болатын трассалар мен маршруттарда көріністі ұшу қағидалары бойынша немесе приборлармен ұшу ережесі бойынша ұшуға арналған болса, онда оны ӘК-де орнатпауға да болады.</w:t>
      </w:r>
      <w:r>
        <w:br/>
      </w:r>
      <w:r>
        <w:rPr>
          <w:rFonts w:ascii="Times New Roman"/>
          <w:b w:val="false"/>
          <w:i w:val="false"/>
          <w:color w:val="000000"/>
          <w:sz w:val="28"/>
        </w:rPr>
        <w:t>
      2-ескертпе: егер күтіліп отырған пайдалану жағдайларында курстық-глиссадалық маяктар бойынша қонуға бет алу көзделген болса, онда қону радиотехникалық жабдығы тек белгіленген қабылдағыштан ғана болуына жол беріледі.</w:t>
      </w:r>
      <w:r>
        <w:br/>
      </w:r>
      <w:r>
        <w:rPr>
          <w:rFonts w:ascii="Times New Roman"/>
          <w:b w:val="false"/>
          <w:i w:val="false"/>
          <w:color w:val="000000"/>
          <w:sz w:val="28"/>
        </w:rPr>
        <w:t>
</w:t>
      </w:r>
      <w:r>
        <w:rPr>
          <w:rFonts w:ascii="Times New Roman"/>
          <w:b w:val="false"/>
          <w:i w:val="false"/>
          <w:color w:val="000000"/>
          <w:sz w:val="28"/>
        </w:rPr>
        <w:t>
      1128. Егер жабдық құрамы және сипаттамалары бойынша навигацияның және қонудың қажетті дәлдігін және/(немесе) экипаждың рұқсат берілген күш жұмсауын қамтамасыз етуге байланысты талаптарын орындау үшін жеткіліксіз болса, онда талаптардың орындалуын қамтамасыз ететін жабдық орнатылуы қажет. Бұл жабдықтар мыналар болуы мүмкін:</w:t>
      </w:r>
      <w:r>
        <w:br/>
      </w:r>
      <w:r>
        <w:rPr>
          <w:rFonts w:ascii="Times New Roman"/>
          <w:b w:val="false"/>
          <w:i w:val="false"/>
          <w:color w:val="000000"/>
          <w:sz w:val="28"/>
        </w:rPr>
        <w:t>
      - жақын навигацияның радиотехникалық жабдығы;</w:t>
      </w:r>
      <w:r>
        <w:br/>
      </w:r>
      <w:r>
        <w:rPr>
          <w:rFonts w:ascii="Times New Roman"/>
          <w:b w:val="false"/>
          <w:i w:val="false"/>
          <w:color w:val="000000"/>
          <w:sz w:val="28"/>
        </w:rPr>
        <w:t>
      - жолдық жылдамдық пен ығу бұрышының доплерлік өлшегіштері;</w:t>
      </w:r>
      <w:r>
        <w:br/>
      </w:r>
      <w:r>
        <w:rPr>
          <w:rFonts w:ascii="Times New Roman"/>
          <w:b w:val="false"/>
          <w:i w:val="false"/>
          <w:color w:val="000000"/>
          <w:sz w:val="28"/>
        </w:rPr>
        <w:t>
      - қашық (алыс) навигацияның радиотехникалық жабдығы;</w:t>
      </w:r>
      <w:r>
        <w:br/>
      </w:r>
      <w:r>
        <w:rPr>
          <w:rFonts w:ascii="Times New Roman"/>
          <w:b w:val="false"/>
          <w:i w:val="false"/>
          <w:color w:val="000000"/>
          <w:sz w:val="28"/>
        </w:rPr>
        <w:t>
      - VOR бұрыш өлшегіш жүйесінің радиотехникалық жабдығы;</w:t>
      </w:r>
      <w:r>
        <w:br/>
      </w:r>
      <w:r>
        <w:rPr>
          <w:rFonts w:ascii="Times New Roman"/>
          <w:b w:val="false"/>
          <w:i w:val="false"/>
          <w:color w:val="000000"/>
          <w:sz w:val="28"/>
        </w:rPr>
        <w:t xml:space="preserve">
      - DМЕ радиоқашықтық өлшегіштері; </w:t>
      </w:r>
      <w:r>
        <w:br/>
      </w:r>
      <w:r>
        <w:rPr>
          <w:rFonts w:ascii="Times New Roman"/>
          <w:b w:val="false"/>
          <w:i w:val="false"/>
          <w:color w:val="000000"/>
          <w:sz w:val="28"/>
        </w:rPr>
        <w:t>
      - немесе навигация мен қонудың басқа да радиотехникалық жабдығы.</w:t>
      </w:r>
      <w:r>
        <w:br/>
      </w:r>
      <w:r>
        <w:rPr>
          <w:rFonts w:ascii="Times New Roman"/>
          <w:b w:val="false"/>
          <w:i w:val="false"/>
          <w:color w:val="000000"/>
          <w:sz w:val="28"/>
        </w:rPr>
        <w:t>
</w:t>
      </w:r>
      <w:r>
        <w:rPr>
          <w:rFonts w:ascii="Times New Roman"/>
          <w:b w:val="false"/>
          <w:i w:val="false"/>
          <w:color w:val="000000"/>
          <w:sz w:val="28"/>
        </w:rPr>
        <w:t>
      1129. Жақын навигацияның радиотехникалық жүйелерімен және жетектік радиостанциялармен жабдықталмаған ӘК әуе трассалары бойынша ӘК жүргізуді қамтамасыз ету үшін алыс навигацияның радиотехникалық жабдығы орнатылуы қажет.</w:t>
      </w:r>
      <w:r>
        <w:br/>
      </w:r>
      <w:r>
        <w:rPr>
          <w:rFonts w:ascii="Times New Roman"/>
          <w:b w:val="false"/>
          <w:i w:val="false"/>
          <w:color w:val="000000"/>
          <w:sz w:val="28"/>
        </w:rPr>
        <w:t>
</w:t>
      </w:r>
      <w:r>
        <w:rPr>
          <w:rFonts w:ascii="Times New Roman"/>
          <w:b w:val="false"/>
          <w:i w:val="false"/>
          <w:color w:val="000000"/>
          <w:sz w:val="28"/>
        </w:rPr>
        <w:t>
      1130. VOR, DМЕ радиомаяктарымен, «RBS» режимінде жер бетіндегі қайталама радиолокаторлармен жабдықталған ӘК трассалар бойынша ұшу үшін және осы трассаларда жақын навигациялық радиотехникалық жүйесі радиомаяктары және «ӘҚБ» режиміндегі қайталама радиолокаторлар жоқ болған жағдайда:</w:t>
      </w:r>
      <w:r>
        <w:br/>
      </w:r>
      <w:r>
        <w:rPr>
          <w:rFonts w:ascii="Times New Roman"/>
          <w:b w:val="false"/>
          <w:i w:val="false"/>
          <w:color w:val="000000"/>
          <w:sz w:val="28"/>
        </w:rPr>
        <w:t>
      - (DМЕ) қашықтық өлшеу жүйесінің радиотехникалық жабдығы;</w:t>
      </w:r>
      <w:r>
        <w:br/>
      </w:r>
      <w:r>
        <w:rPr>
          <w:rFonts w:ascii="Times New Roman"/>
          <w:b w:val="false"/>
          <w:i w:val="false"/>
          <w:color w:val="000000"/>
          <w:sz w:val="28"/>
        </w:rPr>
        <w:t>
      - (VOR) бұрыш өлшегіш жүйесінің радиотехникалық жабдығы;</w:t>
      </w:r>
      <w:r>
        <w:br/>
      </w:r>
      <w:r>
        <w:rPr>
          <w:rFonts w:ascii="Times New Roman"/>
          <w:b w:val="false"/>
          <w:i w:val="false"/>
          <w:color w:val="000000"/>
          <w:sz w:val="28"/>
        </w:rPr>
        <w:t>
      - «RBS» режиміндегі ӘҚБ-ның радиолокациялық жауап беру жабдығы орнатылуы қажет.</w:t>
      </w:r>
    </w:p>
    <w:bookmarkEnd w:id="369"/>
    <w:bookmarkStart w:name="z2541" w:id="370"/>
    <w:p>
      <w:pPr>
        <w:spacing w:after="0"/>
        <w:ind w:left="0"/>
        <w:jc w:val="left"/>
      </w:pPr>
      <w:r>
        <w:rPr>
          <w:rFonts w:ascii="Times New Roman"/>
          <w:b/>
          <w:i w:val="false"/>
          <w:color w:val="000000"/>
        </w:rPr>
        <w:t xml:space="preserve"> 
168. Навигацияның, қонудың және әуе қозғалысын басқарудың радиотехникалық жабдығына қойылатын талаптар</w:t>
      </w:r>
    </w:p>
    <w:bookmarkEnd w:id="370"/>
    <w:bookmarkStart w:name="z2542" w:id="371"/>
    <w:p>
      <w:pPr>
        <w:spacing w:after="0"/>
        <w:ind w:left="0"/>
        <w:jc w:val="both"/>
      </w:pPr>
      <w:r>
        <w:rPr>
          <w:rFonts w:ascii="Times New Roman"/>
          <w:b w:val="false"/>
          <w:i w:val="false"/>
          <w:color w:val="000000"/>
          <w:sz w:val="28"/>
        </w:rPr>
        <w:t>
      1131. Шағын биіктіктердің радиобиіктік өлшегіштері.</w:t>
      </w:r>
      <w:r>
        <w:br/>
      </w:r>
      <w:r>
        <w:rPr>
          <w:rFonts w:ascii="Times New Roman"/>
          <w:b w:val="false"/>
          <w:i w:val="false"/>
          <w:color w:val="000000"/>
          <w:sz w:val="28"/>
        </w:rPr>
        <w:t>
      Радиобиіктік өлшегіш:</w:t>
      </w:r>
      <w:r>
        <w:br/>
      </w:r>
      <w:r>
        <w:rPr>
          <w:rFonts w:ascii="Times New Roman"/>
          <w:b w:val="false"/>
          <w:i w:val="false"/>
          <w:color w:val="000000"/>
          <w:sz w:val="28"/>
        </w:rPr>
        <w:t>
      - қажетті дәлдікпен шынайы ұшу биіктігін өлшеуді;</w:t>
      </w:r>
      <w:r>
        <w:br/>
      </w:r>
      <w:r>
        <w:rPr>
          <w:rFonts w:ascii="Times New Roman"/>
          <w:b w:val="false"/>
          <w:i w:val="false"/>
          <w:color w:val="000000"/>
          <w:sz w:val="28"/>
        </w:rPr>
        <w:t>
      - шын биіктік пен істен шыққан жабдықты көзбен шолу туралы ақпараттың берілуін, сондай-ақ осы ақпаратты басқа борттық жабдыққа электрондық сигналдар түрінде беру мүмкіндігін;</w:t>
      </w:r>
      <w:r>
        <w:br/>
      </w:r>
      <w:r>
        <w:rPr>
          <w:rFonts w:ascii="Times New Roman"/>
          <w:b w:val="false"/>
          <w:i w:val="false"/>
          <w:color w:val="000000"/>
          <w:sz w:val="28"/>
        </w:rPr>
        <w:t>
      - экипажға алдын-ала белгіленген шын биіктікке дейін ӘК төмендегені туралы ескерту сигналдарын беруді қамтамасыз етуі қажет.</w:t>
      </w:r>
      <w:r>
        <w:br/>
      </w:r>
      <w:r>
        <w:rPr>
          <w:rFonts w:ascii="Times New Roman"/>
          <w:b w:val="false"/>
          <w:i w:val="false"/>
          <w:color w:val="000000"/>
          <w:sz w:val="28"/>
        </w:rPr>
        <w:t>
      Радиобиіктік өлшегіш жантаю мен тангаждың барлық пайдалану жағдайларында, сондай-ақ ӘК-тің барлық мүмкін болатын конфигурациялары кезінде жоғарыда аталған функциялардың орындалуын қамтамасыз етуі қажет.</w:t>
      </w:r>
      <w:r>
        <w:br/>
      </w:r>
      <w:r>
        <w:rPr>
          <w:rFonts w:ascii="Times New Roman"/>
          <w:b w:val="false"/>
          <w:i w:val="false"/>
          <w:color w:val="000000"/>
          <w:sz w:val="28"/>
        </w:rPr>
        <w:t>
</w:t>
      </w:r>
      <w:r>
        <w:rPr>
          <w:rFonts w:ascii="Times New Roman"/>
          <w:b w:val="false"/>
          <w:i w:val="false"/>
          <w:color w:val="000000"/>
          <w:sz w:val="28"/>
        </w:rPr>
        <w:t>
      1132. Қонудың радиотехникалық жабдығы.</w:t>
      </w:r>
      <w:r>
        <w:br/>
      </w:r>
      <w:r>
        <w:rPr>
          <w:rFonts w:ascii="Times New Roman"/>
          <w:b w:val="false"/>
          <w:i w:val="false"/>
          <w:color w:val="000000"/>
          <w:sz w:val="28"/>
        </w:rPr>
        <w:t>
      Қонудың жердегі курстық глиссадалық жүйелерімен қону жүйесінің және ILS жұмыс істеу барысында:</w:t>
      </w:r>
      <w:r>
        <w:br/>
      </w:r>
      <w:r>
        <w:rPr>
          <w:rFonts w:ascii="Times New Roman"/>
          <w:b w:val="false"/>
          <w:i w:val="false"/>
          <w:color w:val="000000"/>
          <w:sz w:val="28"/>
        </w:rPr>
        <w:t>
      - аталған ӘК үшін белгіленген қону минимумына сәйкес радиомаяктық жүйелердің курсы мен глиссадасының желілеріне қатысты ӘК-нің дәлдікпен және биіктігіне дейінгі орнын анықтауды;</w:t>
      </w:r>
      <w:r>
        <w:br/>
      </w:r>
      <w:r>
        <w:rPr>
          <w:rFonts w:ascii="Times New Roman"/>
          <w:b w:val="false"/>
          <w:i w:val="false"/>
          <w:color w:val="000000"/>
          <w:sz w:val="28"/>
        </w:rPr>
        <w:t>
      - экипаждың көзбен шолып индикациялауы үшін радиомаяктық жүйелердің курсы мен глиссадасының желілеріне қатысты ӘК-нің орны туралы ақпараттың және басқа бір жабдыққа электр сигналдарын, егер бұл сигналдар қолданылып жатқан болса, берілуін;</w:t>
      </w:r>
      <w:r>
        <w:br/>
      </w:r>
      <w:r>
        <w:rPr>
          <w:rFonts w:ascii="Times New Roman"/>
          <w:b w:val="false"/>
          <w:i w:val="false"/>
          <w:color w:val="000000"/>
          <w:sz w:val="28"/>
        </w:rPr>
        <w:t>
      - көзбен шолу сигнал беру және дыбыстық сигнал беру түрінде маркерлік радиомаяктардан (МРМ) өту туралы ақпараттың берілуін, сондай-ақ осы ақпараттың басқа бір жабдыққа электр сигналдары түрінде берілу мүмкіндігін қамтамасыз етуі қажет.</w:t>
      </w:r>
      <w:r>
        <w:br/>
      </w:r>
      <w:r>
        <w:rPr>
          <w:rFonts w:ascii="Times New Roman"/>
          <w:b w:val="false"/>
          <w:i w:val="false"/>
          <w:color w:val="000000"/>
          <w:sz w:val="28"/>
        </w:rPr>
        <w:t>
      Ескертпе: курстық-глиссадалық маяктары қону жүйесі (СП мен ILS) бойынша қонуға бет алу көзделмеген күтіліп отырған пайдалану жағдайларындағы ӘК курс пен глиссада желілеріне қатысты ӘК орнын анықтау және ол туралы ақпарат беру міндетті болып табылмайды.</w:t>
      </w:r>
      <w:r>
        <w:br/>
      </w:r>
      <w:r>
        <w:rPr>
          <w:rFonts w:ascii="Times New Roman"/>
          <w:b w:val="false"/>
          <w:i w:val="false"/>
          <w:color w:val="000000"/>
          <w:sz w:val="28"/>
        </w:rPr>
        <w:t>
      Қону радиотехникалық жабдығының курстық арнасының жұмыс істеу қабілеттілігі әуеайлақтан салыстырмалы түрде 600 м биіктікте ұшу кезінде маяктан алыстығы кем дегенде 45 км болатын барлық күтіліп отырған пайдалану жағдайларында қамтамасыз етілуі қажет.</w:t>
      </w:r>
      <w:r>
        <w:br/>
      </w:r>
      <w:r>
        <w:rPr>
          <w:rFonts w:ascii="Times New Roman"/>
          <w:b w:val="false"/>
          <w:i w:val="false"/>
          <w:color w:val="000000"/>
          <w:sz w:val="28"/>
        </w:rPr>
        <w:t>
      Қону радиотехникалық жабдығының глиссадалық арнасының жұмыс істеу қабілеттілігі әуеайлақтан салыстырмалы түрде 300 м биіктікте ұшу кезінде маяктан алыстығы кем дегенде 18 км болатын барлық күтіліп отырған пайдалану жағдайларында қамтамасыз етілуі қажет.</w:t>
      </w:r>
      <w:r>
        <w:br/>
      </w:r>
      <w:r>
        <w:rPr>
          <w:rFonts w:ascii="Times New Roman"/>
          <w:b w:val="false"/>
          <w:i w:val="false"/>
          <w:color w:val="000000"/>
          <w:sz w:val="28"/>
        </w:rPr>
        <w:t>
      Курс пен глиссада желілерінен ауытқыған сигналдардың сапасы аталған ӘК үшін қабылданған, қонуға бет алудың барлық режимдерінде басқарудың қабылдауға тұрарлық сапасын қамтамасыз ететіндей болуы қажет.</w:t>
      </w:r>
      <w:r>
        <w:br/>
      </w:r>
      <w:r>
        <w:rPr>
          <w:rFonts w:ascii="Times New Roman"/>
          <w:b w:val="false"/>
          <w:i w:val="false"/>
          <w:color w:val="000000"/>
          <w:sz w:val="28"/>
        </w:rPr>
        <w:t>
      Курс пен глиссада желілері бойынша қонуға бет алып, маркерлік маяктардан өткен кезде: глиссаданың жантаю бұрышы 2,5с-тан 3</w:t>
      </w:r>
      <w:r>
        <w:rPr>
          <w:rFonts w:ascii="Times New Roman"/>
          <w:b w:val="false"/>
          <w:i w:val="false"/>
          <w:color w:val="000000"/>
          <w:vertAlign w:val="superscript"/>
        </w:rPr>
        <w:t>0</w:t>
      </w:r>
      <w:r>
        <w:rPr>
          <w:rFonts w:ascii="Times New Roman"/>
          <w:b w:val="false"/>
          <w:i w:val="false"/>
          <w:color w:val="000000"/>
          <w:sz w:val="28"/>
        </w:rPr>
        <w:t>С-қа дейін болғанда алыс МРМ-нен - 600±+200 м аймақта, ал жақын (орта) МРМ-нен -300±+100 м аймақта жарықпен сигнал берудің және/(немесе) дыбыстық сигнал берудің болуын қамтамасыз етуі қажет.</w:t>
      </w:r>
      <w:r>
        <w:br/>
      </w:r>
      <w:r>
        <w:rPr>
          <w:rFonts w:ascii="Times New Roman"/>
          <w:b w:val="false"/>
          <w:i w:val="false"/>
          <w:color w:val="000000"/>
          <w:sz w:val="28"/>
        </w:rPr>
        <w:t>
</w:t>
      </w:r>
      <w:r>
        <w:rPr>
          <w:rFonts w:ascii="Times New Roman"/>
          <w:b w:val="false"/>
          <w:i w:val="false"/>
          <w:color w:val="000000"/>
          <w:sz w:val="28"/>
        </w:rPr>
        <w:t>
      1133. Автоматты радиокомпас басқа жабдықпен бірге:</w:t>
      </w:r>
      <w:r>
        <w:br/>
      </w:r>
      <w:r>
        <w:rPr>
          <w:rFonts w:ascii="Times New Roman"/>
          <w:b w:val="false"/>
          <w:i w:val="false"/>
          <w:color w:val="000000"/>
          <w:sz w:val="28"/>
        </w:rPr>
        <w:t>
      - радиостанцияның курстық бұрышының үздіксіз есебінің алынуын;</w:t>
      </w:r>
      <w:r>
        <w:br/>
      </w:r>
      <w:r>
        <w:rPr>
          <w:rFonts w:ascii="Times New Roman"/>
          <w:b w:val="false"/>
          <w:i w:val="false"/>
          <w:color w:val="000000"/>
          <w:sz w:val="28"/>
        </w:rPr>
        <w:t>
      - радиостанцияға ұшудың және одан кері ұшудың жүзеге асырылуын;</w:t>
      </w:r>
      <w:r>
        <w:br/>
      </w:r>
      <w:r>
        <w:rPr>
          <w:rFonts w:ascii="Times New Roman"/>
          <w:b w:val="false"/>
          <w:i w:val="false"/>
          <w:color w:val="000000"/>
          <w:sz w:val="28"/>
        </w:rPr>
        <w:t>
      - радиостанцияға пеленгтің және одан пеленгтің анықталуын;</w:t>
      </w:r>
      <w:r>
        <w:br/>
      </w:r>
      <w:r>
        <w:rPr>
          <w:rFonts w:ascii="Times New Roman"/>
          <w:b w:val="false"/>
          <w:i w:val="false"/>
          <w:color w:val="000000"/>
          <w:sz w:val="28"/>
        </w:rPr>
        <w:t>
      - жер бетіндегі радиостанцияларды анықтайтын сигналдардың берілуін қамтамасыз етуі қажет.</w:t>
      </w:r>
      <w:r>
        <w:br/>
      </w:r>
      <w:r>
        <w:rPr>
          <w:rFonts w:ascii="Times New Roman"/>
          <w:b w:val="false"/>
          <w:i w:val="false"/>
          <w:color w:val="000000"/>
          <w:sz w:val="28"/>
        </w:rPr>
        <w:t>
      Сигнал өрісінің кернеуі 70 мкВ/м құрайтын радиостанциядан қашықтықта радиостанцияның курстық бұрышы бойынша ауытқу радиостанцияның курстық бұрышына (0</w:t>
      </w:r>
      <w:r>
        <w:rPr>
          <w:rFonts w:ascii="Times New Roman"/>
          <w:b w:val="false"/>
          <w:i w:val="false"/>
          <w:color w:val="000000"/>
          <w:vertAlign w:val="superscript"/>
        </w:rPr>
        <w:t>0</w:t>
      </w:r>
      <w:r>
        <w:rPr>
          <w:rFonts w:ascii="Times New Roman"/>
          <w:b w:val="false"/>
          <w:i w:val="false"/>
          <w:color w:val="000000"/>
          <w:sz w:val="28"/>
        </w:rPr>
        <w:t>С және 180</w:t>
      </w:r>
      <w:r>
        <w:rPr>
          <w:rFonts w:ascii="Times New Roman"/>
          <w:b w:val="false"/>
          <w:i w:val="false"/>
          <w:color w:val="000000"/>
          <w:vertAlign w:val="superscript"/>
        </w:rPr>
        <w:t>0</w:t>
      </w:r>
      <w:r>
        <w:rPr>
          <w:rFonts w:ascii="Times New Roman"/>
          <w:b w:val="false"/>
          <w:i w:val="false"/>
          <w:color w:val="000000"/>
          <w:sz w:val="28"/>
        </w:rPr>
        <w:t xml:space="preserve">С) </w:t>
      </w:r>
      <w:r>
        <w:rPr>
          <w:rFonts w:ascii="Times New Roman"/>
          <w:b w:val="false"/>
          <w:i w:val="false"/>
          <w:color w:val="000000"/>
          <w:sz w:val="28"/>
          <w:u w:val="single"/>
        </w:rPr>
        <w:t>+</w:t>
      </w:r>
      <w:r>
        <w:rPr>
          <w:rFonts w:ascii="Times New Roman"/>
          <w:b w:val="false"/>
          <w:i w:val="false"/>
          <w:color w:val="000000"/>
          <w:sz w:val="28"/>
        </w:rPr>
        <w:t xml:space="preserve"> 5</w:t>
      </w:r>
      <w:r>
        <w:rPr>
          <w:rFonts w:ascii="Times New Roman"/>
          <w:b w:val="false"/>
          <w:i w:val="false"/>
          <w:color w:val="000000"/>
          <w:vertAlign w:val="superscript"/>
        </w:rPr>
        <w:t>0</w:t>
      </w:r>
      <w:r>
        <w:rPr>
          <w:rFonts w:ascii="Times New Roman"/>
          <w:b w:val="false"/>
          <w:i w:val="false"/>
          <w:color w:val="000000"/>
          <w:sz w:val="28"/>
        </w:rPr>
        <w:t>-тан, ал басқа радиостанцияның курстық бұрыштары +3</w:t>
      </w:r>
      <w:r>
        <w:rPr>
          <w:rFonts w:ascii="Times New Roman"/>
          <w:b w:val="false"/>
          <w:i w:val="false"/>
          <w:color w:val="000000"/>
          <w:vertAlign w:val="superscript"/>
        </w:rPr>
        <w:t>0</w:t>
      </w:r>
      <w:r>
        <w:rPr>
          <w:rFonts w:ascii="Times New Roman"/>
          <w:b w:val="false"/>
          <w:i w:val="false"/>
          <w:color w:val="000000"/>
          <w:sz w:val="28"/>
        </w:rPr>
        <w:t>С-тан аспауы қажет.</w:t>
      </w:r>
      <w:r>
        <w:br/>
      </w:r>
      <w:r>
        <w:rPr>
          <w:rFonts w:ascii="Times New Roman"/>
          <w:b w:val="false"/>
          <w:i w:val="false"/>
          <w:color w:val="000000"/>
          <w:sz w:val="28"/>
        </w:rPr>
        <w:t>
      Жетектік радиостанциядан ұшып өткенде автоматты радиокомпастың тұрақсыз жұмысының аймағы ұшу биіктігінен аспауы қажет.</w:t>
      </w:r>
      <w:r>
        <w:br/>
      </w:r>
      <w:r>
        <w:rPr>
          <w:rFonts w:ascii="Times New Roman"/>
          <w:b w:val="false"/>
          <w:i w:val="false"/>
          <w:color w:val="000000"/>
          <w:sz w:val="28"/>
        </w:rPr>
        <w:t>
      Ескертпе: Автоматты радиокомпастың навигацияның резервтік құралы болып табылатын ӘК-де АРК-ның тұрақсыз жұмысының аймағын 1,5 Н дейін ұлғайтуға жол беріледі.</w:t>
      </w:r>
      <w:r>
        <w:br/>
      </w:r>
      <w:r>
        <w:rPr>
          <w:rFonts w:ascii="Times New Roman"/>
          <w:b w:val="false"/>
          <w:i w:val="false"/>
          <w:color w:val="000000"/>
          <w:sz w:val="28"/>
        </w:rPr>
        <w:t>
</w:t>
      </w:r>
      <w:r>
        <w:rPr>
          <w:rFonts w:ascii="Times New Roman"/>
          <w:b w:val="false"/>
          <w:i w:val="false"/>
          <w:color w:val="000000"/>
          <w:sz w:val="28"/>
        </w:rPr>
        <w:t>
      1134. Әуе қозғалысын басқарудың радиолокациялық жауап беру жабдығы әуеайлақтардың трассалары мен аймақтарында жер бетіндегі қайталама радиолокаторлармен жұмысы кезінде жер бетіндегі радиолокаторлардың сауалы бойынша ең аз дегенде мынадай ақпаратты: ӘК-тің нөмірін, ұшу биіктігін, апат сигналын өзінде ұстайтын координаталық коды мен ақпараттық коды бар кодталған сигналдың сәуле шығаруын қамтамасыз етуі қажет. Жауап берудің қажетті режимдері («ӘҚБ» және «RBS») ӘК күтіліп отырған пайдалану жағдайларына байланысты анықталады.</w:t>
      </w:r>
      <w:r>
        <w:br/>
      </w:r>
      <w:r>
        <w:rPr>
          <w:rFonts w:ascii="Times New Roman"/>
          <w:b w:val="false"/>
          <w:i w:val="false"/>
          <w:color w:val="000000"/>
          <w:sz w:val="28"/>
        </w:rPr>
        <w:t>
      Әуе қозғалысын басқарудың радиолокациялық жауап қатушы жабдығының қолданыс қашықтығы кем дегенде:</w:t>
      </w:r>
      <w:r>
        <w:br/>
      </w:r>
      <w:r>
        <w:rPr>
          <w:rFonts w:ascii="Times New Roman"/>
          <w:b w:val="false"/>
          <w:i w:val="false"/>
          <w:color w:val="000000"/>
          <w:sz w:val="28"/>
        </w:rPr>
        <w:t>
      олардың регламенттелетін қолданыс аймағы қайталама радиолокаторлармен жұмыс істеу кезінде осы қашықтықты қамтамасыз ететіндей болуы тиіс.</w:t>
      </w:r>
      <w:r>
        <w:br/>
      </w:r>
      <w:r>
        <w:rPr>
          <w:rFonts w:ascii="Times New Roman"/>
          <w:b w:val="false"/>
          <w:i w:val="false"/>
          <w:color w:val="000000"/>
          <w:sz w:val="28"/>
        </w:rPr>
        <w:t>
</w:t>
      </w:r>
      <w:r>
        <w:rPr>
          <w:rFonts w:ascii="Times New Roman"/>
          <w:b w:val="false"/>
          <w:i w:val="false"/>
          <w:color w:val="000000"/>
          <w:sz w:val="28"/>
        </w:rPr>
        <w:t>
      1135. Дециметрлік диапазондағы жақын навигацияның (бұрыш өлшегіш әрі қашықтық өлшегіш) радиотехникалық жабдығы радиомаяктар қолданысы аймағында:</w:t>
      </w:r>
      <w:r>
        <w:br/>
      </w:r>
      <w:r>
        <w:rPr>
          <w:rFonts w:ascii="Times New Roman"/>
          <w:b w:val="false"/>
          <w:i w:val="false"/>
          <w:color w:val="000000"/>
          <w:sz w:val="28"/>
        </w:rPr>
        <w:t>
      белгіленген әуе дәлізі бойынша ӘК жүргізу үшін маякқа қатысты ӘК азимуты мен қашықтығын қажетті дәлдікпен анықтауды;</w:t>
      </w:r>
      <w:r>
        <w:br/>
      </w:r>
      <w:r>
        <w:rPr>
          <w:rFonts w:ascii="Times New Roman"/>
          <w:b w:val="false"/>
          <w:i w:val="false"/>
          <w:color w:val="000000"/>
          <w:sz w:val="28"/>
        </w:rPr>
        <w:t>
      экипажға азимут, қашықтық туралы және жабдықтың істен шығуына байланысты ақпаратты беруді, сондай-ақ осы ақпаратты басқа бір борттық жабдыққа электр сигналдары түрінде беру мүмкіндігін қамтамасыз етуі қажет.</w:t>
      </w:r>
      <w:r>
        <w:br/>
      </w:r>
      <w:r>
        <w:rPr>
          <w:rFonts w:ascii="Times New Roman"/>
          <w:b w:val="false"/>
          <w:i w:val="false"/>
          <w:color w:val="000000"/>
          <w:sz w:val="28"/>
        </w:rPr>
        <w:t>
      Жақын навигация радиотехникалық жабдығының қолданыс аймағы кем дегенде:</w:t>
      </w:r>
      <w:r>
        <w:br/>
      </w:r>
      <w:r>
        <w:rPr>
          <w:rFonts w:ascii="Times New Roman"/>
          <w:b w:val="false"/>
          <w:i w:val="false"/>
          <w:color w:val="000000"/>
          <w:sz w:val="28"/>
        </w:rPr>
        <w:t>
      олардың регламенттелетін қолданыс аймағы жер бетіндегі маяктармен жұмыс істеу кезінде, 9800 метрге дейінгі биіктіктерде осы қашықтықты қамтамасыз ететіндей болуы тиіс.</w:t>
      </w:r>
      <w:r>
        <w:br/>
      </w:r>
      <w:r>
        <w:rPr>
          <w:rFonts w:ascii="Times New Roman"/>
          <w:b w:val="false"/>
          <w:i w:val="false"/>
          <w:color w:val="000000"/>
          <w:sz w:val="28"/>
        </w:rPr>
        <w:t>
</w:t>
      </w:r>
      <w:r>
        <w:rPr>
          <w:rFonts w:ascii="Times New Roman"/>
          <w:b w:val="false"/>
          <w:i w:val="false"/>
          <w:color w:val="000000"/>
          <w:sz w:val="28"/>
        </w:rPr>
        <w:t>
      1136. (VOR) бұрыш өлшегіш жүйесінің радиотехникалық жабдығы.</w:t>
      </w:r>
      <w:r>
        <w:br/>
      </w:r>
      <w:r>
        <w:rPr>
          <w:rFonts w:ascii="Times New Roman"/>
          <w:b w:val="false"/>
          <w:i w:val="false"/>
          <w:color w:val="000000"/>
          <w:sz w:val="28"/>
        </w:rPr>
        <w:t>
      VOR бұрыш өлшегіш жүйесінің радиотехникалық жабдығы радионавигациялық маяктар қолданысы аймағында:</w:t>
      </w:r>
      <w:r>
        <w:br/>
      </w:r>
      <w:r>
        <w:rPr>
          <w:rFonts w:ascii="Times New Roman"/>
          <w:b w:val="false"/>
          <w:i w:val="false"/>
          <w:color w:val="000000"/>
          <w:sz w:val="28"/>
        </w:rPr>
        <w:t>
      белгіленген әуе дәлізі бойынша ӘК басқару үшін VOR бұрыш өлшегіш жүйесінің маяктарына қатысты ӘК бұрыштық қалпын басқа бір жабдықпен бірге маякқа қарай және маяктан бері қарай бағыттарда қажетті дәлдікпен анықтауды;</w:t>
      </w:r>
      <w:r>
        <w:br/>
      </w:r>
      <w:r>
        <w:rPr>
          <w:rFonts w:ascii="Times New Roman"/>
          <w:b w:val="false"/>
          <w:i w:val="false"/>
          <w:color w:val="000000"/>
          <w:sz w:val="28"/>
        </w:rPr>
        <w:t>
      экипажға ӘК бұрыштық қалпы туралы және жабдықтың істен шығуына байланысты ақпаратты беруді, сондай-ақ осы ақпаратты басқа бір борттық жабдыққа электр сигналдары түрінде беру мүмкіндігін қамтамасыз етуі қажет.</w:t>
      </w:r>
      <w:r>
        <w:br/>
      </w:r>
      <w:r>
        <w:rPr>
          <w:rFonts w:ascii="Times New Roman"/>
          <w:b w:val="false"/>
          <w:i w:val="false"/>
          <w:color w:val="000000"/>
          <w:sz w:val="28"/>
        </w:rPr>
        <w:t>
      Бұрыш өлшегіш жүйенің радиотехникалық жабдығының қолданыс аймағы кем дегенде:</w:t>
      </w:r>
      <w:r>
        <w:br/>
      </w:r>
      <w:r>
        <w:rPr>
          <w:rFonts w:ascii="Times New Roman"/>
          <w:b w:val="false"/>
          <w:i w:val="false"/>
          <w:color w:val="000000"/>
          <w:sz w:val="28"/>
        </w:rPr>
        <w:t>
      регламенттелетін қолданыс аймағы жер бетіндегі маяктармен жұмыс істеу кезінде, ӘК бойлық кіндіктемесінен +30o және басқа бүйір пеленгтері үшін 0,8Д секторында осы қашықтықты қамтамасыз ететіндей болуы тиіс.</w:t>
      </w:r>
      <w:r>
        <w:br/>
      </w:r>
      <w:r>
        <w:rPr>
          <w:rFonts w:ascii="Times New Roman"/>
          <w:b w:val="false"/>
          <w:i w:val="false"/>
          <w:color w:val="000000"/>
          <w:sz w:val="28"/>
        </w:rPr>
        <w:t>
</w:t>
      </w:r>
      <w:r>
        <w:rPr>
          <w:rFonts w:ascii="Times New Roman"/>
          <w:b w:val="false"/>
          <w:i w:val="false"/>
          <w:color w:val="000000"/>
          <w:sz w:val="28"/>
        </w:rPr>
        <w:t>
      1137. (DМЕ) радиоқашықтықөлшегіш жүйесінің радиотехникалық жабдығы:</w:t>
      </w:r>
      <w:r>
        <w:br/>
      </w:r>
      <w:r>
        <w:rPr>
          <w:rFonts w:ascii="Times New Roman"/>
          <w:b w:val="false"/>
          <w:i w:val="false"/>
          <w:color w:val="000000"/>
          <w:sz w:val="28"/>
        </w:rPr>
        <w:t>
      белгіленген әуе дәлізі бойынша ӘК басқару үшін қашықтық өлшегіш жүйесінің маяктарына қатысты ӘК-тің қашықтығын басқа бір жабдықпен бірге қажетті дәлдікпен анықтауды;</w:t>
      </w:r>
      <w:r>
        <w:br/>
      </w:r>
      <w:r>
        <w:rPr>
          <w:rFonts w:ascii="Times New Roman"/>
          <w:b w:val="false"/>
          <w:i w:val="false"/>
          <w:color w:val="000000"/>
          <w:sz w:val="28"/>
        </w:rPr>
        <w:t>
      өзінің индикаторына және/немесе пилотаждық-навигациялық приборларына ӘК қашықтығы туралы және жабдықтың істен шығуына байланысты ақпаратты беруді, сондай-ақ осы ақпаратты басқа бір борттық жабдыққа электр сигналдары түрінде беру мүмкіндігін қамтамасыз етуі қажет.</w:t>
      </w:r>
      <w:r>
        <w:br/>
      </w:r>
      <w:r>
        <w:rPr>
          <w:rFonts w:ascii="Times New Roman"/>
          <w:b w:val="false"/>
          <w:i w:val="false"/>
          <w:color w:val="000000"/>
          <w:sz w:val="28"/>
        </w:rPr>
        <w:t>
      Қашықтық өлшегіш жүйесінің радиотехникалық жабдығының қолданыс аймағы кем дегенде регламенттелетін қолданыс аймағы жер бетіндегі маяктармен жұмыс істеу кезінде, 9800 метрге дейінгі биіктіктерде осы қашықтықты қамтамасыз ететіндей болуы тиіс.</w:t>
      </w:r>
      <w:r>
        <w:br/>
      </w:r>
      <w:r>
        <w:rPr>
          <w:rFonts w:ascii="Times New Roman"/>
          <w:b w:val="false"/>
          <w:i w:val="false"/>
          <w:color w:val="000000"/>
          <w:sz w:val="28"/>
        </w:rPr>
        <w:t>
</w:t>
      </w:r>
      <w:r>
        <w:rPr>
          <w:rFonts w:ascii="Times New Roman"/>
          <w:b w:val="false"/>
          <w:i w:val="false"/>
          <w:color w:val="000000"/>
          <w:sz w:val="28"/>
        </w:rPr>
        <w:t>
      1138. Жолдық жылдамдық пен шығу бұрышының доплерлік өлшегіштері.</w:t>
      </w:r>
      <w:r>
        <w:br/>
      </w:r>
      <w:r>
        <w:rPr>
          <w:rFonts w:ascii="Times New Roman"/>
          <w:b w:val="false"/>
          <w:i w:val="false"/>
          <w:color w:val="000000"/>
          <w:sz w:val="28"/>
        </w:rPr>
        <w:t>
      Жантаю және тангаж бұрыштарының пайдалану көрсеткіштері бар ӘК кез келген нәрсенің бетімен (оның ішінде &gt;2 балл толқын кезінде су бетімен) кем дегенде 10 м биіктікте ұшу барысында және оның эволюциясы кезінде:</w:t>
      </w:r>
      <w:r>
        <w:br/>
      </w:r>
      <w:r>
        <w:rPr>
          <w:rFonts w:ascii="Times New Roman"/>
          <w:b w:val="false"/>
          <w:i w:val="false"/>
          <w:color w:val="000000"/>
          <w:sz w:val="28"/>
        </w:rPr>
        <w:t>
      ӘК жолдық жылдамдығы мен ығу бұрышын талап етілетін қажетті дәлдікпен және диапазондарымен анықтауды;</w:t>
      </w:r>
      <w:r>
        <w:br/>
      </w:r>
      <w:r>
        <w:rPr>
          <w:rFonts w:ascii="Times New Roman"/>
          <w:b w:val="false"/>
          <w:i w:val="false"/>
          <w:color w:val="000000"/>
          <w:sz w:val="28"/>
        </w:rPr>
        <w:t>
      жолдық жылдамдық пен ығу бұрышы туралы және жабдықтың істен шығуына байланысты ақпаратты беруді, сондай-ақ осы ақпаратты басқа бір борттық жабдыққа электр сигналдары түрінде беру мүмкіндігін қамтамасыз етуі қажет.</w:t>
      </w:r>
      <w:r>
        <w:br/>
      </w:r>
      <w:r>
        <w:rPr>
          <w:rFonts w:ascii="Times New Roman"/>
          <w:b w:val="false"/>
          <w:i w:val="false"/>
          <w:color w:val="000000"/>
          <w:sz w:val="28"/>
        </w:rPr>
        <w:t>
      Ескертпе: жантаю бұрышы 30</w:t>
      </w:r>
      <w:r>
        <w:rPr>
          <w:rFonts w:ascii="Times New Roman"/>
          <w:b w:val="false"/>
          <w:i w:val="false"/>
          <w:color w:val="000000"/>
          <w:vertAlign w:val="superscript"/>
        </w:rPr>
        <w:t>0</w:t>
      </w:r>
      <w:r>
        <w:rPr>
          <w:rFonts w:ascii="Times New Roman"/>
          <w:b w:val="false"/>
          <w:i w:val="false"/>
          <w:color w:val="000000"/>
          <w:sz w:val="28"/>
        </w:rPr>
        <w:t>-тан асқанда «Есте сақтау» режиміне ауысуына жол беріледі.</w:t>
      </w:r>
      <w:r>
        <w:br/>
      </w:r>
      <w:r>
        <w:rPr>
          <w:rFonts w:ascii="Times New Roman"/>
          <w:b w:val="false"/>
          <w:i w:val="false"/>
          <w:color w:val="000000"/>
          <w:sz w:val="28"/>
        </w:rPr>
        <w:t>
</w:t>
      </w:r>
      <w:r>
        <w:rPr>
          <w:rFonts w:ascii="Times New Roman"/>
          <w:b w:val="false"/>
          <w:i w:val="false"/>
          <w:color w:val="000000"/>
          <w:sz w:val="28"/>
        </w:rPr>
        <w:t>
      1139. Метеонавигациялық радиолокаторлар.</w:t>
      </w:r>
      <w:r>
        <w:br/>
      </w:r>
      <w:r>
        <w:rPr>
          <w:rFonts w:ascii="Times New Roman"/>
          <w:b w:val="false"/>
          <w:i w:val="false"/>
          <w:color w:val="000000"/>
          <w:sz w:val="28"/>
        </w:rPr>
        <w:t>
      Метеонавигациялық радиолокатор:</w:t>
      </w:r>
      <w:r>
        <w:br/>
      </w:r>
      <w:r>
        <w:rPr>
          <w:rFonts w:ascii="Times New Roman"/>
          <w:b w:val="false"/>
          <w:i w:val="false"/>
          <w:color w:val="000000"/>
          <w:sz w:val="28"/>
        </w:rPr>
        <w:t>
      пайда болған гидрометеорологиялық құбылыстарды қауіпсіз қашықтықтан айналып өтуді қамтамасыз ететін қашықтықта ұшу үшін, осындай қауіпті құбылыстарды анықтауды;</w:t>
      </w:r>
      <w:r>
        <w:br/>
      </w:r>
      <w:r>
        <w:rPr>
          <w:rFonts w:ascii="Times New Roman"/>
          <w:b w:val="false"/>
          <w:i w:val="false"/>
          <w:color w:val="000000"/>
          <w:sz w:val="28"/>
        </w:rPr>
        <w:t>
      бақыланып отырған жер бетіндегі бағдарларға немесе пайда болған гидрометеорологиялық құбылыстарға дейінгі бұрыштық қалып пен қашықтықты анықтауды қамтамасыз етуі қажет.</w:t>
      </w:r>
      <w:r>
        <w:br/>
      </w:r>
      <w:r>
        <w:rPr>
          <w:rFonts w:ascii="Times New Roman"/>
          <w:b w:val="false"/>
          <w:i w:val="false"/>
          <w:color w:val="000000"/>
          <w:sz w:val="28"/>
        </w:rPr>
        <w:t>
      Радиолокатордың индикаторлары экипаж кабинасындағы жарықтың болуына байланысты кез келген жағдайларда радиолокатор ақпаратын бірінші ұшқыш та және екінші ұшқыш та пайдалана алатындай етіп құрастырылып, орнатылған болуы қажет және орнатылған орны аталған талаптарға сай болуы тиіс.</w:t>
      </w:r>
      <w:r>
        <w:br/>
      </w:r>
      <w:r>
        <w:rPr>
          <w:rFonts w:ascii="Times New Roman"/>
          <w:b w:val="false"/>
          <w:i w:val="false"/>
          <w:color w:val="000000"/>
          <w:sz w:val="28"/>
        </w:rPr>
        <w:t>
</w:t>
      </w:r>
      <w:r>
        <w:rPr>
          <w:rFonts w:ascii="Times New Roman"/>
          <w:b w:val="false"/>
          <w:i w:val="false"/>
          <w:color w:val="000000"/>
          <w:sz w:val="28"/>
        </w:rPr>
        <w:t>
      1140. Қашық (алыс) навигацияның радиотехникалық жабдығы. Қашық навигацияның радиотехникалық жабдығы жер бетіндегі радиомаяктар қолданысы аймағында:</w:t>
      </w:r>
      <w:r>
        <w:br/>
      </w:r>
      <w:r>
        <w:rPr>
          <w:rFonts w:ascii="Times New Roman"/>
          <w:b w:val="false"/>
          <w:i w:val="false"/>
          <w:color w:val="000000"/>
          <w:sz w:val="28"/>
        </w:rPr>
        <w:t>
      белгіленген әуе дәлізі бойынша ӘК жүргізу үшін, ӘК орнын қажетті дәлдікпен анықтауды;</w:t>
      </w:r>
      <w:r>
        <w:br/>
      </w:r>
      <w:r>
        <w:rPr>
          <w:rFonts w:ascii="Times New Roman"/>
          <w:b w:val="false"/>
          <w:i w:val="false"/>
          <w:color w:val="000000"/>
          <w:sz w:val="28"/>
        </w:rPr>
        <w:t>
      ӘК орны туралы және жабдықтың істен шығуына байланысты ақпаратты беруді, сондай-ақ осы ақпаратты басқа бір борттық жабдыққа электр сигналдары түрінде беру мүмкіндігін қамтамасыз етуі қажет.</w:t>
      </w:r>
    </w:p>
    <w:bookmarkEnd w:id="371"/>
    <w:bookmarkStart w:name="z2552" w:id="372"/>
    <w:p>
      <w:pPr>
        <w:spacing w:after="0"/>
        <w:ind w:left="0"/>
        <w:jc w:val="left"/>
      </w:pPr>
      <w:r>
        <w:rPr>
          <w:rFonts w:ascii="Times New Roman"/>
          <w:b/>
          <w:i w:val="false"/>
          <w:color w:val="000000"/>
        </w:rPr>
        <w:t xml:space="preserve"> 
169. Антенна-фидер құрылғылары</w:t>
      </w:r>
    </w:p>
    <w:bookmarkEnd w:id="372"/>
    <w:bookmarkStart w:name="z2553" w:id="373"/>
    <w:p>
      <w:pPr>
        <w:spacing w:after="0"/>
        <w:ind w:left="0"/>
        <w:jc w:val="both"/>
      </w:pPr>
      <w:r>
        <w:rPr>
          <w:rFonts w:ascii="Times New Roman"/>
          <w:b w:val="false"/>
          <w:i w:val="false"/>
          <w:color w:val="000000"/>
          <w:sz w:val="28"/>
        </w:rPr>
        <w:t>
      1141. Талаптары ӘК орнатылған барлық навигация, қону және әуе қозғалысын басқару радиотехникалық жабдығының антенна-фидер құрылғыларына, сондай-ақ антенналардың сыртқы қораптарына (антенна-фидер құрылғыларының сипаттамаларына ықпал ететін қасиеттеріне қатысты) таралады.</w:t>
      </w:r>
      <w:r>
        <w:br/>
      </w:r>
      <w:r>
        <w:rPr>
          <w:rFonts w:ascii="Times New Roman"/>
          <w:b w:val="false"/>
          <w:i w:val="false"/>
          <w:color w:val="000000"/>
          <w:sz w:val="28"/>
        </w:rPr>
        <w:t>
</w:t>
      </w:r>
      <w:r>
        <w:rPr>
          <w:rFonts w:ascii="Times New Roman"/>
          <w:b w:val="false"/>
          <w:i w:val="false"/>
          <w:color w:val="000000"/>
          <w:sz w:val="28"/>
        </w:rPr>
        <w:t>
      1142. Антенна-фидер құрылғыларының конструкциясы ӘК күтіліп отырған пайдалану жағдайлары мен олардың орнатылу орнына сәйкес құрылғының механикалық беріктігін қамтамасыз етуі тиіс.</w:t>
      </w:r>
      <w:r>
        <w:br/>
      </w:r>
      <w:r>
        <w:rPr>
          <w:rFonts w:ascii="Times New Roman"/>
          <w:b w:val="false"/>
          <w:i w:val="false"/>
          <w:color w:val="000000"/>
          <w:sz w:val="28"/>
        </w:rPr>
        <w:t>
      Антенналарды ӘК орнатқан кезде шығыңқы тұрған антенналар ӘК жер бетінде қызмет көрсету барысында зақымдалмас үшін алдын алу шаралары көзделуі тиіс.</w:t>
      </w:r>
      <w:r>
        <w:br/>
      </w:r>
      <w:r>
        <w:rPr>
          <w:rFonts w:ascii="Times New Roman"/>
          <w:b w:val="false"/>
          <w:i w:val="false"/>
          <w:color w:val="000000"/>
          <w:sz w:val="28"/>
        </w:rPr>
        <w:t>
      ӘК конструкциясының құрамына кіретін антенна-фидер құрылғыларының диэлектрлі элементтері және антенналардың сыртқы қораптары барлық күтіліп отырған пайдалану жағдайларында жабдықтың антенна-фидер құрылғысымен байланысты талап етілетін жұмыс істеу сапасының қамтамасыз етілетіндей және антенна-фидер құрылғыларының өлшемдері талаптарға сәйкес келетіндей құрастырылып, жасалуы және орнатылуы тиіс.</w:t>
      </w:r>
      <w:r>
        <w:br/>
      </w:r>
      <w:r>
        <w:rPr>
          <w:rFonts w:ascii="Times New Roman"/>
          <w:b w:val="false"/>
          <w:i w:val="false"/>
          <w:color w:val="000000"/>
          <w:sz w:val="28"/>
        </w:rPr>
        <w:t>
      Антенна бекітілетін фланецтер мен ӘК корпусының арасындағы ауыспалы кернеу 600 мкОм-нан аспауы тиіс. Қосымша қондырғы элементтері болған жағдайда антенна фланеці мен ӘК корпусының арасындағы ауыспалы кернеудің жиынтық шамасы 2000 мкОм-нан аспауы тиіс.</w:t>
      </w:r>
      <w:r>
        <w:br/>
      </w:r>
      <w:r>
        <w:rPr>
          <w:rFonts w:ascii="Times New Roman"/>
          <w:b w:val="false"/>
          <w:i w:val="false"/>
          <w:color w:val="000000"/>
          <w:sz w:val="28"/>
        </w:rPr>
        <w:t>
      +35</w:t>
      </w:r>
      <w:r>
        <w:rPr>
          <w:rFonts w:ascii="Times New Roman"/>
          <w:b w:val="false"/>
          <w:i w:val="false"/>
          <w:color w:val="000000"/>
          <w:vertAlign w:val="superscript"/>
        </w:rPr>
        <w:t>0</w:t>
      </w:r>
      <w:r>
        <w:rPr>
          <w:rFonts w:ascii="Times New Roman"/>
          <w:b w:val="false"/>
          <w:i w:val="false"/>
          <w:color w:val="000000"/>
          <w:sz w:val="28"/>
        </w:rPr>
        <w:t>С-тан жоғары емес температурада және салыстырмалы ылғалдылығы 80%-дан аспаған жағдайда антенна-фидер құрылғысы изоляциясының кернеуі кемінде 20 МОм, ал барлық басқа күтіліп отырған пайдалану жағдайларында кемінде 1 МОм (антенна-фидер құрылғысының жұмыс кернеуі 0,4 кВ-дан аспаған жағдайда) болуы тиіс.</w:t>
      </w:r>
      <w:r>
        <w:br/>
      </w:r>
      <w:r>
        <w:rPr>
          <w:rFonts w:ascii="Times New Roman"/>
          <w:b w:val="false"/>
          <w:i w:val="false"/>
          <w:color w:val="000000"/>
          <w:sz w:val="28"/>
        </w:rPr>
        <w:t>
      Антеннаның фидер трактысымен және аппаратурамен біріктіру конструкциясы және олардың ӘК-ге орнатылуы өлшеу аппаратураларын ажырату және қосу мүмкіндігін қамтамасыз етуі тиіс.</w:t>
      </w:r>
      <w:r>
        <w:br/>
      </w:r>
      <w:r>
        <w:rPr>
          <w:rFonts w:ascii="Times New Roman"/>
          <w:b w:val="false"/>
          <w:i w:val="false"/>
          <w:color w:val="000000"/>
          <w:sz w:val="28"/>
        </w:rPr>
        <w:t>
      Сыртқы қорапты қоса алғандағы антенналардың конструкциясы және орнатылған орны мұздану жағдайларында жұмыс істеген кезде оларға қосылған аппаратуралардың қалыпты жұмыс істеуін қамтамасыз етуі тиіс.</w:t>
      </w:r>
      <w:r>
        <w:br/>
      </w:r>
      <w:r>
        <w:rPr>
          <w:rFonts w:ascii="Times New Roman"/>
          <w:b w:val="false"/>
          <w:i w:val="false"/>
          <w:color w:val="000000"/>
          <w:sz w:val="28"/>
        </w:rPr>
        <w:t>
      Антенналарды құрастыру және орнату кезінде оларды статикалық электрден қорғау бойынша қажетті шаралар қабылдануы тиіс.</w:t>
      </w:r>
      <w:r>
        <w:br/>
      </w:r>
      <w:r>
        <w:rPr>
          <w:rFonts w:ascii="Times New Roman"/>
          <w:b w:val="false"/>
          <w:i w:val="false"/>
          <w:color w:val="000000"/>
          <w:sz w:val="28"/>
        </w:rPr>
        <w:t>
      Антенналарды құрастыру және орнату кезінде оларды найзағайдың түсуінен қорғау бойынша қажетті шаралар көзделуі тиіс.</w:t>
      </w:r>
      <w:r>
        <w:br/>
      </w:r>
      <w:r>
        <w:rPr>
          <w:rFonts w:ascii="Times New Roman"/>
          <w:b w:val="false"/>
          <w:i w:val="false"/>
          <w:color w:val="000000"/>
          <w:sz w:val="28"/>
        </w:rPr>
        <w:t>
      Антенна-фидер құрылғысы сигнал таратушы және қабылдаушы антенна-фидер құрылғылары арасында қажетті тарамды қамтамасыз ететіндей құрастырылуы және ӘК-де орнатылуы тиіс, бұл ретте:</w:t>
      </w:r>
      <w:r>
        <w:br/>
      </w:r>
      <w:r>
        <w:rPr>
          <w:rFonts w:ascii="Times New Roman"/>
          <w:b w:val="false"/>
          <w:i w:val="false"/>
          <w:color w:val="000000"/>
          <w:sz w:val="28"/>
        </w:rPr>
        <w:t>
      қону кезіндегі радиотехникалық жабдықтың антенна-фидер құрылғысы, сондай-ақ жұмыс жиіліктерінде миллиметрлік диапазонды радиостанцияның (VOR) бұрыш өлшегіш жүйесі мен антенна-фидер құрылғысы арасындағы тарам кемінде 35 дБ болуы;</w:t>
      </w:r>
      <w:r>
        <w:br/>
      </w:r>
      <w:r>
        <w:rPr>
          <w:rFonts w:ascii="Times New Roman"/>
          <w:b w:val="false"/>
          <w:i w:val="false"/>
          <w:color w:val="000000"/>
          <w:sz w:val="28"/>
        </w:rPr>
        <w:t>
      шағын биіктіктерге арналған радиобиіктік өлшегіш антенналар үшін На&gt; 1,37Д шартын сақтаған жағдайда таратушы және қабылдаушы антенналардың (Д) орталықтары арасындағы қашықтық кемінде 1 м болуы ұсынылады, мұнда Н</w:t>
      </w:r>
      <w:r>
        <w:rPr>
          <w:rFonts w:ascii="Times New Roman"/>
          <w:b w:val="false"/>
          <w:i w:val="false"/>
          <w:color w:val="000000"/>
          <w:vertAlign w:val="subscript"/>
        </w:rPr>
        <w:t>а</w:t>
      </w:r>
      <w:r>
        <w:rPr>
          <w:rFonts w:ascii="Times New Roman"/>
          <w:b w:val="false"/>
          <w:i w:val="false"/>
          <w:color w:val="000000"/>
          <w:sz w:val="28"/>
        </w:rPr>
        <w:t xml:space="preserve"> - ӘК жерге қонған кезде шассидің ұшып-қону жолағымен жанасқан сәтіндегі жер бетінен антеннаның орнатылған биіктігі).</w:t>
      </w:r>
      <w:r>
        <w:br/>
      </w:r>
      <w:r>
        <w:rPr>
          <w:rFonts w:ascii="Times New Roman"/>
          <w:b w:val="false"/>
          <w:i w:val="false"/>
          <w:color w:val="000000"/>
          <w:sz w:val="28"/>
        </w:rPr>
        <w:t>
</w:t>
      </w:r>
      <w:r>
        <w:rPr>
          <w:rFonts w:ascii="Times New Roman"/>
          <w:b w:val="false"/>
          <w:i w:val="false"/>
          <w:color w:val="000000"/>
          <w:sz w:val="28"/>
        </w:rPr>
        <w:t>
      1143. Шағын биіктіктерге арналған антенна-фидер құрылғысының жұмыс жиіліктерінің диапазоны 4200-4400 МГц құрауы тиіс.</w:t>
      </w:r>
      <w:r>
        <w:br/>
      </w:r>
      <w:r>
        <w:rPr>
          <w:rFonts w:ascii="Times New Roman"/>
          <w:b w:val="false"/>
          <w:i w:val="false"/>
          <w:color w:val="000000"/>
          <w:sz w:val="28"/>
        </w:rPr>
        <w:t>
      Осы Норманың </w:t>
      </w:r>
      <w:r>
        <w:rPr>
          <w:rFonts w:ascii="Times New Roman"/>
          <w:b w:val="false"/>
          <w:i w:val="false"/>
          <w:color w:val="000000"/>
          <w:sz w:val="28"/>
        </w:rPr>
        <w:t>143-тарауының</w:t>
      </w:r>
      <w:r>
        <w:rPr>
          <w:rFonts w:ascii="Times New Roman"/>
          <w:b w:val="false"/>
          <w:i w:val="false"/>
          <w:color w:val="000000"/>
          <w:sz w:val="28"/>
        </w:rPr>
        <w:t xml:space="preserve"> талаптарына сәйкес жабдықтардың жұмысын қамтамасыз ету үшін шағын биіктіктерге арналған радиобиіктік өлшегіштердің антенна-фидер құрылғылары төмендегідей орнатылуы тиіс:</w:t>
      </w:r>
      <w:r>
        <w:br/>
      </w:r>
      <w:r>
        <w:rPr>
          <w:rFonts w:ascii="Times New Roman"/>
          <w:b w:val="false"/>
          <w:i w:val="false"/>
          <w:color w:val="000000"/>
          <w:sz w:val="28"/>
        </w:rPr>
        <w:t>
      ӘК көлденең жазықтығынан антеннаның жайылу жазықтықтарының ауытқуы 5</w:t>
      </w:r>
      <w:r>
        <w:rPr>
          <w:rFonts w:ascii="Times New Roman"/>
          <w:b w:val="false"/>
          <w:i w:val="false"/>
          <w:color w:val="000000"/>
          <w:vertAlign w:val="superscript"/>
        </w:rPr>
        <w:t>0</w:t>
      </w:r>
      <w:r>
        <w:rPr>
          <w:rFonts w:ascii="Times New Roman"/>
          <w:b w:val="false"/>
          <w:i w:val="false"/>
          <w:color w:val="000000"/>
          <w:sz w:val="28"/>
        </w:rPr>
        <w:t>-тан аспайтындай;</w:t>
      </w:r>
      <w:r>
        <w:br/>
      </w:r>
      <w:r>
        <w:rPr>
          <w:rFonts w:ascii="Times New Roman"/>
          <w:b w:val="false"/>
          <w:i w:val="false"/>
          <w:color w:val="000000"/>
          <w:sz w:val="28"/>
        </w:rPr>
        <w:t>
      кемінде 90</w:t>
      </w:r>
      <w:r>
        <w:rPr>
          <w:rFonts w:ascii="Times New Roman"/>
          <w:b w:val="false"/>
          <w:i w:val="false"/>
          <w:color w:val="000000"/>
          <w:vertAlign w:val="superscript"/>
        </w:rPr>
        <w:t>0</w:t>
      </w:r>
      <w:r>
        <w:rPr>
          <w:rFonts w:ascii="Times New Roman"/>
          <w:b w:val="false"/>
          <w:i w:val="false"/>
          <w:color w:val="000000"/>
          <w:sz w:val="28"/>
        </w:rPr>
        <w:t>С биіктікте жазық бұрышты антенналар дене бұрышында жайылғанда конструкцияның шығыңқы элементтері болмайтындай;</w:t>
      </w:r>
      <w:r>
        <w:br/>
      </w:r>
      <w:r>
        <w:rPr>
          <w:rFonts w:ascii="Times New Roman"/>
          <w:b w:val="false"/>
          <w:i w:val="false"/>
          <w:color w:val="000000"/>
          <w:sz w:val="28"/>
        </w:rPr>
        <w:t>
      таратушы және қабылдаушы антенналардың иіндеу жазықтықтары сәйкес келуі; екі радиобиіктік өлшегіш болған жағдайда аттас антенналарды иіндеу өзара ортогональды болуы тиіс.</w:t>
      </w:r>
      <w:r>
        <w:br/>
      </w:r>
      <w:r>
        <w:rPr>
          <w:rFonts w:ascii="Times New Roman"/>
          <w:b w:val="false"/>
          <w:i w:val="false"/>
          <w:color w:val="000000"/>
          <w:sz w:val="28"/>
        </w:rPr>
        <w:t>
</w:t>
      </w:r>
      <w:r>
        <w:rPr>
          <w:rFonts w:ascii="Times New Roman"/>
          <w:b w:val="false"/>
          <w:i w:val="false"/>
          <w:color w:val="000000"/>
          <w:sz w:val="28"/>
        </w:rPr>
        <w:t>
      1144. Қону кезінде радиотехникалық жабдықтың антенна-фидер құрылғыларының жұмыс жиіліктерінің диапазоны 108-112 МГц құрауы қажет.</w:t>
      </w:r>
      <w:r>
        <w:br/>
      </w:r>
      <w:r>
        <w:rPr>
          <w:rFonts w:ascii="Times New Roman"/>
          <w:b w:val="false"/>
          <w:i w:val="false"/>
          <w:color w:val="000000"/>
          <w:sz w:val="28"/>
        </w:rPr>
        <w:t>
      Антенна-фидер құрылғысының кіре берісіндегі кернеу бойынша ағынсыз толқынның коэффициенті 5-тен аспауы тиіс.</w:t>
      </w:r>
      <w:r>
        <w:br/>
      </w:r>
      <w:r>
        <w:rPr>
          <w:rFonts w:ascii="Times New Roman"/>
          <w:b w:val="false"/>
          <w:i w:val="false"/>
          <w:color w:val="000000"/>
          <w:sz w:val="28"/>
        </w:rPr>
        <w:t>
      Ұшу кезінде жартылай толқынды вибратордың ең жоғары сәуле шығаруымен салыстырғанда көлденең жазықтықтағы антенна-фидер құрылғысының үдеу коэффициенті минус 10 дБ-ден төмен болмауы қажет.</w:t>
      </w:r>
      <w:r>
        <w:br/>
      </w:r>
      <w:r>
        <w:rPr>
          <w:rFonts w:ascii="Times New Roman"/>
          <w:b w:val="false"/>
          <w:i w:val="false"/>
          <w:color w:val="000000"/>
          <w:sz w:val="28"/>
        </w:rPr>
        <w:t>
      ӘК жанама кіндіктемесіне қатысты алдыңғы сектордың көлденең жазықтығында +90</w:t>
      </w:r>
      <w:r>
        <w:rPr>
          <w:rFonts w:ascii="Times New Roman"/>
          <w:b w:val="false"/>
          <w:i w:val="false"/>
          <w:color w:val="000000"/>
          <w:vertAlign w:val="superscript"/>
        </w:rPr>
        <w:t>0</w:t>
      </w:r>
      <w:r>
        <w:rPr>
          <w:rFonts w:ascii="Times New Roman"/>
          <w:b w:val="false"/>
          <w:i w:val="false"/>
          <w:color w:val="000000"/>
          <w:sz w:val="28"/>
        </w:rPr>
        <w:t xml:space="preserve"> болатын өрістің көлденең құраушысының әркелкі таралуы 12 дБ-ден аспауға тиіс.</w:t>
      </w:r>
      <w:r>
        <w:br/>
      </w:r>
      <w:r>
        <w:rPr>
          <w:rFonts w:ascii="Times New Roman"/>
          <w:b w:val="false"/>
          <w:i w:val="false"/>
          <w:color w:val="000000"/>
          <w:sz w:val="28"/>
        </w:rPr>
        <w:t>
      Өрісті иіндеу негізінен көлденең болуы қажет. ӘК жанама кіндіктемесін бойлай, алға қарай бағытта көлденең құраушыға қатысты антенна өрісі тік құраушысының әлсіреуі кемінде 10 дБ болуға тиіс.</w:t>
      </w:r>
      <w:r>
        <w:br/>
      </w:r>
      <w:r>
        <w:rPr>
          <w:rFonts w:ascii="Times New Roman"/>
          <w:b w:val="false"/>
          <w:i w:val="false"/>
          <w:color w:val="000000"/>
          <w:sz w:val="28"/>
        </w:rPr>
        <w:t>
      Антенна-фидер құрылғысының шығыстары арасындағы тарам (екі шығыс болған жағдайда) кем дегенде 6 дБ болуы тиіс.</w:t>
      </w:r>
      <w:r>
        <w:br/>
      </w:r>
      <w:r>
        <w:rPr>
          <w:rFonts w:ascii="Times New Roman"/>
          <w:b w:val="false"/>
          <w:i w:val="false"/>
          <w:color w:val="000000"/>
          <w:sz w:val="28"/>
        </w:rPr>
        <w:t>
      Ескертпе: ӘК курстық антеннаны бұрыш өлшегіш жүйесінің антеннасы (VOR) ретінде пайдалану кезінде ол осы Норманың </w:t>
      </w:r>
      <w:r>
        <w:rPr>
          <w:rFonts w:ascii="Times New Roman"/>
          <w:b w:val="false"/>
          <w:i w:val="false"/>
          <w:color w:val="000000"/>
          <w:sz w:val="28"/>
        </w:rPr>
        <w:t>1152</w:t>
      </w:r>
      <w:r>
        <w:rPr>
          <w:rFonts w:ascii="Times New Roman"/>
          <w:b w:val="false"/>
          <w:i w:val="false"/>
          <w:color w:val="000000"/>
          <w:sz w:val="28"/>
        </w:rPr>
        <w:t>-тармағының талаптарын қанағаттандыруы тиіс.</w:t>
      </w:r>
      <w:r>
        <w:br/>
      </w:r>
      <w:r>
        <w:rPr>
          <w:rFonts w:ascii="Times New Roman"/>
          <w:b w:val="false"/>
          <w:i w:val="false"/>
          <w:color w:val="000000"/>
          <w:sz w:val="28"/>
        </w:rPr>
        <w:t>
</w:t>
      </w:r>
      <w:r>
        <w:rPr>
          <w:rFonts w:ascii="Times New Roman"/>
          <w:b w:val="false"/>
          <w:i w:val="false"/>
          <w:color w:val="000000"/>
          <w:sz w:val="28"/>
        </w:rPr>
        <w:t>
      1145. Қону кезінде радиотехникалық жабдықтың глиссадалық антенна-фидер құрылғыларының жұмыс жиіліктерінің диапазоны 328,6-335,4 МГц құрауы қажет.</w:t>
      </w:r>
      <w:r>
        <w:br/>
      </w:r>
      <w:r>
        <w:rPr>
          <w:rFonts w:ascii="Times New Roman"/>
          <w:b w:val="false"/>
          <w:i w:val="false"/>
          <w:color w:val="000000"/>
          <w:sz w:val="28"/>
        </w:rPr>
        <w:t>
      Антенна-фидер құрылғысының кіре берісіндегі кернеу бойынша ағынсыз толқынның коэффициенті 5-тен аспауы тиіс. Ұшу кезінде жартылай толқынды вибратордың ең жоғары сәуле шығаруымен салыстырғанда көлденең жазықтықтағы антенна-фидер құрылғысының үдеу коэффициенті:</w:t>
      </w:r>
      <w:r>
        <w:br/>
      </w:r>
      <w:r>
        <w:rPr>
          <w:rFonts w:ascii="Times New Roman"/>
          <w:b w:val="false"/>
          <w:i w:val="false"/>
          <w:color w:val="000000"/>
          <w:sz w:val="28"/>
        </w:rPr>
        <w:t>
      бір шығыс болған жағдайда - минус 10 дБ-ден;</w:t>
      </w:r>
      <w:r>
        <w:br/>
      </w:r>
      <w:r>
        <w:rPr>
          <w:rFonts w:ascii="Times New Roman"/>
          <w:b w:val="false"/>
          <w:i w:val="false"/>
          <w:color w:val="000000"/>
          <w:sz w:val="28"/>
        </w:rPr>
        <w:t>
      екі шығыс болған жағдайда әрбір шығыс үшін - минус 12 дБ-ден төмен болмауы қажет.</w:t>
      </w:r>
      <w:r>
        <w:br/>
      </w:r>
      <w:r>
        <w:rPr>
          <w:rFonts w:ascii="Times New Roman"/>
          <w:b w:val="false"/>
          <w:i w:val="false"/>
          <w:color w:val="000000"/>
          <w:sz w:val="28"/>
        </w:rPr>
        <w:t>
      ӘК жанама кіндіктемесіне қатысты алдыңғы сектордың көлденең жазықтығында +45</w:t>
      </w:r>
      <w:r>
        <w:rPr>
          <w:rFonts w:ascii="Times New Roman"/>
          <w:b w:val="false"/>
          <w:i w:val="false"/>
          <w:color w:val="000000"/>
          <w:vertAlign w:val="superscript"/>
        </w:rPr>
        <w:t>0</w:t>
      </w:r>
      <w:r>
        <w:rPr>
          <w:rFonts w:ascii="Times New Roman"/>
          <w:b w:val="false"/>
          <w:i w:val="false"/>
          <w:color w:val="000000"/>
          <w:sz w:val="28"/>
        </w:rPr>
        <w:t xml:space="preserve"> болатын өрістік көлденең құраушысының әркелкі таралуы 6 дБ-ден аспауы тиіс.</w:t>
      </w:r>
      <w:r>
        <w:br/>
      </w:r>
      <w:r>
        <w:rPr>
          <w:rFonts w:ascii="Times New Roman"/>
          <w:b w:val="false"/>
          <w:i w:val="false"/>
          <w:color w:val="000000"/>
          <w:sz w:val="28"/>
        </w:rPr>
        <w:t>
      Өрісті иіндеу негізінен көлденең болуы қажет. ӘК жанама кіндіктемесін бойлай, алға қарай бағытта көлденең құраушыға қатысты антенна өрісі тік құраушысының әлсіреуі кем дегенде 10 дБ болуға тиіс.</w:t>
      </w:r>
      <w:r>
        <w:br/>
      </w:r>
      <w:r>
        <w:rPr>
          <w:rFonts w:ascii="Times New Roman"/>
          <w:b w:val="false"/>
          <w:i w:val="false"/>
          <w:color w:val="000000"/>
          <w:sz w:val="28"/>
        </w:rPr>
        <w:t>
      Антенна-фидер құрылғысының шығыстары арасындағы тарам (екі шығыс болған жағдайда) кемінде 6 дБ болуға тиіс.</w:t>
      </w:r>
      <w:r>
        <w:br/>
      </w:r>
      <w:r>
        <w:rPr>
          <w:rFonts w:ascii="Times New Roman"/>
          <w:b w:val="false"/>
          <w:i w:val="false"/>
          <w:color w:val="000000"/>
          <w:sz w:val="28"/>
        </w:rPr>
        <w:t>
      Антеннаны барлық күтіліп отырған пайдалану жағдайларында ӘК қонуға бет алып, глиссада бойынша төмендеген кезде ӘК ең төменгі нүктесінен кедергіге немесе жер бетіне дейінгі қауіпсіз қашықтықты қамтамасыз ететіндей етіп орнату қажет.</w:t>
      </w:r>
      <w:r>
        <w:br/>
      </w:r>
      <w:r>
        <w:rPr>
          <w:rFonts w:ascii="Times New Roman"/>
          <w:b w:val="false"/>
          <w:i w:val="false"/>
          <w:color w:val="000000"/>
          <w:sz w:val="28"/>
        </w:rPr>
        <w:t>
</w:t>
      </w:r>
      <w:r>
        <w:rPr>
          <w:rFonts w:ascii="Times New Roman"/>
          <w:b w:val="false"/>
          <w:i w:val="false"/>
          <w:color w:val="000000"/>
          <w:sz w:val="28"/>
        </w:rPr>
        <w:t>
      1146. Қону кезінде радиотехникалық жабдықтың маркерлік антенна-фидер құрылғыларының жұмыс жиіліктері 75±0,1 МГц құрауы қажет. Өрісті иіндеу көлденең болуы тиіс.</w:t>
      </w:r>
      <w:r>
        <w:br/>
      </w:r>
      <w:r>
        <w:rPr>
          <w:rFonts w:ascii="Times New Roman"/>
          <w:b w:val="false"/>
          <w:i w:val="false"/>
          <w:color w:val="000000"/>
          <w:sz w:val="28"/>
        </w:rPr>
        <w:t>
      Антенна-фидер құрылғысының кіре берісіндегі кернеу бойынша ағынсыз толқынның коэффициенті 5-тен аспауы тиіс.</w:t>
      </w:r>
      <w:r>
        <w:br/>
      </w:r>
      <w:r>
        <w:rPr>
          <w:rFonts w:ascii="Times New Roman"/>
          <w:b w:val="false"/>
          <w:i w:val="false"/>
          <w:color w:val="000000"/>
          <w:sz w:val="28"/>
        </w:rPr>
        <w:t>
      Маркерлік антеннаны төменгі жарты сфераға шолу жасау қамтамасыз етілетіндей етіп ӘК орнату қажет.</w:t>
      </w:r>
      <w:r>
        <w:br/>
      </w:r>
      <w:r>
        <w:rPr>
          <w:rFonts w:ascii="Times New Roman"/>
          <w:b w:val="false"/>
          <w:i w:val="false"/>
          <w:color w:val="000000"/>
          <w:sz w:val="28"/>
        </w:rPr>
        <w:t>
</w:t>
      </w:r>
      <w:r>
        <w:rPr>
          <w:rFonts w:ascii="Times New Roman"/>
          <w:b w:val="false"/>
          <w:i w:val="false"/>
          <w:color w:val="000000"/>
          <w:sz w:val="28"/>
        </w:rPr>
        <w:t>
      1147. Радиокомпастардың антенна-фидер құрылғысының жұмыс жиіліктерінің диапазоны 0,15-1,75 МГц құрауы қажет.</w:t>
      </w:r>
      <w:r>
        <w:br/>
      </w:r>
      <w:r>
        <w:rPr>
          <w:rFonts w:ascii="Times New Roman"/>
          <w:b w:val="false"/>
          <w:i w:val="false"/>
          <w:color w:val="000000"/>
          <w:sz w:val="28"/>
        </w:rPr>
        <w:t>
      Бағытталмаған антеннаның қолданыстағы биіктігі кемінде 0,1 м болуы тиіс.</w:t>
      </w:r>
      <w:r>
        <w:br/>
      </w:r>
      <w:r>
        <w:rPr>
          <w:rFonts w:ascii="Times New Roman"/>
          <w:b w:val="false"/>
          <w:i w:val="false"/>
          <w:color w:val="000000"/>
          <w:sz w:val="28"/>
        </w:rPr>
        <w:t>
      Бағытталмаған антеннаның сыйымдылығы кемінде 25 пФ болуы қажет.</w:t>
      </w:r>
      <w:r>
        <w:br/>
      </w:r>
      <w:r>
        <w:rPr>
          <w:rFonts w:ascii="Times New Roman"/>
          <w:b w:val="false"/>
          <w:i w:val="false"/>
          <w:color w:val="000000"/>
          <w:sz w:val="28"/>
        </w:rPr>
        <w:t>
      Бағытталмаған антеннаны ӘК жетекті радиостанциядан ұшып өту сәтін қажетті дәлдікпен индикациялауды қамтамасыз ететіндей етіп орнату қажет.</w:t>
      </w:r>
      <w:r>
        <w:br/>
      </w:r>
      <w:r>
        <w:rPr>
          <w:rFonts w:ascii="Times New Roman"/>
          <w:b w:val="false"/>
          <w:i w:val="false"/>
          <w:color w:val="000000"/>
          <w:sz w:val="28"/>
        </w:rPr>
        <w:t>
      Бағытталған антенна талаптардың орындалуы қамтамасыз етілетіндей етіп орнатылуы тиіс.</w:t>
      </w:r>
      <w:r>
        <w:br/>
      </w:r>
      <w:r>
        <w:rPr>
          <w:rFonts w:ascii="Times New Roman"/>
          <w:b w:val="false"/>
          <w:i w:val="false"/>
          <w:color w:val="000000"/>
          <w:sz w:val="28"/>
        </w:rPr>
        <w:t>
</w:t>
      </w:r>
      <w:r>
        <w:rPr>
          <w:rFonts w:ascii="Times New Roman"/>
          <w:b w:val="false"/>
          <w:i w:val="false"/>
          <w:color w:val="000000"/>
          <w:sz w:val="28"/>
        </w:rPr>
        <w:t>
      1148. «ӘҚБ» режиміне арналған радиолокациялық жауап беруші антенна-фидер құрылғысының жұмыс жиіліктерінің диапазоны қабылдау режимінде:</w:t>
      </w:r>
      <w:r>
        <w:br/>
      </w:r>
      <w:r>
        <w:rPr>
          <w:rFonts w:ascii="Times New Roman"/>
          <w:b w:val="false"/>
          <w:i w:val="false"/>
          <w:color w:val="000000"/>
          <w:sz w:val="28"/>
        </w:rPr>
        <w:t>
      өрісті иіндеу көлденең болғанда - 837,5 ±4 МГц;</w:t>
      </w:r>
      <w:r>
        <w:br/>
      </w:r>
      <w:r>
        <w:rPr>
          <w:rFonts w:ascii="Times New Roman"/>
          <w:b w:val="false"/>
          <w:i w:val="false"/>
          <w:color w:val="000000"/>
          <w:sz w:val="28"/>
        </w:rPr>
        <w:t>
      өрісті иіндеу тік болғанда - 1030±3 МГц;</w:t>
      </w:r>
      <w:r>
        <w:br/>
      </w:r>
      <w:r>
        <w:rPr>
          <w:rFonts w:ascii="Times New Roman"/>
          <w:b w:val="false"/>
          <w:i w:val="false"/>
          <w:color w:val="000000"/>
          <w:sz w:val="28"/>
        </w:rPr>
        <w:t>
      тарату режимінде:</w:t>
      </w:r>
      <w:r>
        <w:br/>
      </w:r>
      <w:r>
        <w:rPr>
          <w:rFonts w:ascii="Times New Roman"/>
          <w:b w:val="false"/>
          <w:i w:val="false"/>
          <w:color w:val="000000"/>
          <w:sz w:val="28"/>
        </w:rPr>
        <w:t>
      өрісті иіндеу көлденең болғанда - 740±3 МГц құрауы қажет.</w:t>
      </w:r>
      <w:r>
        <w:br/>
      </w:r>
      <w:r>
        <w:rPr>
          <w:rFonts w:ascii="Times New Roman"/>
          <w:b w:val="false"/>
          <w:i w:val="false"/>
          <w:color w:val="000000"/>
          <w:sz w:val="28"/>
        </w:rPr>
        <w:t>
</w:t>
      </w:r>
      <w:r>
        <w:rPr>
          <w:rFonts w:ascii="Times New Roman"/>
          <w:b w:val="false"/>
          <w:i w:val="false"/>
          <w:color w:val="000000"/>
          <w:sz w:val="28"/>
        </w:rPr>
        <w:t>
      1149. Антенна-фидер құрылғысының кернеу бойынша ағынсыз толқынының коэффициенті:</w:t>
      </w:r>
      <w:r>
        <w:br/>
      </w:r>
      <w:r>
        <w:rPr>
          <w:rFonts w:ascii="Times New Roman"/>
          <w:b w:val="false"/>
          <w:i w:val="false"/>
          <w:color w:val="000000"/>
          <w:sz w:val="28"/>
        </w:rPr>
        <w:t>
      837,5±4 МГц диапазонында 5-тен;</w:t>
      </w:r>
      <w:r>
        <w:br/>
      </w:r>
      <w:r>
        <w:rPr>
          <w:rFonts w:ascii="Times New Roman"/>
          <w:b w:val="false"/>
          <w:i w:val="false"/>
          <w:color w:val="000000"/>
          <w:sz w:val="28"/>
        </w:rPr>
        <w:t>
      1030±3 МГц диапазонында 2-ден;</w:t>
      </w:r>
      <w:r>
        <w:br/>
      </w:r>
      <w:r>
        <w:rPr>
          <w:rFonts w:ascii="Times New Roman"/>
          <w:b w:val="false"/>
          <w:i w:val="false"/>
          <w:color w:val="000000"/>
          <w:sz w:val="28"/>
        </w:rPr>
        <w:t>
      740±3 МГц диапазонында 2,5-тен аспауы тиіс.</w:t>
      </w:r>
      <w:r>
        <w:br/>
      </w:r>
      <w:r>
        <w:rPr>
          <w:rFonts w:ascii="Times New Roman"/>
          <w:b w:val="false"/>
          <w:i w:val="false"/>
          <w:color w:val="000000"/>
          <w:sz w:val="28"/>
        </w:rPr>
        <w:t>
      Жауап беруші іс-әрекетінің 75% қашықтығында белгіленген антенна-фидер құрылғысының көріну аймағының жантаю және тангажды пайдалану кезінде көлденең жазықтықта сәтсіздіктерге жол берілмеуі қажет.</w:t>
      </w:r>
      <w:r>
        <w:br/>
      </w:r>
      <w:r>
        <w:rPr>
          <w:rFonts w:ascii="Times New Roman"/>
          <w:b w:val="false"/>
          <w:i w:val="false"/>
          <w:color w:val="000000"/>
          <w:sz w:val="28"/>
        </w:rPr>
        <w:t>
      Ескерпе: жердегі радиолокатор антеннасының айналым жылдамдығы кемінде минутына 6 рет айналатын бір-екі айналысы кезінде ӘК белгісінің жекелеген кездейсоқ жоғалуына жол беріледі.</w:t>
      </w:r>
      <w:r>
        <w:br/>
      </w:r>
      <w:r>
        <w:rPr>
          <w:rFonts w:ascii="Times New Roman"/>
          <w:b w:val="false"/>
          <w:i w:val="false"/>
          <w:color w:val="000000"/>
          <w:sz w:val="28"/>
        </w:rPr>
        <w:t>
</w:t>
      </w:r>
      <w:r>
        <w:rPr>
          <w:rFonts w:ascii="Times New Roman"/>
          <w:b w:val="false"/>
          <w:i w:val="false"/>
          <w:color w:val="000000"/>
          <w:sz w:val="28"/>
        </w:rPr>
        <w:t>
      1150. «RBS» режиміне арналған радиолокациялық жауап берушілердің антенна-фидер құрылғысының жұмыс жиіліктерінің диапазоны:</w:t>
      </w:r>
      <w:r>
        <w:br/>
      </w:r>
      <w:r>
        <w:rPr>
          <w:rFonts w:ascii="Times New Roman"/>
          <w:b w:val="false"/>
          <w:i w:val="false"/>
          <w:color w:val="000000"/>
          <w:sz w:val="28"/>
        </w:rPr>
        <w:t>
      қабылдау режимінде - 1030±3 МГц;</w:t>
      </w:r>
      <w:r>
        <w:br/>
      </w:r>
      <w:r>
        <w:rPr>
          <w:rFonts w:ascii="Times New Roman"/>
          <w:b w:val="false"/>
          <w:i w:val="false"/>
          <w:color w:val="000000"/>
          <w:sz w:val="28"/>
        </w:rPr>
        <w:t>
      тарату режимінде - 1090+3 МГц құрауы тиіс.</w:t>
      </w:r>
      <w:r>
        <w:br/>
      </w:r>
      <w:r>
        <w:rPr>
          <w:rFonts w:ascii="Times New Roman"/>
          <w:b w:val="false"/>
          <w:i w:val="false"/>
          <w:color w:val="000000"/>
          <w:sz w:val="28"/>
        </w:rPr>
        <w:t>
      Өрісті иіндеу тік болуы тиіс.</w:t>
      </w:r>
      <w:r>
        <w:br/>
      </w:r>
      <w:r>
        <w:rPr>
          <w:rFonts w:ascii="Times New Roman"/>
          <w:b w:val="false"/>
          <w:i w:val="false"/>
          <w:color w:val="000000"/>
          <w:sz w:val="28"/>
        </w:rPr>
        <w:t>
      Антенна-фидер құрылғысының кернеу бойынша ағынсыз толқынының коэффициенті 2-ден аспауы тиіс.</w:t>
      </w:r>
      <w:r>
        <w:br/>
      </w:r>
      <w:r>
        <w:rPr>
          <w:rFonts w:ascii="Times New Roman"/>
          <w:b w:val="false"/>
          <w:i w:val="false"/>
          <w:color w:val="000000"/>
          <w:sz w:val="28"/>
        </w:rPr>
        <w:t>
      Жауап беруші іс-әрекетінің 75% қашықтығында белгіленген антенна-фидер құрылғысының көріну аймағының жантаю және тангажды пайдалану кезінде көлденең жазықтықта сәтсіздіктерге жол берілмеуі қажет.</w:t>
      </w:r>
      <w:r>
        <w:br/>
      </w:r>
      <w:r>
        <w:rPr>
          <w:rFonts w:ascii="Times New Roman"/>
          <w:b w:val="false"/>
          <w:i w:val="false"/>
          <w:color w:val="000000"/>
          <w:sz w:val="28"/>
        </w:rPr>
        <w:t>
      Ескертпе: жердегі радиолокатор антеннасының айналым жылдамдығы кемінде минутына 6 рет айналатын бір-екі айналысы кезінде ӘК белгісінің жекелеген кездейсоқ жоғалуына жол беріледі.</w:t>
      </w:r>
      <w:r>
        <w:br/>
      </w:r>
      <w:r>
        <w:rPr>
          <w:rFonts w:ascii="Times New Roman"/>
          <w:b w:val="false"/>
          <w:i w:val="false"/>
          <w:color w:val="000000"/>
          <w:sz w:val="28"/>
        </w:rPr>
        <w:t>
      Антенна мен радиолокациялық жауап беруші арасындағы фидердегі саябырсу 5 дБ-ден аспауы қажет.</w:t>
      </w:r>
      <w:r>
        <w:br/>
      </w:r>
      <w:r>
        <w:rPr>
          <w:rFonts w:ascii="Times New Roman"/>
          <w:b w:val="false"/>
          <w:i w:val="false"/>
          <w:color w:val="000000"/>
          <w:sz w:val="28"/>
        </w:rPr>
        <w:t>
</w:t>
      </w:r>
      <w:r>
        <w:rPr>
          <w:rFonts w:ascii="Times New Roman"/>
          <w:b w:val="false"/>
          <w:i w:val="false"/>
          <w:color w:val="000000"/>
          <w:sz w:val="28"/>
        </w:rPr>
        <w:t>
      1151. Жақын навигация радиотехникалық жабдығының антенна-фидер құрылғысының жұмыс жиіліктерінің диапазоны:</w:t>
      </w:r>
      <w:r>
        <w:br/>
      </w:r>
      <w:r>
        <w:rPr>
          <w:rFonts w:ascii="Times New Roman"/>
          <w:b w:val="false"/>
          <w:i w:val="false"/>
          <w:color w:val="000000"/>
          <w:sz w:val="28"/>
        </w:rPr>
        <w:t>
      қабылдау режимінде - 873,6-1000,5 МГц;</w:t>
      </w:r>
      <w:r>
        <w:br/>
      </w:r>
      <w:r>
        <w:rPr>
          <w:rFonts w:ascii="Times New Roman"/>
          <w:b w:val="false"/>
          <w:i w:val="false"/>
          <w:color w:val="000000"/>
          <w:sz w:val="28"/>
        </w:rPr>
        <w:t>
      тарату режимінде - 726-813 МГц құрауы тиіс.</w:t>
      </w:r>
      <w:r>
        <w:br/>
      </w:r>
      <w:r>
        <w:rPr>
          <w:rFonts w:ascii="Times New Roman"/>
          <w:b w:val="false"/>
          <w:i w:val="false"/>
          <w:color w:val="000000"/>
          <w:sz w:val="28"/>
        </w:rPr>
        <w:t>
      Өрісті иіндеу көлденең болуы тиіс.</w:t>
      </w:r>
      <w:r>
        <w:br/>
      </w:r>
      <w:r>
        <w:rPr>
          <w:rFonts w:ascii="Times New Roman"/>
          <w:b w:val="false"/>
          <w:i w:val="false"/>
          <w:color w:val="000000"/>
          <w:sz w:val="28"/>
        </w:rPr>
        <w:t>
      Антенна-фидер құрылғысының кернеу бойынша ағынсыз толқынының коэффициенті:</w:t>
      </w:r>
      <w:r>
        <w:br/>
      </w:r>
      <w:r>
        <w:rPr>
          <w:rFonts w:ascii="Times New Roman"/>
          <w:b w:val="false"/>
          <w:i w:val="false"/>
          <w:color w:val="000000"/>
          <w:sz w:val="28"/>
        </w:rPr>
        <w:t>
      қабылдау диапазонында 5-тен;</w:t>
      </w:r>
      <w:r>
        <w:br/>
      </w:r>
      <w:r>
        <w:rPr>
          <w:rFonts w:ascii="Times New Roman"/>
          <w:b w:val="false"/>
          <w:i w:val="false"/>
          <w:color w:val="000000"/>
          <w:sz w:val="28"/>
        </w:rPr>
        <w:t>
      тарату диапазонында 2,5-тен аспауға тиіс.</w:t>
      </w:r>
      <w:r>
        <w:br/>
      </w:r>
      <w:r>
        <w:rPr>
          <w:rFonts w:ascii="Times New Roman"/>
          <w:b w:val="false"/>
          <w:i w:val="false"/>
          <w:color w:val="000000"/>
          <w:sz w:val="28"/>
        </w:rPr>
        <w:t>
      Радиомаяктан тікелей қарағанда алшақтығы 75% қашықтықта белгіленген антенна-фидер құрылғысының көріну аймағы нөлдік жантаюмен ұшу кезінде көлденең жазықтықта сәтсіздіктерге жол берілмеуі қажет. Көлденең жазықтықта өрістің көлденең құраушысының әркелкі таралуы 12 дБ-ден аспауы тиіс.</w:t>
      </w:r>
      <w:r>
        <w:br/>
      </w:r>
      <w:r>
        <w:rPr>
          <w:rFonts w:ascii="Times New Roman"/>
          <w:b w:val="false"/>
          <w:i w:val="false"/>
          <w:color w:val="000000"/>
          <w:sz w:val="28"/>
        </w:rPr>
        <w:t>
      1-ескертпе: қос антенналы антенна-фидер құрылғысын ӘК-де орнатқан кезде жабдықтың жұмыс істеуіне әсер етпейтін 90</w:t>
      </w:r>
      <w:r>
        <w:rPr>
          <w:rFonts w:ascii="Times New Roman"/>
          <w:b w:val="false"/>
          <w:i w:val="false"/>
          <w:color w:val="000000"/>
          <w:vertAlign w:val="superscript"/>
        </w:rPr>
        <w:t>о</w:t>
      </w:r>
      <w:r>
        <w:rPr>
          <w:rFonts w:ascii="Times New Roman"/>
          <w:b w:val="false"/>
          <w:i w:val="false"/>
          <w:color w:val="000000"/>
          <w:sz w:val="28"/>
        </w:rPr>
        <w:t>±±40</w:t>
      </w:r>
      <w:r>
        <w:rPr>
          <w:rFonts w:ascii="Times New Roman"/>
          <w:b w:val="false"/>
          <w:i w:val="false"/>
          <w:color w:val="000000"/>
          <w:vertAlign w:val="superscript"/>
        </w:rPr>
        <w:t>0</w:t>
      </w:r>
      <w:r>
        <w:rPr>
          <w:rFonts w:ascii="Times New Roman"/>
          <w:b w:val="false"/>
          <w:i w:val="false"/>
          <w:color w:val="000000"/>
          <w:sz w:val="28"/>
        </w:rPr>
        <w:t xml:space="preserve"> және 270</w:t>
      </w:r>
      <w:r>
        <w:rPr>
          <w:rFonts w:ascii="Times New Roman"/>
          <w:b w:val="false"/>
          <w:i w:val="false"/>
          <w:color w:val="000000"/>
          <w:vertAlign w:val="superscript"/>
        </w:rPr>
        <w:t>о</w:t>
      </w:r>
      <w:r>
        <w:rPr>
          <w:rFonts w:ascii="Times New Roman"/>
          <w:b w:val="false"/>
          <w:i w:val="false"/>
          <w:color w:val="000000"/>
          <w:sz w:val="28"/>
        </w:rPr>
        <w:t>±40</w:t>
      </w:r>
      <w:r>
        <w:rPr>
          <w:rFonts w:ascii="Times New Roman"/>
          <w:b w:val="false"/>
          <w:i w:val="false"/>
          <w:color w:val="000000"/>
          <w:vertAlign w:val="superscript"/>
        </w:rPr>
        <w:t>0</w:t>
      </w:r>
      <w:r>
        <w:rPr>
          <w:rFonts w:ascii="Times New Roman"/>
          <w:b w:val="false"/>
          <w:i w:val="false"/>
          <w:color w:val="000000"/>
          <w:sz w:val="28"/>
        </w:rPr>
        <w:t xml:space="preserve"> бүйір бағыттарда жекелеген интерференциялық жоғалу оқиғаларына жол беріледі.</w:t>
      </w:r>
      <w:r>
        <w:br/>
      </w:r>
      <w:r>
        <w:rPr>
          <w:rFonts w:ascii="Times New Roman"/>
          <w:b w:val="false"/>
          <w:i w:val="false"/>
          <w:color w:val="000000"/>
          <w:sz w:val="28"/>
        </w:rPr>
        <w:t>
      2-ескертпе: егер ӘК-де арнайы коммутациялау құрылғысының көмегі арқылы аппаратураға кезек-кезек қосылатын бірнеше антеннадан тұратын антенна-фидерлік құрылғысы орнатылған болса, онда ауыстырып қосу процесі жабдықтың қалыпты жұмыс істеуіне кедергі келтірмеуі тиіс.</w:t>
      </w:r>
      <w:r>
        <w:br/>
      </w:r>
      <w:r>
        <w:rPr>
          <w:rFonts w:ascii="Times New Roman"/>
          <w:b w:val="false"/>
          <w:i w:val="false"/>
          <w:color w:val="000000"/>
          <w:sz w:val="28"/>
        </w:rPr>
        <w:t>
</w:t>
      </w:r>
      <w:r>
        <w:rPr>
          <w:rFonts w:ascii="Times New Roman"/>
          <w:b w:val="false"/>
          <w:i w:val="false"/>
          <w:color w:val="000000"/>
          <w:sz w:val="28"/>
        </w:rPr>
        <w:t>
      1152. (VOR) бұрыш өлшегіш жүйесінің радиотехникалық жабдығы антенна-фидер құрылғысының жұмыс жиіліктерінің диапазоны 108-117,975 МГц құрауы қажет.</w:t>
      </w:r>
      <w:r>
        <w:br/>
      </w:r>
      <w:r>
        <w:rPr>
          <w:rFonts w:ascii="Times New Roman"/>
          <w:b w:val="false"/>
          <w:i w:val="false"/>
          <w:color w:val="000000"/>
          <w:sz w:val="28"/>
        </w:rPr>
        <w:t>
      Антенна-фидер құрылғысына кіре берісте кернеу бойынша ағынсыз толқынның коэффициенті 5-тен аспауы тиіс.</w:t>
      </w:r>
      <w:r>
        <w:br/>
      </w:r>
      <w:r>
        <w:rPr>
          <w:rFonts w:ascii="Times New Roman"/>
          <w:b w:val="false"/>
          <w:i w:val="false"/>
          <w:color w:val="000000"/>
          <w:sz w:val="28"/>
        </w:rPr>
        <w:t>
      Көлденең жазықтықтағы антенна-фидер құрылғысының бағытталған диаграммасы жан-жақты бағытталған болуы қажет. Бағытталған диаграмманың біркелкі еместігі 16 дБ-ден аспауы тиіс.</w:t>
      </w:r>
      <w:r>
        <w:br/>
      </w:r>
      <w:r>
        <w:rPr>
          <w:rFonts w:ascii="Times New Roman"/>
          <w:b w:val="false"/>
          <w:i w:val="false"/>
          <w:color w:val="000000"/>
          <w:sz w:val="28"/>
        </w:rPr>
        <w:t>
      Жартылай толқынды вибратордың ең жоғары сәуле шығаруымен салыстырғанда ӘК жанама кіндіктемесі бағытындағы көлденең жазықтықта антенна-фидер құрылғысының үдеу коэффициенті минус 10 дБ-ден төмен болмауы тиіс.</w:t>
      </w:r>
      <w:r>
        <w:br/>
      </w:r>
      <w:r>
        <w:rPr>
          <w:rFonts w:ascii="Times New Roman"/>
          <w:b w:val="false"/>
          <w:i w:val="false"/>
          <w:color w:val="000000"/>
          <w:sz w:val="28"/>
        </w:rPr>
        <w:t>
      Ескертпе: Қонуда радиотехникалық жабдықтың курстық антеннасы ретінде бұрыш өлшегіш жүйесінің навигациялық антеннасын (VOR) пайдалану кезінде ол осы Норманың талаптарын қанағаттандыруы тиіс.</w:t>
      </w:r>
      <w:r>
        <w:br/>
      </w:r>
      <w:r>
        <w:rPr>
          <w:rFonts w:ascii="Times New Roman"/>
          <w:b w:val="false"/>
          <w:i w:val="false"/>
          <w:color w:val="000000"/>
          <w:sz w:val="28"/>
        </w:rPr>
        <w:t>
</w:t>
      </w:r>
      <w:r>
        <w:rPr>
          <w:rFonts w:ascii="Times New Roman"/>
          <w:b w:val="false"/>
          <w:i w:val="false"/>
          <w:color w:val="000000"/>
          <w:sz w:val="28"/>
        </w:rPr>
        <w:t>
      1153. Радиоқашықтың өлшегіштің (DME) антенна-фидер құрылғысы жұмыс жиіліктерінің диапазоны 962-1215 МГц құрауы қажет. Өрісті иіндеу көлденең болуы тиіс.</w:t>
      </w:r>
      <w:r>
        <w:br/>
      </w:r>
      <w:r>
        <w:rPr>
          <w:rFonts w:ascii="Times New Roman"/>
          <w:b w:val="false"/>
          <w:i w:val="false"/>
          <w:color w:val="000000"/>
          <w:sz w:val="28"/>
        </w:rPr>
        <w:t>
      Антенна-фидер құрылғысына кіре берістегі кернеу бойынша ағынсыз толқынның коэффициенті 2-ден аспауы тиіс.</w:t>
      </w:r>
      <w:r>
        <w:br/>
      </w:r>
      <w:r>
        <w:rPr>
          <w:rFonts w:ascii="Times New Roman"/>
          <w:b w:val="false"/>
          <w:i w:val="false"/>
          <w:color w:val="000000"/>
          <w:sz w:val="28"/>
        </w:rPr>
        <w:t>
      Радиомаяктан тікелей қарағанда алшақтығы 75% қашықтықта белгіленген антенна-фидер құрылғысының көріну аймағы нөлдік жантаюмен ұшу кезінде көлденең жазықтықта сәтсіздіктерге жол берілмеуі қажет.</w:t>
      </w:r>
      <w:r>
        <w:br/>
      </w:r>
      <w:r>
        <w:rPr>
          <w:rFonts w:ascii="Times New Roman"/>
          <w:b w:val="false"/>
          <w:i w:val="false"/>
          <w:color w:val="000000"/>
          <w:sz w:val="28"/>
        </w:rPr>
        <w:t>
      Антенна мен радиоқашық өлшегіш арасындағы фидердегі саябырсу 5-тен аспауы қажет.</w:t>
      </w:r>
      <w:r>
        <w:br/>
      </w:r>
      <w:r>
        <w:rPr>
          <w:rFonts w:ascii="Times New Roman"/>
          <w:b w:val="false"/>
          <w:i w:val="false"/>
          <w:color w:val="000000"/>
          <w:sz w:val="28"/>
        </w:rPr>
        <w:t>
</w:t>
      </w:r>
      <w:r>
        <w:rPr>
          <w:rFonts w:ascii="Times New Roman"/>
          <w:b w:val="false"/>
          <w:i w:val="false"/>
          <w:color w:val="000000"/>
          <w:sz w:val="28"/>
        </w:rPr>
        <w:t>
      1154. Жол жылдамдығы мен ығу бұрышы доплерлік өлшегішінің антенна-фидер құрылғысының жұмыс жиіліктерінің диапазоны 13325±75 МГц құрауы қажет.</w:t>
      </w:r>
      <w:r>
        <w:br/>
      </w:r>
      <w:r>
        <w:rPr>
          <w:rFonts w:ascii="Times New Roman"/>
          <w:b w:val="false"/>
          <w:i w:val="false"/>
          <w:color w:val="000000"/>
          <w:sz w:val="28"/>
        </w:rPr>
        <w:t>
      Осы Норманың </w:t>
      </w:r>
      <w:r>
        <w:rPr>
          <w:rFonts w:ascii="Times New Roman"/>
          <w:b w:val="false"/>
          <w:i w:val="false"/>
          <w:color w:val="000000"/>
          <w:sz w:val="28"/>
        </w:rPr>
        <w:t>143-тарауының</w:t>
      </w:r>
      <w:r>
        <w:rPr>
          <w:rFonts w:ascii="Times New Roman"/>
          <w:b w:val="false"/>
          <w:i w:val="false"/>
          <w:color w:val="000000"/>
          <w:sz w:val="28"/>
        </w:rPr>
        <w:t xml:space="preserve"> талаптарына сәйкес жол жылдамдығы мен ығу бұрышының доплерлік өлшегішінің жұмысын қамтамасыз ету үшін фидерлік құрылғы фюзеляждың төменгі бөлігінде:</w:t>
      </w:r>
      <w:r>
        <w:br/>
      </w:r>
      <w:r>
        <w:rPr>
          <w:rFonts w:ascii="Times New Roman"/>
          <w:b w:val="false"/>
          <w:i w:val="false"/>
          <w:color w:val="000000"/>
          <w:sz w:val="28"/>
        </w:rPr>
        <w:t>
      ӘК-нің кез келген конфигурациясы кезінде қабылдаушы және таратушы антенналары сәулелерінің жұмыс аймағында ӘК конструкциясының шығыңқы элементтері болмайтындай етіп;</w:t>
      </w:r>
      <w:r>
        <w:br/>
      </w:r>
      <w:r>
        <w:rPr>
          <w:rFonts w:ascii="Times New Roman"/>
          <w:b w:val="false"/>
          <w:i w:val="false"/>
          <w:color w:val="000000"/>
          <w:sz w:val="28"/>
        </w:rPr>
        <w:t>
      антенна-фидер құрылғысына тікелей жақын жерде жабылмаған қозғалыстағы детальдары бар агрегаттар болмайтындай етіп;</w:t>
      </w:r>
      <w:r>
        <w:br/>
      </w:r>
      <w:r>
        <w:rPr>
          <w:rFonts w:ascii="Times New Roman"/>
          <w:b w:val="false"/>
          <w:i w:val="false"/>
          <w:color w:val="000000"/>
          <w:sz w:val="28"/>
        </w:rPr>
        <w:t>
      ӘК конструкциясына кіретін диэлектрлі сыртқы қорабы болған жағдайда таратушы және қабылдаушы антенналар арасында қажетті тарам қамтамасыз етілетіндей орнату қажет.</w:t>
      </w:r>
      <w:r>
        <w:br/>
      </w:r>
      <w:r>
        <w:rPr>
          <w:rFonts w:ascii="Times New Roman"/>
          <w:b w:val="false"/>
          <w:i w:val="false"/>
          <w:color w:val="000000"/>
          <w:sz w:val="28"/>
        </w:rPr>
        <w:t>
</w:t>
      </w:r>
      <w:r>
        <w:rPr>
          <w:rFonts w:ascii="Times New Roman"/>
          <w:b w:val="false"/>
          <w:i w:val="false"/>
          <w:color w:val="000000"/>
          <w:sz w:val="28"/>
        </w:rPr>
        <w:t>
      1155. Метеонавигациялық радиолокатордың антенна-фидер құрылғысының жұмыс жиіліктерінің диапазоны 9345±30 МГц құрауы қажет.</w:t>
      </w:r>
      <w:r>
        <w:br/>
      </w:r>
      <w:r>
        <w:rPr>
          <w:rFonts w:ascii="Times New Roman"/>
          <w:b w:val="false"/>
          <w:i w:val="false"/>
          <w:color w:val="000000"/>
          <w:sz w:val="28"/>
        </w:rPr>
        <w:t>
      Метеонавигациялық радиолокатордың жұмысын талаптарға сай қамтамасыз ету үшін антеннаны берілген секторға шолу жасауды қамтамасыз ететіндей етіп орнату қажет.</w:t>
      </w:r>
      <w:r>
        <w:br/>
      </w:r>
      <w:r>
        <w:rPr>
          <w:rFonts w:ascii="Times New Roman"/>
          <w:b w:val="false"/>
          <w:i w:val="false"/>
          <w:color w:val="000000"/>
          <w:sz w:val="28"/>
        </w:rPr>
        <w:t>
</w:t>
      </w:r>
      <w:r>
        <w:rPr>
          <w:rFonts w:ascii="Times New Roman"/>
          <w:b w:val="false"/>
          <w:i w:val="false"/>
          <w:color w:val="000000"/>
          <w:sz w:val="28"/>
        </w:rPr>
        <w:t>
      1156. Алыстағы навигация жабдығының жұмысын қамтамасыз ету үшін антеннаның қолданыстағы биіктігі кемінде 0,3 м, сыйымдылығы кемінде 100 пФ және паразиттік сыйымдылығы кемінде 10 пФ болуы қажет.</w:t>
      </w:r>
    </w:p>
    <w:bookmarkEnd w:id="373"/>
    <w:bookmarkStart w:name="z2568" w:id="374"/>
    <w:p>
      <w:pPr>
        <w:spacing w:after="0"/>
        <w:ind w:left="0"/>
        <w:jc w:val="left"/>
      </w:pPr>
      <w:r>
        <w:rPr>
          <w:rFonts w:ascii="Times New Roman"/>
          <w:b/>
          <w:i w:val="false"/>
          <w:color w:val="000000"/>
        </w:rPr>
        <w:t xml:space="preserve"> 
170. Радиобайланыс жабдығы</w:t>
      </w:r>
    </w:p>
    <w:bookmarkEnd w:id="374"/>
    <w:bookmarkStart w:name="z2569" w:id="375"/>
    <w:p>
      <w:pPr>
        <w:spacing w:after="0"/>
        <w:ind w:left="0"/>
        <w:jc w:val="both"/>
      </w:pPr>
      <w:r>
        <w:rPr>
          <w:rFonts w:ascii="Times New Roman"/>
          <w:b w:val="false"/>
          <w:i w:val="false"/>
          <w:color w:val="000000"/>
          <w:sz w:val="28"/>
        </w:rPr>
        <w:t>
      1157. Осы тараудың талаптары мынадай радиобайланыс жабдықтарының түрлеріне қолданылады:</w:t>
      </w:r>
      <w:r>
        <w:br/>
      </w:r>
      <w:r>
        <w:rPr>
          <w:rFonts w:ascii="Times New Roman"/>
          <w:b w:val="false"/>
          <w:i w:val="false"/>
          <w:color w:val="000000"/>
          <w:sz w:val="28"/>
        </w:rPr>
        <w:t>
      шағын толқынды (бұдан әрі - ШТ)диапазонды радиостанцияларға;</w:t>
      </w:r>
      <w:r>
        <w:br/>
      </w:r>
      <w:r>
        <w:rPr>
          <w:rFonts w:ascii="Times New Roman"/>
          <w:b w:val="false"/>
          <w:i w:val="false"/>
          <w:color w:val="000000"/>
          <w:sz w:val="28"/>
        </w:rPr>
        <w:t>
      қысқа толқынды (бұдан әрі - ҚТ) диапазонды радиостанцияларға;</w:t>
      </w:r>
      <w:r>
        <w:br/>
      </w:r>
      <w:r>
        <w:rPr>
          <w:rFonts w:ascii="Times New Roman"/>
          <w:b w:val="false"/>
          <w:i w:val="false"/>
          <w:color w:val="000000"/>
          <w:sz w:val="28"/>
        </w:rPr>
        <w:t>
      орта толқынды (бұдан әрі - ОТ) диапазонды радиостанцияларға;</w:t>
      </w:r>
      <w:r>
        <w:br/>
      </w:r>
      <w:r>
        <w:rPr>
          <w:rFonts w:ascii="Times New Roman"/>
          <w:b w:val="false"/>
          <w:i w:val="false"/>
          <w:color w:val="000000"/>
          <w:sz w:val="28"/>
        </w:rPr>
        <w:t>
      антенна-фидер құрылғыларына;</w:t>
      </w:r>
      <w:r>
        <w:br/>
      </w:r>
      <w:r>
        <w:rPr>
          <w:rFonts w:ascii="Times New Roman"/>
          <w:b w:val="false"/>
          <w:i w:val="false"/>
          <w:color w:val="000000"/>
          <w:sz w:val="28"/>
        </w:rPr>
        <w:t>
      экипаж мүшелерінің авиагарнитураларына;</w:t>
      </w:r>
      <w:r>
        <w:br/>
      </w:r>
      <w:r>
        <w:rPr>
          <w:rFonts w:ascii="Times New Roman"/>
          <w:b w:val="false"/>
          <w:i w:val="false"/>
          <w:color w:val="000000"/>
          <w:sz w:val="28"/>
        </w:rPr>
        <w:t>
      авиациялық ішкі байланыс аппаратурасына;</w:t>
      </w:r>
      <w:r>
        <w:br/>
      </w:r>
      <w:r>
        <w:rPr>
          <w:rFonts w:ascii="Times New Roman"/>
          <w:b w:val="false"/>
          <w:i w:val="false"/>
          <w:color w:val="000000"/>
          <w:sz w:val="28"/>
        </w:rPr>
        <w:t>
      ерекше жағдайлар туралы тілдік ақпарат аппаратурасына;</w:t>
      </w:r>
      <w:r>
        <w:br/>
      </w:r>
      <w:r>
        <w:rPr>
          <w:rFonts w:ascii="Times New Roman"/>
          <w:b w:val="false"/>
          <w:i w:val="false"/>
          <w:color w:val="000000"/>
          <w:sz w:val="28"/>
        </w:rPr>
        <w:t>
      МТ диапазонындағы авариялық-құтқару радиостанциялары мен радиомаяктарына;</w:t>
      </w:r>
      <w:r>
        <w:br/>
      </w:r>
      <w:r>
        <w:rPr>
          <w:rFonts w:ascii="Times New Roman"/>
          <w:b w:val="false"/>
          <w:i w:val="false"/>
          <w:color w:val="000000"/>
          <w:sz w:val="28"/>
        </w:rPr>
        <w:t>
      ҚТ диапазонындағы авариялық-құтқару радиостанцияларына.</w:t>
      </w:r>
      <w:r>
        <w:br/>
      </w:r>
      <w:r>
        <w:rPr>
          <w:rFonts w:ascii="Times New Roman"/>
          <w:b w:val="false"/>
          <w:i w:val="false"/>
          <w:color w:val="000000"/>
          <w:sz w:val="28"/>
        </w:rPr>
        <w:t>
</w:t>
      </w:r>
      <w:r>
        <w:rPr>
          <w:rFonts w:ascii="Times New Roman"/>
          <w:b w:val="false"/>
          <w:i w:val="false"/>
          <w:color w:val="000000"/>
          <w:sz w:val="28"/>
        </w:rPr>
        <w:t>
      1158. Радиобайланыс жабдығы мынадай міндеттерді:</w:t>
      </w:r>
      <w:r>
        <w:br/>
      </w:r>
      <w:r>
        <w:rPr>
          <w:rFonts w:ascii="Times New Roman"/>
          <w:b w:val="false"/>
          <w:i w:val="false"/>
          <w:color w:val="000000"/>
          <w:sz w:val="28"/>
        </w:rPr>
        <w:t>
      ӘК ұшып шығуы немесе қонуы көзделіп отырған әрбір әуеайлақтың диспетчерлік қызметімен тікелей радио көріну қашықтық шегінде және ӘК тұрған диспетчерлік аймақта екі жақты байланысты;</w:t>
      </w:r>
      <w:r>
        <w:br/>
      </w:r>
      <w:r>
        <w:rPr>
          <w:rFonts w:ascii="Times New Roman"/>
          <w:b w:val="false"/>
          <w:i w:val="false"/>
          <w:color w:val="000000"/>
          <w:sz w:val="28"/>
        </w:rPr>
        <w:t>
      Ұшудың кез келген сәтінде жер бетіндегі авиациялық радиостанцияның ең аз дегенде бірімен екі жақты байланысты;</w:t>
      </w:r>
      <w:r>
        <w:br/>
      </w:r>
      <w:r>
        <w:rPr>
          <w:rFonts w:ascii="Times New Roman"/>
          <w:b w:val="false"/>
          <w:i w:val="false"/>
          <w:color w:val="000000"/>
          <w:sz w:val="28"/>
        </w:rPr>
        <w:t>
      ұшу трассалары бойынша метеорологиялық немесе диспетчерлік қызметтер арқылы берілетін метеорологиялық мәліметтердің немесе арнайы хабарламалардың кез келген ұшу сәтінде қабылдануын;</w:t>
      </w:r>
      <w:r>
        <w:br/>
      </w:r>
      <w:r>
        <w:rPr>
          <w:rFonts w:ascii="Times New Roman"/>
          <w:b w:val="false"/>
          <w:i w:val="false"/>
          <w:color w:val="000000"/>
          <w:sz w:val="28"/>
        </w:rPr>
        <w:t>
      Ұшудың кез келген сәтінде экипаждың барлық мүшелері арасында жедел байланысты;</w:t>
      </w:r>
      <w:r>
        <w:br/>
      </w:r>
      <w:r>
        <w:rPr>
          <w:rFonts w:ascii="Times New Roman"/>
          <w:b w:val="false"/>
          <w:i w:val="false"/>
          <w:color w:val="000000"/>
          <w:sz w:val="28"/>
        </w:rPr>
        <w:t>
      ұшу барысында жолаушыларды құлақтандыруды;</w:t>
      </w:r>
      <w:r>
        <w:br/>
      </w:r>
      <w:r>
        <w:rPr>
          <w:rFonts w:ascii="Times New Roman"/>
          <w:b w:val="false"/>
          <w:i w:val="false"/>
          <w:color w:val="000000"/>
          <w:sz w:val="28"/>
        </w:rPr>
        <w:t>
      ӘК-де тілдік ақпарат аппаратурасын орнатқан кезде ерекше жағдай туралы тілдік ақпаратты;</w:t>
      </w:r>
      <w:r>
        <w:br/>
      </w:r>
      <w:r>
        <w:rPr>
          <w:rFonts w:ascii="Times New Roman"/>
          <w:b w:val="false"/>
          <w:i w:val="false"/>
          <w:color w:val="000000"/>
          <w:sz w:val="28"/>
        </w:rPr>
        <w:t>
      ӘК әуеайлақтан тыс жерде қонған кезде байланысты немесе іздестіру-құтқару құралдары жетуі үшін сигнал беруді қамтамасыз етуі қажет.</w:t>
      </w:r>
      <w:r>
        <w:br/>
      </w:r>
      <w:r>
        <w:rPr>
          <w:rFonts w:ascii="Times New Roman"/>
          <w:b w:val="false"/>
          <w:i w:val="false"/>
          <w:color w:val="000000"/>
          <w:sz w:val="28"/>
        </w:rPr>
        <w:t>
</w:t>
      </w:r>
      <w:r>
        <w:rPr>
          <w:rFonts w:ascii="Times New Roman"/>
          <w:b w:val="false"/>
          <w:i w:val="false"/>
          <w:color w:val="000000"/>
          <w:sz w:val="28"/>
        </w:rPr>
        <w:t>
      1159. Радиобайланыс жабдығы осы Норманың </w:t>
      </w:r>
      <w:r>
        <w:rPr>
          <w:rFonts w:ascii="Times New Roman"/>
          <w:b w:val="false"/>
          <w:i w:val="false"/>
          <w:color w:val="000000"/>
          <w:sz w:val="28"/>
        </w:rPr>
        <w:t>181-тарауының</w:t>
      </w:r>
      <w:r>
        <w:rPr>
          <w:rFonts w:ascii="Times New Roman"/>
          <w:b w:val="false"/>
          <w:i w:val="false"/>
          <w:color w:val="000000"/>
          <w:sz w:val="28"/>
        </w:rPr>
        <w:t xml:space="preserve"> талаптарына сәйкес келуі тиіс. </w:t>
      </w:r>
      <w:r>
        <w:br/>
      </w:r>
      <w:r>
        <w:rPr>
          <w:rFonts w:ascii="Times New Roman"/>
          <w:b w:val="false"/>
          <w:i w:val="false"/>
          <w:color w:val="000000"/>
          <w:sz w:val="28"/>
        </w:rPr>
        <w:t>
      Ескертпе: ҚТ және ОТ диапазондағы радиостанциялардың антенна-фидер құрылғылары ӘК-мен бірге сертификатталады.</w:t>
      </w:r>
      <w:r>
        <w:br/>
      </w:r>
      <w:r>
        <w:rPr>
          <w:rFonts w:ascii="Times New Roman"/>
          <w:b w:val="false"/>
          <w:i w:val="false"/>
          <w:color w:val="000000"/>
          <w:sz w:val="28"/>
        </w:rPr>
        <w:t>
</w:t>
      </w:r>
      <w:r>
        <w:rPr>
          <w:rFonts w:ascii="Times New Roman"/>
          <w:b w:val="false"/>
          <w:i w:val="false"/>
          <w:color w:val="000000"/>
          <w:sz w:val="28"/>
        </w:rPr>
        <w:t>
      1160. Электр қоректендірудің авариялық көздерінен (осы Норманың </w:t>
      </w:r>
      <w:r>
        <w:rPr>
          <w:rFonts w:ascii="Times New Roman"/>
          <w:b w:val="false"/>
          <w:i w:val="false"/>
          <w:color w:val="000000"/>
          <w:sz w:val="28"/>
        </w:rPr>
        <w:t>32-тармағы</w:t>
      </w:r>
      <w:r>
        <w:rPr>
          <w:rFonts w:ascii="Times New Roman"/>
          <w:b w:val="false"/>
          <w:i w:val="false"/>
          <w:color w:val="000000"/>
          <w:sz w:val="28"/>
        </w:rPr>
        <w:t>) мынадай радиобайланыс жабдықтары түрлерінің:</w:t>
      </w:r>
      <w:r>
        <w:br/>
      </w:r>
      <w:r>
        <w:rPr>
          <w:rFonts w:ascii="Times New Roman"/>
          <w:b w:val="false"/>
          <w:i w:val="false"/>
          <w:color w:val="000000"/>
          <w:sz w:val="28"/>
        </w:rPr>
        <w:t>
      ішкі байланыс аппаратурасының;</w:t>
      </w:r>
      <w:r>
        <w:br/>
      </w:r>
      <w:r>
        <w:rPr>
          <w:rFonts w:ascii="Times New Roman"/>
          <w:b w:val="false"/>
          <w:i w:val="false"/>
          <w:color w:val="000000"/>
          <w:sz w:val="28"/>
        </w:rPr>
        <w:t>
      ерекше жағдай туралы тілдік ақпарат аппаратурасының;</w:t>
      </w:r>
      <w:r>
        <w:br/>
      </w:r>
      <w:r>
        <w:rPr>
          <w:rFonts w:ascii="Times New Roman"/>
          <w:b w:val="false"/>
          <w:i w:val="false"/>
          <w:color w:val="000000"/>
          <w:sz w:val="28"/>
        </w:rPr>
        <w:t>
      МТ диапазонындағы екі радиостанцияның бірінің электр қоректендірудің апаттық көздерінен жұмыс істеуі көзделуі қажет.</w:t>
      </w:r>
    </w:p>
    <w:bookmarkEnd w:id="375"/>
    <w:bookmarkStart w:name="z2573" w:id="376"/>
    <w:p>
      <w:pPr>
        <w:spacing w:after="0"/>
        <w:ind w:left="0"/>
        <w:jc w:val="left"/>
      </w:pPr>
      <w:r>
        <w:rPr>
          <w:rFonts w:ascii="Times New Roman"/>
          <w:b/>
          <w:i w:val="false"/>
          <w:color w:val="000000"/>
        </w:rPr>
        <w:t xml:space="preserve"> 
171. Радиобайланыс жабдығының құрамы</w:t>
      </w:r>
    </w:p>
    <w:bookmarkEnd w:id="376"/>
    <w:bookmarkStart w:name="z2574" w:id="377"/>
    <w:p>
      <w:pPr>
        <w:spacing w:after="0"/>
        <w:ind w:left="0"/>
        <w:jc w:val="both"/>
      </w:pPr>
      <w:r>
        <w:rPr>
          <w:rFonts w:ascii="Times New Roman"/>
          <w:b w:val="false"/>
          <w:i w:val="false"/>
          <w:color w:val="000000"/>
          <w:sz w:val="28"/>
        </w:rPr>
        <w:t>
      1161. Радиобайланыс жабдығының құрамы күтіліп отырған ӘК пайдалану жағдайларына байланысты айқындалады.</w:t>
      </w:r>
      <w:r>
        <w:br/>
      </w:r>
      <w:r>
        <w:rPr>
          <w:rFonts w:ascii="Times New Roman"/>
          <w:b w:val="false"/>
          <w:i w:val="false"/>
          <w:color w:val="000000"/>
          <w:sz w:val="28"/>
        </w:rPr>
        <w:t>
      Барлық ұшу уақыты аралығында МТ диапазонындағы радиостанциялармен байланысты (80%-дық тиімді радиокөкжиек үшін белгіленген МТ өрісіндегі үзілістер 5 минуттан аспайды) қамтамасыз ететін трассалық ұшу сапарларын жасайтын ӘК:</w:t>
      </w:r>
      <w:r>
        <w:br/>
      </w:r>
      <w:r>
        <w:rPr>
          <w:rFonts w:ascii="Times New Roman"/>
          <w:b w:val="false"/>
          <w:i w:val="false"/>
          <w:color w:val="000000"/>
          <w:sz w:val="28"/>
        </w:rPr>
        <w:t>
      МТ диапазонындағы екі радиостанция;</w:t>
      </w:r>
      <w:r>
        <w:br/>
      </w:r>
      <w:r>
        <w:rPr>
          <w:rFonts w:ascii="Times New Roman"/>
          <w:b w:val="false"/>
          <w:i w:val="false"/>
          <w:color w:val="000000"/>
          <w:sz w:val="28"/>
        </w:rPr>
        <w:t>
      ішкі байланыс аппаратурасы;</w:t>
      </w:r>
      <w:r>
        <w:br/>
      </w:r>
      <w:r>
        <w:rPr>
          <w:rFonts w:ascii="Times New Roman"/>
          <w:b w:val="false"/>
          <w:i w:val="false"/>
          <w:color w:val="000000"/>
          <w:sz w:val="28"/>
        </w:rPr>
        <w:t>
      экипаж мүшелерінің авиагарнитуралары;</w:t>
      </w:r>
      <w:r>
        <w:br/>
      </w:r>
      <w:r>
        <w:rPr>
          <w:rFonts w:ascii="Times New Roman"/>
          <w:b w:val="false"/>
          <w:i w:val="false"/>
          <w:color w:val="000000"/>
          <w:sz w:val="28"/>
        </w:rPr>
        <w:t>
      МТ диапазонындағы бір авариялық-құтқару радиостанциясы немесе радиомаяк орнатылады.</w:t>
      </w:r>
      <w:r>
        <w:br/>
      </w:r>
      <w:r>
        <w:rPr>
          <w:rFonts w:ascii="Times New Roman"/>
          <w:b w:val="false"/>
          <w:i w:val="false"/>
          <w:color w:val="000000"/>
          <w:sz w:val="28"/>
        </w:rPr>
        <w:t>
      Жетуге қиын және халық аз қоныстанған аудандардың және үлкен су кеңістіктерінің үстімен ұшу сапарларын жасайтын ӘК:</w:t>
      </w:r>
      <w:r>
        <w:br/>
      </w:r>
      <w:r>
        <w:rPr>
          <w:rFonts w:ascii="Times New Roman"/>
          <w:b w:val="false"/>
          <w:i w:val="false"/>
          <w:color w:val="000000"/>
          <w:sz w:val="28"/>
        </w:rPr>
        <w:t>
      МВ диапазонындағы екі радиостанция;</w:t>
      </w:r>
      <w:r>
        <w:br/>
      </w:r>
      <w:r>
        <w:rPr>
          <w:rFonts w:ascii="Times New Roman"/>
          <w:b w:val="false"/>
          <w:i w:val="false"/>
          <w:color w:val="000000"/>
          <w:sz w:val="28"/>
        </w:rPr>
        <w:t>
      ішкі байланыс аппаратурасы;</w:t>
      </w:r>
      <w:r>
        <w:br/>
      </w:r>
      <w:r>
        <w:rPr>
          <w:rFonts w:ascii="Times New Roman"/>
          <w:b w:val="false"/>
          <w:i w:val="false"/>
          <w:color w:val="000000"/>
          <w:sz w:val="28"/>
        </w:rPr>
        <w:t>
      экипаж мүшелерінің авиагарнитуралары;</w:t>
      </w:r>
      <w:r>
        <w:br/>
      </w:r>
      <w:r>
        <w:rPr>
          <w:rFonts w:ascii="Times New Roman"/>
          <w:b w:val="false"/>
          <w:i w:val="false"/>
          <w:color w:val="000000"/>
          <w:sz w:val="28"/>
        </w:rPr>
        <w:t>
      МТ диапазонындағы екі авариялық-құтқару радиостанция немесе екі (немесе МТ диапазонындағы бір радиостанция және бір радиомаяк) радиомаяк;</w:t>
      </w:r>
      <w:r>
        <w:br/>
      </w:r>
      <w:r>
        <w:rPr>
          <w:rFonts w:ascii="Times New Roman"/>
          <w:b w:val="false"/>
          <w:i w:val="false"/>
          <w:color w:val="000000"/>
          <w:sz w:val="28"/>
        </w:rPr>
        <w:t>
      ҚТ диапазонындағы бір авариялық-құтқару радиостанция орнатылады.</w:t>
      </w:r>
      <w:r>
        <w:br/>
      </w:r>
      <w:r>
        <w:rPr>
          <w:rFonts w:ascii="Times New Roman"/>
          <w:b w:val="false"/>
          <w:i w:val="false"/>
          <w:color w:val="000000"/>
          <w:sz w:val="28"/>
        </w:rPr>
        <w:t>
      МТ диапазонындағы байланыс толық қамтамасыз етілмейтін трассалық ұшу сапарларын жасайтын ӘК тиімді радиокөкжиектің 80%-ы үшін белгіленген МТ өрісіндегі үзілістер 5 минуттан асатын болса, ҚТ диапазонындағы бір радиостанция және 1 сағаттан асатын үзілістер кезінде жабдықтарға қосымша, ҚТ диапазонындағы екі радиостанция орнатылады.</w:t>
      </w:r>
      <w:r>
        <w:br/>
      </w:r>
      <w:r>
        <w:rPr>
          <w:rFonts w:ascii="Times New Roman"/>
          <w:b w:val="false"/>
          <w:i w:val="false"/>
          <w:color w:val="000000"/>
          <w:sz w:val="28"/>
        </w:rPr>
        <w:t>
      Полярлық ендіктерде ұшуға арналған ӘК ҚТ диапазонындағы радиостанциялардың бірінің орнына ОТ диапазонындағы бір радиостанция орнатылады.</w:t>
      </w:r>
      <w:r>
        <w:br/>
      </w:r>
      <w:r>
        <w:rPr>
          <w:rFonts w:ascii="Times New Roman"/>
          <w:b w:val="false"/>
          <w:i w:val="false"/>
          <w:color w:val="000000"/>
          <w:sz w:val="28"/>
        </w:rPr>
        <w:t>
      Әуе кемесінде автоматты ELT орнату жөніндегі талаптар осы нормалардың 479-1-тармағымен айқындалады.</w:t>
      </w:r>
      <w:r>
        <w:br/>
      </w:r>
      <w:r>
        <w:rPr>
          <w:rFonts w:ascii="Times New Roman"/>
          <w:b w:val="false"/>
          <w:i w:val="false"/>
          <w:color w:val="000000"/>
          <w:sz w:val="28"/>
        </w:rPr>
        <w:t>
      </w:t>
      </w:r>
      <w:r>
        <w:rPr>
          <w:rFonts w:ascii="Times New Roman"/>
          <w:b w:val="false"/>
          <w:i w:val="false"/>
          <w:color w:val="ff0000"/>
          <w:sz w:val="28"/>
        </w:rPr>
        <w:t xml:space="preserve">Ескерту. 1161-тармаққа өзгеріс енгізілді - ҚР Үкіметінің 31.07.2013 </w:t>
      </w:r>
      <w:r>
        <w:rPr>
          <w:rFonts w:ascii="Times New Roman"/>
          <w:b w:val="false"/>
          <w:i w:val="false"/>
          <w:color w:val="000000"/>
          <w:sz w:val="28"/>
        </w:rPr>
        <w:t>№ 752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1162. Радиобайланыс жабдықтарына қосымша осы ерекше жағдай туралы, егер осы ӘК үлгісіне қойылатын талаптарға сәйкес қажетті болса, тілдік ақпарат аппаратурасы орнатылуы қажет.</w:t>
      </w:r>
    </w:p>
    <w:bookmarkEnd w:id="377"/>
    <w:bookmarkStart w:name="z2576" w:id="378"/>
    <w:p>
      <w:pPr>
        <w:spacing w:after="0"/>
        <w:ind w:left="0"/>
        <w:jc w:val="left"/>
      </w:pPr>
      <w:r>
        <w:rPr>
          <w:rFonts w:ascii="Times New Roman"/>
          <w:b/>
          <w:i w:val="false"/>
          <w:color w:val="000000"/>
        </w:rPr>
        <w:t xml:space="preserve"> 
172. Радиобайланыс жабдығына қойылатын талаптар</w:t>
      </w:r>
    </w:p>
    <w:bookmarkEnd w:id="378"/>
    <w:bookmarkStart w:name="z2577" w:id="379"/>
    <w:p>
      <w:pPr>
        <w:spacing w:after="0"/>
        <w:ind w:left="0"/>
        <w:jc w:val="both"/>
      </w:pPr>
      <w:r>
        <w:rPr>
          <w:rFonts w:ascii="Times New Roman"/>
          <w:b w:val="false"/>
          <w:i w:val="false"/>
          <w:color w:val="000000"/>
          <w:sz w:val="28"/>
        </w:rPr>
        <w:t>
      1163. МТ диапазонындағы радиостанциялар тікелей экипаж бен әуе қозғалысын басқару диспетчерлік қызметі арасында телефон режиміндегі жедел байланысты қолданыс қашықтығы шегінде қамтамасыз етуі қажет.</w:t>
      </w:r>
      <w:r>
        <w:br/>
      </w:r>
      <w:r>
        <w:rPr>
          <w:rFonts w:ascii="Times New Roman"/>
          <w:b w:val="false"/>
          <w:i w:val="false"/>
          <w:color w:val="000000"/>
          <w:sz w:val="28"/>
        </w:rPr>
        <w:t>
      Әуеайлақ бойынша қозғалған кезде және әуеайлақ аймағында ұшқан кезде борттық радиостанциялардың жер бетіндегі радиостанциялармен екі жақты байланысының сапасы бес баллдық шкала бойынша төрт баллдан нашар болмауы қажет.</w:t>
      </w:r>
      <w:r>
        <w:br/>
      </w:r>
      <w:r>
        <w:rPr>
          <w:rFonts w:ascii="Times New Roman"/>
          <w:b w:val="false"/>
          <w:i w:val="false"/>
          <w:color w:val="000000"/>
          <w:sz w:val="28"/>
        </w:rPr>
        <w:t>
      ӘК көлденең қалыптағы жағдайында курстық бұрыштары 0</w:t>
      </w:r>
      <w:r>
        <w:rPr>
          <w:rFonts w:ascii="Times New Roman"/>
          <w:b w:val="false"/>
          <w:i w:val="false"/>
          <w:color w:val="000000"/>
          <w:vertAlign w:val="superscript"/>
        </w:rPr>
        <w:t>0</w:t>
      </w:r>
      <w:r>
        <w:rPr>
          <w:rFonts w:ascii="Times New Roman"/>
          <w:b w:val="false"/>
          <w:i w:val="false"/>
          <w:color w:val="000000"/>
          <w:sz w:val="28"/>
        </w:rPr>
        <w:t>±30 және 180</w:t>
      </w:r>
      <w:r>
        <w:rPr>
          <w:rFonts w:ascii="Times New Roman"/>
          <w:b w:val="false"/>
          <w:i w:val="false"/>
          <w:color w:val="000000"/>
          <w:vertAlign w:val="superscript"/>
        </w:rPr>
        <w:t>0</w:t>
      </w:r>
      <w:r>
        <w:rPr>
          <w:rFonts w:ascii="Times New Roman"/>
          <w:b w:val="false"/>
          <w:i w:val="false"/>
          <w:color w:val="000000"/>
          <w:sz w:val="28"/>
        </w:rPr>
        <w:t>±30</w:t>
      </w:r>
      <w:r>
        <w:rPr>
          <w:rFonts w:ascii="Times New Roman"/>
          <w:b w:val="false"/>
          <w:i w:val="false"/>
          <w:color w:val="000000"/>
          <w:vertAlign w:val="superscript"/>
        </w:rPr>
        <w:t>0</w:t>
      </w:r>
      <w:r>
        <w:rPr>
          <w:rFonts w:ascii="Times New Roman"/>
          <w:b w:val="false"/>
          <w:i w:val="false"/>
          <w:color w:val="000000"/>
          <w:sz w:val="28"/>
        </w:rPr>
        <w:t xml:space="preserve"> болғанда екі жақты радиобайланыс қашықтығы крейсерлік ұшу биіктігінде байланыс сапасы бес баллдық шкала бойынша үш баллдан нашар болмаған жағдайда тиімді радиокөкжиектің кемінде 80%-ы болуы қажет.</w:t>
      </w:r>
      <w:r>
        <w:br/>
      </w:r>
      <w:r>
        <w:rPr>
          <w:rFonts w:ascii="Times New Roman"/>
          <w:b w:val="false"/>
          <w:i w:val="false"/>
          <w:color w:val="000000"/>
          <w:sz w:val="28"/>
        </w:rPr>
        <w:t>
      Тиімді радиокөкжиектің мәні есептеу жолымен жүргізіледі.</w:t>
      </w:r>
      <w:r>
        <w:br/>
      </w:r>
      <w:r>
        <w:rPr>
          <w:rFonts w:ascii="Times New Roman"/>
          <w:b w:val="false"/>
          <w:i w:val="false"/>
          <w:color w:val="000000"/>
          <w:sz w:val="28"/>
        </w:rPr>
        <w:t>
      21-кестеде 1000 м-ден 20000 м-ге дейін биіктіктерде ұшуға және жер бетіндегі 16 м антеннаның көтерілу биіктігіне арналған радиокөкжиек көрсеткішінен қашықтықтың тиісінше 100, 80, 65, 60% құрайтын көрсеткіштері келтіріліп отыр.</w:t>
      </w:r>
      <w:r>
        <w:br/>
      </w:r>
      <w:r>
        <w:rPr>
          <w:rFonts w:ascii="Times New Roman"/>
          <w:b w:val="false"/>
          <w:i w:val="false"/>
          <w:color w:val="000000"/>
          <w:sz w:val="28"/>
        </w:rPr>
        <w:t>
      ӘК көлденең қалыптағы жағдайында кез келген курстық бұрыштардағы екі жақты радиобайланыс қашықтығы байланыс сапасы бес баллдық шкала бойынша үш баллдан нашар болмаған жағдайда крейсерлік ұшу биіктігінде тиімді радиокөкжиектің кемінде 65%-ы болуы қажет.</w:t>
      </w:r>
      <w:r>
        <w:br/>
      </w:r>
      <w:r>
        <w:rPr>
          <w:rFonts w:ascii="Times New Roman"/>
          <w:b w:val="false"/>
          <w:i w:val="false"/>
          <w:color w:val="000000"/>
          <w:sz w:val="28"/>
        </w:rPr>
        <w:t>
      Биіктікке жоғарылау және жерге төмендеу қалыпты режимінде, сондай-ақ крейсерлік ұшудағы ең жоғары жантаю кезінде екі жақты радиобайланыс қашықтығы крейсерлік ұшу биіктігінде байланыс сапасы бес баллдық шкала бойынша үш баллдан нашар болмаған жағдайда тиімді радиокөкжиектің кемінде 60%-ы болуы қажет.</w:t>
      </w:r>
      <w:r>
        <w:br/>
      </w:r>
      <w:r>
        <w:rPr>
          <w:rFonts w:ascii="Times New Roman"/>
          <w:b w:val="false"/>
          <w:i w:val="false"/>
          <w:color w:val="000000"/>
          <w:sz w:val="28"/>
        </w:rPr>
        <w:t>
      Ескертпе. Крейсерлік биіктігі 6000 метрден асатын ӘК үшін кемінде 6000 метрден төмен емес кез келген ұшу биіктігінде радиобайланыс қашықтығы бойынша орындауға жол беріледі.</w:t>
      </w:r>
      <w:r>
        <w:br/>
      </w:r>
      <w:r>
        <w:rPr>
          <w:rFonts w:ascii="Times New Roman"/>
          <w:b w:val="false"/>
          <w:i w:val="false"/>
          <w:color w:val="000000"/>
          <w:sz w:val="28"/>
        </w:rPr>
        <w:t>
</w:t>
      </w:r>
      <w:r>
        <w:rPr>
          <w:rFonts w:ascii="Times New Roman"/>
          <w:b w:val="false"/>
          <w:i w:val="false"/>
          <w:color w:val="000000"/>
          <w:sz w:val="28"/>
        </w:rPr>
        <w:t>
      1164. Егер МВ диапазонындағы радиостанциялар арқылы ӘК экипажы әуе қозғалысын басқару қызметімен (пункттері) байланыс орнату мүмкін болмаған жағдайда, аталған байланысты ҚТ диапазонындағы радиостанциялар қамтамасыз етуі қажет.</w:t>
      </w:r>
      <w:r>
        <w:br/>
      </w:r>
      <w:r>
        <w:rPr>
          <w:rFonts w:ascii="Times New Roman"/>
          <w:b w:val="false"/>
          <w:i w:val="false"/>
          <w:color w:val="000000"/>
          <w:sz w:val="28"/>
        </w:rPr>
        <w:t>
      Радиобайланыс қашықтығы байланыс сапасы бес баллдық шкала бойынша үш баллдан нашар болмаған жағдайда ӘК ең қашық ұшу қашықтығының кемінде 60%-ы болуы қажет.</w:t>
      </w:r>
      <w:r>
        <w:br/>
      </w:r>
      <w:r>
        <w:rPr>
          <w:rFonts w:ascii="Times New Roman"/>
          <w:b w:val="false"/>
          <w:i w:val="false"/>
          <w:color w:val="000000"/>
          <w:sz w:val="28"/>
        </w:rPr>
        <w:t>
      Ескертпе: байланыстың сенімділігі ұйымдастыру-техникалық іс-шаралар кешені (байланыс жиіліктерін болжау, жер бетіндегі орналасқан байланыс орталықтарын пайдалану және т.б) арқылы қамтамасыз етіледі.</w:t>
      </w:r>
    </w:p>
    <w:bookmarkEnd w:id="379"/>
    <w:p>
      <w:pPr>
        <w:spacing w:after="0"/>
        <w:ind w:left="0"/>
        <w:jc w:val="both"/>
      </w:pPr>
      <w:r>
        <w:rPr>
          <w:rFonts w:ascii="Times New Roman"/>
          <w:b w:val="false"/>
          <w:i w:val="false"/>
          <w:color w:val="000000"/>
          <w:sz w:val="28"/>
        </w:rPr>
        <w:t>21-кесте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2173"/>
        <w:gridCol w:w="1993"/>
        <w:gridCol w:w="1993"/>
        <w:gridCol w:w="1993"/>
      </w:tblGrid>
      <w:tr>
        <w:trPr>
          <w:trHeight w:val="450" w:hRule="atLeast"/>
        </w:trPr>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биіктігі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 көрсеткіштері (км)</w:t>
            </w:r>
          </w:p>
        </w:tc>
      </w:tr>
      <w:tr>
        <w:trPr>
          <w:trHeight w:val="45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bl>
    <w:bookmarkStart w:name="z2579" w:id="380"/>
    <w:p>
      <w:pPr>
        <w:spacing w:after="0"/>
        <w:ind w:left="0"/>
        <w:jc w:val="both"/>
      </w:pPr>
      <w:r>
        <w:rPr>
          <w:rFonts w:ascii="Times New Roman"/>
          <w:b w:val="false"/>
          <w:i w:val="false"/>
          <w:color w:val="000000"/>
          <w:sz w:val="28"/>
        </w:rPr>
        <w:t>
      1165. Егер полярлық ендіктерде МТ және ҚТ диапазонындағы радиостанциялар арқылы экипаждың әуе қозғалысын басқару қызметімен байланысын орнату мүмкін болмаған жағдайда, аталған байланысты ОТ диапазонындағы радиостанциялар қамтамасыз етуі қажет.</w:t>
      </w:r>
      <w:r>
        <w:br/>
      </w:r>
      <w:r>
        <w:rPr>
          <w:rFonts w:ascii="Times New Roman"/>
          <w:b w:val="false"/>
          <w:i w:val="false"/>
          <w:color w:val="000000"/>
          <w:sz w:val="28"/>
        </w:rPr>
        <w:t>
</w:t>
      </w:r>
      <w:r>
        <w:rPr>
          <w:rFonts w:ascii="Times New Roman"/>
          <w:b w:val="false"/>
          <w:i w:val="false"/>
          <w:color w:val="000000"/>
          <w:sz w:val="28"/>
        </w:rPr>
        <w:t>
      1166. Авиациялық ішкі байланыс аппаратурасы авиагарнитуралармен, микротелефон трубкаларымен және дауыс күшейткіштермен бірлесіп барлық экипаж мүшелері арасында, соның ішінде бортсеріктермен (егер экипаждың құрамында бортсеріктер болса) ішкі телефон байланысын, борттық радиостанциялар арқылы сыртқы екі жақты байланысқа шығуды, арнайы мақсаттағы сигналдарды қабылдауды, сөйлесуді жазу аппаратурасын қосуды, кез келген ұшу режимінде, оның ішінде ӘК рульдеу кезінде және ӘК тұрағында ұшқыштар мен бортсеріктердің жұмыс орындарынан салондағы жолаушыларды құлақтандыруды қамтамасыз етуі қажет.</w:t>
      </w:r>
      <w:r>
        <w:br/>
      </w:r>
      <w:r>
        <w:rPr>
          <w:rFonts w:ascii="Times New Roman"/>
          <w:b w:val="false"/>
          <w:i w:val="false"/>
          <w:color w:val="000000"/>
          <w:sz w:val="28"/>
        </w:rPr>
        <w:t>
      Жерде және барлық ұшу кезеңінде барлық экипаж мүшелері арасындағы ішкі байланыстың сапасы бес баллдық шкала бойынша төрт баллдан нашар болмауы қажет.</w:t>
      </w:r>
      <w:r>
        <w:br/>
      </w:r>
      <w:r>
        <w:rPr>
          <w:rFonts w:ascii="Times New Roman"/>
          <w:b w:val="false"/>
          <w:i w:val="false"/>
          <w:color w:val="000000"/>
          <w:sz w:val="28"/>
        </w:rPr>
        <w:t>
      Жолаушыларды құлақтандыру байланысының сапасы ұшудың барлық кезеңінде, оның ішінде ӘК рульдеу кезінде және ӘК тұрағында бес баллдық шкала бойынша төрт баллдан нашар болмауы қажет.</w:t>
      </w:r>
      <w:r>
        <w:br/>
      </w:r>
      <w:r>
        <w:rPr>
          <w:rFonts w:ascii="Times New Roman"/>
          <w:b w:val="false"/>
          <w:i w:val="false"/>
          <w:color w:val="000000"/>
          <w:sz w:val="28"/>
        </w:rPr>
        <w:t>
</w:t>
      </w:r>
      <w:r>
        <w:rPr>
          <w:rFonts w:ascii="Times New Roman"/>
          <w:b w:val="false"/>
          <w:i w:val="false"/>
          <w:color w:val="000000"/>
          <w:sz w:val="28"/>
        </w:rPr>
        <w:t>
      1167. Экипаж мүшелерінің авиагарнитуралары қоршаған акустикалық шуыл жағдайларында ішкі байланыс аппаратурасымен және радиостансалармен бірге ішкі және сыртқы байланысты қамтамасыз етуі қажет.</w:t>
      </w:r>
      <w:r>
        <w:br/>
      </w:r>
      <w:r>
        <w:rPr>
          <w:rFonts w:ascii="Times New Roman"/>
          <w:b w:val="false"/>
          <w:i w:val="false"/>
          <w:color w:val="000000"/>
          <w:sz w:val="28"/>
        </w:rPr>
        <w:t>
</w:t>
      </w:r>
      <w:r>
        <w:rPr>
          <w:rFonts w:ascii="Times New Roman"/>
          <w:b w:val="false"/>
          <w:i w:val="false"/>
          <w:color w:val="000000"/>
          <w:sz w:val="28"/>
        </w:rPr>
        <w:t>
      1168. МТ диапазонындағы авариялық-құтқару радиостанциялары және радиомаяктар авария орнына іздестіру-құтқару құралдарының жетуі үшін сигнал беруді қамтамасыз етуі қажет. МВ диапазонындағы авариялық-құтқару радиостанциялары, сондай-ақ аварияға ұшыраған ӘК экипажының мүшелері мен іздестіру-құтқару құралдары арасындағы радиобайланысты қамтамасыз етуі қажет.</w:t>
      </w:r>
      <w:r>
        <w:br/>
      </w:r>
      <w:r>
        <w:rPr>
          <w:rFonts w:ascii="Times New Roman"/>
          <w:b w:val="false"/>
          <w:i w:val="false"/>
          <w:color w:val="000000"/>
          <w:sz w:val="28"/>
        </w:rPr>
        <w:t>
      ҚТ диапазонындағы авариялық-құтқару радиостанциялары апат сигналын беруді және аварияға ұшыраған ӘК экипажының мүшелерімен жер бетіндегі пункттер және іздестіру-құтқару құралдары арасындағы байланысты қамтамасыз етуі қажет.</w:t>
      </w:r>
      <w:r>
        <w:br/>
      </w:r>
      <w:r>
        <w:rPr>
          <w:rFonts w:ascii="Times New Roman"/>
          <w:b w:val="false"/>
          <w:i w:val="false"/>
          <w:color w:val="000000"/>
          <w:sz w:val="28"/>
        </w:rPr>
        <w:t>
      Авариялық-құтқару радиостанциялары және радиомаяктар шешуге жеңіл болуы тиіс, сонымен қатар авариялық эвакуация жағдайында шешуге ыңғайлы орындарда орнатылған болуы қажет.</w:t>
      </w:r>
      <w:r>
        <w:br/>
      </w:r>
      <w:r>
        <w:rPr>
          <w:rFonts w:ascii="Times New Roman"/>
          <w:b w:val="false"/>
          <w:i w:val="false"/>
          <w:color w:val="000000"/>
          <w:sz w:val="28"/>
        </w:rPr>
        <w:t>
</w:t>
      </w:r>
      <w:r>
        <w:rPr>
          <w:rFonts w:ascii="Times New Roman"/>
          <w:b w:val="false"/>
          <w:i w:val="false"/>
          <w:color w:val="000000"/>
          <w:sz w:val="28"/>
        </w:rPr>
        <w:t>
      1169. Ерекше жағдай туралы тілдік ақпарат аппаратурасы экипажға ақпарат тасымалдағышында алдын ала жазылған стандарттық хабарламаларды беру арқылы автоматты түрде тілдік құлақтандыруды қамтамасыз ету қажет.</w:t>
      </w:r>
      <w:r>
        <w:br/>
      </w:r>
      <w:r>
        <w:rPr>
          <w:rFonts w:ascii="Times New Roman"/>
          <w:b w:val="false"/>
          <w:i w:val="false"/>
          <w:color w:val="000000"/>
          <w:sz w:val="28"/>
        </w:rPr>
        <w:t>
      Тілдік ақпараттың айқындығы барлық ұшу кезеңдерінде (ішкі немесе сыртқы байланыстың басқа хабарламалары фонында талаптарды орындау шартымен ақпарат айқындығының нашарлануына жол беріледі) бес баллдық шкала бойынша төрт баллдан нашар болмауы қажет.</w:t>
      </w:r>
    </w:p>
    <w:bookmarkEnd w:id="380"/>
    <w:bookmarkStart w:name="z2584" w:id="381"/>
    <w:p>
      <w:pPr>
        <w:spacing w:after="0"/>
        <w:ind w:left="0"/>
        <w:jc w:val="left"/>
      </w:pPr>
      <w:r>
        <w:rPr>
          <w:rFonts w:ascii="Times New Roman"/>
          <w:b/>
          <w:i w:val="false"/>
          <w:color w:val="000000"/>
        </w:rPr>
        <w:t xml:space="preserve"> 
173. Радиобайланыс жабдығының антенна-фидер құрылғылары</w:t>
      </w:r>
    </w:p>
    <w:bookmarkEnd w:id="381"/>
    <w:bookmarkStart w:name="z2585" w:id="382"/>
    <w:p>
      <w:pPr>
        <w:spacing w:after="0"/>
        <w:ind w:left="0"/>
        <w:jc w:val="both"/>
      </w:pPr>
      <w:r>
        <w:rPr>
          <w:rFonts w:ascii="Times New Roman"/>
          <w:b w:val="false"/>
          <w:i w:val="false"/>
          <w:color w:val="000000"/>
          <w:sz w:val="28"/>
        </w:rPr>
        <w:t>
      1170. Осы тараудың талаптары ӘК орнатылған барлық радиобайланыс жабдығының антенна-фидер құрылғыларына, сондай-ақ антенналардың сыртқы қораптарына (антенна-фидер құрылғыларының сипаттамасына әсер етуші қасиеті бөлігінде) таралады.</w:t>
      </w:r>
      <w:r>
        <w:br/>
      </w:r>
      <w:r>
        <w:rPr>
          <w:rFonts w:ascii="Times New Roman"/>
          <w:b w:val="false"/>
          <w:i w:val="false"/>
          <w:color w:val="000000"/>
          <w:sz w:val="28"/>
        </w:rPr>
        <w:t>
</w:t>
      </w:r>
      <w:r>
        <w:rPr>
          <w:rFonts w:ascii="Times New Roman"/>
          <w:b w:val="false"/>
          <w:i w:val="false"/>
          <w:color w:val="000000"/>
          <w:sz w:val="28"/>
        </w:rPr>
        <w:t>
      1171. Радиобайланыс жабдығының антенна-фидер құрылғысының конструкциясы күтіліп отырған ӘК-ді пайдалану жағдайларына және олардың орналасу орнына сәйкес келетін механикалық беріктікті қамтамасыз етуі қажет.</w:t>
      </w:r>
      <w:r>
        <w:br/>
      </w:r>
      <w:r>
        <w:rPr>
          <w:rFonts w:ascii="Times New Roman"/>
          <w:b w:val="false"/>
          <w:i w:val="false"/>
          <w:color w:val="000000"/>
          <w:sz w:val="28"/>
        </w:rPr>
        <w:t>
      Жер бетінде ӘК қызмет көрсету барысында шығыңқы тұрған антенналар зақымданбас үшін ӘК антенналарды орнатқан кезде қажетті шаралар көзделуі тиіс.</w:t>
      </w:r>
      <w:r>
        <w:br/>
      </w:r>
      <w:r>
        <w:rPr>
          <w:rFonts w:ascii="Times New Roman"/>
          <w:b w:val="false"/>
          <w:i w:val="false"/>
          <w:color w:val="000000"/>
          <w:sz w:val="28"/>
        </w:rPr>
        <w:t>
      ӘК конструкциясының құрамына кіретін антенна-фидер құрылғыларының диэлектрлі элементтері мен антенна сыртқы қораптары барлық күтіліп отырған пайдалану жағдайларында антенна-фидер жабдықтарына байланысты талап етілетін жұмыс істеу сапасын қамтамасыз ететіндей және антенна-фидер құрылғыларының өлшемдері талаптарға сәйкес келетіндей құрастырылуы, дайындалуы және ӘК-де орнатылуы қажет.</w:t>
      </w:r>
      <w:r>
        <w:br/>
      </w:r>
      <w:r>
        <w:rPr>
          <w:rFonts w:ascii="Times New Roman"/>
          <w:b w:val="false"/>
          <w:i w:val="false"/>
          <w:color w:val="000000"/>
          <w:sz w:val="28"/>
        </w:rPr>
        <w:t>
      Антенна бекітілетін фланецтер мен ӘК корпусының арасындағы ауыспалы кернеу 600 мкОм-нан аспауы тиіс. Қосымша қондырғы элементтері болған жағдайда антенна фланеці мен ӘК корпусының арасындағы ауыспалы кернеудің жиынтық шамасы 2000 мкОм-нан аспауы тиіс.</w:t>
      </w:r>
      <w:r>
        <w:br/>
      </w:r>
      <w:r>
        <w:rPr>
          <w:rFonts w:ascii="Times New Roman"/>
          <w:b w:val="false"/>
          <w:i w:val="false"/>
          <w:color w:val="000000"/>
          <w:sz w:val="28"/>
        </w:rPr>
        <w:t>
      +35</w:t>
      </w:r>
      <w:r>
        <w:rPr>
          <w:rFonts w:ascii="Times New Roman"/>
          <w:b w:val="false"/>
          <w:i w:val="false"/>
          <w:color w:val="000000"/>
          <w:vertAlign w:val="superscript"/>
        </w:rPr>
        <w:t>0</w:t>
      </w:r>
      <w:r>
        <w:rPr>
          <w:rFonts w:ascii="Times New Roman"/>
          <w:b w:val="false"/>
          <w:i w:val="false"/>
          <w:color w:val="000000"/>
          <w:sz w:val="28"/>
        </w:rPr>
        <w:t>С-тан жоғары емес температурада және салыстырмалы ылғалдылығы 80%-дан аспаған жағдайда АФҚ изоляциясының кернеуі кемінде 20 МОм, ал барлық басқа күтіліп отырған пайдалану жағдайларында антенна-фидер құрылғысының жұмыс кернеуі 0,4 кВ-ден аспаған жағдайда кем дегенде 1 МОм және антенна-фидер құрылғысының жұмыс кернеуі 0,4-тен асқан жағдайда әрбір толық және толық емес киловольтқа кем дегенде 2 МОм болуы тиіс.</w:t>
      </w:r>
      <w:r>
        <w:br/>
      </w:r>
      <w:r>
        <w:rPr>
          <w:rFonts w:ascii="Times New Roman"/>
          <w:b w:val="false"/>
          <w:i w:val="false"/>
          <w:color w:val="000000"/>
          <w:sz w:val="28"/>
        </w:rPr>
        <w:t>
      Антеннаны фидер трактысымен және аппаратурамен қосқанда олардың конструкциясы мен ӘК-де орнатылған орны өлшеу аппаратурасын ажырату және қосу мүмкіндігін қамтамасыз етуі қажет.</w:t>
      </w:r>
      <w:r>
        <w:br/>
      </w:r>
      <w:r>
        <w:rPr>
          <w:rFonts w:ascii="Times New Roman"/>
          <w:b w:val="false"/>
          <w:i w:val="false"/>
          <w:color w:val="000000"/>
          <w:sz w:val="28"/>
        </w:rPr>
        <w:t>
      Сыртқы қораптарды қоса алғандағы антенналардың конструкциясы мен орнатылған орны мұздану жағдайларында жұмыс істеген кезде оларға қосылған аппаратуралардың қалыпты жұмыс істеуін қамтамасыз етуі қажет. Антенналарды құрастыру және орнату кезінде оларды статикалық электрден қорғау бойынша қажетті шаралар көзделуі қажет.</w:t>
      </w:r>
      <w:r>
        <w:br/>
      </w:r>
      <w:r>
        <w:rPr>
          <w:rFonts w:ascii="Times New Roman"/>
          <w:b w:val="false"/>
          <w:i w:val="false"/>
          <w:color w:val="000000"/>
          <w:sz w:val="28"/>
        </w:rPr>
        <w:t>
      Антенналарды құрастыру және орнату кезінде оларды найзағайдың түсуінен қорғау бойынша қажетті шаралар қабылдануы тиіс.</w:t>
      </w:r>
      <w:r>
        <w:br/>
      </w:r>
      <w:r>
        <w:rPr>
          <w:rFonts w:ascii="Times New Roman"/>
          <w:b w:val="false"/>
          <w:i w:val="false"/>
          <w:color w:val="000000"/>
          <w:sz w:val="28"/>
        </w:rPr>
        <w:t>
      Антенна-фидер құрылғысы олардың арасында қажетті тарам қамтамасыз етілетіндей құрастырылуы және ӘК-де орнатылуы қажет. Жұмыс жиіліктеріндегі тарам:</w:t>
      </w:r>
      <w:r>
        <w:br/>
      </w:r>
      <w:r>
        <w:rPr>
          <w:rFonts w:ascii="Times New Roman"/>
          <w:b w:val="false"/>
          <w:i w:val="false"/>
          <w:color w:val="000000"/>
          <w:sz w:val="28"/>
        </w:rPr>
        <w:t>
      МТ диапазонындағы радиостанцияның антенна-фидер құрылғысы арасында кемінде 35 дБ болуы;</w:t>
      </w:r>
      <w:r>
        <w:br/>
      </w:r>
      <w:r>
        <w:rPr>
          <w:rFonts w:ascii="Times New Roman"/>
          <w:b w:val="false"/>
          <w:i w:val="false"/>
          <w:color w:val="000000"/>
          <w:sz w:val="28"/>
        </w:rPr>
        <w:t>
      МТ диапазонындағы радиостанцияның антенна-фидер құрылғылары мен қону радиотехникалық жабдығының курстық антенна-фидер құрылғылары (VOR бұрыш өлшегіш жүйесі радиотехникалық жабдығының антенна-фидер құрылғылары) арасында кемінде 35 дБ болуы ұсынылады.</w:t>
      </w:r>
      <w:r>
        <w:br/>
      </w:r>
      <w:r>
        <w:rPr>
          <w:rFonts w:ascii="Times New Roman"/>
          <w:b w:val="false"/>
          <w:i w:val="false"/>
          <w:color w:val="000000"/>
          <w:sz w:val="28"/>
        </w:rPr>
        <w:t>
</w:t>
      </w:r>
      <w:r>
        <w:rPr>
          <w:rFonts w:ascii="Times New Roman"/>
          <w:b w:val="false"/>
          <w:i w:val="false"/>
          <w:color w:val="000000"/>
          <w:sz w:val="28"/>
        </w:rPr>
        <w:t>
      1172. МТ диапазонындағы радиостанциялардың антенна-фидер құрылғыларында:</w:t>
      </w:r>
      <w:r>
        <w:br/>
      </w:r>
      <w:r>
        <w:rPr>
          <w:rFonts w:ascii="Times New Roman"/>
          <w:b w:val="false"/>
          <w:i w:val="false"/>
          <w:color w:val="000000"/>
          <w:sz w:val="28"/>
        </w:rPr>
        <w:t>
      антенна-фидер құрылғысына кіреберісте кернеу бойынша ағынсыз толқынның коэффициенті 3,6-дан аспауы тиіс.</w:t>
      </w:r>
      <w:r>
        <w:br/>
      </w:r>
      <w:r>
        <w:rPr>
          <w:rFonts w:ascii="Times New Roman"/>
          <w:b w:val="false"/>
          <w:i w:val="false"/>
          <w:color w:val="000000"/>
          <w:sz w:val="28"/>
        </w:rPr>
        <w:t>
      Ескертпе. егер байланыс қашықтығы мен сапасы қамтамасыз етілетін болса, кернеу бойынша ағынсыз толқынның коэффициенті 5-тен аспайтын антенналарды қолдануға жол беріледі.</w:t>
      </w:r>
      <w:r>
        <w:br/>
      </w:r>
      <w:r>
        <w:rPr>
          <w:rFonts w:ascii="Times New Roman"/>
          <w:b w:val="false"/>
          <w:i w:val="false"/>
          <w:color w:val="000000"/>
          <w:sz w:val="28"/>
        </w:rPr>
        <w:t>
      антеннаны радиостанциямен қосатын қуаттандыру фидерінің пайдалы әсер ету коэффициенті кемінде 0,5 болуы қажет.</w:t>
      </w:r>
      <w:r>
        <w:br/>
      </w:r>
      <w:r>
        <w:rPr>
          <w:rFonts w:ascii="Times New Roman"/>
          <w:b w:val="false"/>
          <w:i w:val="false"/>
          <w:color w:val="000000"/>
          <w:sz w:val="28"/>
        </w:rPr>
        <w:t xml:space="preserve">
      Ескертпе: егер байланыс қашықтығы мен сапасы қамтамасыз етілетін болса, қуаттандыру фидерінің пайдалы әрекет ету коэффициенті нормаланбайды. </w:t>
      </w:r>
      <w:r>
        <w:br/>
      </w:r>
      <w:r>
        <w:rPr>
          <w:rFonts w:ascii="Times New Roman"/>
          <w:b w:val="false"/>
          <w:i w:val="false"/>
          <w:color w:val="000000"/>
          <w:sz w:val="28"/>
        </w:rPr>
        <w:t>
      Көлденең жазықтықта өрістің тік құраушысының біркелкі таралмауы 12 дБ-ден аспауға тиіс.</w:t>
      </w:r>
      <w:r>
        <w:br/>
      </w:r>
      <w:r>
        <w:rPr>
          <w:rFonts w:ascii="Times New Roman"/>
          <w:b w:val="false"/>
          <w:i w:val="false"/>
          <w:color w:val="000000"/>
          <w:sz w:val="28"/>
        </w:rPr>
        <w:t>
</w:t>
      </w:r>
      <w:r>
        <w:rPr>
          <w:rFonts w:ascii="Times New Roman"/>
          <w:b w:val="false"/>
          <w:i w:val="false"/>
          <w:color w:val="000000"/>
          <w:sz w:val="28"/>
        </w:rPr>
        <w:t>
      1173. ҚТ және ОТ диапазонындағы радиостанциялардың антенна-фидер құрылғыларында:</w:t>
      </w:r>
      <w:r>
        <w:br/>
      </w:r>
      <w:r>
        <w:rPr>
          <w:rFonts w:ascii="Times New Roman"/>
          <w:b w:val="false"/>
          <w:i w:val="false"/>
          <w:color w:val="000000"/>
          <w:sz w:val="28"/>
        </w:rPr>
        <w:t>
      антенналар мен антенналық үйлестіру құрылғылары ұшу барысында және жер бетінде жиіліктердің барлық жұмыс диапазондарында радиостанцияларды жұмыс бабына келтіруді қамтамасыз етуі қажет;</w:t>
      </w:r>
      <w:r>
        <w:br/>
      </w:r>
      <w:r>
        <w:rPr>
          <w:rFonts w:ascii="Times New Roman"/>
          <w:b w:val="false"/>
          <w:i w:val="false"/>
          <w:color w:val="000000"/>
          <w:sz w:val="28"/>
        </w:rPr>
        <w:t>
      антенналық үйлестіру құрылғылары антеннаға тікелей жақын жерде орнатылуы қажет. Антеннаның кіріс ұзындығы:</w:t>
      </w:r>
      <w:r>
        <w:br/>
      </w:r>
      <w:r>
        <w:rPr>
          <w:rFonts w:ascii="Times New Roman"/>
          <w:b w:val="false"/>
          <w:i w:val="false"/>
          <w:color w:val="000000"/>
          <w:sz w:val="28"/>
        </w:rPr>
        <w:t>
      сыйымды үлгісіндегі антенналар үшін 1 метрден;</w:t>
      </w:r>
      <w:r>
        <w:br/>
      </w:r>
      <w:r>
        <w:rPr>
          <w:rFonts w:ascii="Times New Roman"/>
          <w:b w:val="false"/>
          <w:i w:val="false"/>
          <w:color w:val="000000"/>
          <w:sz w:val="28"/>
        </w:rPr>
        <w:t>
      индуктивті үлгідегі антенналар үшін 0,25 метрден аспауы қажет.</w:t>
      </w:r>
      <w:r>
        <w:br/>
      </w:r>
      <w:r>
        <w:rPr>
          <w:rFonts w:ascii="Times New Roman"/>
          <w:b w:val="false"/>
          <w:i w:val="false"/>
          <w:color w:val="000000"/>
          <w:sz w:val="28"/>
        </w:rPr>
        <w:t>
      Ескертпе. антеннаның кірісі деп ӘК металл қаптамасының астындағы антеннаның үйлестіру құрылғысы мен антенна қоздырғышын қосатын өткізгіштің бөлігін айтады.</w:t>
      </w:r>
      <w:r>
        <w:br/>
      </w:r>
      <w:r>
        <w:rPr>
          <w:rFonts w:ascii="Times New Roman"/>
          <w:b w:val="false"/>
          <w:i w:val="false"/>
          <w:color w:val="000000"/>
          <w:sz w:val="28"/>
        </w:rPr>
        <w:t>
      антенна кірісі конструкцияның металл бөліктерге жанасуын және ұшу процесі барысында кіріс изоляциясының бұзылуын болдырмау үшін мұқият қымталып, бекітілген болуы қажет.</w:t>
      </w:r>
      <w:r>
        <w:br/>
      </w:r>
      <w:r>
        <w:rPr>
          <w:rFonts w:ascii="Times New Roman"/>
          <w:b w:val="false"/>
          <w:i w:val="false"/>
          <w:color w:val="000000"/>
          <w:sz w:val="28"/>
        </w:rPr>
        <w:t xml:space="preserve">
      таратушы антенна-фидер құрылғылары элементтерінің конструкциясы ӘК-ге орнатылған хабар таратқыштың жұмысын тәждеусіз және электр үзілістерінсіз қамтамасыз етуі қажет. </w:t>
      </w:r>
      <w:r>
        <w:br/>
      </w:r>
      <w:r>
        <w:rPr>
          <w:rFonts w:ascii="Times New Roman"/>
          <w:b w:val="false"/>
          <w:i w:val="false"/>
          <w:color w:val="000000"/>
          <w:sz w:val="28"/>
        </w:rPr>
        <w:t>
      ҚТ және ОТ байланыстары үшін талаптар ӘК пайдалану құжаттамасында баяндалған ұсынымдарды ескере отырып, радиостанция данасын және/немесе антенна-фидер құрылғысы элементтерін ауыстырған кезде орындалып жатқаны көрсетілу қажет.</w:t>
      </w:r>
    </w:p>
    <w:bookmarkEnd w:id="382"/>
    <w:bookmarkStart w:name="z2589" w:id="383"/>
    <w:p>
      <w:pPr>
        <w:spacing w:after="0"/>
        <w:ind w:left="0"/>
        <w:jc w:val="left"/>
      </w:pPr>
      <w:r>
        <w:rPr>
          <w:rFonts w:ascii="Times New Roman"/>
          <w:b/>
          <w:i w:val="false"/>
          <w:color w:val="000000"/>
        </w:rPr>
        <w:t xml:space="preserve"> 
174. Электр техникалық жабдықтар</w:t>
      </w:r>
    </w:p>
    <w:bookmarkEnd w:id="383"/>
    <w:bookmarkStart w:name="z2590" w:id="384"/>
    <w:p>
      <w:pPr>
        <w:spacing w:after="0"/>
        <w:ind w:left="0"/>
        <w:jc w:val="both"/>
      </w:pPr>
      <w:r>
        <w:rPr>
          <w:rFonts w:ascii="Times New Roman"/>
          <w:b w:val="false"/>
          <w:i w:val="false"/>
          <w:color w:val="000000"/>
          <w:sz w:val="28"/>
        </w:rPr>
        <w:t>
      1174. Осы тараудың талаптары толықтай ӘК электр техникалық жабдықтарына қолданылады.</w:t>
      </w:r>
      <w:r>
        <w:br/>
      </w:r>
      <w:r>
        <w:rPr>
          <w:rFonts w:ascii="Times New Roman"/>
          <w:b w:val="false"/>
          <w:i w:val="false"/>
          <w:color w:val="000000"/>
          <w:sz w:val="28"/>
        </w:rPr>
        <w:t>
</w:t>
      </w:r>
      <w:r>
        <w:rPr>
          <w:rFonts w:ascii="Times New Roman"/>
          <w:b w:val="false"/>
          <w:i w:val="false"/>
          <w:color w:val="000000"/>
          <w:sz w:val="28"/>
        </w:rPr>
        <w:t>
      1175. Электрмен жабдықтау жүйесі электрмен жабдықтау жүйесі істен шықпаған жағдайда, кез келген электрмен жабдықтау жүйесінің немесе басқа ұшақ жүйесінің жекелеген істен шығу жағдайлары кезінде қалыпты жұмыс істеу үшін осы Норманың </w:t>
      </w:r>
      <w:r>
        <w:rPr>
          <w:rFonts w:ascii="Times New Roman"/>
          <w:b w:val="false"/>
          <w:i w:val="false"/>
          <w:color w:val="000000"/>
          <w:sz w:val="28"/>
        </w:rPr>
        <w:t>165-тарауының</w:t>
      </w:r>
      <w:r>
        <w:rPr>
          <w:rFonts w:ascii="Times New Roman"/>
          <w:b w:val="false"/>
          <w:i w:val="false"/>
          <w:color w:val="000000"/>
          <w:sz w:val="28"/>
        </w:rPr>
        <w:t xml:space="preserve"> талаптарына сапасы сай болатын электр қуатымен бірінші және екінші санатты электр энергиясының қабылдағыштарын қамтамасыз ететіндей етіп жобаланып, дайындалып және құрастырылуы қажет. Егер қабылдағыштар жалғанған шинада немесе шинаны электр энергиясының қабылдағышымен жалғайтын қайталама тарату желісінің элементтерінде жекелеген істен шығу оқиғасы болған болса, қабылдағыштарды электр қуатынан ажыратуға жол беріледі.</w:t>
      </w:r>
      <w:r>
        <w:br/>
      </w:r>
      <w:r>
        <w:rPr>
          <w:rFonts w:ascii="Times New Roman"/>
          <w:b w:val="false"/>
          <w:i w:val="false"/>
          <w:color w:val="000000"/>
          <w:sz w:val="28"/>
        </w:rPr>
        <w:t>
</w:t>
      </w:r>
      <w:r>
        <w:rPr>
          <w:rFonts w:ascii="Times New Roman"/>
          <w:b w:val="false"/>
          <w:i w:val="false"/>
          <w:color w:val="000000"/>
          <w:sz w:val="28"/>
        </w:rPr>
        <w:t>
      1176. Электрмен жабдықтау жүйесі шектен шықпаған, авариялық жұмысқа сәйкес келетін сипаттамалары бар электр қуатымен электрмен жабдықтау жүйесінің кез келген бөлігі, оның ішінде қадамдық қозғалтқыштарда орнатылған барлық генераторлардың істен шыққандығын қоса алғанда немесе электр энергиясын таратудың бастапқы жүйесінің жекелеген істен шығу оқиғасы болғанда бірінші санатты электр энергиясының қабылдағыштарын қамтамасыз ететіндей етіп жобаланып, дайындалып және құрастырылуы қажет. Егер қабылдағыштар жалғанған шинада немесе шинаны электр энергиясының қабылдағышымен жалғайтын қайталама тарату желісінің элементтерінде жекелеген істен шығу оқиғасы болған болса, қабылдағыштарды электр қуатынан ажыратуға жол беріледі.</w:t>
      </w:r>
      <w:r>
        <w:br/>
      </w:r>
      <w:r>
        <w:rPr>
          <w:rFonts w:ascii="Times New Roman"/>
          <w:b w:val="false"/>
          <w:i w:val="false"/>
          <w:color w:val="000000"/>
          <w:sz w:val="28"/>
        </w:rPr>
        <w:t>
</w:t>
      </w:r>
      <w:r>
        <w:rPr>
          <w:rFonts w:ascii="Times New Roman"/>
          <w:b w:val="false"/>
          <w:i w:val="false"/>
          <w:color w:val="000000"/>
          <w:sz w:val="28"/>
        </w:rPr>
        <w:t>
      1177. Электрмен жабдықтау жүйесі:</w:t>
      </w:r>
      <w:r>
        <w:br/>
      </w:r>
      <w:r>
        <w:rPr>
          <w:rFonts w:ascii="Times New Roman"/>
          <w:b w:val="false"/>
          <w:i w:val="false"/>
          <w:color w:val="000000"/>
          <w:sz w:val="28"/>
        </w:rPr>
        <w:t>
</w:t>
      </w:r>
      <w:r>
        <w:rPr>
          <w:rFonts w:ascii="Times New Roman"/>
          <w:b w:val="false"/>
          <w:i w:val="false"/>
          <w:color w:val="000000"/>
          <w:sz w:val="28"/>
        </w:rPr>
        <w:t>
      1) оның жұмыс режимдерінде бірінші санатты электр энергиясы қабылдағыштарының авариялық электр қуат көздеріне көшеді, екіталай оқиғалармен салыстырғанда сирек кездесетін;</w:t>
      </w:r>
      <w:r>
        <w:br/>
      </w:r>
      <w:r>
        <w:rPr>
          <w:rFonts w:ascii="Times New Roman"/>
          <w:b w:val="false"/>
          <w:i w:val="false"/>
          <w:color w:val="000000"/>
          <w:sz w:val="28"/>
        </w:rPr>
        <w:t>
</w:t>
      </w:r>
      <w:r>
        <w:rPr>
          <w:rFonts w:ascii="Times New Roman"/>
          <w:b w:val="false"/>
          <w:i w:val="false"/>
          <w:color w:val="000000"/>
          <w:sz w:val="28"/>
        </w:rPr>
        <w:t>
      2) оның жұмыс режимдерінде барлық электр энергиясы қабылдағыштарының қалыпты және авариялық жұмыстары үшін сапасы осы Норманың 165-тарауының талаптарына сәйкес келмейтін электр энергиясымен қамтамасыз етуі өте сирек кездесетін оқиға болатындай етіп жобаланып, дайындалып және құрастырылуы қажет.</w:t>
      </w:r>
      <w:r>
        <w:br/>
      </w:r>
      <w:r>
        <w:rPr>
          <w:rFonts w:ascii="Times New Roman"/>
          <w:b w:val="false"/>
          <w:i w:val="false"/>
          <w:color w:val="000000"/>
          <w:sz w:val="28"/>
        </w:rPr>
        <w:t>
</w:t>
      </w:r>
      <w:r>
        <w:rPr>
          <w:rFonts w:ascii="Times New Roman"/>
          <w:b w:val="false"/>
          <w:i w:val="false"/>
          <w:color w:val="000000"/>
          <w:sz w:val="28"/>
        </w:rPr>
        <w:t>
      1178. Авариялық режимде жерге (суға) қонғаннан кейін электрмен жабдықтау жүйесі жерге (суға) қонғаннан кейін жұмыс істеуі қажет электр энергиясы қабылдағыштарын, егер олардың жеке автономды электр қуат көздері жоқ болса, электр энергиясымен қамтамасыз етуі қажет.</w:t>
      </w:r>
      <w:r>
        <w:br/>
      </w:r>
      <w:r>
        <w:rPr>
          <w:rFonts w:ascii="Times New Roman"/>
          <w:b w:val="false"/>
          <w:i w:val="false"/>
          <w:color w:val="000000"/>
          <w:sz w:val="28"/>
        </w:rPr>
        <w:t>
</w:t>
      </w:r>
      <w:r>
        <w:rPr>
          <w:rFonts w:ascii="Times New Roman"/>
          <w:b w:val="false"/>
          <w:i w:val="false"/>
          <w:color w:val="000000"/>
          <w:sz w:val="28"/>
        </w:rPr>
        <w:t>
      1179. Әрбір бастапқы электрмен жабдықтау жүйесінің және онымен байланысты қайталама жүйенің жұмысы басқа электрмен жабдықтау жүйелерінің жұмысына тәуелді болмауы қажет.</w:t>
      </w:r>
      <w:r>
        <w:br/>
      </w:r>
      <w:r>
        <w:rPr>
          <w:rFonts w:ascii="Times New Roman"/>
          <w:b w:val="false"/>
          <w:i w:val="false"/>
          <w:color w:val="000000"/>
          <w:sz w:val="28"/>
        </w:rPr>
        <w:t>
</w:t>
      </w:r>
      <w:r>
        <w:rPr>
          <w:rFonts w:ascii="Times New Roman"/>
          <w:b w:val="false"/>
          <w:i w:val="false"/>
          <w:color w:val="000000"/>
          <w:sz w:val="28"/>
        </w:rPr>
        <w:t>
      1180. Электр жабдығы осы әуе кемесінде болуы мүмкін кез келген оның жұмыс режимдерінде өрт шығу қаупі болмайтындай етіп орындалуы және құрастырылуы қажет.</w:t>
      </w:r>
      <w:r>
        <w:br/>
      </w:r>
      <w:r>
        <w:rPr>
          <w:rFonts w:ascii="Times New Roman"/>
          <w:b w:val="false"/>
          <w:i w:val="false"/>
          <w:color w:val="000000"/>
          <w:sz w:val="28"/>
        </w:rPr>
        <w:t>
</w:t>
      </w:r>
      <w:r>
        <w:rPr>
          <w:rFonts w:ascii="Times New Roman"/>
          <w:b w:val="false"/>
          <w:i w:val="false"/>
          <w:color w:val="000000"/>
          <w:sz w:val="28"/>
        </w:rPr>
        <w:t>
      1181. Тұтанғыш булармен ластану қауіптігі өте жоғары орындарда электр қосылыстары мен электр агрегаттарының саны осы орында жабдықтың қалыпты жұмыс істеуіне қажетті санымен ғана шектелуі қажет.</w:t>
      </w:r>
      <w:r>
        <w:br/>
      </w:r>
      <w:r>
        <w:rPr>
          <w:rFonts w:ascii="Times New Roman"/>
          <w:b w:val="false"/>
          <w:i w:val="false"/>
          <w:color w:val="000000"/>
          <w:sz w:val="28"/>
        </w:rPr>
        <w:t>
</w:t>
      </w:r>
      <w:r>
        <w:rPr>
          <w:rFonts w:ascii="Times New Roman"/>
          <w:b w:val="false"/>
          <w:i w:val="false"/>
          <w:color w:val="000000"/>
          <w:sz w:val="28"/>
        </w:rPr>
        <w:t>
      1182. Жұмыс барысында басқаруды немесе реттеуді қажет ететін барлық электр жабдықтары электр тогына ұшырау қауіптілігін болдырмайтындай етіп орындалуы және (немесе) құрастырылуы қажет.</w:t>
      </w:r>
      <w:r>
        <w:br/>
      </w:r>
      <w:r>
        <w:rPr>
          <w:rFonts w:ascii="Times New Roman"/>
          <w:b w:val="false"/>
          <w:i w:val="false"/>
          <w:color w:val="000000"/>
          <w:sz w:val="28"/>
        </w:rPr>
        <w:t>
</w:t>
      </w:r>
      <w:r>
        <w:rPr>
          <w:rFonts w:ascii="Times New Roman"/>
          <w:b w:val="false"/>
          <w:i w:val="false"/>
          <w:color w:val="000000"/>
          <w:sz w:val="28"/>
        </w:rPr>
        <w:t>
      1183. Тарату құрылғыларының түрлі деңгейіндегі кернеу учаскелері бөлек орналасуы қажет. Кернеуі 40 В-тан жоғары орныққан режимдегі элементтермен жанасу мүмкін болатын орындарда кернеу шамасы көрсетілген жазулар болуы қажет.</w:t>
      </w:r>
      <w:r>
        <w:br/>
      </w:r>
      <w:r>
        <w:rPr>
          <w:rFonts w:ascii="Times New Roman"/>
          <w:b w:val="false"/>
          <w:i w:val="false"/>
          <w:color w:val="000000"/>
          <w:sz w:val="28"/>
        </w:rPr>
        <w:t>
</w:t>
      </w:r>
      <w:r>
        <w:rPr>
          <w:rFonts w:ascii="Times New Roman"/>
          <w:b w:val="false"/>
          <w:i w:val="false"/>
          <w:color w:val="000000"/>
          <w:sz w:val="28"/>
        </w:rPr>
        <w:t>
      1184. Электрмен жабдықтау жүйесінің электр өлшемдерінің ең төмен мөлшерін өлшеу және индикациялау қамтамасыз етілген болуы қажет, олар электр энергиясын өндіру мен тарату жүйесінің аппаратурасымен берілетін сигналдармен бірге борттық электрмен жабдықтау жүйесінің ақаулы еместігін бағалау үшін жеткілікті.</w:t>
      </w:r>
      <w:r>
        <w:br/>
      </w:r>
      <w:r>
        <w:rPr>
          <w:rFonts w:ascii="Times New Roman"/>
          <w:b w:val="false"/>
          <w:i w:val="false"/>
          <w:color w:val="000000"/>
          <w:sz w:val="28"/>
        </w:rPr>
        <w:t>
</w:t>
      </w:r>
      <w:r>
        <w:rPr>
          <w:rFonts w:ascii="Times New Roman"/>
          <w:b w:val="false"/>
          <w:i w:val="false"/>
          <w:color w:val="000000"/>
          <w:sz w:val="28"/>
        </w:rPr>
        <w:t>
      1185. Егер (ұшу барысында) көмекші күш-қуат қондырғысын іске қосу режимінде электр энергиясының сапасы осы норманың </w:t>
      </w:r>
      <w:r>
        <w:rPr>
          <w:rFonts w:ascii="Times New Roman"/>
          <w:b w:val="false"/>
          <w:i w:val="false"/>
          <w:color w:val="000000"/>
          <w:sz w:val="28"/>
        </w:rPr>
        <w:t>165-тарауында</w:t>
      </w:r>
      <w:r>
        <w:rPr>
          <w:rFonts w:ascii="Times New Roman"/>
          <w:b w:val="false"/>
          <w:i w:val="false"/>
          <w:color w:val="000000"/>
          <w:sz w:val="28"/>
        </w:rPr>
        <w:t xml:space="preserve"> белгіленген авариялық жұмыс үшін белгіленген шектерден шығатын болса, онда көмекші күш-қуат қондырғысын іске қосу кезеңінде көмекші күш-қуат қондырғысын іске қосу жүйесі мен бірінші санатты электр энергиясы қабылдағыштарына бөлек жұмыс істейтін электр энергиясы көздерінен электр қуатын беруді қамтамасыз ету қажет.</w:t>
      </w:r>
      <w:r>
        <w:br/>
      </w:r>
      <w:r>
        <w:rPr>
          <w:rFonts w:ascii="Times New Roman"/>
          <w:b w:val="false"/>
          <w:i w:val="false"/>
          <w:color w:val="000000"/>
          <w:sz w:val="28"/>
        </w:rPr>
        <w:t>
</w:t>
      </w:r>
      <w:r>
        <w:rPr>
          <w:rFonts w:ascii="Times New Roman"/>
          <w:b w:val="false"/>
          <w:i w:val="false"/>
          <w:color w:val="000000"/>
          <w:sz w:val="28"/>
        </w:rPr>
        <w:t>
      1186. Жер бетіндегі қуат көздерін электрмен жабдықтау жүйесіне қосуды әуеайлақтың қуат беру ажыратқыштарының көмегі арқылы жүргізу қажет. ӘК бортында кері полярлы немесе фазаларының орналасу реті кері болатын жер бетіндегі қуат көзінің қосылуын болдырмайтын құралдар көзделуі тиіс.</w:t>
      </w:r>
    </w:p>
    <w:bookmarkEnd w:id="384"/>
    <w:bookmarkStart w:name="z2605" w:id="385"/>
    <w:p>
      <w:pPr>
        <w:spacing w:after="0"/>
        <w:ind w:left="0"/>
        <w:jc w:val="left"/>
      </w:pPr>
      <w:r>
        <w:rPr>
          <w:rFonts w:ascii="Times New Roman"/>
          <w:b/>
          <w:i w:val="false"/>
          <w:color w:val="000000"/>
        </w:rPr>
        <w:t xml:space="preserve"> 
175. Өндіру жүйелері</w:t>
      </w:r>
    </w:p>
    <w:bookmarkEnd w:id="385"/>
    <w:bookmarkStart w:name="z2606" w:id="386"/>
    <w:p>
      <w:pPr>
        <w:spacing w:after="0"/>
        <w:ind w:left="0"/>
        <w:jc w:val="both"/>
      </w:pPr>
      <w:r>
        <w:rPr>
          <w:rFonts w:ascii="Times New Roman"/>
          <w:b w:val="false"/>
          <w:i w:val="false"/>
          <w:color w:val="000000"/>
          <w:sz w:val="28"/>
        </w:rPr>
        <w:t>
      1187. Өндіру жүйесінің қалтқысыз жұмысы кезінде оның қуаты (бастапқы және қайталама электрмен жабдықтау жүйелерінде) барлық мүмкін болатын электр энергиясы қабылдағыштарының іске қосылу жағдайларында оларды қуаттандыру үшін жеткілікті болуы қажет.</w:t>
      </w:r>
      <w:r>
        <w:br/>
      </w:r>
      <w:r>
        <w:rPr>
          <w:rFonts w:ascii="Times New Roman"/>
          <w:b w:val="false"/>
          <w:i w:val="false"/>
          <w:color w:val="000000"/>
          <w:sz w:val="28"/>
        </w:rPr>
        <w:t>
</w:t>
      </w:r>
      <w:r>
        <w:rPr>
          <w:rFonts w:ascii="Times New Roman"/>
          <w:b w:val="false"/>
          <w:i w:val="false"/>
          <w:color w:val="000000"/>
          <w:sz w:val="28"/>
        </w:rPr>
        <w:t>
      1188. Өндіру жүйесінің қуаты (бастапқы және қайталама электрмен жабдықтау жүйелерінде) мынадай болуы қажет, егер ӘК жалпы саны үшеу болатын қадамдық қозғалтқыштардың біреуі (генератор) және жалпы саны төртеу және одан да көп болатын қадамдық қозғалтқыштардың екеуі (генераторлар) істен шыққан жағдайда, электрмен жабдықтау жүйесі қалыпты жұмыс істеу үшін барлық электр энергиясы қабылдағыштарын осы норманың 165-тарауының талаптарына сапасы сәйкес келетін қуатпен қамтамасыз ету қажет. Үшінші санатты электр энергиясы қабылдағыштарын ажыратуға жол беріледі.</w:t>
      </w:r>
      <w:r>
        <w:br/>
      </w:r>
      <w:r>
        <w:rPr>
          <w:rFonts w:ascii="Times New Roman"/>
          <w:b w:val="false"/>
          <w:i w:val="false"/>
          <w:color w:val="000000"/>
          <w:sz w:val="28"/>
        </w:rPr>
        <w:t>
</w:t>
      </w:r>
      <w:r>
        <w:rPr>
          <w:rFonts w:ascii="Times New Roman"/>
          <w:b w:val="false"/>
          <w:i w:val="false"/>
          <w:color w:val="000000"/>
          <w:sz w:val="28"/>
        </w:rPr>
        <w:t>
      1189. Кез келген қайталама электрмен жабдықтау жүйесіндегі үш қуат көзінің жартысы немесе біреуі істен шыққан жағдайда, электрмен жабдықтау жүйесі қалыпты жұмыс істеу үшін барлық электр энергиясы қабылдағыштарын осы Норманың </w:t>
      </w:r>
      <w:r>
        <w:rPr>
          <w:rFonts w:ascii="Times New Roman"/>
          <w:b w:val="false"/>
          <w:i w:val="false"/>
          <w:color w:val="000000"/>
          <w:sz w:val="28"/>
        </w:rPr>
        <w:t>165-тарауының</w:t>
      </w:r>
      <w:r>
        <w:rPr>
          <w:rFonts w:ascii="Times New Roman"/>
          <w:b w:val="false"/>
          <w:i w:val="false"/>
          <w:color w:val="000000"/>
          <w:sz w:val="28"/>
        </w:rPr>
        <w:t xml:space="preserve"> талаптарына сапасы сәйкес келетін қуатпен қамтамасыз ету қажет. Үшінші санатты электр энергиясы қабылдағыштарын ажыратуға жол беріледі.</w:t>
      </w:r>
      <w:r>
        <w:br/>
      </w:r>
      <w:r>
        <w:rPr>
          <w:rFonts w:ascii="Times New Roman"/>
          <w:b w:val="false"/>
          <w:i w:val="false"/>
          <w:color w:val="000000"/>
          <w:sz w:val="28"/>
        </w:rPr>
        <w:t>
</w:t>
      </w:r>
      <w:r>
        <w:rPr>
          <w:rFonts w:ascii="Times New Roman"/>
          <w:b w:val="false"/>
          <w:i w:val="false"/>
          <w:color w:val="000000"/>
          <w:sz w:val="28"/>
        </w:rPr>
        <w:t>
      1190. Әрбір қуат көзі бұйымының (реттеу және басқару аппаратурасын, сондай-ақ желі элементтерін қоса алғанда) мүмкін болатын кез келген жекелеген істен шығуы:</w:t>
      </w:r>
      <w:r>
        <w:br/>
      </w:r>
      <w:r>
        <w:rPr>
          <w:rFonts w:ascii="Times New Roman"/>
          <w:b w:val="false"/>
          <w:i w:val="false"/>
          <w:color w:val="000000"/>
          <w:sz w:val="28"/>
        </w:rPr>
        <w:t>
</w:t>
      </w:r>
      <w:r>
        <w:rPr>
          <w:rFonts w:ascii="Times New Roman"/>
          <w:b w:val="false"/>
          <w:i w:val="false"/>
          <w:color w:val="000000"/>
          <w:sz w:val="28"/>
        </w:rPr>
        <w:t>
      1) басқа электр энергиясы көздерінің;</w:t>
      </w:r>
      <w:r>
        <w:br/>
      </w:r>
      <w:r>
        <w:rPr>
          <w:rFonts w:ascii="Times New Roman"/>
          <w:b w:val="false"/>
          <w:i w:val="false"/>
          <w:color w:val="000000"/>
          <w:sz w:val="28"/>
        </w:rPr>
        <w:t>
</w:t>
      </w:r>
      <w:r>
        <w:rPr>
          <w:rFonts w:ascii="Times New Roman"/>
          <w:b w:val="false"/>
          <w:i w:val="false"/>
          <w:color w:val="000000"/>
          <w:sz w:val="28"/>
        </w:rPr>
        <w:t>
      2) басқа зақымдануға ұшырамаған тізбектердің істен шығуына әкелмеуі қажет.</w:t>
      </w:r>
      <w:r>
        <w:br/>
      </w:r>
      <w:r>
        <w:rPr>
          <w:rFonts w:ascii="Times New Roman"/>
          <w:b w:val="false"/>
          <w:i w:val="false"/>
          <w:color w:val="000000"/>
          <w:sz w:val="28"/>
        </w:rPr>
        <w:t>
</w:t>
      </w:r>
      <w:r>
        <w:rPr>
          <w:rFonts w:ascii="Times New Roman"/>
          <w:b w:val="false"/>
          <w:i w:val="false"/>
          <w:color w:val="000000"/>
          <w:sz w:val="28"/>
        </w:rPr>
        <w:t>
      1191. Өндіру жүйесінің қорғау аппаратурасы осы норманың 165-тарауына сәйкес электр энергиясының сапасын және электр қуатының үзіліс уақытын қамтамасыз ете отырып, ақаулы қуат көздерін токтан ажыратуды және өшіруді жүргізуі қажет.</w:t>
      </w:r>
      <w:r>
        <w:br/>
      </w:r>
      <w:r>
        <w:rPr>
          <w:rFonts w:ascii="Times New Roman"/>
          <w:b w:val="false"/>
          <w:i w:val="false"/>
          <w:color w:val="000000"/>
          <w:sz w:val="28"/>
        </w:rPr>
        <w:t>
</w:t>
      </w:r>
      <w:r>
        <w:rPr>
          <w:rFonts w:ascii="Times New Roman"/>
          <w:b w:val="false"/>
          <w:i w:val="false"/>
          <w:color w:val="000000"/>
          <w:sz w:val="28"/>
        </w:rPr>
        <w:t>
      1192. ӘК-де әрбір бастапқы электр энергиясы көздерін (соның ішінде электрмен жабдықтау жүйесінің аккумуляторлық батареяларын) тарату жүйесінен мәжбүрлеп ажыратуға арналған құралдар орнатылған болуы қажет. Осы құралдарды басқару органдары барлық күтіліп отырған пайдалану жағдайларында оларды қолдануға болатындай етіп орнатылуы қажет.</w:t>
      </w:r>
      <w:r>
        <w:br/>
      </w:r>
      <w:r>
        <w:rPr>
          <w:rFonts w:ascii="Times New Roman"/>
          <w:b w:val="false"/>
          <w:i w:val="false"/>
          <w:color w:val="000000"/>
          <w:sz w:val="28"/>
        </w:rPr>
        <w:t>
</w:t>
      </w:r>
      <w:r>
        <w:rPr>
          <w:rFonts w:ascii="Times New Roman"/>
          <w:b w:val="false"/>
          <w:i w:val="false"/>
          <w:color w:val="000000"/>
          <w:sz w:val="28"/>
        </w:rPr>
        <w:t>
      1193. Электр энергиясын өндіру жүйесінің әрбір қуат көзі мен түрлендірушісі үшін экипажға қуат көзінің ақаулығы жайлы және резервтік қуат көздеріне көшу туралы дереу ескертетін құралдар көзделген болуы қажет.</w:t>
      </w:r>
      <w:r>
        <w:br/>
      </w:r>
      <w:r>
        <w:rPr>
          <w:rFonts w:ascii="Times New Roman"/>
          <w:b w:val="false"/>
          <w:i w:val="false"/>
          <w:color w:val="000000"/>
          <w:sz w:val="28"/>
        </w:rPr>
        <w:t>
</w:t>
      </w:r>
      <w:r>
        <w:rPr>
          <w:rFonts w:ascii="Times New Roman"/>
          <w:b w:val="false"/>
          <w:i w:val="false"/>
          <w:color w:val="000000"/>
          <w:sz w:val="28"/>
        </w:rPr>
        <w:t>
      1194. Генераторларды және оларды тарату құрылғысымен жалғайтын желілерді қысқа тұйықталу мен шамадан тыс кернеуден қорғайтын құралдар көзделген болуы қажет.</w:t>
      </w:r>
      <w:r>
        <w:br/>
      </w:r>
      <w:r>
        <w:rPr>
          <w:rFonts w:ascii="Times New Roman"/>
          <w:b w:val="false"/>
          <w:i w:val="false"/>
          <w:color w:val="000000"/>
          <w:sz w:val="28"/>
        </w:rPr>
        <w:t>
      Ескертпе. Тұрақты ток жүріп тұратын коллекторлық генераторларды қолданған жағдайда кері токтан қорғану көзделген болуы қажет.</w:t>
      </w:r>
      <w:r>
        <w:br/>
      </w:r>
      <w:r>
        <w:rPr>
          <w:rFonts w:ascii="Times New Roman"/>
          <w:b w:val="false"/>
          <w:i w:val="false"/>
          <w:color w:val="000000"/>
          <w:sz w:val="28"/>
        </w:rPr>
        <w:t>
</w:t>
      </w:r>
      <w:r>
        <w:rPr>
          <w:rFonts w:ascii="Times New Roman"/>
          <w:b w:val="false"/>
          <w:i w:val="false"/>
          <w:color w:val="000000"/>
          <w:sz w:val="28"/>
        </w:rPr>
        <w:t>
      1195. Электрмен жабдықтау жүйесінің аккумуляторларын экипаж кабинасынан және жолаушылар салонынан тыс жерде орнату қажет немесе оларды кабинадан немесе салоннан оқшауланған бөлімдерде ӘК немесе жолаушыларға қауіп туғызбайтындай етіп орналастыру қажет.</w:t>
      </w:r>
      <w:r>
        <w:br/>
      </w:r>
      <w:r>
        <w:rPr>
          <w:rFonts w:ascii="Times New Roman"/>
          <w:b w:val="false"/>
          <w:i w:val="false"/>
          <w:color w:val="000000"/>
          <w:sz w:val="28"/>
        </w:rPr>
        <w:t>
</w:t>
      </w:r>
      <w:r>
        <w:rPr>
          <w:rFonts w:ascii="Times New Roman"/>
          <w:b w:val="false"/>
          <w:i w:val="false"/>
          <w:color w:val="000000"/>
          <w:sz w:val="28"/>
        </w:rPr>
        <w:t>
      1196. Аккумуляторлық батареяны орнату әдісі:</w:t>
      </w:r>
      <w:r>
        <w:br/>
      </w:r>
      <w:r>
        <w:rPr>
          <w:rFonts w:ascii="Times New Roman"/>
          <w:b w:val="false"/>
          <w:i w:val="false"/>
          <w:color w:val="000000"/>
          <w:sz w:val="28"/>
        </w:rPr>
        <w:t>
</w:t>
      </w:r>
      <w:r>
        <w:rPr>
          <w:rFonts w:ascii="Times New Roman"/>
          <w:b w:val="false"/>
          <w:i w:val="false"/>
          <w:color w:val="000000"/>
          <w:sz w:val="28"/>
        </w:rPr>
        <w:t>
      1) қарау және ауыстыруға еркін қолжетімділікті;</w:t>
      </w:r>
      <w:r>
        <w:br/>
      </w:r>
      <w:r>
        <w:rPr>
          <w:rFonts w:ascii="Times New Roman"/>
          <w:b w:val="false"/>
          <w:i w:val="false"/>
          <w:color w:val="000000"/>
          <w:sz w:val="28"/>
        </w:rPr>
        <w:t>
</w:t>
      </w:r>
      <w:r>
        <w:rPr>
          <w:rFonts w:ascii="Times New Roman"/>
          <w:b w:val="false"/>
          <w:i w:val="false"/>
          <w:color w:val="000000"/>
          <w:sz w:val="28"/>
        </w:rPr>
        <w:t>
      2) пайдалану процесі барысында қалыпты жұмыс істеу үшін электролит температурасын қажетті шектерде ұстауды;</w:t>
      </w:r>
      <w:r>
        <w:br/>
      </w:r>
      <w:r>
        <w:rPr>
          <w:rFonts w:ascii="Times New Roman"/>
          <w:b w:val="false"/>
          <w:i w:val="false"/>
          <w:color w:val="000000"/>
          <w:sz w:val="28"/>
        </w:rPr>
        <w:t>
</w:t>
      </w:r>
      <w:r>
        <w:rPr>
          <w:rFonts w:ascii="Times New Roman"/>
          <w:b w:val="false"/>
          <w:i w:val="false"/>
          <w:color w:val="000000"/>
          <w:sz w:val="28"/>
        </w:rPr>
        <w:t>
      3) тұтанғыш және улы газдардың қауіпті концентрациясын болдырмау үшін аккумуляторлар мен бөлімдерді желдетуді;</w:t>
      </w:r>
      <w:r>
        <w:br/>
      </w:r>
      <w:r>
        <w:rPr>
          <w:rFonts w:ascii="Times New Roman"/>
          <w:b w:val="false"/>
          <w:i w:val="false"/>
          <w:color w:val="000000"/>
          <w:sz w:val="28"/>
        </w:rPr>
        <w:t>
</w:t>
      </w:r>
      <w:r>
        <w:rPr>
          <w:rFonts w:ascii="Times New Roman"/>
          <w:b w:val="false"/>
          <w:i w:val="false"/>
          <w:color w:val="000000"/>
          <w:sz w:val="28"/>
        </w:rPr>
        <w:t>
      4) ӘК конструкциясын электролиттің іс-әрекетінен және аккумуляторлардан бөлінетін газдан туындайтын тоттанудан қорғауды қамтамасыз етуі қажет.</w:t>
      </w:r>
      <w:r>
        <w:br/>
      </w:r>
      <w:r>
        <w:rPr>
          <w:rFonts w:ascii="Times New Roman"/>
          <w:b w:val="false"/>
          <w:i w:val="false"/>
          <w:color w:val="000000"/>
          <w:sz w:val="28"/>
        </w:rPr>
        <w:t>
</w:t>
      </w:r>
      <w:r>
        <w:rPr>
          <w:rFonts w:ascii="Times New Roman"/>
          <w:b w:val="false"/>
          <w:i w:val="false"/>
          <w:color w:val="000000"/>
          <w:sz w:val="28"/>
        </w:rPr>
        <w:t>
      1197. Аккумуляторлық батареялар кез келген пайдалану жағдайларда және ӘК есептелген кез келген эволюцияларда электр энергиясы қабылдағыштарын электрмен жабдықтау жүйесінің авариялық жұмысы үшін осы Норманың </w:t>
      </w:r>
      <w:r>
        <w:rPr>
          <w:rFonts w:ascii="Times New Roman"/>
          <w:b w:val="false"/>
          <w:i w:val="false"/>
          <w:color w:val="000000"/>
          <w:sz w:val="28"/>
        </w:rPr>
        <w:t>165-тарауының</w:t>
      </w:r>
      <w:r>
        <w:rPr>
          <w:rFonts w:ascii="Times New Roman"/>
          <w:b w:val="false"/>
          <w:i w:val="false"/>
          <w:color w:val="000000"/>
          <w:sz w:val="28"/>
        </w:rPr>
        <w:t xml:space="preserve"> талаптарына сәйкес келетін сападан кем емес электр қуатымен қамтамасыз ететіндей сипаттамалары болуы және жоғарыда айтылған жайттарды ескере отырып орнатылуы қажет.</w:t>
      </w:r>
    </w:p>
    <w:bookmarkEnd w:id="386"/>
    <w:bookmarkStart w:name="z2623" w:id="387"/>
    <w:p>
      <w:pPr>
        <w:spacing w:after="0"/>
        <w:ind w:left="0"/>
        <w:jc w:val="left"/>
      </w:pPr>
      <w:r>
        <w:rPr>
          <w:rFonts w:ascii="Times New Roman"/>
          <w:b/>
          <w:i w:val="false"/>
          <w:color w:val="000000"/>
        </w:rPr>
        <w:t xml:space="preserve"> 
176. Тарату жүйесі</w:t>
      </w:r>
    </w:p>
    <w:bookmarkEnd w:id="387"/>
    <w:bookmarkStart w:name="z2624" w:id="388"/>
    <w:p>
      <w:pPr>
        <w:spacing w:after="0"/>
        <w:ind w:left="0"/>
        <w:jc w:val="both"/>
      </w:pPr>
      <w:r>
        <w:rPr>
          <w:rFonts w:ascii="Times New Roman"/>
          <w:b w:val="false"/>
          <w:i w:val="false"/>
          <w:color w:val="000000"/>
          <w:sz w:val="28"/>
        </w:rPr>
        <w:t>
      1198. Тарату құрылғыларының шиналарымен жалғанған тарату жүйесінің барлық сымдары қорғаныш автоматтарымен немесе балқымалы сақтандырғыштармен қысқа тұйықталудан және осы сымдарда болуы мүмкін рұқсат берілмеген асыра салмақ түсуден қорғалған болуы қажет. Егер қорғаныш аппаратуралары коммутациялық аппараттардың, электр жалғағыштардың контактілері немесе басқа монтаждау элементтері арқылы өтпейтін болса, онда оларды тарату құрылғыларының ішіндегі ұзындығы бір метрге дейінгі сымдарда орнатпауға жол беріледі.</w:t>
      </w:r>
      <w:r>
        <w:br/>
      </w:r>
      <w:r>
        <w:rPr>
          <w:rFonts w:ascii="Times New Roman"/>
          <w:b w:val="false"/>
          <w:i w:val="false"/>
          <w:color w:val="000000"/>
          <w:sz w:val="28"/>
        </w:rPr>
        <w:t>
</w:t>
      </w:r>
      <w:r>
        <w:rPr>
          <w:rFonts w:ascii="Times New Roman"/>
          <w:b w:val="false"/>
          <w:i w:val="false"/>
          <w:color w:val="000000"/>
          <w:sz w:val="28"/>
        </w:rPr>
        <w:t>
      1199. Тарату жүйесінің коммутациялық аппаратурасы түскен салмақтың шамасы мен сипатына байланысты таңдалуы қажет.</w:t>
      </w:r>
      <w:r>
        <w:br/>
      </w:r>
      <w:r>
        <w:rPr>
          <w:rFonts w:ascii="Times New Roman"/>
          <w:b w:val="false"/>
          <w:i w:val="false"/>
          <w:color w:val="000000"/>
          <w:sz w:val="28"/>
        </w:rPr>
        <w:t>
</w:t>
      </w:r>
      <w:r>
        <w:rPr>
          <w:rFonts w:ascii="Times New Roman"/>
          <w:b w:val="false"/>
          <w:i w:val="false"/>
          <w:color w:val="000000"/>
          <w:sz w:val="28"/>
        </w:rPr>
        <w:t>
      1200. Бір қорғаныш аппаратымен тек қана борттық жабдықтың бір жүйесінің функционалды тәуелді элементтері болып табылатын бірінші немесе екінші санатты электр энергиясы қабылдағыштарының бір ғана электр қуат беру тізбегінің немесе осындай электр энергиясы қабылдағыштары тобы тізбегінің сымдары қорғалуы мүмкін.</w:t>
      </w:r>
      <w:r>
        <w:br/>
      </w:r>
      <w:r>
        <w:rPr>
          <w:rFonts w:ascii="Times New Roman"/>
          <w:b w:val="false"/>
          <w:i w:val="false"/>
          <w:color w:val="000000"/>
          <w:sz w:val="28"/>
        </w:rPr>
        <w:t>
      Ескертпе: функционалды тәуелді элементтер деп элементтердің біреуі істен шыққан жағдайда барлық элемент топтары жұмысының тоқтатылуына әкелетін элементтерді айтамыз.</w:t>
      </w:r>
      <w:r>
        <w:br/>
      </w:r>
      <w:r>
        <w:rPr>
          <w:rFonts w:ascii="Times New Roman"/>
          <w:b w:val="false"/>
          <w:i w:val="false"/>
          <w:color w:val="000000"/>
          <w:sz w:val="28"/>
        </w:rPr>
        <w:t>
</w:t>
      </w:r>
      <w:r>
        <w:rPr>
          <w:rFonts w:ascii="Times New Roman"/>
          <w:b w:val="false"/>
          <w:i w:val="false"/>
          <w:color w:val="000000"/>
          <w:sz w:val="28"/>
        </w:rPr>
        <w:t>
      1201. ӘК бортында осы ӘК-нің қайталама тарату жүйесінде қолданылатын әрбір сақтандырғыш номиналының 1 данасы есебінен алынған қосалқы балқымалы сақтандырғыштардың жиынтығы болу қажет.</w:t>
      </w:r>
    </w:p>
    <w:bookmarkEnd w:id="388"/>
    <w:bookmarkStart w:name="z2628" w:id="389"/>
    <w:p>
      <w:pPr>
        <w:spacing w:after="0"/>
        <w:ind w:left="0"/>
        <w:jc w:val="left"/>
      </w:pPr>
      <w:r>
        <w:rPr>
          <w:rFonts w:ascii="Times New Roman"/>
          <w:b/>
          <w:i w:val="false"/>
          <w:color w:val="000000"/>
        </w:rPr>
        <w:t xml:space="preserve"> 
177. Электрмен жабдықтау жүйесін және электр жабдықтары агрегаттарын сынақтан өткізу</w:t>
      </w:r>
    </w:p>
    <w:bookmarkEnd w:id="389"/>
    <w:bookmarkStart w:name="z2629" w:id="390"/>
    <w:p>
      <w:pPr>
        <w:spacing w:after="0"/>
        <w:ind w:left="0"/>
        <w:jc w:val="both"/>
      </w:pPr>
      <w:r>
        <w:rPr>
          <w:rFonts w:ascii="Times New Roman"/>
          <w:b w:val="false"/>
          <w:i w:val="false"/>
          <w:color w:val="000000"/>
          <w:sz w:val="28"/>
        </w:rPr>
        <w:t>
      1202. Әрбір электр жабдығының үлгісі осы Норманың </w:t>
      </w:r>
      <w:r>
        <w:rPr>
          <w:rFonts w:ascii="Times New Roman"/>
          <w:b w:val="false"/>
          <w:i w:val="false"/>
          <w:color w:val="000000"/>
          <w:sz w:val="28"/>
        </w:rPr>
        <w:t>1026</w:t>
      </w:r>
      <w:r>
        <w:rPr>
          <w:rFonts w:ascii="Times New Roman"/>
          <w:b w:val="false"/>
          <w:i w:val="false"/>
          <w:color w:val="000000"/>
          <w:sz w:val="28"/>
        </w:rPr>
        <w:t>-</w:t>
      </w:r>
      <w:r>
        <w:rPr>
          <w:rFonts w:ascii="Times New Roman"/>
          <w:b w:val="false"/>
          <w:i w:val="false"/>
          <w:color w:val="000000"/>
          <w:sz w:val="28"/>
        </w:rPr>
        <w:t>1027</w:t>
      </w:r>
      <w:r>
        <w:rPr>
          <w:rFonts w:ascii="Times New Roman"/>
          <w:b w:val="false"/>
          <w:i w:val="false"/>
          <w:color w:val="000000"/>
          <w:sz w:val="28"/>
        </w:rPr>
        <w:t>-тармақтарының талаптарына сәйкестігі бойынша сынақтан өтуі қажет.</w:t>
      </w:r>
      <w:r>
        <w:br/>
      </w:r>
      <w:r>
        <w:rPr>
          <w:rFonts w:ascii="Times New Roman"/>
          <w:b w:val="false"/>
          <w:i w:val="false"/>
          <w:color w:val="000000"/>
          <w:sz w:val="28"/>
        </w:rPr>
        <w:t>
</w:t>
      </w:r>
      <w:r>
        <w:rPr>
          <w:rFonts w:ascii="Times New Roman"/>
          <w:b w:val="false"/>
          <w:i w:val="false"/>
          <w:color w:val="000000"/>
          <w:sz w:val="28"/>
        </w:rPr>
        <w:t>
      1203. Сертификатталатын ӘК электрмен жабдықтау жүйесінің нақты макетін стендтік сынақтан жүйенің қалтқысыз жұмысы барысында және оның істен шығу оқиғаларын қолдан жасау арқылы өткізу қажет. Стендтік сынақтар барысында генератор жетектерінің сипаттамалары ұшақ қозғалтқышының сипаттамаларына максимальды дәрежеде сәйкес келуі қажет.</w:t>
      </w:r>
      <w:r>
        <w:br/>
      </w:r>
      <w:r>
        <w:rPr>
          <w:rFonts w:ascii="Times New Roman"/>
          <w:b w:val="false"/>
          <w:i w:val="false"/>
          <w:color w:val="000000"/>
          <w:sz w:val="28"/>
        </w:rPr>
        <w:t>
</w:t>
      </w:r>
      <w:r>
        <w:rPr>
          <w:rFonts w:ascii="Times New Roman"/>
          <w:b w:val="false"/>
          <w:i w:val="false"/>
          <w:color w:val="000000"/>
          <w:sz w:val="28"/>
        </w:rPr>
        <w:t>
      1204. Сертификатталатын ӘК ұшу сынақтары кезінде электрмен жабдықтау жүйесін стендтік сынақтар барысында қолдан жасау мүмкін емес ұшу жағдайлары барысында сынақтан өткізу қажет.</w:t>
      </w:r>
    </w:p>
    <w:bookmarkEnd w:id="390"/>
    <w:bookmarkStart w:name="z2632" w:id="391"/>
    <w:p>
      <w:pPr>
        <w:spacing w:after="0"/>
        <w:ind w:left="0"/>
        <w:jc w:val="left"/>
      </w:pPr>
      <w:r>
        <w:rPr>
          <w:rFonts w:ascii="Times New Roman"/>
          <w:b/>
          <w:i w:val="false"/>
          <w:color w:val="000000"/>
        </w:rPr>
        <w:t xml:space="preserve"> 
178. Жарық беру техникалық жабдықтары</w:t>
      </w:r>
    </w:p>
    <w:bookmarkEnd w:id="391"/>
    <w:bookmarkStart w:name="z2633" w:id="392"/>
    <w:p>
      <w:pPr>
        <w:spacing w:after="0"/>
        <w:ind w:left="0"/>
        <w:jc w:val="both"/>
      </w:pPr>
      <w:r>
        <w:rPr>
          <w:rFonts w:ascii="Times New Roman"/>
          <w:b w:val="false"/>
          <w:i w:val="false"/>
          <w:color w:val="000000"/>
          <w:sz w:val="28"/>
        </w:rPr>
        <w:t>
      1205. Осы тараудың талаптары мынадай жарық беру жабдықтарының түрлеріне:</w:t>
      </w:r>
      <w:r>
        <w:br/>
      </w:r>
      <w:r>
        <w:rPr>
          <w:rFonts w:ascii="Times New Roman"/>
          <w:b w:val="false"/>
          <w:i w:val="false"/>
          <w:color w:val="000000"/>
          <w:sz w:val="28"/>
        </w:rPr>
        <w:t>
      аэронавигациялық жабдықтарға;</w:t>
      </w:r>
      <w:r>
        <w:br/>
      </w:r>
      <w:r>
        <w:rPr>
          <w:rFonts w:ascii="Times New Roman"/>
          <w:b w:val="false"/>
          <w:i w:val="false"/>
          <w:color w:val="000000"/>
          <w:sz w:val="28"/>
        </w:rPr>
        <w:t>
      қону-рульдеу жабдықтарына;</w:t>
      </w:r>
      <w:r>
        <w:br/>
      </w:r>
      <w:r>
        <w:rPr>
          <w:rFonts w:ascii="Times New Roman"/>
          <w:b w:val="false"/>
          <w:i w:val="false"/>
          <w:color w:val="000000"/>
          <w:sz w:val="28"/>
        </w:rPr>
        <w:t>
      экипаж мүшелерінің кабинасын жарықтандыруға арналған жабдықтарға;</w:t>
      </w:r>
      <w:r>
        <w:br/>
      </w:r>
      <w:r>
        <w:rPr>
          <w:rFonts w:ascii="Times New Roman"/>
          <w:b w:val="false"/>
          <w:i w:val="false"/>
          <w:color w:val="000000"/>
          <w:sz w:val="28"/>
        </w:rPr>
        <w:t>
      ішкі кабиналық жарықпен сигнал беруге арналған жабдықтарға;</w:t>
      </w:r>
      <w:r>
        <w:br/>
      </w:r>
      <w:r>
        <w:rPr>
          <w:rFonts w:ascii="Times New Roman"/>
          <w:b w:val="false"/>
          <w:i w:val="false"/>
          <w:color w:val="000000"/>
          <w:sz w:val="28"/>
        </w:rPr>
        <w:t>
      жолаушы кабиналарын жарықтандыруға арналған жабдықтарға;</w:t>
      </w:r>
      <w:r>
        <w:br/>
      </w:r>
      <w:r>
        <w:rPr>
          <w:rFonts w:ascii="Times New Roman"/>
          <w:b w:val="false"/>
          <w:i w:val="false"/>
          <w:color w:val="000000"/>
          <w:sz w:val="28"/>
        </w:rPr>
        <w:t>
      ӘК қызметтік жайларын жарықтандыруға арналған жабдықтарға қолданылады.</w:t>
      </w:r>
      <w:r>
        <w:br/>
      </w:r>
      <w:r>
        <w:rPr>
          <w:rFonts w:ascii="Times New Roman"/>
          <w:b w:val="false"/>
          <w:i w:val="false"/>
          <w:color w:val="000000"/>
          <w:sz w:val="28"/>
        </w:rPr>
        <w:t>
</w:t>
      </w:r>
      <w:r>
        <w:rPr>
          <w:rFonts w:ascii="Times New Roman"/>
          <w:b w:val="false"/>
          <w:i w:val="false"/>
          <w:color w:val="000000"/>
          <w:sz w:val="28"/>
        </w:rPr>
        <w:t>
      1206. Жабдықтар міндетті жарық беру техникалық жабдықтары болып табылады және аспаптар жөніндегі ұшу ережесі бойынша ұшатын ӘК-де орнатылуы қажет. Көзбен шолу жағдайларындағы ұшуға арналған ӘК-де мынадай жарық беру техникалық жабдықтарын:</w:t>
      </w:r>
      <w:r>
        <w:br/>
      </w:r>
      <w:r>
        <w:rPr>
          <w:rFonts w:ascii="Times New Roman"/>
          <w:b w:val="false"/>
          <w:i w:val="false"/>
          <w:color w:val="000000"/>
          <w:sz w:val="28"/>
        </w:rPr>
        <w:t>
      қону-рульдеу жабдықтарын;</w:t>
      </w:r>
      <w:r>
        <w:br/>
      </w:r>
      <w:r>
        <w:rPr>
          <w:rFonts w:ascii="Times New Roman"/>
          <w:b w:val="false"/>
          <w:i w:val="false"/>
          <w:color w:val="000000"/>
          <w:sz w:val="28"/>
        </w:rPr>
        <w:t>
      жолаушы кабиналарын жарықтандыру жабдықтарын орнату міндетті болып табылмайды.</w:t>
      </w:r>
      <w:r>
        <w:br/>
      </w:r>
      <w:r>
        <w:rPr>
          <w:rFonts w:ascii="Times New Roman"/>
          <w:b w:val="false"/>
          <w:i w:val="false"/>
          <w:color w:val="000000"/>
          <w:sz w:val="28"/>
        </w:rPr>
        <w:t>
</w:t>
      </w:r>
      <w:r>
        <w:rPr>
          <w:rFonts w:ascii="Times New Roman"/>
          <w:b w:val="false"/>
          <w:i w:val="false"/>
          <w:color w:val="000000"/>
          <w:sz w:val="28"/>
        </w:rPr>
        <w:t>
      1207. ӘК-де орнатылған жарық беру техникалық жабдықтары экипаж мүшелерінің көздерін шағылыстырмауы немесе олардың міндеттерін атқаруға кедергі келтіретін қандай да бір ыңғайсыздықтар тудырмауы қажет.</w:t>
      </w:r>
      <w:r>
        <w:br/>
      </w:r>
      <w:r>
        <w:rPr>
          <w:rFonts w:ascii="Times New Roman"/>
          <w:b w:val="false"/>
          <w:i w:val="false"/>
          <w:color w:val="000000"/>
          <w:sz w:val="28"/>
        </w:rPr>
        <w:t>
      Ішкі кабиналық жарық экипаждың сыртқы кеңістікті шолуы барысында олардың көру қабілетін төмендетпеуі қажет.</w:t>
      </w:r>
      <w:r>
        <w:br/>
      </w:r>
      <w:r>
        <w:rPr>
          <w:rFonts w:ascii="Times New Roman"/>
          <w:b w:val="false"/>
          <w:i w:val="false"/>
          <w:color w:val="000000"/>
          <w:sz w:val="28"/>
        </w:rPr>
        <w:t>
      Жарық беру техникалық жабдықтарының жұмысы басқа үлгідегі жабдықтардың жұмысына кедергі келтірмеуі қажет.</w:t>
      </w:r>
      <w:r>
        <w:br/>
      </w:r>
      <w:r>
        <w:rPr>
          <w:rFonts w:ascii="Times New Roman"/>
          <w:b w:val="false"/>
          <w:i w:val="false"/>
          <w:color w:val="000000"/>
          <w:sz w:val="28"/>
        </w:rPr>
        <w:t>
</w:t>
      </w:r>
      <w:r>
        <w:rPr>
          <w:rFonts w:ascii="Times New Roman"/>
          <w:b w:val="false"/>
          <w:i w:val="false"/>
          <w:color w:val="000000"/>
          <w:sz w:val="28"/>
        </w:rPr>
        <w:t>
      1208. Жарық беру техникалық жабдықтары қалыпты пайдалану жағдайларында, сондай-ақ оның қандай да бір бөлшегінде ақау болған жағдайда өрт жағынан қауіпсіз болуы қажет.</w:t>
      </w:r>
      <w:r>
        <w:br/>
      </w:r>
      <w:r>
        <w:rPr>
          <w:rFonts w:ascii="Times New Roman"/>
          <w:b w:val="false"/>
          <w:i w:val="false"/>
          <w:color w:val="000000"/>
          <w:sz w:val="28"/>
        </w:rPr>
        <w:t>
      Қолданылатын кез келген қалпақтар немесе түсті сүзгіштер қалыпты пайдалану жағдайларында өздерінің түсін немесе формасын өзгертпейтіндей және жарықтың едәуір жоғалуын болдырмайтындай етіп дайындалуы қажет.</w:t>
      </w:r>
      <w:r>
        <w:br/>
      </w:r>
      <w:r>
        <w:rPr>
          <w:rFonts w:ascii="Times New Roman"/>
          <w:b w:val="false"/>
          <w:i w:val="false"/>
          <w:color w:val="000000"/>
          <w:sz w:val="28"/>
        </w:rPr>
        <w:t>
</w:t>
      </w:r>
      <w:r>
        <w:rPr>
          <w:rFonts w:ascii="Times New Roman"/>
          <w:b w:val="false"/>
          <w:i w:val="false"/>
          <w:color w:val="000000"/>
          <w:sz w:val="28"/>
        </w:rPr>
        <w:t>
      1209. Жарық беру лампаларды ауыстырғанда немесе оларды алып тастау кезінде ток соғуды болдырмайтындай етіп құрастырылуы қажет.</w:t>
      </w:r>
    </w:p>
    <w:bookmarkEnd w:id="392"/>
    <w:bookmarkStart w:name="z2638" w:id="393"/>
    <w:p>
      <w:pPr>
        <w:spacing w:after="0"/>
        <w:ind w:left="0"/>
        <w:jc w:val="left"/>
      </w:pPr>
      <w:r>
        <w:rPr>
          <w:rFonts w:ascii="Times New Roman"/>
          <w:b/>
          <w:i w:val="false"/>
          <w:color w:val="000000"/>
        </w:rPr>
        <w:t xml:space="preserve"> 
179. Аэронавигациялық жабдық</w:t>
      </w:r>
    </w:p>
    <w:bookmarkEnd w:id="393"/>
    <w:bookmarkStart w:name="z2639" w:id="394"/>
    <w:p>
      <w:pPr>
        <w:spacing w:after="0"/>
        <w:ind w:left="0"/>
        <w:jc w:val="both"/>
      </w:pPr>
      <w:r>
        <w:rPr>
          <w:rFonts w:ascii="Times New Roman"/>
          <w:b w:val="false"/>
          <w:i w:val="false"/>
          <w:color w:val="000000"/>
          <w:sz w:val="28"/>
        </w:rPr>
        <w:t>
      1210. Аэронавигациялық жарық беру техникалық жабдығы ӘК қашықтан оңай әрі қатесіз тануға мүмкіндік беретін, түнде қалыпты көру жағдайларында ӘК соқтығысуын болдырмайтын іс-қимылдар орындауға жеткілікті уақытты қамтамасыз ететін ӘК-нің әуедегі және жердегі орны мен ұшу бағыты туралы ақпарат беруді қамтамасыз етуі қажет.</w:t>
      </w:r>
      <w:r>
        <w:br/>
      </w:r>
      <w:r>
        <w:rPr>
          <w:rFonts w:ascii="Times New Roman"/>
          <w:b w:val="false"/>
          <w:i w:val="false"/>
          <w:color w:val="000000"/>
          <w:sz w:val="28"/>
        </w:rPr>
        <w:t>
</w:t>
      </w:r>
      <w:r>
        <w:rPr>
          <w:rFonts w:ascii="Times New Roman"/>
          <w:b w:val="false"/>
          <w:i w:val="false"/>
          <w:color w:val="000000"/>
          <w:sz w:val="28"/>
        </w:rPr>
        <w:t>
      1211. Аэронавигациялық жабдық аэронавигациялық шамдар мен жарық маягынан құралуы қажет.</w:t>
      </w:r>
      <w:r>
        <w:br/>
      </w:r>
      <w:r>
        <w:rPr>
          <w:rFonts w:ascii="Times New Roman"/>
          <w:b w:val="false"/>
          <w:i w:val="false"/>
          <w:color w:val="000000"/>
          <w:sz w:val="28"/>
        </w:rPr>
        <w:t>
</w:t>
      </w:r>
      <w:r>
        <w:rPr>
          <w:rFonts w:ascii="Times New Roman"/>
          <w:b w:val="false"/>
          <w:i w:val="false"/>
          <w:color w:val="000000"/>
          <w:sz w:val="28"/>
        </w:rPr>
        <w:t>
      1212. 22-суретте бейнеленген борттық аэронавигациялық шамдардың ауытқымалы жарық таралу сызығын жасаған кезде мынадай анықтаулар қабылданған:</w:t>
      </w:r>
      <w:r>
        <w:br/>
      </w:r>
      <w:r>
        <w:rPr>
          <w:rFonts w:ascii="Times New Roman"/>
          <w:b w:val="false"/>
          <w:i w:val="false"/>
          <w:color w:val="000000"/>
          <w:sz w:val="28"/>
        </w:rPr>
        <w:t>
</w:t>
      </w:r>
      <w:r>
        <w:rPr>
          <w:rFonts w:ascii="Times New Roman"/>
          <w:b w:val="false"/>
          <w:i w:val="false"/>
          <w:color w:val="000000"/>
          <w:sz w:val="28"/>
        </w:rPr>
        <w:t>
      1) ӘК көлденең жазықтығы - жанама кіндіктеме арқылы өтетін және оның симметриясының жазықтығына перпендикулярлы жазықтық;</w:t>
      </w:r>
      <w:r>
        <w:br/>
      </w:r>
      <w:r>
        <w:rPr>
          <w:rFonts w:ascii="Times New Roman"/>
          <w:b w:val="false"/>
          <w:i w:val="false"/>
          <w:color w:val="000000"/>
          <w:sz w:val="28"/>
        </w:rPr>
        <w:t>
</w:t>
      </w:r>
      <w:r>
        <w:rPr>
          <w:rFonts w:ascii="Times New Roman"/>
          <w:b w:val="false"/>
          <w:i w:val="false"/>
          <w:color w:val="000000"/>
          <w:sz w:val="28"/>
        </w:rPr>
        <w:t>
      2) ӘК тік жазықтықтары - көлденеңге перпендикулярлы жазықтықтар;</w:t>
      </w:r>
      <w:r>
        <w:br/>
      </w:r>
      <w:r>
        <w:rPr>
          <w:rFonts w:ascii="Times New Roman"/>
          <w:b w:val="false"/>
          <w:i w:val="false"/>
          <w:color w:val="000000"/>
          <w:sz w:val="28"/>
        </w:rPr>
        <w:t>
</w:t>
      </w:r>
      <w:r>
        <w:rPr>
          <w:rFonts w:ascii="Times New Roman"/>
          <w:b w:val="false"/>
          <w:i w:val="false"/>
          <w:color w:val="000000"/>
          <w:sz w:val="28"/>
        </w:rPr>
        <w:t>
      3) «Л» бұрышы біріншісі ӘК жанама кіндіктемесіне параллель, ал екіншісі ӘК жанама кіндіктемесін бойлай алға қарағанда біріншіден солға қарай 110</w:t>
      </w:r>
      <w:r>
        <w:rPr>
          <w:rFonts w:ascii="Times New Roman"/>
          <w:b w:val="false"/>
          <w:i w:val="false"/>
          <w:color w:val="000000"/>
          <w:vertAlign w:val="superscript"/>
        </w:rPr>
        <w:t>0</w:t>
      </w:r>
      <w:r>
        <w:rPr>
          <w:rFonts w:ascii="Times New Roman"/>
          <w:b w:val="false"/>
          <w:i w:val="false"/>
          <w:color w:val="000000"/>
          <w:sz w:val="28"/>
        </w:rPr>
        <w:t>С бұрышта жатқан, қиылысатын екі тік жазықтықтар арқылы құралады;</w:t>
      </w:r>
      <w:r>
        <w:br/>
      </w:r>
      <w:r>
        <w:rPr>
          <w:rFonts w:ascii="Times New Roman"/>
          <w:b w:val="false"/>
          <w:i w:val="false"/>
          <w:color w:val="000000"/>
          <w:sz w:val="28"/>
        </w:rPr>
        <w:t>
</w:t>
      </w:r>
      <w:r>
        <w:rPr>
          <w:rFonts w:ascii="Times New Roman"/>
          <w:b w:val="false"/>
          <w:i w:val="false"/>
          <w:color w:val="000000"/>
          <w:sz w:val="28"/>
        </w:rPr>
        <w:t>
      4) «П» бұрышы біріншісі ӘК жанама кіндіктемесіне параллель, ал екіншісі ӘК жанама кіндіктемесін бойлай қарағанда біріншіден оңға қарай 110</w:t>
      </w:r>
      <w:r>
        <w:rPr>
          <w:rFonts w:ascii="Times New Roman"/>
          <w:b w:val="false"/>
          <w:i w:val="false"/>
          <w:color w:val="000000"/>
          <w:vertAlign w:val="superscript"/>
        </w:rPr>
        <w:t>о</w:t>
      </w:r>
      <w:r>
        <w:rPr>
          <w:rFonts w:ascii="Times New Roman"/>
          <w:b w:val="false"/>
          <w:i w:val="false"/>
          <w:color w:val="000000"/>
          <w:sz w:val="28"/>
        </w:rPr>
        <w:t xml:space="preserve"> бұрышта жатқан, қиылысатын екі тік жазықтықтар арқылы құралады;</w:t>
      </w:r>
      <w:r>
        <w:br/>
      </w:r>
      <w:r>
        <w:rPr>
          <w:rFonts w:ascii="Times New Roman"/>
          <w:b w:val="false"/>
          <w:i w:val="false"/>
          <w:color w:val="000000"/>
          <w:sz w:val="28"/>
        </w:rPr>
        <w:t>
</w:t>
      </w:r>
      <w:r>
        <w:rPr>
          <w:rFonts w:ascii="Times New Roman"/>
          <w:b w:val="false"/>
          <w:i w:val="false"/>
          <w:color w:val="000000"/>
          <w:sz w:val="28"/>
        </w:rPr>
        <w:t>
      5) «X» бұрышы ӘК жанама кіндіктемесін бойлай артқа қарағанда тиісінше оңға қарай 70</w:t>
      </w:r>
      <w:r>
        <w:rPr>
          <w:rFonts w:ascii="Times New Roman"/>
          <w:b w:val="false"/>
          <w:i w:val="false"/>
          <w:color w:val="000000"/>
          <w:vertAlign w:val="superscript"/>
        </w:rPr>
        <w:t>о</w:t>
      </w:r>
      <w:r>
        <w:rPr>
          <w:rFonts w:ascii="Times New Roman"/>
          <w:b w:val="false"/>
          <w:i w:val="false"/>
          <w:color w:val="000000"/>
          <w:sz w:val="28"/>
        </w:rPr>
        <w:t>С және солға қарай 70</w:t>
      </w:r>
      <w:r>
        <w:rPr>
          <w:rFonts w:ascii="Times New Roman"/>
          <w:b w:val="false"/>
          <w:i w:val="false"/>
          <w:color w:val="000000"/>
          <w:vertAlign w:val="superscript"/>
        </w:rPr>
        <w:t>о</w:t>
      </w:r>
      <w:r>
        <w:rPr>
          <w:rFonts w:ascii="Times New Roman"/>
          <w:b w:val="false"/>
          <w:i w:val="false"/>
          <w:color w:val="000000"/>
          <w:sz w:val="28"/>
        </w:rPr>
        <w:t>С бұрыш құрайтын, жанама кіндіктеме арқылы өтетін тік жазықтықпен қиылысатын екі тік жазықтықтар арқылы құралады.</w:t>
      </w:r>
      <w:r>
        <w:br/>
      </w:r>
      <w:r>
        <w:rPr>
          <w:rFonts w:ascii="Times New Roman"/>
          <w:b w:val="false"/>
          <w:i w:val="false"/>
          <w:color w:val="000000"/>
          <w:sz w:val="28"/>
        </w:rPr>
        <w:t>
</w:t>
      </w:r>
      <w:r>
        <w:rPr>
          <w:rFonts w:ascii="Times New Roman"/>
          <w:b w:val="false"/>
          <w:i w:val="false"/>
          <w:color w:val="000000"/>
          <w:sz w:val="28"/>
        </w:rPr>
        <w:t>
      1213. Аэронавигациялық шамдар ӘК салыстырмалы курсы туралы ақпарат беріп отыруы қажет:</w:t>
      </w:r>
      <w:r>
        <w:br/>
      </w:r>
      <w:r>
        <w:rPr>
          <w:rFonts w:ascii="Times New Roman"/>
          <w:b w:val="false"/>
          <w:i w:val="false"/>
          <w:color w:val="000000"/>
          <w:sz w:val="28"/>
        </w:rPr>
        <w:t>
</w:t>
      </w:r>
      <w:r>
        <w:rPr>
          <w:rFonts w:ascii="Times New Roman"/>
          <w:b w:val="false"/>
          <w:i w:val="false"/>
          <w:color w:val="000000"/>
          <w:sz w:val="28"/>
        </w:rPr>
        <w:t>
      1) сол жақтағы қызыл борттық шам «Л» бұрышы шегінде;</w:t>
      </w:r>
      <w:r>
        <w:br/>
      </w:r>
      <w:r>
        <w:rPr>
          <w:rFonts w:ascii="Times New Roman"/>
          <w:b w:val="false"/>
          <w:i w:val="false"/>
          <w:color w:val="000000"/>
          <w:sz w:val="28"/>
        </w:rPr>
        <w:t>
</w:t>
      </w:r>
      <w:r>
        <w:rPr>
          <w:rFonts w:ascii="Times New Roman"/>
          <w:b w:val="false"/>
          <w:i w:val="false"/>
          <w:color w:val="000000"/>
          <w:sz w:val="28"/>
        </w:rPr>
        <w:t>
      2) оң жақтағы жасыл борттық шам «П» бұрышы шегінде;</w:t>
      </w:r>
      <w:r>
        <w:br/>
      </w:r>
      <w:r>
        <w:rPr>
          <w:rFonts w:ascii="Times New Roman"/>
          <w:b w:val="false"/>
          <w:i w:val="false"/>
          <w:color w:val="000000"/>
          <w:sz w:val="28"/>
        </w:rPr>
        <w:t>
</w:t>
      </w:r>
      <w:r>
        <w:rPr>
          <w:rFonts w:ascii="Times New Roman"/>
          <w:b w:val="false"/>
          <w:i w:val="false"/>
          <w:color w:val="000000"/>
          <w:sz w:val="28"/>
        </w:rPr>
        <w:t xml:space="preserve">
      3) артқы жақтағы ақ шам «X» бұрышы шегінде. </w:t>
      </w:r>
      <w:r>
        <w:br/>
      </w:r>
      <w:r>
        <w:rPr>
          <w:rFonts w:ascii="Times New Roman"/>
          <w:b w:val="false"/>
          <w:i w:val="false"/>
          <w:color w:val="000000"/>
          <w:sz w:val="28"/>
        </w:rPr>
        <w:t>
</w:t>
      </w:r>
      <w:r>
        <w:rPr>
          <w:rFonts w:ascii="Times New Roman"/>
          <w:b w:val="false"/>
          <w:i w:val="false"/>
          <w:color w:val="000000"/>
          <w:sz w:val="28"/>
        </w:rPr>
        <w:t>
      1214. Аэронавигациялық шамдардың жарық сигналдары үздіксіз немесе жарқылдауық болуы мүмкін.</w:t>
      </w:r>
      <w:r>
        <w:br/>
      </w:r>
      <w:r>
        <w:rPr>
          <w:rFonts w:ascii="Times New Roman"/>
          <w:b w:val="false"/>
          <w:i w:val="false"/>
          <w:color w:val="000000"/>
          <w:sz w:val="28"/>
        </w:rPr>
        <w:t>
</w:t>
      </w:r>
      <w:r>
        <w:rPr>
          <w:rFonts w:ascii="Times New Roman"/>
          <w:b w:val="false"/>
          <w:i w:val="false"/>
          <w:color w:val="000000"/>
          <w:sz w:val="28"/>
        </w:rPr>
        <w:t>
      1215. Шамдардың жарқылдау жұмысы кезінде мүмкін болатын екі режимнің біреуі қолданылуы қажет:</w:t>
      </w:r>
      <w:r>
        <w:br/>
      </w:r>
      <w:r>
        <w:rPr>
          <w:rFonts w:ascii="Times New Roman"/>
          <w:b w:val="false"/>
          <w:i w:val="false"/>
          <w:color w:val="000000"/>
          <w:sz w:val="28"/>
        </w:rPr>
        <w:t>
</w:t>
      </w:r>
      <w:r>
        <w:rPr>
          <w:rFonts w:ascii="Times New Roman"/>
          <w:b w:val="false"/>
          <w:i w:val="false"/>
          <w:color w:val="000000"/>
          <w:sz w:val="28"/>
        </w:rPr>
        <w:t>
      1) шамдардың циклдық режимде іске қосылуы. Сол жақтағы, оң жақтағы және артқы жақтағы навигациялық шамдар бір құрылғыдан мынадай реттік тәртіпте іске қосылуы қажет:</w:t>
      </w:r>
      <w:r>
        <w:br/>
      </w:r>
      <w:r>
        <w:rPr>
          <w:rFonts w:ascii="Times New Roman"/>
          <w:b w:val="false"/>
          <w:i w:val="false"/>
          <w:color w:val="000000"/>
          <w:sz w:val="28"/>
        </w:rPr>
        <w:t>
      қызыл - жасыл - ақ - қызыл және т.б.;</w:t>
      </w:r>
      <w:r>
        <w:br/>
      </w:r>
      <w:r>
        <w:rPr>
          <w:rFonts w:ascii="Times New Roman"/>
          <w:b w:val="false"/>
          <w:i w:val="false"/>
          <w:color w:val="000000"/>
          <w:sz w:val="28"/>
        </w:rPr>
        <w:t>
</w:t>
      </w:r>
      <w:r>
        <w:rPr>
          <w:rFonts w:ascii="Times New Roman"/>
          <w:b w:val="false"/>
          <w:i w:val="false"/>
          <w:color w:val="000000"/>
          <w:sz w:val="28"/>
        </w:rPr>
        <w:t>
      2) осы Норманың 1213-тармағында көрсетілген шамдардың бір мезгілде (синхронды) іске қосылу режимі. Бұл ретте мынадай қосымша шамдардың біреуін немесе екеуін:</w:t>
      </w:r>
      <w:r>
        <w:br/>
      </w:r>
      <w:r>
        <w:rPr>
          <w:rFonts w:ascii="Times New Roman"/>
          <w:b w:val="false"/>
          <w:i w:val="false"/>
          <w:color w:val="000000"/>
          <w:sz w:val="28"/>
        </w:rPr>
        <w:t>
      жарқылдауық артқы ақ шаммен кезектесіп тұратын жарқылдауық артқы қызыл шамды;</w:t>
      </w:r>
      <w:r>
        <w:br/>
      </w:r>
      <w:r>
        <w:rPr>
          <w:rFonts w:ascii="Times New Roman"/>
          <w:b w:val="false"/>
          <w:i w:val="false"/>
          <w:color w:val="000000"/>
          <w:sz w:val="28"/>
        </w:rPr>
        <w:t>
      осы Норманың 1213-тармағында көрсетілген шамдардың іске қосылуымен кезектесіп тұратын, барлық бағыттардан көрінетін жарқылдауық ақ шамды іске қосуға рұқсат беріледі.</w:t>
      </w:r>
    </w:p>
    <w:bookmarkEnd w:id="394"/>
    <w:p>
      <w:pPr>
        <w:spacing w:after="0"/>
        <w:ind w:left="0"/>
        <w:jc w:val="both"/>
      </w:pPr>
      <w:r>
        <w:rPr>
          <w:rFonts w:ascii="Times New Roman"/>
          <w:b w:val="false"/>
          <w:i w:val="false"/>
          <w:color w:val="000000"/>
          <w:sz w:val="28"/>
        </w:rPr>
        <w:t>                       </w:t>
      </w:r>
      <w:r>
        <w:drawing>
          <wp:inline distT="0" distB="0" distL="0" distR="0">
            <wp:extent cx="2857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857500" cy="3517900"/>
                    </a:xfrm>
                    <a:prstGeom prst="rect">
                      <a:avLst/>
                    </a:prstGeom>
                  </pic:spPr>
                </pic:pic>
              </a:graphicData>
            </a:graphic>
          </wp:inline>
        </w:drawing>
      </w:r>
    </w:p>
    <w:p>
      <w:pPr>
        <w:spacing w:after="0"/>
        <w:ind w:left="0"/>
        <w:jc w:val="both"/>
      </w:pPr>
      <w:r>
        <w:rPr>
          <w:rFonts w:ascii="Times New Roman"/>
          <w:b w:val="false"/>
          <w:i w:val="false"/>
          <w:color w:val="000000"/>
          <w:sz w:val="28"/>
        </w:rPr>
        <w:t>            22-сурет. Көлденең жазықтықта жарықтың таралуы</w:t>
      </w:r>
    </w:p>
    <w:bookmarkStart w:name="z2655" w:id="395"/>
    <w:p>
      <w:pPr>
        <w:spacing w:after="0"/>
        <w:ind w:left="0"/>
        <w:jc w:val="both"/>
      </w:pPr>
      <w:r>
        <w:rPr>
          <w:rFonts w:ascii="Times New Roman"/>
          <w:b w:val="false"/>
          <w:i w:val="false"/>
          <w:color w:val="000000"/>
          <w:sz w:val="28"/>
        </w:rPr>
        <w:t>
      1216. Шамдардың циклдық режимде іске қосылуы кезінде әрбір шамның жарқылдау жиілігі минутына 30+3 жарқылды құрауы қажет.</w:t>
      </w:r>
      <w:r>
        <w:br/>
      </w:r>
      <w:r>
        <w:rPr>
          <w:rFonts w:ascii="Times New Roman"/>
          <w:b w:val="false"/>
          <w:i w:val="false"/>
          <w:color w:val="000000"/>
          <w:sz w:val="28"/>
        </w:rPr>
        <w:t>
</w:t>
      </w:r>
      <w:r>
        <w:rPr>
          <w:rFonts w:ascii="Times New Roman"/>
          <w:b w:val="false"/>
          <w:i w:val="false"/>
          <w:color w:val="000000"/>
          <w:sz w:val="28"/>
        </w:rPr>
        <w:t>
      1217. Көлденең жазықтықтағы аэронавигациялық шамдар жарық күшінің ең төменгі көрсеткіштері 22-суретте және 22-кестеде келтірілген.</w:t>
      </w:r>
      <w:r>
        <w:br/>
      </w:r>
      <w:r>
        <w:rPr>
          <w:rFonts w:ascii="Times New Roman"/>
          <w:b w:val="false"/>
          <w:i w:val="false"/>
          <w:color w:val="000000"/>
          <w:sz w:val="28"/>
        </w:rPr>
        <w:t>
</w:t>
      </w:r>
      <w:r>
        <w:rPr>
          <w:rFonts w:ascii="Times New Roman"/>
          <w:b w:val="false"/>
          <w:i w:val="false"/>
          <w:color w:val="000000"/>
          <w:sz w:val="28"/>
        </w:rPr>
        <w:t>
      1218. Тік жазықтықтағы аэронавигациялық шамдардың жарық күшінің салыстырмалы көрсеткіштері 23-суретте келтірілген. Кез келген бағытқа арналған кез келген тік жазықтықтағы шамның жарық күшінің салыстырмалы көрсеткіштері 23-кестеде келтірілген көрсеткіштерден кем болмауы қажет.</w:t>
      </w:r>
    </w:p>
    <w:bookmarkEnd w:id="395"/>
    <w:p>
      <w:pPr>
        <w:spacing w:after="0"/>
        <w:ind w:left="0"/>
        <w:jc w:val="both"/>
      </w:pPr>
      <w:r>
        <w:rPr>
          <w:rFonts w:ascii="Times New Roman"/>
          <w:b w:val="false"/>
          <w:i w:val="false"/>
          <w:color w:val="000000"/>
          <w:sz w:val="28"/>
        </w:rPr>
        <w:t>22-кесте</w:t>
      </w:r>
    </w:p>
    <w:bookmarkStart w:name="z2658" w:id="396"/>
    <w:p>
      <w:pPr>
        <w:spacing w:after="0"/>
        <w:ind w:left="0"/>
        <w:jc w:val="left"/>
      </w:pPr>
      <w:r>
        <w:rPr>
          <w:rFonts w:ascii="Times New Roman"/>
          <w:b/>
          <w:i w:val="false"/>
          <w:color w:val="000000"/>
        </w:rPr>
        <w:t xml:space="preserve"> 
Көлденең жазықтықтағы аэронавигациялық шамдар жарық күшінің ең төменгі көрсеткіштері</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6552"/>
        <w:gridCol w:w="3314"/>
      </w:tblGrid>
      <w:tr>
        <w:trPr>
          <w:trHeight w:val="45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Шамдардың қолданыс бұрышы</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бағытталған ӘК жанама кіндіктемесінен оң және сол жақта орналасқан салыстырмалы ұшу бағытының бұрышы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күші, кд</w:t>
            </w:r>
          </w:p>
        </w:tc>
      </w:tr>
      <w:tr>
        <w:trPr>
          <w:trHeight w:val="45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немесе «П»</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0-ден 10-ға дейін</w:t>
            </w:r>
            <w:r>
              <w:br/>
            </w:r>
            <w:r>
              <w:rPr>
                <w:rFonts w:ascii="Times New Roman"/>
                <w:b w:val="false"/>
                <w:i w:val="false"/>
                <w:color w:val="000000"/>
                <w:sz w:val="20"/>
              </w:rPr>
              <w:t>
10-нан 20-ға дейін</w:t>
            </w:r>
            <w:r>
              <w:br/>
            </w:r>
            <w:r>
              <w:rPr>
                <w:rFonts w:ascii="Times New Roman"/>
                <w:b w:val="false"/>
                <w:i w:val="false"/>
                <w:color w:val="000000"/>
                <w:sz w:val="20"/>
              </w:rPr>
              <w:t>
20-дан 110-ға дейін</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30</w:t>
            </w:r>
            <w:r>
              <w:br/>
            </w:r>
            <w:r>
              <w:rPr>
                <w:rFonts w:ascii="Times New Roman"/>
                <w:b w:val="false"/>
                <w:i w:val="false"/>
                <w:color w:val="000000"/>
                <w:sz w:val="20"/>
              </w:rPr>
              <w:t>
5</w:t>
            </w:r>
          </w:p>
        </w:tc>
      </w:tr>
      <w:tr>
        <w:trPr>
          <w:trHeight w:val="45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110-нан 180-ге дейін</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23-кесте</w:t>
      </w:r>
    </w:p>
    <w:bookmarkStart w:name="z2659" w:id="397"/>
    <w:p>
      <w:pPr>
        <w:spacing w:after="0"/>
        <w:ind w:left="0"/>
        <w:jc w:val="left"/>
      </w:pPr>
      <w:r>
        <w:rPr>
          <w:rFonts w:ascii="Times New Roman"/>
          <w:b/>
          <w:i w:val="false"/>
          <w:color w:val="000000"/>
        </w:rPr>
        <w:t xml:space="preserve"> 
Кез келген тік жазықтықтағы аэронавигациялық шамдардың жарық күшінің салыстырмалы көрсеткіштері</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3"/>
        <w:gridCol w:w="5533"/>
      </w:tblGrid>
      <w:tr>
        <w:trPr>
          <w:trHeight w:val="45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жазықтықтан жоғарыға немесе төменге ысырылатын бұрыш</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күшінің салыстырмалы көрсеткіштері</w:t>
            </w:r>
          </w:p>
        </w:tc>
      </w:tr>
      <w:tr>
        <w:trPr>
          <w:trHeight w:val="45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J</w:t>
            </w:r>
            <w:r>
              <w:rPr>
                <w:rFonts w:ascii="Times New Roman"/>
                <w:b w:val="false"/>
                <w:i w:val="false"/>
                <w:color w:val="000000"/>
                <w:vertAlign w:val="subscript"/>
              </w:rPr>
              <w:t>a</w:t>
            </w:r>
          </w:p>
        </w:tc>
      </w:tr>
      <w:tr>
        <w:trPr>
          <w:trHeight w:val="45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0-ден 5-ке дейін</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J</w:t>
            </w:r>
            <w:r>
              <w:rPr>
                <w:rFonts w:ascii="Times New Roman"/>
                <w:b w:val="false"/>
                <w:i w:val="false"/>
                <w:color w:val="000000"/>
                <w:vertAlign w:val="subscript"/>
              </w:rPr>
              <w:t>a</w:t>
            </w:r>
          </w:p>
        </w:tc>
      </w:tr>
      <w:tr>
        <w:trPr>
          <w:trHeight w:val="45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10-ға дейін</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 J</w:t>
            </w:r>
            <w:r>
              <w:rPr>
                <w:rFonts w:ascii="Times New Roman"/>
                <w:b w:val="false"/>
                <w:i w:val="false"/>
                <w:color w:val="000000"/>
                <w:vertAlign w:val="subscript"/>
              </w:rPr>
              <w:t>a</w:t>
            </w:r>
          </w:p>
        </w:tc>
      </w:tr>
      <w:tr>
        <w:trPr>
          <w:trHeight w:val="45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15-ке дейін</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J</w:t>
            </w:r>
            <w:r>
              <w:rPr>
                <w:rFonts w:ascii="Times New Roman"/>
                <w:b w:val="false"/>
                <w:i w:val="false"/>
                <w:color w:val="000000"/>
                <w:vertAlign w:val="subscript"/>
              </w:rPr>
              <w:t>a</w:t>
            </w:r>
          </w:p>
        </w:tc>
      </w:tr>
      <w:tr>
        <w:trPr>
          <w:trHeight w:val="45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20-ға дейін</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J</w:t>
            </w:r>
            <w:r>
              <w:rPr>
                <w:rFonts w:ascii="Times New Roman"/>
                <w:b w:val="false"/>
                <w:i w:val="false"/>
                <w:color w:val="000000"/>
                <w:vertAlign w:val="subscript"/>
              </w:rPr>
              <w:t>a</w:t>
            </w:r>
          </w:p>
        </w:tc>
      </w:tr>
      <w:tr>
        <w:trPr>
          <w:trHeight w:val="45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30-ға дейін</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J</w:t>
            </w:r>
            <w:r>
              <w:rPr>
                <w:rFonts w:ascii="Times New Roman"/>
                <w:b w:val="false"/>
                <w:i w:val="false"/>
                <w:color w:val="000000"/>
                <w:vertAlign w:val="subscript"/>
              </w:rPr>
              <w:t>a</w:t>
            </w:r>
          </w:p>
        </w:tc>
      </w:tr>
      <w:tr>
        <w:trPr>
          <w:trHeight w:val="45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30-дан 40-қа дейін</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J</w:t>
            </w:r>
            <w:r>
              <w:rPr>
                <w:rFonts w:ascii="Times New Roman"/>
                <w:b w:val="false"/>
                <w:i w:val="false"/>
                <w:color w:val="000000"/>
                <w:vertAlign w:val="subscript"/>
              </w:rPr>
              <w:t>a</w:t>
            </w:r>
          </w:p>
        </w:tc>
      </w:tr>
      <w:tr>
        <w:trPr>
          <w:trHeight w:val="45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40-тан 90-ға дейін</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J</w:t>
            </w:r>
            <w:r>
              <w:rPr>
                <w:rFonts w:ascii="Times New Roman"/>
                <w:b w:val="false"/>
                <w:i w:val="false"/>
                <w:color w:val="000000"/>
                <w:vertAlign w:val="subscript"/>
              </w:rPr>
              <w:t>a</w:t>
            </w:r>
          </w:p>
        </w:tc>
      </w:tr>
    </w:tbl>
    <w:bookmarkStart w:name="z2660" w:id="398"/>
    <w:p>
      <w:pPr>
        <w:spacing w:after="0"/>
        <w:ind w:left="0"/>
        <w:jc w:val="both"/>
      </w:pPr>
      <w:r>
        <w:rPr>
          <w:rFonts w:ascii="Times New Roman"/>
          <w:b w:val="false"/>
          <w:i w:val="false"/>
          <w:color w:val="000000"/>
          <w:sz w:val="28"/>
        </w:rPr>
        <w:t>      Ескертпе. Ja - көлденең жазықтықтағы тиісті бұрыштарға арналған аэронавигациялық шамдардың қазіргі нақты жарық күші.</w:t>
      </w:r>
      <w:r>
        <w:br/>
      </w:r>
      <w:r>
        <w:rPr>
          <w:rFonts w:ascii="Times New Roman"/>
          <w:b w:val="false"/>
          <w:i w:val="false"/>
          <w:color w:val="000000"/>
          <w:sz w:val="28"/>
        </w:rPr>
        <w:t>
      1219. Шектес аймақтарда аэронавигациялық шамдардың шектес жарық сигналдарын ұластырған кезде ұластырылған шоғырлардағы рұқсат берілген ең жоғары жарық күші (кд) 24-кестеде келтірілген шамаларға сәйкес келуі тиіс.</w:t>
      </w:r>
    </w:p>
    <w:bookmarkEnd w:id="398"/>
    <w:p>
      <w:pPr>
        <w:spacing w:after="0"/>
        <w:ind w:left="0"/>
        <w:jc w:val="both"/>
      </w:pPr>
      <w:r>
        <w:rPr>
          <w:rFonts w:ascii="Times New Roman"/>
          <w:b w:val="false"/>
          <w:i w:val="false"/>
          <w:color w:val="000000"/>
          <w:sz w:val="28"/>
        </w:rPr>
        <w:t>                      </w:t>
      </w:r>
      <w:r>
        <w:drawing>
          <wp:inline distT="0" distB="0" distL="0" distR="0">
            <wp:extent cx="28194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819400" cy="1892300"/>
                    </a:xfrm>
                    <a:prstGeom prst="rect">
                      <a:avLst/>
                    </a:prstGeom>
                  </pic:spPr>
                </pic:pic>
              </a:graphicData>
            </a:graphic>
          </wp:inline>
        </w:drawing>
      </w:r>
    </w:p>
    <w:p>
      <w:pPr>
        <w:spacing w:after="0"/>
        <w:ind w:left="0"/>
        <w:jc w:val="both"/>
      </w:pPr>
      <w:r>
        <w:rPr>
          <w:rFonts w:ascii="Times New Roman"/>
          <w:b w:val="false"/>
          <w:i w:val="false"/>
          <w:color w:val="000000"/>
          <w:sz w:val="28"/>
        </w:rPr>
        <w:t>           23-сурет. Тік жазықтықта жарықтың таралуы</w:t>
      </w:r>
    </w:p>
    <w:p>
      <w:pPr>
        <w:spacing w:after="0"/>
        <w:ind w:left="0"/>
        <w:jc w:val="both"/>
      </w:pPr>
      <w:r>
        <w:rPr>
          <w:rFonts w:ascii="Times New Roman"/>
          <w:b w:val="false"/>
          <w:i w:val="false"/>
          <w:color w:val="000000"/>
          <w:sz w:val="28"/>
        </w:rPr>
        <w:t>                                                    24-кесте</w:t>
      </w:r>
    </w:p>
    <w:bookmarkStart w:name="z2661" w:id="399"/>
    <w:p>
      <w:pPr>
        <w:spacing w:after="0"/>
        <w:ind w:left="0"/>
        <w:jc w:val="left"/>
      </w:pPr>
      <w:r>
        <w:rPr>
          <w:rFonts w:ascii="Times New Roman"/>
          <w:b/>
          <w:i w:val="false"/>
          <w:color w:val="000000"/>
        </w:rPr>
        <w:t xml:space="preserve"> 
Рұқсат берілген ең жоғары жарық күші (кд)</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2353"/>
        <w:gridCol w:w="2453"/>
      </w:tblGrid>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зонасы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зонасы</w:t>
            </w:r>
          </w:p>
        </w:tc>
      </w:tr>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бұрышы шегіндегі жасыл жарық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Ja</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Ja</w:t>
            </w:r>
          </w:p>
        </w:tc>
      </w:tr>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бұрышы шегіндегі қызыл жарық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Ja</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Ja</w:t>
            </w:r>
          </w:p>
        </w:tc>
      </w:tr>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 бұрышы шегіндегі жасыл жарық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Ja</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Ja</w:t>
            </w:r>
          </w:p>
        </w:tc>
      </w:tr>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 бұрышы шегіндегі қызыл жарық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Ja</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Ja</w:t>
            </w:r>
          </w:p>
        </w:tc>
      </w:tr>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бұрышы шегіндегі ақ жарық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Ja</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Ja</w:t>
            </w:r>
          </w:p>
        </w:tc>
      </w:tr>
      <w:tr>
        <w:trPr>
          <w:trHeight w:val="45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бұрышы шегіндегі ақ жарық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Ja</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Ja</w:t>
            </w:r>
          </w:p>
        </w:tc>
      </w:tr>
    </w:tbl>
    <w:bookmarkStart w:name="z2662" w:id="400"/>
    <w:p>
      <w:pPr>
        <w:spacing w:after="0"/>
        <w:ind w:left="0"/>
        <w:jc w:val="both"/>
      </w:pPr>
      <w:r>
        <w:rPr>
          <w:rFonts w:ascii="Times New Roman"/>
          <w:b w:val="false"/>
          <w:i w:val="false"/>
          <w:color w:val="000000"/>
          <w:sz w:val="28"/>
        </w:rPr>
        <w:t>      1-ескертпе: «А» аймағы қырлары жарық көзі арқылы өтетін және шамдардың жазықтық шекарасын үлкен бұрышта 10</w:t>
      </w:r>
      <w:r>
        <w:rPr>
          <w:rFonts w:ascii="Times New Roman"/>
          <w:b w:val="false"/>
          <w:i w:val="false"/>
          <w:color w:val="000000"/>
          <w:vertAlign w:val="superscript"/>
        </w:rPr>
        <w:t>0</w:t>
      </w:r>
      <w:r>
        <w:rPr>
          <w:rFonts w:ascii="Times New Roman"/>
          <w:b w:val="false"/>
          <w:i w:val="false"/>
          <w:color w:val="000000"/>
          <w:sz w:val="28"/>
        </w:rPr>
        <w:t>-та және кіші бұрышта 20</w:t>
      </w:r>
      <w:r>
        <w:rPr>
          <w:rFonts w:ascii="Times New Roman"/>
          <w:b w:val="false"/>
          <w:i w:val="false"/>
          <w:color w:val="000000"/>
          <w:vertAlign w:val="superscript"/>
        </w:rPr>
        <w:t>0</w:t>
      </w:r>
      <w:r>
        <w:rPr>
          <w:rFonts w:ascii="Times New Roman"/>
          <w:b w:val="false"/>
          <w:i w:val="false"/>
          <w:color w:val="000000"/>
          <w:sz w:val="28"/>
        </w:rPr>
        <w:t>-та қиып өтетін екі қырлы бұрыштағы барлық бағыттарды қосады. «В» аймағы қырлары жарық көзі арқылы өтіп, шамдардың жазықтық шекарасын үлкен бұрышта 20</w:t>
      </w:r>
      <w:r>
        <w:rPr>
          <w:rFonts w:ascii="Times New Roman"/>
          <w:b w:val="false"/>
          <w:i w:val="false"/>
          <w:color w:val="000000"/>
          <w:vertAlign w:val="superscript"/>
        </w:rPr>
        <w:t>0</w:t>
      </w:r>
      <w:r>
        <w:rPr>
          <w:rFonts w:ascii="Times New Roman"/>
          <w:b w:val="false"/>
          <w:i w:val="false"/>
          <w:color w:val="000000"/>
          <w:sz w:val="28"/>
        </w:rPr>
        <w:t>-та қиып өтетін екі қырлы бұрыштағы барлық бағыттарды қосады. 0-10</w:t>
      </w:r>
      <w:r>
        <w:rPr>
          <w:rFonts w:ascii="Times New Roman"/>
          <w:b w:val="false"/>
          <w:i w:val="false"/>
          <w:color w:val="000000"/>
          <w:vertAlign w:val="superscript"/>
        </w:rPr>
        <w:t>0</w:t>
      </w:r>
      <w:r>
        <w:rPr>
          <w:rFonts w:ascii="Times New Roman"/>
          <w:b w:val="false"/>
          <w:i w:val="false"/>
          <w:color w:val="000000"/>
          <w:sz w:val="28"/>
        </w:rPr>
        <w:t xml:space="preserve"> бұрыш диапазоны жарық күшінің ең жоғары көрсеткіші мен «А» аймағы арасындағы ауыспалы аралықты білдіреді.</w:t>
      </w:r>
      <w:r>
        <w:br/>
      </w:r>
      <w:r>
        <w:rPr>
          <w:rFonts w:ascii="Times New Roman"/>
          <w:b w:val="false"/>
          <w:i w:val="false"/>
          <w:color w:val="000000"/>
          <w:sz w:val="28"/>
        </w:rPr>
        <w:t>
      2-ескертпе: J</w:t>
      </w:r>
      <w:r>
        <w:rPr>
          <w:rFonts w:ascii="Times New Roman"/>
          <w:b w:val="false"/>
          <w:i w:val="false"/>
          <w:color w:val="000000"/>
          <w:vertAlign w:val="subscript"/>
        </w:rPr>
        <w:t>a</w:t>
      </w:r>
      <w:r>
        <w:rPr>
          <w:rFonts w:ascii="Times New Roman"/>
          <w:b w:val="false"/>
          <w:i w:val="false"/>
          <w:color w:val="000000"/>
          <w:sz w:val="28"/>
        </w:rPr>
        <w:t xml:space="preserve"> - көлденең жазықтықтағы тиісті бұрыштарға арналған аэронавигациялық шамдардың қазіргі нақты жарық күші.</w:t>
      </w:r>
      <w:r>
        <w:br/>
      </w:r>
      <w:r>
        <w:rPr>
          <w:rFonts w:ascii="Times New Roman"/>
          <w:b w:val="false"/>
          <w:i w:val="false"/>
          <w:color w:val="000000"/>
          <w:sz w:val="28"/>
        </w:rPr>
        <w:t>
      1220. Жарық маягы әуеде ӘК ұзақ қашықтықтарда орналасқан орнын белгілеуге арналған.</w:t>
      </w:r>
      <w:r>
        <w:br/>
      </w:r>
      <w:r>
        <w:rPr>
          <w:rFonts w:ascii="Times New Roman"/>
          <w:b w:val="false"/>
          <w:i w:val="false"/>
          <w:color w:val="000000"/>
          <w:sz w:val="28"/>
        </w:rPr>
        <w:t>
      ӘК-де кем дегенде жарық маягының екі шамы (жоғарғы және төменгі жарты шарлар үшін бір-бірден) орнатылуы тиіс.</w:t>
      </w:r>
      <w:r>
        <w:br/>
      </w:r>
      <w:r>
        <w:rPr>
          <w:rFonts w:ascii="Times New Roman"/>
          <w:b w:val="false"/>
          <w:i w:val="false"/>
          <w:color w:val="000000"/>
          <w:sz w:val="28"/>
        </w:rPr>
        <w:t>
</w:t>
      </w:r>
      <w:r>
        <w:rPr>
          <w:rFonts w:ascii="Times New Roman"/>
          <w:b w:val="false"/>
          <w:i w:val="false"/>
          <w:color w:val="000000"/>
          <w:sz w:val="28"/>
        </w:rPr>
        <w:t>
      1221. Кез келген тік жазықтықтағы жарық маягы шамының тиімді жарық күшінің салыстырмалы көрсеткіштері 24-суретте және 25-кестеде келтірілген көрсеткіштерден кем болмауы қажет.</w:t>
      </w:r>
      <w:r>
        <w:br/>
      </w:r>
      <w:r>
        <w:rPr>
          <w:rFonts w:ascii="Times New Roman"/>
          <w:b w:val="false"/>
          <w:i w:val="false"/>
          <w:color w:val="000000"/>
          <w:sz w:val="28"/>
        </w:rPr>
        <w:t>
      Ескертпе. J-жарықтың тиімді күші.</w:t>
      </w:r>
    </w:p>
    <w:bookmarkEnd w:id="400"/>
    <w:p>
      <w:pPr>
        <w:spacing w:after="0"/>
        <w:ind w:left="0"/>
        <w:jc w:val="both"/>
      </w:pPr>
      <w:r>
        <w:rPr>
          <w:rFonts w:ascii="Times New Roman"/>
          <w:b w:val="false"/>
          <w:i w:val="false"/>
          <w:color w:val="000000"/>
          <w:sz w:val="28"/>
        </w:rPr>
        <w:t>25-кесте</w:t>
      </w:r>
    </w:p>
    <w:bookmarkStart w:name="z2664" w:id="401"/>
    <w:p>
      <w:pPr>
        <w:spacing w:after="0"/>
        <w:ind w:left="0"/>
        <w:jc w:val="left"/>
      </w:pPr>
      <w:r>
        <w:rPr>
          <w:rFonts w:ascii="Times New Roman"/>
          <w:b/>
          <w:i w:val="false"/>
          <w:color w:val="000000"/>
        </w:rPr>
        <w:t xml:space="preserve"> 
Кез келген тік жазықтықтағы жарық маягы шамының тиімді жарық күшінің салыстырмалы көрсеткіштері</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gridCol w:w="4933"/>
      </w:tblGrid>
      <w:tr>
        <w:trPr>
          <w:trHeight w:val="45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жазықтықтан жоғары немесе төмен бұрыш, град</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Жарықтың тиімді күшінің салыстырмалы көрсеткіштері</w:t>
            </w:r>
          </w:p>
        </w:tc>
      </w:tr>
      <w:tr>
        <w:trPr>
          <w:trHeight w:val="45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0-ден 5-ке дейін</w:t>
            </w:r>
            <w:r>
              <w:br/>
            </w:r>
            <w:r>
              <w:rPr>
                <w:rFonts w:ascii="Times New Roman"/>
                <w:b w:val="false"/>
                <w:i w:val="false"/>
                <w:color w:val="000000"/>
                <w:sz w:val="20"/>
              </w:rPr>
              <w:t>
5-тен 10-ға дейін</w:t>
            </w:r>
            <w:r>
              <w:br/>
            </w:r>
            <w:r>
              <w:rPr>
                <w:rFonts w:ascii="Times New Roman"/>
                <w:b w:val="false"/>
                <w:i w:val="false"/>
                <w:color w:val="000000"/>
                <w:sz w:val="20"/>
              </w:rPr>
              <w:t>
10-нан 20-ға дейін</w:t>
            </w:r>
            <w:r>
              <w:br/>
            </w:r>
            <w:r>
              <w:rPr>
                <w:rFonts w:ascii="Times New Roman"/>
                <w:b w:val="false"/>
                <w:i w:val="false"/>
                <w:color w:val="000000"/>
                <w:sz w:val="20"/>
              </w:rPr>
              <w:t>
20-дан 30-ға дейін</w:t>
            </w:r>
            <w:r>
              <w:br/>
            </w:r>
            <w:r>
              <w:rPr>
                <w:rFonts w:ascii="Times New Roman"/>
                <w:b w:val="false"/>
                <w:i w:val="false"/>
                <w:color w:val="000000"/>
                <w:sz w:val="20"/>
              </w:rPr>
              <w:t>
30-дан 75-ке дейін</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J</w:t>
            </w:r>
            <w:r>
              <w:br/>
            </w:r>
            <w:r>
              <w:rPr>
                <w:rFonts w:ascii="Times New Roman"/>
                <w:b w:val="false"/>
                <w:i w:val="false"/>
                <w:color w:val="000000"/>
                <w:sz w:val="20"/>
              </w:rPr>
              <w:t>
0,6 J</w:t>
            </w:r>
            <w:r>
              <w:br/>
            </w:r>
            <w:r>
              <w:rPr>
                <w:rFonts w:ascii="Times New Roman"/>
                <w:b w:val="false"/>
                <w:i w:val="false"/>
                <w:color w:val="000000"/>
                <w:sz w:val="20"/>
              </w:rPr>
              <w:t>
0,2 J</w:t>
            </w:r>
            <w:r>
              <w:br/>
            </w:r>
            <w:r>
              <w:rPr>
                <w:rFonts w:ascii="Times New Roman"/>
                <w:b w:val="false"/>
                <w:i w:val="false"/>
                <w:color w:val="000000"/>
                <w:sz w:val="20"/>
              </w:rPr>
              <w:t>
0,1 J</w:t>
            </w:r>
            <w:r>
              <w:br/>
            </w:r>
            <w:r>
              <w:rPr>
                <w:rFonts w:ascii="Times New Roman"/>
                <w:b w:val="false"/>
                <w:i w:val="false"/>
                <w:color w:val="000000"/>
                <w:sz w:val="20"/>
              </w:rPr>
              <w:t>
0,15J</w:t>
            </w:r>
          </w:p>
        </w:tc>
      </w:tr>
    </w:tbl>
    <w:bookmarkStart w:name="z2665" w:id="402"/>
    <w:p>
      <w:pPr>
        <w:spacing w:after="0"/>
        <w:ind w:left="0"/>
        <w:jc w:val="both"/>
      </w:pPr>
      <w:r>
        <w:rPr>
          <w:rFonts w:ascii="Times New Roman"/>
          <w:b w:val="false"/>
          <w:i w:val="false"/>
          <w:color w:val="000000"/>
          <w:sz w:val="28"/>
        </w:rPr>
        <w:t>
      1222. Көлденең жазықтықтағы жарық маягы шамының қолданыс бұрышы кемінде 360</w:t>
      </w:r>
      <w:r>
        <w:rPr>
          <w:rFonts w:ascii="Times New Roman"/>
          <w:b w:val="false"/>
          <w:i w:val="false"/>
          <w:color w:val="000000"/>
          <w:vertAlign w:val="superscript"/>
        </w:rPr>
        <w:t>0</w:t>
      </w:r>
      <w:r>
        <w:rPr>
          <w:rFonts w:ascii="Times New Roman"/>
          <w:b w:val="false"/>
          <w:i w:val="false"/>
          <w:color w:val="000000"/>
          <w:sz w:val="28"/>
        </w:rPr>
        <w:t xml:space="preserve"> болуы тиіс.</w:t>
      </w:r>
      <w:r>
        <w:br/>
      </w:r>
      <w:r>
        <w:rPr>
          <w:rFonts w:ascii="Times New Roman"/>
          <w:b w:val="false"/>
          <w:i w:val="false"/>
          <w:color w:val="000000"/>
          <w:sz w:val="28"/>
        </w:rPr>
        <w:t>
</w:t>
      </w:r>
      <w:r>
        <w:rPr>
          <w:rFonts w:ascii="Times New Roman"/>
          <w:b w:val="false"/>
          <w:i w:val="false"/>
          <w:color w:val="000000"/>
          <w:sz w:val="28"/>
        </w:rPr>
        <w:t>
      1223. Маяк шамы ӘК конструкциясы элементтерімен экрандалған жағдайда маяктың аталған қолданыс аралығы шегінде «өлі аймақтарға» жол беріледі. Әрбір шамға арналған «өлі аймақ» бұрышының жиынтық шамасы ӘК кіндіктемесіне қатысты орталықтанған және кері кеткен 0,15 стерадианға тең болатын дене бұрышы шегінде 0,03 стерадианнан аспауы қажет.</w:t>
      </w:r>
      <w:r>
        <w:br/>
      </w:r>
      <w:r>
        <w:rPr>
          <w:rFonts w:ascii="Times New Roman"/>
          <w:b w:val="false"/>
          <w:i w:val="false"/>
          <w:color w:val="000000"/>
          <w:sz w:val="28"/>
        </w:rPr>
        <w:t>
</w:t>
      </w:r>
      <w:r>
        <w:rPr>
          <w:rFonts w:ascii="Times New Roman"/>
          <w:b w:val="false"/>
          <w:i w:val="false"/>
          <w:color w:val="000000"/>
          <w:sz w:val="28"/>
        </w:rPr>
        <w:t>
      1224. Әрбір шамның тиімді жарық күшінің абсолюттік көрсеткіші кемінде:</w:t>
      </w:r>
      <w:r>
        <w:br/>
      </w:r>
      <w:r>
        <w:rPr>
          <w:rFonts w:ascii="Times New Roman"/>
          <w:b w:val="false"/>
          <w:i w:val="false"/>
          <w:color w:val="000000"/>
          <w:sz w:val="28"/>
        </w:rPr>
        <w:t>
      ақ түсті сәуле шығаратын маяк үшін - 400 кд;</w:t>
      </w:r>
      <w:r>
        <w:br/>
      </w:r>
      <w:r>
        <w:rPr>
          <w:rFonts w:ascii="Times New Roman"/>
          <w:b w:val="false"/>
          <w:i w:val="false"/>
          <w:color w:val="000000"/>
          <w:sz w:val="28"/>
        </w:rPr>
        <w:t>
      қызыл түсті сәуле шығаратын маяк үшін - 400 кд болуы қажет.</w:t>
      </w:r>
      <w:r>
        <w:br/>
      </w:r>
      <w:r>
        <w:rPr>
          <w:rFonts w:ascii="Times New Roman"/>
          <w:b w:val="false"/>
          <w:i w:val="false"/>
          <w:color w:val="000000"/>
          <w:sz w:val="28"/>
        </w:rPr>
        <w:t>
</w:t>
      </w:r>
      <w:r>
        <w:rPr>
          <w:rFonts w:ascii="Times New Roman"/>
          <w:b w:val="false"/>
          <w:i w:val="false"/>
          <w:color w:val="000000"/>
          <w:sz w:val="28"/>
        </w:rPr>
        <w:t>
      1225. Маяктың әрбір шамының жарқылының жиілігі минутына 40-90 болуы қажет. Ұласу аймақтарында жарқыл жиілігінің жиынтығы минутына 180 жарқылдан аспауы қажет.</w:t>
      </w:r>
      <w:r>
        <w:br/>
      </w:r>
      <w:r>
        <w:rPr>
          <w:rFonts w:ascii="Times New Roman"/>
          <w:b w:val="false"/>
          <w:i w:val="false"/>
          <w:color w:val="000000"/>
          <w:sz w:val="28"/>
        </w:rPr>
        <w:t>
</w:t>
      </w:r>
      <w:r>
        <w:rPr>
          <w:rFonts w:ascii="Times New Roman"/>
          <w:b w:val="false"/>
          <w:i w:val="false"/>
          <w:color w:val="000000"/>
          <w:sz w:val="28"/>
        </w:rPr>
        <w:t>
      1226. Жарық маягының шамдары авиацияда қабылданған ақ түсті немесе қызыл түсті болуы және тиісті талаптарына қанағаттандыруы тиіс.</w:t>
      </w:r>
    </w:p>
    <w:bookmarkEnd w:id="402"/>
    <w:p>
      <w:pPr>
        <w:spacing w:after="0"/>
        <w:ind w:left="0"/>
        <w:jc w:val="both"/>
      </w:pPr>
      <w:r>
        <w:rPr>
          <w:rFonts w:ascii="Times New Roman"/>
          <w:b w:val="false"/>
          <w:i w:val="false"/>
          <w:color w:val="000000"/>
          <w:sz w:val="28"/>
        </w:rPr>
        <w:t>                     </w:t>
      </w:r>
      <w:r>
        <w:drawing>
          <wp:inline distT="0" distB="0" distL="0" distR="0">
            <wp:extent cx="2667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667000" cy="1803400"/>
                    </a:xfrm>
                    <a:prstGeom prst="rect">
                      <a:avLst/>
                    </a:prstGeom>
                  </pic:spPr>
                </pic:pic>
              </a:graphicData>
            </a:graphic>
          </wp:inline>
        </w:drawing>
      </w:r>
    </w:p>
    <w:bookmarkStart w:name="z2670" w:id="403"/>
    <w:p>
      <w:pPr>
        <w:spacing w:after="0"/>
        <w:ind w:left="0"/>
        <w:jc w:val="both"/>
      </w:pPr>
      <w:r>
        <w:rPr>
          <w:rFonts w:ascii="Times New Roman"/>
          <w:b w:val="false"/>
          <w:i w:val="false"/>
          <w:color w:val="000000"/>
          <w:sz w:val="28"/>
        </w:rPr>
        <w:t>
      1227. Осы Норманың </w:t>
      </w:r>
      <w:r>
        <w:rPr>
          <w:rFonts w:ascii="Times New Roman"/>
          <w:b w:val="false"/>
          <w:i w:val="false"/>
          <w:color w:val="000000"/>
          <w:sz w:val="28"/>
        </w:rPr>
        <w:t>1217</w:t>
      </w:r>
      <w:r>
        <w:rPr>
          <w:rFonts w:ascii="Times New Roman"/>
          <w:b w:val="false"/>
          <w:i w:val="false"/>
          <w:color w:val="000000"/>
          <w:sz w:val="28"/>
        </w:rPr>
        <w:t>-</w:t>
      </w:r>
      <w:r>
        <w:rPr>
          <w:rFonts w:ascii="Times New Roman"/>
          <w:b w:val="false"/>
          <w:i w:val="false"/>
          <w:color w:val="000000"/>
          <w:sz w:val="28"/>
        </w:rPr>
        <w:t>1219</w:t>
      </w:r>
      <w:r>
        <w:rPr>
          <w:rFonts w:ascii="Times New Roman"/>
          <w:b w:val="false"/>
          <w:i w:val="false"/>
          <w:color w:val="000000"/>
          <w:sz w:val="28"/>
        </w:rPr>
        <w:t>, </w:t>
      </w:r>
      <w:r>
        <w:rPr>
          <w:rFonts w:ascii="Times New Roman"/>
          <w:b w:val="false"/>
          <w:i w:val="false"/>
          <w:color w:val="000000"/>
          <w:sz w:val="28"/>
        </w:rPr>
        <w:t>1221</w:t>
      </w:r>
      <w:r>
        <w:rPr>
          <w:rFonts w:ascii="Times New Roman"/>
          <w:b w:val="false"/>
          <w:i w:val="false"/>
          <w:color w:val="000000"/>
          <w:sz w:val="28"/>
        </w:rPr>
        <w:t>-</w:t>
      </w:r>
      <w:r>
        <w:rPr>
          <w:rFonts w:ascii="Times New Roman"/>
          <w:b w:val="false"/>
          <w:i w:val="false"/>
          <w:color w:val="000000"/>
          <w:sz w:val="28"/>
        </w:rPr>
        <w:t>1223</w:t>
      </w:r>
      <w:r>
        <w:rPr>
          <w:rFonts w:ascii="Times New Roman"/>
          <w:b w:val="false"/>
          <w:i w:val="false"/>
          <w:color w:val="000000"/>
          <w:sz w:val="28"/>
        </w:rPr>
        <w:t>-тармақтарында келтірілген жарық күшінің көрсеткіштері ӘК электр желісінің номиналды пайдалану кернеуіне сан жағынан тең болатын кернеуде, барлық жарық сүзгіштері мен қалпақтары орындарында орнатылған аппаратурамен қамтамасыз етілуі қажет.</w:t>
      </w:r>
    </w:p>
    <w:bookmarkEnd w:id="403"/>
    <w:bookmarkStart w:name="z2671" w:id="404"/>
    <w:p>
      <w:pPr>
        <w:spacing w:after="0"/>
        <w:ind w:left="0"/>
        <w:jc w:val="left"/>
      </w:pPr>
      <w:r>
        <w:rPr>
          <w:rFonts w:ascii="Times New Roman"/>
          <w:b/>
          <w:i w:val="false"/>
          <w:color w:val="000000"/>
        </w:rPr>
        <w:t xml:space="preserve"> 
180. Қону-рульдеу жабдықтары</w:t>
      </w:r>
    </w:p>
    <w:bookmarkEnd w:id="404"/>
    <w:bookmarkStart w:name="z2672" w:id="405"/>
    <w:p>
      <w:pPr>
        <w:spacing w:after="0"/>
        <w:ind w:left="0"/>
        <w:jc w:val="both"/>
      </w:pPr>
      <w:r>
        <w:rPr>
          <w:rFonts w:ascii="Times New Roman"/>
          <w:b w:val="false"/>
          <w:i w:val="false"/>
          <w:color w:val="000000"/>
          <w:sz w:val="28"/>
        </w:rPr>
        <w:t>
      1228. Қону-рульдеу жабдықтары қону және рульдеу (немесе қону-рульдеу) фарларынан құралуы қажет және:</w:t>
      </w:r>
      <w:r>
        <w:br/>
      </w:r>
      <w:r>
        <w:rPr>
          <w:rFonts w:ascii="Times New Roman"/>
          <w:b w:val="false"/>
          <w:i w:val="false"/>
          <w:color w:val="000000"/>
          <w:sz w:val="28"/>
        </w:rPr>
        <w:t>
</w:t>
      </w:r>
      <w:r>
        <w:rPr>
          <w:rFonts w:ascii="Times New Roman"/>
          <w:b w:val="false"/>
          <w:i w:val="false"/>
          <w:color w:val="000000"/>
          <w:sz w:val="28"/>
        </w:rPr>
        <w:t>
      1) ӘК қонуға бет алғанда және ӘК алдыңғы аяғы жерден көтерілгенге дейін ұшу-қону жолағы мен оның жақын маңайының қажетті жарықтандырылуын;</w:t>
      </w:r>
      <w:r>
        <w:br/>
      </w:r>
      <w:r>
        <w:rPr>
          <w:rFonts w:ascii="Times New Roman"/>
          <w:b w:val="false"/>
          <w:i w:val="false"/>
          <w:color w:val="000000"/>
          <w:sz w:val="28"/>
        </w:rPr>
        <w:t>
</w:t>
      </w:r>
      <w:r>
        <w:rPr>
          <w:rFonts w:ascii="Times New Roman"/>
          <w:b w:val="false"/>
          <w:i w:val="false"/>
          <w:color w:val="000000"/>
          <w:sz w:val="28"/>
        </w:rPr>
        <w:t>
      2) ӘК әуеайлақ бойынша жылжыған кезде ұшу-қону жолағы мен рульдеу жолдарының қажетті жарықтандырылуын қамтамасыз етуі тиіс.</w:t>
      </w:r>
      <w:r>
        <w:br/>
      </w:r>
      <w:r>
        <w:rPr>
          <w:rFonts w:ascii="Times New Roman"/>
          <w:b w:val="false"/>
          <w:i w:val="false"/>
          <w:color w:val="000000"/>
          <w:sz w:val="28"/>
        </w:rPr>
        <w:t>
</w:t>
      </w:r>
      <w:r>
        <w:rPr>
          <w:rFonts w:ascii="Times New Roman"/>
          <w:b w:val="false"/>
          <w:i w:val="false"/>
          <w:color w:val="000000"/>
          <w:sz w:val="28"/>
        </w:rPr>
        <w:t>
      1229. Қону (қону-рульдеу) фарларының саны кемінде екеу болуы тиіс. Рульдеу фарларының саны регламенттелмейді.</w:t>
      </w:r>
    </w:p>
    <w:bookmarkEnd w:id="405"/>
    <w:bookmarkStart w:name="z2676" w:id="406"/>
    <w:p>
      <w:pPr>
        <w:spacing w:after="0"/>
        <w:ind w:left="0"/>
        <w:jc w:val="left"/>
      </w:pPr>
      <w:r>
        <w:rPr>
          <w:rFonts w:ascii="Times New Roman"/>
          <w:b/>
          <w:i w:val="false"/>
          <w:color w:val="000000"/>
        </w:rPr>
        <w:t xml:space="preserve"> 
181. Экипаж мүшелерінің кабинасын жарықтандыруға және ішкі кабиналық жарықпен сигнал беруге арналған жабдықтар</w:t>
      </w:r>
    </w:p>
    <w:bookmarkEnd w:id="406"/>
    <w:bookmarkStart w:name="z2677" w:id="407"/>
    <w:p>
      <w:pPr>
        <w:spacing w:after="0"/>
        <w:ind w:left="0"/>
        <w:jc w:val="both"/>
      </w:pPr>
      <w:r>
        <w:rPr>
          <w:rFonts w:ascii="Times New Roman"/>
          <w:b w:val="false"/>
          <w:i w:val="false"/>
          <w:color w:val="000000"/>
          <w:sz w:val="28"/>
        </w:rPr>
        <w:t>
      1230. Экипаж мүшелерінің кабинасын жарықтандыруға арналған жабдықтар:</w:t>
      </w:r>
      <w:r>
        <w:br/>
      </w:r>
      <w:r>
        <w:rPr>
          <w:rFonts w:ascii="Times New Roman"/>
          <w:b w:val="false"/>
          <w:i w:val="false"/>
          <w:color w:val="000000"/>
          <w:sz w:val="28"/>
        </w:rPr>
        <w:t>
</w:t>
      </w:r>
      <w:r>
        <w:rPr>
          <w:rFonts w:ascii="Times New Roman"/>
          <w:b w:val="false"/>
          <w:i w:val="false"/>
          <w:color w:val="000000"/>
          <w:sz w:val="28"/>
        </w:rPr>
        <w:t>
      1) барлық приборлардың, жабдықтардың және ӘК басқару органдарының жарықтандырылуын;</w:t>
      </w:r>
      <w:r>
        <w:br/>
      </w:r>
      <w:r>
        <w:rPr>
          <w:rFonts w:ascii="Times New Roman"/>
          <w:b w:val="false"/>
          <w:i w:val="false"/>
          <w:color w:val="000000"/>
          <w:sz w:val="28"/>
        </w:rPr>
        <w:t>
</w:t>
      </w:r>
      <w:r>
        <w:rPr>
          <w:rFonts w:ascii="Times New Roman"/>
          <w:b w:val="false"/>
          <w:i w:val="false"/>
          <w:color w:val="000000"/>
          <w:sz w:val="28"/>
        </w:rPr>
        <w:t>
      2) экипаж мүшелері жұмыс орындарының қажетті жарықтандырылуын;</w:t>
      </w:r>
      <w:r>
        <w:br/>
      </w:r>
      <w:r>
        <w:rPr>
          <w:rFonts w:ascii="Times New Roman"/>
          <w:b w:val="false"/>
          <w:i w:val="false"/>
          <w:color w:val="000000"/>
          <w:sz w:val="28"/>
        </w:rPr>
        <w:t>
</w:t>
      </w:r>
      <w:r>
        <w:rPr>
          <w:rFonts w:ascii="Times New Roman"/>
          <w:b w:val="false"/>
          <w:i w:val="false"/>
          <w:color w:val="000000"/>
          <w:sz w:val="28"/>
        </w:rPr>
        <w:t>
      3) приборларды жарықтандырудың жарықтығын реттеу мүмкіндігін қамтамасыз етуі қажет.</w:t>
      </w:r>
      <w:r>
        <w:br/>
      </w:r>
      <w:r>
        <w:rPr>
          <w:rFonts w:ascii="Times New Roman"/>
          <w:b w:val="false"/>
          <w:i w:val="false"/>
          <w:color w:val="000000"/>
          <w:sz w:val="28"/>
        </w:rPr>
        <w:t>
</w:t>
      </w:r>
      <w:r>
        <w:rPr>
          <w:rFonts w:ascii="Times New Roman"/>
          <w:b w:val="false"/>
          <w:i w:val="false"/>
          <w:color w:val="000000"/>
          <w:sz w:val="28"/>
        </w:rPr>
        <w:t>
      1231. Жарық сигналдары күндізгі уақытта анық ажыратылуы қажет және түнгі уақытта көзді шағылыстырмауы тиіс.</w:t>
      </w:r>
    </w:p>
    <w:bookmarkEnd w:id="407"/>
    <w:bookmarkStart w:name="z2682" w:id="408"/>
    <w:p>
      <w:pPr>
        <w:spacing w:after="0"/>
        <w:ind w:left="0"/>
        <w:jc w:val="left"/>
      </w:pPr>
      <w:r>
        <w:rPr>
          <w:rFonts w:ascii="Times New Roman"/>
          <w:b/>
          <w:i w:val="false"/>
          <w:color w:val="000000"/>
        </w:rPr>
        <w:t xml:space="preserve"> 
182. Жолаушы кабиналары мен қызметтік жайларды жарықтандыруға арналған жабдықтар</w:t>
      </w:r>
    </w:p>
    <w:bookmarkEnd w:id="408"/>
    <w:bookmarkStart w:name="z2683" w:id="409"/>
    <w:p>
      <w:pPr>
        <w:spacing w:after="0"/>
        <w:ind w:left="0"/>
        <w:jc w:val="both"/>
      </w:pPr>
      <w:r>
        <w:rPr>
          <w:rFonts w:ascii="Times New Roman"/>
          <w:b w:val="false"/>
          <w:i w:val="false"/>
          <w:color w:val="000000"/>
          <w:sz w:val="28"/>
        </w:rPr>
        <w:t>
      1232. Жолаушы кабиналары мен қызметтік жайларды жарықтандыруға арналған жабдықтар:</w:t>
      </w:r>
      <w:r>
        <w:br/>
      </w:r>
      <w:r>
        <w:rPr>
          <w:rFonts w:ascii="Times New Roman"/>
          <w:b w:val="false"/>
          <w:i w:val="false"/>
          <w:color w:val="000000"/>
          <w:sz w:val="28"/>
        </w:rPr>
        <w:t>
</w:t>
      </w:r>
      <w:r>
        <w:rPr>
          <w:rFonts w:ascii="Times New Roman"/>
          <w:b w:val="false"/>
          <w:i w:val="false"/>
          <w:color w:val="000000"/>
          <w:sz w:val="28"/>
        </w:rPr>
        <w:t>
      1) жолаушы кабиналары мен қызметтік жайлардың қажетті жарықтандырылуын;</w:t>
      </w:r>
      <w:r>
        <w:br/>
      </w:r>
      <w:r>
        <w:rPr>
          <w:rFonts w:ascii="Times New Roman"/>
          <w:b w:val="false"/>
          <w:i w:val="false"/>
          <w:color w:val="000000"/>
          <w:sz w:val="28"/>
        </w:rPr>
        <w:t>
</w:t>
      </w:r>
      <w:r>
        <w:rPr>
          <w:rFonts w:ascii="Times New Roman"/>
          <w:b w:val="false"/>
          <w:i w:val="false"/>
          <w:color w:val="000000"/>
          <w:sz w:val="28"/>
        </w:rPr>
        <w:t>
      2) түнгі уақытта ӘК қызмет көрсету бойынша жұмыстарды орындау үшін ӘК техникалық бөлімдерінің жарықтандырылуын қамтамасыз етуі қажет.</w:t>
      </w:r>
      <w:r>
        <w:br/>
      </w:r>
      <w:r>
        <w:rPr>
          <w:rFonts w:ascii="Times New Roman"/>
          <w:b w:val="false"/>
          <w:i w:val="false"/>
          <w:color w:val="000000"/>
          <w:sz w:val="28"/>
        </w:rPr>
        <w:t>
</w:t>
      </w:r>
      <w:r>
        <w:rPr>
          <w:rFonts w:ascii="Times New Roman"/>
          <w:b w:val="false"/>
          <w:i w:val="false"/>
          <w:color w:val="000000"/>
          <w:sz w:val="28"/>
        </w:rPr>
        <w:t>
      1233. ӘК жолаушылар кабинасының жарықтандырылуы жолаушыларға ұшу сапарының жайлы болуын және ұшу барысында жолаушыларға қызмет көрсету үшін қажетті жағдайларды қамтамасыз етуі қажет.</w:t>
      </w:r>
    </w:p>
    <w:bookmarkEnd w:id="409"/>
    <w:bookmarkStart w:name="z2687" w:id="410"/>
    <w:p>
      <w:pPr>
        <w:spacing w:after="0"/>
        <w:ind w:left="0"/>
        <w:jc w:val="left"/>
      </w:pPr>
      <w:r>
        <w:rPr>
          <w:rFonts w:ascii="Times New Roman"/>
          <w:b/>
          <w:i w:val="false"/>
          <w:color w:val="000000"/>
        </w:rPr>
        <w:t xml:space="preserve"> 
183. Жарық беру техникалық жабдықтарының түстік сипаттамалары</w:t>
      </w:r>
    </w:p>
    <w:bookmarkEnd w:id="410"/>
    <w:bookmarkStart w:name="z2688" w:id="411"/>
    <w:p>
      <w:pPr>
        <w:spacing w:after="0"/>
        <w:ind w:left="0"/>
        <w:jc w:val="both"/>
      </w:pPr>
      <w:r>
        <w:rPr>
          <w:rFonts w:ascii="Times New Roman"/>
          <w:b w:val="false"/>
          <w:i w:val="false"/>
          <w:color w:val="000000"/>
          <w:sz w:val="28"/>
        </w:rPr>
        <w:t>
      1234. Жасыл, қызыл, сары және ақ түстер жарықтандыру бойынша ұсынылған және 26-кестеде келтірілген түстік координаттарға сәйкес келуі қажет. Түстік кестеде қосарланған 1, 2, 3, 4 нүктелерді жалғап аталған түстерге сәйкес келетін иілген және тіке аралықтар көрсетілген.</w:t>
      </w:r>
    </w:p>
    <w:bookmarkEnd w:id="411"/>
    <w:p>
      <w:pPr>
        <w:spacing w:after="0"/>
        <w:ind w:left="0"/>
        <w:jc w:val="both"/>
      </w:pPr>
      <w:r>
        <w:rPr>
          <w:rFonts w:ascii="Times New Roman"/>
          <w:b w:val="false"/>
          <w:i w:val="false"/>
          <w:color w:val="000000"/>
          <w:sz w:val="28"/>
        </w:rPr>
        <w:t>26-кесте</w:t>
      </w:r>
    </w:p>
    <w:bookmarkStart w:name="z2689" w:id="412"/>
    <w:p>
      <w:pPr>
        <w:spacing w:after="0"/>
        <w:ind w:left="0"/>
        <w:jc w:val="left"/>
      </w:pPr>
      <w:r>
        <w:rPr>
          <w:rFonts w:ascii="Times New Roman"/>
          <w:b/>
          <w:i w:val="false"/>
          <w:color w:val="000000"/>
        </w:rPr>
        <w:t xml:space="preserve"> 
Жарық беру техникалық жабдықтарының түстеріне рұқсат берілген аралықтар</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6"/>
        <w:gridCol w:w="1451"/>
        <w:gridCol w:w="1315"/>
        <w:gridCol w:w="1238"/>
        <w:gridCol w:w="1238"/>
        <w:gridCol w:w="1355"/>
        <w:gridCol w:w="1510"/>
        <w:gridCol w:w="1257"/>
        <w:gridCol w:w="1160"/>
      </w:tblGrid>
      <w:tr>
        <w:trPr>
          <w:trHeight w:val="30" w:hRule="atLeast"/>
        </w:trPr>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 координаттары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r>
              <w:rPr>
                <w:rFonts w:ascii="Times New Roman"/>
                <w:b w:val="false"/>
                <w:i w:val="false"/>
                <w:color w:val="000000"/>
                <w:vertAlign w:val="subscript"/>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Y4</w:t>
            </w:r>
          </w:p>
        </w:tc>
      </w:tr>
      <w:tr>
        <w:trPr>
          <w:trHeight w:val="30" w:hRule="atLeast"/>
        </w:trPr>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0,267</w:t>
            </w:r>
          </w:p>
        </w:tc>
      </w:tr>
      <w:tr>
        <w:trPr>
          <w:trHeight w:val="30" w:hRule="atLeast"/>
        </w:trPr>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0,465</w:t>
            </w:r>
          </w:p>
        </w:tc>
      </w:tr>
      <w:tr>
        <w:trPr>
          <w:trHeight w:val="30" w:hRule="atLeast"/>
        </w:trPr>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0,390</w:t>
            </w:r>
          </w:p>
        </w:tc>
      </w:tr>
    </w:tbl>
    <w:p>
      <w:pPr>
        <w:spacing w:after="0"/>
        <w:ind w:left="0"/>
        <w:jc w:val="both"/>
      </w:pPr>
      <w:r>
        <w:rPr>
          <w:rFonts w:ascii="Times New Roman"/>
          <w:b w:val="false"/>
          <w:i w:val="false"/>
          <w:color w:val="000000"/>
          <w:sz w:val="28"/>
        </w:rPr>
        <w:t>      Ескертпе. Ү0 - Х=Х0 болатын Планк сәуле шығарғышы үшін оның Ү кіндіктемесі бойынша координаты.</w:t>
      </w:r>
    </w:p>
    <w:bookmarkStart w:name="z2690" w:id="413"/>
    <w:p>
      <w:pPr>
        <w:spacing w:after="0"/>
        <w:ind w:left="0"/>
        <w:jc w:val="left"/>
      </w:pPr>
      <w:r>
        <w:rPr>
          <w:rFonts w:ascii="Times New Roman"/>
          <w:b/>
          <w:i w:val="false"/>
          <w:color w:val="000000"/>
        </w:rPr>
        <w:t xml:space="preserve"> 
184. Экипаж кабинасын жинақылау</w:t>
      </w:r>
    </w:p>
    <w:bookmarkEnd w:id="413"/>
    <w:bookmarkStart w:name="z2691" w:id="414"/>
    <w:p>
      <w:pPr>
        <w:spacing w:after="0"/>
        <w:ind w:left="0"/>
        <w:jc w:val="both"/>
      </w:pPr>
      <w:r>
        <w:rPr>
          <w:rFonts w:ascii="Times New Roman"/>
          <w:b w:val="false"/>
          <w:i w:val="false"/>
          <w:color w:val="000000"/>
          <w:sz w:val="28"/>
        </w:rPr>
        <w:t>
      1235. Осы тараудың талаптары экипаж кабинасын жинақылауға қолданылады.</w:t>
      </w:r>
      <w:r>
        <w:br/>
      </w:r>
      <w:r>
        <w:rPr>
          <w:rFonts w:ascii="Times New Roman"/>
          <w:b w:val="false"/>
          <w:i w:val="false"/>
          <w:color w:val="000000"/>
          <w:sz w:val="28"/>
        </w:rPr>
        <w:t>
      Кабинаны жинақылау берілген құрамдағы экипаж мүшелеріне:</w:t>
      </w:r>
      <w:r>
        <w:br/>
      </w:r>
      <w:r>
        <w:rPr>
          <w:rFonts w:ascii="Times New Roman"/>
          <w:b w:val="false"/>
          <w:i w:val="false"/>
          <w:color w:val="000000"/>
          <w:sz w:val="28"/>
        </w:rPr>
        <w:t>
      антропометрикалық талаптарды сақтай отырып, кабинадағы барлық экипаж мүшелерінің жайлы жайғастырылуын;</w:t>
      </w:r>
      <w:r>
        <w:br/>
      </w:r>
      <w:r>
        <w:rPr>
          <w:rFonts w:ascii="Times New Roman"/>
          <w:b w:val="false"/>
          <w:i w:val="false"/>
          <w:color w:val="000000"/>
          <w:sz w:val="28"/>
        </w:rPr>
        <w:t>
      Ұшуда пайдалану жөніндегі нұсқаулықта көзделген барлық ұшу режимдерінде функционалдық міндеттерін тиімді орындауға мүмкіндікті қамтамасыз етуі қажет.</w:t>
      </w:r>
      <w:r>
        <w:br/>
      </w:r>
      <w:r>
        <w:rPr>
          <w:rFonts w:ascii="Times New Roman"/>
          <w:b w:val="false"/>
          <w:i w:val="false"/>
          <w:color w:val="000000"/>
          <w:sz w:val="28"/>
        </w:rPr>
        <w:t>
</w:t>
      </w:r>
      <w:r>
        <w:rPr>
          <w:rFonts w:ascii="Times New Roman"/>
          <w:b w:val="false"/>
          <w:i w:val="false"/>
          <w:color w:val="000000"/>
          <w:sz w:val="28"/>
        </w:rPr>
        <w:t>
      1236. Экипаждың әрбір мүшесі үшін жұмыс орнының көзделуі қажет. Ұшқыштардың жұмыс орындары кабинаның алдыңғы жағында, ӘК командирінің орны кабинаның сол жағында орналасқан болуы қажет. ӘК экипаж құрамына пилоттардан басқа бортинженер кіреді, оның орны оң жақ бортта немесе пилоттардың жұмыс орындары арасында орналасуы қажет.</w:t>
      </w:r>
      <w:r>
        <w:br/>
      </w:r>
      <w:r>
        <w:rPr>
          <w:rFonts w:ascii="Times New Roman"/>
          <w:b w:val="false"/>
          <w:i w:val="false"/>
          <w:color w:val="000000"/>
          <w:sz w:val="28"/>
        </w:rPr>
        <w:t>
      Экипаж мүшелерін ұшу бағытына қарсы артқа қаратып орналастыруға жол берілмейді.</w:t>
      </w:r>
      <w:r>
        <w:br/>
      </w:r>
      <w:r>
        <w:rPr>
          <w:rFonts w:ascii="Times New Roman"/>
          <w:b w:val="false"/>
          <w:i w:val="false"/>
          <w:color w:val="000000"/>
          <w:sz w:val="28"/>
        </w:rPr>
        <w:t>
      Ескертпе. Егер Ұшуда пайдалану жөніндегі нұсқаулықта бортинженердің жұмыс орнындағы қызметі оң жақ бортта да, сол сияқты ұшқыштардың жұмыс орындарының арасында да көзделген болса, онда оған:</w:t>
      </w:r>
      <w:r>
        <w:br/>
      </w:r>
      <w:r>
        <w:rPr>
          <w:rFonts w:ascii="Times New Roman"/>
          <w:b w:val="false"/>
          <w:i w:val="false"/>
          <w:color w:val="000000"/>
          <w:sz w:val="28"/>
        </w:rPr>
        <w:t>
      екі жұмыс орнында да оған жұмыс істеуге ыңғайлы болуын;</w:t>
      </w:r>
      <w:r>
        <w:br/>
      </w:r>
      <w:r>
        <w:rPr>
          <w:rFonts w:ascii="Times New Roman"/>
          <w:b w:val="false"/>
          <w:i w:val="false"/>
          <w:color w:val="000000"/>
          <w:sz w:val="28"/>
        </w:rPr>
        <w:t>
      ілінбелі белдіктерді қажет болмаса ағытпай-ақ бір жұмыс орнынан екіншісіне жылжуға ыңғайлы болуын қамтамасыз етуі қажет.</w:t>
      </w:r>
      <w:r>
        <w:br/>
      </w:r>
      <w:r>
        <w:rPr>
          <w:rFonts w:ascii="Times New Roman"/>
          <w:b w:val="false"/>
          <w:i w:val="false"/>
          <w:color w:val="000000"/>
          <w:sz w:val="28"/>
        </w:rPr>
        <w:t>
</w:t>
      </w:r>
      <w:r>
        <w:rPr>
          <w:rFonts w:ascii="Times New Roman"/>
          <w:b w:val="false"/>
          <w:i w:val="false"/>
          <w:color w:val="000000"/>
          <w:sz w:val="28"/>
        </w:rPr>
        <w:t>
      1237. Пилоттарға күтіліп отырған пайдалану жағдайларындағы барлық маневрлер кезінде және барлық режимдерде оларға ыңғайлы болуын қамтамасыз ететін, жеткілікті түрде кең ауқымды көлеңкесіз, бұрмаламай кабинадан шолуға мүмкіндік беруді қамтамасыз етуі қажет. Қос пилоттың жұмыс орындарында нысана сызығының шартты жағдайындағы ұшқыштардың көздерін табуға бақылау жасауды қамтамасыз ететін құралдар болуы қажет. Күтіліп отырған пайдалану жағдайларына  байланысты ішкі және сыртқы кабиналық кеңістікті күндіз және түнде шолуға қиындық туғызатын түрлі сәулелердің көзге шағылысуын болдырмау қажет. Атмосфералық жауын-шашыннан маңдайлық әйнектің бетін тазалауға арналған құрылғылар ішкі кабиналық кеңістікті шолуға жеткілікті мүмкіндікті қамтамасыз етуі қажет.</w:t>
      </w:r>
      <w:r>
        <w:br/>
      </w:r>
      <w:r>
        <w:rPr>
          <w:rFonts w:ascii="Times New Roman"/>
          <w:b w:val="false"/>
          <w:i w:val="false"/>
          <w:color w:val="000000"/>
          <w:sz w:val="28"/>
        </w:rPr>
        <w:t>
</w:t>
      </w:r>
      <w:r>
        <w:rPr>
          <w:rFonts w:ascii="Times New Roman"/>
          <w:b w:val="false"/>
          <w:i w:val="false"/>
          <w:color w:val="000000"/>
          <w:sz w:val="28"/>
        </w:rPr>
        <w:t>
      1238. Кабинадағы барлық жазулар өздеріне қатысты элементтерде (тұтқаларда, тумблерлерде және т.б.) орналасуы тиіс және күтіліп отырған пайдалану жағдайларына байланысты күндіз де, түнде де қараған кезде анық, айқын болуы қажет. Мәтін бойынша қысқартылған жазулар олардың мағынасын түсіндіруге байланысты түрлі түсінік тудырмауы тиіс.</w:t>
      </w:r>
    </w:p>
    <w:bookmarkEnd w:id="414"/>
    <w:bookmarkStart w:name="z2695" w:id="415"/>
    <w:p>
      <w:pPr>
        <w:spacing w:after="0"/>
        <w:ind w:left="0"/>
        <w:jc w:val="left"/>
      </w:pPr>
      <w:r>
        <w:rPr>
          <w:rFonts w:ascii="Times New Roman"/>
          <w:b/>
          <w:i w:val="false"/>
          <w:color w:val="000000"/>
        </w:rPr>
        <w:t xml:space="preserve"> 
185. ӘК-ні күш-қуат қондырғысын және жабдықтарды басқару органдарын экипаждың жұмыс орындарына орналастыру</w:t>
      </w:r>
    </w:p>
    <w:bookmarkEnd w:id="415"/>
    <w:bookmarkStart w:name="z2696" w:id="416"/>
    <w:p>
      <w:pPr>
        <w:spacing w:after="0"/>
        <w:ind w:left="0"/>
        <w:jc w:val="both"/>
      </w:pPr>
      <w:r>
        <w:rPr>
          <w:rFonts w:ascii="Times New Roman"/>
          <w:b w:val="false"/>
          <w:i w:val="false"/>
          <w:color w:val="000000"/>
          <w:sz w:val="28"/>
        </w:rPr>
        <w:t>
      1239. Экипаж мүшелерінің жұмыс орындарында орнатылып және ұшу барысында қолданылатын ӘК, күш-қуат қондырғысының және жабдықтардың басқару органдарына экипаж мүшелерінің қолдары жете алатындай және ілінбелі белдіктерді қажет болмаса ағытпай-ақ олардың жұмыс орындарынан көрінетіндей болуы қажет.</w:t>
      </w:r>
      <w:r>
        <w:br/>
      </w:r>
      <w:r>
        <w:rPr>
          <w:rFonts w:ascii="Times New Roman"/>
          <w:b w:val="false"/>
          <w:i w:val="false"/>
          <w:color w:val="000000"/>
          <w:sz w:val="28"/>
        </w:rPr>
        <w:t>
</w:t>
      </w:r>
      <w:r>
        <w:rPr>
          <w:rFonts w:ascii="Times New Roman"/>
          <w:b w:val="false"/>
          <w:i w:val="false"/>
          <w:color w:val="000000"/>
          <w:sz w:val="28"/>
        </w:rPr>
        <w:t>
      1240. Ең жиі қолданылатын, оның ішінде ең күрделі ұшу кезеңдері (мысалы, пилоттарға - қонуға бет алғанда және қону кезінде) барысында, сондай-ақ күрделі және авариялық жағдайларда қолданылатын басқару органдары әрбір экипаж мүшесіне қолжетімді және шолу жасай алатын олардың жұмыс аралық аймақтарындағы ең ыңғайлы орындарда орналасуы қажет. Бұл ретте басқару органдарының орналасуы ӘК жерден көтерілуі барысында, қонуға бет алғанда, қонуы кезінде және Ұшуда пайдалану жөніндегі нұсқаулық бойынша іс-қимылдарды орындау үшін екінші айналысқа кеткенде пилоттар штурвалдардағы қолдарын ауыстырып жатпайтындай етіп таңдау қажет.</w:t>
      </w:r>
      <w:r>
        <w:br/>
      </w:r>
      <w:r>
        <w:rPr>
          <w:rFonts w:ascii="Times New Roman"/>
          <w:b w:val="false"/>
          <w:i w:val="false"/>
          <w:color w:val="000000"/>
          <w:sz w:val="28"/>
        </w:rPr>
        <w:t>
      Екінші пилоттың штурвал тұтқасында орнатылған басқару органдары бірінші пилоттың штурвал тұтқасындағы олардың орналасуына қатысты «айнадағыдай» орналасуы қажет.</w:t>
      </w:r>
      <w:r>
        <w:br/>
      </w:r>
      <w:r>
        <w:rPr>
          <w:rFonts w:ascii="Times New Roman"/>
          <w:b w:val="false"/>
          <w:i w:val="false"/>
          <w:color w:val="000000"/>
          <w:sz w:val="28"/>
        </w:rPr>
        <w:t>
</w:t>
      </w:r>
      <w:r>
        <w:rPr>
          <w:rFonts w:ascii="Times New Roman"/>
          <w:b w:val="false"/>
          <w:i w:val="false"/>
          <w:color w:val="000000"/>
          <w:sz w:val="28"/>
        </w:rPr>
        <w:t>
      1241. Жекелеген жағдайларда резервтік (апаттық) басқару органдарын (иінтіректерді, ауыстырғыштарды, сақтандырғыштарды) тек экипаж құрамында ұшуды басқарудан бос адам болған жағдайда ғана, пилоттардың жұмыс орындарынан тыс жерге орналастыруға жол беріледі.</w:t>
      </w:r>
      <w:r>
        <w:br/>
      </w:r>
      <w:r>
        <w:rPr>
          <w:rFonts w:ascii="Times New Roman"/>
          <w:b w:val="false"/>
          <w:i w:val="false"/>
          <w:color w:val="000000"/>
          <w:sz w:val="28"/>
        </w:rPr>
        <w:t>
</w:t>
      </w:r>
      <w:r>
        <w:rPr>
          <w:rFonts w:ascii="Times New Roman"/>
          <w:b w:val="false"/>
          <w:i w:val="false"/>
          <w:color w:val="000000"/>
          <w:sz w:val="28"/>
        </w:rPr>
        <w:t>
      1242. Ұшу барысында экипаж мүшелері үздіксіз пайдаланатын басқару органдары (пилоттарға - штурвал, басқыштар, қозғалтқыштарды басқару иінтіректері) басқару процесінде антропометрикалық талаптарды сақтай отырып орналасуына және пилоттардың ең аз шаршауын сондай-ақ экипаждың креслоларына қатысты жылжып отыруы қажет.</w:t>
      </w:r>
      <w:r>
        <w:br/>
      </w:r>
      <w:r>
        <w:rPr>
          <w:rFonts w:ascii="Times New Roman"/>
          <w:b w:val="false"/>
          <w:i w:val="false"/>
          <w:color w:val="000000"/>
          <w:sz w:val="28"/>
        </w:rPr>
        <w:t>
</w:t>
      </w:r>
      <w:r>
        <w:rPr>
          <w:rFonts w:ascii="Times New Roman"/>
          <w:b w:val="false"/>
          <w:i w:val="false"/>
          <w:color w:val="000000"/>
          <w:sz w:val="28"/>
        </w:rPr>
        <w:t>
      1243. Басқару органдарының орналасуы, тұтқаларының нысаны және көлемі барлық ұшу режимдерінде және айрықша жағдайларда оларды тез танып, қатесіз қимылдауды қамтамасыз етуі қажет.</w:t>
      </w:r>
      <w:r>
        <w:br/>
      </w:r>
      <w:r>
        <w:rPr>
          <w:rFonts w:ascii="Times New Roman"/>
          <w:b w:val="false"/>
          <w:i w:val="false"/>
          <w:color w:val="000000"/>
          <w:sz w:val="28"/>
        </w:rPr>
        <w:t>
      Түрлі мақсаттағы басқару органдарының бір-бірінен айырмасы (мысалы, нысаны, түсі бойынша және т.б.) болуы қажет. Апаттық басқару органдарының тұтқалары немесе олардың қорғаныш құрылғылары қызыл түске боялуы қажет. Оның басқа түспен қоса қолдануына жол беріледі.</w:t>
      </w:r>
      <w:r>
        <w:br/>
      </w:r>
      <w:r>
        <w:rPr>
          <w:rFonts w:ascii="Times New Roman"/>
          <w:b w:val="false"/>
          <w:i w:val="false"/>
          <w:color w:val="000000"/>
          <w:sz w:val="28"/>
        </w:rPr>
        <w:t>
</w:t>
      </w:r>
      <w:r>
        <w:rPr>
          <w:rFonts w:ascii="Times New Roman"/>
          <w:b w:val="false"/>
          <w:i w:val="false"/>
          <w:color w:val="000000"/>
          <w:sz w:val="28"/>
        </w:rPr>
        <w:t>
      1244. Кездейсоқ жылжуы айрықша жағдайларға алып келуі мүмкін басқару органдарын кабинаға орналастыру кезінде олардың қалпы кенеттен (кездейсоқ) өзгеріп кетпес үшін ондайды болдырмайтын шаралар көзделуі қажет. Бұл үшін басқару органдарын пайдалануға кедергі келтірмейтін әрі оларды тануға қиындық туғызбайтын оқшаулау құрылғыларын орнату қажет.</w:t>
      </w:r>
      <w:r>
        <w:br/>
      </w:r>
      <w:r>
        <w:rPr>
          <w:rFonts w:ascii="Times New Roman"/>
          <w:b w:val="false"/>
          <w:i w:val="false"/>
          <w:color w:val="000000"/>
          <w:sz w:val="28"/>
        </w:rPr>
        <w:t>
</w:t>
      </w:r>
      <w:r>
        <w:rPr>
          <w:rFonts w:ascii="Times New Roman"/>
          <w:b w:val="false"/>
          <w:i w:val="false"/>
          <w:color w:val="000000"/>
          <w:sz w:val="28"/>
        </w:rPr>
        <w:t xml:space="preserve">
      1245. Ұшу барысында бірнеше экипаж мүшелері пайдаланатын басқару органдарының тұтқаларын кабинаның барлығына ортақ аймағында не болмаса міндеттеріне осы тұтқаларды басқару кіретін экипаж мүшелерінің жұмыс орындарында орналастыру қажет. </w:t>
      </w:r>
      <w:r>
        <w:br/>
      </w:r>
      <w:r>
        <w:rPr>
          <w:rFonts w:ascii="Times New Roman"/>
          <w:b w:val="false"/>
          <w:i w:val="false"/>
          <w:color w:val="000000"/>
          <w:sz w:val="28"/>
        </w:rPr>
        <w:t>
</w:t>
      </w:r>
      <w:r>
        <w:rPr>
          <w:rFonts w:ascii="Times New Roman"/>
          <w:b w:val="false"/>
          <w:i w:val="false"/>
          <w:color w:val="000000"/>
          <w:sz w:val="28"/>
        </w:rPr>
        <w:t>
      1246. Әрбір экипаж мүшесі пайдаланатын басқару органдарын әрбір жылжуы кабинаның конструкциясына, басқа басқару органдары қалыптарының мүмкін болатын комбинацияларына және экипаж мүшелерінің киімдеріне қандай да болмасын кері әсері болмайтын оның креслосына қатысты басқару органының қажетті толық және кедергісіз жылжуын қамтамасыз ететіндей орналастыру қажет.</w:t>
      </w:r>
      <w:r>
        <w:br/>
      </w:r>
      <w:r>
        <w:rPr>
          <w:rFonts w:ascii="Times New Roman"/>
          <w:b w:val="false"/>
          <w:i w:val="false"/>
          <w:color w:val="000000"/>
          <w:sz w:val="28"/>
        </w:rPr>
        <w:t>
</w:t>
      </w:r>
      <w:r>
        <w:rPr>
          <w:rFonts w:ascii="Times New Roman"/>
          <w:b w:val="false"/>
          <w:i w:val="false"/>
          <w:color w:val="000000"/>
          <w:sz w:val="28"/>
        </w:rPr>
        <w:t>
      1247. Түрлі қозғалтқыштардың (мысалы, қозғалтқышты басқару иінтірегі, қозғалқыштардың реверсивті құрылғыларын басқару иінтіректері, қозғалқыштардың тоқтату иінтіректері), сондай-ақ резервіленген жүйелердің бірдей басқару органдары және де олардың тұтқаларының орындалуы қозғалтқышқа немесе резервтелінген жүйенің бөлігіне тиесілігін анықтау барысында қиындық туындамайтындай етіп орналастырылған болуы қажет.</w:t>
      </w:r>
      <w:r>
        <w:br/>
      </w:r>
      <w:r>
        <w:rPr>
          <w:rFonts w:ascii="Times New Roman"/>
          <w:b w:val="false"/>
          <w:i w:val="false"/>
          <w:color w:val="000000"/>
          <w:sz w:val="28"/>
        </w:rPr>
        <w:t>
      Қозғалтқыштарды басқару иінтіректері мен қозғалқыштардың реверсивті құрылғыларын басқару иінтіректерінің өзара орналасу қалыптары аттас иінтіректердің барлығын бірге, сондай-ақ әрқайсысын жеке басқаруға (осы Норманың 975-тармағы) мүмкіндік қамтамасыз етуі қажет.</w:t>
      </w:r>
      <w:r>
        <w:br/>
      </w:r>
      <w:r>
        <w:rPr>
          <w:rFonts w:ascii="Times New Roman"/>
          <w:b w:val="false"/>
          <w:i w:val="false"/>
          <w:color w:val="000000"/>
          <w:sz w:val="28"/>
        </w:rPr>
        <w:t>
</w:t>
      </w:r>
      <w:r>
        <w:rPr>
          <w:rFonts w:ascii="Times New Roman"/>
          <w:b w:val="false"/>
          <w:i w:val="false"/>
          <w:color w:val="000000"/>
          <w:sz w:val="28"/>
        </w:rPr>
        <w:t>
      1248. Басқару органдарының жылжу бағыты ӘК-де көрсетіп отырған олардың әсеріне сай бола отырып, индикациялау приборларының көрсеткіштерімен көру жағынан және функционалдық жағынан сәйкес келуі  қажет.</w:t>
      </w:r>
      <w:r>
        <w:br/>
      </w:r>
      <w:r>
        <w:rPr>
          <w:rFonts w:ascii="Times New Roman"/>
          <w:b w:val="false"/>
          <w:i w:val="false"/>
          <w:color w:val="000000"/>
          <w:sz w:val="28"/>
        </w:rPr>
        <w:t>
      Айналмалы қозғалыспен қимылға келтірілетін басқару органдарының тұтқалары (гидравликалық, оттегі және ауа крандарынан басқасы) ажыратылған қалыптан толықтай іске қосылғанға дейін сағат тілі бойынша жылжып отыруы қажет.</w:t>
      </w:r>
      <w:r>
        <w:br/>
      </w:r>
      <w:r>
        <w:rPr>
          <w:rFonts w:ascii="Times New Roman"/>
          <w:b w:val="false"/>
          <w:i w:val="false"/>
          <w:color w:val="000000"/>
          <w:sz w:val="28"/>
        </w:rPr>
        <w:t>
      Негізгі басқару органдарының жылжу бағыты мынадай талаптарға сәйкес келуі қажет:</w:t>
      </w:r>
      <w:r>
        <w:br/>
      </w:r>
      <w:r>
        <w:rPr>
          <w:rFonts w:ascii="Times New Roman"/>
          <w:b w:val="false"/>
          <w:i w:val="false"/>
          <w:color w:val="000000"/>
          <w:sz w:val="28"/>
        </w:rPr>
        <w:t>
</w:t>
      </w:r>
      <w:r>
        <w:rPr>
          <w:rFonts w:ascii="Times New Roman"/>
          <w:b w:val="false"/>
          <w:i w:val="false"/>
          <w:color w:val="000000"/>
          <w:sz w:val="28"/>
        </w:rPr>
        <w:t>
      1) биіктік рулі - штурвалды (бағананы) артқа қарай (өзіңе қарай) - тік көтерілуге;</w:t>
      </w:r>
      <w:r>
        <w:br/>
      </w:r>
      <w:r>
        <w:rPr>
          <w:rFonts w:ascii="Times New Roman"/>
          <w:b w:val="false"/>
          <w:i w:val="false"/>
          <w:color w:val="000000"/>
          <w:sz w:val="28"/>
        </w:rPr>
        <w:t>
</w:t>
      </w:r>
      <w:r>
        <w:rPr>
          <w:rFonts w:ascii="Times New Roman"/>
          <w:b w:val="false"/>
          <w:i w:val="false"/>
          <w:color w:val="000000"/>
          <w:sz w:val="28"/>
        </w:rPr>
        <w:t>
      2) элерондар - штурвалды сағат тілі бойынша оңға қарай - оңға қарай жантаюға;</w:t>
      </w:r>
      <w:r>
        <w:br/>
      </w:r>
      <w:r>
        <w:rPr>
          <w:rFonts w:ascii="Times New Roman"/>
          <w:b w:val="false"/>
          <w:i w:val="false"/>
          <w:color w:val="000000"/>
          <w:sz w:val="28"/>
        </w:rPr>
        <w:t>
</w:t>
      </w:r>
      <w:r>
        <w:rPr>
          <w:rFonts w:ascii="Times New Roman"/>
          <w:b w:val="false"/>
          <w:i w:val="false"/>
          <w:color w:val="000000"/>
          <w:sz w:val="28"/>
        </w:rPr>
        <w:t>
      3) бағыттау рулі - оң басқышты алға қарай - оң жақ бұрылысқа;</w:t>
      </w:r>
      <w:r>
        <w:br/>
      </w:r>
      <w:r>
        <w:rPr>
          <w:rFonts w:ascii="Times New Roman"/>
          <w:b w:val="false"/>
          <w:i w:val="false"/>
          <w:color w:val="000000"/>
          <w:sz w:val="28"/>
        </w:rPr>
        <w:t>
</w:t>
      </w:r>
      <w:r>
        <w:rPr>
          <w:rFonts w:ascii="Times New Roman"/>
          <w:b w:val="false"/>
          <w:i w:val="false"/>
          <w:color w:val="000000"/>
          <w:sz w:val="28"/>
        </w:rPr>
        <w:t>
      4) тұрақтандырғыш - ауыстырғышты алға қарай (жоғары қарай) - шүйілуге;</w:t>
      </w:r>
      <w:r>
        <w:br/>
      </w:r>
      <w:r>
        <w:rPr>
          <w:rFonts w:ascii="Times New Roman"/>
          <w:b w:val="false"/>
          <w:i w:val="false"/>
          <w:color w:val="000000"/>
          <w:sz w:val="28"/>
        </w:rPr>
        <w:t>
</w:t>
      </w:r>
      <w:r>
        <w:rPr>
          <w:rFonts w:ascii="Times New Roman"/>
          <w:b w:val="false"/>
          <w:i w:val="false"/>
          <w:color w:val="000000"/>
          <w:sz w:val="28"/>
        </w:rPr>
        <w:t>
      5) қозғалтқышты басқару иінтірегі - артқа қарай (өзіңе қарай) - тіке тартымның (қуаттың) азаюына;</w:t>
      </w:r>
      <w:r>
        <w:br/>
      </w:r>
      <w:r>
        <w:rPr>
          <w:rFonts w:ascii="Times New Roman"/>
          <w:b w:val="false"/>
          <w:i w:val="false"/>
          <w:color w:val="000000"/>
          <w:sz w:val="28"/>
        </w:rPr>
        <w:t>
</w:t>
      </w:r>
      <w:r>
        <w:rPr>
          <w:rFonts w:ascii="Times New Roman"/>
          <w:b w:val="false"/>
          <w:i w:val="false"/>
          <w:color w:val="000000"/>
          <w:sz w:val="28"/>
        </w:rPr>
        <w:t>
      6) қозғалтқыш реверсін басқару иінтірегі - артқа қарай (өзіңе қарай) - кері тартымның (қуаттың) артуына;</w:t>
      </w:r>
      <w:r>
        <w:br/>
      </w:r>
      <w:r>
        <w:rPr>
          <w:rFonts w:ascii="Times New Roman"/>
          <w:b w:val="false"/>
          <w:i w:val="false"/>
          <w:color w:val="000000"/>
          <w:sz w:val="28"/>
        </w:rPr>
        <w:t>
</w:t>
      </w:r>
      <w:r>
        <w:rPr>
          <w:rFonts w:ascii="Times New Roman"/>
          <w:b w:val="false"/>
          <w:i w:val="false"/>
          <w:color w:val="000000"/>
          <w:sz w:val="28"/>
        </w:rPr>
        <w:t>
      7) шасси - басқару иінтірегін төмен қарай, артқа қарай (өзіңе қарай) - шығаруға;</w:t>
      </w:r>
      <w:r>
        <w:br/>
      </w:r>
      <w:r>
        <w:rPr>
          <w:rFonts w:ascii="Times New Roman"/>
          <w:b w:val="false"/>
          <w:i w:val="false"/>
          <w:color w:val="000000"/>
          <w:sz w:val="28"/>
        </w:rPr>
        <w:t>
      шасси шығарылуын түймешелермен басқарғанда:</w:t>
      </w:r>
      <w:r>
        <w:br/>
      </w:r>
      <w:r>
        <w:rPr>
          <w:rFonts w:ascii="Times New Roman"/>
          <w:b w:val="false"/>
          <w:i w:val="false"/>
          <w:color w:val="000000"/>
          <w:sz w:val="28"/>
        </w:rPr>
        <w:t>
      алдыңғы түймеше - жинауға;</w:t>
      </w:r>
      <w:r>
        <w:br/>
      </w:r>
      <w:r>
        <w:rPr>
          <w:rFonts w:ascii="Times New Roman"/>
          <w:b w:val="false"/>
          <w:i w:val="false"/>
          <w:color w:val="000000"/>
          <w:sz w:val="28"/>
        </w:rPr>
        <w:t>
      артқы түймеше - шығаруға;</w:t>
      </w:r>
      <w:r>
        <w:br/>
      </w:r>
      <w:r>
        <w:rPr>
          <w:rFonts w:ascii="Times New Roman"/>
          <w:b w:val="false"/>
          <w:i w:val="false"/>
          <w:color w:val="000000"/>
          <w:sz w:val="28"/>
        </w:rPr>
        <w:t>
</w:t>
      </w:r>
      <w:r>
        <w:rPr>
          <w:rFonts w:ascii="Times New Roman"/>
          <w:b w:val="false"/>
          <w:i w:val="false"/>
          <w:color w:val="000000"/>
          <w:sz w:val="28"/>
        </w:rPr>
        <w:t>
      8) жалғас қанаттар, алғы қанатшалар - басқару иінтірегін төмен қарай, артқа қарай (өзіңе қарай) - шығаруға.</w:t>
      </w:r>
    </w:p>
    <w:bookmarkEnd w:id="416"/>
    <w:bookmarkStart w:name="z2714" w:id="417"/>
    <w:p>
      <w:pPr>
        <w:spacing w:after="0"/>
        <w:ind w:left="0"/>
        <w:jc w:val="left"/>
      </w:pPr>
      <w:r>
        <w:rPr>
          <w:rFonts w:ascii="Times New Roman"/>
          <w:b/>
          <w:i w:val="false"/>
          <w:color w:val="000000"/>
        </w:rPr>
        <w:t xml:space="preserve"> 
186. Экипаж мүшелерінің жұмыс орындарында орнатылған приборлар мен сигнализаторларды орналастыру</w:t>
      </w:r>
    </w:p>
    <w:bookmarkEnd w:id="417"/>
    <w:bookmarkStart w:name="z2715" w:id="418"/>
    <w:p>
      <w:pPr>
        <w:spacing w:after="0"/>
        <w:ind w:left="0"/>
        <w:jc w:val="both"/>
      </w:pPr>
      <w:r>
        <w:rPr>
          <w:rFonts w:ascii="Times New Roman"/>
          <w:b w:val="false"/>
          <w:i w:val="false"/>
          <w:color w:val="000000"/>
          <w:sz w:val="28"/>
        </w:rPr>
        <w:t>
      1249. Экипаж мүшелерінің прибор тақтасының иілу бұрышы онда орнатылған приборларды және сигнализаторларды пайдаланғанда олардың жеткілікті қолайлы болуын қамтамасыз етуі қажет.</w:t>
      </w:r>
      <w:r>
        <w:br/>
      </w:r>
      <w:r>
        <w:rPr>
          <w:rFonts w:ascii="Times New Roman"/>
          <w:b w:val="false"/>
          <w:i w:val="false"/>
          <w:color w:val="000000"/>
          <w:sz w:val="28"/>
        </w:rPr>
        <w:t>
</w:t>
      </w:r>
      <w:r>
        <w:rPr>
          <w:rFonts w:ascii="Times New Roman"/>
          <w:b w:val="false"/>
          <w:i w:val="false"/>
          <w:color w:val="000000"/>
          <w:sz w:val="28"/>
        </w:rPr>
        <w:t>
      1250. Прибор тақтасының дірілі приборлар көрсеткішін барлық ұшу кезеңінде есептеуге қиындық туғызбауы қажет.</w:t>
      </w:r>
      <w:r>
        <w:br/>
      </w:r>
      <w:r>
        <w:rPr>
          <w:rFonts w:ascii="Times New Roman"/>
          <w:b w:val="false"/>
          <w:i w:val="false"/>
          <w:color w:val="000000"/>
          <w:sz w:val="28"/>
        </w:rPr>
        <w:t>
</w:t>
      </w:r>
      <w:r>
        <w:rPr>
          <w:rFonts w:ascii="Times New Roman"/>
          <w:b w:val="false"/>
          <w:i w:val="false"/>
          <w:color w:val="000000"/>
          <w:sz w:val="28"/>
        </w:rPr>
        <w:t>
      1251. Экипаж мүшелерінің жұмыс орындарында орнатуға арналған приборлар мен сигнализаторлардың орындарын олар беретін ақпараттың маңыздылығын ескере отырып таңдау қажет.</w:t>
      </w:r>
      <w:r>
        <w:br/>
      </w:r>
      <w:r>
        <w:rPr>
          <w:rFonts w:ascii="Times New Roman"/>
          <w:b w:val="false"/>
          <w:i w:val="false"/>
          <w:color w:val="000000"/>
          <w:sz w:val="28"/>
        </w:rPr>
        <w:t>
      Бұл ретте:</w:t>
      </w:r>
      <w:r>
        <w:br/>
      </w:r>
      <w:r>
        <w:rPr>
          <w:rFonts w:ascii="Times New Roman"/>
          <w:b w:val="false"/>
          <w:i w:val="false"/>
          <w:color w:val="000000"/>
          <w:sz w:val="28"/>
        </w:rPr>
        <w:t>
      ұшу қауіпсіздігі үшін маңыздылығына (мысалы, негізгі пилотаждық-навигациялық приборларды ұшқыштың прибор тақтасының жоғарғы және ортаңғы аймақтарында орналастыру) байланысты топтастыру;</w:t>
      </w:r>
      <w:r>
        <w:br/>
      </w:r>
      <w:r>
        <w:rPr>
          <w:rFonts w:ascii="Times New Roman"/>
          <w:b w:val="false"/>
          <w:i w:val="false"/>
          <w:color w:val="000000"/>
          <w:sz w:val="28"/>
        </w:rPr>
        <w:t>
      функционалдық мақсаты, яғни бір функционалдық жүйеге (мысалы, күш-қуат қондырғысының жұмысына бақылау жасайтын приборларды маңайына орналастыру) қатыстығы бойынша топтастыру;</w:t>
      </w:r>
      <w:r>
        <w:br/>
      </w:r>
      <w:r>
        <w:rPr>
          <w:rFonts w:ascii="Times New Roman"/>
          <w:b w:val="false"/>
          <w:i w:val="false"/>
          <w:color w:val="000000"/>
          <w:sz w:val="28"/>
        </w:rPr>
        <w:t>
      қолдану уақыты, яғни ұшу барысында немесе жерде жекелеген ұшу кезеңдерінде белгілі бір уақыт тәртібі және т.б. бойынша топтастыру қолданылуы мүмкін.</w:t>
      </w:r>
      <w:r>
        <w:br/>
      </w:r>
      <w:r>
        <w:rPr>
          <w:rFonts w:ascii="Times New Roman"/>
          <w:b w:val="false"/>
          <w:i w:val="false"/>
          <w:color w:val="000000"/>
          <w:sz w:val="28"/>
        </w:rPr>
        <w:t>
</w:t>
      </w:r>
      <w:r>
        <w:rPr>
          <w:rFonts w:ascii="Times New Roman"/>
          <w:b w:val="false"/>
          <w:i w:val="false"/>
          <w:color w:val="000000"/>
          <w:sz w:val="28"/>
        </w:rPr>
        <w:t>
      1252. Экипаж мүшелерінің прибор тақталарында орнатылған приборлар мен сигнализаторлар күндізгі және түнгі ұшу жағдайларында олардың жұмыс орындарынан жақсы көрініп тұруы қажет. Бұл ретте экипаж мүшелеріне өздерінің негізгі жұмыс отырысын сәл өзгертуге жол беріледі. Приборлардың көрсеткіштерін экипаж мүшелері жоғары дәрежедегі дәлдікпен еш бұрмалаусыз қабылдап отыруы қажет.</w:t>
      </w:r>
      <w:r>
        <w:br/>
      </w:r>
      <w:r>
        <w:rPr>
          <w:rFonts w:ascii="Times New Roman"/>
          <w:b w:val="false"/>
          <w:i w:val="false"/>
          <w:color w:val="000000"/>
          <w:sz w:val="28"/>
        </w:rPr>
        <w:t>
      Сигнал берудің көрінетін құралдарының ақпаратын экипаждың тиісті мүшесі еш бұрмалаусыз және осы функционалдық жүйенің немесе бақылау жасалып отырған өлшемнің жағдайы туралы қате түсінік туғызбай қабылдауы қажет. Экипаж мүшелеріне өз жұмыс орындарынан Техникалық пайдалану жөніндегі нұсқаулық бойынша олар жұмысын бақылайтын күш-қуат қондырғысының приборлар көрсеткіштерін дұрыстап көруін және оларды бақылауға ыңғайлы болуын қамтамасыз ету қажет.</w:t>
      </w:r>
      <w:r>
        <w:br/>
      </w:r>
      <w:r>
        <w:rPr>
          <w:rFonts w:ascii="Times New Roman"/>
          <w:b w:val="false"/>
          <w:i w:val="false"/>
          <w:color w:val="000000"/>
          <w:sz w:val="28"/>
        </w:rPr>
        <w:t>
</w:t>
      </w:r>
      <w:r>
        <w:rPr>
          <w:rFonts w:ascii="Times New Roman"/>
          <w:b w:val="false"/>
          <w:i w:val="false"/>
          <w:color w:val="000000"/>
          <w:sz w:val="28"/>
        </w:rPr>
        <w:t>
      1253. Пилоттардың жұмыс орындарындағы пилотаждық-навигациялық приборлардың орналастырылуы төменде айтылатын талаптарға сәйкес болуы қажет.</w:t>
      </w:r>
      <w:r>
        <w:br/>
      </w:r>
      <w:r>
        <w:rPr>
          <w:rFonts w:ascii="Times New Roman"/>
          <w:b w:val="false"/>
          <w:i w:val="false"/>
          <w:color w:val="000000"/>
          <w:sz w:val="28"/>
        </w:rPr>
        <w:t>
</w:t>
      </w:r>
      <w:r>
        <w:rPr>
          <w:rFonts w:ascii="Times New Roman"/>
          <w:b w:val="false"/>
          <w:i w:val="false"/>
          <w:color w:val="000000"/>
          <w:sz w:val="28"/>
        </w:rPr>
        <w:t>
      1254. Негізгі пилотаждық-навигациялық приборлар тобын құрайтын ең маңызды пилотаждық-навигациялық приборлар әрбір пилоттың прибор тақтасында пилотқа қарсы, штурвал көлеңкелемейтін және барлық уақытта оның көз алдында тұратын орталық учаскесінің жоғарғы және төменгі бөліктерінде орналасуы қажет.</w:t>
      </w:r>
      <w:r>
        <w:br/>
      </w:r>
      <w:r>
        <w:rPr>
          <w:rFonts w:ascii="Times New Roman"/>
          <w:b w:val="false"/>
          <w:i w:val="false"/>
          <w:color w:val="000000"/>
          <w:sz w:val="28"/>
        </w:rPr>
        <w:t>
      Топтың ішіндегі негізгі пилотаждық-навигациялық приборлар мынадай тәртіппен орналасуы қажет:</w:t>
      </w:r>
      <w:r>
        <w:br/>
      </w:r>
      <w:r>
        <w:rPr>
          <w:rFonts w:ascii="Times New Roman"/>
          <w:b w:val="false"/>
          <w:i w:val="false"/>
          <w:color w:val="000000"/>
          <w:sz w:val="28"/>
        </w:rPr>
        <w:t>
</w:t>
      </w:r>
      <w:r>
        <w:rPr>
          <w:rFonts w:ascii="Times New Roman"/>
          <w:b w:val="false"/>
          <w:i w:val="false"/>
          <w:color w:val="000000"/>
          <w:sz w:val="28"/>
        </w:rPr>
        <w:t>
      1) прибор тақтасының жоғарғы бөлігіндегі орталық орында ӘК-нің кеңістіктегі орнын (жантаю және тангаж бұрышын) көрсететін негізгі пилотаждық прибор орналасуы қажет;</w:t>
      </w:r>
      <w:r>
        <w:br/>
      </w:r>
      <w:r>
        <w:rPr>
          <w:rFonts w:ascii="Times New Roman"/>
          <w:b w:val="false"/>
          <w:i w:val="false"/>
          <w:color w:val="000000"/>
          <w:sz w:val="28"/>
        </w:rPr>
        <w:t>
</w:t>
      </w:r>
      <w:r>
        <w:rPr>
          <w:rFonts w:ascii="Times New Roman"/>
          <w:b w:val="false"/>
          <w:i w:val="false"/>
          <w:color w:val="000000"/>
          <w:sz w:val="28"/>
        </w:rPr>
        <w:t>
      2) негізгі пилотаждық прибордың астында онымен бір тік кіндіктемеде ұшу бағытын көрсетіп отыратын негізгі навигациялық прибор орналасуы қажет.</w:t>
      </w:r>
      <w:r>
        <w:br/>
      </w:r>
      <w:r>
        <w:rPr>
          <w:rFonts w:ascii="Times New Roman"/>
          <w:b w:val="false"/>
          <w:i w:val="false"/>
          <w:color w:val="000000"/>
          <w:sz w:val="28"/>
        </w:rPr>
        <w:t>
      Ескертпе: негізгі пилотаждық және навигациялық приборлардың ұшқыштың креслосы симметриясының тік жазықтығынан 30 мм-ден аспайтын бірдей шамаға бір мезгілде жылжуына жол беріледі;</w:t>
      </w:r>
      <w:r>
        <w:br/>
      </w:r>
      <w:r>
        <w:rPr>
          <w:rFonts w:ascii="Times New Roman"/>
          <w:b w:val="false"/>
          <w:i w:val="false"/>
          <w:color w:val="000000"/>
          <w:sz w:val="28"/>
        </w:rPr>
        <w:t>
</w:t>
      </w:r>
      <w:r>
        <w:rPr>
          <w:rFonts w:ascii="Times New Roman"/>
          <w:b w:val="false"/>
          <w:i w:val="false"/>
          <w:color w:val="000000"/>
          <w:sz w:val="28"/>
        </w:rPr>
        <w:t>
      3) негізгі пилотаждық прибордың сол жағында онымен бір деңгейде ұшудың әуедегі (прибор) жылдамдығын көрсетіп отыратын прибор орналасуы қажет;</w:t>
      </w:r>
      <w:r>
        <w:br/>
      </w:r>
      <w:r>
        <w:rPr>
          <w:rFonts w:ascii="Times New Roman"/>
          <w:b w:val="false"/>
          <w:i w:val="false"/>
          <w:color w:val="000000"/>
          <w:sz w:val="28"/>
        </w:rPr>
        <w:t>
</w:t>
      </w:r>
      <w:r>
        <w:rPr>
          <w:rFonts w:ascii="Times New Roman"/>
          <w:b w:val="false"/>
          <w:i w:val="false"/>
          <w:color w:val="000000"/>
          <w:sz w:val="28"/>
        </w:rPr>
        <w:t>
      4) негізгі пилотаждық прибордың оң жағында онымен бір деңгейде ӘК тік көтерілу немесе тік түсу жылдамдығын көрсетіп отыратын прибор орналасуы қажет;</w:t>
      </w:r>
      <w:r>
        <w:br/>
      </w:r>
      <w:r>
        <w:rPr>
          <w:rFonts w:ascii="Times New Roman"/>
          <w:b w:val="false"/>
          <w:i w:val="false"/>
          <w:color w:val="000000"/>
          <w:sz w:val="28"/>
        </w:rPr>
        <w:t>
</w:t>
      </w:r>
      <w:r>
        <w:rPr>
          <w:rFonts w:ascii="Times New Roman"/>
          <w:b w:val="false"/>
          <w:i w:val="false"/>
          <w:color w:val="000000"/>
          <w:sz w:val="28"/>
        </w:rPr>
        <w:t>
      5) тік жылдамдық көрсеткішінің астында ұшудың барометрлік биіктігін көрсетіп отыратын негізгі прибор орналасуы қажет.</w:t>
      </w:r>
      <w:r>
        <w:br/>
      </w:r>
      <w:r>
        <w:rPr>
          <w:rFonts w:ascii="Times New Roman"/>
          <w:b w:val="false"/>
          <w:i w:val="false"/>
          <w:color w:val="000000"/>
          <w:sz w:val="28"/>
        </w:rPr>
        <w:t>
      Негізгі пилотаждық-навигациялық приборлар тобын бірінші және екінші ұшқыштардың прибор тақталарына бірдей орналастырып, ұшқыштардың прибор тақталарында орнатылған басқа негізгі приборлардан айыратындай етіп ақ түсті контур сызықпен белгілеу қажет.</w:t>
      </w:r>
      <w:r>
        <w:br/>
      </w:r>
      <w:r>
        <w:rPr>
          <w:rFonts w:ascii="Times New Roman"/>
          <w:b w:val="false"/>
          <w:i w:val="false"/>
          <w:color w:val="000000"/>
          <w:sz w:val="28"/>
        </w:rPr>
        <w:t>
      Негізгі пилотаждық-навигациялық приборлар тобына жатпайтын приборларды орнату ӘК басқарудағы олардың рөлін және ұшу барысындағы қауіпсіздікке байланысты олар бақылайтын өлшемдердің маңыздылығын, сондай-ақ олардың негізгі пилотаждық-навигациялық приборлар тобымен байланысын ескере отырып жүргізіледі:</w:t>
      </w:r>
      <w:r>
        <w:br/>
      </w:r>
      <w:r>
        <w:rPr>
          <w:rFonts w:ascii="Times New Roman"/>
          <w:b w:val="false"/>
          <w:i w:val="false"/>
          <w:color w:val="000000"/>
          <w:sz w:val="28"/>
        </w:rPr>
        <w:t>
</w:t>
      </w:r>
      <w:r>
        <w:rPr>
          <w:rFonts w:ascii="Times New Roman"/>
          <w:b w:val="false"/>
          <w:i w:val="false"/>
          <w:color w:val="000000"/>
          <w:sz w:val="28"/>
        </w:rPr>
        <w:t>
      1) биіктік өлшемдерін индикациялайтын приборлар негізгі биіктік өлшегіштің маңына орнатылады;</w:t>
      </w:r>
      <w:r>
        <w:br/>
      </w:r>
      <w:r>
        <w:rPr>
          <w:rFonts w:ascii="Times New Roman"/>
          <w:b w:val="false"/>
          <w:i w:val="false"/>
          <w:color w:val="000000"/>
          <w:sz w:val="28"/>
        </w:rPr>
        <w:t>
</w:t>
      </w:r>
      <w:r>
        <w:rPr>
          <w:rFonts w:ascii="Times New Roman"/>
          <w:b w:val="false"/>
          <w:i w:val="false"/>
          <w:color w:val="000000"/>
          <w:sz w:val="28"/>
        </w:rPr>
        <w:t>
      2) навигациялық өлшемдерді индикациялайтын приборлар негізгі навигациялық прибордың маңына орнатылады, сонымен бірге курстық өлшемдерді беретін индикаторлар басымдыққа ие;</w:t>
      </w:r>
      <w:r>
        <w:br/>
      </w:r>
      <w:r>
        <w:rPr>
          <w:rFonts w:ascii="Times New Roman"/>
          <w:b w:val="false"/>
          <w:i w:val="false"/>
          <w:color w:val="000000"/>
          <w:sz w:val="28"/>
        </w:rPr>
        <w:t>
</w:t>
      </w:r>
      <w:r>
        <w:rPr>
          <w:rFonts w:ascii="Times New Roman"/>
          <w:b w:val="false"/>
          <w:i w:val="false"/>
          <w:color w:val="000000"/>
          <w:sz w:val="28"/>
        </w:rPr>
        <w:t>
      3) жылдамдық өлшемдерін индикациялайтын приборлар негізгі жылдамдық приборының маңына орнатылады;</w:t>
      </w:r>
      <w:r>
        <w:br/>
      </w:r>
      <w:r>
        <w:rPr>
          <w:rFonts w:ascii="Times New Roman"/>
          <w:b w:val="false"/>
          <w:i w:val="false"/>
          <w:color w:val="000000"/>
          <w:sz w:val="28"/>
        </w:rPr>
        <w:t>
</w:t>
      </w:r>
      <w:r>
        <w:rPr>
          <w:rFonts w:ascii="Times New Roman"/>
          <w:b w:val="false"/>
          <w:i w:val="false"/>
          <w:color w:val="000000"/>
          <w:sz w:val="28"/>
        </w:rPr>
        <w:t>
      4) резервтік приборлар тиісті негізгі пилотаждық-навигациялық приборлардан ең аз қашықтықтағы прибор тақтасында орнатылады. Резервтік радиокөкжиек бірінші ұшқыштың прибор тақтасының оң жақ жоғары бөлігінде, ӘК-нің кеңістіктегі орнын көрсетіп тұратын негізгі прибордың маңында не ұшқыштардың ортаңғы прибор тақтасының сол жақ жоғары бөлігінде орналасуы қажет. Сонымен қатар екінші ұшқыш оны көріп отыруы қажет.</w:t>
      </w:r>
      <w:r>
        <w:br/>
      </w:r>
      <w:r>
        <w:rPr>
          <w:rFonts w:ascii="Times New Roman"/>
          <w:b w:val="false"/>
          <w:i w:val="false"/>
          <w:color w:val="000000"/>
          <w:sz w:val="28"/>
        </w:rPr>
        <w:t>
      Күш-қуат қондырғысының негізгі бақылау приборларын ұшқыштардың ортаңғы прибор тақтасында топтастырып орналастыру қажет. Бұл ретте олардың топ ішінде өзара орналасуы қозғалтқыштардың ӘК орналасуына сай болуы қажет:</w:t>
      </w:r>
      <w:r>
        <w:br/>
      </w:r>
      <w:r>
        <w:rPr>
          <w:rFonts w:ascii="Times New Roman"/>
          <w:b w:val="false"/>
          <w:i w:val="false"/>
          <w:color w:val="000000"/>
          <w:sz w:val="28"/>
        </w:rPr>
        <w:t>
      түрлі қозғалтқыштардың бірдей жұмыс өлшемдеріне бақылау жасайтын приборлар қозғалтқыштардың ӘК орналасу тәртібі бойынша бір көлденең қатарда - солдан оңға қарай орналасуы қажет;</w:t>
      </w:r>
      <w:r>
        <w:br/>
      </w:r>
      <w:r>
        <w:rPr>
          <w:rFonts w:ascii="Times New Roman"/>
          <w:b w:val="false"/>
          <w:i w:val="false"/>
          <w:color w:val="000000"/>
          <w:sz w:val="28"/>
        </w:rPr>
        <w:t>
      бір қозғалтқыштың түрлі жұмыс өлшемдеріне бақылау жасайтын приборлар бақыланатын өлшемдердің маңыздылығына байланысты тәртібі бойынша бір тік қатарда - жоғарыдан төмен қарай орналасуы қажет.</w:t>
      </w:r>
      <w:r>
        <w:br/>
      </w:r>
      <w:r>
        <w:rPr>
          <w:rFonts w:ascii="Times New Roman"/>
          <w:b w:val="false"/>
          <w:i w:val="false"/>
          <w:color w:val="000000"/>
          <w:sz w:val="28"/>
        </w:rPr>
        <w:t>
      Ескертпе: қиыстырылған приборларды қолданған жағдайда оларды осы индикатор немесе параметр қай қозғалтқышқа жататындығын анықтау барысында мүмкін болатын қателіктерге бой алдырмайтындай етіп орналастыру қажет.</w:t>
      </w:r>
      <w:r>
        <w:br/>
      </w:r>
      <w:r>
        <w:rPr>
          <w:rFonts w:ascii="Times New Roman"/>
          <w:b w:val="false"/>
          <w:i w:val="false"/>
          <w:color w:val="000000"/>
          <w:sz w:val="28"/>
        </w:rPr>
        <w:t>
</w:t>
      </w:r>
      <w:r>
        <w:rPr>
          <w:rFonts w:ascii="Times New Roman"/>
          <w:b w:val="false"/>
          <w:i w:val="false"/>
          <w:color w:val="000000"/>
          <w:sz w:val="28"/>
        </w:rPr>
        <w:t>
      1255. Пилоттар берілген режимдерге қозғалтқыштардың шығуын бақылау үшін қолданатын қозғалтқыштар жұмысының негізгі бақылау приборлары пилоттардың ортаңғы прибор тақтасында орналасуы қажет және негізгі жұмыс отырысының сәл өзгерген жағдайында көрініп тұруға тиіс.</w:t>
      </w:r>
      <w:r>
        <w:br/>
      </w:r>
      <w:r>
        <w:rPr>
          <w:rFonts w:ascii="Times New Roman"/>
          <w:b w:val="false"/>
          <w:i w:val="false"/>
          <w:color w:val="000000"/>
          <w:sz w:val="28"/>
        </w:rPr>
        <w:t>
      Егер экипаж құрамына бортинженер кіретін болса, қозғалтқыштар жұмысының басқа бақылау приборларын (прибор тақтасында тиісті сигнал беру орнатылған жағдайда) пилоттардың прибор тақтасынан тыс жерде орналастыруға болады.</w:t>
      </w:r>
      <w:r>
        <w:br/>
      </w:r>
      <w:r>
        <w:rPr>
          <w:rFonts w:ascii="Times New Roman"/>
          <w:b w:val="false"/>
          <w:i w:val="false"/>
          <w:color w:val="000000"/>
          <w:sz w:val="28"/>
        </w:rPr>
        <w:t>
</w:t>
      </w:r>
      <w:r>
        <w:rPr>
          <w:rFonts w:ascii="Times New Roman"/>
          <w:b w:val="false"/>
          <w:i w:val="false"/>
          <w:color w:val="000000"/>
          <w:sz w:val="28"/>
        </w:rPr>
        <w:t>
      1256. ӘК-де жеке жұмыс орны бортинженердің прибор тақтасында күш-қуат қондырғысының қажетті бақылау приборлары мен индикаторлары, сондай-ақ бортинженердің функционалдық міндеттеріне сәйкес басқа ұшақ жүйелерінің бақылау приборлары, индикаторлары және сигнализаторлары орнатылған болуы қажет.</w:t>
      </w:r>
      <w:r>
        <w:br/>
      </w:r>
      <w:r>
        <w:rPr>
          <w:rFonts w:ascii="Times New Roman"/>
          <w:b w:val="false"/>
          <w:i w:val="false"/>
          <w:color w:val="000000"/>
          <w:sz w:val="28"/>
        </w:rPr>
        <w:t>
</w:t>
      </w:r>
      <w:r>
        <w:rPr>
          <w:rFonts w:ascii="Times New Roman"/>
          <w:b w:val="false"/>
          <w:i w:val="false"/>
          <w:color w:val="000000"/>
          <w:sz w:val="28"/>
        </w:rPr>
        <w:t>
      1257. Экипаж мүшелерінің жұмыс орындарындағы жарық сигнал құралдарын жинақылау олар беретін ақпараттың маңыздылығын (осы Норманың 1269-тармағы) ескере отырып орындалуы қажет.</w:t>
      </w:r>
      <w:r>
        <w:br/>
      </w:r>
      <w:r>
        <w:rPr>
          <w:rFonts w:ascii="Times New Roman"/>
          <w:b w:val="false"/>
          <w:i w:val="false"/>
          <w:color w:val="000000"/>
          <w:sz w:val="28"/>
        </w:rPr>
        <w:t>
</w:t>
      </w:r>
      <w:r>
        <w:rPr>
          <w:rFonts w:ascii="Times New Roman"/>
          <w:b w:val="false"/>
          <w:i w:val="false"/>
          <w:color w:val="000000"/>
          <w:sz w:val="28"/>
        </w:rPr>
        <w:t>
      1258. Жарық сигнал таблоларының әрбір тобы немесе блогы мына қағидаттардың бірі бойынша құралуы қажет:</w:t>
      </w:r>
      <w:r>
        <w:br/>
      </w:r>
      <w:r>
        <w:rPr>
          <w:rFonts w:ascii="Times New Roman"/>
          <w:b w:val="false"/>
          <w:i w:val="false"/>
          <w:color w:val="000000"/>
          <w:sz w:val="28"/>
        </w:rPr>
        <w:t>
      бір функционалдық кешенге (мысалы, қозғалтқышқа) тиесілігі;</w:t>
      </w:r>
      <w:r>
        <w:br/>
      </w:r>
      <w:r>
        <w:rPr>
          <w:rFonts w:ascii="Times New Roman"/>
          <w:b w:val="false"/>
          <w:i w:val="false"/>
          <w:color w:val="000000"/>
          <w:sz w:val="28"/>
        </w:rPr>
        <w:t>
      бір мезгілде қолданылуы (мысалы, қонуға бет алғанда);</w:t>
      </w:r>
      <w:r>
        <w:br/>
      </w:r>
      <w:r>
        <w:rPr>
          <w:rFonts w:ascii="Times New Roman"/>
          <w:b w:val="false"/>
          <w:i w:val="false"/>
          <w:color w:val="000000"/>
          <w:sz w:val="28"/>
        </w:rPr>
        <w:t>
      уақыт резерві (авариялық, ескерту).</w:t>
      </w:r>
      <w:r>
        <w:br/>
      </w:r>
      <w:r>
        <w:rPr>
          <w:rFonts w:ascii="Times New Roman"/>
          <w:b w:val="false"/>
          <w:i w:val="false"/>
          <w:color w:val="000000"/>
          <w:sz w:val="28"/>
        </w:rPr>
        <w:t>
</w:t>
      </w:r>
      <w:r>
        <w:rPr>
          <w:rFonts w:ascii="Times New Roman"/>
          <w:b w:val="false"/>
          <w:i w:val="false"/>
          <w:color w:val="000000"/>
          <w:sz w:val="28"/>
        </w:rPr>
        <w:t>
      1259. Авариялық жарық сигнал құрылғыларын экипаж мүшесінің негізгі жұмыс қалпынан көрініп тұратындай етіп орналастыру қажет. Ескерту жарық сигнал құрылғыларын, сондай-ақ орталық сигнал шамдарын (бұдан әрі - ОСШ) тиісті экипаж мүшелерінің жұмыс орындарынан шолуға ыңғайлы аймақтарда орналастыру қажет, бұл ретте бас қимылын өзгертуге жол беріледі.</w:t>
      </w:r>
      <w:r>
        <w:br/>
      </w:r>
      <w:r>
        <w:rPr>
          <w:rFonts w:ascii="Times New Roman"/>
          <w:b w:val="false"/>
          <w:i w:val="false"/>
          <w:color w:val="000000"/>
          <w:sz w:val="28"/>
        </w:rPr>
        <w:t>
</w:t>
      </w:r>
      <w:r>
        <w:rPr>
          <w:rFonts w:ascii="Times New Roman"/>
          <w:b w:val="false"/>
          <w:i w:val="false"/>
          <w:color w:val="000000"/>
          <w:sz w:val="28"/>
        </w:rPr>
        <w:t>
      1260. ОСШ және авариялық жарық сигнал құрылғылары бірінші және екінші ұшқыштардың прибор тақталарында бірдей орналасуы қажет.</w:t>
      </w:r>
      <w:r>
        <w:br/>
      </w:r>
      <w:r>
        <w:rPr>
          <w:rFonts w:ascii="Times New Roman"/>
          <w:b w:val="false"/>
          <w:i w:val="false"/>
          <w:color w:val="000000"/>
          <w:sz w:val="28"/>
        </w:rPr>
        <w:t>
      Орталық сигнал шамдарын ортаңғы прибор тақтасының жоғары бөлігінде орналастыруға жол беріледі.</w:t>
      </w:r>
    </w:p>
    <w:bookmarkEnd w:id="418"/>
    <w:bookmarkStart w:name="z2736" w:id="419"/>
    <w:p>
      <w:pPr>
        <w:spacing w:after="0"/>
        <w:ind w:left="0"/>
        <w:jc w:val="left"/>
      </w:pPr>
      <w:r>
        <w:rPr>
          <w:rFonts w:ascii="Times New Roman"/>
          <w:b/>
          <w:i w:val="false"/>
          <w:color w:val="000000"/>
        </w:rPr>
        <w:t xml:space="preserve"> 
187. Күш-қуат қондырғысы мен көмекші күш-қуат қондырғысының жұмысын бақылау құралдары</w:t>
      </w:r>
    </w:p>
    <w:bookmarkEnd w:id="419"/>
    <w:bookmarkStart w:name="z2737" w:id="420"/>
    <w:p>
      <w:pPr>
        <w:spacing w:after="0"/>
        <w:ind w:left="0"/>
        <w:jc w:val="both"/>
      </w:pPr>
      <w:r>
        <w:rPr>
          <w:rFonts w:ascii="Times New Roman"/>
          <w:b w:val="false"/>
          <w:i w:val="false"/>
          <w:color w:val="000000"/>
          <w:sz w:val="28"/>
        </w:rPr>
        <w:t>
      1261. Осы тараудың талаптары газ турбиналы қозғалтқыштары бар ӘК күш-қуат қондырғысы мен көмекші күш-қуат қондырғысын бақылауға және басқаруға қажетті ақпаратпен экипажды қамтамасыз ететін өлшеу, индикациялау және сигнал беру құралдарына қолданылады.</w:t>
      </w:r>
      <w:r>
        <w:br/>
      </w:r>
      <w:r>
        <w:rPr>
          <w:rFonts w:ascii="Times New Roman"/>
          <w:b w:val="false"/>
          <w:i w:val="false"/>
          <w:color w:val="000000"/>
          <w:sz w:val="28"/>
        </w:rPr>
        <w:t>
</w:t>
      </w:r>
      <w:r>
        <w:rPr>
          <w:rFonts w:ascii="Times New Roman"/>
          <w:b w:val="false"/>
          <w:i w:val="false"/>
          <w:color w:val="000000"/>
          <w:sz w:val="28"/>
        </w:rPr>
        <w:t>
      1262. Күш-қуат қондырғысы мен көмекші күш-қуат қондырғысы жұмысын бақылау құралдарының сипаттамалары нақты қозғалтқыш пен ӘК пайдалану құжаттамасына сәйкес олардың қамтамасыз етуі қажет.</w:t>
      </w:r>
    </w:p>
    <w:bookmarkEnd w:id="420"/>
    <w:bookmarkStart w:name="z2739" w:id="421"/>
    <w:p>
      <w:pPr>
        <w:spacing w:after="0"/>
        <w:ind w:left="0"/>
        <w:jc w:val="left"/>
      </w:pPr>
      <w:r>
        <w:rPr>
          <w:rFonts w:ascii="Times New Roman"/>
          <w:b/>
          <w:i w:val="false"/>
          <w:color w:val="000000"/>
        </w:rPr>
        <w:t xml:space="preserve"> 
188. Күш-қуат қондырғысының бақылау құралдарына қойылатын талаптар</w:t>
      </w:r>
    </w:p>
    <w:bookmarkEnd w:id="421"/>
    <w:bookmarkStart w:name="z2740" w:id="422"/>
    <w:p>
      <w:pPr>
        <w:spacing w:after="0"/>
        <w:ind w:left="0"/>
        <w:jc w:val="both"/>
      </w:pPr>
      <w:r>
        <w:rPr>
          <w:rFonts w:ascii="Times New Roman"/>
          <w:b w:val="false"/>
          <w:i w:val="false"/>
          <w:color w:val="000000"/>
          <w:sz w:val="28"/>
        </w:rPr>
        <w:t>
      1263. Күш-қуат қондырғысының жұмысын бақылау үшін ӘК-де мыналар орнатылуы қажет:</w:t>
      </w:r>
      <w:r>
        <w:br/>
      </w:r>
      <w:r>
        <w:rPr>
          <w:rFonts w:ascii="Times New Roman"/>
          <w:b w:val="false"/>
          <w:i w:val="false"/>
          <w:color w:val="000000"/>
          <w:sz w:val="28"/>
        </w:rPr>
        <w:t>
      әрбір қозғалтқыш роторларының айналу жиілігін өлшеуге және индикациялауға арналған тахометр;</w:t>
      </w:r>
      <w:r>
        <w:br/>
      </w:r>
      <w:r>
        <w:rPr>
          <w:rFonts w:ascii="Times New Roman"/>
          <w:b w:val="false"/>
          <w:i w:val="false"/>
          <w:color w:val="000000"/>
          <w:sz w:val="28"/>
        </w:rPr>
        <w:t>
      әрбір қозғалтқыш газының температурасын өлшеуге және индикациялауға арналған термометр;</w:t>
      </w:r>
      <w:r>
        <w:br/>
      </w:r>
      <w:r>
        <w:rPr>
          <w:rFonts w:ascii="Times New Roman"/>
          <w:b w:val="false"/>
          <w:i w:val="false"/>
          <w:color w:val="000000"/>
          <w:sz w:val="28"/>
        </w:rPr>
        <w:t>
      әрбір қозғалтқыш отынының массалық сағат бойынша жұмсалуының шапшаң көрсеткішін өлшеуге және индикациялауға арналған шығыс өлшегіш. Жергілікті әуе желілерінің ӘК шығыс өлшегішті орнатпаса да болады;</w:t>
      </w:r>
      <w:r>
        <w:br/>
      </w:r>
      <w:r>
        <w:rPr>
          <w:rFonts w:ascii="Times New Roman"/>
          <w:b w:val="false"/>
          <w:i w:val="false"/>
          <w:color w:val="000000"/>
          <w:sz w:val="28"/>
        </w:rPr>
        <w:t>
      әрбір қозғалтқыштың багындағы майдың мөлшерін өлшеуге және индикациялауға арналған май өлшегіш. Экипаж кабинасына май өлшегіштік индикаторын орнатпаса да болады;</w:t>
      </w:r>
      <w:r>
        <w:br/>
      </w:r>
      <w:r>
        <w:rPr>
          <w:rFonts w:ascii="Times New Roman"/>
          <w:b w:val="false"/>
          <w:i w:val="false"/>
          <w:color w:val="000000"/>
          <w:sz w:val="28"/>
        </w:rPr>
        <w:t>
      әрбір қозғалтқыштың май жүйесіндегі майдың қысымын өлшеуге және индикациялауға арналған манометр;</w:t>
      </w:r>
      <w:r>
        <w:br/>
      </w:r>
      <w:r>
        <w:rPr>
          <w:rFonts w:ascii="Times New Roman"/>
          <w:b w:val="false"/>
          <w:i w:val="false"/>
          <w:color w:val="000000"/>
          <w:sz w:val="28"/>
        </w:rPr>
        <w:t>
      әрбір қозғалтқыш майының температурасын өлшеуге және индикациялауға арналған термометр;</w:t>
      </w:r>
      <w:r>
        <w:br/>
      </w:r>
      <w:r>
        <w:rPr>
          <w:rFonts w:ascii="Times New Roman"/>
          <w:b w:val="false"/>
          <w:i w:val="false"/>
          <w:color w:val="000000"/>
          <w:sz w:val="28"/>
        </w:rPr>
        <w:t>
      рұқсат берілген діріл деңгейінен асқандығын білдіретін сигнал беру әрбір қозғалтқыштың діріл деңгейін өлшеу және индикациялау құралдары немесе әрбір қозғалтқыштың рұқсат берілген діріл деңгейінен асқандығын білдіретін сигнализаторлар;</w:t>
      </w:r>
      <w:r>
        <w:br/>
      </w:r>
      <w:r>
        <w:rPr>
          <w:rFonts w:ascii="Times New Roman"/>
          <w:b w:val="false"/>
          <w:i w:val="false"/>
          <w:color w:val="000000"/>
          <w:sz w:val="28"/>
        </w:rPr>
        <w:t>
      әрбір бактағы немесе бір-бірімен жалғасқан бактардың тобындағы отынның мөлшерін және ӘК-дегі отынның жиынтық мөлшерін өлшеуге және индикациялауға арналған құралдар (жүйе);</w:t>
      </w:r>
      <w:r>
        <w:br/>
      </w:r>
      <w:r>
        <w:rPr>
          <w:rFonts w:ascii="Times New Roman"/>
          <w:b w:val="false"/>
          <w:i w:val="false"/>
          <w:color w:val="000000"/>
          <w:sz w:val="28"/>
        </w:rPr>
        <w:t>
      роторлардың айналу жиілігінің рұқсат берілген көрсеткіштерінен асқандығын сигнал беру құралдары;</w:t>
      </w:r>
      <w:r>
        <w:br/>
      </w:r>
      <w:r>
        <w:rPr>
          <w:rFonts w:ascii="Times New Roman"/>
          <w:b w:val="false"/>
          <w:i w:val="false"/>
          <w:color w:val="000000"/>
          <w:sz w:val="28"/>
        </w:rPr>
        <w:t>
      газ температурасының рұқсат берілген көрсеткіштерінен асқандығын сигнал беру құралдары;</w:t>
      </w:r>
      <w:r>
        <w:br/>
      </w:r>
      <w:r>
        <w:rPr>
          <w:rFonts w:ascii="Times New Roman"/>
          <w:b w:val="false"/>
          <w:i w:val="false"/>
          <w:color w:val="000000"/>
          <w:sz w:val="28"/>
        </w:rPr>
        <w:t>
      отынның резервтік қалдығын сигнал беру құралдары;</w:t>
      </w:r>
      <w:r>
        <w:br/>
      </w:r>
      <w:r>
        <w:rPr>
          <w:rFonts w:ascii="Times New Roman"/>
          <w:b w:val="false"/>
          <w:i w:val="false"/>
          <w:color w:val="000000"/>
          <w:sz w:val="28"/>
        </w:rPr>
        <w:t>
      қозғалтқышқа кіре берістегі отынның ең төменгі қысымын сигнал беру құралдары;</w:t>
      </w:r>
      <w:r>
        <w:br/>
      </w:r>
      <w:r>
        <w:rPr>
          <w:rFonts w:ascii="Times New Roman"/>
          <w:b w:val="false"/>
          <w:i w:val="false"/>
          <w:color w:val="000000"/>
          <w:sz w:val="28"/>
        </w:rPr>
        <w:t>
      әрбір қозғалтқыштың отын сүзгішіндегі ең жоғарғы рұқсат берілген отын қысымының өзгеруін сигнал беру құралдары;</w:t>
      </w:r>
      <w:r>
        <w:br/>
      </w:r>
      <w:r>
        <w:rPr>
          <w:rFonts w:ascii="Times New Roman"/>
          <w:b w:val="false"/>
          <w:i w:val="false"/>
          <w:color w:val="000000"/>
          <w:sz w:val="28"/>
        </w:rPr>
        <w:t>
      май багында қалған майдың ең төмен қалдығын сигнал беру құралдары. Бір приборда майдың мөлшерін индикациялау мен майдың ең төмен қалдығын сигнал беру қоса атқаруға жол беріледі. Жергілікті әуе желілерінің ӘК сигнал беру болмауы мүмкін;</w:t>
      </w:r>
      <w:r>
        <w:br/>
      </w:r>
      <w:r>
        <w:rPr>
          <w:rFonts w:ascii="Times New Roman"/>
          <w:b w:val="false"/>
          <w:i w:val="false"/>
          <w:color w:val="000000"/>
          <w:sz w:val="28"/>
        </w:rPr>
        <w:t>
      майдың ең төменгі қысымын сигнал беру құралдары;</w:t>
      </w:r>
      <w:r>
        <w:br/>
      </w:r>
      <w:r>
        <w:rPr>
          <w:rFonts w:ascii="Times New Roman"/>
          <w:b w:val="false"/>
          <w:i w:val="false"/>
          <w:color w:val="000000"/>
          <w:sz w:val="28"/>
        </w:rPr>
        <w:t>
      әрбір қозғалтқыштың майында жоңқаның пайда болғандығын сигнал беру құралдары;</w:t>
      </w:r>
      <w:r>
        <w:br/>
      </w:r>
      <w:r>
        <w:rPr>
          <w:rFonts w:ascii="Times New Roman"/>
          <w:b w:val="false"/>
          <w:i w:val="false"/>
          <w:color w:val="000000"/>
          <w:sz w:val="28"/>
        </w:rPr>
        <w:t>
      күш-қуат қондырғысының өрт шығуы қауіпті бөлімдерінде өрт сигнал беру құралдары;</w:t>
      </w:r>
      <w:r>
        <w:br/>
      </w:r>
      <w:r>
        <w:rPr>
          <w:rFonts w:ascii="Times New Roman"/>
          <w:b w:val="false"/>
          <w:i w:val="false"/>
          <w:color w:val="000000"/>
          <w:sz w:val="28"/>
        </w:rPr>
        <w:t>
      қызып кеткенде өрт туғызуы мүмкін ақаулы жағдайда қозғалтқыштың ішкі май немесе суфлирленетін аралықтарында қызып кету сигнал беру құралдары;</w:t>
      </w:r>
      <w:r>
        <w:br/>
      </w:r>
      <w:r>
        <w:rPr>
          <w:rFonts w:ascii="Times New Roman"/>
          <w:b w:val="false"/>
          <w:i w:val="false"/>
          <w:color w:val="000000"/>
          <w:sz w:val="28"/>
        </w:rPr>
        <w:t>
      әрбір қозғалтқыштың мұздануын сигнал беру құралдары. Егер қозғалтқыштың ауа жинағышының орналасуы немесе қозғалтқыш конструкциясы мұзданудың пайда болу мүмкіндігін жоққа шығарады деп көрсетілсе, онда мұздану сигнализаторларын орнатпаса да болады;</w:t>
      </w:r>
      <w:r>
        <w:br/>
      </w:r>
      <w:r>
        <w:rPr>
          <w:rFonts w:ascii="Times New Roman"/>
          <w:b w:val="false"/>
          <w:i w:val="false"/>
          <w:color w:val="000000"/>
          <w:sz w:val="28"/>
        </w:rPr>
        <w:t>
      айдайтын және асыра айдайтын сорғылардың, қиылыс қуатты крандарының және өрт сөндіру крандарының жұмысын сигнал беру құралдары;</w:t>
      </w:r>
      <w:r>
        <w:br/>
      </w:r>
      <w:r>
        <w:rPr>
          <w:rFonts w:ascii="Times New Roman"/>
          <w:b w:val="false"/>
          <w:i w:val="false"/>
          <w:color w:val="000000"/>
          <w:sz w:val="28"/>
        </w:rPr>
        <w:t>
      компрессорға сұйықтық бүркудің іске қосылғандығын және ажыратылғандығын сигнал беру құралдары, егер қозғалтқышта осындай жүйе орнатылған болса;</w:t>
      </w:r>
      <w:r>
        <w:br/>
      </w:r>
      <w:r>
        <w:rPr>
          <w:rFonts w:ascii="Times New Roman"/>
          <w:b w:val="false"/>
          <w:i w:val="false"/>
          <w:color w:val="000000"/>
          <w:sz w:val="28"/>
        </w:rPr>
        <w:t>
      әрбір қозғалтқыш помпажын сигнал беру құралдары.</w:t>
      </w:r>
      <w:r>
        <w:br/>
      </w:r>
      <w:r>
        <w:rPr>
          <w:rFonts w:ascii="Times New Roman"/>
          <w:b w:val="false"/>
          <w:i w:val="false"/>
          <w:color w:val="000000"/>
          <w:sz w:val="28"/>
        </w:rPr>
        <w:t>
</w:t>
      </w:r>
      <w:r>
        <w:rPr>
          <w:rFonts w:ascii="Times New Roman"/>
          <w:b w:val="false"/>
          <w:i w:val="false"/>
          <w:color w:val="000000"/>
          <w:sz w:val="28"/>
        </w:rPr>
        <w:t>
      1264. Турбореактивті қозғалтқыштары бар ӘК осы Норманың 1263-тармағында көрсетілген құралдардан басқа, реверсивті құрылғымен жабдықталған әрбір қозғалтқыштың реверсивті құрылғылары қалпының сигнализаторлары орнатылуы қажет.</w:t>
      </w:r>
      <w:r>
        <w:br/>
      </w:r>
      <w:r>
        <w:rPr>
          <w:rFonts w:ascii="Times New Roman"/>
          <w:b w:val="false"/>
          <w:i w:val="false"/>
          <w:color w:val="000000"/>
          <w:sz w:val="28"/>
        </w:rPr>
        <w:t>
      Турбореактивті қозғалтқыштары бар ӘК әрбір қозғалтқыш тартымын немесе оны сипаттайтын параметрін өлшеу және индикациялау құралдарын орнату ұсынылады.</w:t>
      </w:r>
      <w:r>
        <w:br/>
      </w:r>
      <w:r>
        <w:rPr>
          <w:rFonts w:ascii="Times New Roman"/>
          <w:b w:val="false"/>
          <w:i w:val="false"/>
          <w:color w:val="000000"/>
          <w:sz w:val="28"/>
        </w:rPr>
        <w:t>
</w:t>
      </w:r>
      <w:r>
        <w:rPr>
          <w:rFonts w:ascii="Times New Roman"/>
          <w:b w:val="false"/>
          <w:i w:val="false"/>
          <w:color w:val="000000"/>
          <w:sz w:val="28"/>
        </w:rPr>
        <w:t>
      1265. Турбовинтті қозғалтқыштары бар ӘК-де осы Норманың 1263-тармағында көрсетілген құралдардан басқа:</w:t>
      </w:r>
      <w:r>
        <w:br/>
      </w:r>
      <w:r>
        <w:rPr>
          <w:rFonts w:ascii="Times New Roman"/>
          <w:b w:val="false"/>
          <w:i w:val="false"/>
          <w:color w:val="000000"/>
          <w:sz w:val="28"/>
        </w:rPr>
        <w:t>
</w:t>
      </w:r>
      <w:r>
        <w:rPr>
          <w:rFonts w:ascii="Times New Roman"/>
          <w:b w:val="false"/>
          <w:i w:val="false"/>
          <w:color w:val="000000"/>
          <w:sz w:val="28"/>
        </w:rPr>
        <w:t>
      1) әрбір қозғалтқыштың айналу сәтін өлшеу және индикациялау құралдары;</w:t>
      </w:r>
      <w:r>
        <w:br/>
      </w:r>
      <w:r>
        <w:rPr>
          <w:rFonts w:ascii="Times New Roman"/>
          <w:b w:val="false"/>
          <w:i w:val="false"/>
          <w:color w:val="000000"/>
          <w:sz w:val="28"/>
        </w:rPr>
        <w:t>
</w:t>
      </w:r>
      <w:r>
        <w:rPr>
          <w:rFonts w:ascii="Times New Roman"/>
          <w:b w:val="false"/>
          <w:i w:val="false"/>
          <w:color w:val="000000"/>
          <w:sz w:val="28"/>
        </w:rPr>
        <w:t>
      2) әрбір қозғалтқыштың басқару реттегішінің қалпын өлшеу және индикациялау құралдары;</w:t>
      </w:r>
      <w:r>
        <w:br/>
      </w:r>
      <w:r>
        <w:rPr>
          <w:rFonts w:ascii="Times New Roman"/>
          <w:b w:val="false"/>
          <w:i w:val="false"/>
          <w:color w:val="000000"/>
          <w:sz w:val="28"/>
        </w:rPr>
        <w:t>
</w:t>
      </w:r>
      <w:r>
        <w:rPr>
          <w:rFonts w:ascii="Times New Roman"/>
          <w:b w:val="false"/>
          <w:i w:val="false"/>
          <w:color w:val="000000"/>
          <w:sz w:val="28"/>
        </w:rPr>
        <w:t>
      3) реверсивті құрылғымен жабдықталған әрбір қозғалтқыштың әуе винтінің реверсивті тартымын басқару жүйесінің іске қосылуын сигнал беру құралдары;</w:t>
      </w:r>
      <w:r>
        <w:br/>
      </w:r>
      <w:r>
        <w:rPr>
          <w:rFonts w:ascii="Times New Roman"/>
          <w:b w:val="false"/>
          <w:i w:val="false"/>
          <w:color w:val="000000"/>
          <w:sz w:val="28"/>
        </w:rPr>
        <w:t>
</w:t>
      </w:r>
      <w:r>
        <w:rPr>
          <w:rFonts w:ascii="Times New Roman"/>
          <w:b w:val="false"/>
          <w:i w:val="false"/>
          <w:color w:val="000000"/>
          <w:sz w:val="28"/>
        </w:rPr>
        <w:t>
      4) автоматты флюгерлеу жүйесімен жабдықталған әрбір қозғалтқыштың әуе винті қалақтарын автоматты флюгерлеу жүйесінің іске қосылуын сигнал беру құралдары орнатылуы қажет.</w:t>
      </w:r>
      <w:r>
        <w:br/>
      </w:r>
      <w:r>
        <w:rPr>
          <w:rFonts w:ascii="Times New Roman"/>
          <w:b w:val="false"/>
          <w:i w:val="false"/>
          <w:color w:val="000000"/>
          <w:sz w:val="28"/>
        </w:rPr>
        <w:t>
      Ескертпе: жергілікті әуе желілерінің ұшағындағы күш-қуат қондырғысының жұмысын бақылауға арналған приборлар мен сигнализаторлар тізбесінің өзгертілуі немесе қысқартылуы мүмкін.</w:t>
      </w:r>
    </w:p>
    <w:bookmarkEnd w:id="422"/>
    <w:bookmarkStart w:name="z2747" w:id="423"/>
    <w:p>
      <w:pPr>
        <w:spacing w:after="0"/>
        <w:ind w:left="0"/>
        <w:jc w:val="left"/>
      </w:pPr>
      <w:r>
        <w:rPr>
          <w:rFonts w:ascii="Times New Roman"/>
          <w:b/>
          <w:i w:val="false"/>
          <w:color w:val="000000"/>
        </w:rPr>
        <w:t xml:space="preserve"> 
189. Көмекші күш-қуат қондырғысының жұмысын бақылау құралдарының құрамына қойылатын талаптар</w:t>
      </w:r>
    </w:p>
    <w:bookmarkEnd w:id="423"/>
    <w:bookmarkStart w:name="z2748" w:id="424"/>
    <w:p>
      <w:pPr>
        <w:spacing w:after="0"/>
        <w:ind w:left="0"/>
        <w:jc w:val="both"/>
      </w:pPr>
      <w:r>
        <w:rPr>
          <w:rFonts w:ascii="Times New Roman"/>
          <w:b w:val="false"/>
          <w:i w:val="false"/>
          <w:color w:val="000000"/>
          <w:sz w:val="28"/>
        </w:rPr>
        <w:t>
      1266. Көмекші күш-қуат қондырғысының жұмысын бақылау үшін ӘК-де:</w:t>
      </w:r>
      <w:r>
        <w:br/>
      </w:r>
      <w:r>
        <w:rPr>
          <w:rFonts w:ascii="Times New Roman"/>
          <w:b w:val="false"/>
          <w:i w:val="false"/>
          <w:color w:val="000000"/>
          <w:sz w:val="28"/>
        </w:rPr>
        <w:t>
      қозғалтқыш роторының айналу жиілігін өлшеуге және индикациялауға арналған тахометр;</w:t>
      </w:r>
      <w:r>
        <w:br/>
      </w:r>
      <w:r>
        <w:rPr>
          <w:rFonts w:ascii="Times New Roman"/>
          <w:b w:val="false"/>
          <w:i w:val="false"/>
          <w:color w:val="000000"/>
          <w:sz w:val="28"/>
        </w:rPr>
        <w:t>
      қозғалтқыш газының температурасын өлшеуге және индикациялауға арналған термометр;</w:t>
      </w:r>
      <w:r>
        <w:br/>
      </w:r>
      <w:r>
        <w:rPr>
          <w:rFonts w:ascii="Times New Roman"/>
          <w:b w:val="false"/>
          <w:i w:val="false"/>
          <w:color w:val="000000"/>
          <w:sz w:val="28"/>
        </w:rPr>
        <w:t>
      қозғалтқышқа кіре берістегі (шыға-берістегі) майдың температурасын өлшеуге және индикациялауға арналған термометр;</w:t>
      </w:r>
      <w:r>
        <w:br/>
      </w:r>
      <w:r>
        <w:rPr>
          <w:rFonts w:ascii="Times New Roman"/>
          <w:b w:val="false"/>
          <w:i w:val="false"/>
          <w:color w:val="000000"/>
          <w:sz w:val="28"/>
        </w:rPr>
        <w:t>
      қозғалтқыш роторының айналу жиілігінің рұқсат берілген көрсеткіштерінен асқандығын сигнал беру құралдары;</w:t>
      </w:r>
      <w:r>
        <w:br/>
      </w:r>
      <w:r>
        <w:rPr>
          <w:rFonts w:ascii="Times New Roman"/>
          <w:b w:val="false"/>
          <w:i w:val="false"/>
          <w:color w:val="000000"/>
          <w:sz w:val="28"/>
        </w:rPr>
        <w:t>
      газ температурасының рұқсат берілген көрсеткіштерінен асқандығын сигнал беру құралдары;</w:t>
      </w:r>
      <w:r>
        <w:br/>
      </w:r>
      <w:r>
        <w:rPr>
          <w:rFonts w:ascii="Times New Roman"/>
          <w:b w:val="false"/>
          <w:i w:val="false"/>
          <w:color w:val="000000"/>
          <w:sz w:val="28"/>
        </w:rPr>
        <w:t>
      қозғалтқышқа кіре берістегі майдың ең төменгі қысымын сигнал беру құралдары;</w:t>
      </w:r>
      <w:r>
        <w:br/>
      </w:r>
      <w:r>
        <w:rPr>
          <w:rFonts w:ascii="Times New Roman"/>
          <w:b w:val="false"/>
          <w:i w:val="false"/>
          <w:color w:val="000000"/>
          <w:sz w:val="28"/>
        </w:rPr>
        <w:t>
      қозғалтқышқа кіре берістегі отынның ең төменгі қысымын сигнал беру құралдары;</w:t>
      </w:r>
      <w:r>
        <w:br/>
      </w:r>
      <w:r>
        <w:rPr>
          <w:rFonts w:ascii="Times New Roman"/>
          <w:b w:val="false"/>
          <w:i w:val="false"/>
          <w:color w:val="000000"/>
          <w:sz w:val="28"/>
        </w:rPr>
        <w:t>
      май багында қалған майдың ең төмен қалдығын сигнал беру құралдары;</w:t>
      </w:r>
      <w:r>
        <w:br/>
      </w:r>
      <w:r>
        <w:rPr>
          <w:rFonts w:ascii="Times New Roman"/>
          <w:b w:val="false"/>
          <w:i w:val="false"/>
          <w:color w:val="000000"/>
          <w:sz w:val="28"/>
        </w:rPr>
        <w:t>
      күш-қуат қондырғысының өрт шығуы қауіпті бөлімдерінде өрт сигнал беру құралдары;</w:t>
      </w:r>
      <w:r>
        <w:br/>
      </w:r>
      <w:r>
        <w:rPr>
          <w:rFonts w:ascii="Times New Roman"/>
          <w:b w:val="false"/>
          <w:i w:val="false"/>
          <w:color w:val="000000"/>
          <w:sz w:val="28"/>
        </w:rPr>
        <w:t>
      қозғалтқыштың қуат алуға мүмкіндік беретін режимге шығуын сигнал беру құралдары орнатылуы қажет.</w:t>
      </w:r>
      <w:r>
        <w:br/>
      </w:r>
      <w:r>
        <w:rPr>
          <w:rFonts w:ascii="Times New Roman"/>
          <w:b w:val="false"/>
          <w:i w:val="false"/>
          <w:color w:val="000000"/>
          <w:sz w:val="28"/>
        </w:rPr>
        <w:t>
</w:t>
      </w:r>
      <w:r>
        <w:rPr>
          <w:rFonts w:ascii="Times New Roman"/>
          <w:b w:val="false"/>
          <w:i w:val="false"/>
          <w:color w:val="000000"/>
          <w:sz w:val="28"/>
        </w:rPr>
        <w:t>
      1267. ӘК осы Норманың </w:t>
      </w:r>
      <w:r>
        <w:rPr>
          <w:rFonts w:ascii="Times New Roman"/>
          <w:b w:val="false"/>
          <w:i w:val="false"/>
          <w:color w:val="000000"/>
          <w:sz w:val="28"/>
        </w:rPr>
        <w:t>178</w:t>
      </w:r>
      <w:r>
        <w:rPr>
          <w:rFonts w:ascii="Times New Roman"/>
          <w:b w:val="false"/>
          <w:i w:val="false"/>
          <w:color w:val="000000"/>
          <w:sz w:val="28"/>
        </w:rPr>
        <w:t xml:space="preserve"> және </w:t>
      </w:r>
      <w:r>
        <w:rPr>
          <w:rFonts w:ascii="Times New Roman"/>
          <w:b w:val="false"/>
          <w:i w:val="false"/>
          <w:color w:val="000000"/>
          <w:sz w:val="28"/>
        </w:rPr>
        <w:t>179</w:t>
      </w:r>
      <w:r>
        <w:rPr>
          <w:rFonts w:ascii="Times New Roman"/>
          <w:b w:val="false"/>
          <w:i w:val="false"/>
          <w:color w:val="000000"/>
          <w:sz w:val="28"/>
        </w:rPr>
        <w:t>-тарауларында көрсетілгенге қосымша, егер ӘК нақты қозғалтқышы үшін Техникалық пайдалану жөніндегі нұсқаулықта айтылған шектеулер шегінде қозғалтқыш пайдалануын қамтамасыз ету үшін қажет болса, күш-қуат қондырғысы мен көмекші күш-қуат қондырғысы жұмысын бақылау құралдары орнатылуы қажет.</w:t>
      </w:r>
      <w:r>
        <w:br/>
      </w:r>
      <w:r>
        <w:rPr>
          <w:rFonts w:ascii="Times New Roman"/>
          <w:b w:val="false"/>
          <w:i w:val="false"/>
          <w:color w:val="000000"/>
          <w:sz w:val="28"/>
        </w:rPr>
        <w:t>
</w:t>
      </w:r>
      <w:r>
        <w:rPr>
          <w:rFonts w:ascii="Times New Roman"/>
          <w:b w:val="false"/>
          <w:i w:val="false"/>
          <w:color w:val="000000"/>
          <w:sz w:val="28"/>
        </w:rPr>
        <w:t>
      1268. Электрмен жабдықтаудың негізгі қуат көздері ажыратылғанда немесе істен шыққанда авариялық қуат көздерінен мынадай күш-қуат қондырғысы мен көмекші күш-қуат қондырғысы жұмысын бақылау құралдары:</w:t>
      </w:r>
      <w:r>
        <w:br/>
      </w:r>
      <w:r>
        <w:rPr>
          <w:rFonts w:ascii="Times New Roman"/>
          <w:b w:val="false"/>
          <w:i w:val="false"/>
          <w:color w:val="000000"/>
          <w:sz w:val="28"/>
        </w:rPr>
        <w:t>
      осы Норманың 178 пен 179-тарауларында көрсетілген сигнал беру құралдары;</w:t>
      </w:r>
      <w:r>
        <w:br/>
      </w:r>
      <w:r>
        <w:rPr>
          <w:rFonts w:ascii="Times New Roman"/>
          <w:b w:val="false"/>
          <w:i w:val="false"/>
          <w:color w:val="000000"/>
          <w:sz w:val="28"/>
        </w:rPr>
        <w:t>
      қадамдық қозғалтқыштар мен көмекші күш-қуат қондырғысы қозғалтқышының газ термометрлері (бұдан әрі - ККҚҚ);</w:t>
      </w:r>
      <w:r>
        <w:br/>
      </w:r>
      <w:r>
        <w:rPr>
          <w:rFonts w:ascii="Times New Roman"/>
          <w:b w:val="false"/>
          <w:i w:val="false"/>
          <w:color w:val="000000"/>
          <w:sz w:val="28"/>
        </w:rPr>
        <w:t>
      қадамдық қозғалтқыштар мен ККҚҚ қозғалтқышының тахометрлері;</w:t>
      </w:r>
      <w:r>
        <w:br/>
      </w:r>
      <w:r>
        <w:rPr>
          <w:rFonts w:ascii="Times New Roman"/>
          <w:b w:val="false"/>
          <w:i w:val="false"/>
          <w:color w:val="000000"/>
          <w:sz w:val="28"/>
        </w:rPr>
        <w:t>
      турбовинтті қозғалтқыштары бар ӘК арналған айналу мезетінің өлшегіші.</w:t>
      </w:r>
      <w:r>
        <w:br/>
      </w:r>
      <w:r>
        <w:rPr>
          <w:rFonts w:ascii="Times New Roman"/>
          <w:b w:val="false"/>
          <w:i w:val="false"/>
          <w:color w:val="000000"/>
          <w:sz w:val="28"/>
        </w:rPr>
        <w:t>
</w:t>
      </w:r>
      <w:r>
        <w:rPr>
          <w:rFonts w:ascii="Times New Roman"/>
          <w:b w:val="false"/>
          <w:i w:val="false"/>
          <w:color w:val="000000"/>
          <w:sz w:val="28"/>
        </w:rPr>
        <w:t>
      1269. Егер нақты қозғалтқышқа және осындай жағдайда ӘК арнайы шектеулер көзделген болса, онда осы Норманың 1267-тармағына сәйкес басқа да күш-қуат қондырғысы мен көмекші күш-қуат қондырғысы жұмысын бақылау құралдары.</w:t>
      </w:r>
    </w:p>
    <w:bookmarkEnd w:id="424"/>
    <w:bookmarkStart w:name="z2752" w:id="425"/>
    <w:p>
      <w:pPr>
        <w:spacing w:after="0"/>
        <w:ind w:left="0"/>
        <w:jc w:val="left"/>
      </w:pPr>
      <w:r>
        <w:rPr>
          <w:rFonts w:ascii="Times New Roman"/>
          <w:b/>
          <w:i w:val="false"/>
          <w:color w:val="000000"/>
        </w:rPr>
        <w:t xml:space="preserve"> 
190. Ішкі кабинаның сигнал беру жабдықтары</w:t>
      </w:r>
    </w:p>
    <w:bookmarkEnd w:id="425"/>
    <w:bookmarkStart w:name="z2753" w:id="426"/>
    <w:p>
      <w:pPr>
        <w:spacing w:after="0"/>
        <w:ind w:left="0"/>
        <w:jc w:val="both"/>
      </w:pPr>
      <w:r>
        <w:rPr>
          <w:rFonts w:ascii="Times New Roman"/>
          <w:b w:val="false"/>
          <w:i w:val="false"/>
          <w:color w:val="000000"/>
          <w:sz w:val="28"/>
        </w:rPr>
        <w:t>
      1270. Осы тараудың талаптары ӘК орнатылған және шолу, дыбыс және тактиль сигнал беру құралдары түрлерінің көмегімен ӘК туындаған жағдай туралы экипаж мүшелерін құлақтандыруға арналған сигнал беру құралдарына қолданылады.</w:t>
      </w:r>
      <w:r>
        <w:br/>
      </w:r>
      <w:r>
        <w:rPr>
          <w:rFonts w:ascii="Times New Roman"/>
          <w:b w:val="false"/>
          <w:i w:val="false"/>
          <w:color w:val="000000"/>
          <w:sz w:val="28"/>
        </w:rPr>
        <w:t>
      Ескертпе: сигнал беру құралы - экипаж құрамындағы адамдардың сезім мүшелеріне тікелей әсер ететін, сигнал беретін құрылғы. Осындай құрылғыларға жекелеген сигнал беру құралдарын да, сондай-ақ сигнал беру жүйелерін де жатқызуға болады.</w:t>
      </w:r>
      <w:r>
        <w:br/>
      </w:r>
      <w:r>
        <w:rPr>
          <w:rFonts w:ascii="Times New Roman"/>
          <w:b w:val="false"/>
          <w:i w:val="false"/>
          <w:color w:val="000000"/>
          <w:sz w:val="28"/>
        </w:rPr>
        <w:t>
      Сигнал берудің көзбен көретін құралдары жарық сигнал құрылғыларының, жарық сигнал беру бар ауыстырғыштардың (шамдардың-түймешелердің), бленкерлердің, жалаушалардың (планкалардың) немесе электр механикалық пердешелердің көмегі арқылы сигналдар беруге арналады.</w:t>
      </w:r>
      <w:r>
        <w:br/>
      </w:r>
      <w:r>
        <w:rPr>
          <w:rFonts w:ascii="Times New Roman"/>
          <w:b w:val="false"/>
          <w:i w:val="false"/>
          <w:color w:val="000000"/>
          <w:sz w:val="28"/>
        </w:rPr>
        <w:t>
      Дыбыспен сигнал беру құралдары тональды дыбыс сигналдарын (мысалы, сиренаның, қоңыраудың, зуммердің көмегі арқылы) немесе тілдік хабарламаларды беруге арналады.</w:t>
      </w:r>
      <w:r>
        <w:br/>
      </w:r>
      <w:r>
        <w:rPr>
          <w:rFonts w:ascii="Times New Roman"/>
          <w:b w:val="false"/>
          <w:i w:val="false"/>
          <w:color w:val="000000"/>
          <w:sz w:val="28"/>
        </w:rPr>
        <w:t xml:space="preserve">
      Тактильдік сигнал беру құралдары терінің механикалық рецепторларына және бұлшық ет-буын рецепторларына әсер ету арқылы экипаж мүшелеріне қажетті ақпаратты беруге арналады. </w:t>
      </w:r>
      <w:r>
        <w:br/>
      </w:r>
      <w:r>
        <w:rPr>
          <w:rFonts w:ascii="Times New Roman"/>
          <w:b w:val="false"/>
          <w:i w:val="false"/>
          <w:color w:val="000000"/>
          <w:sz w:val="28"/>
        </w:rPr>
        <w:t>
</w:t>
      </w:r>
      <w:r>
        <w:rPr>
          <w:rFonts w:ascii="Times New Roman"/>
          <w:b w:val="false"/>
          <w:i w:val="false"/>
          <w:color w:val="000000"/>
          <w:sz w:val="28"/>
        </w:rPr>
        <w:t>
      1271. ӘК-де орнатылған ішкі кабина сигнал беру құралдары ақпараттың мынадай үш (сигнал) санатының берілуін қамтамасыз етеді: авариялық, ескерту және құлақтандыру. Сигнал беру санаттарын анықтау айрықша жағдайлардың және олардың қауіптілігі дәрежесінің туындау мүмкіндігіне байланысты оқиғалар туралы ақпаратқа, сондай-ақ туындаған жағдайдың дамуын алдын алуға немесе тоқтатуға әлі де мүмкін болатын сәтке дейін, ол туралы сигнал ақпаратының пайда болған сәтінен бастап экипаж ие болып отырған t</w:t>
      </w:r>
      <w:r>
        <w:rPr>
          <w:rFonts w:ascii="Times New Roman"/>
          <w:b w:val="false"/>
          <w:i w:val="false"/>
          <w:color w:val="000000"/>
          <w:vertAlign w:val="subscript"/>
        </w:rPr>
        <w:t>p</w:t>
      </w:r>
      <w:r>
        <w:rPr>
          <w:rFonts w:ascii="Times New Roman"/>
          <w:b w:val="false"/>
          <w:i w:val="false"/>
          <w:color w:val="000000"/>
          <w:sz w:val="28"/>
        </w:rPr>
        <w:t xml:space="preserve"> реакциясы уақытының шамасына сүйене отырып жүргізіледі.</w:t>
      </w:r>
      <w:r>
        <w:br/>
      </w:r>
      <w:r>
        <w:rPr>
          <w:rFonts w:ascii="Times New Roman"/>
          <w:b w:val="false"/>
          <w:i w:val="false"/>
          <w:color w:val="000000"/>
          <w:sz w:val="28"/>
        </w:rPr>
        <w:t>
      Авариялық сигнал ақпаратының санатына экипаж тарапынан күттірмейтін іс-қимылдар талап ететін айрықша жағдайлардың туындау мүмкіндігіне байланысты оқиғалар туралы ақпарат жатады. Авариялық сигналдарға ӘК қозғалысының өлшемдері (мысалы, ақос, nу mах э) бойынша пайдалану шектеулеріне таяғанын немесе жеткенін сипаттайтын және олар үшін tр &lt;15 секунд болатын сигналдар жатады.</w:t>
      </w:r>
      <w:r>
        <w:br/>
      </w:r>
      <w:r>
        <w:rPr>
          <w:rFonts w:ascii="Times New Roman"/>
          <w:b w:val="false"/>
          <w:i w:val="false"/>
          <w:color w:val="000000"/>
          <w:sz w:val="28"/>
        </w:rPr>
        <w:t>
</w:t>
      </w:r>
      <w:r>
        <w:rPr>
          <w:rFonts w:ascii="Times New Roman"/>
          <w:b w:val="false"/>
          <w:i w:val="false"/>
          <w:color w:val="000000"/>
          <w:sz w:val="28"/>
        </w:rPr>
        <w:t>
      1272. Ескерту сигнал ақпаратының санатына дереу назар аударылуын талап ете отырып, экипаж мүшелерінің жедел қимылдарын талап етпейтін ақпарат жатады. Ескерту сигналдарына құзырындағы уақыты t</w:t>
      </w:r>
      <w:r>
        <w:rPr>
          <w:rFonts w:ascii="Times New Roman"/>
          <w:b w:val="false"/>
          <w:i w:val="false"/>
          <w:color w:val="000000"/>
          <w:vertAlign w:val="subscript"/>
        </w:rPr>
        <w:t>p</w:t>
      </w:r>
      <w:r>
        <w:rPr>
          <w:rFonts w:ascii="Times New Roman"/>
          <w:b w:val="false"/>
          <w:i w:val="false"/>
          <w:color w:val="000000"/>
          <w:sz w:val="28"/>
        </w:rPr>
        <w:t xml:space="preserve"> &gt;15 секунд болатын сигналдар жатады.</w:t>
      </w:r>
      <w:r>
        <w:br/>
      </w:r>
      <w:r>
        <w:rPr>
          <w:rFonts w:ascii="Times New Roman"/>
          <w:b w:val="false"/>
          <w:i w:val="false"/>
          <w:color w:val="000000"/>
          <w:sz w:val="28"/>
        </w:rPr>
        <w:t>
</w:t>
      </w:r>
      <w:r>
        <w:rPr>
          <w:rFonts w:ascii="Times New Roman"/>
          <w:b w:val="false"/>
          <w:i w:val="false"/>
          <w:color w:val="000000"/>
          <w:sz w:val="28"/>
        </w:rPr>
        <w:t>
      1273. Құлақтандыру сигнал ақпаратының санатына жүйелердің қалыпты жұмысын, экипаж мүшелерінің жұмысы алгоритмінің орындалғандығын көрсететін және басқа да ақпарат жатады. Құзырындағы уақытының шамасы бойынша құлақтандыру ақпараты реттелмейді.</w:t>
      </w:r>
      <w:r>
        <w:br/>
      </w:r>
      <w:r>
        <w:rPr>
          <w:rFonts w:ascii="Times New Roman"/>
          <w:b w:val="false"/>
          <w:i w:val="false"/>
          <w:color w:val="000000"/>
          <w:sz w:val="28"/>
        </w:rPr>
        <w:t>
</w:t>
      </w:r>
      <w:r>
        <w:rPr>
          <w:rFonts w:ascii="Times New Roman"/>
          <w:b w:val="false"/>
          <w:i w:val="false"/>
          <w:color w:val="000000"/>
          <w:sz w:val="28"/>
        </w:rPr>
        <w:t>
      1274. Сигнал беру жүйесі мынадай функцияларды атқаруы тиіс:</w:t>
      </w:r>
      <w:r>
        <w:br/>
      </w:r>
      <w:r>
        <w:rPr>
          <w:rFonts w:ascii="Times New Roman"/>
          <w:b w:val="false"/>
          <w:i w:val="false"/>
          <w:color w:val="000000"/>
          <w:sz w:val="28"/>
        </w:rPr>
        <w:t>
</w:t>
      </w:r>
      <w:r>
        <w:rPr>
          <w:rFonts w:ascii="Times New Roman"/>
          <w:b w:val="false"/>
          <w:i w:val="false"/>
          <w:color w:val="000000"/>
          <w:sz w:val="28"/>
        </w:rPr>
        <w:t>
      1) туындаған жағдайға (болған оқиғаға) байланысты дер кезінде экипаж мүшелерінің назарын аударту қажет. Ол үшін қажеттілігіне қарай назар аудартудың мынадай күшті әсер ету сигналдары қолданылады:</w:t>
      </w:r>
      <w:r>
        <w:br/>
      </w:r>
      <w:r>
        <w:rPr>
          <w:rFonts w:ascii="Times New Roman"/>
          <w:b w:val="false"/>
          <w:i w:val="false"/>
          <w:color w:val="000000"/>
          <w:sz w:val="28"/>
        </w:rPr>
        <w:t>
      тональдығы, тембрі және ұзақтығы әртүрлі дыбыс сигналдары, мысалы, «зуммер» сияқты;</w:t>
      </w:r>
      <w:r>
        <w:br/>
      </w:r>
      <w:r>
        <w:rPr>
          <w:rFonts w:ascii="Times New Roman"/>
          <w:b w:val="false"/>
          <w:i w:val="false"/>
          <w:color w:val="000000"/>
          <w:sz w:val="28"/>
        </w:rPr>
        <w:t>
      тактиль сигналдары;</w:t>
      </w:r>
      <w:r>
        <w:br/>
      </w:r>
      <w:r>
        <w:rPr>
          <w:rFonts w:ascii="Times New Roman"/>
          <w:b w:val="false"/>
          <w:i w:val="false"/>
          <w:color w:val="000000"/>
          <w:sz w:val="28"/>
        </w:rPr>
        <w:t>
      жарқылдау режимінде жұмыс істейтін жарық сигнал құрылғыларының сигналдары;</w:t>
      </w:r>
      <w:r>
        <w:br/>
      </w:r>
      <w:r>
        <w:rPr>
          <w:rFonts w:ascii="Times New Roman"/>
          <w:b w:val="false"/>
          <w:i w:val="false"/>
          <w:color w:val="000000"/>
          <w:sz w:val="28"/>
        </w:rPr>
        <w:t>
</w:t>
      </w:r>
      <w:r>
        <w:rPr>
          <w:rFonts w:ascii="Times New Roman"/>
          <w:b w:val="false"/>
          <w:i w:val="false"/>
          <w:color w:val="000000"/>
          <w:sz w:val="28"/>
        </w:rPr>
        <w:t>
      2) сигнал ақпараты болған жағдайдың мағынасын ашатындай, яғни айқын болуы қажет. Ол үшін:</w:t>
      </w:r>
      <w:r>
        <w:br/>
      </w:r>
      <w:r>
        <w:rPr>
          <w:rFonts w:ascii="Times New Roman"/>
          <w:b w:val="false"/>
          <w:i w:val="false"/>
          <w:color w:val="000000"/>
          <w:sz w:val="28"/>
        </w:rPr>
        <w:t>
      жарық сигналдары құрылғыларының жазулары мен символдары;</w:t>
      </w:r>
      <w:r>
        <w:br/>
      </w:r>
      <w:r>
        <w:rPr>
          <w:rFonts w:ascii="Times New Roman"/>
          <w:b w:val="false"/>
          <w:i w:val="false"/>
          <w:color w:val="000000"/>
          <w:sz w:val="28"/>
        </w:rPr>
        <w:t>
      тілдік хабарламалардың мәтіндері;</w:t>
      </w:r>
      <w:r>
        <w:br/>
      </w:r>
      <w:r>
        <w:rPr>
          <w:rFonts w:ascii="Times New Roman"/>
          <w:b w:val="false"/>
          <w:i w:val="false"/>
          <w:color w:val="000000"/>
          <w:sz w:val="28"/>
        </w:rPr>
        <w:t>
      дыбыс сигналдарының тональдығы, тембрі және ұзақтығы;</w:t>
      </w:r>
      <w:r>
        <w:br/>
      </w:r>
      <w:r>
        <w:rPr>
          <w:rFonts w:ascii="Times New Roman"/>
          <w:b w:val="false"/>
          <w:i w:val="false"/>
          <w:color w:val="000000"/>
          <w:sz w:val="28"/>
        </w:rPr>
        <w:t>
      индикаторлардың сигнал элементтері;</w:t>
      </w:r>
      <w:r>
        <w:br/>
      </w:r>
      <w:r>
        <w:rPr>
          <w:rFonts w:ascii="Times New Roman"/>
          <w:b w:val="false"/>
          <w:i w:val="false"/>
          <w:color w:val="000000"/>
          <w:sz w:val="28"/>
        </w:rPr>
        <w:t>
      тактиль сигналдары;</w:t>
      </w:r>
      <w:r>
        <w:br/>
      </w:r>
      <w:r>
        <w:rPr>
          <w:rFonts w:ascii="Times New Roman"/>
          <w:b w:val="false"/>
          <w:i w:val="false"/>
          <w:color w:val="000000"/>
          <w:sz w:val="28"/>
        </w:rPr>
        <w:t>
      жарық сигнал беруі бар ауыстырғыштардың жазулары қолданылады;</w:t>
      </w:r>
      <w:r>
        <w:br/>
      </w:r>
      <w:r>
        <w:rPr>
          <w:rFonts w:ascii="Times New Roman"/>
          <w:b w:val="false"/>
          <w:i w:val="false"/>
          <w:color w:val="000000"/>
          <w:sz w:val="28"/>
        </w:rPr>
        <w:t>
</w:t>
      </w:r>
      <w:r>
        <w:rPr>
          <w:rFonts w:ascii="Times New Roman"/>
          <w:b w:val="false"/>
          <w:i w:val="false"/>
          <w:color w:val="000000"/>
          <w:sz w:val="28"/>
        </w:rPr>
        <w:t>
      3) осы жағдайда қажетті іс-қимылдардың ұйымдастырылуына көмектесу. Ол үшін:</w:t>
      </w:r>
      <w:r>
        <w:br/>
      </w:r>
      <w:r>
        <w:rPr>
          <w:rFonts w:ascii="Times New Roman"/>
          <w:b w:val="false"/>
          <w:i w:val="false"/>
          <w:color w:val="000000"/>
          <w:sz w:val="28"/>
        </w:rPr>
        <w:t>
      жарық сигналдары құрылғыларының жазулары мен символдары;</w:t>
      </w:r>
      <w:r>
        <w:br/>
      </w:r>
      <w:r>
        <w:rPr>
          <w:rFonts w:ascii="Times New Roman"/>
          <w:b w:val="false"/>
          <w:i w:val="false"/>
          <w:color w:val="000000"/>
          <w:sz w:val="28"/>
        </w:rPr>
        <w:t>
      тактиль сигналдары;</w:t>
      </w:r>
      <w:r>
        <w:br/>
      </w:r>
      <w:r>
        <w:rPr>
          <w:rFonts w:ascii="Times New Roman"/>
          <w:b w:val="false"/>
          <w:i w:val="false"/>
          <w:color w:val="000000"/>
          <w:sz w:val="28"/>
        </w:rPr>
        <w:t>
      тілдік хабарламалардың мәтіндері қолданылады.</w:t>
      </w:r>
      <w:r>
        <w:br/>
      </w:r>
      <w:r>
        <w:rPr>
          <w:rFonts w:ascii="Times New Roman"/>
          <w:b w:val="false"/>
          <w:i w:val="false"/>
          <w:color w:val="000000"/>
          <w:sz w:val="28"/>
        </w:rPr>
        <w:t>
</w:t>
      </w:r>
      <w:r>
        <w:rPr>
          <w:rFonts w:ascii="Times New Roman"/>
          <w:b w:val="false"/>
          <w:i w:val="false"/>
          <w:color w:val="000000"/>
          <w:sz w:val="28"/>
        </w:rPr>
        <w:t>
      1275. Сигнал беру құралдары арқылы беріліп отырған ақпараттың дұрыс қабылдануы қоршаған ортаның әсер ету жағдайларында (экипаж кабинасындағы шуыл мен діріл, ішкі және сыртқы байланыс бойынша сөйлесу, жарықтандыру жағдайлары және т.б.) ұшу барысындағы барлық кезеңдерде және режимдерде қамтамасыз етілуі қажет.</w:t>
      </w:r>
      <w:r>
        <w:br/>
      </w:r>
      <w:r>
        <w:rPr>
          <w:rFonts w:ascii="Times New Roman"/>
          <w:b w:val="false"/>
          <w:i w:val="false"/>
          <w:color w:val="000000"/>
          <w:sz w:val="28"/>
        </w:rPr>
        <w:t>
</w:t>
      </w:r>
      <w:r>
        <w:rPr>
          <w:rFonts w:ascii="Times New Roman"/>
          <w:b w:val="false"/>
          <w:i w:val="false"/>
          <w:color w:val="000000"/>
          <w:sz w:val="28"/>
        </w:rPr>
        <w:t>
      1276. Сигнал ақпаратының берілуі әртүрлі құралдардың және олардың жұмыс режимінің үйлесуімен қамтамасыз етілетін оны ұсыну әдісі сигнал ақпаратының санатын ескеруге және бортта туындаған жағдайға сәйкес келуі қажет.</w:t>
      </w:r>
      <w:r>
        <w:br/>
      </w:r>
      <w:r>
        <w:rPr>
          <w:rFonts w:ascii="Times New Roman"/>
          <w:b w:val="false"/>
          <w:i w:val="false"/>
          <w:color w:val="000000"/>
          <w:sz w:val="28"/>
        </w:rPr>
        <w:t>
</w:t>
      </w:r>
      <w:r>
        <w:rPr>
          <w:rFonts w:ascii="Times New Roman"/>
          <w:b w:val="false"/>
          <w:i w:val="false"/>
          <w:color w:val="000000"/>
          <w:sz w:val="28"/>
        </w:rPr>
        <w:t>
      1277. Ұшудың барлық кезеңдері мен режимдерінің қалыпты және айрықша жағдайларында экипаждың әрбір мүшесіне берілетін сигнал ақпаратының көлемі уақтылы болған оқиғаны ұғынуды және қажетті іс-қимыл туралы шешім қабылдауды қамтамасыз ететіндей, сондай-ақ әрбір экипаж мүшесінің назарына салмақтың мөлшерден көп түсуін болдырмайтындай болуы қажет.</w:t>
      </w:r>
      <w:r>
        <w:br/>
      </w:r>
      <w:r>
        <w:rPr>
          <w:rFonts w:ascii="Times New Roman"/>
          <w:b w:val="false"/>
          <w:i w:val="false"/>
          <w:color w:val="000000"/>
          <w:sz w:val="28"/>
        </w:rPr>
        <w:t>
      Интегралды сигнализатор және ауданды бақылау таблоларын, әсіресе ұшып көтерілу және қону режимдерінде, сондай-ақ күш-қуат қондырғысы мен функционалдық жүйелерді бақылау үшін қолдану ұсынылады.</w:t>
      </w:r>
      <w:r>
        <w:br/>
      </w:r>
      <w:r>
        <w:rPr>
          <w:rFonts w:ascii="Times New Roman"/>
          <w:b w:val="false"/>
          <w:i w:val="false"/>
          <w:color w:val="000000"/>
          <w:sz w:val="28"/>
        </w:rPr>
        <w:t>
      Нақты жағдай немесе бір өлшем бойынша жабдықтың істен шығуы туралы ақпаратты беру және назар аударту үшін бір мезгілде үш сигнал құрылғысынан артық қолдануға болмайды.</w:t>
      </w:r>
      <w:r>
        <w:br/>
      </w:r>
      <w:r>
        <w:rPr>
          <w:rFonts w:ascii="Times New Roman"/>
          <w:b w:val="false"/>
          <w:i w:val="false"/>
          <w:color w:val="000000"/>
          <w:sz w:val="28"/>
        </w:rPr>
        <w:t>
</w:t>
      </w:r>
      <w:r>
        <w:rPr>
          <w:rFonts w:ascii="Times New Roman"/>
          <w:b w:val="false"/>
          <w:i w:val="false"/>
          <w:color w:val="000000"/>
          <w:sz w:val="28"/>
        </w:rPr>
        <w:t>
      1278. Шолу сигнал ақпараты ӘК экипажы мүшелеріне берілетін сигнал ақпаратының негізгі түрі болуы қажет. Дыбыс және тактиль сигналдары, сондай-ақ тілдік хабарламалар шолу сигнализаторларымен бірге қолданылуы қажет.</w:t>
      </w:r>
      <w:r>
        <w:br/>
      </w:r>
      <w:r>
        <w:rPr>
          <w:rFonts w:ascii="Times New Roman"/>
          <w:b w:val="false"/>
          <w:i w:val="false"/>
          <w:color w:val="000000"/>
          <w:sz w:val="28"/>
        </w:rPr>
        <w:t>
</w:t>
      </w:r>
      <w:r>
        <w:rPr>
          <w:rFonts w:ascii="Times New Roman"/>
          <w:b w:val="false"/>
          <w:i w:val="false"/>
          <w:color w:val="000000"/>
          <w:sz w:val="28"/>
        </w:rPr>
        <w:t>
      1279. Авариялық сигналдық ақпарат:</w:t>
      </w:r>
      <w:r>
        <w:br/>
      </w:r>
      <w:r>
        <w:rPr>
          <w:rFonts w:ascii="Times New Roman"/>
          <w:b w:val="false"/>
          <w:i w:val="false"/>
          <w:color w:val="000000"/>
          <w:sz w:val="28"/>
        </w:rPr>
        <w:t>
</w:t>
      </w:r>
      <w:r>
        <w:rPr>
          <w:rFonts w:ascii="Times New Roman"/>
          <w:b w:val="false"/>
          <w:i w:val="false"/>
          <w:color w:val="000000"/>
          <w:sz w:val="28"/>
        </w:rPr>
        <w:t>
      1) назар аудартудың күшті әсер ету сигналын қосуы қажет. Бұл ретте экипаж мүшесінің түрлі рецепторларына әсер ететін сигнал құралдарының кемінде екі түрі қолданылуы тиіс;</w:t>
      </w:r>
      <w:r>
        <w:br/>
      </w:r>
      <w:r>
        <w:rPr>
          <w:rFonts w:ascii="Times New Roman"/>
          <w:b w:val="false"/>
          <w:i w:val="false"/>
          <w:color w:val="000000"/>
          <w:sz w:val="28"/>
        </w:rPr>
        <w:t>
</w:t>
      </w:r>
      <w:r>
        <w:rPr>
          <w:rFonts w:ascii="Times New Roman"/>
          <w:b w:val="false"/>
          <w:i w:val="false"/>
          <w:color w:val="000000"/>
          <w:sz w:val="28"/>
        </w:rPr>
        <w:t>
      2) экипаждың кемінде екі мүшесі қабылдауы қажет. Бұл ретте авариялық жарық сигнал құрылғысы экипаждың кемінде екі мүшесінің жұмыс орындарына орнатылуы қажет;</w:t>
      </w:r>
      <w:r>
        <w:br/>
      </w:r>
      <w:r>
        <w:rPr>
          <w:rFonts w:ascii="Times New Roman"/>
          <w:b w:val="false"/>
          <w:i w:val="false"/>
          <w:color w:val="000000"/>
          <w:sz w:val="28"/>
        </w:rPr>
        <w:t>
</w:t>
      </w:r>
      <w:r>
        <w:rPr>
          <w:rFonts w:ascii="Times New Roman"/>
          <w:b w:val="false"/>
          <w:i w:val="false"/>
          <w:color w:val="000000"/>
          <w:sz w:val="28"/>
        </w:rPr>
        <w:t>
      3) мүмкіндігінше ескерту сигнал ақпараты экипажды логикалық операцияларды орындаудан босата отырып, өңделген күйінде ұсынылуы қажет;</w:t>
      </w:r>
      <w:r>
        <w:br/>
      </w:r>
      <w:r>
        <w:rPr>
          <w:rFonts w:ascii="Times New Roman"/>
          <w:b w:val="false"/>
          <w:i w:val="false"/>
          <w:color w:val="000000"/>
          <w:sz w:val="28"/>
        </w:rPr>
        <w:t>
</w:t>
      </w:r>
      <w:r>
        <w:rPr>
          <w:rFonts w:ascii="Times New Roman"/>
          <w:b w:val="false"/>
          <w:i w:val="false"/>
          <w:color w:val="000000"/>
          <w:sz w:val="28"/>
        </w:rPr>
        <w:t>
      4) ӘК-нің жерден көтерілуі барысында ұшу жағдайларының күрделенуінен де ауыр жағдайларға әкелуі мүмкін оның жүйелері мен агрегаттарының жерден көтерілуге жай-күйінің дайын еместігін сипаттайтын сигналдар қолданылуы қажет;</w:t>
      </w:r>
      <w:r>
        <w:br/>
      </w:r>
      <w:r>
        <w:rPr>
          <w:rFonts w:ascii="Times New Roman"/>
          <w:b w:val="false"/>
          <w:i w:val="false"/>
          <w:color w:val="000000"/>
          <w:sz w:val="28"/>
        </w:rPr>
        <w:t>
</w:t>
      </w:r>
      <w:r>
        <w:rPr>
          <w:rFonts w:ascii="Times New Roman"/>
          <w:b w:val="false"/>
          <w:i w:val="false"/>
          <w:color w:val="000000"/>
          <w:sz w:val="28"/>
        </w:rPr>
        <w:t>
      5) ең аз дегенде ӘК қонуға конфигурациясының дайын еместігі туралы экипажға хабарлайтын қонуға ӘК дайын еместігі туралы сигнал беру қолданылуы қажет;</w:t>
      </w:r>
      <w:r>
        <w:br/>
      </w:r>
      <w:r>
        <w:rPr>
          <w:rFonts w:ascii="Times New Roman"/>
          <w:b w:val="false"/>
          <w:i w:val="false"/>
          <w:color w:val="000000"/>
          <w:sz w:val="28"/>
        </w:rPr>
        <w:t>
</w:t>
      </w:r>
      <w:r>
        <w:rPr>
          <w:rFonts w:ascii="Times New Roman"/>
          <w:b w:val="false"/>
          <w:i w:val="false"/>
          <w:color w:val="000000"/>
          <w:sz w:val="28"/>
        </w:rPr>
        <w:t xml:space="preserve">
      6) өзара жазба мәтіні мен тілдік хабарлама арқылы, сондай-ақ тиісті приборлардың көрсеткіштерімен (оларға қайшы келмеуі тиіс) келісілуі тиіс. </w:t>
      </w:r>
      <w:r>
        <w:br/>
      </w:r>
      <w:r>
        <w:rPr>
          <w:rFonts w:ascii="Times New Roman"/>
          <w:b w:val="false"/>
          <w:i w:val="false"/>
          <w:color w:val="000000"/>
          <w:sz w:val="28"/>
        </w:rPr>
        <w:t>
</w:t>
      </w:r>
      <w:r>
        <w:rPr>
          <w:rFonts w:ascii="Times New Roman"/>
          <w:b w:val="false"/>
          <w:i w:val="false"/>
          <w:color w:val="000000"/>
          <w:sz w:val="28"/>
        </w:rPr>
        <w:t>
      1280. Сигнал ақпараты анықталып ұғынылғанда, ал оның пайда болу себебі жойылмаған жағдайда күшті әсер ететін назар аударту сигналының туындаған жағдайы туралы шолу сигнал ақпаратын сақтай отырып тоқтатылу мүмкіндігін қамтамасыз ету қажет. Бұл ретте сызбаның басқа басқару сигналын алу үшін бастапқы күйіне автоматты түрде оралуы қамтамасыз етілген болуы қажет.</w:t>
      </w:r>
      <w:r>
        <w:br/>
      </w:r>
      <w:r>
        <w:rPr>
          <w:rFonts w:ascii="Times New Roman"/>
          <w:b w:val="false"/>
          <w:i w:val="false"/>
          <w:color w:val="000000"/>
          <w:sz w:val="28"/>
        </w:rPr>
        <w:t>
      Пайдалану шектеулері мен ең күрделі режимдерге шығу туралы сигнал беру үшін күшті әсер ететін назар аударту сигналының ажыратылу мүмкіндігін болдырмау қажет.</w:t>
      </w:r>
      <w:r>
        <w:br/>
      </w:r>
      <w:r>
        <w:rPr>
          <w:rFonts w:ascii="Times New Roman"/>
          <w:b w:val="false"/>
          <w:i w:val="false"/>
          <w:color w:val="000000"/>
          <w:sz w:val="28"/>
        </w:rPr>
        <w:t>
</w:t>
      </w:r>
      <w:r>
        <w:rPr>
          <w:rFonts w:ascii="Times New Roman"/>
          <w:b w:val="false"/>
          <w:i w:val="false"/>
          <w:color w:val="000000"/>
          <w:sz w:val="28"/>
        </w:rPr>
        <w:t>
      1281. Сигнал беру құралдары және оларды басқару экипаж мүшелерінің тарабынан сигналдың берілмеуі немесе іске қосылған жағдайда оларды қабылдау мүмкін еместігіне әкелетін қателіктерді болдырмайтындай етіп жүргізілуі тиіс.</w:t>
      </w:r>
      <w:r>
        <w:br/>
      </w:r>
      <w:r>
        <w:rPr>
          <w:rFonts w:ascii="Times New Roman"/>
          <w:b w:val="false"/>
          <w:i w:val="false"/>
          <w:color w:val="000000"/>
          <w:sz w:val="28"/>
        </w:rPr>
        <w:t>
      Дыбыс сигналдарын реттеуге жол берілмейді.</w:t>
      </w:r>
      <w:r>
        <w:br/>
      </w:r>
      <w:r>
        <w:rPr>
          <w:rFonts w:ascii="Times New Roman"/>
          <w:b w:val="false"/>
          <w:i w:val="false"/>
          <w:color w:val="000000"/>
          <w:sz w:val="28"/>
        </w:rPr>
        <w:t>
</w:t>
      </w:r>
      <w:r>
        <w:rPr>
          <w:rFonts w:ascii="Times New Roman"/>
          <w:b w:val="false"/>
          <w:i w:val="false"/>
          <w:color w:val="000000"/>
          <w:sz w:val="28"/>
        </w:rPr>
        <w:t>
      1282. Экипаж жүйеге кіретін барлық сигнал беру құралдарының дұрыстығына бақылау жүргізу мүмкіндігімен қамтамасыз етілуі тиіс.</w:t>
      </w:r>
      <w:r>
        <w:br/>
      </w:r>
      <w:r>
        <w:rPr>
          <w:rFonts w:ascii="Times New Roman"/>
          <w:b w:val="false"/>
          <w:i w:val="false"/>
          <w:color w:val="000000"/>
          <w:sz w:val="28"/>
        </w:rPr>
        <w:t>
</w:t>
      </w:r>
      <w:r>
        <w:rPr>
          <w:rFonts w:ascii="Times New Roman"/>
          <w:b w:val="false"/>
          <w:i w:val="false"/>
          <w:color w:val="000000"/>
          <w:sz w:val="28"/>
        </w:rPr>
        <w:t>
      1283. Жарық сигнал құрылғыларындағы жазбалар мен символдар және тілдік құлақтандыру аппараты арқылы берілетін тілдік хабарламалар мынадай талаптарға жауап беруі қажет:</w:t>
      </w:r>
      <w:r>
        <w:br/>
      </w:r>
      <w:r>
        <w:rPr>
          <w:rFonts w:ascii="Times New Roman"/>
          <w:b w:val="false"/>
          <w:i w:val="false"/>
          <w:color w:val="000000"/>
          <w:sz w:val="28"/>
        </w:rPr>
        <w:t>
      берілетін ақпараттың мазмұны туындаған жағдайдың немесе оқиғаның сипатын экипаждың біржақты ұғынуын қамтамасыз етуі қажет:</w:t>
      </w:r>
      <w:r>
        <w:br/>
      </w:r>
      <w:r>
        <w:rPr>
          <w:rFonts w:ascii="Times New Roman"/>
          <w:b w:val="false"/>
          <w:i w:val="false"/>
          <w:color w:val="000000"/>
          <w:sz w:val="28"/>
        </w:rPr>
        <w:t>
      тілдік хабарлама сөздерінің тұжырымдары мен құрылу тәртібінің жарық сигнал құрылғысының тиісті жазбасымен сай болу мүмкіндігі қамтамасыз етілген болуы қажет;</w:t>
      </w:r>
      <w:r>
        <w:br/>
      </w:r>
      <w:r>
        <w:rPr>
          <w:rFonts w:ascii="Times New Roman"/>
          <w:b w:val="false"/>
          <w:i w:val="false"/>
          <w:color w:val="000000"/>
          <w:sz w:val="28"/>
        </w:rPr>
        <w:t>
      туындаған жағдайда экипаждың іс-қимылдары бойынша ұсынымдар жасалатын іс-қимылды (мысалы, «Жантаюды басқар», «Шассиді шығар» және т.б.) көрсете отырып басталуы қажет.</w:t>
      </w:r>
    </w:p>
    <w:bookmarkEnd w:id="426"/>
    <w:bookmarkStart w:name="z2776" w:id="427"/>
    <w:p>
      <w:pPr>
        <w:spacing w:after="0"/>
        <w:ind w:left="0"/>
        <w:jc w:val="left"/>
      </w:pPr>
      <w:r>
        <w:rPr>
          <w:rFonts w:ascii="Times New Roman"/>
          <w:b/>
          <w:i w:val="false"/>
          <w:color w:val="000000"/>
        </w:rPr>
        <w:t xml:space="preserve"> 
191. Шолу сигнал беру қойылатын талаптар</w:t>
      </w:r>
    </w:p>
    <w:bookmarkEnd w:id="427"/>
    <w:bookmarkStart w:name="z2777" w:id="428"/>
    <w:p>
      <w:pPr>
        <w:spacing w:after="0"/>
        <w:ind w:left="0"/>
        <w:jc w:val="both"/>
      </w:pPr>
      <w:r>
        <w:rPr>
          <w:rFonts w:ascii="Times New Roman"/>
          <w:b w:val="false"/>
          <w:i w:val="false"/>
          <w:color w:val="000000"/>
          <w:sz w:val="28"/>
        </w:rPr>
        <w:t>
      1284. Жарықпен сигнал беру үшін үш негізгі: қызыл, сары және жасыл түстерді:</w:t>
      </w:r>
      <w:r>
        <w:br/>
      </w:r>
      <w:r>
        <w:rPr>
          <w:rFonts w:ascii="Times New Roman"/>
          <w:b w:val="false"/>
          <w:i w:val="false"/>
          <w:color w:val="000000"/>
          <w:sz w:val="28"/>
        </w:rPr>
        <w:t>
      жарықпен сигнал берудің қызыл түсі тек қана авариялық сигнал ақпаратына;</w:t>
      </w:r>
      <w:r>
        <w:br/>
      </w:r>
      <w:r>
        <w:rPr>
          <w:rFonts w:ascii="Times New Roman"/>
          <w:b w:val="false"/>
          <w:i w:val="false"/>
          <w:color w:val="000000"/>
          <w:sz w:val="28"/>
        </w:rPr>
        <w:t xml:space="preserve">
      сары түсті ескерту сигнал ақпаратына; </w:t>
      </w:r>
      <w:r>
        <w:br/>
      </w:r>
      <w:r>
        <w:rPr>
          <w:rFonts w:ascii="Times New Roman"/>
          <w:b w:val="false"/>
          <w:i w:val="false"/>
          <w:color w:val="000000"/>
          <w:sz w:val="28"/>
        </w:rPr>
        <w:t>
      жасылды құлақтандыру сигнал ақпаратына қолдану көзделеді.</w:t>
      </w:r>
      <w:r>
        <w:br/>
      </w:r>
      <w:r>
        <w:rPr>
          <w:rFonts w:ascii="Times New Roman"/>
          <w:b w:val="false"/>
          <w:i w:val="false"/>
          <w:color w:val="000000"/>
          <w:sz w:val="28"/>
        </w:rPr>
        <w:t>
      Бұдан басқа, маркерлерді ұшып өту туралы немесе функционалдық жүйелердің жұмыс режимі туралы ақпаратты беру үшін көрсетілгендерге қосымша ретінде осы жүйелердің пульттарында ақ және көк түсті сигналдарды қолдануға жол беріледі</w:t>
      </w:r>
      <w:r>
        <w:br/>
      </w:r>
      <w:r>
        <w:rPr>
          <w:rFonts w:ascii="Times New Roman"/>
          <w:b w:val="false"/>
          <w:i w:val="false"/>
          <w:color w:val="000000"/>
          <w:sz w:val="28"/>
        </w:rPr>
        <w:t>
</w:t>
      </w:r>
      <w:r>
        <w:rPr>
          <w:rFonts w:ascii="Times New Roman"/>
          <w:b w:val="false"/>
          <w:i w:val="false"/>
          <w:color w:val="000000"/>
          <w:sz w:val="28"/>
        </w:rPr>
        <w:t>
      1285. Жарық сигнал ақпараты оңай ажыратылуға тиіс және экипаж мүшелерінің көздерін шағылыстырмауы қажет.</w:t>
      </w:r>
      <w:r>
        <w:br/>
      </w:r>
      <w:r>
        <w:rPr>
          <w:rFonts w:ascii="Times New Roman"/>
          <w:b w:val="false"/>
          <w:i w:val="false"/>
          <w:color w:val="000000"/>
          <w:sz w:val="28"/>
        </w:rPr>
        <w:t>
</w:t>
      </w:r>
      <w:r>
        <w:rPr>
          <w:rFonts w:ascii="Times New Roman"/>
          <w:b w:val="false"/>
          <w:i w:val="false"/>
          <w:color w:val="000000"/>
          <w:sz w:val="28"/>
        </w:rPr>
        <w:t>
      1286. Автоматты түрде және (немесе) қолмен жүзеге асырылатын жарық сигналдарының жарықтығын орталықтандырылған түрде «күндізгі» режимнен «түнгі» режимге және кері қарай ауыстыру қамтамасыз етілуі қажет.</w:t>
      </w:r>
      <w:r>
        <w:br/>
      </w:r>
      <w:r>
        <w:rPr>
          <w:rFonts w:ascii="Times New Roman"/>
          <w:b w:val="false"/>
          <w:i w:val="false"/>
          <w:color w:val="000000"/>
          <w:sz w:val="28"/>
        </w:rPr>
        <w:t>
      Бұл ретте жарық сигналдарының өздігінен «түнгі» режимге ауысып кетуін болдырмайтын шаралар қолданылуы қажет.</w:t>
      </w:r>
      <w:r>
        <w:br/>
      </w:r>
      <w:r>
        <w:rPr>
          <w:rFonts w:ascii="Times New Roman"/>
          <w:b w:val="false"/>
          <w:i w:val="false"/>
          <w:color w:val="000000"/>
          <w:sz w:val="28"/>
        </w:rPr>
        <w:t>
      Авариялық сигнал ақпаратының жарықтығын реттеудің қажеті жоқ.</w:t>
      </w:r>
      <w:r>
        <w:br/>
      </w:r>
      <w:r>
        <w:rPr>
          <w:rFonts w:ascii="Times New Roman"/>
          <w:b w:val="false"/>
          <w:i w:val="false"/>
          <w:color w:val="000000"/>
          <w:sz w:val="28"/>
        </w:rPr>
        <w:t>
      Жарық сигнал ақпаратының жарықтығын экипаж мүшелерінің жұмыс орындары аймағы бойынша реттеуге жол беріледі.</w:t>
      </w:r>
      <w:r>
        <w:br/>
      </w:r>
      <w:r>
        <w:rPr>
          <w:rFonts w:ascii="Times New Roman"/>
          <w:b w:val="false"/>
          <w:i w:val="false"/>
          <w:color w:val="000000"/>
          <w:sz w:val="28"/>
        </w:rPr>
        <w:t>
</w:t>
      </w:r>
      <w:r>
        <w:rPr>
          <w:rFonts w:ascii="Times New Roman"/>
          <w:b w:val="false"/>
          <w:i w:val="false"/>
          <w:color w:val="000000"/>
          <w:sz w:val="28"/>
        </w:rPr>
        <w:t>
      1287. Авариялық жарық сигналдары, сондай-ақ орталық сигнал шамдары және аудандастыру таблосының сигналдары жарқылдау режимінде берілуі қажет. Жарық сигналдарының жарқылдау режиміндегі жұмысы 2-ден 5 Гц-ке дейінгі жиілікте жүзеге асырылуы қажет.</w:t>
      </w:r>
      <w:r>
        <w:br/>
      </w:r>
      <w:r>
        <w:rPr>
          <w:rFonts w:ascii="Times New Roman"/>
          <w:b w:val="false"/>
          <w:i w:val="false"/>
          <w:color w:val="000000"/>
          <w:sz w:val="28"/>
        </w:rPr>
        <w:t>
</w:t>
      </w:r>
      <w:r>
        <w:rPr>
          <w:rFonts w:ascii="Times New Roman"/>
          <w:b w:val="false"/>
          <w:i w:val="false"/>
          <w:color w:val="000000"/>
          <w:sz w:val="28"/>
        </w:rPr>
        <w:t>
      1288. Сигнал жазбалары түсті әріптер арқылы күңгірт реңде орындалуы қажет.</w:t>
      </w:r>
      <w:r>
        <w:br/>
      </w:r>
      <w:r>
        <w:rPr>
          <w:rFonts w:ascii="Times New Roman"/>
          <w:b w:val="false"/>
          <w:i w:val="false"/>
          <w:color w:val="000000"/>
          <w:sz w:val="28"/>
        </w:rPr>
        <w:t>
</w:t>
      </w:r>
      <w:r>
        <w:rPr>
          <w:rFonts w:ascii="Times New Roman"/>
          <w:b w:val="false"/>
          <w:i w:val="false"/>
          <w:color w:val="000000"/>
          <w:sz w:val="28"/>
        </w:rPr>
        <w:t>
      1289. Егер ұшу жарамдылығының нормалары бойынша электр механикалық приборлар мен индикаторлардың алдыңғы жақ бөлігінде істен шыққандығын білдіретін сигнал беру талап етілетін болса, онда оны түсетін сигнал жалаушаларының (планкаларының) немесе осы жағдайда индикатордың алдыңғы бөлігінің бір бөлігін жауып тұратын пердешелердің көмегі арқылы қамтамасыз ету қажет.</w:t>
      </w:r>
    </w:p>
    <w:bookmarkEnd w:id="428"/>
    <w:bookmarkStart w:name="z2783" w:id="429"/>
    <w:p>
      <w:pPr>
        <w:spacing w:after="0"/>
        <w:ind w:left="0"/>
        <w:jc w:val="left"/>
      </w:pPr>
      <w:r>
        <w:rPr>
          <w:rFonts w:ascii="Times New Roman"/>
          <w:b/>
          <w:i w:val="false"/>
          <w:color w:val="000000"/>
        </w:rPr>
        <w:t xml:space="preserve"> 
192. Дыбыс сигнал беру құралдарына қойылатын талаптар</w:t>
      </w:r>
    </w:p>
    <w:bookmarkEnd w:id="429"/>
    <w:bookmarkStart w:name="z2784" w:id="430"/>
    <w:p>
      <w:pPr>
        <w:spacing w:after="0"/>
        <w:ind w:left="0"/>
        <w:jc w:val="both"/>
      </w:pPr>
      <w:r>
        <w:rPr>
          <w:rFonts w:ascii="Times New Roman"/>
          <w:b w:val="false"/>
          <w:i w:val="false"/>
          <w:color w:val="000000"/>
          <w:sz w:val="28"/>
        </w:rPr>
        <w:t>
      1290. Дыбыс сигналдары тональды дыбыс сигналдары немесе тілдік хабарламалар түрінде 200-4000 Гц дыбыс жиіліктері диапазонында берілуі қажет.</w:t>
      </w:r>
      <w:r>
        <w:br/>
      </w:r>
      <w:r>
        <w:rPr>
          <w:rFonts w:ascii="Times New Roman"/>
          <w:b w:val="false"/>
          <w:i w:val="false"/>
          <w:color w:val="000000"/>
          <w:sz w:val="28"/>
        </w:rPr>
        <w:t>
      Тональды дыбыс сигналының көрсетілген диапазонның кемінде екі аластатылған жиілігінен тұратын сигнал болуы ұсынылады.</w:t>
      </w:r>
      <w:r>
        <w:br/>
      </w:r>
      <w:r>
        <w:rPr>
          <w:rFonts w:ascii="Times New Roman"/>
          <w:b w:val="false"/>
          <w:i w:val="false"/>
          <w:color w:val="000000"/>
          <w:sz w:val="28"/>
        </w:rPr>
        <w:t>
</w:t>
      </w:r>
      <w:r>
        <w:rPr>
          <w:rFonts w:ascii="Times New Roman"/>
          <w:b w:val="false"/>
          <w:i w:val="false"/>
          <w:color w:val="000000"/>
          <w:sz w:val="28"/>
        </w:rPr>
        <w:t>
      1291. Кабинадағы тональды дыбыс сигналдарының жалпы саны болған оқиғаның немесе туындаған жағдайдың сипатын қатесіз ұғынуға мүмкіндік беретіндей қамтамасыз етілген болуы қажет.</w:t>
      </w:r>
      <w:r>
        <w:br/>
      </w:r>
      <w:r>
        <w:rPr>
          <w:rFonts w:ascii="Times New Roman"/>
          <w:b w:val="false"/>
          <w:i w:val="false"/>
          <w:color w:val="000000"/>
          <w:sz w:val="28"/>
        </w:rPr>
        <w:t>
</w:t>
      </w:r>
      <w:r>
        <w:rPr>
          <w:rFonts w:ascii="Times New Roman"/>
          <w:b w:val="false"/>
          <w:i w:val="false"/>
          <w:color w:val="000000"/>
          <w:sz w:val="28"/>
        </w:rPr>
        <w:t xml:space="preserve">
      1292. Екі тональды дыбыс сигналдарын бір мезгілде беру кезінде оларды екі бөлек сигнал ретінде ұғынуға мүмкіндік қамтамасыз етілген болуы қажет. Осыған байланысты, тональды дыбыс сигналдарының жиіліктерін (жиіліктердің үйлесуі) көрсетілген диапазонның ішінен таңдаған кезде олардың аластатылуы, сондай-ақ сигналдардың тиісті кодталуы көзделуі тиіс. </w:t>
      </w:r>
      <w:r>
        <w:br/>
      </w:r>
      <w:r>
        <w:rPr>
          <w:rFonts w:ascii="Times New Roman"/>
          <w:b w:val="false"/>
          <w:i w:val="false"/>
          <w:color w:val="000000"/>
          <w:sz w:val="28"/>
        </w:rPr>
        <w:t>
</w:t>
      </w:r>
      <w:r>
        <w:rPr>
          <w:rFonts w:ascii="Times New Roman"/>
          <w:b w:val="false"/>
          <w:i w:val="false"/>
          <w:color w:val="000000"/>
          <w:sz w:val="28"/>
        </w:rPr>
        <w:t>
      1293. Бір оқиға немесе жағдай туралы сигнал беру үшін тілдік және тональдық дыбыс сигналдарын бір мезгілде беруге жол берілмейді.</w:t>
      </w:r>
      <w:r>
        <w:br/>
      </w:r>
      <w:r>
        <w:rPr>
          <w:rFonts w:ascii="Times New Roman"/>
          <w:b w:val="false"/>
          <w:i w:val="false"/>
          <w:color w:val="000000"/>
          <w:sz w:val="28"/>
        </w:rPr>
        <w:t>
</w:t>
      </w:r>
      <w:r>
        <w:rPr>
          <w:rFonts w:ascii="Times New Roman"/>
          <w:b w:val="false"/>
          <w:i w:val="false"/>
          <w:color w:val="000000"/>
          <w:sz w:val="28"/>
        </w:rPr>
        <w:t>
      1294. Тілдік құлақтандыру аппараты арқылы берілетін хабарламалар әйел адамның даусымен берілуі тиіс және кемінде екі рет қайталануы қажет. Бұл ретте датчиктен сигнал болған жағдайда хабарламаларды өшіріп тастау, сондай-ақ қайталап тыңдау мүмкіндігі қамтамасыз етілуі тиіс.</w:t>
      </w:r>
      <w:r>
        <w:br/>
      </w:r>
      <w:r>
        <w:rPr>
          <w:rFonts w:ascii="Times New Roman"/>
          <w:b w:val="false"/>
          <w:i w:val="false"/>
          <w:color w:val="000000"/>
          <w:sz w:val="28"/>
        </w:rPr>
        <w:t>
</w:t>
      </w:r>
      <w:r>
        <w:rPr>
          <w:rFonts w:ascii="Times New Roman"/>
          <w:b w:val="false"/>
          <w:i w:val="false"/>
          <w:color w:val="000000"/>
          <w:sz w:val="28"/>
        </w:rPr>
        <w:t>
      1295. Тілдік құлақтандыру аппаратын пайдаланған кезде сигнал хабарламаларын беру үшін олардың мәтіні 13 сөзден аспауы тиіс. Бұл ретте ақпараттың бортта не болғандығы жайлы хабарламадан басталып, ал сонан кейін экипаждың іс-қимылдары бойынша ұсынымдар туралы хабарламамен жалғасуы ұсынылады.</w:t>
      </w:r>
    </w:p>
    <w:bookmarkEnd w:id="430"/>
    <w:bookmarkStart w:name="z2790" w:id="431"/>
    <w:p>
      <w:pPr>
        <w:spacing w:after="0"/>
        <w:ind w:left="0"/>
        <w:jc w:val="left"/>
      </w:pPr>
      <w:r>
        <w:rPr>
          <w:rFonts w:ascii="Times New Roman"/>
          <w:b/>
          <w:i w:val="false"/>
          <w:color w:val="000000"/>
        </w:rPr>
        <w:t xml:space="preserve"> 
193. Тактильдік сигнал беру құралдарына қойылатын талаптар</w:t>
      </w:r>
    </w:p>
    <w:bookmarkEnd w:id="431"/>
    <w:bookmarkStart w:name="z2791" w:id="432"/>
    <w:p>
      <w:pPr>
        <w:spacing w:after="0"/>
        <w:ind w:left="0"/>
        <w:jc w:val="both"/>
      </w:pPr>
      <w:r>
        <w:rPr>
          <w:rFonts w:ascii="Times New Roman"/>
          <w:b w:val="false"/>
          <w:i w:val="false"/>
          <w:color w:val="000000"/>
          <w:sz w:val="28"/>
        </w:rPr>
        <w:t>
      1296. Тактиль сигнализаторы (ӘК-де оны қолданған жағдайда) ұшу режимі бойынша пайдалану шектеулеріне шыққандығы туралы экипажды ескерту үшін қолданылуы қажет. Бұл ретте штурвалда немесе бағанада орнатылған тактиль сигнализаторы авариялық сигнал ретінде тек рұқсат берілген шабуыл бұрышына (ақос) және (немесе) ең жоғары оң пайдалану салмағына (nymaxэ) шыққандығы туралы сигнал беру үшін ғана қолданылуы қажет.</w:t>
      </w:r>
      <w:r>
        <w:br/>
      </w:r>
      <w:r>
        <w:rPr>
          <w:rFonts w:ascii="Times New Roman"/>
          <w:b w:val="false"/>
          <w:i w:val="false"/>
          <w:color w:val="000000"/>
          <w:sz w:val="28"/>
        </w:rPr>
        <w:t>
</w:t>
      </w:r>
      <w:r>
        <w:rPr>
          <w:rFonts w:ascii="Times New Roman"/>
          <w:b w:val="false"/>
          <w:i w:val="false"/>
          <w:color w:val="000000"/>
          <w:sz w:val="28"/>
        </w:rPr>
        <w:t>
      1297. Тактиль сигналдарын пилоттың екеуі де ұғынуы қажет. Тактиль сигнализаторына басқару штурвалындағы талап етілетін бағыттың сигнал беруін қамтамасыз ету ұсынылады.</w:t>
      </w:r>
      <w:r>
        <w:br/>
      </w:r>
      <w:r>
        <w:rPr>
          <w:rFonts w:ascii="Times New Roman"/>
          <w:b w:val="false"/>
          <w:i w:val="false"/>
          <w:color w:val="000000"/>
          <w:sz w:val="28"/>
        </w:rPr>
        <w:t>
</w:t>
      </w:r>
      <w:r>
        <w:rPr>
          <w:rFonts w:ascii="Times New Roman"/>
          <w:b w:val="false"/>
          <w:i w:val="false"/>
          <w:color w:val="000000"/>
          <w:sz w:val="28"/>
        </w:rPr>
        <w:t>
      1298. Тактиль сигнал беру сезімдерге ауыр әсер етпеуі қажет.</w:t>
      </w:r>
    </w:p>
    <w:bookmarkEnd w:id="432"/>
    <w:bookmarkStart w:name="z2794" w:id="433"/>
    <w:p>
      <w:pPr>
        <w:spacing w:after="0"/>
        <w:ind w:left="0"/>
        <w:jc w:val="left"/>
      </w:pPr>
      <w:r>
        <w:rPr>
          <w:rFonts w:ascii="Times New Roman"/>
          <w:b/>
          <w:i w:val="false"/>
          <w:color w:val="000000"/>
        </w:rPr>
        <w:t xml:space="preserve"> 
194. Көмекші газ турбиналы қозғалтқыш</w:t>
      </w:r>
    </w:p>
    <w:bookmarkEnd w:id="433"/>
    <w:bookmarkStart w:name="z2795" w:id="434"/>
    <w:p>
      <w:pPr>
        <w:spacing w:after="0"/>
        <w:ind w:left="0"/>
        <w:jc w:val="both"/>
      </w:pPr>
      <w:r>
        <w:rPr>
          <w:rFonts w:ascii="Times New Roman"/>
          <w:b w:val="false"/>
          <w:i w:val="false"/>
          <w:color w:val="000000"/>
          <w:sz w:val="28"/>
        </w:rPr>
        <w:t>
      1299. Осы Норманың </w:t>
      </w:r>
      <w:r>
        <w:rPr>
          <w:rFonts w:ascii="Times New Roman"/>
          <w:b w:val="false"/>
          <w:i w:val="false"/>
          <w:color w:val="000000"/>
          <w:sz w:val="28"/>
        </w:rPr>
        <w:t>203</w:t>
      </w:r>
      <w:r>
        <w:rPr>
          <w:rFonts w:ascii="Times New Roman"/>
          <w:b w:val="false"/>
          <w:i w:val="false"/>
          <w:color w:val="000000"/>
          <w:sz w:val="28"/>
        </w:rPr>
        <w:t>-</w:t>
      </w:r>
      <w:r>
        <w:rPr>
          <w:rFonts w:ascii="Times New Roman"/>
          <w:b w:val="false"/>
          <w:i w:val="false"/>
          <w:color w:val="000000"/>
          <w:sz w:val="28"/>
        </w:rPr>
        <w:t>235</w:t>
      </w:r>
      <w:r>
        <w:rPr>
          <w:rFonts w:ascii="Times New Roman"/>
          <w:b w:val="false"/>
          <w:i w:val="false"/>
          <w:color w:val="000000"/>
          <w:sz w:val="28"/>
        </w:rPr>
        <w:t>-тарауларында көмекші газ турбиналы қозғалтқыштарға қойылатын талаптар жазылған. Осы талаптарды орындау күтіліп отырған пайдалану жағдайларында көмекші газ турбиналы қозғалтқышының ұшу жарамдылығын қамтамасыз ету үшін міндетті болып қолданылмайды.</w:t>
      </w:r>
      <w:r>
        <w:br/>
      </w:r>
      <w:r>
        <w:rPr>
          <w:rFonts w:ascii="Times New Roman"/>
          <w:b w:val="false"/>
          <w:i w:val="false"/>
          <w:color w:val="000000"/>
          <w:sz w:val="28"/>
        </w:rPr>
        <w:t>
      Ескертпе: осы Норманың </w:t>
      </w:r>
      <w:r>
        <w:rPr>
          <w:rFonts w:ascii="Times New Roman"/>
          <w:b w:val="false"/>
          <w:i w:val="false"/>
          <w:color w:val="000000"/>
          <w:sz w:val="28"/>
        </w:rPr>
        <w:t>194</w:t>
      </w:r>
      <w:r>
        <w:rPr>
          <w:rFonts w:ascii="Times New Roman"/>
          <w:b w:val="false"/>
          <w:i w:val="false"/>
          <w:color w:val="000000"/>
          <w:sz w:val="28"/>
        </w:rPr>
        <w:t>-</w:t>
      </w:r>
      <w:r>
        <w:rPr>
          <w:rFonts w:ascii="Times New Roman"/>
          <w:b w:val="false"/>
          <w:i w:val="false"/>
          <w:color w:val="000000"/>
          <w:sz w:val="28"/>
        </w:rPr>
        <w:t>219</w:t>
      </w:r>
      <w:r>
        <w:rPr>
          <w:rFonts w:ascii="Times New Roman"/>
          <w:b w:val="false"/>
          <w:i w:val="false"/>
          <w:color w:val="000000"/>
          <w:sz w:val="28"/>
        </w:rPr>
        <w:t>-тараулары турбокомпрессорлық стартерлерге таралмайды.</w:t>
      </w:r>
      <w:r>
        <w:br/>
      </w:r>
      <w:r>
        <w:rPr>
          <w:rFonts w:ascii="Times New Roman"/>
          <w:b w:val="false"/>
          <w:i w:val="false"/>
          <w:color w:val="000000"/>
          <w:sz w:val="28"/>
        </w:rPr>
        <w:t>
</w:t>
      </w:r>
      <w:r>
        <w:rPr>
          <w:rFonts w:ascii="Times New Roman"/>
          <w:b w:val="false"/>
          <w:i w:val="false"/>
          <w:color w:val="000000"/>
          <w:sz w:val="28"/>
        </w:rPr>
        <w:t>
      1300. Көмекші газ турбиналы қозғалтқыштың осы Норманың 194-219 –тарауларына сәйкестігі техникалық құжаттаманы, есептеулерді, стендтік, жер бетіндегі және ұшу сынақтарын, сондай-ақ пайдалану тәжірибесін талдау негізінде белгіленуі қажет:</w:t>
      </w:r>
      <w:r>
        <w:br/>
      </w:r>
      <w:r>
        <w:rPr>
          <w:rFonts w:ascii="Times New Roman"/>
          <w:b w:val="false"/>
          <w:i w:val="false"/>
          <w:color w:val="000000"/>
          <w:sz w:val="28"/>
        </w:rPr>
        <w:t>
</w:t>
      </w:r>
      <w:r>
        <w:rPr>
          <w:rFonts w:ascii="Times New Roman"/>
          <w:b w:val="false"/>
          <w:i w:val="false"/>
          <w:color w:val="000000"/>
          <w:sz w:val="28"/>
        </w:rPr>
        <w:t>
      1) осы тарау талаптарының көлемінде – көмекші газ турбиналы қозғалтқышты «ӘК-ге орнатқанға дейін» сертификаттау кезінде;</w:t>
      </w:r>
      <w:r>
        <w:br/>
      </w:r>
      <w:r>
        <w:rPr>
          <w:rFonts w:ascii="Times New Roman"/>
          <w:b w:val="false"/>
          <w:i w:val="false"/>
          <w:color w:val="000000"/>
          <w:sz w:val="28"/>
        </w:rPr>
        <w:t>
</w:t>
      </w:r>
      <w:r>
        <w:rPr>
          <w:rFonts w:ascii="Times New Roman"/>
          <w:b w:val="false"/>
          <w:i w:val="false"/>
          <w:color w:val="000000"/>
          <w:sz w:val="28"/>
        </w:rPr>
        <w:t>
      2) осы Норма талаптарының көлемінде - ӘК сертификаттау кезінде. Сертификаттаудың аталған кезеңінде осы тарауында айтылған талаптарды қанағаттандыратын көмекші газ турбиналы қозғалтқыштың "ӘК орнатқанға дейін" сертификаттау кезіндегі ұшу сынақтары бөлігінің оң нәтижелері есептеледі;</w:t>
      </w:r>
      <w:r>
        <w:br/>
      </w:r>
      <w:r>
        <w:rPr>
          <w:rFonts w:ascii="Times New Roman"/>
          <w:b w:val="false"/>
          <w:i w:val="false"/>
          <w:color w:val="000000"/>
          <w:sz w:val="28"/>
        </w:rPr>
        <w:t>
</w:t>
      </w:r>
      <w:r>
        <w:rPr>
          <w:rFonts w:ascii="Times New Roman"/>
          <w:b w:val="false"/>
          <w:i w:val="false"/>
          <w:color w:val="000000"/>
          <w:sz w:val="28"/>
        </w:rPr>
        <w:t>
      3) осы тарау талаптарының көлемінде – сериялық шығарылатын және жөндеуге жататын көмекші газ турбиналы қозғалтқыштарды бақылау кезінде.</w:t>
      </w:r>
      <w:r>
        <w:br/>
      </w:r>
      <w:r>
        <w:rPr>
          <w:rFonts w:ascii="Times New Roman"/>
          <w:b w:val="false"/>
          <w:i w:val="false"/>
          <w:color w:val="000000"/>
          <w:sz w:val="28"/>
        </w:rPr>
        <w:t>
</w:t>
      </w:r>
      <w:r>
        <w:rPr>
          <w:rFonts w:ascii="Times New Roman"/>
          <w:b w:val="false"/>
          <w:i w:val="false"/>
          <w:color w:val="000000"/>
          <w:sz w:val="28"/>
        </w:rPr>
        <w:t>
      1301. Көмекші газ турбиналы қозғалтқышқа арналған техникалық құжаттамада Техникалық пайдалану жөніндегі нұсқаулық, негізгі деректер мен пайдаланудың күтіліп отырған жағдайлары көрініс табуы тиіс. Көрсетілген мәліметтер көмекші газ турбиналы қозғалтқыштың сынақтары, куәландыруы және пайдалануы кезіндегі оның ресми мәртебесін құрайды. Күтіліп отырған пайдалану жағдайлары осы Норманың 203-235-тарауларының талаптарына сай екендігін растайтын көмекші газ турбиналы қозғалтқыш және оның детальдары сынақтарының бағдарламаларын әзірлеуге негіз болуы тиіс.</w:t>
      </w:r>
      <w:r>
        <w:br/>
      </w:r>
      <w:r>
        <w:rPr>
          <w:rFonts w:ascii="Times New Roman"/>
          <w:b w:val="false"/>
          <w:i w:val="false"/>
          <w:color w:val="000000"/>
          <w:sz w:val="28"/>
        </w:rPr>
        <w:t>
</w:t>
      </w:r>
      <w:r>
        <w:rPr>
          <w:rFonts w:ascii="Times New Roman"/>
          <w:b w:val="false"/>
          <w:i w:val="false"/>
          <w:color w:val="000000"/>
          <w:sz w:val="28"/>
        </w:rPr>
        <w:t>
      1302. Күтіліп отырған пайдалану жағдайларында ұшу жарамдылығын анықтау үшін көмекші газ турбиналы қозғалтқышы, оның конструкциясы мен агрегаттарының элементтерінің сипаттамаларына және сынақтарына есептеулер атмосфералық жағдайларда жүргізілуі қажет. Көмекші газ турбиналы қозғалтқышының 4500 м биіктікке дейінгі ұшу сипаттамалары жоғары температура кезіндегі ылғалдылықты түзете отырып көрсетілуі қажет.</w:t>
      </w:r>
      <w:r>
        <w:br/>
      </w:r>
      <w:r>
        <w:rPr>
          <w:rFonts w:ascii="Times New Roman"/>
          <w:b w:val="false"/>
          <w:i w:val="false"/>
          <w:color w:val="000000"/>
          <w:sz w:val="28"/>
        </w:rPr>
        <w:t>
</w:t>
      </w:r>
      <w:r>
        <w:rPr>
          <w:rFonts w:ascii="Times New Roman"/>
          <w:b w:val="false"/>
          <w:i w:val="false"/>
          <w:color w:val="000000"/>
          <w:sz w:val="28"/>
        </w:rPr>
        <w:t>
      1303. Көмекші газ турбиналы қозғалтқышта дайын бұйымдарды қолдану олардың көмекші газ турбиналы қозғалтқышында жұмыс істеу жағдайларын ескере отырып, осы бұйымдарды дайындаушылармен келісілуі қажет.</w:t>
      </w:r>
      <w:r>
        <w:br/>
      </w:r>
      <w:r>
        <w:rPr>
          <w:rFonts w:ascii="Times New Roman"/>
          <w:b w:val="false"/>
          <w:i w:val="false"/>
          <w:color w:val="000000"/>
          <w:sz w:val="28"/>
        </w:rPr>
        <w:t>
</w:t>
      </w:r>
      <w:r>
        <w:rPr>
          <w:rFonts w:ascii="Times New Roman"/>
          <w:b w:val="false"/>
          <w:i w:val="false"/>
          <w:color w:val="000000"/>
          <w:sz w:val="28"/>
        </w:rPr>
        <w:t>
      1304. Көмекші газ турбиналы қозғалтқыш сертификатталуы үшін:</w:t>
      </w:r>
      <w:r>
        <w:br/>
      </w:r>
      <w:r>
        <w:rPr>
          <w:rFonts w:ascii="Times New Roman"/>
          <w:b w:val="false"/>
          <w:i w:val="false"/>
          <w:color w:val="000000"/>
          <w:sz w:val="28"/>
        </w:rPr>
        <w:t>
</w:t>
      </w:r>
      <w:r>
        <w:rPr>
          <w:rFonts w:ascii="Times New Roman"/>
          <w:b w:val="false"/>
          <w:i w:val="false"/>
          <w:color w:val="000000"/>
          <w:sz w:val="28"/>
        </w:rPr>
        <w:t>
      1) агрегаттарының, жүйелерінің, коммуникацияларының және датчиктерінің толық жиынтығы;</w:t>
      </w:r>
      <w:r>
        <w:br/>
      </w:r>
      <w:r>
        <w:rPr>
          <w:rFonts w:ascii="Times New Roman"/>
          <w:b w:val="false"/>
          <w:i w:val="false"/>
          <w:color w:val="000000"/>
          <w:sz w:val="28"/>
        </w:rPr>
        <w:t>
</w:t>
      </w:r>
      <w:r>
        <w:rPr>
          <w:rFonts w:ascii="Times New Roman"/>
          <w:b w:val="false"/>
          <w:i w:val="false"/>
          <w:color w:val="000000"/>
          <w:sz w:val="28"/>
        </w:rPr>
        <w:t>
      2) көмекші газ турбиналы қозғалтқышты пайдалануға және техникалық қызмет көрсетуге қажетті техникалық құжаттаманың кешені;</w:t>
      </w:r>
      <w:r>
        <w:br/>
      </w:r>
      <w:r>
        <w:rPr>
          <w:rFonts w:ascii="Times New Roman"/>
          <w:b w:val="false"/>
          <w:i w:val="false"/>
          <w:color w:val="000000"/>
          <w:sz w:val="28"/>
        </w:rPr>
        <w:t>
</w:t>
      </w:r>
      <w:r>
        <w:rPr>
          <w:rFonts w:ascii="Times New Roman"/>
          <w:b w:val="false"/>
          <w:i w:val="false"/>
          <w:color w:val="000000"/>
          <w:sz w:val="28"/>
        </w:rPr>
        <w:t>
      3) көмекші газ турбиналы қозғалтқыштың Техникалық пайдалану жөніндегі нұсқаулық пен Техникалық қызмет көрсету регламентінде көзделген техникалық қызмет көрсетудің орындалуын қамтамасыз ететін борттық құрал-сайманның, керек-жарақтардың, бақылау-өлшеу және диагностикалық аппаратураның кешендері;</w:t>
      </w:r>
      <w:r>
        <w:br/>
      </w:r>
      <w:r>
        <w:rPr>
          <w:rFonts w:ascii="Times New Roman"/>
          <w:b w:val="false"/>
          <w:i w:val="false"/>
          <w:color w:val="000000"/>
          <w:sz w:val="28"/>
        </w:rPr>
        <w:t>
</w:t>
      </w:r>
      <w:r>
        <w:rPr>
          <w:rFonts w:ascii="Times New Roman"/>
          <w:b w:val="false"/>
          <w:i w:val="false"/>
          <w:color w:val="000000"/>
          <w:sz w:val="28"/>
        </w:rPr>
        <w:t>
      4) Техникалық қызмет көрсету регламентіне сәйкес техникалық қызметті орындау үшін қажетті қосалқы агрегаттардың, детальдардың және шығын материалдардың кешендері ұсынылуы қажет.</w:t>
      </w:r>
      <w:r>
        <w:br/>
      </w:r>
      <w:r>
        <w:rPr>
          <w:rFonts w:ascii="Times New Roman"/>
          <w:b w:val="false"/>
          <w:i w:val="false"/>
          <w:color w:val="000000"/>
          <w:sz w:val="28"/>
        </w:rPr>
        <w:t>
</w:t>
      </w:r>
      <w:r>
        <w:rPr>
          <w:rFonts w:ascii="Times New Roman"/>
          <w:b w:val="false"/>
          <w:i w:val="false"/>
          <w:color w:val="000000"/>
          <w:sz w:val="28"/>
        </w:rPr>
        <w:t>
      1305. Электр энергиясын тұтынатын көмекші газ турбиналы қозғалтқыштың агрегаттары мен жүйелері осы Норманың талаптарына сәйкес келуі қажет.</w:t>
      </w:r>
      <w:r>
        <w:br/>
      </w:r>
      <w:r>
        <w:rPr>
          <w:rFonts w:ascii="Times New Roman"/>
          <w:b w:val="false"/>
          <w:i w:val="false"/>
          <w:color w:val="000000"/>
          <w:sz w:val="28"/>
        </w:rPr>
        <w:t>
</w:t>
      </w:r>
      <w:r>
        <w:rPr>
          <w:rFonts w:ascii="Times New Roman"/>
          <w:b w:val="false"/>
          <w:i w:val="false"/>
          <w:color w:val="000000"/>
          <w:sz w:val="28"/>
        </w:rPr>
        <w:t>
      1306. Көмекші газ турбиналы қозғалтқыш - қысылған ауа мен электр энергиясының көзі болып табылатын және ӘК қозғалыс күшін хабарлауға арналмаған, ӘК бортында орнатылған, ӘК қызмет көрсетуге арналған барлық онда орналастырылған агрегаттары бар газ турбиналы қозғалтқыш.</w:t>
      </w:r>
      <w:r>
        <w:br/>
      </w:r>
      <w:r>
        <w:rPr>
          <w:rFonts w:ascii="Times New Roman"/>
          <w:b w:val="false"/>
          <w:i w:val="false"/>
          <w:color w:val="000000"/>
          <w:sz w:val="28"/>
        </w:rPr>
        <w:t>
</w:t>
      </w:r>
      <w:r>
        <w:rPr>
          <w:rFonts w:ascii="Times New Roman"/>
          <w:b w:val="false"/>
          <w:i w:val="false"/>
          <w:color w:val="000000"/>
          <w:sz w:val="28"/>
        </w:rPr>
        <w:t>
      1307. Тәжірибелі көмекші газ турбиналы қозғалтқыш деп мемлекеттік сынақтан өтпеген көмекші газ турбиналы қозғалтқышты айтамыз.</w:t>
      </w:r>
      <w:r>
        <w:br/>
      </w:r>
      <w:r>
        <w:rPr>
          <w:rFonts w:ascii="Times New Roman"/>
          <w:b w:val="false"/>
          <w:i w:val="false"/>
          <w:color w:val="000000"/>
          <w:sz w:val="28"/>
        </w:rPr>
        <w:t>
      Ескертпе: көмекші газ турбиналы қозғалтқышты мемлекеттік сынақтан өткізу Жарамдылығы туралы куәлікті ресімдеу үшін көмекші газ турбиналы қозғалтқыштың «ӘК-ге орнатылғанға дейінгі» сертификатталуын белгілейтін нормативтік-техникалық құжаттаманың және осы Норманың талаптарына көмекші газ турбиналы қозғалтқыштың сәйкестігін растау мақсатында ресми комиссия жүргізетін тәжірибелі көмекші газ турбиналы қозғалтқышты өткізуі.</w:t>
      </w:r>
      <w:r>
        <w:br/>
      </w:r>
      <w:r>
        <w:rPr>
          <w:rFonts w:ascii="Times New Roman"/>
          <w:b w:val="false"/>
          <w:i w:val="false"/>
          <w:color w:val="000000"/>
          <w:sz w:val="28"/>
        </w:rPr>
        <w:t>
</w:t>
      </w:r>
      <w:r>
        <w:rPr>
          <w:rFonts w:ascii="Times New Roman"/>
          <w:b w:val="false"/>
          <w:i w:val="false"/>
          <w:color w:val="000000"/>
          <w:sz w:val="28"/>
        </w:rPr>
        <w:t xml:space="preserve">
      1308. Сериялық көмекші газ турбиналы қозғалтқыш сериялық өндірісте және негізгі деректері, өлшемдері, конструкциясы бойынша мемлекеттік сынақтан өтіп, Жарамдылығы туралы куәлік алған көмекші газ турбиналы қозғалтқышта қолданылатын материалдарға сәйкес дайындалатын көмекші газ турбиналы қозғалтқыш. </w:t>
      </w:r>
      <w:r>
        <w:br/>
      </w:r>
      <w:r>
        <w:rPr>
          <w:rFonts w:ascii="Times New Roman"/>
          <w:b w:val="false"/>
          <w:i w:val="false"/>
          <w:color w:val="000000"/>
          <w:sz w:val="28"/>
        </w:rPr>
        <w:t>
</w:t>
      </w:r>
      <w:r>
        <w:rPr>
          <w:rFonts w:ascii="Times New Roman"/>
          <w:b w:val="false"/>
          <w:i w:val="false"/>
          <w:color w:val="000000"/>
          <w:sz w:val="28"/>
        </w:rPr>
        <w:t>
      1309. Түрлендірілген көмекші газ турбиналы қозғалтқыш деп көмекші газ турбиналы қозғалтқышының сипаттамалары мен ұшу жарамдылығына едәуір әсер ететін конструкциялық өзгерістері бар сериялық көмекші газ турбиналы қозғалтқышты дамыту болып табылатын көмекші газ турбиналы қозғалтқышты айтамыз.</w:t>
      </w:r>
      <w:r>
        <w:br/>
      </w:r>
      <w:r>
        <w:rPr>
          <w:rFonts w:ascii="Times New Roman"/>
          <w:b w:val="false"/>
          <w:i w:val="false"/>
          <w:color w:val="000000"/>
          <w:sz w:val="28"/>
        </w:rPr>
        <w:t>
</w:t>
      </w:r>
      <w:r>
        <w:rPr>
          <w:rFonts w:ascii="Times New Roman"/>
          <w:b w:val="false"/>
          <w:i w:val="false"/>
          <w:color w:val="000000"/>
          <w:sz w:val="28"/>
        </w:rPr>
        <w:t>
      1310. Жөнделген көмекші газ турбиналы қозғалтқыш деп оның одан арғы пайдалануын жөндеу аралық ресурс шегінде қамтамасыз ететін күйге дейін жөнделген, сериялық көмекші газ турбиналы қозғалтқышты айтамыз.</w:t>
      </w:r>
      <w:r>
        <w:br/>
      </w:r>
      <w:r>
        <w:rPr>
          <w:rFonts w:ascii="Times New Roman"/>
          <w:b w:val="false"/>
          <w:i w:val="false"/>
          <w:color w:val="000000"/>
          <w:sz w:val="28"/>
        </w:rPr>
        <w:t>
</w:t>
      </w:r>
      <w:r>
        <w:rPr>
          <w:rFonts w:ascii="Times New Roman"/>
          <w:b w:val="false"/>
          <w:i w:val="false"/>
          <w:color w:val="000000"/>
          <w:sz w:val="28"/>
        </w:rPr>
        <w:t>
      1311. Көмекші газ турбиналы қозғалтқыштың күтіліп отырған пайдалану жағдайлары төменде көрсетілген ұшу өлшемдерін (режимдерін), көмекші газ турбиналы қозғалтқышқа сыртқы ортаның жай-күйі мен әсер ету параметрі мен пайдалану факторларын, сондай-ақ пайдалану циклі кезеңінде олардың өзгеруін қамтиды. Көмекші газ турбиналы қозғалтқыштың пайдалану циклі күтіліп отырған белгіленген жұмыс режимдерін және көмекші газ турбиналы қозғалтқыштағы ауыспалы процестерді (іске қосу, режимдік жұмыс және ұшардың алдында және ӘК қонғаннан кейін жерде тоқтату; іске қосу, режимдік жұмыс және қажет болған жағдайда ұшу барысында тоқтату), сондай-ақ бір пайдалану цикліне қатысты техникалық қызмет көрсету бойынша жұмыстар жүргізу барысындағы барлық режимдерді қамтуы қажет.</w:t>
      </w:r>
      <w:r>
        <w:br/>
      </w:r>
      <w:r>
        <w:rPr>
          <w:rFonts w:ascii="Times New Roman"/>
          <w:b w:val="false"/>
          <w:i w:val="false"/>
          <w:color w:val="000000"/>
          <w:sz w:val="28"/>
        </w:rPr>
        <w:t>
</w:t>
      </w:r>
      <w:r>
        <w:rPr>
          <w:rFonts w:ascii="Times New Roman"/>
          <w:b w:val="false"/>
          <w:i w:val="false"/>
          <w:color w:val="000000"/>
          <w:sz w:val="28"/>
        </w:rPr>
        <w:t>
      1312. Ұшу өлшемдері (режимдері):</w:t>
      </w:r>
      <w:r>
        <w:br/>
      </w:r>
      <w:r>
        <w:rPr>
          <w:rFonts w:ascii="Times New Roman"/>
          <w:b w:val="false"/>
          <w:i w:val="false"/>
          <w:color w:val="000000"/>
          <w:sz w:val="28"/>
        </w:rPr>
        <w:t>
</w:t>
      </w:r>
      <w:r>
        <w:rPr>
          <w:rFonts w:ascii="Times New Roman"/>
          <w:b w:val="false"/>
          <w:i w:val="false"/>
          <w:color w:val="000000"/>
          <w:sz w:val="28"/>
        </w:rPr>
        <w:t>
      1) ұшу биіктігі;</w:t>
      </w:r>
      <w:r>
        <w:br/>
      </w:r>
      <w:r>
        <w:rPr>
          <w:rFonts w:ascii="Times New Roman"/>
          <w:b w:val="false"/>
          <w:i w:val="false"/>
          <w:color w:val="000000"/>
          <w:sz w:val="28"/>
        </w:rPr>
        <w:t>
</w:t>
      </w:r>
      <w:r>
        <w:rPr>
          <w:rFonts w:ascii="Times New Roman"/>
          <w:b w:val="false"/>
          <w:i w:val="false"/>
          <w:color w:val="000000"/>
          <w:sz w:val="28"/>
        </w:rPr>
        <w:t>
      2) ұшу жылдамдығы (М саны);</w:t>
      </w:r>
      <w:r>
        <w:br/>
      </w:r>
      <w:r>
        <w:rPr>
          <w:rFonts w:ascii="Times New Roman"/>
          <w:b w:val="false"/>
          <w:i w:val="false"/>
          <w:color w:val="000000"/>
          <w:sz w:val="28"/>
        </w:rPr>
        <w:t>
</w:t>
      </w:r>
      <w:r>
        <w:rPr>
          <w:rFonts w:ascii="Times New Roman"/>
          <w:b w:val="false"/>
          <w:i w:val="false"/>
          <w:color w:val="000000"/>
          <w:sz w:val="28"/>
        </w:rPr>
        <w:t>
      3) кеңістіктегі көмекші газ турбиналы қозғалтқыш кіндіктемелерінің жантаю бұрыштары;</w:t>
      </w:r>
      <w:r>
        <w:br/>
      </w:r>
      <w:r>
        <w:rPr>
          <w:rFonts w:ascii="Times New Roman"/>
          <w:b w:val="false"/>
          <w:i w:val="false"/>
          <w:color w:val="000000"/>
          <w:sz w:val="28"/>
        </w:rPr>
        <w:t>
</w:t>
      </w:r>
      <w:r>
        <w:rPr>
          <w:rFonts w:ascii="Times New Roman"/>
          <w:b w:val="false"/>
          <w:i w:val="false"/>
          <w:color w:val="000000"/>
          <w:sz w:val="28"/>
        </w:rPr>
        <w:t>
      4) салмақтың мөлшерден көп түсуі.</w:t>
      </w:r>
      <w:r>
        <w:br/>
      </w:r>
      <w:r>
        <w:rPr>
          <w:rFonts w:ascii="Times New Roman"/>
          <w:b w:val="false"/>
          <w:i w:val="false"/>
          <w:color w:val="000000"/>
          <w:sz w:val="28"/>
        </w:rPr>
        <w:t>
</w:t>
      </w:r>
      <w:r>
        <w:rPr>
          <w:rFonts w:ascii="Times New Roman"/>
          <w:b w:val="false"/>
          <w:i w:val="false"/>
          <w:color w:val="000000"/>
          <w:sz w:val="28"/>
        </w:rPr>
        <w:t>
      1313. Көмекші газ турбиналы қозғалтқышқа қоршаған орта жай-күйінің және әсер ету өлшемдері:</w:t>
      </w:r>
      <w:r>
        <w:br/>
      </w:r>
      <w:r>
        <w:rPr>
          <w:rFonts w:ascii="Times New Roman"/>
          <w:b w:val="false"/>
          <w:i w:val="false"/>
          <w:color w:val="000000"/>
          <w:sz w:val="28"/>
        </w:rPr>
        <w:t>
</w:t>
      </w:r>
      <w:r>
        <w:rPr>
          <w:rFonts w:ascii="Times New Roman"/>
          <w:b w:val="false"/>
          <w:i w:val="false"/>
          <w:color w:val="000000"/>
          <w:sz w:val="28"/>
        </w:rPr>
        <w:t>
      1) барометрлік қысым, атмосфералық ауаның температурасы мен ылғалдылығы;</w:t>
      </w:r>
      <w:r>
        <w:br/>
      </w:r>
      <w:r>
        <w:rPr>
          <w:rFonts w:ascii="Times New Roman"/>
          <w:b w:val="false"/>
          <w:i w:val="false"/>
          <w:color w:val="000000"/>
          <w:sz w:val="28"/>
        </w:rPr>
        <w:t>
</w:t>
      </w:r>
      <w:r>
        <w:rPr>
          <w:rFonts w:ascii="Times New Roman"/>
          <w:b w:val="false"/>
          <w:i w:val="false"/>
          <w:color w:val="000000"/>
          <w:sz w:val="28"/>
        </w:rPr>
        <w:t>
      2) желдің бағыты мен жылдамдығы;</w:t>
      </w:r>
      <w:r>
        <w:br/>
      </w:r>
      <w:r>
        <w:rPr>
          <w:rFonts w:ascii="Times New Roman"/>
          <w:b w:val="false"/>
          <w:i w:val="false"/>
          <w:color w:val="000000"/>
          <w:sz w:val="28"/>
        </w:rPr>
        <w:t>
</w:t>
      </w:r>
      <w:r>
        <w:rPr>
          <w:rFonts w:ascii="Times New Roman"/>
          <w:b w:val="false"/>
          <w:i w:val="false"/>
          <w:color w:val="000000"/>
          <w:sz w:val="28"/>
        </w:rPr>
        <w:t>
      3) электрлік әсерлер;</w:t>
      </w:r>
      <w:r>
        <w:br/>
      </w:r>
      <w:r>
        <w:rPr>
          <w:rFonts w:ascii="Times New Roman"/>
          <w:b w:val="false"/>
          <w:i w:val="false"/>
          <w:color w:val="000000"/>
          <w:sz w:val="28"/>
        </w:rPr>
        <w:t>
</w:t>
      </w:r>
      <w:r>
        <w:rPr>
          <w:rFonts w:ascii="Times New Roman"/>
          <w:b w:val="false"/>
          <w:i w:val="false"/>
          <w:color w:val="000000"/>
          <w:sz w:val="28"/>
        </w:rPr>
        <w:t>
      4) көмекші газ турбиналы қозғалтқышқа кіре берісте түсетін құстардың, мұз бөліктерінің, бұршақтың, судың (жаңбырдың) мөлшері, массасы және жылдамдығы.</w:t>
      </w:r>
      <w:r>
        <w:br/>
      </w:r>
      <w:r>
        <w:rPr>
          <w:rFonts w:ascii="Times New Roman"/>
          <w:b w:val="false"/>
          <w:i w:val="false"/>
          <w:color w:val="000000"/>
          <w:sz w:val="28"/>
        </w:rPr>
        <w:t>
</w:t>
      </w:r>
      <w:r>
        <w:rPr>
          <w:rFonts w:ascii="Times New Roman"/>
          <w:b w:val="false"/>
          <w:i w:val="false"/>
          <w:color w:val="000000"/>
          <w:sz w:val="28"/>
        </w:rPr>
        <w:t>
      1314. Пайдалану факторлары:</w:t>
      </w:r>
      <w:r>
        <w:br/>
      </w:r>
      <w:r>
        <w:rPr>
          <w:rFonts w:ascii="Times New Roman"/>
          <w:b w:val="false"/>
          <w:i w:val="false"/>
          <w:color w:val="000000"/>
          <w:sz w:val="28"/>
        </w:rPr>
        <w:t>
</w:t>
      </w:r>
      <w:r>
        <w:rPr>
          <w:rFonts w:ascii="Times New Roman"/>
          <w:b w:val="false"/>
          <w:i w:val="false"/>
          <w:color w:val="000000"/>
          <w:sz w:val="28"/>
        </w:rPr>
        <w:t>
      1) көмекші газ турбиналы қозғалтқыш ресурстары (сағаттардағы және пайдалану циклдеріндегі), қызмет мерзімі (күнтізбелік уақыт);</w:t>
      </w:r>
      <w:r>
        <w:br/>
      </w:r>
      <w:r>
        <w:rPr>
          <w:rFonts w:ascii="Times New Roman"/>
          <w:b w:val="false"/>
          <w:i w:val="false"/>
          <w:color w:val="000000"/>
          <w:sz w:val="28"/>
        </w:rPr>
        <w:t>
</w:t>
      </w:r>
      <w:r>
        <w:rPr>
          <w:rFonts w:ascii="Times New Roman"/>
          <w:b w:val="false"/>
          <w:i w:val="false"/>
          <w:color w:val="000000"/>
          <w:sz w:val="28"/>
        </w:rPr>
        <w:t>
      2) қозғалтқыштың жұмыс режимдері, бір пайдалану циклі барысында осы режимдерге шығудың саны мен реті және белгілі бір режимдердегі (оның ішінде мүмкін болған жағдайда авторотация режиміндегі) жұмыстың рұқсат етілген үздіксіз және жалпы ұзақтығы, сондай-ақ ауыспалы процестер туралы мәліметтер;</w:t>
      </w:r>
      <w:r>
        <w:br/>
      </w:r>
      <w:r>
        <w:rPr>
          <w:rFonts w:ascii="Times New Roman"/>
          <w:b w:val="false"/>
          <w:i w:val="false"/>
          <w:color w:val="000000"/>
          <w:sz w:val="28"/>
        </w:rPr>
        <w:t>
</w:t>
      </w:r>
      <w:r>
        <w:rPr>
          <w:rFonts w:ascii="Times New Roman"/>
          <w:b w:val="false"/>
          <w:i w:val="false"/>
          <w:color w:val="000000"/>
          <w:sz w:val="28"/>
        </w:rPr>
        <w:t>
      3) ұшу бейінінің сипаттамасы;</w:t>
      </w:r>
      <w:r>
        <w:br/>
      </w:r>
      <w:r>
        <w:rPr>
          <w:rFonts w:ascii="Times New Roman"/>
          <w:b w:val="false"/>
          <w:i w:val="false"/>
          <w:color w:val="000000"/>
          <w:sz w:val="28"/>
        </w:rPr>
        <w:t>
</w:t>
      </w:r>
      <w:r>
        <w:rPr>
          <w:rFonts w:ascii="Times New Roman"/>
          <w:b w:val="false"/>
          <w:i w:val="false"/>
          <w:color w:val="000000"/>
          <w:sz w:val="28"/>
        </w:rPr>
        <w:t>
      4) ұшу биіктігі мен жылдамдығы бойынша іске қосу аралықтары;</w:t>
      </w:r>
      <w:r>
        <w:br/>
      </w:r>
      <w:r>
        <w:rPr>
          <w:rFonts w:ascii="Times New Roman"/>
          <w:b w:val="false"/>
          <w:i w:val="false"/>
          <w:color w:val="000000"/>
          <w:sz w:val="28"/>
        </w:rPr>
        <w:t>
</w:t>
      </w:r>
      <w:r>
        <w:rPr>
          <w:rFonts w:ascii="Times New Roman"/>
          <w:b w:val="false"/>
          <w:i w:val="false"/>
          <w:color w:val="000000"/>
          <w:sz w:val="28"/>
        </w:rPr>
        <w:t>
      5) ауа мен қуат жинау шамасы;</w:t>
      </w:r>
      <w:r>
        <w:br/>
      </w:r>
      <w:r>
        <w:rPr>
          <w:rFonts w:ascii="Times New Roman"/>
          <w:b w:val="false"/>
          <w:i w:val="false"/>
          <w:color w:val="000000"/>
          <w:sz w:val="28"/>
        </w:rPr>
        <w:t>
</w:t>
      </w:r>
      <w:r>
        <w:rPr>
          <w:rFonts w:ascii="Times New Roman"/>
          <w:b w:val="false"/>
          <w:i w:val="false"/>
          <w:color w:val="000000"/>
          <w:sz w:val="28"/>
        </w:rPr>
        <w:t>
      6) ұшақтың ауа жинағышындағы қысымның толық жоғалуы;</w:t>
      </w:r>
      <w:r>
        <w:br/>
      </w:r>
      <w:r>
        <w:rPr>
          <w:rFonts w:ascii="Times New Roman"/>
          <w:b w:val="false"/>
          <w:i w:val="false"/>
          <w:color w:val="000000"/>
          <w:sz w:val="28"/>
        </w:rPr>
        <w:t>
</w:t>
      </w:r>
      <w:r>
        <w:rPr>
          <w:rFonts w:ascii="Times New Roman"/>
          <w:b w:val="false"/>
          <w:i w:val="false"/>
          <w:color w:val="000000"/>
          <w:sz w:val="28"/>
        </w:rPr>
        <w:t>
      7) көмекші газ турбиналы қозғалтқышқа кіре берістегі ауа ағынының біркелкі еместігі;</w:t>
      </w:r>
      <w:r>
        <w:br/>
      </w:r>
      <w:r>
        <w:rPr>
          <w:rFonts w:ascii="Times New Roman"/>
          <w:b w:val="false"/>
          <w:i w:val="false"/>
          <w:color w:val="000000"/>
          <w:sz w:val="28"/>
        </w:rPr>
        <w:t>
</w:t>
      </w:r>
      <w:r>
        <w:rPr>
          <w:rFonts w:ascii="Times New Roman"/>
          <w:b w:val="false"/>
          <w:i w:val="false"/>
          <w:color w:val="000000"/>
          <w:sz w:val="28"/>
        </w:rPr>
        <w:t>
      8) отынның, майдың, қондырмалардың, техникалық сұйықтықтар мен газдардың қолданылатын маркалары;</w:t>
      </w:r>
      <w:r>
        <w:br/>
      </w:r>
      <w:r>
        <w:rPr>
          <w:rFonts w:ascii="Times New Roman"/>
          <w:b w:val="false"/>
          <w:i w:val="false"/>
          <w:color w:val="000000"/>
          <w:sz w:val="28"/>
        </w:rPr>
        <w:t>
</w:t>
      </w:r>
      <w:r>
        <w:rPr>
          <w:rFonts w:ascii="Times New Roman"/>
          <w:b w:val="false"/>
          <w:i w:val="false"/>
          <w:color w:val="000000"/>
          <w:sz w:val="28"/>
        </w:rPr>
        <w:t>
      9) көмекші газ турбиналы қозғалтқышқа кіре берістегі отынның температурасы мен қысымы;</w:t>
      </w:r>
      <w:r>
        <w:br/>
      </w:r>
      <w:r>
        <w:rPr>
          <w:rFonts w:ascii="Times New Roman"/>
          <w:b w:val="false"/>
          <w:i w:val="false"/>
          <w:color w:val="000000"/>
          <w:sz w:val="28"/>
        </w:rPr>
        <w:t>
</w:t>
      </w:r>
      <w:r>
        <w:rPr>
          <w:rFonts w:ascii="Times New Roman"/>
          <w:b w:val="false"/>
          <w:i w:val="false"/>
          <w:color w:val="000000"/>
          <w:sz w:val="28"/>
        </w:rPr>
        <w:t>
      10) көмекші газ турбиналы қозғалтқыш агрегаттарының, соның ішінде іске қосу құрылғысындағы энергиямен қуаттандыру өлшемдері;</w:t>
      </w:r>
      <w:r>
        <w:br/>
      </w:r>
      <w:r>
        <w:rPr>
          <w:rFonts w:ascii="Times New Roman"/>
          <w:b w:val="false"/>
          <w:i w:val="false"/>
          <w:color w:val="000000"/>
          <w:sz w:val="28"/>
        </w:rPr>
        <w:t>
</w:t>
      </w:r>
      <w:r>
        <w:rPr>
          <w:rFonts w:ascii="Times New Roman"/>
          <w:b w:val="false"/>
          <w:i w:val="false"/>
          <w:color w:val="000000"/>
          <w:sz w:val="28"/>
        </w:rPr>
        <w:t xml:space="preserve">
      11) өзіне қатысты аймақтарды көрсете отырып, көмекші газ турбиналы қозғалтқышты орналастыратын бөлімдегі температура; </w:t>
      </w:r>
      <w:r>
        <w:br/>
      </w:r>
      <w:r>
        <w:rPr>
          <w:rFonts w:ascii="Times New Roman"/>
          <w:b w:val="false"/>
          <w:i w:val="false"/>
          <w:color w:val="000000"/>
          <w:sz w:val="28"/>
        </w:rPr>
        <w:t>
</w:t>
      </w:r>
      <w:r>
        <w:rPr>
          <w:rFonts w:ascii="Times New Roman"/>
          <w:b w:val="false"/>
          <w:i w:val="false"/>
          <w:color w:val="000000"/>
          <w:sz w:val="28"/>
        </w:rPr>
        <w:t>
      12) ұшу-қону жолағы және ӘК тұрақ орнының төсемі мен жай-күйі;</w:t>
      </w:r>
      <w:r>
        <w:br/>
      </w:r>
      <w:r>
        <w:rPr>
          <w:rFonts w:ascii="Times New Roman"/>
          <w:b w:val="false"/>
          <w:i w:val="false"/>
          <w:color w:val="000000"/>
          <w:sz w:val="28"/>
        </w:rPr>
        <w:t>
</w:t>
      </w:r>
      <w:r>
        <w:rPr>
          <w:rFonts w:ascii="Times New Roman"/>
          <w:b w:val="false"/>
          <w:i w:val="false"/>
          <w:color w:val="000000"/>
          <w:sz w:val="28"/>
        </w:rPr>
        <w:t>
      13) көмекші газ турбиналы қозғалтқышқа қызмет көрсетудің кезеңділігі мен түрлері;</w:t>
      </w:r>
      <w:r>
        <w:br/>
      </w:r>
      <w:r>
        <w:rPr>
          <w:rFonts w:ascii="Times New Roman"/>
          <w:b w:val="false"/>
          <w:i w:val="false"/>
          <w:color w:val="000000"/>
          <w:sz w:val="28"/>
        </w:rPr>
        <w:t>
</w:t>
      </w:r>
      <w:r>
        <w:rPr>
          <w:rFonts w:ascii="Times New Roman"/>
          <w:b w:val="false"/>
          <w:i w:val="false"/>
          <w:color w:val="000000"/>
          <w:sz w:val="28"/>
        </w:rPr>
        <w:t>
      14) пайдалану барысында қозғалтқыш детальдарындағы механикалық зақымдардың шамасы;</w:t>
      </w:r>
      <w:r>
        <w:br/>
      </w:r>
      <w:r>
        <w:rPr>
          <w:rFonts w:ascii="Times New Roman"/>
          <w:b w:val="false"/>
          <w:i w:val="false"/>
          <w:color w:val="000000"/>
          <w:sz w:val="28"/>
        </w:rPr>
        <w:t>
</w:t>
      </w:r>
      <w:r>
        <w:rPr>
          <w:rFonts w:ascii="Times New Roman"/>
          <w:b w:val="false"/>
          <w:i w:val="false"/>
          <w:color w:val="000000"/>
          <w:sz w:val="28"/>
        </w:rPr>
        <w:t>
      15) ӘК көмекші газ турбиналы қозғалтқышты, соның ішінде қозғалтқышқа техникалық қызмет көрсету ерекшеліктерін белгілейтін жинақылаудың ерекшеліктері;</w:t>
      </w:r>
      <w:r>
        <w:br/>
      </w:r>
      <w:r>
        <w:rPr>
          <w:rFonts w:ascii="Times New Roman"/>
          <w:b w:val="false"/>
          <w:i w:val="false"/>
          <w:color w:val="000000"/>
          <w:sz w:val="28"/>
        </w:rPr>
        <w:t>
</w:t>
      </w:r>
      <w:r>
        <w:rPr>
          <w:rFonts w:ascii="Times New Roman"/>
          <w:b w:val="false"/>
          <w:i w:val="false"/>
          <w:color w:val="000000"/>
          <w:sz w:val="28"/>
        </w:rPr>
        <w:t>
      16) механикалық қоспалармен және еркін сумен (көмекші газ турбиналы қозғалтқышқа кіре берістегі) отынның ластануы.</w:t>
      </w:r>
      <w:r>
        <w:br/>
      </w:r>
      <w:r>
        <w:rPr>
          <w:rFonts w:ascii="Times New Roman"/>
          <w:b w:val="false"/>
          <w:i w:val="false"/>
          <w:color w:val="000000"/>
          <w:sz w:val="28"/>
        </w:rPr>
        <w:t>
</w:t>
      </w:r>
      <w:r>
        <w:rPr>
          <w:rFonts w:ascii="Times New Roman"/>
          <w:b w:val="false"/>
          <w:i w:val="false"/>
          <w:color w:val="000000"/>
          <w:sz w:val="28"/>
        </w:rPr>
        <w:t>
      1315. Негізгі детальдардың нақты тізбесі көмекші газ турбиналы қозғалтқышты жеткізу және оның прототипін пайдалану тәжірибесін ескере отырып, қауіпті салдарға әкелуі мүмкін істен шығуды талдау негізінде анықталады.</w:t>
      </w:r>
    </w:p>
    <w:bookmarkEnd w:id="434"/>
    <w:bookmarkStart w:name="z2843" w:id="435"/>
    <w:p>
      <w:pPr>
        <w:spacing w:after="0"/>
        <w:ind w:left="0"/>
        <w:jc w:val="left"/>
      </w:pPr>
      <w:r>
        <w:rPr>
          <w:rFonts w:ascii="Times New Roman"/>
          <w:b/>
          <w:i w:val="false"/>
          <w:color w:val="000000"/>
        </w:rPr>
        <w:t xml:space="preserve"> 
195. Көмекші газ турбиналы қозғалтқыш конструкциясы</w:t>
      </w:r>
    </w:p>
    <w:bookmarkEnd w:id="435"/>
    <w:bookmarkStart w:name="z2844" w:id="436"/>
    <w:p>
      <w:pPr>
        <w:spacing w:after="0"/>
        <w:ind w:left="0"/>
        <w:jc w:val="both"/>
      </w:pPr>
      <w:r>
        <w:rPr>
          <w:rFonts w:ascii="Times New Roman"/>
          <w:b w:val="false"/>
          <w:i w:val="false"/>
          <w:color w:val="000000"/>
          <w:sz w:val="28"/>
        </w:rPr>
        <w:t>
      1316. Көмекші газ турбиналы қозғалтқыш конструкциясы осы тараудың талаптарын қанағаттандыруы тиіс.</w:t>
      </w:r>
      <w:r>
        <w:br/>
      </w:r>
      <w:r>
        <w:rPr>
          <w:rFonts w:ascii="Times New Roman"/>
          <w:b w:val="false"/>
          <w:i w:val="false"/>
          <w:color w:val="000000"/>
          <w:sz w:val="28"/>
        </w:rPr>
        <w:t>
</w:t>
      </w:r>
      <w:r>
        <w:rPr>
          <w:rFonts w:ascii="Times New Roman"/>
          <w:b w:val="false"/>
          <w:i w:val="false"/>
          <w:color w:val="000000"/>
          <w:sz w:val="28"/>
        </w:rPr>
        <w:t>
      1317. Көмекші газ турбиналы қозғалтқыш жүйелері мен агрегаттарын қоса алғанда белгіленген ресурс пен қызмет мерзімі аралығындағы күтіліп отырған пайдалану жағдайларында апаттық жағдайлардың туындауына әкелетін қауіпті зардаптары бар жабдықтардың істен шығуы ӘК бір сағат ұшуы кезінде болуы мүмкін емес оқиға ретінде бағаланатындай етіп жобалануы және жасалуы қажет. Осы талаптың орындалуын растау нақты сызба мен нақты конструкцияны, ұзақ мерзімді пайдалану барысындағы осындай конструкциялардың беріктігін статистикалық бағалау материалдарын, сондай-ақ осы конструкцияның сынақ нәтижелерін талдау негізінде жүргізілуі қажет.</w:t>
      </w:r>
      <w:r>
        <w:br/>
      </w:r>
      <w:r>
        <w:rPr>
          <w:rFonts w:ascii="Times New Roman"/>
          <w:b w:val="false"/>
          <w:i w:val="false"/>
          <w:color w:val="000000"/>
          <w:sz w:val="28"/>
        </w:rPr>
        <w:t>
</w:t>
      </w:r>
      <w:r>
        <w:rPr>
          <w:rFonts w:ascii="Times New Roman"/>
          <w:b w:val="false"/>
          <w:i w:val="false"/>
          <w:color w:val="000000"/>
          <w:sz w:val="28"/>
        </w:rPr>
        <w:t>
      1318. Көмекші қозғалтқыш конструкциясы және оның автоматикасы рұқсат еткен қалыптасқан режимдерінде, сондай-ақ ауыспалы процестерінде де күтіліп отырған пайдалану жағдайларында және көмекші газ турбиналы қозғалтқыштағы ең жоғары шамамен ауаның жиналуын күрт азайтқанда немесе тоқтатқанда (0,5 - 1 секунд ішінде) компрессордың помпажы туындамау қажет. Күтпеген факторлар нәтижесінде (мысалы, болуы екіталай ақаудың көмекші қозғалтқышта пайда болуы, экипаждың мүмкін болатын қателіктері және т.б.) ұшу барысында туындайтын помпаж қауіпті зардаптары бар көмекші қозғалтқыштың істен шығуына әкелмеуі қажет.</w:t>
      </w:r>
      <w:r>
        <w:br/>
      </w:r>
      <w:r>
        <w:rPr>
          <w:rFonts w:ascii="Times New Roman"/>
          <w:b w:val="false"/>
          <w:i w:val="false"/>
          <w:color w:val="000000"/>
          <w:sz w:val="28"/>
        </w:rPr>
        <w:t>
</w:t>
      </w:r>
      <w:r>
        <w:rPr>
          <w:rFonts w:ascii="Times New Roman"/>
          <w:b w:val="false"/>
          <w:i w:val="false"/>
          <w:color w:val="000000"/>
          <w:sz w:val="28"/>
        </w:rPr>
        <w:t>
      1319. Көмекші қозғалтқыш ауа жиналатын жүйенің герметизациясы бұзылған жағдайда газ температурасының мөлшерден тыс артып кетуінен, сондай-ақ авариялық жағдайларда қуат алу тез тоқтаған кезде роторлар айналысы жиіліктерінің мөлшерден тыс артып кетуінен қорғалуы тиіс.</w:t>
      </w:r>
      <w:r>
        <w:br/>
      </w:r>
      <w:r>
        <w:rPr>
          <w:rFonts w:ascii="Times New Roman"/>
          <w:b w:val="false"/>
          <w:i w:val="false"/>
          <w:color w:val="000000"/>
          <w:sz w:val="28"/>
        </w:rPr>
        <w:t>
</w:t>
      </w:r>
      <w:r>
        <w:rPr>
          <w:rFonts w:ascii="Times New Roman"/>
          <w:b w:val="false"/>
          <w:i w:val="false"/>
          <w:color w:val="000000"/>
          <w:sz w:val="28"/>
        </w:rPr>
        <w:t>
      1320. Жұмыс істеп тұрған, сондай-ақ жұмыс істемей тұрған көмекші құрал ұшу барысында техникалық құжаттамада айтылған дірілдер мен салмақтың түсуін көтеруі қажет.</w:t>
      </w:r>
      <w:r>
        <w:br/>
      </w:r>
      <w:r>
        <w:rPr>
          <w:rFonts w:ascii="Times New Roman"/>
          <w:b w:val="false"/>
          <w:i w:val="false"/>
          <w:color w:val="000000"/>
          <w:sz w:val="28"/>
        </w:rPr>
        <w:t>
</w:t>
      </w:r>
      <w:r>
        <w:rPr>
          <w:rFonts w:ascii="Times New Roman"/>
          <w:b w:val="false"/>
          <w:i w:val="false"/>
          <w:color w:val="000000"/>
          <w:sz w:val="28"/>
        </w:rPr>
        <w:t>
      1321. Ұшу барысында авторотациялау кезінде және іске қосардың алдында (жерде және ұшу барысында) көмекші газ турбиналы қозғалтқыш роторының рұқсат берілген айналыс жиілігі техникалық құжаттамада көрсетілуі қажет.</w:t>
      </w:r>
      <w:r>
        <w:br/>
      </w:r>
      <w:r>
        <w:rPr>
          <w:rFonts w:ascii="Times New Roman"/>
          <w:b w:val="false"/>
          <w:i w:val="false"/>
          <w:color w:val="000000"/>
          <w:sz w:val="28"/>
        </w:rPr>
        <w:t>
      Ескертпе: егер көмекші қозғалтқышта ротордың кері авторотациясына рұқсат берілмеген болса, онда ол техникалық құжаттамада көрсетілуі тиіс.</w:t>
      </w:r>
      <w:r>
        <w:br/>
      </w:r>
      <w:r>
        <w:rPr>
          <w:rFonts w:ascii="Times New Roman"/>
          <w:b w:val="false"/>
          <w:i w:val="false"/>
          <w:color w:val="000000"/>
          <w:sz w:val="28"/>
        </w:rPr>
        <w:t>
</w:t>
      </w:r>
      <w:r>
        <w:rPr>
          <w:rFonts w:ascii="Times New Roman"/>
          <w:b w:val="false"/>
          <w:i w:val="false"/>
          <w:color w:val="000000"/>
          <w:sz w:val="28"/>
        </w:rPr>
        <w:t>
      1322. Техникалық құжаттамада көмекші қозғалтқыштың қалыпты жұмысына кепілдік беретін ену және шығу арналарындағы қысымның жоғалуы, қысымның және ауаны жылытудың рұқсат берілген пульсациясы, көмекші қозғалтқышқа кіре берістегі қысымдар мен температуралар өрістерінің біркелкі еместігі бойынша талаптар айтылуы қажет.</w:t>
      </w:r>
      <w:r>
        <w:br/>
      </w:r>
      <w:r>
        <w:rPr>
          <w:rFonts w:ascii="Times New Roman"/>
          <w:b w:val="false"/>
          <w:i w:val="false"/>
          <w:color w:val="000000"/>
          <w:sz w:val="28"/>
        </w:rPr>
        <w:t>
</w:t>
      </w:r>
      <w:r>
        <w:rPr>
          <w:rFonts w:ascii="Times New Roman"/>
          <w:b w:val="false"/>
          <w:i w:val="false"/>
          <w:color w:val="000000"/>
          <w:sz w:val="28"/>
        </w:rPr>
        <w:t>
      1323. Көмекші қозғалтқышты жетілдіру тарихы мен оның прототипін немесе аналогын пайдалану тәжірибесін ескере отырып, көмекші газ турбиналы қозғалтқыштың функционалдық істен шығу себептері мен салдарларына талдау жүргізілуі тиіс. Көмекші қозғалтқыш конструкциясында, дайындалу технологиясында және техникалық қызмет көрсету жөніндегі құжаттамасында қауіпті салдарға әкелуі мүмкін істен шығулар бойынша:</w:t>
      </w:r>
      <w:r>
        <w:br/>
      </w:r>
      <w:r>
        <w:rPr>
          <w:rFonts w:ascii="Times New Roman"/>
          <w:b w:val="false"/>
          <w:i w:val="false"/>
          <w:color w:val="000000"/>
          <w:sz w:val="28"/>
        </w:rPr>
        <w:t>
</w:t>
      </w:r>
      <w:r>
        <w:rPr>
          <w:rFonts w:ascii="Times New Roman"/>
          <w:b w:val="false"/>
          <w:i w:val="false"/>
          <w:color w:val="000000"/>
          <w:sz w:val="28"/>
        </w:rPr>
        <w:t>
      1) осындай істен шығуларды алдын алу бойынша;</w:t>
      </w:r>
      <w:r>
        <w:br/>
      </w:r>
      <w:r>
        <w:rPr>
          <w:rFonts w:ascii="Times New Roman"/>
          <w:b w:val="false"/>
          <w:i w:val="false"/>
          <w:color w:val="000000"/>
          <w:sz w:val="28"/>
        </w:rPr>
        <w:t>
</w:t>
      </w:r>
      <w:r>
        <w:rPr>
          <w:rFonts w:ascii="Times New Roman"/>
          <w:b w:val="false"/>
          <w:i w:val="false"/>
          <w:color w:val="000000"/>
          <w:sz w:val="28"/>
        </w:rPr>
        <w:t>
      2) қауіпті салдарлары бар істен шығулардың туындауына әкелуі мүмкін көмекші қозғалтқыштың ақаулары мен зақымдарын уақтылы анықтау және жою жөнінде арнайы шаралар көзделген.</w:t>
      </w:r>
      <w:r>
        <w:br/>
      </w:r>
      <w:r>
        <w:rPr>
          <w:rFonts w:ascii="Times New Roman"/>
          <w:b w:val="false"/>
          <w:i w:val="false"/>
          <w:color w:val="000000"/>
          <w:sz w:val="28"/>
        </w:rPr>
        <w:t>
      Істен шығуларды осылай талдау кезінде талаптардың орындалғандығын көрсету қажет.</w:t>
      </w:r>
      <w:r>
        <w:br/>
      </w:r>
      <w:r>
        <w:rPr>
          <w:rFonts w:ascii="Times New Roman"/>
          <w:b w:val="false"/>
          <w:i w:val="false"/>
          <w:color w:val="000000"/>
          <w:sz w:val="28"/>
        </w:rPr>
        <w:t>
</w:t>
      </w:r>
      <w:r>
        <w:rPr>
          <w:rFonts w:ascii="Times New Roman"/>
          <w:b w:val="false"/>
          <w:i w:val="false"/>
          <w:color w:val="000000"/>
          <w:sz w:val="28"/>
        </w:rPr>
        <w:t>
      1324. ӘК көмекші газ турбиналы қозғалтқыштың күтілген жинақталуы кезінде олардың бір-бірін ауыстыруы қамтамасыз етілген болуы қажет. Бұл ретте көмекші қозғалтқыштың жекелеген агрегаттарының немесе конструкциясының басқа элементтерінің орындарын ауыстыруға жол беріледі.</w:t>
      </w:r>
      <w:r>
        <w:br/>
      </w:r>
      <w:r>
        <w:rPr>
          <w:rFonts w:ascii="Times New Roman"/>
          <w:b w:val="false"/>
          <w:i w:val="false"/>
          <w:color w:val="000000"/>
          <w:sz w:val="28"/>
        </w:rPr>
        <w:t>
</w:t>
      </w:r>
      <w:r>
        <w:rPr>
          <w:rFonts w:ascii="Times New Roman"/>
          <w:b w:val="false"/>
          <w:i w:val="false"/>
          <w:color w:val="000000"/>
          <w:sz w:val="28"/>
        </w:rPr>
        <w:t>
      1325. Істен шығуы қауіпті салдарларға әкелуі мүмкін көмекші газ турбиналы қозғалтқыш детальдары техникалық құжаттаманы пайдалана отырып, осы детальдардың шығарылуы туралы қажетті мәліметтерді алуға болатындай етіп таңбалануы қажет. Осы детальдардың шығарылуына арналған техникалық құжаттамада оларды бақылаудың аса жоғары көлемі көзделген болуы қажет.</w:t>
      </w:r>
      <w:r>
        <w:br/>
      </w:r>
      <w:r>
        <w:rPr>
          <w:rFonts w:ascii="Times New Roman"/>
          <w:b w:val="false"/>
          <w:i w:val="false"/>
          <w:color w:val="000000"/>
          <w:sz w:val="28"/>
        </w:rPr>
        <w:t>
</w:t>
      </w:r>
      <w:r>
        <w:rPr>
          <w:rFonts w:ascii="Times New Roman"/>
          <w:b w:val="false"/>
          <w:i w:val="false"/>
          <w:color w:val="000000"/>
          <w:sz w:val="28"/>
        </w:rPr>
        <w:t>
      1326. Көмекші газ турбиналы қозғалтқыштың өртке қарсы қорғанысы кезінде көмекші қозғалтқышта:</w:t>
      </w:r>
      <w:r>
        <w:br/>
      </w:r>
      <w:r>
        <w:rPr>
          <w:rFonts w:ascii="Times New Roman"/>
          <w:b w:val="false"/>
          <w:i w:val="false"/>
          <w:color w:val="000000"/>
          <w:sz w:val="28"/>
        </w:rPr>
        <w:t>
</w:t>
      </w:r>
      <w:r>
        <w:rPr>
          <w:rFonts w:ascii="Times New Roman"/>
          <w:b w:val="false"/>
          <w:i w:val="false"/>
          <w:color w:val="000000"/>
          <w:sz w:val="28"/>
        </w:rPr>
        <w:t>
      1) өрттің пайда болуы мен таралуының алдын алатын конструктивтік шаралар;</w:t>
      </w:r>
      <w:r>
        <w:br/>
      </w:r>
      <w:r>
        <w:rPr>
          <w:rFonts w:ascii="Times New Roman"/>
          <w:b w:val="false"/>
          <w:i w:val="false"/>
          <w:color w:val="000000"/>
          <w:sz w:val="28"/>
        </w:rPr>
        <w:t>
</w:t>
      </w:r>
      <w:r>
        <w:rPr>
          <w:rFonts w:ascii="Times New Roman"/>
          <w:b w:val="false"/>
          <w:i w:val="false"/>
          <w:color w:val="000000"/>
          <w:sz w:val="28"/>
        </w:rPr>
        <w:t>
      2) жануы мүмкін болатын бөліктерінде жанармай сұйықтықтары мен олардың буларының жиналуын болдырмас үшін құрғату жұмыстары;</w:t>
      </w:r>
      <w:r>
        <w:br/>
      </w:r>
      <w:r>
        <w:rPr>
          <w:rFonts w:ascii="Times New Roman"/>
          <w:b w:val="false"/>
          <w:i w:val="false"/>
          <w:color w:val="000000"/>
          <w:sz w:val="28"/>
        </w:rPr>
        <w:t>
</w:t>
      </w:r>
      <w:r>
        <w:rPr>
          <w:rFonts w:ascii="Times New Roman"/>
          <w:b w:val="false"/>
          <w:i w:val="false"/>
          <w:color w:val="000000"/>
          <w:sz w:val="28"/>
        </w:rPr>
        <w:t>
      3) көмекші қозғалтқышты шұғыл ажырату құрылғысы көзделген.</w:t>
      </w:r>
      <w:r>
        <w:br/>
      </w:r>
      <w:r>
        <w:rPr>
          <w:rFonts w:ascii="Times New Roman"/>
          <w:b w:val="false"/>
          <w:i w:val="false"/>
          <w:color w:val="000000"/>
          <w:sz w:val="28"/>
        </w:rPr>
        <w:t>
      Көмекші қозғалтқышта отқа төзімді немесе жоғары температуралардың әсерінен қорғалуы тиіс элементтер:</w:t>
      </w:r>
      <w:r>
        <w:br/>
      </w:r>
      <w:r>
        <w:rPr>
          <w:rFonts w:ascii="Times New Roman"/>
          <w:b w:val="false"/>
          <w:i w:val="false"/>
          <w:color w:val="000000"/>
          <w:sz w:val="28"/>
        </w:rPr>
        <w:t>
</w:t>
      </w:r>
      <w:r>
        <w:rPr>
          <w:rFonts w:ascii="Times New Roman"/>
          <w:b w:val="false"/>
          <w:i w:val="false"/>
          <w:color w:val="000000"/>
          <w:sz w:val="28"/>
        </w:rPr>
        <w:t>
      1) қозғалтқышты ажыратуға байланысты басқару органдарының элементтері;</w:t>
      </w:r>
      <w:r>
        <w:br/>
      </w:r>
      <w:r>
        <w:rPr>
          <w:rFonts w:ascii="Times New Roman"/>
          <w:b w:val="false"/>
          <w:i w:val="false"/>
          <w:color w:val="000000"/>
          <w:sz w:val="28"/>
        </w:rPr>
        <w:t>
</w:t>
      </w:r>
      <w:r>
        <w:rPr>
          <w:rFonts w:ascii="Times New Roman"/>
          <w:b w:val="false"/>
          <w:i w:val="false"/>
          <w:color w:val="000000"/>
          <w:sz w:val="28"/>
        </w:rPr>
        <w:t>
      2) ішінде отыны, майы немесе олардың булары бар құбырлар немесе ыдыстар (бактар);</w:t>
      </w:r>
      <w:r>
        <w:br/>
      </w:r>
      <w:r>
        <w:rPr>
          <w:rFonts w:ascii="Times New Roman"/>
          <w:b w:val="false"/>
          <w:i w:val="false"/>
          <w:color w:val="000000"/>
          <w:sz w:val="28"/>
        </w:rPr>
        <w:t>
</w:t>
      </w:r>
      <w:r>
        <w:rPr>
          <w:rFonts w:ascii="Times New Roman"/>
          <w:b w:val="false"/>
          <w:i w:val="false"/>
          <w:color w:val="000000"/>
          <w:sz w:val="28"/>
        </w:rPr>
        <w:t>
      3) өрт кезінде немесе өрттен кейін көмекші қозғалтқышқа бақылауды қамтамасыз ету үшін қажетті деп танылған қозғалтқышты ажырату құралдары органдарындағы басқару жүйелерінің және басқа жүйелердің электр өткізгіштері;</w:t>
      </w:r>
      <w:r>
        <w:br/>
      </w:r>
      <w:r>
        <w:rPr>
          <w:rFonts w:ascii="Times New Roman"/>
          <w:b w:val="false"/>
          <w:i w:val="false"/>
          <w:color w:val="000000"/>
          <w:sz w:val="28"/>
        </w:rPr>
        <w:t>
</w:t>
      </w:r>
      <w:r>
        <w:rPr>
          <w:rFonts w:ascii="Times New Roman"/>
          <w:b w:val="false"/>
          <w:i w:val="false"/>
          <w:color w:val="000000"/>
          <w:sz w:val="28"/>
        </w:rPr>
        <w:t>
      4) өрт кезінде жоғары температуралардың әсерінен бұзылуы көмекші газ турбиналы қозғалтқышта орналасқан бөлімге ауаның берілуіне әкелуі мүмкін ауа өткізгіштері.</w:t>
      </w:r>
      <w:r>
        <w:br/>
      </w:r>
      <w:r>
        <w:rPr>
          <w:rFonts w:ascii="Times New Roman"/>
          <w:b w:val="false"/>
          <w:i w:val="false"/>
          <w:color w:val="000000"/>
          <w:sz w:val="28"/>
        </w:rPr>
        <w:t>
      Көмекші қозғалтқыш жинақталғанда:</w:t>
      </w:r>
      <w:r>
        <w:br/>
      </w:r>
      <w:r>
        <w:rPr>
          <w:rFonts w:ascii="Times New Roman"/>
          <w:b w:val="false"/>
          <w:i w:val="false"/>
          <w:color w:val="000000"/>
          <w:sz w:val="28"/>
        </w:rPr>
        <w:t>
</w:t>
      </w:r>
      <w:r>
        <w:rPr>
          <w:rFonts w:ascii="Times New Roman"/>
          <w:b w:val="false"/>
          <w:i w:val="false"/>
          <w:color w:val="000000"/>
          <w:sz w:val="28"/>
        </w:rPr>
        <w:t>
      1) май және отын жүйелері агрегаттарын мүмкіндігінше көмекші қозғалтқыштың ыстық бөліктерінен тыс жерге орналастыру;</w:t>
      </w:r>
      <w:r>
        <w:br/>
      </w:r>
      <w:r>
        <w:rPr>
          <w:rFonts w:ascii="Times New Roman"/>
          <w:b w:val="false"/>
          <w:i w:val="false"/>
          <w:color w:val="000000"/>
          <w:sz w:val="28"/>
        </w:rPr>
        <w:t>
</w:t>
      </w:r>
      <w:r>
        <w:rPr>
          <w:rFonts w:ascii="Times New Roman"/>
          <w:b w:val="false"/>
          <w:i w:val="false"/>
          <w:color w:val="000000"/>
          <w:sz w:val="28"/>
        </w:rPr>
        <w:t>
      2) ауаны май жүйесінің суфлирлеу қуыстарынан көмекші қозғалтқыш орналасқан бөлімге жібермей, атмосфераға жіберу көзделген болуы қажет.</w:t>
      </w:r>
    </w:p>
    <w:bookmarkEnd w:id="436"/>
    <w:bookmarkStart w:name="z2866" w:id="437"/>
    <w:p>
      <w:pPr>
        <w:spacing w:after="0"/>
        <w:ind w:left="0"/>
        <w:jc w:val="left"/>
      </w:pPr>
      <w:r>
        <w:rPr>
          <w:rFonts w:ascii="Times New Roman"/>
          <w:b/>
          <w:i w:val="false"/>
          <w:color w:val="000000"/>
        </w:rPr>
        <w:t xml:space="preserve"> 
196. Беріктігі</w:t>
      </w:r>
    </w:p>
    <w:bookmarkEnd w:id="437"/>
    <w:bookmarkStart w:name="z2867" w:id="438"/>
    <w:p>
      <w:pPr>
        <w:spacing w:after="0"/>
        <w:ind w:left="0"/>
        <w:jc w:val="both"/>
      </w:pPr>
      <w:r>
        <w:rPr>
          <w:rFonts w:ascii="Times New Roman"/>
          <w:b w:val="false"/>
          <w:i w:val="false"/>
          <w:color w:val="000000"/>
          <w:sz w:val="28"/>
        </w:rPr>
        <w:t>
      1327. Көмекші қозғалтқыш детальдарындағы статикалық және динамикалық кернеулер, деформациялар мен түскен салмақтар, сондай-ақ оның ілінген және агрегаттардың бекітілуі тұсындағы дірілдер пайдалану тәжірибесі мен арнайы сынақ нәтижелерін ескере отырып белгіленген, конструкцияның осындай ерекшеліктерінің, қолданылған материалдардың және қабылданған шығару технологиясының кезінде белгіленген көрсеткіштерден аспауы қажет.</w:t>
      </w:r>
      <w:r>
        <w:br/>
      </w:r>
      <w:r>
        <w:rPr>
          <w:rFonts w:ascii="Times New Roman"/>
          <w:b w:val="false"/>
          <w:i w:val="false"/>
          <w:color w:val="000000"/>
          <w:sz w:val="28"/>
        </w:rPr>
        <w:t>
</w:t>
      </w:r>
      <w:r>
        <w:rPr>
          <w:rFonts w:ascii="Times New Roman"/>
          <w:b w:val="false"/>
          <w:i w:val="false"/>
          <w:color w:val="000000"/>
          <w:sz w:val="28"/>
        </w:rPr>
        <w:t>
      1328. Компрессордың немесе турбинаның жұмыс күрекшесінің үзілуі, сондай-ақ оның үзілуі нәтижесінде (басқа күрекшелердің қирауы, ротор дисбалансының ұлғаюы, жергілікті температураның көтерілуі және т.б.) туындайтын қайталама құбылыстар қауіпті зардаптарға әкелмеуі қажет.</w:t>
      </w:r>
      <w:r>
        <w:br/>
      </w:r>
      <w:r>
        <w:rPr>
          <w:rFonts w:ascii="Times New Roman"/>
          <w:b w:val="false"/>
          <w:i w:val="false"/>
          <w:color w:val="000000"/>
          <w:sz w:val="28"/>
        </w:rPr>
        <w:t>
</w:t>
      </w:r>
      <w:r>
        <w:rPr>
          <w:rFonts w:ascii="Times New Roman"/>
          <w:b w:val="false"/>
          <w:i w:val="false"/>
          <w:color w:val="000000"/>
          <w:sz w:val="28"/>
        </w:rPr>
        <w:t>
      1329. Қирауы кезінде көмекші газ турбиналы қозғалтқыш корпустарының ішіндегі қирауларды оқшауландыру қамтамасыз етілмеген көмекші газ турбиналы қозғалтқыш роторларының дискілері ең жоғары пайдалану және күтіліп отырған пайдалану жағдайларында түсетін механикалық және жылу салмақтарына төтеп беру үшін жеткілікті дәрежеде берік болуы қажет.</w:t>
      </w:r>
      <w:r>
        <w:br/>
      </w:r>
      <w:r>
        <w:rPr>
          <w:rFonts w:ascii="Times New Roman"/>
          <w:b w:val="false"/>
          <w:i w:val="false"/>
          <w:color w:val="000000"/>
          <w:sz w:val="28"/>
        </w:rPr>
        <w:t>
</w:t>
      </w:r>
      <w:r>
        <w:rPr>
          <w:rFonts w:ascii="Times New Roman"/>
          <w:b w:val="false"/>
          <w:i w:val="false"/>
          <w:color w:val="000000"/>
          <w:sz w:val="28"/>
        </w:rPr>
        <w:t>
      1330. Қирауы кезінде көмекші қозғалтқыштың корпустары көтере алмайтын роторлардың элементтеріне (дискілер, біліктер) технологиялық құжаттамадағы нұсқауларға сәйкес өндірістің барлық кезеңдерінде қалтқысыз бақылау, соның ішінде әрбір дайындаманың пайдалы бөлігінен кесіп алынған үлгілердің материалдың механикалық қасиеттеріне бақылау жасалуы тиіс.</w:t>
      </w:r>
      <w:r>
        <w:br/>
      </w:r>
      <w:r>
        <w:rPr>
          <w:rFonts w:ascii="Times New Roman"/>
          <w:b w:val="false"/>
          <w:i w:val="false"/>
          <w:color w:val="000000"/>
          <w:sz w:val="28"/>
        </w:rPr>
        <w:t>
</w:t>
      </w:r>
      <w:r>
        <w:rPr>
          <w:rFonts w:ascii="Times New Roman"/>
          <w:b w:val="false"/>
          <w:i w:val="false"/>
          <w:color w:val="000000"/>
          <w:sz w:val="28"/>
        </w:rPr>
        <w:t>
      1331. Істен шығуларды талдау арқылы және қажет болған жағдайда тиісті сынақтар арқылы турбина немесе компрессор біліктерінің қирауы, олардың айналасындағы детальдарға қатысты ажырауы және жылжуы қауіпті зардаптары бар істен шығуларға әкелмейтіндігі не болмаса мұның мүмкін еместігі көрсетілуі қажет.</w:t>
      </w:r>
    </w:p>
    <w:bookmarkEnd w:id="438"/>
    <w:bookmarkStart w:name="z2872" w:id="439"/>
    <w:p>
      <w:pPr>
        <w:spacing w:after="0"/>
        <w:ind w:left="0"/>
        <w:jc w:val="left"/>
      </w:pPr>
      <w:r>
        <w:rPr>
          <w:rFonts w:ascii="Times New Roman"/>
          <w:b/>
          <w:i w:val="false"/>
          <w:color w:val="000000"/>
        </w:rPr>
        <w:t xml:space="preserve"> 
197. Материалдар</w:t>
      </w:r>
    </w:p>
    <w:bookmarkEnd w:id="439"/>
    <w:bookmarkStart w:name="z2873" w:id="440"/>
    <w:p>
      <w:pPr>
        <w:spacing w:after="0"/>
        <w:ind w:left="0"/>
        <w:jc w:val="both"/>
      </w:pPr>
      <w:r>
        <w:rPr>
          <w:rFonts w:ascii="Times New Roman"/>
          <w:b w:val="false"/>
          <w:i w:val="false"/>
          <w:color w:val="000000"/>
          <w:sz w:val="28"/>
        </w:rPr>
        <w:t>
      1332. Көмекші газ турбиналы қозғалтқышты жасау үшін қолданылатын материалдар осы Норманың </w:t>
      </w:r>
      <w:r>
        <w:rPr>
          <w:rFonts w:ascii="Times New Roman"/>
          <w:b w:val="false"/>
          <w:i w:val="false"/>
          <w:color w:val="000000"/>
          <w:sz w:val="28"/>
        </w:rPr>
        <w:t>1327-тармағының</w:t>
      </w:r>
      <w:r>
        <w:rPr>
          <w:rFonts w:ascii="Times New Roman"/>
          <w:b w:val="false"/>
          <w:i w:val="false"/>
          <w:color w:val="000000"/>
          <w:sz w:val="28"/>
        </w:rPr>
        <w:t xml:space="preserve"> талаптарын қанағаттандыруы тиіс. </w:t>
      </w:r>
      <w:r>
        <w:br/>
      </w:r>
      <w:r>
        <w:rPr>
          <w:rFonts w:ascii="Times New Roman"/>
          <w:b w:val="false"/>
          <w:i w:val="false"/>
          <w:color w:val="000000"/>
          <w:sz w:val="28"/>
        </w:rPr>
        <w:t>
</w:t>
      </w:r>
      <w:r>
        <w:rPr>
          <w:rFonts w:ascii="Times New Roman"/>
          <w:b w:val="false"/>
          <w:i w:val="false"/>
          <w:color w:val="000000"/>
          <w:sz w:val="28"/>
        </w:rPr>
        <w:t>
      1333. Титан қорытпаларынан жасалған компрессорлардың шығару бөлігіндегі детальдар үшін материалдарды таңдау талаптарды ескере отырып жүргізілуі қажет. Титан негізінде жасалған жаңа материалдар үшін көмекші газ турбиналы қозғалтқыш конструкциясының үлгілеріне немесе элементтеріне арнайы сынақтар жүргізу арқылы олардың өздігінен жану қасиеттерінің жоқ болуы расталуы қажет (осы Норманың 1327-тармағы).</w:t>
      </w:r>
    </w:p>
    <w:bookmarkEnd w:id="440"/>
    <w:bookmarkStart w:name="z2875" w:id="441"/>
    <w:p>
      <w:pPr>
        <w:spacing w:after="0"/>
        <w:ind w:left="0"/>
        <w:jc w:val="left"/>
      </w:pPr>
      <w:r>
        <w:rPr>
          <w:rFonts w:ascii="Times New Roman"/>
          <w:b/>
          <w:i w:val="false"/>
          <w:color w:val="000000"/>
        </w:rPr>
        <w:t xml:space="preserve"> 
198. Ресурстар</w:t>
      </w:r>
    </w:p>
    <w:bookmarkEnd w:id="441"/>
    <w:bookmarkStart w:name="z2876" w:id="442"/>
    <w:p>
      <w:pPr>
        <w:spacing w:after="0"/>
        <w:ind w:left="0"/>
        <w:jc w:val="both"/>
      </w:pPr>
      <w:r>
        <w:rPr>
          <w:rFonts w:ascii="Times New Roman"/>
          <w:b w:val="false"/>
          <w:i w:val="false"/>
          <w:color w:val="000000"/>
          <w:sz w:val="28"/>
        </w:rPr>
        <w:t>
      1334. Көмекші газ турбиналы қозғалтқыш конструкциясы белгілі бір пайдалану уақыты (белгіленген ресурс) аралығында ұшу қауіпсіздігіне қауіп төндіретін, пайдалану барысында түсетін салмақтардың қайталамалы әсерін еш күйреусіз көтеру қажет.</w:t>
      </w:r>
      <w:r>
        <w:br/>
      </w:r>
      <w:r>
        <w:rPr>
          <w:rFonts w:ascii="Times New Roman"/>
          <w:b w:val="false"/>
          <w:i w:val="false"/>
          <w:color w:val="000000"/>
          <w:sz w:val="28"/>
        </w:rPr>
        <w:t>
      Көмекші қозғалтқышты «ӘК-ге орнатқанға дейінгі» сертификаттау кезінде күтіліп отырған пайдалану жағдайларына сәйкес көмекші газ турбиналы қозғалтқыштың (оның негізгі детальдарының) бастапқы белгіленген ресурсы мен алғашқы күрделі жөндеуге дейінгі көмекші қозғалтқыштың бастапқы ресурсы орнатылады.</w:t>
      </w:r>
      <w:r>
        <w:br/>
      </w:r>
      <w:r>
        <w:rPr>
          <w:rFonts w:ascii="Times New Roman"/>
          <w:b w:val="false"/>
          <w:i w:val="false"/>
          <w:color w:val="000000"/>
          <w:sz w:val="28"/>
        </w:rPr>
        <w:t>
</w:t>
      </w:r>
      <w:r>
        <w:rPr>
          <w:rFonts w:ascii="Times New Roman"/>
          <w:b w:val="false"/>
          <w:i w:val="false"/>
          <w:color w:val="000000"/>
          <w:sz w:val="28"/>
        </w:rPr>
        <w:t>
      1335. Ресурстар көмекші қозғалтқыш және оның негізгі детальдарына сынақтар жүргізу арқылы расталады.</w:t>
      </w:r>
      <w:r>
        <w:br/>
      </w:r>
      <w:r>
        <w:rPr>
          <w:rFonts w:ascii="Times New Roman"/>
          <w:b w:val="false"/>
          <w:i w:val="false"/>
          <w:color w:val="000000"/>
          <w:sz w:val="28"/>
        </w:rPr>
        <w:t>
</w:t>
      </w:r>
      <w:r>
        <w:rPr>
          <w:rFonts w:ascii="Times New Roman"/>
          <w:b w:val="false"/>
          <w:i w:val="false"/>
          <w:color w:val="000000"/>
          <w:sz w:val="28"/>
        </w:rPr>
        <w:t>
      1336. Агрегаттар мен жинақтаушы бұйымдардың ресурстары көмекші қозғалтқыш жүйесіндегі оларға жүргізілген сынақтардың, сондай-ақ арнайы қондырғылардағы автономды сынақтардың негізінде белгіленеді.</w:t>
      </w:r>
    </w:p>
    <w:bookmarkEnd w:id="442"/>
    <w:bookmarkStart w:name="z2879" w:id="443"/>
    <w:p>
      <w:pPr>
        <w:spacing w:after="0"/>
        <w:ind w:left="0"/>
        <w:jc w:val="left"/>
      </w:pPr>
      <w:r>
        <w:rPr>
          <w:rFonts w:ascii="Times New Roman"/>
          <w:b/>
          <w:i w:val="false"/>
          <w:color w:val="000000"/>
        </w:rPr>
        <w:t xml:space="preserve"> 
199. Сенімділігі</w:t>
      </w:r>
    </w:p>
    <w:bookmarkEnd w:id="443"/>
    <w:bookmarkStart w:name="z2880" w:id="444"/>
    <w:p>
      <w:pPr>
        <w:spacing w:after="0"/>
        <w:ind w:left="0"/>
        <w:jc w:val="both"/>
      </w:pPr>
      <w:r>
        <w:rPr>
          <w:rFonts w:ascii="Times New Roman"/>
          <w:b w:val="false"/>
          <w:i w:val="false"/>
          <w:color w:val="000000"/>
          <w:sz w:val="28"/>
        </w:rPr>
        <w:t>
      1337. Авариялық жағдайларда қолдану кезінде көмекші газ турбиналы қозғалтқыштың ұшу барысында іске қосылмай қалу жағдайының болу мүмкіндігі, сондай-ақ оның ұшу барысында іске қосылғаннан кейін өшіп қалу жағдайының болу мүмкіндігі 10-4-тен аспауы қажет.</w:t>
      </w:r>
      <w:r>
        <w:br/>
      </w:r>
      <w:r>
        <w:rPr>
          <w:rFonts w:ascii="Times New Roman"/>
          <w:b w:val="false"/>
          <w:i w:val="false"/>
          <w:color w:val="000000"/>
          <w:sz w:val="28"/>
        </w:rPr>
        <w:t>
</w:t>
      </w:r>
      <w:r>
        <w:rPr>
          <w:rFonts w:ascii="Times New Roman"/>
          <w:b w:val="false"/>
          <w:i w:val="false"/>
          <w:color w:val="000000"/>
          <w:sz w:val="28"/>
        </w:rPr>
        <w:t>
      1338. Егер көмекші қозғалтқыштың атқарған жиынтық жұмысы (сағаттарда немесе қанша рет іске қосылғандығы бойынша есептелген) талаптарды растауға жеткіліксіз болған жағдайда көмекші газ турбиналы қозғалтқыш элементтері және (немесе) функционалдық жүйелерінің эксперимент арқылы анықталған істен шықпауына байланысты көрсеткіштерін есептеу бойынша сенімділігі расталады.</w:t>
      </w:r>
      <w:r>
        <w:br/>
      </w:r>
      <w:r>
        <w:rPr>
          <w:rFonts w:ascii="Times New Roman"/>
          <w:b w:val="false"/>
          <w:i w:val="false"/>
          <w:color w:val="000000"/>
          <w:sz w:val="28"/>
        </w:rPr>
        <w:t>
      Көмекші қозғалтқыш элементтерінің істен шықпауына байланысты көрсеткіштерін анықтау элементтердің автономдық сынақтары мен ресурстық стендтік және ұшу сынақтары кезінде көмекші қозғалтқыш жүйесіндегі олардың жұмысы барысында атқарған жұмысы мен істен шығуының жиынтығы бойынша жүргізілуі қажет.</w:t>
      </w:r>
    </w:p>
    <w:bookmarkEnd w:id="444"/>
    <w:bookmarkStart w:name="z2882" w:id="445"/>
    <w:p>
      <w:pPr>
        <w:spacing w:after="0"/>
        <w:ind w:left="0"/>
        <w:jc w:val="left"/>
      </w:pPr>
      <w:r>
        <w:rPr>
          <w:rFonts w:ascii="Times New Roman"/>
          <w:b/>
          <w:i w:val="false"/>
          <w:color w:val="000000"/>
        </w:rPr>
        <w:t xml:space="preserve"> 
200. Көмекші газ турбиналы қозғалтқыштың отын жүйесі</w:t>
      </w:r>
    </w:p>
    <w:bookmarkEnd w:id="445"/>
    <w:bookmarkStart w:name="z2883" w:id="446"/>
    <w:p>
      <w:pPr>
        <w:spacing w:after="0"/>
        <w:ind w:left="0"/>
        <w:jc w:val="both"/>
      </w:pPr>
      <w:r>
        <w:rPr>
          <w:rFonts w:ascii="Times New Roman"/>
          <w:b w:val="false"/>
          <w:i w:val="false"/>
          <w:color w:val="000000"/>
          <w:sz w:val="28"/>
        </w:rPr>
        <w:t>
      1339. Көмекші газ турбиналы қозғалтқыштың отын жүйесі осы Норманың </w:t>
      </w:r>
      <w:r>
        <w:rPr>
          <w:rFonts w:ascii="Times New Roman"/>
          <w:b w:val="false"/>
          <w:i w:val="false"/>
          <w:color w:val="000000"/>
          <w:sz w:val="28"/>
        </w:rPr>
        <w:t>1316-тармағының</w:t>
      </w:r>
      <w:r>
        <w:rPr>
          <w:rFonts w:ascii="Times New Roman"/>
          <w:b w:val="false"/>
          <w:i w:val="false"/>
          <w:color w:val="000000"/>
          <w:sz w:val="28"/>
        </w:rPr>
        <w:t xml:space="preserve"> талаптарын қанағаттандыруы тиіс.</w:t>
      </w:r>
      <w:r>
        <w:br/>
      </w:r>
      <w:r>
        <w:rPr>
          <w:rFonts w:ascii="Times New Roman"/>
          <w:b w:val="false"/>
          <w:i w:val="false"/>
          <w:color w:val="000000"/>
          <w:sz w:val="28"/>
        </w:rPr>
        <w:t>
</w:t>
      </w:r>
      <w:r>
        <w:rPr>
          <w:rFonts w:ascii="Times New Roman"/>
          <w:b w:val="false"/>
          <w:i w:val="false"/>
          <w:color w:val="000000"/>
          <w:sz w:val="28"/>
        </w:rPr>
        <w:t>
      1340. Отын форсункаларға көмекші газ турбиналы қозғалтқыштан (немесе басқа бір энергетикалық құрылғыдан) берілетін жоғары қысымды сорғы (сорғылар) арқылы берілуі қажет. Сорғының толық өнімділігі барлық күтіліп отырған пайдалану жағдайларында көмекші газ турбиналы қозғалтқыштың қалыпты жұмысы үшін қажетті қуат алудың техникалық құжаттамадағы көзделген ең жоғары мөлшерінен кем болмауы қажет. Екі сорғы болған жағдайда олардың әрқайсысының дербес жетегі болуы қажет; бір сорғының істен шығуы жетекке немесе басқа сорғының сипаттамасына әсер етпеуі қажет.</w:t>
      </w:r>
      <w:r>
        <w:br/>
      </w:r>
      <w:r>
        <w:rPr>
          <w:rFonts w:ascii="Times New Roman"/>
          <w:b w:val="false"/>
          <w:i w:val="false"/>
          <w:color w:val="000000"/>
          <w:sz w:val="28"/>
        </w:rPr>
        <w:t>
</w:t>
      </w:r>
      <w:r>
        <w:rPr>
          <w:rFonts w:ascii="Times New Roman"/>
          <w:b w:val="false"/>
          <w:i w:val="false"/>
          <w:color w:val="000000"/>
          <w:sz w:val="28"/>
        </w:rPr>
        <w:t>
      1341. Жоғары қысымды негізгі отын сорғысының соратын жолында өткізу және тазалау қабілеттілігі осы Норманың </w:t>
      </w:r>
      <w:r>
        <w:rPr>
          <w:rFonts w:ascii="Times New Roman"/>
          <w:b w:val="false"/>
          <w:i w:val="false"/>
          <w:color w:val="000000"/>
          <w:sz w:val="28"/>
        </w:rPr>
        <w:t>1326-тармағының</w:t>
      </w:r>
      <w:r>
        <w:rPr>
          <w:rFonts w:ascii="Times New Roman"/>
          <w:b w:val="false"/>
          <w:i w:val="false"/>
          <w:color w:val="000000"/>
          <w:sz w:val="28"/>
        </w:rPr>
        <w:t xml:space="preserve"> талаптарына сәйкес сүзгі орналастыру қажет.</w:t>
      </w:r>
      <w:r>
        <w:br/>
      </w:r>
      <w:r>
        <w:rPr>
          <w:rFonts w:ascii="Times New Roman"/>
          <w:b w:val="false"/>
          <w:i w:val="false"/>
          <w:color w:val="000000"/>
          <w:sz w:val="28"/>
        </w:rPr>
        <w:t>
</w:t>
      </w:r>
      <w:r>
        <w:rPr>
          <w:rFonts w:ascii="Times New Roman"/>
          <w:b w:val="false"/>
          <w:i w:val="false"/>
          <w:color w:val="000000"/>
          <w:sz w:val="28"/>
        </w:rPr>
        <w:t>
      1342. Көмекші газ турбиналы қозғалтқыш қадамдық қозғалтқыштар сияқты отындармен іске қосылуы және жұмыс істеуі қажет.</w:t>
      </w:r>
      <w:r>
        <w:br/>
      </w:r>
      <w:r>
        <w:rPr>
          <w:rFonts w:ascii="Times New Roman"/>
          <w:b w:val="false"/>
          <w:i w:val="false"/>
          <w:color w:val="000000"/>
          <w:sz w:val="28"/>
        </w:rPr>
        <w:t>
</w:t>
      </w:r>
      <w:r>
        <w:rPr>
          <w:rFonts w:ascii="Times New Roman"/>
          <w:b w:val="false"/>
          <w:i w:val="false"/>
          <w:color w:val="000000"/>
          <w:sz w:val="28"/>
        </w:rPr>
        <w:t>
      1343. Отын сүзгіштерінің конструкциясы:</w:t>
      </w:r>
      <w:r>
        <w:br/>
      </w:r>
      <w:r>
        <w:rPr>
          <w:rFonts w:ascii="Times New Roman"/>
          <w:b w:val="false"/>
          <w:i w:val="false"/>
          <w:color w:val="000000"/>
          <w:sz w:val="28"/>
        </w:rPr>
        <w:t>
</w:t>
      </w:r>
      <w:r>
        <w:rPr>
          <w:rFonts w:ascii="Times New Roman"/>
          <w:b w:val="false"/>
          <w:i w:val="false"/>
          <w:color w:val="000000"/>
          <w:sz w:val="28"/>
        </w:rPr>
        <w:t>
      1) сүзгі элементі отын ішіндегі судың қатуы нәтижесінде пайда болатын механикалық қоспалармен немесе мұзбен ластанған жағдайда сақтандырғыш өткізу клапаны арқылы қажетті отынның жұмсалуын қамтамасыз етеді. Сүзгі қысымның сүзгідегі ең жоғары өзгеруін білдіретін сигнализатормен жабдықталуы қажет;</w:t>
      </w:r>
      <w:r>
        <w:br/>
      </w:r>
      <w:r>
        <w:rPr>
          <w:rFonts w:ascii="Times New Roman"/>
          <w:b w:val="false"/>
          <w:i w:val="false"/>
          <w:color w:val="000000"/>
          <w:sz w:val="28"/>
        </w:rPr>
        <w:t>
</w:t>
      </w:r>
      <w:r>
        <w:rPr>
          <w:rFonts w:ascii="Times New Roman"/>
          <w:b w:val="false"/>
          <w:i w:val="false"/>
          <w:color w:val="000000"/>
          <w:sz w:val="28"/>
        </w:rPr>
        <w:t>
      2) механикалық қоспалармен және еркін сумен берілген деңгейде ластанған отынмен жұмыс істеу барысында сүзгілерді қарап тазалау үшін көзделген ең жоғары мерзім аралығында сүзгіден өткізудің қажетті дәрежесін қамтамасыз етуі қажет.</w:t>
      </w:r>
    </w:p>
    <w:bookmarkEnd w:id="446"/>
    <w:bookmarkStart w:name="z2890" w:id="447"/>
    <w:p>
      <w:pPr>
        <w:spacing w:after="0"/>
        <w:ind w:left="0"/>
        <w:jc w:val="left"/>
      </w:pPr>
      <w:r>
        <w:rPr>
          <w:rFonts w:ascii="Times New Roman"/>
          <w:b/>
          <w:i w:val="false"/>
          <w:color w:val="000000"/>
        </w:rPr>
        <w:t xml:space="preserve"> 
201. Көмекші газ трубиналы қозғалтқыштың май жүйесі</w:t>
      </w:r>
    </w:p>
    <w:bookmarkEnd w:id="447"/>
    <w:bookmarkStart w:name="z2891" w:id="448"/>
    <w:p>
      <w:pPr>
        <w:spacing w:after="0"/>
        <w:ind w:left="0"/>
        <w:jc w:val="both"/>
      </w:pPr>
      <w:r>
        <w:rPr>
          <w:rFonts w:ascii="Times New Roman"/>
          <w:b w:val="false"/>
          <w:i w:val="false"/>
          <w:color w:val="000000"/>
          <w:sz w:val="28"/>
        </w:rPr>
        <w:t>
      1344. Май жүйесінің агрегаттары мен элементтері осы Норманың </w:t>
      </w:r>
      <w:r>
        <w:rPr>
          <w:rFonts w:ascii="Times New Roman"/>
          <w:b w:val="false"/>
          <w:i w:val="false"/>
          <w:color w:val="000000"/>
          <w:sz w:val="28"/>
        </w:rPr>
        <w:t>1317-тармағының</w:t>
      </w:r>
      <w:r>
        <w:rPr>
          <w:rFonts w:ascii="Times New Roman"/>
          <w:b w:val="false"/>
          <w:i w:val="false"/>
          <w:color w:val="000000"/>
          <w:sz w:val="28"/>
        </w:rPr>
        <w:t xml:space="preserve"> талаптарын қанағаттандыруы қажет.</w:t>
      </w:r>
      <w:r>
        <w:br/>
      </w:r>
      <w:r>
        <w:rPr>
          <w:rFonts w:ascii="Times New Roman"/>
          <w:b w:val="false"/>
          <w:i w:val="false"/>
          <w:color w:val="000000"/>
          <w:sz w:val="28"/>
        </w:rPr>
        <w:t>
</w:t>
      </w:r>
      <w:r>
        <w:rPr>
          <w:rFonts w:ascii="Times New Roman"/>
          <w:b w:val="false"/>
          <w:i w:val="false"/>
          <w:color w:val="000000"/>
          <w:sz w:val="28"/>
        </w:rPr>
        <w:t>
      1345. Көмекші газ турбиналы қозғалтқыш қадамдық қозғалтқыштар жұмыс істеген май маркаларында жұмыс істеуі қажет.</w:t>
      </w:r>
      <w:r>
        <w:br/>
      </w:r>
      <w:r>
        <w:rPr>
          <w:rFonts w:ascii="Times New Roman"/>
          <w:b w:val="false"/>
          <w:i w:val="false"/>
          <w:color w:val="000000"/>
          <w:sz w:val="28"/>
        </w:rPr>
        <w:t>
      Толтырылған жүйе кезінде бактағы майдың қажетті қоры:</w:t>
      </w:r>
      <w:r>
        <w:br/>
      </w:r>
      <w:r>
        <w:rPr>
          <w:rFonts w:ascii="Times New Roman"/>
          <w:b w:val="false"/>
          <w:i w:val="false"/>
          <w:color w:val="000000"/>
          <w:sz w:val="28"/>
        </w:rPr>
        <w:t>
</w:t>
      </w:r>
      <w:r>
        <w:rPr>
          <w:rFonts w:ascii="Times New Roman"/>
          <w:b w:val="false"/>
          <w:i w:val="false"/>
          <w:color w:val="000000"/>
          <w:sz w:val="28"/>
        </w:rPr>
        <w:t>
      1) техникалық құжаттамада көрсетілген майдың сағаттық жұмсалуына сәйкес ұшу барысында жұмсалатын май мөлшерінің, бірақ алтыдан кем емес сағаттық жұмсалуы;</w:t>
      </w:r>
      <w:r>
        <w:br/>
      </w:r>
      <w:r>
        <w:rPr>
          <w:rFonts w:ascii="Times New Roman"/>
          <w:b w:val="false"/>
          <w:i w:val="false"/>
          <w:color w:val="000000"/>
          <w:sz w:val="28"/>
        </w:rPr>
        <w:t>
</w:t>
      </w:r>
      <w:r>
        <w:rPr>
          <w:rFonts w:ascii="Times New Roman"/>
          <w:b w:val="false"/>
          <w:i w:val="false"/>
          <w:color w:val="000000"/>
          <w:sz w:val="28"/>
        </w:rPr>
        <w:t>
      2) көмекші газ турбиналы қозғалтқыштың барлық жұмыс режимдерінде ол арқылы майдың тұрақты айналуын қамтамасыз ету үшін қажетті ең төменгі рұқсат берілген май мөлшерінің;</w:t>
      </w:r>
      <w:r>
        <w:br/>
      </w:r>
      <w:r>
        <w:rPr>
          <w:rFonts w:ascii="Times New Roman"/>
          <w:b w:val="false"/>
          <w:i w:val="false"/>
          <w:color w:val="000000"/>
          <w:sz w:val="28"/>
        </w:rPr>
        <w:t>
</w:t>
      </w:r>
      <w:r>
        <w:rPr>
          <w:rFonts w:ascii="Times New Roman"/>
          <w:b w:val="false"/>
          <w:i w:val="false"/>
          <w:color w:val="000000"/>
          <w:sz w:val="28"/>
        </w:rPr>
        <w:t>
      3) мүмкін болатын салмақтың мөлшерден көп түсуі кезінде көмекші газ турбиналы қозғалтқышты реттегіш агрегаттарына беру үшін бактың арнайы бөлігінде қалуы қажет май мөлшерінің;</w:t>
      </w:r>
      <w:r>
        <w:br/>
      </w:r>
      <w:r>
        <w:rPr>
          <w:rFonts w:ascii="Times New Roman"/>
          <w:b w:val="false"/>
          <w:i w:val="false"/>
          <w:color w:val="000000"/>
          <w:sz w:val="28"/>
        </w:rPr>
        <w:t>
</w:t>
      </w:r>
      <w:r>
        <w:rPr>
          <w:rFonts w:ascii="Times New Roman"/>
          <w:b w:val="false"/>
          <w:i w:val="false"/>
          <w:color w:val="000000"/>
          <w:sz w:val="28"/>
        </w:rPr>
        <w:t>
      4) майалғыштың ойығынан төмен бактың ішіндегі май мөлшерінің жиынтығы арқылы анықталады.</w:t>
      </w:r>
      <w:r>
        <w:br/>
      </w:r>
      <w:r>
        <w:rPr>
          <w:rFonts w:ascii="Times New Roman"/>
          <w:b w:val="false"/>
          <w:i w:val="false"/>
          <w:color w:val="000000"/>
          <w:sz w:val="28"/>
        </w:rPr>
        <w:t>
</w:t>
      </w:r>
      <w:r>
        <w:rPr>
          <w:rFonts w:ascii="Times New Roman"/>
          <w:b w:val="false"/>
          <w:i w:val="false"/>
          <w:color w:val="000000"/>
          <w:sz w:val="28"/>
        </w:rPr>
        <w:t>
      1346. Май багының:</w:t>
      </w:r>
      <w:r>
        <w:br/>
      </w:r>
      <w:r>
        <w:rPr>
          <w:rFonts w:ascii="Times New Roman"/>
          <w:b w:val="false"/>
          <w:i w:val="false"/>
          <w:color w:val="000000"/>
          <w:sz w:val="28"/>
        </w:rPr>
        <w:t>
</w:t>
      </w:r>
      <w:r>
        <w:rPr>
          <w:rFonts w:ascii="Times New Roman"/>
          <w:b w:val="false"/>
          <w:i w:val="false"/>
          <w:color w:val="000000"/>
          <w:sz w:val="28"/>
        </w:rPr>
        <w:t>
      1) құю түтігі және бактан майды төгуге арналған, өз-өзіне бақылау жасайтын қысымды үлгідегі краны бар құрылғысы;</w:t>
      </w:r>
      <w:r>
        <w:br/>
      </w:r>
      <w:r>
        <w:rPr>
          <w:rFonts w:ascii="Times New Roman"/>
          <w:b w:val="false"/>
          <w:i w:val="false"/>
          <w:color w:val="000000"/>
          <w:sz w:val="28"/>
        </w:rPr>
        <w:t>
</w:t>
      </w:r>
      <w:r>
        <w:rPr>
          <w:rFonts w:ascii="Times New Roman"/>
          <w:b w:val="false"/>
          <w:i w:val="false"/>
          <w:color w:val="000000"/>
          <w:sz w:val="28"/>
        </w:rPr>
        <w:t>
      2) майды құю барысында бактың толып кетуін болдырмайтын құрылғысы және көлемі стандартты келген штуцері бар, майды қысыммен жабық дистанциялық құюға арналған клапаны;</w:t>
      </w:r>
      <w:r>
        <w:br/>
      </w:r>
      <w:r>
        <w:rPr>
          <w:rFonts w:ascii="Times New Roman"/>
          <w:b w:val="false"/>
          <w:i w:val="false"/>
          <w:color w:val="000000"/>
          <w:sz w:val="28"/>
        </w:rPr>
        <w:t>
</w:t>
      </w:r>
      <w:r>
        <w:rPr>
          <w:rFonts w:ascii="Times New Roman"/>
          <w:b w:val="false"/>
          <w:i w:val="false"/>
          <w:color w:val="000000"/>
          <w:sz w:val="28"/>
        </w:rPr>
        <w:t>
      3) құю түтігінің оңай ағытылатын қақпағы;</w:t>
      </w:r>
      <w:r>
        <w:br/>
      </w:r>
      <w:r>
        <w:rPr>
          <w:rFonts w:ascii="Times New Roman"/>
          <w:b w:val="false"/>
          <w:i w:val="false"/>
          <w:color w:val="000000"/>
          <w:sz w:val="28"/>
        </w:rPr>
        <w:t>
</w:t>
      </w:r>
      <w:r>
        <w:rPr>
          <w:rFonts w:ascii="Times New Roman"/>
          <w:b w:val="false"/>
          <w:i w:val="false"/>
          <w:color w:val="000000"/>
          <w:sz w:val="28"/>
        </w:rPr>
        <w:t>
      4) құю түтігінде 0,2 мм қоспаларды сүзгіден өткізбейтін алынып-салынатын торлы сүзгісі;</w:t>
      </w:r>
      <w:r>
        <w:br/>
      </w:r>
      <w:r>
        <w:rPr>
          <w:rFonts w:ascii="Times New Roman"/>
          <w:b w:val="false"/>
          <w:i w:val="false"/>
          <w:color w:val="000000"/>
          <w:sz w:val="28"/>
        </w:rPr>
        <w:t>
</w:t>
      </w:r>
      <w:r>
        <w:rPr>
          <w:rFonts w:ascii="Times New Roman"/>
          <w:b w:val="false"/>
          <w:i w:val="false"/>
          <w:color w:val="000000"/>
          <w:sz w:val="28"/>
        </w:rPr>
        <w:t>
      5) бактағы майдың мөлшерін өлшеуге арналған құрылғысы және бактағы майдың ең төменгі рұқсат берілген мөлшерін білдіретін сигнал беру құралы;</w:t>
      </w:r>
      <w:r>
        <w:br/>
      </w:r>
      <w:r>
        <w:rPr>
          <w:rFonts w:ascii="Times New Roman"/>
          <w:b w:val="false"/>
          <w:i w:val="false"/>
          <w:color w:val="000000"/>
          <w:sz w:val="28"/>
        </w:rPr>
        <w:t>
</w:t>
      </w:r>
      <w:r>
        <w:rPr>
          <w:rFonts w:ascii="Times New Roman"/>
          <w:b w:val="false"/>
          <w:i w:val="false"/>
          <w:color w:val="000000"/>
          <w:sz w:val="28"/>
        </w:rPr>
        <w:t>
      6) маймен толтырылмайтын көлем (ұлғаю) бак көлемінен кем дегенде 20% көлемі;</w:t>
      </w:r>
      <w:r>
        <w:br/>
      </w:r>
      <w:r>
        <w:rPr>
          <w:rFonts w:ascii="Times New Roman"/>
          <w:b w:val="false"/>
          <w:i w:val="false"/>
          <w:color w:val="000000"/>
          <w:sz w:val="28"/>
        </w:rPr>
        <w:t>
</w:t>
      </w:r>
      <w:r>
        <w:rPr>
          <w:rFonts w:ascii="Times New Roman"/>
          <w:b w:val="false"/>
          <w:i w:val="false"/>
          <w:color w:val="000000"/>
          <w:sz w:val="28"/>
        </w:rPr>
        <w:t>
      7) май құйғаннан кейін құю түтігінде және оның жанында май қалдықтарының жиналуын болдырмайтын конструкциясы;</w:t>
      </w:r>
      <w:r>
        <w:br/>
      </w:r>
      <w:r>
        <w:rPr>
          <w:rFonts w:ascii="Times New Roman"/>
          <w:b w:val="false"/>
          <w:i w:val="false"/>
          <w:color w:val="000000"/>
          <w:sz w:val="28"/>
        </w:rPr>
        <w:t>
</w:t>
      </w:r>
      <w:r>
        <w:rPr>
          <w:rFonts w:ascii="Times New Roman"/>
          <w:b w:val="false"/>
          <w:i w:val="false"/>
          <w:color w:val="000000"/>
          <w:sz w:val="28"/>
        </w:rPr>
        <w:t>
      8) құю түтігінің жанында бактың сыйымдылығы көрсетілген және «май» деп жазылған сөзі бар трафареті;</w:t>
      </w:r>
      <w:r>
        <w:br/>
      </w:r>
      <w:r>
        <w:rPr>
          <w:rFonts w:ascii="Times New Roman"/>
          <w:b w:val="false"/>
          <w:i w:val="false"/>
          <w:color w:val="000000"/>
          <w:sz w:val="28"/>
        </w:rPr>
        <w:t>
</w:t>
      </w:r>
      <w:r>
        <w:rPr>
          <w:rFonts w:ascii="Times New Roman"/>
          <w:b w:val="false"/>
          <w:i w:val="false"/>
          <w:color w:val="000000"/>
          <w:sz w:val="28"/>
        </w:rPr>
        <w:t>
      9) көмекші газ турбиналы қозғалтқышқа майдың түсуін және майсыз көмекші газ турбиналы қозғалтқышының қысқа уақыт аралық жұмыс істеуіне жол берілмейтін күтіліп отырған пайдалану жағдайларындағы түскен салмақ пен эволюциялар кезінде ішкі қуыстың суфлирленуін қамтамасыз ететін құрылғысы болуы қажет.</w:t>
      </w:r>
    </w:p>
    <w:bookmarkEnd w:id="448"/>
    <w:bookmarkStart w:name="z2907" w:id="449"/>
    <w:p>
      <w:pPr>
        <w:spacing w:after="0"/>
        <w:ind w:left="0"/>
        <w:jc w:val="left"/>
      </w:pPr>
      <w:r>
        <w:rPr>
          <w:rFonts w:ascii="Times New Roman"/>
          <w:b/>
          <w:i w:val="false"/>
          <w:color w:val="000000"/>
        </w:rPr>
        <w:t xml:space="preserve"> 
202. Реттеуді және басқаруды салқындату жүйесі</w:t>
      </w:r>
    </w:p>
    <w:bookmarkEnd w:id="449"/>
    <w:bookmarkStart w:name="z2908" w:id="450"/>
    <w:p>
      <w:pPr>
        <w:spacing w:after="0"/>
        <w:ind w:left="0"/>
        <w:jc w:val="both"/>
      </w:pPr>
      <w:r>
        <w:rPr>
          <w:rFonts w:ascii="Times New Roman"/>
          <w:b w:val="false"/>
          <w:i w:val="false"/>
          <w:color w:val="000000"/>
          <w:sz w:val="28"/>
        </w:rPr>
        <w:t>
      1347. Көмекші газ турбиналы қозғалтқышты салқындату жүйесі осы Норманың </w:t>
      </w:r>
      <w:r>
        <w:rPr>
          <w:rFonts w:ascii="Times New Roman"/>
          <w:b w:val="false"/>
          <w:i w:val="false"/>
          <w:color w:val="000000"/>
          <w:sz w:val="28"/>
        </w:rPr>
        <w:t>195-тарауының</w:t>
      </w:r>
      <w:r>
        <w:rPr>
          <w:rFonts w:ascii="Times New Roman"/>
          <w:b w:val="false"/>
          <w:i w:val="false"/>
          <w:color w:val="000000"/>
          <w:sz w:val="28"/>
        </w:rPr>
        <w:t xml:space="preserve"> талаптарын қанағаттандыруы тиіс.</w:t>
      </w:r>
      <w:r>
        <w:br/>
      </w:r>
      <w:r>
        <w:rPr>
          <w:rFonts w:ascii="Times New Roman"/>
          <w:b w:val="false"/>
          <w:i w:val="false"/>
          <w:color w:val="000000"/>
          <w:sz w:val="28"/>
        </w:rPr>
        <w:t>
</w:t>
      </w:r>
      <w:r>
        <w:rPr>
          <w:rFonts w:ascii="Times New Roman"/>
          <w:b w:val="false"/>
          <w:i w:val="false"/>
          <w:color w:val="000000"/>
          <w:sz w:val="28"/>
        </w:rPr>
        <w:t>
      1348. Көмекші газ турбиналы қозғалтқышты реттеу және басқару жүйесі осы Норманың </w:t>
      </w:r>
      <w:r>
        <w:rPr>
          <w:rFonts w:ascii="Times New Roman"/>
          <w:b w:val="false"/>
          <w:i w:val="false"/>
          <w:color w:val="000000"/>
          <w:sz w:val="28"/>
        </w:rPr>
        <w:t>1317-тармағының</w:t>
      </w:r>
      <w:r>
        <w:rPr>
          <w:rFonts w:ascii="Times New Roman"/>
          <w:b w:val="false"/>
          <w:i w:val="false"/>
          <w:color w:val="000000"/>
          <w:sz w:val="28"/>
        </w:rPr>
        <w:t xml:space="preserve"> талаптарын қанағаттандыруы тиіс.</w:t>
      </w:r>
      <w:r>
        <w:br/>
      </w:r>
      <w:r>
        <w:rPr>
          <w:rFonts w:ascii="Times New Roman"/>
          <w:b w:val="false"/>
          <w:i w:val="false"/>
          <w:color w:val="000000"/>
          <w:sz w:val="28"/>
        </w:rPr>
        <w:t>
</w:t>
      </w:r>
      <w:r>
        <w:rPr>
          <w:rFonts w:ascii="Times New Roman"/>
          <w:b w:val="false"/>
          <w:i w:val="false"/>
          <w:color w:val="000000"/>
          <w:sz w:val="28"/>
        </w:rPr>
        <w:t>
      1349. Көмекші газ турбиналы қозғалтқыш күтіліп отырған пайдалану жағдайларында мынадай функциялардың:</w:t>
      </w:r>
      <w:r>
        <w:br/>
      </w:r>
      <w:r>
        <w:rPr>
          <w:rFonts w:ascii="Times New Roman"/>
          <w:b w:val="false"/>
          <w:i w:val="false"/>
          <w:color w:val="000000"/>
          <w:sz w:val="28"/>
        </w:rPr>
        <w:t>
</w:t>
      </w:r>
      <w:r>
        <w:rPr>
          <w:rFonts w:ascii="Times New Roman"/>
          <w:b w:val="false"/>
          <w:i w:val="false"/>
          <w:color w:val="000000"/>
          <w:sz w:val="28"/>
        </w:rPr>
        <w:t>
      1) көмекші газ турбиналы қозғалтқыштың іске қосылуы мен ажыратылуы;</w:t>
      </w:r>
      <w:r>
        <w:br/>
      </w:r>
      <w:r>
        <w:rPr>
          <w:rFonts w:ascii="Times New Roman"/>
          <w:b w:val="false"/>
          <w:i w:val="false"/>
          <w:color w:val="000000"/>
          <w:sz w:val="28"/>
        </w:rPr>
        <w:t>
</w:t>
      </w:r>
      <w:r>
        <w:rPr>
          <w:rFonts w:ascii="Times New Roman"/>
          <w:b w:val="false"/>
          <w:i w:val="false"/>
          <w:color w:val="000000"/>
          <w:sz w:val="28"/>
        </w:rPr>
        <w:t>
      2) барлық режимдерде берілген дәлдіктері кезінде және реттегіш құрылғыларда қолданылатын жұмыс денесінің сыртқы жағдайлары мен температурасының мүмкін болатын өзгеруі кезінде берілген реттеу бағдарламасына сәйкес реттеліп отырған өлшемдерді автоматтық қолдау;</w:t>
      </w:r>
      <w:r>
        <w:br/>
      </w:r>
      <w:r>
        <w:rPr>
          <w:rFonts w:ascii="Times New Roman"/>
          <w:b w:val="false"/>
          <w:i w:val="false"/>
          <w:color w:val="000000"/>
          <w:sz w:val="28"/>
        </w:rPr>
        <w:t>
</w:t>
      </w:r>
      <w:r>
        <w:rPr>
          <w:rFonts w:ascii="Times New Roman"/>
          <w:b w:val="false"/>
          <w:i w:val="false"/>
          <w:color w:val="000000"/>
          <w:sz w:val="28"/>
        </w:rPr>
        <w:t>
      3) техникалық құжаттамада айтылған шектерде реттеліп отырған өлшемдерді өзгерте отырып, режимнен режимге бір қалыпты ауысуын;</w:t>
      </w:r>
      <w:r>
        <w:br/>
      </w:r>
      <w:r>
        <w:rPr>
          <w:rFonts w:ascii="Times New Roman"/>
          <w:b w:val="false"/>
          <w:i w:val="false"/>
          <w:color w:val="000000"/>
          <w:sz w:val="28"/>
        </w:rPr>
        <w:t>
</w:t>
      </w:r>
      <w:r>
        <w:rPr>
          <w:rFonts w:ascii="Times New Roman"/>
          <w:b w:val="false"/>
          <w:i w:val="false"/>
          <w:color w:val="000000"/>
          <w:sz w:val="28"/>
        </w:rPr>
        <w:t>
      4) көмекші газ турбиналы қозғалтқыштың шектеулі өлшемдерінің тікелей немесе жанама түрде шектелуін қамтамасыз ететін автоматтандырылған реттеу және басқару жүйесімен жарақталуы қажет.</w:t>
      </w:r>
    </w:p>
    <w:bookmarkEnd w:id="450"/>
    <w:bookmarkStart w:name="z2915" w:id="451"/>
    <w:p>
      <w:pPr>
        <w:spacing w:after="0"/>
        <w:ind w:left="0"/>
        <w:jc w:val="left"/>
      </w:pPr>
      <w:r>
        <w:rPr>
          <w:rFonts w:ascii="Times New Roman"/>
          <w:b/>
          <w:i w:val="false"/>
          <w:color w:val="000000"/>
        </w:rPr>
        <w:t xml:space="preserve"> 
203. Іске қосу және ауа жинақтау жүйесі, мұздануға қарсы жүйе</w:t>
      </w:r>
    </w:p>
    <w:bookmarkEnd w:id="451"/>
    <w:bookmarkStart w:name="z2916" w:id="452"/>
    <w:p>
      <w:pPr>
        <w:spacing w:after="0"/>
        <w:ind w:left="0"/>
        <w:jc w:val="both"/>
      </w:pPr>
      <w:r>
        <w:rPr>
          <w:rFonts w:ascii="Times New Roman"/>
          <w:b w:val="false"/>
          <w:i w:val="false"/>
          <w:color w:val="000000"/>
          <w:sz w:val="28"/>
        </w:rPr>
        <w:t>
      1350. Көмекші газ турбиналы қозғалтқышты іске қосу жүйесі осы Норманың 1317-тармағының талаптарын қанағаттандыруы қажет.</w:t>
      </w:r>
      <w:r>
        <w:br/>
      </w:r>
      <w:r>
        <w:rPr>
          <w:rFonts w:ascii="Times New Roman"/>
          <w:b w:val="false"/>
          <w:i w:val="false"/>
          <w:color w:val="000000"/>
          <w:sz w:val="28"/>
        </w:rPr>
        <w:t>
</w:t>
      </w:r>
      <w:r>
        <w:rPr>
          <w:rFonts w:ascii="Times New Roman"/>
          <w:b w:val="false"/>
          <w:i w:val="false"/>
          <w:color w:val="000000"/>
          <w:sz w:val="28"/>
        </w:rPr>
        <w:t>
      1351. Іске қосу жүйесі автоматтандырылған болуы тиіс және мынадай талаптарды:</w:t>
      </w:r>
      <w:r>
        <w:br/>
      </w:r>
      <w:r>
        <w:rPr>
          <w:rFonts w:ascii="Times New Roman"/>
          <w:b w:val="false"/>
          <w:i w:val="false"/>
          <w:color w:val="000000"/>
          <w:sz w:val="28"/>
        </w:rPr>
        <w:t>
</w:t>
      </w:r>
      <w:r>
        <w:rPr>
          <w:rFonts w:ascii="Times New Roman"/>
          <w:b w:val="false"/>
          <w:i w:val="false"/>
          <w:color w:val="000000"/>
          <w:sz w:val="28"/>
        </w:rPr>
        <w:t>
      1) басқару органына (іске қосу түймешесіне, тумблерге) ықпал ету арқылы іске қосылуы;</w:t>
      </w:r>
      <w:r>
        <w:br/>
      </w:r>
      <w:r>
        <w:rPr>
          <w:rFonts w:ascii="Times New Roman"/>
          <w:b w:val="false"/>
          <w:i w:val="false"/>
          <w:color w:val="000000"/>
          <w:sz w:val="28"/>
        </w:rPr>
        <w:t>
</w:t>
      </w:r>
      <w:r>
        <w:rPr>
          <w:rFonts w:ascii="Times New Roman"/>
          <w:b w:val="false"/>
          <w:i w:val="false"/>
          <w:color w:val="000000"/>
          <w:sz w:val="28"/>
        </w:rPr>
        <w:t>
      2) қолмен ешқандай қосымша операциялар жасамастан бос жүріс (шағын газ) режиміне көмекші газ турбиналы қозғалтқыш шыққанға дейін, автоматты түрде қалыпты іске қосу процесін қамтамасыз етуі;</w:t>
      </w:r>
      <w:r>
        <w:br/>
      </w:r>
      <w:r>
        <w:rPr>
          <w:rFonts w:ascii="Times New Roman"/>
          <w:b w:val="false"/>
          <w:i w:val="false"/>
          <w:color w:val="000000"/>
          <w:sz w:val="28"/>
        </w:rPr>
        <w:t>
</w:t>
      </w:r>
      <w:r>
        <w:rPr>
          <w:rFonts w:ascii="Times New Roman"/>
          <w:b w:val="false"/>
          <w:i w:val="false"/>
          <w:color w:val="000000"/>
          <w:sz w:val="28"/>
        </w:rPr>
        <w:t>
      3) автоматты түрде өшуі және келесі іске қосылуға автоматты түрде дайындалуы қажет.</w:t>
      </w:r>
      <w:r>
        <w:br/>
      </w:r>
      <w:r>
        <w:rPr>
          <w:rFonts w:ascii="Times New Roman"/>
          <w:b w:val="false"/>
          <w:i w:val="false"/>
          <w:color w:val="000000"/>
          <w:sz w:val="28"/>
        </w:rPr>
        <w:t>
</w:t>
      </w:r>
      <w:r>
        <w:rPr>
          <w:rFonts w:ascii="Times New Roman"/>
          <w:b w:val="false"/>
          <w:i w:val="false"/>
          <w:color w:val="000000"/>
          <w:sz w:val="28"/>
        </w:rPr>
        <w:t>
      1352. Ауа жинақтау жүйесі осы Норманың </w:t>
      </w:r>
      <w:r>
        <w:rPr>
          <w:rFonts w:ascii="Times New Roman"/>
          <w:b w:val="false"/>
          <w:i w:val="false"/>
          <w:color w:val="000000"/>
          <w:sz w:val="28"/>
        </w:rPr>
        <w:t>1317-тармағының</w:t>
      </w:r>
      <w:r>
        <w:rPr>
          <w:rFonts w:ascii="Times New Roman"/>
          <w:b w:val="false"/>
          <w:i w:val="false"/>
          <w:color w:val="000000"/>
          <w:sz w:val="28"/>
        </w:rPr>
        <w:t xml:space="preserve"> талаптарын қанағаттандыруы қажет.</w:t>
      </w:r>
      <w:r>
        <w:br/>
      </w:r>
      <w:r>
        <w:rPr>
          <w:rFonts w:ascii="Times New Roman"/>
          <w:b w:val="false"/>
          <w:i w:val="false"/>
          <w:color w:val="000000"/>
          <w:sz w:val="28"/>
        </w:rPr>
        <w:t>
</w:t>
      </w:r>
      <w:r>
        <w:rPr>
          <w:rFonts w:ascii="Times New Roman"/>
          <w:b w:val="false"/>
          <w:i w:val="false"/>
          <w:color w:val="000000"/>
          <w:sz w:val="28"/>
        </w:rPr>
        <w:t>
      1353. Көмекші газ турбиналы қозғалтқыштың мұздануға қарсы жүйесі талаптарды қанағаттандыруы қажет. Көмекші қозғалтқыштағы мұз қатуға қарсы жүйе, егер ӘК-де күтіліп отырған көмекші газ турбиналы қозғалтқышты жинақтау кезінде мұз қатуға қарсы жүйесі қажет еместігі көрсетілсе, ол қолданылмауы мүмкін.</w:t>
      </w:r>
    </w:p>
    <w:bookmarkEnd w:id="452"/>
    <w:bookmarkStart w:name="z2923" w:id="453"/>
    <w:p>
      <w:pPr>
        <w:spacing w:after="0"/>
        <w:ind w:left="0"/>
        <w:jc w:val="left"/>
      </w:pPr>
      <w:r>
        <w:rPr>
          <w:rFonts w:ascii="Times New Roman"/>
          <w:b/>
          <w:i w:val="false"/>
          <w:color w:val="000000"/>
        </w:rPr>
        <w:t xml:space="preserve"> 
204. Турбинаның шамадан тыс қызуынан қорғану жүйесі</w:t>
      </w:r>
    </w:p>
    <w:bookmarkEnd w:id="453"/>
    <w:bookmarkStart w:name="z2924" w:id="454"/>
    <w:p>
      <w:pPr>
        <w:spacing w:after="0"/>
        <w:ind w:left="0"/>
        <w:jc w:val="both"/>
      </w:pPr>
      <w:r>
        <w:rPr>
          <w:rFonts w:ascii="Times New Roman"/>
          <w:b w:val="false"/>
          <w:i w:val="false"/>
          <w:color w:val="000000"/>
          <w:sz w:val="28"/>
        </w:rPr>
        <w:t>
      1354. Көмекші газ турбиналы қозғалтқышта турбинаның қызуынан қорғайтын автоматты жүйе көзделген болуы қажет. Жүйе көмекші қозғалтқыштың рұқсат берілген көрсеткіштен асатын газ температурасында жұмыс істеуіне жол берместен, оның жұмыс істеу қабілетінің жай-күйінің сақталуын қамтамасыз етуі қажет.</w:t>
      </w:r>
      <w:r>
        <w:br/>
      </w:r>
      <w:r>
        <w:rPr>
          <w:rFonts w:ascii="Times New Roman"/>
          <w:b w:val="false"/>
          <w:i w:val="false"/>
          <w:color w:val="000000"/>
          <w:sz w:val="28"/>
        </w:rPr>
        <w:t>
      Газ температурасының рұқсат берілген көрсеткіштен асуын болдырмас үшін көмекші газ турбиналы қозғалтқышты төмен режимге автоматты түрде ауыстыру немесе оны ажырату қажет.</w:t>
      </w:r>
      <w:r>
        <w:br/>
      </w:r>
      <w:r>
        <w:rPr>
          <w:rFonts w:ascii="Times New Roman"/>
          <w:b w:val="false"/>
          <w:i w:val="false"/>
          <w:color w:val="000000"/>
          <w:sz w:val="28"/>
        </w:rPr>
        <w:t>
</w:t>
      </w:r>
      <w:r>
        <w:rPr>
          <w:rFonts w:ascii="Times New Roman"/>
          <w:b w:val="false"/>
          <w:i w:val="false"/>
          <w:color w:val="000000"/>
          <w:sz w:val="28"/>
        </w:rPr>
        <w:t>
      1355. Егер турбинаның қызып кетуінен қорғануы басқа құралдар немесе әдістер арқылы қамтамасыз етілген және Техникалық пайдалану жөніндегі нұсқаулықта айтылған болса, онда автоматты жүйенің ажыратылуына жол беріледі.</w:t>
      </w:r>
    </w:p>
    <w:bookmarkEnd w:id="454"/>
    <w:bookmarkStart w:name="z2926" w:id="455"/>
    <w:p>
      <w:pPr>
        <w:spacing w:after="0"/>
        <w:ind w:left="0"/>
        <w:jc w:val="left"/>
      </w:pPr>
      <w:r>
        <w:rPr>
          <w:rFonts w:ascii="Times New Roman"/>
          <w:b/>
          <w:i w:val="false"/>
          <w:color w:val="000000"/>
        </w:rPr>
        <w:t xml:space="preserve"> 
205. Көмекші газ турбиналы қозғалтқыштың жану камерасы, гидрожетектер, агрегаттар және олардың жетектері</w:t>
      </w:r>
    </w:p>
    <w:bookmarkEnd w:id="455"/>
    <w:bookmarkStart w:name="z2927" w:id="456"/>
    <w:p>
      <w:pPr>
        <w:spacing w:after="0"/>
        <w:ind w:left="0"/>
        <w:jc w:val="both"/>
      </w:pPr>
      <w:r>
        <w:rPr>
          <w:rFonts w:ascii="Times New Roman"/>
          <w:b w:val="false"/>
          <w:i w:val="false"/>
          <w:color w:val="000000"/>
          <w:sz w:val="28"/>
        </w:rPr>
        <w:t>
      1356. Көмекші газ турбиналы қозғалтқыштың жану камерасы осы Норманың 1307-тармағының талаптарын қанағаттандыруы қажет.</w:t>
      </w:r>
      <w:r>
        <w:br/>
      </w:r>
      <w:r>
        <w:rPr>
          <w:rFonts w:ascii="Times New Roman"/>
          <w:b w:val="false"/>
          <w:i w:val="false"/>
          <w:color w:val="000000"/>
          <w:sz w:val="28"/>
        </w:rPr>
        <w:t>
</w:t>
      </w:r>
      <w:r>
        <w:rPr>
          <w:rFonts w:ascii="Times New Roman"/>
          <w:b w:val="false"/>
          <w:i w:val="false"/>
          <w:color w:val="000000"/>
          <w:sz w:val="28"/>
        </w:rPr>
        <w:t>
      1357. Көмекші газ турбиналы қозғалтқышта орнатылған гидрожетектер осы Норманың 1317-тармағының талаптарын қанағаттандыруы қажет.</w:t>
      </w:r>
      <w:r>
        <w:br/>
      </w:r>
      <w:r>
        <w:rPr>
          <w:rFonts w:ascii="Times New Roman"/>
          <w:b w:val="false"/>
          <w:i w:val="false"/>
          <w:color w:val="000000"/>
          <w:sz w:val="28"/>
        </w:rPr>
        <w:t>
</w:t>
      </w:r>
      <w:r>
        <w:rPr>
          <w:rFonts w:ascii="Times New Roman"/>
          <w:b w:val="false"/>
          <w:i w:val="false"/>
          <w:color w:val="000000"/>
          <w:sz w:val="28"/>
        </w:rPr>
        <w:t>
      1358. Көмекші газ турбиналы қозғалтқыштың агрегаттары мен олардың жетектері осы Норманың </w:t>
      </w:r>
      <w:r>
        <w:rPr>
          <w:rFonts w:ascii="Times New Roman"/>
          <w:b w:val="false"/>
          <w:i w:val="false"/>
          <w:color w:val="000000"/>
          <w:sz w:val="28"/>
        </w:rPr>
        <w:t>1317-тармағының</w:t>
      </w:r>
      <w:r>
        <w:rPr>
          <w:rFonts w:ascii="Times New Roman"/>
          <w:b w:val="false"/>
          <w:i w:val="false"/>
          <w:color w:val="000000"/>
          <w:sz w:val="28"/>
        </w:rPr>
        <w:t xml:space="preserve"> талаптарына, ал айнымалы және тұрақты токтың электр генераторлары осы Норманың </w:t>
      </w:r>
      <w:r>
        <w:rPr>
          <w:rFonts w:ascii="Times New Roman"/>
          <w:b w:val="false"/>
          <w:i w:val="false"/>
          <w:color w:val="000000"/>
          <w:sz w:val="28"/>
        </w:rPr>
        <w:t>157-тарауының</w:t>
      </w:r>
      <w:r>
        <w:rPr>
          <w:rFonts w:ascii="Times New Roman"/>
          <w:b w:val="false"/>
          <w:i w:val="false"/>
          <w:color w:val="000000"/>
          <w:sz w:val="28"/>
        </w:rPr>
        <w:t xml:space="preserve"> талаптарына жауап беруі қажет.</w:t>
      </w:r>
    </w:p>
    <w:bookmarkEnd w:id="456"/>
    <w:bookmarkStart w:name="z2930" w:id="457"/>
    <w:p>
      <w:pPr>
        <w:spacing w:after="0"/>
        <w:ind w:left="0"/>
        <w:jc w:val="left"/>
      </w:pPr>
      <w:r>
        <w:rPr>
          <w:rFonts w:ascii="Times New Roman"/>
          <w:b/>
          <w:i w:val="false"/>
          <w:color w:val="000000"/>
        </w:rPr>
        <w:t xml:space="preserve"> 
206. Бақылау және сигнал беру аппаратурасы</w:t>
      </w:r>
    </w:p>
    <w:bookmarkEnd w:id="457"/>
    <w:bookmarkStart w:name="z2931" w:id="458"/>
    <w:p>
      <w:pPr>
        <w:spacing w:after="0"/>
        <w:ind w:left="0"/>
        <w:jc w:val="both"/>
      </w:pPr>
      <w:r>
        <w:rPr>
          <w:rFonts w:ascii="Times New Roman"/>
          <w:b w:val="false"/>
          <w:i w:val="false"/>
          <w:color w:val="000000"/>
          <w:sz w:val="28"/>
        </w:rPr>
        <w:t>
      1359. Көмекші газ турбиналы қозғалтқышта қолданыстағы нормативтік-техникалық құжаттамаға сәйкес көмекші газ турбиналы қозғалтқышының дұрыстығын тексеруді және оның техникалық жай-күйін болжауды қамтамасыз ететін бақылау аппаратурасы орнатылуы қажет. Бақыланатын өлшемдердің тізбесі Техникалық пайдалану жөніндегі нұсқаулықта көрсетілуі қажет.</w:t>
      </w:r>
      <w:r>
        <w:br/>
      </w:r>
      <w:r>
        <w:rPr>
          <w:rFonts w:ascii="Times New Roman"/>
          <w:b w:val="false"/>
          <w:i w:val="false"/>
          <w:color w:val="000000"/>
          <w:sz w:val="28"/>
        </w:rPr>
        <w:t>
</w:t>
      </w:r>
      <w:r>
        <w:rPr>
          <w:rFonts w:ascii="Times New Roman"/>
          <w:b w:val="false"/>
          <w:i w:val="false"/>
          <w:color w:val="000000"/>
          <w:sz w:val="28"/>
        </w:rPr>
        <w:t>
      1360. Көмекші газ турбиналы қозғалтқыш олардың дамуының бастапқы кезеңдеріндегі істен шығуларды және пайдалану барысындағы көмекші қозғалтқыштың техникалық жай-күйін анықтау үшін механикалық зақымдарды анықтау құралдарымен жарақталуы қажет. Бұл құралдарға:</w:t>
      </w:r>
      <w:r>
        <w:br/>
      </w:r>
      <w:r>
        <w:rPr>
          <w:rFonts w:ascii="Times New Roman"/>
          <w:b w:val="false"/>
          <w:i w:val="false"/>
          <w:color w:val="000000"/>
          <w:sz w:val="28"/>
        </w:rPr>
        <w:t>
</w:t>
      </w:r>
      <w:r>
        <w:rPr>
          <w:rFonts w:ascii="Times New Roman"/>
          <w:b w:val="false"/>
          <w:i w:val="false"/>
          <w:color w:val="000000"/>
          <w:sz w:val="28"/>
        </w:rPr>
        <w:t>
      1) май жүйесіндегі магниттік тығындар және құрамында темірдің және басқа да металдардың мөлшерін талдауға арналып, ыңғайлы орналасқан майды уақыт өте алып отырудың төгу крандары;</w:t>
      </w:r>
      <w:r>
        <w:br/>
      </w:r>
      <w:r>
        <w:rPr>
          <w:rFonts w:ascii="Times New Roman"/>
          <w:b w:val="false"/>
          <w:i w:val="false"/>
          <w:color w:val="000000"/>
          <w:sz w:val="28"/>
        </w:rPr>
        <w:t>
</w:t>
      </w:r>
      <w:r>
        <w:rPr>
          <w:rFonts w:ascii="Times New Roman"/>
          <w:b w:val="false"/>
          <w:i w:val="false"/>
          <w:color w:val="000000"/>
          <w:sz w:val="28"/>
        </w:rPr>
        <w:t>
      2) оптикалық, ультрадыбыстық, құйынтокты және басқа да зонд үлгісіндегі приборлардың көмегімен газ-ауа трактысының детальдарын кезеңді тексеріп отыруға арналған құрылғылар (терезелер, люктар).</w:t>
      </w:r>
      <w:r>
        <w:br/>
      </w:r>
      <w:r>
        <w:rPr>
          <w:rFonts w:ascii="Times New Roman"/>
          <w:b w:val="false"/>
          <w:i w:val="false"/>
          <w:color w:val="000000"/>
          <w:sz w:val="28"/>
        </w:rPr>
        <w:t>
      Ескертпе: терезелер мен люктардың саны және орналасуы Техникалық пайдалану жөніндегі нұсқаулықта көрсетілген тізбе бойынша компрессор, турбина баспалдақтары жұмыс күрекшелерінің, жану камерасы бетінің және конструкцияның басқа да элементтерінің жай-күйін бағалауға мүмкіндік беретіндей етіп таңдалуы қажет;</w:t>
      </w:r>
      <w:r>
        <w:br/>
      </w:r>
      <w:r>
        <w:rPr>
          <w:rFonts w:ascii="Times New Roman"/>
          <w:b w:val="false"/>
          <w:i w:val="false"/>
          <w:color w:val="000000"/>
          <w:sz w:val="28"/>
        </w:rPr>
        <w:t>
</w:t>
      </w:r>
      <w:r>
        <w:rPr>
          <w:rFonts w:ascii="Times New Roman"/>
          <w:b w:val="false"/>
          <w:i w:val="false"/>
          <w:color w:val="000000"/>
          <w:sz w:val="28"/>
        </w:rPr>
        <w:t>
      3) техникалық жай-күйді бақылауға және көмекші газ турбиналы қозғалтқыштың мүмкін болатын істен шығуларды анықтауға арналған датчиктер жатады.</w:t>
      </w:r>
      <w:r>
        <w:br/>
      </w:r>
      <w:r>
        <w:rPr>
          <w:rFonts w:ascii="Times New Roman"/>
          <w:b w:val="false"/>
          <w:i w:val="false"/>
          <w:color w:val="000000"/>
          <w:sz w:val="28"/>
        </w:rPr>
        <w:t>
      Ескертпе: датчиктердің тиісті тізбесі Техникалық пайдалану жөніндегі нұсқаулықта ұсынылуы қажет.</w:t>
      </w:r>
      <w:r>
        <w:br/>
      </w:r>
      <w:r>
        <w:rPr>
          <w:rFonts w:ascii="Times New Roman"/>
          <w:b w:val="false"/>
          <w:i w:val="false"/>
          <w:color w:val="000000"/>
          <w:sz w:val="28"/>
        </w:rPr>
        <w:t>
</w:t>
      </w:r>
      <w:r>
        <w:rPr>
          <w:rFonts w:ascii="Times New Roman"/>
          <w:b w:val="false"/>
          <w:i w:val="false"/>
          <w:color w:val="000000"/>
          <w:sz w:val="28"/>
        </w:rPr>
        <w:t>
      1361. Датчиктер көмекші қозғалтқышта:</w:t>
      </w:r>
      <w:r>
        <w:br/>
      </w:r>
      <w:r>
        <w:rPr>
          <w:rFonts w:ascii="Times New Roman"/>
          <w:b w:val="false"/>
          <w:i w:val="false"/>
          <w:color w:val="000000"/>
          <w:sz w:val="28"/>
        </w:rPr>
        <w:t>
</w:t>
      </w:r>
      <w:r>
        <w:rPr>
          <w:rFonts w:ascii="Times New Roman"/>
          <w:b w:val="false"/>
          <w:i w:val="false"/>
          <w:color w:val="000000"/>
          <w:sz w:val="28"/>
        </w:rPr>
        <w:t>
      1) қысым алу нүктесі магистральдың арынды учаскесінде сүзгіден кейін, егер соңғысы жүйеде көзделген болса;</w:t>
      </w:r>
      <w:r>
        <w:br/>
      </w:r>
      <w:r>
        <w:rPr>
          <w:rFonts w:ascii="Times New Roman"/>
          <w:b w:val="false"/>
          <w:i w:val="false"/>
          <w:color w:val="000000"/>
          <w:sz w:val="28"/>
        </w:rPr>
        <w:t>
</w:t>
      </w:r>
      <w:r>
        <w:rPr>
          <w:rFonts w:ascii="Times New Roman"/>
          <w:b w:val="false"/>
          <w:i w:val="false"/>
          <w:color w:val="000000"/>
          <w:sz w:val="28"/>
        </w:rPr>
        <w:t>
      2) оны өлшеуге және реттегіш құрылғыға әсер етуге арналған параметр алу нүктелері тракт учаскесінде өлшеу және реттегіш құрылғыларға бірдей әсер етуді қамтамасыз ететіндей орналасуы;</w:t>
      </w:r>
      <w:r>
        <w:br/>
      </w:r>
      <w:r>
        <w:rPr>
          <w:rFonts w:ascii="Times New Roman"/>
          <w:b w:val="false"/>
          <w:i w:val="false"/>
          <w:color w:val="000000"/>
          <w:sz w:val="28"/>
        </w:rPr>
        <w:t>
</w:t>
      </w:r>
      <w:r>
        <w:rPr>
          <w:rFonts w:ascii="Times New Roman"/>
          <w:b w:val="false"/>
          <w:i w:val="false"/>
          <w:color w:val="000000"/>
          <w:sz w:val="28"/>
        </w:rPr>
        <w:t>
      3) датчиктердің электр сымдары мүмкін болатын зақымданулардан сенімді қорғалған және зақымданудан қауіпсіз көмекші газ турбиналы қозғалтқыштағы орындарға орналасуы қажет.</w:t>
      </w:r>
      <w:r>
        <w:br/>
      </w:r>
      <w:r>
        <w:rPr>
          <w:rFonts w:ascii="Times New Roman"/>
          <w:b w:val="false"/>
          <w:i w:val="false"/>
          <w:color w:val="000000"/>
          <w:sz w:val="28"/>
        </w:rPr>
        <w:t>
</w:t>
      </w:r>
      <w:r>
        <w:rPr>
          <w:rFonts w:ascii="Times New Roman"/>
          <w:b w:val="false"/>
          <w:i w:val="false"/>
          <w:color w:val="000000"/>
          <w:sz w:val="28"/>
        </w:rPr>
        <w:t>
      1362. Бақылау-өлшеу приборларына қарай кететін әрбір магистраль тармақтарының жанында құбырлар қираған жағдайда сұйықтықтың ағып кетуін шектейтін құрылғы көзделу ұсынылады.</w:t>
      </w:r>
      <w:r>
        <w:br/>
      </w:r>
      <w:r>
        <w:rPr>
          <w:rFonts w:ascii="Times New Roman"/>
          <w:b w:val="false"/>
          <w:i w:val="false"/>
          <w:color w:val="000000"/>
          <w:sz w:val="28"/>
        </w:rPr>
        <w:t>
</w:t>
      </w:r>
      <w:r>
        <w:rPr>
          <w:rFonts w:ascii="Times New Roman"/>
          <w:b w:val="false"/>
          <w:i w:val="false"/>
          <w:color w:val="000000"/>
          <w:sz w:val="28"/>
        </w:rPr>
        <w:t>
      1363. Көмекші газ турбиналы қозғалтқышты бақылау, реттеу және басқару үшін қажетті аппаратура мен приборлардың тізбесі ұсынылуы қажет. Осы аппаратура мен приборлармен өлшеудің қажетті дәлдік шектері көрсетілуі тиіс. Тиісті деңгейде аппаратура мен приборлардың көлеміне байланысты олардың рұқсатты мүмкіндігі мен дәлдігі және т.б. ескерілуі қажет.</w:t>
      </w:r>
      <w:r>
        <w:br/>
      </w:r>
      <w:r>
        <w:rPr>
          <w:rFonts w:ascii="Times New Roman"/>
          <w:b w:val="false"/>
          <w:i w:val="false"/>
          <w:color w:val="000000"/>
          <w:sz w:val="28"/>
        </w:rPr>
        <w:t>
</w:t>
      </w:r>
      <w:r>
        <w:rPr>
          <w:rFonts w:ascii="Times New Roman"/>
          <w:b w:val="false"/>
          <w:i w:val="false"/>
          <w:color w:val="000000"/>
          <w:sz w:val="28"/>
        </w:rPr>
        <w:t>
      1364. Көмекші газ турбиналы қозғалтқышында мына өлшемдердегі:</w:t>
      </w:r>
      <w:r>
        <w:br/>
      </w:r>
      <w:r>
        <w:rPr>
          <w:rFonts w:ascii="Times New Roman"/>
          <w:b w:val="false"/>
          <w:i w:val="false"/>
          <w:color w:val="000000"/>
          <w:sz w:val="28"/>
        </w:rPr>
        <w:t>
</w:t>
      </w:r>
      <w:r>
        <w:rPr>
          <w:rFonts w:ascii="Times New Roman"/>
          <w:b w:val="false"/>
          <w:i w:val="false"/>
          <w:color w:val="000000"/>
          <w:sz w:val="28"/>
        </w:rPr>
        <w:t>
      1) роторлардың айналыс жиіліктерін;</w:t>
      </w:r>
      <w:r>
        <w:br/>
      </w:r>
      <w:r>
        <w:rPr>
          <w:rFonts w:ascii="Times New Roman"/>
          <w:b w:val="false"/>
          <w:i w:val="false"/>
          <w:color w:val="000000"/>
          <w:sz w:val="28"/>
        </w:rPr>
        <w:t>
</w:t>
      </w:r>
      <w:r>
        <w:rPr>
          <w:rFonts w:ascii="Times New Roman"/>
          <w:b w:val="false"/>
          <w:i w:val="false"/>
          <w:color w:val="000000"/>
          <w:sz w:val="28"/>
        </w:rPr>
        <w:t>
      2) газ температурасын;</w:t>
      </w:r>
      <w:r>
        <w:br/>
      </w:r>
      <w:r>
        <w:rPr>
          <w:rFonts w:ascii="Times New Roman"/>
          <w:b w:val="false"/>
          <w:i w:val="false"/>
          <w:color w:val="000000"/>
          <w:sz w:val="28"/>
        </w:rPr>
        <w:t>
</w:t>
      </w:r>
      <w:r>
        <w:rPr>
          <w:rFonts w:ascii="Times New Roman"/>
          <w:b w:val="false"/>
          <w:i w:val="false"/>
          <w:color w:val="000000"/>
          <w:sz w:val="28"/>
        </w:rPr>
        <w:t>
      3) көмекші газ турбиналы қозғалтқышына кіре берістегі (немесе шыға берістегі) майдың температурасын өлшеу датчиктері орнатылуы қажет.</w:t>
      </w:r>
      <w:r>
        <w:br/>
      </w:r>
      <w:r>
        <w:rPr>
          <w:rFonts w:ascii="Times New Roman"/>
          <w:b w:val="false"/>
          <w:i w:val="false"/>
          <w:color w:val="000000"/>
          <w:sz w:val="28"/>
        </w:rPr>
        <w:t>
      Ескертпе: көмекші газ турбиналы қозғалтқышында қажетті деп танылған өлшемдердің қосымша өлшеулері жүзеге асырылуы мүмкін. Көмекші қозғалтқышта оның істеген жұмысын объективті есептеуге арналған құрылғының орнатылуы көзделу тиіс.</w:t>
      </w:r>
      <w:r>
        <w:br/>
      </w:r>
      <w:r>
        <w:rPr>
          <w:rFonts w:ascii="Times New Roman"/>
          <w:b w:val="false"/>
          <w:i w:val="false"/>
          <w:color w:val="000000"/>
          <w:sz w:val="28"/>
        </w:rPr>
        <w:t>
</w:t>
      </w:r>
      <w:r>
        <w:rPr>
          <w:rFonts w:ascii="Times New Roman"/>
          <w:b w:val="false"/>
          <w:i w:val="false"/>
          <w:color w:val="000000"/>
          <w:sz w:val="28"/>
        </w:rPr>
        <w:t>
      1365. Көмекші газ турбиналы қозғалтқышы:</w:t>
      </w:r>
      <w:r>
        <w:br/>
      </w:r>
      <w:r>
        <w:rPr>
          <w:rFonts w:ascii="Times New Roman"/>
          <w:b w:val="false"/>
          <w:i w:val="false"/>
          <w:color w:val="000000"/>
          <w:sz w:val="28"/>
        </w:rPr>
        <w:t>
</w:t>
      </w:r>
      <w:r>
        <w:rPr>
          <w:rFonts w:ascii="Times New Roman"/>
          <w:b w:val="false"/>
          <w:i w:val="false"/>
          <w:color w:val="000000"/>
          <w:sz w:val="28"/>
        </w:rPr>
        <w:t>
      1) майдың ең төмен қысымын;</w:t>
      </w:r>
      <w:r>
        <w:br/>
      </w:r>
      <w:r>
        <w:rPr>
          <w:rFonts w:ascii="Times New Roman"/>
          <w:b w:val="false"/>
          <w:i w:val="false"/>
          <w:color w:val="000000"/>
          <w:sz w:val="28"/>
        </w:rPr>
        <w:t>
</w:t>
      </w:r>
      <w:r>
        <w:rPr>
          <w:rFonts w:ascii="Times New Roman"/>
          <w:b w:val="false"/>
          <w:i w:val="false"/>
          <w:color w:val="000000"/>
          <w:sz w:val="28"/>
        </w:rPr>
        <w:t>
      2) май багындағы майдың ең төмен қалдығын;</w:t>
      </w:r>
      <w:r>
        <w:br/>
      </w:r>
      <w:r>
        <w:rPr>
          <w:rFonts w:ascii="Times New Roman"/>
          <w:b w:val="false"/>
          <w:i w:val="false"/>
          <w:color w:val="000000"/>
          <w:sz w:val="28"/>
        </w:rPr>
        <w:t>
</w:t>
      </w:r>
      <w:r>
        <w:rPr>
          <w:rFonts w:ascii="Times New Roman"/>
          <w:b w:val="false"/>
          <w:i w:val="false"/>
          <w:color w:val="000000"/>
          <w:sz w:val="28"/>
        </w:rPr>
        <w:t>
      3) отын сүзгісіндегі рұқсат берілген ең жоғары отын қысымының өзгеруін;</w:t>
      </w:r>
      <w:r>
        <w:br/>
      </w:r>
      <w:r>
        <w:rPr>
          <w:rFonts w:ascii="Times New Roman"/>
          <w:b w:val="false"/>
          <w:i w:val="false"/>
          <w:color w:val="000000"/>
          <w:sz w:val="28"/>
        </w:rPr>
        <w:t>
</w:t>
      </w:r>
      <w:r>
        <w:rPr>
          <w:rFonts w:ascii="Times New Roman"/>
          <w:b w:val="false"/>
          <w:i w:val="false"/>
          <w:color w:val="000000"/>
          <w:sz w:val="28"/>
        </w:rPr>
        <w:t>
      4) ротор (роторлар) айналысының рұқсат берілген ең жоғары жиілігін;</w:t>
      </w:r>
      <w:r>
        <w:br/>
      </w:r>
      <w:r>
        <w:rPr>
          <w:rFonts w:ascii="Times New Roman"/>
          <w:b w:val="false"/>
          <w:i w:val="false"/>
          <w:color w:val="000000"/>
          <w:sz w:val="28"/>
        </w:rPr>
        <w:t>
</w:t>
      </w:r>
      <w:r>
        <w:rPr>
          <w:rFonts w:ascii="Times New Roman"/>
          <w:b w:val="false"/>
          <w:i w:val="false"/>
          <w:color w:val="000000"/>
          <w:sz w:val="28"/>
        </w:rPr>
        <w:t>
      5) газдың ең жоғары температурасынан асуын;</w:t>
      </w:r>
      <w:r>
        <w:br/>
      </w:r>
      <w:r>
        <w:rPr>
          <w:rFonts w:ascii="Times New Roman"/>
          <w:b w:val="false"/>
          <w:i w:val="false"/>
          <w:color w:val="000000"/>
          <w:sz w:val="28"/>
        </w:rPr>
        <w:t>
</w:t>
      </w:r>
      <w:r>
        <w:rPr>
          <w:rFonts w:ascii="Times New Roman"/>
          <w:b w:val="false"/>
          <w:i w:val="false"/>
          <w:color w:val="000000"/>
          <w:sz w:val="28"/>
        </w:rPr>
        <w:t>
      6) дірілдердің рұқсат берілген деңгейден асуын білдіретін қажетті сигнал беру құрылғыларымен жарақталуы қажет.</w:t>
      </w:r>
      <w:r>
        <w:br/>
      </w:r>
      <w:r>
        <w:rPr>
          <w:rFonts w:ascii="Times New Roman"/>
          <w:b w:val="false"/>
          <w:i w:val="false"/>
          <w:color w:val="000000"/>
          <w:sz w:val="28"/>
        </w:rPr>
        <w:t>
      Ескертпе: егер қажетті деп танылған жағдайда, басқа да сигнализаторлар орнатылуы мүмкін.</w:t>
      </w:r>
      <w:r>
        <w:br/>
      </w:r>
      <w:r>
        <w:rPr>
          <w:rFonts w:ascii="Times New Roman"/>
          <w:b w:val="false"/>
          <w:i w:val="false"/>
          <w:color w:val="000000"/>
          <w:sz w:val="28"/>
        </w:rPr>
        <w:t>
</w:t>
      </w:r>
      <w:r>
        <w:rPr>
          <w:rFonts w:ascii="Times New Roman"/>
          <w:b w:val="false"/>
          <w:i w:val="false"/>
          <w:color w:val="000000"/>
          <w:sz w:val="28"/>
        </w:rPr>
        <w:t>
      1366. Көмекші қозғалтқышта орнатылған сигнал беру құралдары қосылған кездегі экипаждың іс-қимылдары бойынша ұсынымдар Техникалық пайдалану жөніндегі нұсқаулыққа енгізілуі қажет.</w:t>
      </w:r>
      <w:r>
        <w:br/>
      </w:r>
      <w:r>
        <w:rPr>
          <w:rFonts w:ascii="Times New Roman"/>
          <w:b w:val="false"/>
          <w:i w:val="false"/>
          <w:color w:val="000000"/>
          <w:sz w:val="28"/>
        </w:rPr>
        <w:t>
</w:t>
      </w:r>
      <w:r>
        <w:rPr>
          <w:rFonts w:ascii="Times New Roman"/>
          <w:b w:val="false"/>
          <w:i w:val="false"/>
          <w:color w:val="000000"/>
          <w:sz w:val="28"/>
        </w:rPr>
        <w:t>
      1367. Көмекші газ турбиналы қозғалтқышында қолданылатын құбырлар, ажырату және қосу осы норманың </w:t>
      </w:r>
      <w:r>
        <w:rPr>
          <w:rFonts w:ascii="Times New Roman"/>
          <w:b w:val="false"/>
          <w:i w:val="false"/>
          <w:color w:val="000000"/>
          <w:sz w:val="28"/>
        </w:rPr>
        <w:t>1316-тармағының</w:t>
      </w:r>
      <w:r>
        <w:rPr>
          <w:rFonts w:ascii="Times New Roman"/>
          <w:b w:val="false"/>
          <w:i w:val="false"/>
          <w:color w:val="000000"/>
          <w:sz w:val="28"/>
        </w:rPr>
        <w:t xml:space="preserve"> талаптарын қанағаттандыруы тиіс.</w:t>
      </w:r>
    </w:p>
    <w:bookmarkEnd w:id="458"/>
    <w:bookmarkStart w:name="z2955" w:id="459"/>
    <w:p>
      <w:pPr>
        <w:spacing w:after="0"/>
        <w:ind w:left="0"/>
        <w:jc w:val="left"/>
      </w:pPr>
      <w:r>
        <w:rPr>
          <w:rFonts w:ascii="Times New Roman"/>
          <w:b/>
          <w:i w:val="false"/>
          <w:color w:val="000000"/>
        </w:rPr>
        <w:t xml:space="preserve"> 
207. «ӘК-ге орнатқанға дейінгі» сертификаттау кезінде көмекші газ турбиналы қозғалтқышын сынақтан өткізу</w:t>
      </w:r>
    </w:p>
    <w:bookmarkEnd w:id="459"/>
    <w:bookmarkStart w:name="z2956" w:id="460"/>
    <w:p>
      <w:pPr>
        <w:spacing w:after="0"/>
        <w:ind w:left="0"/>
        <w:jc w:val="both"/>
      </w:pPr>
      <w:r>
        <w:rPr>
          <w:rFonts w:ascii="Times New Roman"/>
          <w:b w:val="false"/>
          <w:i w:val="false"/>
          <w:color w:val="000000"/>
          <w:sz w:val="28"/>
        </w:rPr>
        <w:t>      1368. «ӘК-ге орнатқанға дейінгі» сертификаттау кезінде көмекші газ турбиналы қозғалтқышы және оның детальдары мынадай стендтік сынақтардан:</w:t>
      </w:r>
      <w:r>
        <w:br/>
      </w:r>
      <w:r>
        <w:rPr>
          <w:rFonts w:ascii="Times New Roman"/>
          <w:b w:val="false"/>
          <w:i w:val="false"/>
          <w:color w:val="000000"/>
          <w:sz w:val="28"/>
        </w:rPr>
        <w:t>
      1) арнайы сынақтардан;</w:t>
      </w:r>
      <w:r>
        <w:br/>
      </w:r>
      <w:r>
        <w:rPr>
          <w:rFonts w:ascii="Times New Roman"/>
          <w:b w:val="false"/>
          <w:i w:val="false"/>
          <w:color w:val="000000"/>
          <w:sz w:val="28"/>
        </w:rPr>
        <w:t>
</w:t>
      </w:r>
      <w:r>
        <w:rPr>
          <w:rFonts w:ascii="Times New Roman"/>
          <w:b w:val="false"/>
          <w:i w:val="false"/>
          <w:color w:val="000000"/>
          <w:sz w:val="28"/>
        </w:rPr>
        <w:t>
      2) 150-ші сынақтардан;</w:t>
      </w:r>
      <w:r>
        <w:br/>
      </w:r>
      <w:r>
        <w:rPr>
          <w:rFonts w:ascii="Times New Roman"/>
          <w:b w:val="false"/>
          <w:i w:val="false"/>
          <w:color w:val="000000"/>
          <w:sz w:val="28"/>
        </w:rPr>
        <w:t>
</w:t>
      </w:r>
      <w:r>
        <w:rPr>
          <w:rFonts w:ascii="Times New Roman"/>
          <w:b w:val="false"/>
          <w:i w:val="false"/>
          <w:color w:val="000000"/>
          <w:sz w:val="28"/>
        </w:rPr>
        <w:t>
      3) ресурстарды белгілеу бойынша сынақтардан қанағаттанарлық дәрежеде өтуі қажет.</w:t>
      </w:r>
      <w:r>
        <w:br/>
      </w:r>
      <w:r>
        <w:rPr>
          <w:rFonts w:ascii="Times New Roman"/>
          <w:b w:val="false"/>
          <w:i w:val="false"/>
          <w:color w:val="000000"/>
          <w:sz w:val="28"/>
        </w:rPr>
        <w:t>
</w:t>
      </w:r>
      <w:r>
        <w:rPr>
          <w:rFonts w:ascii="Times New Roman"/>
          <w:b w:val="false"/>
          <w:i w:val="false"/>
          <w:color w:val="000000"/>
          <w:sz w:val="28"/>
        </w:rPr>
        <w:t>
      1369. Көмекші қозғалтқышты сертификаттау кезінде барлық стендтік сынақтар нәтижесін бағалау үшін көмекші қозғалтқышты жетілдіру тарихын ескеру қажет.</w:t>
      </w:r>
      <w:r>
        <w:br/>
      </w:r>
      <w:r>
        <w:rPr>
          <w:rFonts w:ascii="Times New Roman"/>
          <w:b w:val="false"/>
          <w:i w:val="false"/>
          <w:color w:val="000000"/>
          <w:sz w:val="28"/>
        </w:rPr>
        <w:t>
</w:t>
      </w:r>
      <w:r>
        <w:rPr>
          <w:rFonts w:ascii="Times New Roman"/>
          <w:b w:val="false"/>
          <w:i w:val="false"/>
          <w:color w:val="000000"/>
          <w:sz w:val="28"/>
        </w:rPr>
        <w:t>
      1370. Қажетті үйлесімі шегіндегі сынақтар кезінде мынадай өлшемдер өлшенуі қажет:</w:t>
      </w:r>
      <w:r>
        <w:br/>
      </w:r>
      <w:r>
        <w:rPr>
          <w:rFonts w:ascii="Times New Roman"/>
          <w:b w:val="false"/>
          <w:i w:val="false"/>
          <w:color w:val="000000"/>
          <w:sz w:val="28"/>
        </w:rPr>
        <w:t>
</w:t>
      </w:r>
      <w:r>
        <w:rPr>
          <w:rFonts w:ascii="Times New Roman"/>
          <w:b w:val="false"/>
          <w:i w:val="false"/>
          <w:color w:val="000000"/>
          <w:sz w:val="28"/>
        </w:rPr>
        <w:t>
      1) барометрлік қысым, атмосфералық температура мен ылғалдылық;</w:t>
      </w:r>
      <w:r>
        <w:br/>
      </w:r>
      <w:r>
        <w:rPr>
          <w:rFonts w:ascii="Times New Roman"/>
          <w:b w:val="false"/>
          <w:i w:val="false"/>
          <w:color w:val="000000"/>
          <w:sz w:val="28"/>
        </w:rPr>
        <w:t>
</w:t>
      </w:r>
      <w:r>
        <w:rPr>
          <w:rFonts w:ascii="Times New Roman"/>
          <w:b w:val="false"/>
          <w:i w:val="false"/>
          <w:color w:val="000000"/>
          <w:sz w:val="28"/>
        </w:rPr>
        <w:t>
      2) көмекші қозғалтқышқа кіре берісте тежелген ауа ағынының қысымы;</w:t>
      </w:r>
      <w:r>
        <w:br/>
      </w:r>
      <w:r>
        <w:rPr>
          <w:rFonts w:ascii="Times New Roman"/>
          <w:b w:val="false"/>
          <w:i w:val="false"/>
          <w:color w:val="000000"/>
          <w:sz w:val="28"/>
        </w:rPr>
        <w:t>
</w:t>
      </w:r>
      <w:r>
        <w:rPr>
          <w:rFonts w:ascii="Times New Roman"/>
          <w:b w:val="false"/>
          <w:i w:val="false"/>
          <w:color w:val="000000"/>
          <w:sz w:val="28"/>
        </w:rPr>
        <w:t>
      3) көмекші қозғалтқышқа кіре берістегі тежелген ауа ағынының температурасы;</w:t>
      </w:r>
      <w:r>
        <w:br/>
      </w:r>
      <w:r>
        <w:rPr>
          <w:rFonts w:ascii="Times New Roman"/>
          <w:b w:val="false"/>
          <w:i w:val="false"/>
          <w:color w:val="000000"/>
          <w:sz w:val="28"/>
        </w:rPr>
        <w:t>
</w:t>
      </w:r>
      <w:r>
        <w:rPr>
          <w:rFonts w:ascii="Times New Roman"/>
          <w:b w:val="false"/>
          <w:i w:val="false"/>
          <w:color w:val="000000"/>
          <w:sz w:val="28"/>
        </w:rPr>
        <w:t>
      4) турбокомпрессор мен еркін турбина (егер ол бар болса) роторлары айналысының жиіліктері;</w:t>
      </w:r>
      <w:r>
        <w:br/>
      </w:r>
      <w:r>
        <w:rPr>
          <w:rFonts w:ascii="Times New Roman"/>
          <w:b w:val="false"/>
          <w:i w:val="false"/>
          <w:color w:val="000000"/>
          <w:sz w:val="28"/>
        </w:rPr>
        <w:t>
</w:t>
      </w:r>
      <w:r>
        <w:rPr>
          <w:rFonts w:ascii="Times New Roman"/>
          <w:b w:val="false"/>
          <w:i w:val="false"/>
          <w:color w:val="000000"/>
          <w:sz w:val="28"/>
        </w:rPr>
        <w:t>
      5) компрессордан шыға берістегі тежелген ауа ағынының қысымы мен температурасы;</w:t>
      </w:r>
      <w:r>
        <w:br/>
      </w:r>
      <w:r>
        <w:rPr>
          <w:rFonts w:ascii="Times New Roman"/>
          <w:b w:val="false"/>
          <w:i w:val="false"/>
          <w:color w:val="000000"/>
          <w:sz w:val="28"/>
        </w:rPr>
        <w:t>
</w:t>
      </w:r>
      <w:r>
        <w:rPr>
          <w:rFonts w:ascii="Times New Roman"/>
          <w:b w:val="false"/>
          <w:i w:val="false"/>
          <w:color w:val="000000"/>
          <w:sz w:val="28"/>
        </w:rPr>
        <w:t>
      6) турбинаның арт жағындағы тежелген газ ағынының температурасы;</w:t>
      </w:r>
      <w:r>
        <w:br/>
      </w:r>
      <w:r>
        <w:rPr>
          <w:rFonts w:ascii="Times New Roman"/>
          <w:b w:val="false"/>
          <w:i w:val="false"/>
          <w:color w:val="000000"/>
          <w:sz w:val="28"/>
        </w:rPr>
        <w:t>
</w:t>
      </w:r>
      <w:r>
        <w:rPr>
          <w:rFonts w:ascii="Times New Roman"/>
          <w:b w:val="false"/>
          <w:i w:val="false"/>
          <w:color w:val="000000"/>
          <w:sz w:val="28"/>
        </w:rPr>
        <w:t>
      7) отын шығыны;</w:t>
      </w:r>
      <w:r>
        <w:br/>
      </w:r>
      <w:r>
        <w:rPr>
          <w:rFonts w:ascii="Times New Roman"/>
          <w:b w:val="false"/>
          <w:i w:val="false"/>
          <w:color w:val="000000"/>
          <w:sz w:val="28"/>
        </w:rPr>
        <w:t>
</w:t>
      </w:r>
      <w:r>
        <w:rPr>
          <w:rFonts w:ascii="Times New Roman"/>
          <w:b w:val="false"/>
          <w:i w:val="false"/>
          <w:color w:val="000000"/>
          <w:sz w:val="28"/>
        </w:rPr>
        <w:t>
      8) алынатын және қайта жіберілетін ауаның шығыны;</w:t>
      </w:r>
      <w:r>
        <w:br/>
      </w:r>
      <w:r>
        <w:rPr>
          <w:rFonts w:ascii="Times New Roman"/>
          <w:b w:val="false"/>
          <w:i w:val="false"/>
          <w:color w:val="000000"/>
          <w:sz w:val="28"/>
        </w:rPr>
        <w:t>
</w:t>
      </w:r>
      <w:r>
        <w:rPr>
          <w:rFonts w:ascii="Times New Roman"/>
          <w:b w:val="false"/>
          <w:i w:val="false"/>
          <w:color w:val="000000"/>
          <w:sz w:val="28"/>
        </w:rPr>
        <w:t>
      9) көмекші қозғалтқыштан алынатын ауаның қысымы мен температурасы;</w:t>
      </w:r>
      <w:r>
        <w:br/>
      </w:r>
      <w:r>
        <w:rPr>
          <w:rFonts w:ascii="Times New Roman"/>
          <w:b w:val="false"/>
          <w:i w:val="false"/>
          <w:color w:val="000000"/>
          <w:sz w:val="28"/>
        </w:rPr>
        <w:t>
</w:t>
      </w:r>
      <w:r>
        <w:rPr>
          <w:rFonts w:ascii="Times New Roman"/>
          <w:b w:val="false"/>
          <w:i w:val="false"/>
          <w:color w:val="000000"/>
          <w:sz w:val="28"/>
        </w:rPr>
        <w:t>
      10) көмекші қозғалтқышқа кіре берістегі отынның қысымы мен температурасы;</w:t>
      </w:r>
      <w:r>
        <w:br/>
      </w:r>
      <w:r>
        <w:rPr>
          <w:rFonts w:ascii="Times New Roman"/>
          <w:b w:val="false"/>
          <w:i w:val="false"/>
          <w:color w:val="000000"/>
          <w:sz w:val="28"/>
        </w:rPr>
        <w:t>
</w:t>
      </w:r>
      <w:r>
        <w:rPr>
          <w:rFonts w:ascii="Times New Roman"/>
          <w:b w:val="false"/>
          <w:i w:val="false"/>
          <w:color w:val="000000"/>
          <w:sz w:val="28"/>
        </w:rPr>
        <w:t>
      11) отын коллекторы форсункаларының алдындағы отын қысымы;</w:t>
      </w:r>
      <w:r>
        <w:br/>
      </w:r>
      <w:r>
        <w:rPr>
          <w:rFonts w:ascii="Times New Roman"/>
          <w:b w:val="false"/>
          <w:i w:val="false"/>
          <w:color w:val="000000"/>
          <w:sz w:val="28"/>
        </w:rPr>
        <w:t>
</w:t>
      </w:r>
      <w:r>
        <w:rPr>
          <w:rFonts w:ascii="Times New Roman"/>
          <w:b w:val="false"/>
          <w:i w:val="false"/>
          <w:color w:val="000000"/>
          <w:sz w:val="28"/>
        </w:rPr>
        <w:t>
      12) көмекші қозғалтқыштағы май жүйесіндегі майдың қысымы;</w:t>
      </w:r>
      <w:r>
        <w:br/>
      </w:r>
      <w:r>
        <w:rPr>
          <w:rFonts w:ascii="Times New Roman"/>
          <w:b w:val="false"/>
          <w:i w:val="false"/>
          <w:color w:val="000000"/>
          <w:sz w:val="28"/>
        </w:rPr>
        <w:t>
</w:t>
      </w:r>
      <w:r>
        <w:rPr>
          <w:rFonts w:ascii="Times New Roman"/>
          <w:b w:val="false"/>
          <w:i w:val="false"/>
          <w:color w:val="000000"/>
          <w:sz w:val="28"/>
        </w:rPr>
        <w:t>
      13) көмекші қозғалтқышқа кіре берістегі майдың температурасы;</w:t>
      </w:r>
      <w:r>
        <w:br/>
      </w:r>
      <w:r>
        <w:rPr>
          <w:rFonts w:ascii="Times New Roman"/>
          <w:b w:val="false"/>
          <w:i w:val="false"/>
          <w:color w:val="000000"/>
          <w:sz w:val="28"/>
        </w:rPr>
        <w:t>
</w:t>
      </w:r>
      <w:r>
        <w:rPr>
          <w:rFonts w:ascii="Times New Roman"/>
          <w:b w:val="false"/>
          <w:i w:val="false"/>
          <w:color w:val="000000"/>
          <w:sz w:val="28"/>
        </w:rPr>
        <w:t>
      14) көмекші қозғалтқыштан шыға берістегі майдың температурасы;</w:t>
      </w:r>
      <w:r>
        <w:br/>
      </w:r>
      <w:r>
        <w:rPr>
          <w:rFonts w:ascii="Times New Roman"/>
          <w:b w:val="false"/>
          <w:i w:val="false"/>
          <w:color w:val="000000"/>
          <w:sz w:val="28"/>
        </w:rPr>
        <w:t>
</w:t>
      </w:r>
      <w:r>
        <w:rPr>
          <w:rFonts w:ascii="Times New Roman"/>
          <w:b w:val="false"/>
          <w:i w:val="false"/>
          <w:color w:val="000000"/>
          <w:sz w:val="28"/>
        </w:rPr>
        <w:t>
      15) майдың айдалуы;</w:t>
      </w:r>
      <w:r>
        <w:br/>
      </w:r>
      <w:r>
        <w:rPr>
          <w:rFonts w:ascii="Times New Roman"/>
          <w:b w:val="false"/>
          <w:i w:val="false"/>
          <w:color w:val="000000"/>
          <w:sz w:val="28"/>
        </w:rPr>
        <w:t>
</w:t>
      </w:r>
      <w:r>
        <w:rPr>
          <w:rFonts w:ascii="Times New Roman"/>
          <w:b w:val="false"/>
          <w:i w:val="false"/>
          <w:color w:val="000000"/>
          <w:sz w:val="28"/>
        </w:rPr>
        <w:t>
      16) май шығыны;</w:t>
      </w:r>
      <w:r>
        <w:br/>
      </w:r>
      <w:r>
        <w:rPr>
          <w:rFonts w:ascii="Times New Roman"/>
          <w:b w:val="false"/>
          <w:i w:val="false"/>
          <w:color w:val="000000"/>
          <w:sz w:val="28"/>
        </w:rPr>
        <w:t>
</w:t>
      </w:r>
      <w:r>
        <w:rPr>
          <w:rFonts w:ascii="Times New Roman"/>
          <w:b w:val="false"/>
          <w:i w:val="false"/>
          <w:color w:val="000000"/>
          <w:sz w:val="28"/>
        </w:rPr>
        <w:t>
      17) көмекші газ турбиналы қозғалтқышы корпустарының дірілі;</w:t>
      </w:r>
      <w:r>
        <w:br/>
      </w:r>
      <w:r>
        <w:rPr>
          <w:rFonts w:ascii="Times New Roman"/>
          <w:b w:val="false"/>
          <w:i w:val="false"/>
          <w:color w:val="000000"/>
          <w:sz w:val="28"/>
        </w:rPr>
        <w:t>
</w:t>
      </w:r>
      <w:r>
        <w:rPr>
          <w:rFonts w:ascii="Times New Roman"/>
          <w:b w:val="false"/>
          <w:i w:val="false"/>
          <w:color w:val="000000"/>
          <w:sz w:val="28"/>
        </w:rPr>
        <w:t>
      18) көмекші қозғалтқыш компрессорының реттелетін элементтерінің жағдайы;</w:t>
      </w:r>
      <w:r>
        <w:br/>
      </w:r>
      <w:r>
        <w:rPr>
          <w:rFonts w:ascii="Times New Roman"/>
          <w:b w:val="false"/>
          <w:i w:val="false"/>
          <w:color w:val="000000"/>
          <w:sz w:val="28"/>
        </w:rPr>
        <w:t>
</w:t>
      </w:r>
      <w:r>
        <w:rPr>
          <w:rFonts w:ascii="Times New Roman"/>
          <w:b w:val="false"/>
          <w:i w:val="false"/>
          <w:color w:val="000000"/>
          <w:sz w:val="28"/>
        </w:rPr>
        <w:t>
      19) электр генераторларға түсетін салмақтың тогы;</w:t>
      </w:r>
      <w:r>
        <w:br/>
      </w:r>
      <w:r>
        <w:rPr>
          <w:rFonts w:ascii="Times New Roman"/>
          <w:b w:val="false"/>
          <w:i w:val="false"/>
          <w:color w:val="000000"/>
          <w:sz w:val="28"/>
        </w:rPr>
        <w:t>
</w:t>
      </w:r>
      <w:r>
        <w:rPr>
          <w:rFonts w:ascii="Times New Roman"/>
          <w:b w:val="false"/>
          <w:i w:val="false"/>
          <w:color w:val="000000"/>
          <w:sz w:val="28"/>
        </w:rPr>
        <w:t>
      20) электр генераторлардың клеммаларындағы кернеу;</w:t>
      </w:r>
      <w:r>
        <w:br/>
      </w:r>
      <w:r>
        <w:rPr>
          <w:rFonts w:ascii="Times New Roman"/>
          <w:b w:val="false"/>
          <w:i w:val="false"/>
          <w:color w:val="000000"/>
          <w:sz w:val="28"/>
        </w:rPr>
        <w:t>
</w:t>
      </w:r>
      <w:r>
        <w:rPr>
          <w:rFonts w:ascii="Times New Roman"/>
          <w:b w:val="false"/>
          <w:i w:val="false"/>
          <w:color w:val="000000"/>
          <w:sz w:val="28"/>
        </w:rPr>
        <w:t>
      21) электр генераторлар алдындағы салқындататын ауаның қысымы;</w:t>
      </w:r>
      <w:r>
        <w:br/>
      </w:r>
      <w:r>
        <w:rPr>
          <w:rFonts w:ascii="Times New Roman"/>
          <w:b w:val="false"/>
          <w:i w:val="false"/>
          <w:color w:val="000000"/>
          <w:sz w:val="28"/>
        </w:rPr>
        <w:t>
</w:t>
      </w:r>
      <w:r>
        <w:rPr>
          <w:rFonts w:ascii="Times New Roman"/>
          <w:b w:val="false"/>
          <w:i w:val="false"/>
          <w:color w:val="000000"/>
          <w:sz w:val="28"/>
        </w:rPr>
        <w:t>
      22) электр генераторларға дейінгі және кейінгі салқындататын ауаның температурасы;</w:t>
      </w:r>
      <w:r>
        <w:br/>
      </w:r>
      <w:r>
        <w:rPr>
          <w:rFonts w:ascii="Times New Roman"/>
          <w:b w:val="false"/>
          <w:i w:val="false"/>
          <w:color w:val="000000"/>
          <w:sz w:val="28"/>
        </w:rPr>
        <w:t>
</w:t>
      </w:r>
      <w:r>
        <w:rPr>
          <w:rFonts w:ascii="Times New Roman"/>
          <w:b w:val="false"/>
          <w:i w:val="false"/>
          <w:color w:val="000000"/>
          <w:sz w:val="28"/>
        </w:rPr>
        <w:t>
      23) электр генераторлар щеткалары мен корпустарының температурасы.</w:t>
      </w:r>
      <w:r>
        <w:br/>
      </w:r>
      <w:r>
        <w:rPr>
          <w:rFonts w:ascii="Times New Roman"/>
          <w:b w:val="false"/>
          <w:i w:val="false"/>
          <w:color w:val="000000"/>
          <w:sz w:val="28"/>
        </w:rPr>
        <w:t>
      Ескертпе: көмекші газ турбиналы қозғалтқышының, оның жүйелерінің немесе сынақ түрлерінің ерекшеліктеріне байланысты көрсетілген өлшенетін өлшемдердің тізбесі өзгеріп отыруы мүмкін.</w:t>
      </w:r>
      <w:r>
        <w:br/>
      </w:r>
      <w:r>
        <w:rPr>
          <w:rFonts w:ascii="Times New Roman"/>
          <w:b w:val="false"/>
          <w:i w:val="false"/>
          <w:color w:val="000000"/>
          <w:sz w:val="28"/>
        </w:rPr>
        <w:t>
</w:t>
      </w:r>
      <w:r>
        <w:rPr>
          <w:rFonts w:ascii="Times New Roman"/>
          <w:b w:val="false"/>
          <w:i w:val="false"/>
          <w:color w:val="000000"/>
          <w:sz w:val="28"/>
        </w:rPr>
        <w:t>
      1371. 150-сағаттық стендтік сынақтар мен ресурстық сынақтарға арналған көмекші қозғалтқыштың жинақталуы мемлекеттік сынақтарға арналған көмекші газ турбиналы қозғалтқышының жинақталуына толық сәйкес болуы қажет. Арнайы сынақтарға арналған көмекші қозғалтқыш жинақталуының мемлекеттік сынақтарға арналған көмекші газ турбиналы қозғалтқышының жинақталуына ұқсастығы ең болмағанда тексеріліп жатқан көмекші газ турбиналы қозғалтқышының сипаттамалары мен қасиеттеріне әсер ете алатын конструкция элементтері бойынша сақталу қажет.</w:t>
      </w:r>
      <w:r>
        <w:br/>
      </w:r>
      <w:r>
        <w:rPr>
          <w:rFonts w:ascii="Times New Roman"/>
          <w:b w:val="false"/>
          <w:i w:val="false"/>
          <w:color w:val="000000"/>
          <w:sz w:val="28"/>
        </w:rPr>
        <w:t>
      Егер көмекші қозғалтқыш конструкциясында ауа жинағыш көзделген болса, көмекші қозғалтқыштың 150 сағаттық стендтік сынақтары оның ауа жинағышпен жүргізілуі қажет. Көмекші газ турбиналы қозғалтқышы орналасқан бөлімнің оның параметрлеріне, компрессор жұмысының орнықтылығына (күрекшелердің діріл кернеулеріне) әсері ескерілуі тиіс арнайы сынақтар компрессорға кіре берістегі (бөлімді елестететін орында) ауа ағынының күтіліп отырған ұшу наразылықтарын бейнелей отырып жүргізілуі қажет. Сынақтар штаттық шығу құрылғысымен жүргізілуі қажет. Қажет болған жағдайларда конструкциясы өзгеше келген шығу құрылғысын қолдануға болады.</w:t>
      </w:r>
      <w:r>
        <w:br/>
      </w:r>
      <w:r>
        <w:rPr>
          <w:rFonts w:ascii="Times New Roman"/>
          <w:b w:val="false"/>
          <w:i w:val="false"/>
          <w:color w:val="000000"/>
          <w:sz w:val="28"/>
        </w:rPr>
        <w:t>
</w:t>
      </w:r>
      <w:r>
        <w:rPr>
          <w:rFonts w:ascii="Times New Roman"/>
          <w:b w:val="false"/>
          <w:i w:val="false"/>
          <w:color w:val="000000"/>
          <w:sz w:val="28"/>
        </w:rPr>
        <w:t>
      1372. Көмекші газ турбиналы қозғалтқышы компрессорына түсіп тұратын атмосфералық ауаны ылғалдайтын жасанды құралдар арнайы алдын ала келісілген жағдайларда айтпағанда, қолданылмауы тиіс.</w:t>
      </w:r>
      <w:r>
        <w:br/>
      </w:r>
      <w:r>
        <w:rPr>
          <w:rFonts w:ascii="Times New Roman"/>
          <w:b w:val="false"/>
          <w:i w:val="false"/>
          <w:color w:val="000000"/>
          <w:sz w:val="28"/>
        </w:rPr>
        <w:t>
</w:t>
      </w:r>
      <w:r>
        <w:rPr>
          <w:rFonts w:ascii="Times New Roman"/>
          <w:b w:val="false"/>
          <w:i w:val="false"/>
          <w:color w:val="000000"/>
          <w:sz w:val="28"/>
        </w:rPr>
        <w:t>
      1373. Көмекші қозғалтқышқа арналған техникалық құжаттамада көрсетілген отын мен май сынақтарда қолданылуы қажет. Көмекші газ турбиналы қозғалтқышты отынмен және маймен қуаттандырудың стендтік жүйелері көмекші газ турбиналы қозғалтқышы үшін штаттық құралдарында көзделген, отын мен майды тазалауды қамтамасыз ететін сүзгілермен жабдықталуы қажет.</w:t>
      </w:r>
      <w:r>
        <w:br/>
      </w:r>
      <w:r>
        <w:rPr>
          <w:rFonts w:ascii="Times New Roman"/>
          <w:b w:val="false"/>
          <w:i w:val="false"/>
          <w:color w:val="000000"/>
          <w:sz w:val="28"/>
        </w:rPr>
        <w:t>
</w:t>
      </w:r>
      <w:r>
        <w:rPr>
          <w:rFonts w:ascii="Times New Roman"/>
          <w:b w:val="false"/>
          <w:i w:val="false"/>
          <w:color w:val="000000"/>
          <w:sz w:val="28"/>
        </w:rPr>
        <w:t>
      1374. Егер отын мен майдың әртүрлі маркалары қадамдық қозғалтқыштарында қолданылатын бірнеше ӘК үлгілерінде көмекші газ турбиналы қозғалтқышының қолданылуы күтіліп отырса, онда көмекші қозғалтқыштың барлық арнайы стендтік сынақтарын отын мен майдың бірдей маркаларында жүргізуге болады. Көмекші газ турбиналы қозғалтқышының отын мен майдың басқа маркаларындағы жұмысы ұзақ сынақтар арқылы, сондай-ақ отын мен майдың физикалық-химиялық қасиеттерінен шыға отырып, қажетті деп танылған арнайы сынақтар арқылы тексерілуі қажет.</w:t>
      </w:r>
      <w:r>
        <w:br/>
      </w:r>
      <w:r>
        <w:rPr>
          <w:rFonts w:ascii="Times New Roman"/>
          <w:b w:val="false"/>
          <w:i w:val="false"/>
          <w:color w:val="000000"/>
          <w:sz w:val="28"/>
        </w:rPr>
        <w:t>
</w:t>
      </w:r>
      <w:r>
        <w:rPr>
          <w:rFonts w:ascii="Times New Roman"/>
          <w:b w:val="false"/>
          <w:i w:val="false"/>
          <w:color w:val="000000"/>
          <w:sz w:val="28"/>
        </w:rPr>
        <w:t>
      1375. Егер нақты сынақтарға қойылатын талаптарда өзге еш нәрсе айтылмаған болса, сынақтар кезінде көмекші газ турбиналы қозғалтқышына арналған барлық реттегіштер орнатылған болуы қажет. Реттегіштерді бабына келтіру элементтерін әрбір сынақ алдында реттеп отыру қажет. Реттеу осы сынақтың аяғына дейін және барлық тексеру орындалғанға дейін өзгертілмеуі қажет.</w:t>
      </w:r>
      <w:r>
        <w:br/>
      </w:r>
      <w:r>
        <w:rPr>
          <w:rFonts w:ascii="Times New Roman"/>
          <w:b w:val="false"/>
          <w:i w:val="false"/>
          <w:color w:val="000000"/>
          <w:sz w:val="28"/>
        </w:rPr>
        <w:t>
</w:t>
      </w:r>
      <w:r>
        <w:rPr>
          <w:rFonts w:ascii="Times New Roman"/>
          <w:b w:val="false"/>
          <w:i w:val="false"/>
          <w:color w:val="000000"/>
          <w:sz w:val="28"/>
        </w:rPr>
        <w:t>
      1376. Сынақтар кезіндегі стендтің барлық жүйелерінің жинақталуы (құбырлардың көлемі мен конфигурациясы, электр сымдарының сипаттамалары, сүзгіден өткізудің сызбасы, жүйелердің сыйымдылықтары және т.б.) осы элементтерге байланысты көмекші қозғалтқыштың күтіліп отырған пайдалану жағдайларындағы бейнеленуін қамтамасыз етуі қажет.</w:t>
      </w:r>
      <w:r>
        <w:br/>
      </w:r>
      <w:r>
        <w:rPr>
          <w:rFonts w:ascii="Times New Roman"/>
          <w:b w:val="false"/>
          <w:i w:val="false"/>
          <w:color w:val="000000"/>
          <w:sz w:val="28"/>
        </w:rPr>
        <w:t>
</w:t>
      </w:r>
      <w:r>
        <w:rPr>
          <w:rFonts w:ascii="Times New Roman"/>
          <w:b w:val="false"/>
          <w:i w:val="false"/>
          <w:color w:val="000000"/>
          <w:sz w:val="28"/>
        </w:rPr>
        <w:t>
      1377. Реттелетін 150 сағаттық сынақ процесінде тек көмекші газ турбиналы қозғалтқышына қалыпты қызмет көрсетуге және шағын жөндеу жұмыстарына ғана рұқсат беріледі. Егер, әдеттен тыс, едәуір жөндеу немесе детальдарды ауыстыру жұмыстарына жүгінуге рұқсат беру болады деп танылған жағдайда, онда қосымша сынақтар өткізу қажет. Бұл қосымша сынақтардың мазмұны мен талаптары жүргізілген жөндеу жұмыстарының немесе детальдарды ауыстыру жұмыстарының сипаты мен көлеміне байланысты анықталады.</w:t>
      </w:r>
      <w:r>
        <w:br/>
      </w:r>
      <w:r>
        <w:rPr>
          <w:rFonts w:ascii="Times New Roman"/>
          <w:b w:val="false"/>
          <w:i w:val="false"/>
          <w:color w:val="000000"/>
          <w:sz w:val="28"/>
        </w:rPr>
        <w:t>
      Ескертпе: сынақ стендін қоршаған ортадан көмекші газ турбиналы қозғалтқышының ішіне шаң мен лай жиналған жағдайларда, 150-сағаттық сынақтың кейбір кезеңдерінде көмекші газ турбиналы қозғалтқышын бөлшектеместен көмекші қозғалтқыш трактысын шаюға жол берілуі мүмкін.</w:t>
      </w:r>
      <w:r>
        <w:br/>
      </w:r>
      <w:r>
        <w:rPr>
          <w:rFonts w:ascii="Times New Roman"/>
          <w:b w:val="false"/>
          <w:i w:val="false"/>
          <w:color w:val="000000"/>
          <w:sz w:val="28"/>
        </w:rPr>
        <w:t>
</w:t>
      </w:r>
      <w:r>
        <w:rPr>
          <w:rFonts w:ascii="Times New Roman"/>
          <w:b w:val="false"/>
          <w:i w:val="false"/>
          <w:color w:val="000000"/>
          <w:sz w:val="28"/>
        </w:rPr>
        <w:t>
      1378. Көрсеткіштері атмосфералық жағдайларға тәуелді, көмекші газ турбиналы қозғалтқышының сынақтары кезінде өлшенген өлшемдер берілген деректермен салыстыру үшін стандарттық атмосферада келтірілуі қажет.</w:t>
      </w:r>
      <w:r>
        <w:br/>
      </w:r>
      <w:r>
        <w:rPr>
          <w:rFonts w:ascii="Times New Roman"/>
          <w:b w:val="false"/>
          <w:i w:val="false"/>
          <w:color w:val="000000"/>
          <w:sz w:val="28"/>
        </w:rPr>
        <w:t>
</w:t>
      </w:r>
      <w:r>
        <w:rPr>
          <w:rFonts w:ascii="Times New Roman"/>
          <w:b w:val="false"/>
          <w:i w:val="false"/>
          <w:color w:val="000000"/>
          <w:sz w:val="28"/>
        </w:rPr>
        <w:t>
      1379. Көмекші газ турбиналы қозғалтқышының сынақтары кезінде өлшенген:</w:t>
      </w:r>
      <w:r>
        <w:br/>
      </w:r>
      <w:r>
        <w:rPr>
          <w:rFonts w:ascii="Times New Roman"/>
          <w:b w:val="false"/>
          <w:i w:val="false"/>
          <w:color w:val="000000"/>
          <w:sz w:val="28"/>
        </w:rPr>
        <w:t>
</w:t>
      </w:r>
      <w:r>
        <w:rPr>
          <w:rFonts w:ascii="Times New Roman"/>
          <w:b w:val="false"/>
          <w:i w:val="false"/>
          <w:color w:val="000000"/>
          <w:sz w:val="28"/>
        </w:rPr>
        <w:t>
      1) көмекші қозғалтқыш арқылы өтетін шығыны мен жиналатын ауа шығынының шамасы;</w:t>
      </w:r>
      <w:r>
        <w:br/>
      </w:r>
      <w:r>
        <w:rPr>
          <w:rFonts w:ascii="Times New Roman"/>
          <w:b w:val="false"/>
          <w:i w:val="false"/>
          <w:color w:val="000000"/>
          <w:sz w:val="28"/>
        </w:rPr>
        <w:t>
</w:t>
      </w:r>
      <w:r>
        <w:rPr>
          <w:rFonts w:ascii="Times New Roman"/>
          <w:b w:val="false"/>
          <w:i w:val="false"/>
          <w:color w:val="000000"/>
          <w:sz w:val="28"/>
        </w:rPr>
        <w:t>
      2) компрессор турбинасының ротор айналысы жиілігі мен еркін турбина (егер ол бар болса) арқылы қозғалысқа келтірілетін қосымша компрессор айналыс жиілігінің шамасы;</w:t>
      </w:r>
      <w:r>
        <w:br/>
      </w:r>
      <w:r>
        <w:rPr>
          <w:rFonts w:ascii="Times New Roman"/>
          <w:b w:val="false"/>
          <w:i w:val="false"/>
          <w:color w:val="000000"/>
          <w:sz w:val="28"/>
        </w:rPr>
        <w:t>
</w:t>
      </w:r>
      <w:r>
        <w:rPr>
          <w:rFonts w:ascii="Times New Roman"/>
          <w:b w:val="false"/>
          <w:i w:val="false"/>
          <w:color w:val="000000"/>
          <w:sz w:val="28"/>
        </w:rPr>
        <w:t>
      3) жиналатын ауа қысымының шамасы;</w:t>
      </w:r>
      <w:r>
        <w:br/>
      </w:r>
      <w:r>
        <w:rPr>
          <w:rFonts w:ascii="Times New Roman"/>
          <w:b w:val="false"/>
          <w:i w:val="false"/>
          <w:color w:val="000000"/>
          <w:sz w:val="28"/>
        </w:rPr>
        <w:t>
</w:t>
      </w:r>
      <w:r>
        <w:rPr>
          <w:rFonts w:ascii="Times New Roman"/>
          <w:b w:val="false"/>
          <w:i w:val="false"/>
          <w:color w:val="000000"/>
          <w:sz w:val="28"/>
        </w:rPr>
        <w:t>
      4) жиналатын ауа температурасының және турбинаның арт жағындағы газ температурасының шамасы;</w:t>
      </w:r>
      <w:r>
        <w:br/>
      </w:r>
      <w:r>
        <w:rPr>
          <w:rFonts w:ascii="Times New Roman"/>
          <w:b w:val="false"/>
          <w:i w:val="false"/>
          <w:color w:val="000000"/>
          <w:sz w:val="28"/>
        </w:rPr>
        <w:t>
</w:t>
      </w:r>
      <w:r>
        <w:rPr>
          <w:rFonts w:ascii="Times New Roman"/>
          <w:b w:val="false"/>
          <w:i w:val="false"/>
          <w:color w:val="000000"/>
          <w:sz w:val="28"/>
        </w:rPr>
        <w:t>
      5) отынның сағат бойынша шығынының шамасы.</w:t>
      </w:r>
      <w:r>
        <w:br/>
      </w:r>
      <w:r>
        <w:rPr>
          <w:rFonts w:ascii="Times New Roman"/>
          <w:b w:val="false"/>
          <w:i w:val="false"/>
          <w:color w:val="000000"/>
          <w:sz w:val="28"/>
        </w:rPr>
        <w:t>
</w:t>
      </w:r>
      <w:r>
        <w:rPr>
          <w:rFonts w:ascii="Times New Roman"/>
          <w:b w:val="false"/>
          <w:i w:val="false"/>
          <w:color w:val="000000"/>
          <w:sz w:val="28"/>
        </w:rPr>
        <w:t>
      1380. Көмекші газ турбиналы қозғалтқышы үлгілеріндегі, олардың реттеу жүйелеріндегі, стенд конструкцияларындағы айырмашылықтар және нақты көмекші газ турбиналы қозғалтқышына арналған осындай формулаларға түзетулер стандарттық атмосфера талаптарына өлшенген шамаларды келтіру әдістеріне түзетулер енгізуі мүмкін. Стандарттық атмосфера талаптарына келтіру үшін, сондай-ақ көмекші газ турбиналы қозғалтқыш үлгілерін, олардың реттеу жүйелерін, стенд конструкцияларын ескере отырып, есептеліп жасалған номограммалар немесе келтіру графикалары қолданылуы мүмкін.</w:t>
      </w:r>
      <w:r>
        <w:br/>
      </w:r>
      <w:r>
        <w:rPr>
          <w:rFonts w:ascii="Times New Roman"/>
          <w:b w:val="false"/>
          <w:i w:val="false"/>
          <w:color w:val="000000"/>
          <w:sz w:val="28"/>
        </w:rPr>
        <w:t>
</w:t>
      </w:r>
      <w:r>
        <w:rPr>
          <w:rFonts w:ascii="Times New Roman"/>
          <w:b w:val="false"/>
          <w:i w:val="false"/>
          <w:color w:val="000000"/>
          <w:sz w:val="28"/>
        </w:rPr>
        <w:t>
      1381. Егер кез келген сынақтардың нәтижесінде немесе жүргізілген модификациялаудың нәтижесінде конструкцияға қандай да болмасын өзгеріс енгізілетін болса, онда енгізілген өзгеріс әсер етуі мүмкін барлық аяқталған сынақтар қайтадан өтуі қажет.</w:t>
      </w:r>
      <w:r>
        <w:br/>
      </w:r>
      <w:r>
        <w:rPr>
          <w:rFonts w:ascii="Times New Roman"/>
          <w:b w:val="false"/>
          <w:i w:val="false"/>
          <w:color w:val="000000"/>
          <w:sz w:val="28"/>
        </w:rPr>
        <w:t>
</w:t>
      </w:r>
      <w:r>
        <w:rPr>
          <w:rFonts w:ascii="Times New Roman"/>
          <w:b w:val="false"/>
          <w:i w:val="false"/>
          <w:color w:val="000000"/>
          <w:sz w:val="28"/>
        </w:rPr>
        <w:t>
      1382. Осы Норманың </w:t>
      </w:r>
      <w:r>
        <w:rPr>
          <w:rFonts w:ascii="Times New Roman"/>
          <w:b w:val="false"/>
          <w:i w:val="false"/>
          <w:color w:val="000000"/>
          <w:sz w:val="28"/>
        </w:rPr>
        <w:t>224-тарауымен</w:t>
      </w:r>
      <w:r>
        <w:rPr>
          <w:rFonts w:ascii="Times New Roman"/>
          <w:b w:val="false"/>
          <w:i w:val="false"/>
          <w:color w:val="000000"/>
          <w:sz w:val="28"/>
        </w:rPr>
        <w:t xml:space="preserve"> регламенттелетін арнайы сынақтар аяқталғаннан кейін, осы сынақтар жүргізілген көмекші газ турбиналы қозғалтқыш оның агрегаттарына сынақтардың бағдарламасында немесе әдістемесінде аталған көлемде дефектация жүргізілуі қажет.</w:t>
      </w:r>
    </w:p>
    <w:bookmarkEnd w:id="460"/>
    <w:bookmarkStart w:name="z3001" w:id="461"/>
    <w:p>
      <w:pPr>
        <w:spacing w:after="0"/>
        <w:ind w:left="0"/>
        <w:jc w:val="left"/>
      </w:pPr>
      <w:r>
        <w:rPr>
          <w:rFonts w:ascii="Times New Roman"/>
          <w:b/>
          <w:i w:val="false"/>
          <w:color w:val="000000"/>
        </w:rPr>
        <w:t xml:space="preserve"> 
208. Арнайы стендтік сынақтар</w:t>
      </w:r>
    </w:p>
    <w:bookmarkEnd w:id="461"/>
    <w:bookmarkStart w:name="z3002" w:id="462"/>
    <w:p>
      <w:pPr>
        <w:spacing w:after="0"/>
        <w:ind w:left="0"/>
        <w:jc w:val="both"/>
      </w:pPr>
      <w:r>
        <w:rPr>
          <w:rFonts w:ascii="Times New Roman"/>
          <w:b w:val="false"/>
          <w:i w:val="false"/>
          <w:color w:val="000000"/>
          <w:sz w:val="28"/>
        </w:rPr>
        <w:t>
      1383. Көмекші газ турбиналы қозғалтқыш және оның детальдары қанағаттанарлық дәрежеде мынадай:</w:t>
      </w:r>
      <w:r>
        <w:br/>
      </w:r>
      <w:r>
        <w:rPr>
          <w:rFonts w:ascii="Times New Roman"/>
          <w:b w:val="false"/>
          <w:i w:val="false"/>
          <w:color w:val="000000"/>
          <w:sz w:val="28"/>
        </w:rPr>
        <w:t>
</w:t>
      </w:r>
      <w:r>
        <w:rPr>
          <w:rFonts w:ascii="Times New Roman"/>
          <w:b w:val="false"/>
          <w:i w:val="false"/>
          <w:color w:val="000000"/>
          <w:sz w:val="28"/>
        </w:rPr>
        <w:t>
      1) көмекші қозғалтқыштың корпустарының беріктігін, қатаңдығын, тіреу мүмкіндігін және циклдық ұзақтығын тексеру бойынша;</w:t>
      </w:r>
      <w:r>
        <w:br/>
      </w:r>
      <w:r>
        <w:rPr>
          <w:rFonts w:ascii="Times New Roman"/>
          <w:b w:val="false"/>
          <w:i w:val="false"/>
          <w:color w:val="000000"/>
          <w:sz w:val="28"/>
        </w:rPr>
        <w:t>
</w:t>
      </w:r>
      <w:r>
        <w:rPr>
          <w:rFonts w:ascii="Times New Roman"/>
          <w:b w:val="false"/>
          <w:i w:val="false"/>
          <w:color w:val="000000"/>
          <w:sz w:val="28"/>
        </w:rPr>
        <w:t>
      2) көмекші қозғалтқыштың діріл сипаттамаларын анықтау бойынша;</w:t>
      </w:r>
      <w:r>
        <w:br/>
      </w:r>
      <w:r>
        <w:rPr>
          <w:rFonts w:ascii="Times New Roman"/>
          <w:b w:val="false"/>
          <w:i w:val="false"/>
          <w:color w:val="000000"/>
          <w:sz w:val="28"/>
        </w:rPr>
        <w:t>
</w:t>
      </w:r>
      <w:r>
        <w:rPr>
          <w:rFonts w:ascii="Times New Roman"/>
          <w:b w:val="false"/>
          <w:i w:val="false"/>
          <w:color w:val="000000"/>
          <w:sz w:val="28"/>
        </w:rPr>
        <w:t>
      3) турбина алдындағы газ температурасының және роторлар айналысы жиіліктерінің («ыстық сынақтар») пайдалану барысында мүмкін болатын ең жоғары көрсеткіштері кезінде көмекші газ турбиналы қозғалтқыштың жұмыс істеу мүмкіндігін тексеру бойынша;</w:t>
      </w:r>
      <w:r>
        <w:br/>
      </w:r>
      <w:r>
        <w:rPr>
          <w:rFonts w:ascii="Times New Roman"/>
          <w:b w:val="false"/>
          <w:i w:val="false"/>
          <w:color w:val="000000"/>
          <w:sz w:val="28"/>
        </w:rPr>
        <w:t>
</w:t>
      </w:r>
      <w:r>
        <w:rPr>
          <w:rFonts w:ascii="Times New Roman"/>
          <w:b w:val="false"/>
          <w:i w:val="false"/>
          <w:color w:val="000000"/>
          <w:sz w:val="28"/>
        </w:rPr>
        <w:t>
      4) көмекші қозғалтқыштың газ динамикасы тұрақтылығының қоры жеткілікті екенін тексеру бойынша;</w:t>
      </w:r>
      <w:r>
        <w:br/>
      </w:r>
      <w:r>
        <w:rPr>
          <w:rFonts w:ascii="Times New Roman"/>
          <w:b w:val="false"/>
          <w:i w:val="false"/>
          <w:color w:val="000000"/>
          <w:sz w:val="28"/>
        </w:rPr>
        <w:t>
</w:t>
      </w:r>
      <w:r>
        <w:rPr>
          <w:rFonts w:ascii="Times New Roman"/>
          <w:b w:val="false"/>
          <w:i w:val="false"/>
          <w:color w:val="000000"/>
          <w:sz w:val="28"/>
        </w:rPr>
        <w:t>
      5) көмекші қозғалтқыштың компрессоры мен турбинасы күрекшелерінің қирау салдарларын анықтау бойынша;</w:t>
      </w:r>
      <w:r>
        <w:br/>
      </w:r>
      <w:r>
        <w:rPr>
          <w:rFonts w:ascii="Times New Roman"/>
          <w:b w:val="false"/>
          <w:i w:val="false"/>
          <w:color w:val="000000"/>
          <w:sz w:val="28"/>
        </w:rPr>
        <w:t>
</w:t>
      </w:r>
      <w:r>
        <w:rPr>
          <w:rFonts w:ascii="Times New Roman"/>
          <w:b w:val="false"/>
          <w:i w:val="false"/>
          <w:color w:val="000000"/>
          <w:sz w:val="28"/>
        </w:rPr>
        <w:t>
      6) көмекші қозғалтқыштың мұз қатуға қарсы жүйесінің тиімділігін тексеру бойынша;</w:t>
      </w:r>
      <w:r>
        <w:br/>
      </w:r>
      <w:r>
        <w:rPr>
          <w:rFonts w:ascii="Times New Roman"/>
          <w:b w:val="false"/>
          <w:i w:val="false"/>
          <w:color w:val="000000"/>
          <w:sz w:val="28"/>
        </w:rPr>
        <w:t>
</w:t>
      </w:r>
      <w:r>
        <w:rPr>
          <w:rFonts w:ascii="Times New Roman"/>
          <w:b w:val="false"/>
          <w:i w:val="false"/>
          <w:color w:val="000000"/>
          <w:sz w:val="28"/>
        </w:rPr>
        <w:t>
      7) қоршаған ортаның түрлі температурасындағы жердегі көмекші қозғалтқыштың іске қосылу қасиеттерін тексеру бойынша;</w:t>
      </w:r>
      <w:r>
        <w:br/>
      </w:r>
      <w:r>
        <w:rPr>
          <w:rFonts w:ascii="Times New Roman"/>
          <w:b w:val="false"/>
          <w:i w:val="false"/>
          <w:color w:val="000000"/>
          <w:sz w:val="28"/>
        </w:rPr>
        <w:t>
</w:t>
      </w:r>
      <w:r>
        <w:rPr>
          <w:rFonts w:ascii="Times New Roman"/>
          <w:b w:val="false"/>
          <w:i w:val="false"/>
          <w:color w:val="000000"/>
          <w:sz w:val="28"/>
        </w:rPr>
        <w:t>
      8) ауа жинағышқа бөгде заттардың түсуі кезіндегі көмекші қозғалтқыштың жұмыс істеу мүмкіндігін тексеру бойынша;</w:t>
      </w:r>
      <w:r>
        <w:br/>
      </w:r>
      <w:r>
        <w:rPr>
          <w:rFonts w:ascii="Times New Roman"/>
          <w:b w:val="false"/>
          <w:i w:val="false"/>
          <w:color w:val="000000"/>
          <w:sz w:val="28"/>
        </w:rPr>
        <w:t>
</w:t>
      </w:r>
      <w:r>
        <w:rPr>
          <w:rFonts w:ascii="Times New Roman"/>
          <w:b w:val="false"/>
          <w:i w:val="false"/>
          <w:color w:val="000000"/>
          <w:sz w:val="28"/>
        </w:rPr>
        <w:t>
      9) көмекші қозғалтқыш роторларының беріктігін тексеру бойынша;</w:t>
      </w:r>
      <w:r>
        <w:br/>
      </w:r>
      <w:r>
        <w:rPr>
          <w:rFonts w:ascii="Times New Roman"/>
          <w:b w:val="false"/>
          <w:i w:val="false"/>
          <w:color w:val="000000"/>
          <w:sz w:val="28"/>
        </w:rPr>
        <w:t>
</w:t>
      </w:r>
      <w:r>
        <w:rPr>
          <w:rFonts w:ascii="Times New Roman"/>
          <w:b w:val="false"/>
          <w:i w:val="false"/>
          <w:color w:val="000000"/>
          <w:sz w:val="28"/>
        </w:rPr>
        <w:t>
      10) турбина алдындағы газдың жоғары температурасы кезіндегі көмекші қозғалтқыштың роторларын тексеру бойынша;</w:t>
      </w:r>
      <w:r>
        <w:br/>
      </w:r>
      <w:r>
        <w:rPr>
          <w:rFonts w:ascii="Times New Roman"/>
          <w:b w:val="false"/>
          <w:i w:val="false"/>
          <w:color w:val="000000"/>
          <w:sz w:val="28"/>
        </w:rPr>
        <w:t>
</w:t>
      </w:r>
      <w:r>
        <w:rPr>
          <w:rFonts w:ascii="Times New Roman"/>
          <w:b w:val="false"/>
          <w:i w:val="false"/>
          <w:color w:val="000000"/>
          <w:sz w:val="28"/>
        </w:rPr>
        <w:t>
      11) жоғары айналыс сәтіндегі еркін турбиналы көмекші қозғалтқыштың жұмыс істеу мүмкіндігін тексеру бойынша;</w:t>
      </w:r>
      <w:r>
        <w:br/>
      </w:r>
      <w:r>
        <w:rPr>
          <w:rFonts w:ascii="Times New Roman"/>
          <w:b w:val="false"/>
          <w:i w:val="false"/>
          <w:color w:val="000000"/>
          <w:sz w:val="28"/>
        </w:rPr>
        <w:t>
</w:t>
      </w:r>
      <w:r>
        <w:rPr>
          <w:rFonts w:ascii="Times New Roman"/>
          <w:b w:val="false"/>
          <w:i w:val="false"/>
          <w:color w:val="000000"/>
          <w:sz w:val="28"/>
        </w:rPr>
        <w:t>
      12) көмекші қозғалтқыштың отын жүйесі мен автоматты реттеу жүйесін тексеру бойынша;</w:t>
      </w:r>
      <w:r>
        <w:br/>
      </w:r>
      <w:r>
        <w:rPr>
          <w:rFonts w:ascii="Times New Roman"/>
          <w:b w:val="false"/>
          <w:i w:val="false"/>
          <w:color w:val="000000"/>
          <w:sz w:val="28"/>
        </w:rPr>
        <w:t>
</w:t>
      </w:r>
      <w:r>
        <w:rPr>
          <w:rFonts w:ascii="Times New Roman"/>
          <w:b w:val="false"/>
          <w:i w:val="false"/>
          <w:color w:val="000000"/>
          <w:sz w:val="28"/>
        </w:rPr>
        <w:t>
      13) ротордың ең жоғары айналыс жиілігінен асқан кезіндегі көмекші қозғалтқыштың жұмыс істеу мүмкіндігін тексеру бойынша;</w:t>
      </w:r>
      <w:r>
        <w:br/>
      </w:r>
      <w:r>
        <w:rPr>
          <w:rFonts w:ascii="Times New Roman"/>
          <w:b w:val="false"/>
          <w:i w:val="false"/>
          <w:color w:val="000000"/>
          <w:sz w:val="28"/>
        </w:rPr>
        <w:t>
</w:t>
      </w:r>
      <w:r>
        <w:rPr>
          <w:rFonts w:ascii="Times New Roman"/>
          <w:b w:val="false"/>
          <w:i w:val="false"/>
          <w:color w:val="000000"/>
          <w:sz w:val="28"/>
        </w:rPr>
        <w:t>
      14) көмекші қозғалтқыштың редукторларының беріктігін тексеру бойынша;</w:t>
      </w:r>
      <w:r>
        <w:br/>
      </w:r>
      <w:r>
        <w:rPr>
          <w:rFonts w:ascii="Times New Roman"/>
          <w:b w:val="false"/>
          <w:i w:val="false"/>
          <w:color w:val="000000"/>
          <w:sz w:val="28"/>
        </w:rPr>
        <w:t>
</w:t>
      </w:r>
      <w:r>
        <w:rPr>
          <w:rFonts w:ascii="Times New Roman"/>
          <w:b w:val="false"/>
          <w:i w:val="false"/>
          <w:color w:val="000000"/>
          <w:sz w:val="28"/>
        </w:rPr>
        <w:t>
      15) көмекші қозғалтқыштың біліктерінің беріктігін тексеру бойынша;</w:t>
      </w:r>
      <w:r>
        <w:br/>
      </w:r>
      <w:r>
        <w:rPr>
          <w:rFonts w:ascii="Times New Roman"/>
          <w:b w:val="false"/>
          <w:i w:val="false"/>
          <w:color w:val="000000"/>
          <w:sz w:val="28"/>
        </w:rPr>
        <w:t>
</w:t>
      </w:r>
      <w:r>
        <w:rPr>
          <w:rFonts w:ascii="Times New Roman"/>
          <w:b w:val="false"/>
          <w:i w:val="false"/>
          <w:color w:val="000000"/>
          <w:sz w:val="28"/>
        </w:rPr>
        <w:t>
      16) термобарокамерадағы көмекші қозғалтқыштың биіктікте іске қосылуын тексеру бойынша;</w:t>
      </w:r>
      <w:r>
        <w:br/>
      </w:r>
      <w:r>
        <w:rPr>
          <w:rFonts w:ascii="Times New Roman"/>
          <w:b w:val="false"/>
          <w:i w:val="false"/>
          <w:color w:val="000000"/>
          <w:sz w:val="28"/>
        </w:rPr>
        <w:t>
</w:t>
      </w:r>
      <w:r>
        <w:rPr>
          <w:rFonts w:ascii="Times New Roman"/>
          <w:b w:val="false"/>
          <w:i w:val="false"/>
          <w:color w:val="000000"/>
          <w:sz w:val="28"/>
        </w:rPr>
        <w:t>
      17) помпаж кезіндегі көмекші қозғалтқыштың қорғаныс құралдарын тексеру бойынша;</w:t>
      </w:r>
      <w:r>
        <w:br/>
      </w:r>
      <w:r>
        <w:rPr>
          <w:rFonts w:ascii="Times New Roman"/>
          <w:b w:val="false"/>
          <w:i w:val="false"/>
          <w:color w:val="000000"/>
          <w:sz w:val="28"/>
        </w:rPr>
        <w:t>
</w:t>
      </w:r>
      <w:r>
        <w:rPr>
          <w:rFonts w:ascii="Times New Roman"/>
          <w:b w:val="false"/>
          <w:i w:val="false"/>
          <w:color w:val="000000"/>
          <w:sz w:val="28"/>
        </w:rPr>
        <w:t>
      18) турбинаның қызып кетуінен қорғаныс жүйелерін тексеру бойынша;</w:t>
      </w:r>
      <w:r>
        <w:br/>
      </w:r>
      <w:r>
        <w:rPr>
          <w:rFonts w:ascii="Times New Roman"/>
          <w:b w:val="false"/>
          <w:i w:val="false"/>
          <w:color w:val="000000"/>
          <w:sz w:val="28"/>
        </w:rPr>
        <w:t>
</w:t>
      </w:r>
      <w:r>
        <w:rPr>
          <w:rFonts w:ascii="Times New Roman"/>
          <w:b w:val="false"/>
          <w:i w:val="false"/>
          <w:color w:val="000000"/>
          <w:sz w:val="28"/>
        </w:rPr>
        <w:t>
      19) көмекші қозғалтқыш конструкциясының негізгі элементтерін термоөлшеу бойынша;</w:t>
      </w:r>
      <w:r>
        <w:br/>
      </w:r>
      <w:r>
        <w:rPr>
          <w:rFonts w:ascii="Times New Roman"/>
          <w:b w:val="false"/>
          <w:i w:val="false"/>
          <w:color w:val="000000"/>
          <w:sz w:val="28"/>
        </w:rPr>
        <w:t>
</w:t>
      </w:r>
      <w:r>
        <w:rPr>
          <w:rFonts w:ascii="Times New Roman"/>
          <w:b w:val="false"/>
          <w:i w:val="false"/>
          <w:color w:val="000000"/>
          <w:sz w:val="28"/>
        </w:rPr>
        <w:t>
      20) көмекші қозғалтқыштың гидравликалық және пневматикалық коммуникация элементтерінің герметикалығы мен беріктігін тексеру бойынша;</w:t>
      </w:r>
      <w:r>
        <w:br/>
      </w:r>
      <w:r>
        <w:rPr>
          <w:rFonts w:ascii="Times New Roman"/>
          <w:b w:val="false"/>
          <w:i w:val="false"/>
          <w:color w:val="000000"/>
          <w:sz w:val="28"/>
        </w:rPr>
        <w:t>
</w:t>
      </w:r>
      <w:r>
        <w:rPr>
          <w:rFonts w:ascii="Times New Roman"/>
          <w:b w:val="false"/>
          <w:i w:val="false"/>
          <w:color w:val="000000"/>
          <w:sz w:val="28"/>
        </w:rPr>
        <w:t>
      21) көмекші қозғалтқыштың жану камерасының жұмыс істеу мүмкіндігін тексеру бойынша;</w:t>
      </w:r>
      <w:r>
        <w:br/>
      </w:r>
      <w:r>
        <w:rPr>
          <w:rFonts w:ascii="Times New Roman"/>
          <w:b w:val="false"/>
          <w:i w:val="false"/>
          <w:color w:val="000000"/>
          <w:sz w:val="28"/>
        </w:rPr>
        <w:t>
</w:t>
      </w:r>
      <w:r>
        <w:rPr>
          <w:rFonts w:ascii="Times New Roman"/>
          <w:b w:val="false"/>
          <w:i w:val="false"/>
          <w:color w:val="000000"/>
          <w:sz w:val="28"/>
        </w:rPr>
        <w:t>
      22) көмекші қозғалтқыштың май жүйесінің сипаттамаларын анықтау бойынша;</w:t>
      </w:r>
      <w:r>
        <w:br/>
      </w:r>
      <w:r>
        <w:rPr>
          <w:rFonts w:ascii="Times New Roman"/>
          <w:b w:val="false"/>
          <w:i w:val="false"/>
          <w:color w:val="000000"/>
          <w:sz w:val="28"/>
        </w:rPr>
        <w:t>
</w:t>
      </w:r>
      <w:r>
        <w:rPr>
          <w:rFonts w:ascii="Times New Roman"/>
          <w:b w:val="false"/>
          <w:i w:val="false"/>
          <w:color w:val="000000"/>
          <w:sz w:val="28"/>
        </w:rPr>
        <w:t>
      23) көмекші қозғалтқыштың биіктік-жылдамдық сипаттамаларын анықтау бойынша;</w:t>
      </w:r>
      <w:r>
        <w:br/>
      </w:r>
      <w:r>
        <w:rPr>
          <w:rFonts w:ascii="Times New Roman"/>
          <w:b w:val="false"/>
          <w:i w:val="false"/>
          <w:color w:val="000000"/>
          <w:sz w:val="28"/>
        </w:rPr>
        <w:t>
</w:t>
      </w:r>
      <w:r>
        <w:rPr>
          <w:rFonts w:ascii="Times New Roman"/>
          <w:b w:val="false"/>
          <w:i w:val="false"/>
          <w:color w:val="000000"/>
          <w:sz w:val="28"/>
        </w:rPr>
        <w:t>
      24) көмекші қозғалтқыш роторларының сырғақ (подшипник) тіректерін тексеру бойынша;</w:t>
      </w:r>
      <w:r>
        <w:br/>
      </w:r>
      <w:r>
        <w:rPr>
          <w:rFonts w:ascii="Times New Roman"/>
          <w:b w:val="false"/>
          <w:i w:val="false"/>
          <w:color w:val="000000"/>
          <w:sz w:val="28"/>
        </w:rPr>
        <w:t>
</w:t>
      </w:r>
      <w:r>
        <w:rPr>
          <w:rFonts w:ascii="Times New Roman"/>
          <w:b w:val="false"/>
          <w:i w:val="false"/>
          <w:color w:val="000000"/>
          <w:sz w:val="28"/>
        </w:rPr>
        <w:t>
      25) көмекші қозғалтқыштың бақылау жарамдылығының деңгейін тексеру бойынша арнайы сынақтардан өтуі қажет.</w:t>
      </w:r>
      <w:r>
        <w:br/>
      </w:r>
      <w:r>
        <w:rPr>
          <w:rFonts w:ascii="Times New Roman"/>
          <w:b w:val="false"/>
          <w:i w:val="false"/>
          <w:color w:val="000000"/>
          <w:sz w:val="28"/>
        </w:rPr>
        <w:t>
      Барлық сынақтар әрбір нақты көмекші қозғалтқышқа арналып әзірленген бағдарламалар бойынша жүргізілуі тиіс және 150 сағаттық сынақтарға ұсынылған көмекші қозғалтқышта, сондай-ақ көмекші газ турбиналы қозғалтқыштың басқа бір данасында да орындалуы мүмкін.</w:t>
      </w:r>
      <w:r>
        <w:br/>
      </w:r>
      <w:r>
        <w:rPr>
          <w:rFonts w:ascii="Times New Roman"/>
          <w:b w:val="false"/>
          <w:i w:val="false"/>
          <w:color w:val="000000"/>
          <w:sz w:val="28"/>
        </w:rPr>
        <w:t>
</w:t>
      </w:r>
      <w:r>
        <w:rPr>
          <w:rFonts w:ascii="Times New Roman"/>
          <w:b w:val="false"/>
          <w:i w:val="false"/>
          <w:color w:val="000000"/>
          <w:sz w:val="28"/>
        </w:rPr>
        <w:t xml:space="preserve">
      1384. Көмекші газ турбиналы қозғалтқыш корпустарының беріктігін, қатаңдығын, тіреу мүмкіндігін және циклдық ұзақтығын сынақтан өткізу талаптарға сәйкес жүргізілуі тиіс. </w:t>
      </w:r>
      <w:r>
        <w:br/>
      </w:r>
      <w:r>
        <w:rPr>
          <w:rFonts w:ascii="Times New Roman"/>
          <w:b w:val="false"/>
          <w:i w:val="false"/>
          <w:color w:val="000000"/>
          <w:sz w:val="28"/>
        </w:rPr>
        <w:t>
</w:t>
      </w:r>
      <w:r>
        <w:rPr>
          <w:rFonts w:ascii="Times New Roman"/>
          <w:b w:val="false"/>
          <w:i w:val="false"/>
          <w:color w:val="000000"/>
          <w:sz w:val="28"/>
        </w:rPr>
        <w:t>
      1385. Турбина алдындағы газ температурасының және роторлар айналысы жиіліктерінің («ыстық сынақтар») пайдалану барысында мүмкін болатын ең жоғары көрсеткіштері кезінде көмекші газ турбиналы қозғалтқышының жұмыс істеу мүмкіндігін тексеру.</w:t>
      </w:r>
      <w:r>
        <w:br/>
      </w:r>
      <w:r>
        <w:rPr>
          <w:rFonts w:ascii="Times New Roman"/>
          <w:b w:val="false"/>
          <w:i w:val="false"/>
          <w:color w:val="000000"/>
          <w:sz w:val="28"/>
        </w:rPr>
        <w:t>
      Егер қалыпты пайдалану жағдайларында газ температурасының ең жоғары көрсеткіштері 20</w:t>
      </w:r>
      <w:r>
        <w:rPr>
          <w:rFonts w:ascii="Times New Roman"/>
          <w:b w:val="false"/>
          <w:i w:val="false"/>
          <w:color w:val="000000"/>
          <w:vertAlign w:val="superscript"/>
        </w:rPr>
        <w:t>о</w:t>
      </w:r>
      <w:r>
        <w:rPr>
          <w:rFonts w:ascii="Times New Roman"/>
          <w:b w:val="false"/>
          <w:i w:val="false"/>
          <w:color w:val="000000"/>
          <w:sz w:val="28"/>
        </w:rPr>
        <w:t xml:space="preserve">С-тан астам және көмекші газ турбиналы қозғалтқыш роторларының айналыс жиіліктері 150 сағаттық сынақтар барысында ең жоғары (ең ұзақ) режимдегі мәннен 1%-ға артқан болса «ыстық сынақтарды» жүргізу қажет. </w:t>
      </w:r>
      <w:r>
        <w:br/>
      </w:r>
      <w:r>
        <w:rPr>
          <w:rFonts w:ascii="Times New Roman"/>
          <w:b w:val="false"/>
          <w:i w:val="false"/>
          <w:color w:val="000000"/>
          <w:sz w:val="28"/>
        </w:rPr>
        <w:t>
      «Ыстық сынақтардың» ұзақтығы кемінде 75 сағат құрауы қажет, ал газ температурасы мен айналыс жиілігінде ең жоғары мүмкін болатын пайдалануы барысындағы істеген жиынтық жұмысы осы көмекші газ турбиналы қозғалтқыштың 150 сағаттық сынақтары үшін белгіленген ең жоғары және ең ұзақ режимдеріндегі істеген жиынтық жұмысына тең болуы қажет.</w:t>
      </w:r>
      <w:r>
        <w:br/>
      </w:r>
      <w:r>
        <w:rPr>
          <w:rFonts w:ascii="Times New Roman"/>
          <w:b w:val="false"/>
          <w:i w:val="false"/>
          <w:color w:val="000000"/>
          <w:sz w:val="28"/>
        </w:rPr>
        <w:t>
      Пайдалануы барысындағы ең жоғары мүмкін болатын газ температурасы мен роторлар айналысы жиілігі күтіліп отырған пайдалану жағдайларындағы сыртқы ауаның температурасын, отын шығынына арналған рұқсаттарды, әуеайлақтардың орналасу биіктігін, көмекші қозғалтқышқа кіре берістегі ауа ағынының мүмкін болатын біркелкі еместігін ескере отырып есептелген көмекші газ турбиналы қозғалтқышының биіктік-жылдамдық сипаттамалары бойынша анықтау қажет.</w:t>
      </w:r>
      <w:r>
        <w:br/>
      </w:r>
      <w:r>
        <w:rPr>
          <w:rFonts w:ascii="Times New Roman"/>
          <w:b w:val="false"/>
          <w:i w:val="false"/>
          <w:color w:val="000000"/>
          <w:sz w:val="28"/>
        </w:rPr>
        <w:t>
</w:t>
      </w:r>
      <w:r>
        <w:rPr>
          <w:rFonts w:ascii="Times New Roman"/>
          <w:b w:val="false"/>
          <w:i w:val="false"/>
          <w:color w:val="000000"/>
          <w:sz w:val="28"/>
        </w:rPr>
        <w:t>
      1386. Қалыптасқан режимдердегі және ауыспалы процестер кезіндегі сынақтар арқылы (іске қосу, шағын газдан бос жүріске ауысу, түскен салмақтың өзгеруі) көмекші газ турбиналы қозғалтқыш компрессорында және еркін турбинамен (егер ол бар болса) қозғалысқа келтірілетін қосымша жетекті компрессорда күтіліп отырған пайдалану жағдайларында помпаждың туындамайтыны және газ динамикасы тұтастығының жеткілікті қоры қамтамасыз етілетіндігі көрсетілуі тиіс.</w:t>
      </w:r>
      <w:r>
        <w:br/>
      </w:r>
      <w:r>
        <w:rPr>
          <w:rFonts w:ascii="Times New Roman"/>
          <w:b w:val="false"/>
          <w:i w:val="false"/>
          <w:color w:val="000000"/>
          <w:sz w:val="28"/>
        </w:rPr>
        <w:t>
</w:t>
      </w:r>
      <w:r>
        <w:rPr>
          <w:rFonts w:ascii="Times New Roman"/>
          <w:b w:val="false"/>
          <w:i w:val="false"/>
          <w:color w:val="000000"/>
          <w:sz w:val="28"/>
        </w:rPr>
        <w:t xml:space="preserve">
      1387. Көмекші газ турбиналы қозғалтқыш компрессоры мен турбинасы күрекшелерінің қирау салдарларын осы Норманың 1316-тармағының талаптарына сәйкес анықтау. </w:t>
      </w:r>
      <w:r>
        <w:br/>
      </w:r>
      <w:r>
        <w:rPr>
          <w:rFonts w:ascii="Times New Roman"/>
          <w:b w:val="false"/>
          <w:i w:val="false"/>
          <w:color w:val="000000"/>
          <w:sz w:val="28"/>
        </w:rPr>
        <w:t>
</w:t>
      </w:r>
      <w:r>
        <w:rPr>
          <w:rFonts w:ascii="Times New Roman"/>
          <w:b w:val="false"/>
          <w:i w:val="false"/>
          <w:color w:val="000000"/>
          <w:sz w:val="28"/>
        </w:rPr>
        <w:t>
      1388. Компрессор мен турбина күрекшелерінің қирау салдарларын анықтау бойынша сынақтар осы Норманың </w:t>
      </w:r>
      <w:r>
        <w:rPr>
          <w:rFonts w:ascii="Times New Roman"/>
          <w:b w:val="false"/>
          <w:i w:val="false"/>
          <w:color w:val="000000"/>
          <w:sz w:val="28"/>
        </w:rPr>
        <w:t>1408-тармағының</w:t>
      </w:r>
      <w:r>
        <w:rPr>
          <w:rFonts w:ascii="Times New Roman"/>
          <w:b w:val="false"/>
          <w:i w:val="false"/>
          <w:color w:val="000000"/>
          <w:sz w:val="28"/>
        </w:rPr>
        <w:t xml:space="preserve"> талаптарына сәйкес жүргізілуі тиіс.</w:t>
      </w:r>
      <w:r>
        <w:br/>
      </w:r>
      <w:r>
        <w:rPr>
          <w:rFonts w:ascii="Times New Roman"/>
          <w:b w:val="false"/>
          <w:i w:val="false"/>
          <w:color w:val="000000"/>
          <w:sz w:val="28"/>
        </w:rPr>
        <w:t>
</w:t>
      </w:r>
      <w:r>
        <w:rPr>
          <w:rFonts w:ascii="Times New Roman"/>
          <w:b w:val="false"/>
          <w:i w:val="false"/>
          <w:color w:val="000000"/>
          <w:sz w:val="28"/>
        </w:rPr>
        <w:t>
      1389. Сынақтар өткізу барысында компрессордың немесе турбинаның жұмыс дөңгелегінен айналыс жиілігінің ең жоғары мүмкін болатын пайдалануы барысында түбір қимасындағы бір күрекше бөлінуі қажет. Көмекші газ турбиналы қозғалтқыш күрекше бөлінгеннен кейін талдау арқылы белгіленген өзгермейтін жұмыс режиміндегі белгілі бір уақыт аралығында кем дегенде 15 секунд немесе өзі өшкенге дейін жұмыс істеуі қажет.</w:t>
      </w:r>
      <w:r>
        <w:br/>
      </w:r>
      <w:r>
        <w:rPr>
          <w:rFonts w:ascii="Times New Roman"/>
          <w:b w:val="false"/>
          <w:i w:val="false"/>
          <w:color w:val="000000"/>
          <w:sz w:val="28"/>
        </w:rPr>
        <w:t>
</w:t>
      </w:r>
      <w:r>
        <w:rPr>
          <w:rFonts w:ascii="Times New Roman"/>
          <w:b w:val="false"/>
          <w:i w:val="false"/>
          <w:color w:val="000000"/>
          <w:sz w:val="28"/>
        </w:rPr>
        <w:t>
      1390. Көмекші қозғалтқыштың мұз қатуға қарсы жүйесінің тиімділігін тексеру осы Норманың </w:t>
      </w:r>
      <w:r>
        <w:rPr>
          <w:rFonts w:ascii="Times New Roman"/>
          <w:b w:val="false"/>
          <w:i w:val="false"/>
          <w:color w:val="000000"/>
          <w:sz w:val="28"/>
        </w:rPr>
        <w:t>1316-тармағының</w:t>
      </w:r>
      <w:r>
        <w:rPr>
          <w:rFonts w:ascii="Times New Roman"/>
          <w:b w:val="false"/>
          <w:i w:val="false"/>
          <w:color w:val="000000"/>
          <w:sz w:val="28"/>
        </w:rPr>
        <w:t xml:space="preserve"> талаптарына сәйкес жүргізіледі.</w:t>
      </w:r>
      <w:r>
        <w:br/>
      </w:r>
      <w:r>
        <w:rPr>
          <w:rFonts w:ascii="Times New Roman"/>
          <w:b w:val="false"/>
          <w:i w:val="false"/>
          <w:color w:val="000000"/>
          <w:sz w:val="28"/>
        </w:rPr>
        <w:t>
      Көмекші қозғалтқыштың мұз қатуға қарсы жүйесінің тиімділігі мынадай режимдерде:</w:t>
      </w:r>
      <w:r>
        <w:br/>
      </w:r>
      <w:r>
        <w:rPr>
          <w:rFonts w:ascii="Times New Roman"/>
          <w:b w:val="false"/>
          <w:i w:val="false"/>
          <w:color w:val="000000"/>
          <w:sz w:val="28"/>
        </w:rPr>
        <w:t>
</w:t>
      </w:r>
      <w:r>
        <w:rPr>
          <w:rFonts w:ascii="Times New Roman"/>
          <w:b w:val="false"/>
          <w:i w:val="false"/>
          <w:color w:val="000000"/>
          <w:sz w:val="28"/>
        </w:rPr>
        <w:t>
      1) шағын газ (егер ол бар болса) режимінде;</w:t>
      </w:r>
      <w:r>
        <w:br/>
      </w:r>
      <w:r>
        <w:rPr>
          <w:rFonts w:ascii="Times New Roman"/>
          <w:b w:val="false"/>
          <w:i w:val="false"/>
          <w:color w:val="000000"/>
          <w:sz w:val="28"/>
        </w:rPr>
        <w:t>
</w:t>
      </w:r>
      <w:r>
        <w:rPr>
          <w:rFonts w:ascii="Times New Roman"/>
          <w:b w:val="false"/>
          <w:i w:val="false"/>
          <w:color w:val="000000"/>
          <w:sz w:val="28"/>
        </w:rPr>
        <w:t>
      2) бос жүріс режимінде;</w:t>
      </w:r>
      <w:r>
        <w:br/>
      </w:r>
      <w:r>
        <w:rPr>
          <w:rFonts w:ascii="Times New Roman"/>
          <w:b w:val="false"/>
          <w:i w:val="false"/>
          <w:color w:val="000000"/>
          <w:sz w:val="28"/>
        </w:rPr>
        <w:t>
</w:t>
      </w:r>
      <w:r>
        <w:rPr>
          <w:rFonts w:ascii="Times New Roman"/>
          <w:b w:val="false"/>
          <w:i w:val="false"/>
          <w:color w:val="000000"/>
          <w:sz w:val="28"/>
        </w:rPr>
        <w:t>
      3) ең ұзақ режимде;</w:t>
      </w:r>
      <w:r>
        <w:br/>
      </w:r>
      <w:r>
        <w:rPr>
          <w:rFonts w:ascii="Times New Roman"/>
          <w:b w:val="false"/>
          <w:i w:val="false"/>
          <w:color w:val="000000"/>
          <w:sz w:val="28"/>
        </w:rPr>
        <w:t>
</w:t>
      </w:r>
      <w:r>
        <w:rPr>
          <w:rFonts w:ascii="Times New Roman"/>
          <w:b w:val="false"/>
          <w:i w:val="false"/>
          <w:color w:val="000000"/>
          <w:sz w:val="28"/>
        </w:rPr>
        <w:t>
      4) бағдарламада көрсетілген басқа да қалыптасқан режимдерде тексерілуі қажет.</w:t>
      </w:r>
      <w:r>
        <w:br/>
      </w:r>
      <w:r>
        <w:rPr>
          <w:rFonts w:ascii="Times New Roman"/>
          <w:b w:val="false"/>
          <w:i w:val="false"/>
          <w:color w:val="000000"/>
          <w:sz w:val="28"/>
        </w:rPr>
        <w:t>
      Көмекші қозғалтқыштың жұмыс істеп тұрған мұз қатуға қарсы жүйесін жердегі режимдердің әрқайсысында сынау ұзақтығы:</w:t>
      </w:r>
      <w:r>
        <w:br/>
      </w:r>
      <w:r>
        <w:rPr>
          <w:rFonts w:ascii="Times New Roman"/>
          <w:b w:val="false"/>
          <w:i w:val="false"/>
          <w:color w:val="000000"/>
          <w:sz w:val="28"/>
        </w:rPr>
        <w:t>
</w:t>
      </w:r>
      <w:r>
        <w:rPr>
          <w:rFonts w:ascii="Times New Roman"/>
          <w:b w:val="false"/>
          <w:i w:val="false"/>
          <w:color w:val="000000"/>
          <w:sz w:val="28"/>
        </w:rPr>
        <w:t>
      1) осы Норманың </w:t>
      </w:r>
      <w:r>
        <w:rPr>
          <w:rFonts w:ascii="Times New Roman"/>
          <w:b w:val="false"/>
          <w:i w:val="false"/>
          <w:color w:val="000000"/>
          <w:sz w:val="28"/>
        </w:rPr>
        <w:t>454-тармағында</w:t>
      </w:r>
      <w:r>
        <w:rPr>
          <w:rFonts w:ascii="Times New Roman"/>
          <w:b w:val="false"/>
          <w:i w:val="false"/>
          <w:color w:val="000000"/>
          <w:sz w:val="28"/>
        </w:rPr>
        <w:t xml:space="preserve"> көрсетілген температураға, суға және тамшылардың диаметріне сәйкес келетін мұздану жағдайларында 30 минут;</w:t>
      </w:r>
      <w:r>
        <w:br/>
      </w:r>
      <w:r>
        <w:rPr>
          <w:rFonts w:ascii="Times New Roman"/>
          <w:b w:val="false"/>
          <w:i w:val="false"/>
          <w:color w:val="000000"/>
          <w:sz w:val="28"/>
        </w:rPr>
        <w:t>
</w:t>
      </w:r>
      <w:r>
        <w:rPr>
          <w:rFonts w:ascii="Times New Roman"/>
          <w:b w:val="false"/>
          <w:i w:val="false"/>
          <w:color w:val="000000"/>
          <w:sz w:val="28"/>
        </w:rPr>
        <w:t>
      2) осы Норманың </w:t>
      </w:r>
      <w:r>
        <w:rPr>
          <w:rFonts w:ascii="Times New Roman"/>
          <w:b w:val="false"/>
          <w:i w:val="false"/>
          <w:color w:val="000000"/>
          <w:sz w:val="28"/>
        </w:rPr>
        <w:t>455-тармағында</w:t>
      </w:r>
      <w:r>
        <w:rPr>
          <w:rFonts w:ascii="Times New Roman"/>
          <w:b w:val="false"/>
          <w:i w:val="false"/>
          <w:color w:val="000000"/>
          <w:sz w:val="28"/>
        </w:rPr>
        <w:t xml:space="preserve"> көрсетілген температураға, суға және тамшылардың диаметріне сәйкес келетін мұздану жағдайларында 5 минут.</w:t>
      </w:r>
      <w:r>
        <w:br/>
      </w:r>
      <w:r>
        <w:rPr>
          <w:rFonts w:ascii="Times New Roman"/>
          <w:b w:val="false"/>
          <w:i w:val="false"/>
          <w:color w:val="000000"/>
          <w:sz w:val="28"/>
        </w:rPr>
        <w:t>
      Сынау уақыты осы режим үшін Техникалық пайдалану жөніндегі нұсқаулықта көрсетілген үздіксіз жұмыс уақытынан аспауы қажет.</w:t>
      </w:r>
      <w:r>
        <w:br/>
      </w:r>
      <w:r>
        <w:rPr>
          <w:rFonts w:ascii="Times New Roman"/>
          <w:b w:val="false"/>
          <w:i w:val="false"/>
          <w:color w:val="000000"/>
          <w:sz w:val="28"/>
        </w:rPr>
        <w:t>
      Ескертпе: әрқайсысы температуралар үшін белгіленген тұрақты суда жүргізілетін бірнеше сынақтар жүргізуге жол беріледі. Осы тармақтың орындалу тәртібі мен бірізділігі сынақтардың бағдарламасында көрсетілу қажет.</w:t>
      </w:r>
      <w:r>
        <w:br/>
      </w:r>
      <w:r>
        <w:rPr>
          <w:rFonts w:ascii="Times New Roman"/>
          <w:b w:val="false"/>
          <w:i w:val="false"/>
          <w:color w:val="000000"/>
          <w:sz w:val="28"/>
        </w:rPr>
        <w:t>
      Шағын газ бен бос жүріс режимдерінде қозғалтқышты тексеру аяқталған соң, минус 10</w:t>
      </w:r>
      <w:r>
        <w:rPr>
          <w:rFonts w:ascii="Times New Roman"/>
          <w:b w:val="false"/>
          <w:i w:val="false"/>
          <w:color w:val="000000"/>
          <w:vertAlign w:val="superscript"/>
        </w:rPr>
        <w:t>о</w:t>
      </w:r>
      <w:r>
        <w:rPr>
          <w:rFonts w:ascii="Times New Roman"/>
          <w:b w:val="false"/>
          <w:i w:val="false"/>
          <w:color w:val="000000"/>
          <w:sz w:val="28"/>
        </w:rPr>
        <w:t>С-тан 0</w:t>
      </w:r>
      <w:r>
        <w:rPr>
          <w:rFonts w:ascii="Times New Roman"/>
          <w:b w:val="false"/>
          <w:i w:val="false"/>
          <w:color w:val="000000"/>
          <w:vertAlign w:val="superscript"/>
        </w:rPr>
        <w:t>о</w:t>
      </w:r>
      <w:r>
        <w:rPr>
          <w:rFonts w:ascii="Times New Roman"/>
          <w:b w:val="false"/>
          <w:i w:val="false"/>
          <w:color w:val="000000"/>
          <w:sz w:val="28"/>
        </w:rPr>
        <w:t>С-қа дейінгі температуралар диапазонында және су шамасында режимдері өзгерген кездегі (шағын газдан бос жүріске және бос жүрістен ең ұзақ және ең жоғары режимдерге ауысқанда) көмекші газ турбиналы қозғалтқыш жұмысына тексеру жүргізілуі тиіс. Тексерулердің саны сынақтар бағдарламасында көрсетілуі қажет.</w:t>
      </w:r>
      <w:r>
        <w:br/>
      </w:r>
      <w:r>
        <w:rPr>
          <w:rFonts w:ascii="Times New Roman"/>
          <w:b w:val="false"/>
          <w:i w:val="false"/>
          <w:color w:val="000000"/>
          <w:sz w:val="28"/>
        </w:rPr>
        <w:t>
      Көмекші қозғалтқыштың мұз қатуға қарсы жүйесі мен ауа жинағыштың мұз қатуға қарсы жүйесінің іске қосылуы кешіккен кезде көмекші газ турбиналы қозғалтқыштың жұмыс істеу мүмкіндігін тексеру стендтік сынақтардағы шағын газ немесе бос жүріс режимдерінде және мұздану жағдайларындағы сынақтар бағдарламасында көзделген басқа да қалыптасқан режимдерде жүргізілуі қажет.</w:t>
      </w:r>
      <w:r>
        <w:br/>
      </w:r>
      <w:r>
        <w:rPr>
          <w:rFonts w:ascii="Times New Roman"/>
          <w:b w:val="false"/>
          <w:i w:val="false"/>
          <w:color w:val="000000"/>
          <w:sz w:val="28"/>
        </w:rPr>
        <w:t>
      Көрсетілген мұз қатуға қарсы жүйенің іске қосылуының кешігуі штаттық мұздану сигнализаторларының қосылу мезетіне қатысты бір минут құрауы қажет.</w:t>
      </w:r>
      <w:r>
        <w:br/>
      </w:r>
      <w:r>
        <w:rPr>
          <w:rFonts w:ascii="Times New Roman"/>
          <w:b w:val="false"/>
          <w:i w:val="false"/>
          <w:color w:val="000000"/>
          <w:sz w:val="28"/>
        </w:rPr>
        <w:t xml:space="preserve">
      Ескертпе: егер, ӘК осы жинағында ауа жинағыштан бөлінген мұз кесектерінің көмекші қозғалтқышқа түсуі мүмкін емес деп көрсетілсе, ауа жинағыштың мұз қатуға қарсы жүйесінің іске қосылуының кешігуіне байланысты тексеру жүргізілмейді. </w:t>
      </w:r>
      <w:r>
        <w:br/>
      </w:r>
      <w:r>
        <w:rPr>
          <w:rFonts w:ascii="Times New Roman"/>
          <w:b w:val="false"/>
          <w:i w:val="false"/>
          <w:color w:val="000000"/>
          <w:sz w:val="28"/>
        </w:rPr>
        <w:t>
</w:t>
      </w:r>
      <w:r>
        <w:rPr>
          <w:rFonts w:ascii="Times New Roman"/>
          <w:b w:val="false"/>
          <w:i w:val="false"/>
          <w:color w:val="000000"/>
          <w:sz w:val="28"/>
        </w:rPr>
        <w:t>
      1391. Қоршаған ортаның түрлі температурасындағы жердегі көмекші газ турбиналы қозғалтқышының іске қосылу қасиеттерін көмекші газ турбиналы қозғалтқышын іске қосуды тексеру бойынша сынақтармен тексеру кезінде:</w:t>
      </w:r>
      <w:r>
        <w:br/>
      </w:r>
      <w:r>
        <w:rPr>
          <w:rFonts w:ascii="Times New Roman"/>
          <w:b w:val="false"/>
          <w:i w:val="false"/>
          <w:color w:val="000000"/>
          <w:sz w:val="28"/>
        </w:rPr>
        <w:t>
</w:t>
      </w:r>
      <w:r>
        <w:rPr>
          <w:rFonts w:ascii="Times New Roman"/>
          <w:b w:val="false"/>
          <w:i w:val="false"/>
          <w:color w:val="000000"/>
          <w:sz w:val="28"/>
        </w:rPr>
        <w:t>
      1) қуат көздерінің өлшемдеріндегі мүмкін болатын шектен шығу ауытқуларын ескере отырып, борттық қуат көзінен болсын, сондай-ақ әуеайлақтық қуат көздерінен болсын көмекші қозғалтқышты іске қосу жүйесі жұмысының жеткілікті сенімді екендігі;</w:t>
      </w:r>
      <w:r>
        <w:br/>
      </w:r>
      <w:r>
        <w:rPr>
          <w:rFonts w:ascii="Times New Roman"/>
          <w:b w:val="false"/>
          <w:i w:val="false"/>
          <w:color w:val="000000"/>
          <w:sz w:val="28"/>
        </w:rPr>
        <w:t>
</w:t>
      </w:r>
      <w:r>
        <w:rPr>
          <w:rFonts w:ascii="Times New Roman"/>
          <w:b w:val="false"/>
          <w:i w:val="false"/>
          <w:color w:val="000000"/>
          <w:sz w:val="28"/>
        </w:rPr>
        <w:t>
      2) іске қосуды қамтамасыз ету үшін отын аппаратурасын бірыңғай реттеудің жеткілікті екендігі көрсетілуі қажет.</w:t>
      </w:r>
      <w:r>
        <w:br/>
      </w:r>
      <w:r>
        <w:rPr>
          <w:rFonts w:ascii="Times New Roman"/>
          <w:b w:val="false"/>
          <w:i w:val="false"/>
          <w:color w:val="000000"/>
          <w:sz w:val="28"/>
        </w:rPr>
        <w:t>
      Ескертпе: реттелуі бірыңғай болып келетін іске қосуды тексеру барысында отын реттегіш аппаратураға техникалық жағдайлармен белгіленетін отын шығыны кезіндегі көмекші қозғалтқыштың қалыпты іске қосылу мүмкіндігі расталуы қажет.</w:t>
      </w:r>
      <w:r>
        <w:br/>
      </w:r>
      <w:r>
        <w:rPr>
          <w:rFonts w:ascii="Times New Roman"/>
          <w:b w:val="false"/>
          <w:i w:val="false"/>
          <w:color w:val="000000"/>
          <w:sz w:val="28"/>
        </w:rPr>
        <w:t>
</w:t>
      </w:r>
      <w:r>
        <w:rPr>
          <w:rFonts w:ascii="Times New Roman"/>
          <w:b w:val="false"/>
          <w:i w:val="false"/>
          <w:color w:val="000000"/>
          <w:sz w:val="28"/>
        </w:rPr>
        <w:t>
      1392. Ауа жинағышқа бөгде заттардың түсуі кезіндегі көмекші қозғалтқыштың жұмыс істеу мүмкіндігін тексеру осы Норманың 1316-тармағында баяндалған талаптарды ескере отырып, келісілген бағдарлама бойынша жүргізілуі тиіс. Егер күтіліп отырған пайдалану жағдайларында бөгде заттардың ауа жинағышқа түсуі мүмкін емес деп көрсетілсе, онда ауа жинағышқа бөгде заттардың түсуіне байланысты сынақ жүргізілмейді.</w:t>
      </w:r>
      <w:r>
        <w:br/>
      </w:r>
      <w:r>
        <w:rPr>
          <w:rFonts w:ascii="Times New Roman"/>
          <w:b w:val="false"/>
          <w:i w:val="false"/>
          <w:color w:val="000000"/>
          <w:sz w:val="28"/>
        </w:rPr>
        <w:t>
</w:t>
      </w:r>
      <w:r>
        <w:rPr>
          <w:rFonts w:ascii="Times New Roman"/>
          <w:b w:val="false"/>
          <w:i w:val="false"/>
          <w:color w:val="000000"/>
          <w:sz w:val="28"/>
        </w:rPr>
        <w:t>
      1393. Ротор мен оның жекелеген детальдарының шағын циклдық қажуын және ұзақ уақытқа арналған беріктігін тексеру баламалы-циклдық сынақтардың бағдарламалары бойынша көмекші қозғалтқышта немесе арнайы жабдықталған үдемелі стендіде жүргізілуі қажет.</w:t>
      </w:r>
      <w:r>
        <w:br/>
      </w:r>
      <w:r>
        <w:rPr>
          <w:rFonts w:ascii="Times New Roman"/>
          <w:b w:val="false"/>
          <w:i w:val="false"/>
          <w:color w:val="000000"/>
          <w:sz w:val="28"/>
        </w:rPr>
        <w:t>
</w:t>
      </w:r>
      <w:r>
        <w:rPr>
          <w:rFonts w:ascii="Times New Roman"/>
          <w:b w:val="false"/>
          <w:i w:val="false"/>
          <w:color w:val="000000"/>
          <w:sz w:val="28"/>
        </w:rPr>
        <w:t>
      1394. Турбина алдындағы газдың жоғары температурасы жағдайында көмекші қозғалтқыш роторларын тексеру ең жоғары айналыс жиілігі мен турбина алдындағы газдың, егер көмекші қозғалтқышқа ең жоғары режим көзделмеген болса, ең жоғары немесе ең ұзақ режимдерге сәйкес келетін, ең жоғары температурадан кемінде 45</w:t>
      </w:r>
      <w:r>
        <w:rPr>
          <w:rFonts w:ascii="Times New Roman"/>
          <w:b w:val="false"/>
          <w:i w:val="false"/>
          <w:color w:val="000000"/>
          <w:vertAlign w:val="superscript"/>
        </w:rPr>
        <w:t>0</w:t>
      </w:r>
      <w:r>
        <w:rPr>
          <w:rFonts w:ascii="Times New Roman"/>
          <w:b w:val="false"/>
          <w:i w:val="false"/>
          <w:color w:val="000000"/>
          <w:sz w:val="28"/>
        </w:rPr>
        <w:t>С-тан асатын температурасы кезінде 5 минут ішінде сынақ арқылы жүргізілуі қажет.</w:t>
      </w:r>
      <w:r>
        <w:br/>
      </w:r>
      <w:r>
        <w:rPr>
          <w:rFonts w:ascii="Times New Roman"/>
          <w:b w:val="false"/>
          <w:i w:val="false"/>
          <w:color w:val="000000"/>
          <w:sz w:val="28"/>
        </w:rPr>
        <w:t>
      Сынақтардан кейін көмекші қозғалтқыш роторларының жай-күйі олардың одан әрі қарай пайдалану жарамдылығын растауы қажет. Біреуден артық роторы бар көмекші қозғалтқыштың әрбір роторы турбина алдындағы газдың тиісті жоғары температурасы кезінде сынақтан өтуі қажет. Егер осы сынақтардың температуралық және уақыттық факторларының турбинаның ыстық детальдарына әсері бойынша талаптары әлдеқайда қатаңдау екендігі немесе ең болмағанда көрсетілген талаптарға барабар екендігі көрсетілетін болса, онда бұл сынақты ауыстыруға немесе онымен біріктіруге болады.</w:t>
      </w:r>
      <w:r>
        <w:br/>
      </w:r>
      <w:r>
        <w:rPr>
          <w:rFonts w:ascii="Times New Roman"/>
          <w:b w:val="false"/>
          <w:i w:val="false"/>
          <w:color w:val="000000"/>
          <w:sz w:val="28"/>
        </w:rPr>
        <w:t>
</w:t>
      </w:r>
      <w:r>
        <w:rPr>
          <w:rFonts w:ascii="Times New Roman"/>
          <w:b w:val="false"/>
          <w:i w:val="false"/>
          <w:color w:val="000000"/>
          <w:sz w:val="28"/>
        </w:rPr>
        <w:t>
      1395. Жоғары айналыс мезеті кезіндегі еркін турбиналы көмекші газ турбиналы қозғалтқышының жұмыс істеу мүмкіндігін тексеру кезінде еркін турбиналы көмекші қозғалтқыш не еркін турбинаның білігіндегі ең жоғары рұқсат берілген айналыс мезеті кезінде, не берілген ең жоғары айналыс мезетінен (қайсысы үлкен соған байланысты) 3%-дан асатын айналыс мезеті кезінде сынақтан өтуі қажет.</w:t>
      </w:r>
      <w:r>
        <w:br/>
      </w:r>
      <w:r>
        <w:rPr>
          <w:rFonts w:ascii="Times New Roman"/>
          <w:b w:val="false"/>
          <w:i w:val="false"/>
          <w:color w:val="000000"/>
          <w:sz w:val="28"/>
        </w:rPr>
        <w:t>
      Жоғары айналыс мезеті кезінде өтетін сынақтар реттелетін 150 сағаттық сынақтардың бір бөлігі немесе арнайы стендтік сынақтар ретінде жүргізілуі мүмкін. Егер осы сынақтарды алмастыратын басқа эксперименттерден алынған дәлелдер ұсынылған болса, онда сынақтарды жүргізбесе де болады. Мұндай дәлелдер жалпы көмекші қозғалтқыш сынақтарының нәтижелерінен немесе оның элементтерінің жекелеген топтарына жүргізілген, оларға тең бағаланатын сынақтардан алынуы мүмкін.</w:t>
      </w:r>
      <w:r>
        <w:br/>
      </w:r>
      <w:r>
        <w:rPr>
          <w:rFonts w:ascii="Times New Roman"/>
          <w:b w:val="false"/>
          <w:i w:val="false"/>
          <w:color w:val="000000"/>
          <w:sz w:val="28"/>
        </w:rPr>
        <w:t>
      Сынақтар еркін турбина білігіндегі талап етілетін жоғары айналыс мезетін алуға мүмкін болатын режимдегі және еркін турбина ротор айналыс жиілігінде осындай айналыс мезетімен мүмкін болатын режимдегі көмекші газ турбиналы қозғалтқышының жұмысы барысында тежегіш құрылғымен жабдықталған стендте өткізілуі қажет. Егер ең жоғары айналыс жиілігі кезінде жоғары айналыс жиілігіне жетпеген жағдайда, онда сынақты осындай айналыс мезетін алуға мүмкін болатын айналыс жиілігінде жүргізу қажет. Еркін турбинаға кіре берістегі газ температурасы ең жоғары немесе ең ұзақ режимдердің қайсысында газ температурасы үлкен болуына байланысты осы режимдердің ең жоғары температурасына тең болуы қажет, ал көмекші қозғалтқышқа кіре берістегі майдың температурасы еркін турбина сырғақтарының аса ауыр жұмыс жағдайларынан шыға отырып белгіленуі қажет. Жоғары айналыс мезеті кезіндегі сынақтар:</w:t>
      </w:r>
      <w:r>
        <w:br/>
      </w:r>
      <w:r>
        <w:rPr>
          <w:rFonts w:ascii="Times New Roman"/>
          <w:b w:val="false"/>
          <w:i w:val="false"/>
          <w:color w:val="000000"/>
          <w:sz w:val="28"/>
        </w:rPr>
        <w:t>
</w:t>
      </w:r>
      <w:r>
        <w:rPr>
          <w:rFonts w:ascii="Times New Roman"/>
          <w:b w:val="false"/>
          <w:i w:val="false"/>
          <w:color w:val="000000"/>
          <w:sz w:val="28"/>
        </w:rPr>
        <w:t>
      1) ең ұзақ режим қуатының шамамен 75%-на сәйкес келетін режиміндегі көмекші газ турбиналы қозғалтқыштың 5 минут бойы үздіксіз жұмысынан;</w:t>
      </w:r>
      <w:r>
        <w:br/>
      </w:r>
      <w:r>
        <w:rPr>
          <w:rFonts w:ascii="Times New Roman"/>
          <w:b w:val="false"/>
          <w:i w:val="false"/>
          <w:color w:val="000000"/>
          <w:sz w:val="28"/>
        </w:rPr>
        <w:t>
</w:t>
      </w:r>
      <w:r>
        <w:rPr>
          <w:rFonts w:ascii="Times New Roman"/>
          <w:b w:val="false"/>
          <w:i w:val="false"/>
          <w:color w:val="000000"/>
          <w:sz w:val="28"/>
        </w:rPr>
        <w:t>
      2) режимдердің бірінде көмекші газ турбиналы қозғалтқыштың 15 минут бойы жұмысынан (үздіксіз циклдар арқылы әрқайсысы ұзақтығы кемінде 3 минут) құралуы қажет.</w:t>
      </w:r>
      <w:r>
        <w:br/>
      </w:r>
      <w:r>
        <w:rPr>
          <w:rFonts w:ascii="Times New Roman"/>
          <w:b w:val="false"/>
          <w:i w:val="false"/>
          <w:color w:val="000000"/>
          <w:sz w:val="28"/>
        </w:rPr>
        <w:t>
      Сынақтар барысында өлшемдер, сондай-ақ еркін турбина сырғақтарының температурасы өлшенуі қажет.</w:t>
      </w:r>
      <w:r>
        <w:br/>
      </w:r>
      <w:r>
        <w:rPr>
          <w:rFonts w:ascii="Times New Roman"/>
          <w:b w:val="false"/>
          <w:i w:val="false"/>
          <w:color w:val="000000"/>
          <w:sz w:val="28"/>
        </w:rPr>
        <w:t>
      Егер сынақтардан кейін детальдардың дефектациясы олардың одан әрі қарай жарамдылығын растайтын болса, сынақ нәтижелері қанағаттанарлық деп танылады.</w:t>
      </w:r>
      <w:r>
        <w:br/>
      </w:r>
      <w:r>
        <w:rPr>
          <w:rFonts w:ascii="Times New Roman"/>
          <w:b w:val="false"/>
          <w:i w:val="false"/>
          <w:color w:val="000000"/>
          <w:sz w:val="28"/>
        </w:rPr>
        <w:t>
</w:t>
      </w:r>
      <w:r>
        <w:rPr>
          <w:rFonts w:ascii="Times New Roman"/>
          <w:b w:val="false"/>
          <w:i w:val="false"/>
          <w:color w:val="000000"/>
          <w:sz w:val="28"/>
        </w:rPr>
        <w:t>
      1396. Көмекші қозғалтқыштың отын жүйесі мен автоматты реттеу жүйесін тексеру талаптарға сәйкес жүргізілуі қажет.</w:t>
      </w:r>
      <w:r>
        <w:br/>
      </w:r>
      <w:r>
        <w:rPr>
          <w:rFonts w:ascii="Times New Roman"/>
          <w:b w:val="false"/>
          <w:i w:val="false"/>
          <w:color w:val="000000"/>
          <w:sz w:val="28"/>
        </w:rPr>
        <w:t>
      Күтіліп отырған пайдалану жағдайларында техникалық құжаттамасында көрсетілген көмекші қозғалтқышқа кіре берістегі отынның тазалану дәрежесі, ең жоғары және ең төмен қысымдары мен температуралары кезінде көмекші қозғалтқыштың отын жүйесінің жұмыс істеу мүмкіндігін растайтын сынақтар жүргізілуі қажет. Көмекші қозғалтқыштың отын жүйесі мен автоматты реттеу жүйесінің жұмыс істеу мүмкіндігі бейін үлгісі бойынша кем дегенде ең ұзақ ұшу уақтысының жартысына тең болатын уақыт аралығында, отын сүзгісінде отын тазалағыш жоқ болған жағдайда сақтала беретіндігі көрсетілуі қажет. Барлық сынақтар жекелеген агрегаттарда, жүйелерде немесе көмекші қозғалтқышта жүргізілуі мүмкін.</w:t>
      </w:r>
      <w:r>
        <w:br/>
      </w:r>
      <w:r>
        <w:rPr>
          <w:rFonts w:ascii="Times New Roman"/>
          <w:b w:val="false"/>
          <w:i w:val="false"/>
          <w:color w:val="000000"/>
          <w:sz w:val="28"/>
        </w:rPr>
        <w:t>
      Көмекші газ турбиналы қозғалтқышқа күрт салмақ түскен кездегі, сондай-ақ рұқсат берілген шектен аспаса да түскен салмақты, көмекші қозғалтқыш пен оның автоматты реттеу жүйесінің жұмыс істеу мүмкіндігін айқындайтын реттелетін өлшемдердің тербелісін немесе істен шыққанын күрт алып тастаған кездегі автоматты реттеу жүйесі агрегаттарының жұмыс істеу мүмкіндігі расталған болуы қажет.</w:t>
      </w:r>
      <w:r>
        <w:br/>
      </w:r>
      <w:r>
        <w:rPr>
          <w:rFonts w:ascii="Times New Roman"/>
          <w:b w:val="false"/>
          <w:i w:val="false"/>
          <w:color w:val="000000"/>
          <w:sz w:val="28"/>
        </w:rPr>
        <w:t>
</w:t>
      </w:r>
      <w:r>
        <w:rPr>
          <w:rFonts w:ascii="Times New Roman"/>
          <w:b w:val="false"/>
          <w:i w:val="false"/>
          <w:color w:val="000000"/>
          <w:sz w:val="28"/>
        </w:rPr>
        <w:t>
      1397. Пайдалану барысында мүмкін болатын берілген ең жоғары ротор (роторлар) айналысы жиілігінің қысқа уақыт аралық асуы жағдайында көмекші қозғалтқыштың жұмыс істеу мүмкіндігін растау үшін ең жоғары айналыс жиілігінің 103%-на тең болатын айналыс жиілігі кезінде арнайы сынақтар жүргізілген болуы қажет.</w:t>
      </w:r>
      <w:r>
        <w:br/>
      </w:r>
      <w:r>
        <w:rPr>
          <w:rFonts w:ascii="Times New Roman"/>
          <w:b w:val="false"/>
          <w:i w:val="false"/>
          <w:color w:val="000000"/>
          <w:sz w:val="28"/>
        </w:rPr>
        <w:t>
      Айналыс жиілігі осындай (103%) режимде істеген жиынтық жұмыс көмекші қозғалтқышты бос жүріс режиміндегі 2,5 минут бойы циклдер арасында ұстай отырып, циклдары үздіксіз 3 минут жүретін 15 минутты құрауы қажет.</w:t>
      </w:r>
      <w:r>
        <w:br/>
      </w:r>
      <w:r>
        <w:rPr>
          <w:rFonts w:ascii="Times New Roman"/>
          <w:b w:val="false"/>
          <w:i w:val="false"/>
          <w:color w:val="000000"/>
          <w:sz w:val="28"/>
        </w:rPr>
        <w:t>
      Сынақтар пайдалану барысында турбинаның алдындағы рұқсат берілген ең жоғары газ температурасы мен көмекші қозғалтқышқа кіретін майдың ең жоғары температурасы кезінде жүргізілуі қажет. Қажетті газ температурасын алу үшін, мысалы, сопло аппараттарының өткізу қималарын өзгертуге жол беріледі. Егер отын шығынына байланысты шектеулер салдарынан қажетті айналыс жиілігі турбина алдындағы ең жоғары емес температура кезінде жасалса, онда сынақтар сынау үшін қажетті айналыс жиіліктерін қамтамасыз ететін турбина алдындағы ең жоғары газ температурасы кезінде жүргізілуі қажет.</w:t>
      </w:r>
      <w:r>
        <w:br/>
      </w:r>
      <w:r>
        <w:rPr>
          <w:rFonts w:ascii="Times New Roman"/>
          <w:b w:val="false"/>
          <w:i w:val="false"/>
          <w:color w:val="000000"/>
          <w:sz w:val="28"/>
        </w:rPr>
        <w:t>
      Бірнеше роторы бар көмекші газ тубиналы қозғалтқышындағы әрбір ротор осы ротордың тиісті ең жоғары айналыс жиілігін асыра отырып тексеріледі.</w:t>
      </w:r>
      <w:r>
        <w:br/>
      </w:r>
      <w:r>
        <w:rPr>
          <w:rFonts w:ascii="Times New Roman"/>
          <w:b w:val="false"/>
          <w:i w:val="false"/>
          <w:color w:val="000000"/>
          <w:sz w:val="28"/>
        </w:rPr>
        <w:t>
      Егер төмендегі жайттар көрсетілген болса, сынақ нәтижелері оң бағаланады:</w:t>
      </w:r>
      <w:r>
        <w:br/>
      </w:r>
      <w:r>
        <w:rPr>
          <w:rFonts w:ascii="Times New Roman"/>
          <w:b w:val="false"/>
          <w:i w:val="false"/>
          <w:color w:val="000000"/>
          <w:sz w:val="28"/>
        </w:rPr>
        <w:t>
</w:t>
      </w:r>
      <w:r>
        <w:rPr>
          <w:rFonts w:ascii="Times New Roman"/>
          <w:b w:val="false"/>
          <w:i w:val="false"/>
          <w:color w:val="000000"/>
          <w:sz w:val="28"/>
        </w:rPr>
        <w:t>
      1) ротор (роторлар) ең жоғары айналыс жиілігінен асқан кезде қауіпті зардаптарға әкелетін істен шығуларға еш негіз жоқ болса;</w:t>
      </w:r>
      <w:r>
        <w:br/>
      </w:r>
      <w:r>
        <w:rPr>
          <w:rFonts w:ascii="Times New Roman"/>
          <w:b w:val="false"/>
          <w:i w:val="false"/>
          <w:color w:val="000000"/>
          <w:sz w:val="28"/>
        </w:rPr>
        <w:t>
</w:t>
      </w:r>
      <w:r>
        <w:rPr>
          <w:rFonts w:ascii="Times New Roman"/>
          <w:b w:val="false"/>
          <w:i w:val="false"/>
          <w:color w:val="000000"/>
          <w:sz w:val="28"/>
        </w:rPr>
        <w:t>
      2) сынақтан өткен көмекші қозғалтқыш детальдарының дефектациясы олардың одан әрі қарай пайдалану мүмкіндігін растайтын болса.</w:t>
      </w:r>
      <w:r>
        <w:br/>
      </w:r>
      <w:r>
        <w:rPr>
          <w:rFonts w:ascii="Times New Roman"/>
          <w:b w:val="false"/>
          <w:i w:val="false"/>
          <w:color w:val="000000"/>
          <w:sz w:val="28"/>
        </w:rPr>
        <w:t>
</w:t>
      </w:r>
      <w:r>
        <w:rPr>
          <w:rFonts w:ascii="Times New Roman"/>
          <w:b w:val="false"/>
          <w:i w:val="false"/>
          <w:color w:val="000000"/>
          <w:sz w:val="28"/>
        </w:rPr>
        <w:t>
      1398. Бұзылуы қауіпті зардаптары бар істен шығуларға әкелуі мүмкін көмекші газ турбиналы қозғалтқышының редукторлары элементтерінің (іске қосу құрылғысының, агрегат жетектері қораптарының) беріктігі сынақтар арқылы тексерілуі қажет. Редуктор элементтерінің (тісті берілістердің, біліктердің, шлицель қосылыстарының, муфталардың) беріктігін тексеру ең жоғары айналыс мезеті кезінде немесе пайдалану барысында мүмкін аса үлкен сындық салмақ түскен кезде жүргізілуі қажет.</w:t>
      </w:r>
      <w:r>
        <w:br/>
      </w:r>
      <w:r>
        <w:rPr>
          <w:rFonts w:ascii="Times New Roman"/>
          <w:b w:val="false"/>
          <w:i w:val="false"/>
          <w:color w:val="000000"/>
          <w:sz w:val="28"/>
        </w:rPr>
        <w:t>
      Сынақтар кезінде пайдалану барысында көрсетілген салмақтардың ресурс ішіндегі әсер ету уақыты бейнеленуі қажет.</w:t>
      </w:r>
      <w:r>
        <w:br/>
      </w:r>
      <w:r>
        <w:rPr>
          <w:rFonts w:ascii="Times New Roman"/>
          <w:b w:val="false"/>
          <w:i w:val="false"/>
          <w:color w:val="000000"/>
          <w:sz w:val="28"/>
        </w:rPr>
        <w:t>
      Егер редукторлар конструкциясының жекелеген элементтеріне түсетін салмақтар ең жоғары айналыс мезеті кезінде әсер ететіндерден айырмашылығы болса, онда осы элементтерге түсетін артық салмақтардың ресурс ішіндегі әсерін бейнелей отырып, қосымша тексерулер енгізу қажет.</w:t>
      </w:r>
      <w:r>
        <w:br/>
      </w:r>
      <w:r>
        <w:rPr>
          <w:rFonts w:ascii="Times New Roman"/>
          <w:b w:val="false"/>
          <w:i w:val="false"/>
          <w:color w:val="000000"/>
          <w:sz w:val="28"/>
        </w:rPr>
        <w:t>
      Редукторлардың беріктігі:</w:t>
      </w:r>
      <w:r>
        <w:br/>
      </w:r>
      <w:r>
        <w:rPr>
          <w:rFonts w:ascii="Times New Roman"/>
          <w:b w:val="false"/>
          <w:i w:val="false"/>
          <w:color w:val="000000"/>
          <w:sz w:val="28"/>
        </w:rPr>
        <w:t>
</w:t>
      </w:r>
      <w:r>
        <w:rPr>
          <w:rFonts w:ascii="Times New Roman"/>
          <w:b w:val="false"/>
          <w:i w:val="false"/>
          <w:color w:val="000000"/>
          <w:sz w:val="28"/>
        </w:rPr>
        <w:t>
      1) редукторлардың стендтік сынақтарындағы;</w:t>
      </w:r>
      <w:r>
        <w:br/>
      </w:r>
      <w:r>
        <w:rPr>
          <w:rFonts w:ascii="Times New Roman"/>
          <w:b w:val="false"/>
          <w:i w:val="false"/>
          <w:color w:val="000000"/>
          <w:sz w:val="28"/>
        </w:rPr>
        <w:t>
</w:t>
      </w:r>
      <w:r>
        <w:rPr>
          <w:rFonts w:ascii="Times New Roman"/>
          <w:b w:val="false"/>
          <w:i w:val="false"/>
          <w:color w:val="000000"/>
          <w:sz w:val="28"/>
        </w:rPr>
        <w:t>
      2) көмекші газ турбиналы қозғалтқыштың 150 сағаттық стендтік сынақтарындағы;</w:t>
      </w:r>
      <w:r>
        <w:br/>
      </w:r>
      <w:r>
        <w:rPr>
          <w:rFonts w:ascii="Times New Roman"/>
          <w:b w:val="false"/>
          <w:i w:val="false"/>
          <w:color w:val="000000"/>
          <w:sz w:val="28"/>
        </w:rPr>
        <w:t>
</w:t>
      </w:r>
      <w:r>
        <w:rPr>
          <w:rFonts w:ascii="Times New Roman"/>
          <w:b w:val="false"/>
          <w:i w:val="false"/>
          <w:color w:val="000000"/>
          <w:sz w:val="28"/>
        </w:rPr>
        <w:t>
      3) баламалы-циклдық сынақ бағдарламасы бойынша көмекші газ турбиналы қозғалтқышын жинақтауда редукторлардың стендтік сынақтарындағы көрсеткен қанағаттанарлық нәтижелері арқылы расталуы қажет.</w:t>
      </w:r>
      <w:r>
        <w:br/>
      </w:r>
      <w:r>
        <w:rPr>
          <w:rFonts w:ascii="Times New Roman"/>
          <w:b w:val="false"/>
          <w:i w:val="false"/>
          <w:color w:val="000000"/>
          <w:sz w:val="28"/>
        </w:rPr>
        <w:t>
      Егер сынақтардан кейін редукторлардың детальдарында олардың одан әрі қарай пайдалануына кедергі келтірмейтін ақаулар жоқ болса, сынақ нәтижелері қанағаттанарлық деп танылады:</w:t>
      </w:r>
      <w:r>
        <w:br/>
      </w:r>
      <w:r>
        <w:rPr>
          <w:rFonts w:ascii="Times New Roman"/>
          <w:b w:val="false"/>
          <w:i w:val="false"/>
          <w:color w:val="000000"/>
          <w:sz w:val="28"/>
        </w:rPr>
        <w:t>
</w:t>
      </w:r>
      <w:r>
        <w:rPr>
          <w:rFonts w:ascii="Times New Roman"/>
          <w:b w:val="false"/>
          <w:i w:val="false"/>
          <w:color w:val="000000"/>
          <w:sz w:val="28"/>
        </w:rPr>
        <w:t>
      1) жол берілмейтін тозулар, қажалулар, жамаулар және басқа да түйіндесу беттерінің ақаулары;</w:t>
      </w:r>
      <w:r>
        <w:br/>
      </w:r>
      <w:r>
        <w:rPr>
          <w:rFonts w:ascii="Times New Roman"/>
          <w:b w:val="false"/>
          <w:i w:val="false"/>
          <w:color w:val="000000"/>
          <w:sz w:val="28"/>
        </w:rPr>
        <w:t>
</w:t>
      </w:r>
      <w:r>
        <w:rPr>
          <w:rFonts w:ascii="Times New Roman"/>
          <w:b w:val="false"/>
          <w:i w:val="false"/>
          <w:color w:val="000000"/>
          <w:sz w:val="28"/>
        </w:rPr>
        <w:t>
      2) жүгіру жолдарының жиырылуы, сепараторлардың бұзылуы және сырғақтардың басқа да жол берілмейтін зақымданулары;</w:t>
      </w:r>
      <w:r>
        <w:br/>
      </w:r>
      <w:r>
        <w:rPr>
          <w:rFonts w:ascii="Times New Roman"/>
          <w:b w:val="false"/>
          <w:i w:val="false"/>
          <w:color w:val="000000"/>
          <w:sz w:val="28"/>
        </w:rPr>
        <w:t>
</w:t>
      </w:r>
      <w:r>
        <w:rPr>
          <w:rFonts w:ascii="Times New Roman"/>
          <w:b w:val="false"/>
          <w:i w:val="false"/>
          <w:color w:val="000000"/>
          <w:sz w:val="28"/>
        </w:rPr>
        <w:t>
      3) конструкцияның тіреу детальдарындағы сызаттар;</w:t>
      </w:r>
      <w:r>
        <w:br/>
      </w:r>
      <w:r>
        <w:rPr>
          <w:rFonts w:ascii="Times New Roman"/>
          <w:b w:val="false"/>
          <w:i w:val="false"/>
          <w:color w:val="000000"/>
          <w:sz w:val="28"/>
        </w:rPr>
        <w:t>
</w:t>
      </w:r>
      <w:r>
        <w:rPr>
          <w:rFonts w:ascii="Times New Roman"/>
          <w:b w:val="false"/>
          <w:i w:val="false"/>
          <w:color w:val="000000"/>
          <w:sz w:val="28"/>
        </w:rPr>
        <w:t>
      4) негізгі қадам қателіктеріндегі және тісті қосылыстардың эвольвентограммасындағы жол берілмейтін ауытқулар және т.б.</w:t>
      </w:r>
      <w:r>
        <w:br/>
      </w:r>
      <w:r>
        <w:rPr>
          <w:rFonts w:ascii="Times New Roman"/>
          <w:b w:val="false"/>
          <w:i w:val="false"/>
          <w:color w:val="000000"/>
          <w:sz w:val="28"/>
        </w:rPr>
        <w:t>
</w:t>
      </w:r>
      <w:r>
        <w:rPr>
          <w:rFonts w:ascii="Times New Roman"/>
          <w:b w:val="false"/>
          <w:i w:val="false"/>
          <w:color w:val="000000"/>
          <w:sz w:val="28"/>
        </w:rPr>
        <w:t>
      1399. Роторлар біліктерінің және агрегат жетектері біліктерінің беріктігі біліктердің аса ауыр жұмыс режимі үшін анықталған болуы қажет және мыналар:</w:t>
      </w:r>
      <w:r>
        <w:br/>
      </w:r>
      <w:r>
        <w:rPr>
          <w:rFonts w:ascii="Times New Roman"/>
          <w:b w:val="false"/>
          <w:i w:val="false"/>
          <w:color w:val="000000"/>
          <w:sz w:val="28"/>
        </w:rPr>
        <w:t>
      1) ротор біліктері дірілінің жағдайын зерттеу;</w:t>
      </w:r>
      <w:r>
        <w:br/>
      </w:r>
      <w:r>
        <w:rPr>
          <w:rFonts w:ascii="Times New Roman"/>
          <w:b w:val="false"/>
          <w:i w:val="false"/>
          <w:color w:val="000000"/>
          <w:sz w:val="28"/>
        </w:rPr>
        <w:t>
</w:t>
      </w:r>
      <w:r>
        <w:rPr>
          <w:rFonts w:ascii="Times New Roman"/>
          <w:b w:val="false"/>
          <w:i w:val="false"/>
          <w:color w:val="000000"/>
          <w:sz w:val="28"/>
        </w:rPr>
        <w:t>
      2) арнайы сынақтардың нәтижелерін талдау;</w:t>
      </w:r>
      <w:r>
        <w:br/>
      </w:r>
      <w:r>
        <w:rPr>
          <w:rFonts w:ascii="Times New Roman"/>
          <w:b w:val="false"/>
          <w:i w:val="false"/>
          <w:color w:val="000000"/>
          <w:sz w:val="28"/>
        </w:rPr>
        <w:t>
</w:t>
      </w:r>
      <w:r>
        <w:rPr>
          <w:rFonts w:ascii="Times New Roman"/>
          <w:b w:val="false"/>
          <w:i w:val="false"/>
          <w:color w:val="000000"/>
          <w:sz w:val="28"/>
        </w:rPr>
        <w:t>
      3) көмекші газ турбиналы қозғалтқышының 150 сағаттық стендтік сынақтары кезінде біліктердің беріктігін және жұмыс істеу мүмкіндігін тексеру;</w:t>
      </w:r>
      <w:r>
        <w:br/>
      </w:r>
      <w:r>
        <w:rPr>
          <w:rFonts w:ascii="Times New Roman"/>
          <w:b w:val="false"/>
          <w:i w:val="false"/>
          <w:color w:val="000000"/>
          <w:sz w:val="28"/>
        </w:rPr>
        <w:t>
</w:t>
      </w:r>
      <w:r>
        <w:rPr>
          <w:rFonts w:ascii="Times New Roman"/>
          <w:b w:val="false"/>
          <w:i w:val="false"/>
          <w:color w:val="000000"/>
          <w:sz w:val="28"/>
        </w:rPr>
        <w:t>
      4) көмекші газ турбиналы қозғалтқышының осы үлгісін жетілдіру және тәжірибелі пайдалану немесе конструкциясы ұқсас басқа көмекші қозғалтқышты пайдалану процесінде байқалған істен шығулардың салдарларын талдау негізінде расталуы тиіс.</w:t>
      </w:r>
      <w:r>
        <w:br/>
      </w:r>
      <w:r>
        <w:rPr>
          <w:rFonts w:ascii="Times New Roman"/>
          <w:b w:val="false"/>
          <w:i w:val="false"/>
          <w:color w:val="000000"/>
          <w:sz w:val="28"/>
        </w:rPr>
        <w:t>
      Ротор біліктерінің салмақты дірілі шағын газдан (немесе бос жүрістен) ең және ең ұзақ көмекші газ турбиналы қозғалтқышының барлық жұмыс режимі диапазонындағы стендтік сынақтары кезінде тензоөлшеу арқылы анықталу қажет.</w:t>
      </w:r>
      <w:r>
        <w:br/>
      </w:r>
      <w:r>
        <w:rPr>
          <w:rFonts w:ascii="Times New Roman"/>
          <w:b w:val="false"/>
          <w:i w:val="false"/>
          <w:color w:val="000000"/>
          <w:sz w:val="28"/>
        </w:rPr>
        <w:t>
      Беріктік талаптары бойынша айнымалы кернеу деңгейіндегі жоғары режимдерді анықтаған жағдайда біліктің шыдамдылық шегін анықтау мақсатында оның беріктігінің қажуына сынақ жүргізу қажет.</w:t>
      </w:r>
      <w:r>
        <w:br/>
      </w:r>
      <w:r>
        <w:rPr>
          <w:rFonts w:ascii="Times New Roman"/>
          <w:b w:val="false"/>
          <w:i w:val="false"/>
          <w:color w:val="000000"/>
          <w:sz w:val="28"/>
        </w:rPr>
        <w:t>
      Біліктердің қажуына байланысты сынақтарды ұшу барысында оларға түсетін салмақтардың жиынтығы кезінде жүргізу қажет. Жекелеген жағдайларда сынақтар үшін біліктің беріктігін айқындайтын негізгі түскен салмақ таңдалуы мүмкін. Басқа түсетін салмақтардың беріктік қажуына әсері есептеу арқылы бағалануы мүмкін.</w:t>
      </w:r>
      <w:r>
        <w:br/>
      </w:r>
      <w:r>
        <w:rPr>
          <w:rFonts w:ascii="Times New Roman"/>
          <w:b w:val="false"/>
          <w:i w:val="false"/>
          <w:color w:val="000000"/>
          <w:sz w:val="28"/>
        </w:rPr>
        <w:t>
      1-ескертпе: салмақ түсіру және температура циклы ассиметриясының әсеріне білік материалының шыдамдылық шегінің көрсеткішіне түзетулер үлгілерді зерттеу нәтижесінде енгізілуі мүмкін.</w:t>
      </w:r>
      <w:r>
        <w:br/>
      </w:r>
      <w:r>
        <w:rPr>
          <w:rFonts w:ascii="Times New Roman"/>
          <w:b w:val="false"/>
          <w:i w:val="false"/>
          <w:color w:val="000000"/>
          <w:sz w:val="28"/>
        </w:rPr>
        <w:t>
      2-ескертпе: жекелеген жағдайларда біліктің шыдамдылық шегі конструкциясы ұқсас біліктерді сынау нәтижелері арқылы бағалануы мүмкін.</w:t>
      </w:r>
      <w:r>
        <w:br/>
      </w:r>
      <w:r>
        <w:rPr>
          <w:rFonts w:ascii="Times New Roman"/>
          <w:b w:val="false"/>
          <w:i w:val="false"/>
          <w:color w:val="000000"/>
          <w:sz w:val="28"/>
        </w:rPr>
        <w:t>
      Термобарокамерада көмекші газ турбиналы қозғалтқыштың іске қосу құрылғысымен роторды айналдыра отырып, отын аппаратурасының бірыңғай реттеуімен көмекші қозғалтқыштың биіктікте іске қосу шекаралары тексерілуі қажет. Қалыпты іске қосу аралығын анықтау қомақты атқарған жұмысы бар, мысалы, ұзақ сынақтардан кейін, көмекші қозғалтқышта жүргізілуі қажет. Сынақтар арқылы отын шығынын реттеу шегі бойынша жеткілікті қоры бар көмекші қозғалтқышты қалыпты іске қосу мүмкіндігі расталуы қажет.</w:t>
      </w:r>
      <w:r>
        <w:br/>
      </w:r>
      <w:r>
        <w:rPr>
          <w:rFonts w:ascii="Times New Roman"/>
          <w:b w:val="false"/>
          <w:i w:val="false"/>
          <w:color w:val="000000"/>
          <w:sz w:val="28"/>
        </w:rPr>
        <w:t>
</w:t>
      </w:r>
      <w:r>
        <w:rPr>
          <w:rFonts w:ascii="Times New Roman"/>
          <w:b w:val="false"/>
          <w:i w:val="false"/>
          <w:color w:val="000000"/>
          <w:sz w:val="28"/>
        </w:rPr>
        <w:t>
      1400. Помпаж кезіндегі көмекші газ турбиналы қозғалтқышының қорғаныш құралдарын тексеру кезінде, егер көмекші қозғалтқыш помпаж кезіндегі қорғаныш жүйесімен жабдықталған болса, онда жүйенің жұмысын тексеру бойынша сынақтар осы Норманың талаптарына сәйкес жүргізілуі тиіс.</w:t>
      </w:r>
      <w:r>
        <w:br/>
      </w:r>
      <w:r>
        <w:rPr>
          <w:rFonts w:ascii="Times New Roman"/>
          <w:b w:val="false"/>
          <w:i w:val="false"/>
          <w:color w:val="000000"/>
          <w:sz w:val="28"/>
        </w:rPr>
        <w:t>
</w:t>
      </w:r>
      <w:r>
        <w:rPr>
          <w:rFonts w:ascii="Times New Roman"/>
          <w:b w:val="false"/>
          <w:i w:val="false"/>
          <w:color w:val="000000"/>
          <w:sz w:val="28"/>
        </w:rPr>
        <w:t>
      1401. Турбинаның қызып кетуінен қорғаныш жүйесін тексеру кезінде, турбинаның қызып кетуінен қорғаныш жүйесінің іске қосылу сенімділігін растау үшін, қорғаныш жүйесі жұмысқа кірісуі қажет режимдерде турбинаның алдындағы газ температурасының көтерілуін имитация жасау арқылы көрсетіп арнайы сынақ жүргізу қажет.</w:t>
      </w:r>
      <w:r>
        <w:br/>
      </w:r>
      <w:r>
        <w:rPr>
          <w:rFonts w:ascii="Times New Roman"/>
          <w:b w:val="false"/>
          <w:i w:val="false"/>
          <w:color w:val="000000"/>
          <w:sz w:val="28"/>
        </w:rPr>
        <w:t>
      Статистика және сынақтар арқылы турбинаның қызып кетуінен қорғаныш жүйесінің жалған іске қосылуы күмәнді екендігі көрсетілуі қажет.</w:t>
      </w:r>
      <w:r>
        <w:br/>
      </w:r>
      <w:r>
        <w:rPr>
          <w:rFonts w:ascii="Times New Roman"/>
          <w:b w:val="false"/>
          <w:i w:val="false"/>
          <w:color w:val="000000"/>
          <w:sz w:val="28"/>
        </w:rPr>
        <w:t>
</w:t>
      </w:r>
      <w:r>
        <w:rPr>
          <w:rFonts w:ascii="Times New Roman"/>
          <w:b w:val="false"/>
          <w:i w:val="false"/>
          <w:color w:val="000000"/>
          <w:sz w:val="28"/>
        </w:rPr>
        <w:t>
      1402. Детальдарды термоөлшеу бойынша сынау осы Норманың талаптары мен ережелеріне сәйкес жүргізілуі қажет.</w:t>
      </w:r>
      <w:r>
        <w:br/>
      </w:r>
      <w:r>
        <w:rPr>
          <w:rFonts w:ascii="Times New Roman"/>
          <w:b w:val="false"/>
          <w:i w:val="false"/>
          <w:color w:val="000000"/>
          <w:sz w:val="28"/>
        </w:rPr>
        <w:t>
      Негізгі детальдардың температурасын анықтау үшін және қалыптасқан режимдерде және айнымалы процестерде осы элементтердің конструкцияларының қауіпті жергілікті қызып кетулері жоқ екендігін бағалау үшін компрессорға, жану камераларына, турбиналарға, шығу құрылғысына және біліктерге термоөлшеу жүргізу қажет.</w:t>
      </w:r>
      <w:r>
        <w:br/>
      </w:r>
      <w:r>
        <w:rPr>
          <w:rFonts w:ascii="Times New Roman"/>
          <w:b w:val="false"/>
          <w:i w:val="false"/>
          <w:color w:val="000000"/>
          <w:sz w:val="28"/>
        </w:rPr>
        <w:t>
      Термоөлшеуге жататын детальдардың нақты тізбесі сынақтар бағдарламасы арқылы белгіленеді. Міндетті термоөлшеуге:</w:t>
      </w:r>
      <w:r>
        <w:br/>
      </w:r>
      <w:r>
        <w:rPr>
          <w:rFonts w:ascii="Times New Roman"/>
          <w:b w:val="false"/>
          <w:i w:val="false"/>
          <w:color w:val="000000"/>
          <w:sz w:val="28"/>
        </w:rPr>
        <w:t>
</w:t>
      </w:r>
      <w:r>
        <w:rPr>
          <w:rFonts w:ascii="Times New Roman"/>
          <w:b w:val="false"/>
          <w:i w:val="false"/>
          <w:color w:val="000000"/>
          <w:sz w:val="28"/>
        </w:rPr>
        <w:t>
      1) компрессор бойынша - корпустар, дискілер және соңғы сатылардың басқа элементтері (сынақтар бағдарламасымен нақтыланады);</w:t>
      </w:r>
      <w:r>
        <w:br/>
      </w:r>
      <w:r>
        <w:rPr>
          <w:rFonts w:ascii="Times New Roman"/>
          <w:b w:val="false"/>
          <w:i w:val="false"/>
          <w:color w:val="000000"/>
          <w:sz w:val="28"/>
        </w:rPr>
        <w:t>
</w:t>
      </w:r>
      <w:r>
        <w:rPr>
          <w:rFonts w:ascii="Times New Roman"/>
          <w:b w:val="false"/>
          <w:i w:val="false"/>
          <w:color w:val="000000"/>
          <w:sz w:val="28"/>
        </w:rPr>
        <w:t>
      2) жану камерасы бойынша - қаптама, алғышеп бөліктері мен қыздыру құбырларының қабырғалары;</w:t>
      </w:r>
      <w:r>
        <w:br/>
      </w:r>
      <w:r>
        <w:rPr>
          <w:rFonts w:ascii="Times New Roman"/>
          <w:b w:val="false"/>
          <w:i w:val="false"/>
          <w:color w:val="000000"/>
          <w:sz w:val="28"/>
        </w:rPr>
        <w:t>
</w:t>
      </w:r>
      <w:r>
        <w:rPr>
          <w:rFonts w:ascii="Times New Roman"/>
          <w:b w:val="false"/>
          <w:i w:val="false"/>
          <w:color w:val="000000"/>
          <w:sz w:val="28"/>
        </w:rPr>
        <w:t>
      3) турбина бойынша - сопло аппараттарының күрекшелері, сопло аппараттарының білезіктері, әрбір ротор сатысының жұмыс күрекшелері, дискілер, турбина роторларының тіреулері, корпус және турбина күрекшелері арасындағы беріктік пен радиалдық саңылауларды анықтайтын корпус детальдары жатады. Қалыптасқан режимдерде детальдардың температураларын және температуралық өрістерді өлшеу көмекші газ турбиналы қозғалтқышын қыздырғаннан кейін Техникалық пайдалану нұсқаулығына сәйкес жүргізілуі қажет.</w:t>
      </w:r>
      <w:r>
        <w:br/>
      </w:r>
      <w:r>
        <w:rPr>
          <w:rFonts w:ascii="Times New Roman"/>
          <w:b w:val="false"/>
          <w:i w:val="false"/>
          <w:color w:val="000000"/>
          <w:sz w:val="28"/>
        </w:rPr>
        <w:t>
      Айнымалы процестер кезінде детальдардың температурасын өлшеу қыздырылған және қыздырылмаған көмекші қозғалтқышта орындалған болуы қажет.</w:t>
      </w:r>
      <w:r>
        <w:br/>
      </w:r>
      <w:r>
        <w:rPr>
          <w:rFonts w:ascii="Times New Roman"/>
          <w:b w:val="false"/>
          <w:i w:val="false"/>
          <w:color w:val="000000"/>
          <w:sz w:val="28"/>
        </w:rPr>
        <w:t>
</w:t>
      </w:r>
      <w:r>
        <w:rPr>
          <w:rFonts w:ascii="Times New Roman"/>
          <w:b w:val="false"/>
          <w:i w:val="false"/>
          <w:color w:val="000000"/>
          <w:sz w:val="28"/>
        </w:rPr>
        <w:t>
      1403. Көмекші газ турбиналы қозғалтқышы жану камерасының жұмыс істеу мүмкіндігін тексеру кезінде, көмекші қозғалтқыштың жұмыс режимдері, сондай-ақ ӘК-нің қырынжақтарын, ұшу биіктіктері мен жылдамдықтарын ескере отырып, сынақтарды жүргізудің талаптары көмекші қозғалтқыштың нақты үлгісін сынау бағдарламасында көрсетілуі қажет.</w:t>
      </w:r>
      <w:r>
        <w:br/>
      </w:r>
      <w:r>
        <w:rPr>
          <w:rFonts w:ascii="Times New Roman"/>
          <w:b w:val="false"/>
          <w:i w:val="false"/>
          <w:color w:val="000000"/>
          <w:sz w:val="28"/>
        </w:rPr>
        <w:t>
</w:t>
      </w:r>
      <w:r>
        <w:rPr>
          <w:rFonts w:ascii="Times New Roman"/>
          <w:b w:val="false"/>
          <w:i w:val="false"/>
          <w:color w:val="000000"/>
          <w:sz w:val="28"/>
        </w:rPr>
        <w:t>
      1404. Көмекші қозғалтқыш май жүйесінің сипаттамаларын анықтау бойынша сынақтар талаптар мен ережелерге сәйкес жүргізілуі тиіс.</w:t>
      </w:r>
      <w:r>
        <w:br/>
      </w:r>
      <w:r>
        <w:rPr>
          <w:rFonts w:ascii="Times New Roman"/>
          <w:b w:val="false"/>
          <w:i w:val="false"/>
          <w:color w:val="000000"/>
          <w:sz w:val="28"/>
        </w:rPr>
        <w:t>
      Май жүйесін сынау кезінде мынадай жұмыстардың жүргізілуі көзделуі қажет:</w:t>
      </w:r>
      <w:r>
        <w:br/>
      </w:r>
      <w:r>
        <w:rPr>
          <w:rFonts w:ascii="Times New Roman"/>
          <w:b w:val="false"/>
          <w:i w:val="false"/>
          <w:color w:val="000000"/>
          <w:sz w:val="28"/>
        </w:rPr>
        <w:t>
</w:t>
      </w:r>
      <w:r>
        <w:rPr>
          <w:rFonts w:ascii="Times New Roman"/>
          <w:b w:val="false"/>
          <w:i w:val="false"/>
          <w:color w:val="000000"/>
          <w:sz w:val="28"/>
        </w:rPr>
        <w:t>
      1) майдың айдалуы мен майға жылу берілуін анықтау;</w:t>
      </w:r>
      <w:r>
        <w:br/>
      </w:r>
      <w:r>
        <w:rPr>
          <w:rFonts w:ascii="Times New Roman"/>
          <w:b w:val="false"/>
          <w:i w:val="false"/>
          <w:color w:val="000000"/>
          <w:sz w:val="28"/>
        </w:rPr>
        <w:t>
</w:t>
      </w:r>
      <w:r>
        <w:rPr>
          <w:rFonts w:ascii="Times New Roman"/>
          <w:b w:val="false"/>
          <w:i w:val="false"/>
          <w:color w:val="000000"/>
          <w:sz w:val="28"/>
        </w:rPr>
        <w:t>
      2) көмекші қозғалтқыш багынан майдың кеткендігін тексеру;</w:t>
      </w:r>
      <w:r>
        <w:br/>
      </w:r>
      <w:r>
        <w:rPr>
          <w:rFonts w:ascii="Times New Roman"/>
          <w:b w:val="false"/>
          <w:i w:val="false"/>
          <w:color w:val="000000"/>
          <w:sz w:val="28"/>
        </w:rPr>
        <w:t>
</w:t>
      </w:r>
      <w:r>
        <w:rPr>
          <w:rFonts w:ascii="Times New Roman"/>
          <w:b w:val="false"/>
          <w:i w:val="false"/>
          <w:color w:val="000000"/>
          <w:sz w:val="28"/>
        </w:rPr>
        <w:t>
      3) қозғалтқышқа майдың берілуі қамтамасыз етілетіндігін және оның рұқсат етілген қысымдарымен және температураларымен, соның ішінде Техникалық пайдалану нұсқаулығы бойынша рұқсат етілген майдың бактағы ең төмен және ең жоғары мөлшері кезіндегі сорылуын тексеру (май жүйесінің биіктігі);</w:t>
      </w:r>
      <w:r>
        <w:br/>
      </w:r>
      <w:r>
        <w:rPr>
          <w:rFonts w:ascii="Times New Roman"/>
          <w:b w:val="false"/>
          <w:i w:val="false"/>
          <w:color w:val="000000"/>
          <w:sz w:val="28"/>
        </w:rPr>
        <w:t>
</w:t>
      </w:r>
      <w:r>
        <w:rPr>
          <w:rFonts w:ascii="Times New Roman"/>
          <w:b w:val="false"/>
          <w:i w:val="false"/>
          <w:color w:val="000000"/>
          <w:sz w:val="28"/>
        </w:rPr>
        <w:t>
      4) ең ұзақ ұшу уақытының жартысы аралығында жұмыс үшін бактағы майдың және ондағы май қорының жеткілікті көлемде екендігін және осы Норманың </w:t>
      </w:r>
      <w:r>
        <w:rPr>
          <w:rFonts w:ascii="Times New Roman"/>
          <w:b w:val="false"/>
          <w:i w:val="false"/>
          <w:color w:val="000000"/>
          <w:sz w:val="28"/>
        </w:rPr>
        <w:t>1316-тармағының</w:t>
      </w:r>
      <w:r>
        <w:rPr>
          <w:rFonts w:ascii="Times New Roman"/>
          <w:b w:val="false"/>
          <w:i w:val="false"/>
          <w:color w:val="000000"/>
          <w:sz w:val="28"/>
        </w:rPr>
        <w:t xml:space="preserve"> талаптарына май шығынының сәйкестігін тексеру;</w:t>
      </w:r>
      <w:r>
        <w:br/>
      </w:r>
      <w:r>
        <w:rPr>
          <w:rFonts w:ascii="Times New Roman"/>
          <w:b w:val="false"/>
          <w:i w:val="false"/>
          <w:color w:val="000000"/>
          <w:sz w:val="28"/>
        </w:rPr>
        <w:t>
</w:t>
      </w:r>
      <w:r>
        <w:rPr>
          <w:rFonts w:ascii="Times New Roman"/>
          <w:b w:val="false"/>
          <w:i w:val="false"/>
          <w:color w:val="000000"/>
          <w:sz w:val="28"/>
        </w:rPr>
        <w:t>
      5) маймен жуылатын май жүйесінің негізгі детальдары мен көмекші газ турбиналы қозғалтқышының детальдарын термоөлшеу;</w:t>
      </w:r>
      <w:r>
        <w:br/>
      </w:r>
      <w:r>
        <w:rPr>
          <w:rFonts w:ascii="Times New Roman"/>
          <w:b w:val="false"/>
          <w:i w:val="false"/>
          <w:color w:val="000000"/>
          <w:sz w:val="28"/>
        </w:rPr>
        <w:t>
</w:t>
      </w:r>
      <w:r>
        <w:rPr>
          <w:rFonts w:ascii="Times New Roman"/>
          <w:b w:val="false"/>
          <w:i w:val="false"/>
          <w:color w:val="000000"/>
          <w:sz w:val="28"/>
        </w:rPr>
        <w:t>
      6) көмекші қозғалтқыштың газ-ауа трактысына майдың ағып кетпеуін тексеру;</w:t>
      </w:r>
      <w:r>
        <w:br/>
      </w:r>
      <w:r>
        <w:rPr>
          <w:rFonts w:ascii="Times New Roman"/>
          <w:b w:val="false"/>
          <w:i w:val="false"/>
          <w:color w:val="000000"/>
          <w:sz w:val="28"/>
        </w:rPr>
        <w:t>
</w:t>
      </w:r>
      <w:r>
        <w:rPr>
          <w:rFonts w:ascii="Times New Roman"/>
          <w:b w:val="false"/>
          <w:i w:val="false"/>
          <w:color w:val="000000"/>
          <w:sz w:val="28"/>
        </w:rPr>
        <w:t>
      7) теріс температура жағдайларындағы көмекші қозғалтқышты іске қосу кезінде жүйенің жұмыс істеу мүмкіндігін тексеру;</w:t>
      </w:r>
      <w:r>
        <w:br/>
      </w:r>
      <w:r>
        <w:rPr>
          <w:rFonts w:ascii="Times New Roman"/>
          <w:b w:val="false"/>
          <w:i w:val="false"/>
          <w:color w:val="000000"/>
          <w:sz w:val="28"/>
        </w:rPr>
        <w:t>
</w:t>
      </w:r>
      <w:r>
        <w:rPr>
          <w:rFonts w:ascii="Times New Roman"/>
          <w:b w:val="false"/>
          <w:i w:val="false"/>
          <w:color w:val="000000"/>
          <w:sz w:val="28"/>
        </w:rPr>
        <w:t>
      8) бактағы рұқсат берілген ең жоғары мөлшері кезінде бакты суфлирлеу жүйесінің жұмыс істеу мүмкіндігін тексеру;</w:t>
      </w:r>
      <w:r>
        <w:br/>
      </w:r>
      <w:r>
        <w:rPr>
          <w:rFonts w:ascii="Times New Roman"/>
          <w:b w:val="false"/>
          <w:i w:val="false"/>
          <w:color w:val="000000"/>
          <w:sz w:val="28"/>
        </w:rPr>
        <w:t>
</w:t>
      </w:r>
      <w:r>
        <w:rPr>
          <w:rFonts w:ascii="Times New Roman"/>
          <w:b w:val="false"/>
          <w:i w:val="false"/>
          <w:color w:val="000000"/>
          <w:sz w:val="28"/>
        </w:rPr>
        <w:t>
      9) май жүйесінің жұмысын сигнализациялау және бақылау элементтерінің жұмыс істеу мүмкіндігін тексеру.</w:t>
      </w:r>
      <w:r>
        <w:br/>
      </w:r>
      <w:r>
        <w:rPr>
          <w:rFonts w:ascii="Times New Roman"/>
          <w:b w:val="false"/>
          <w:i w:val="false"/>
          <w:color w:val="000000"/>
          <w:sz w:val="28"/>
        </w:rPr>
        <w:t xml:space="preserve">
      Көмекші қозғалтқыш май жүйесінің көрсетілген сипаттамалары техникалық құжаттамадағы берілген сипаттамаларға сәйкес келетіні көрсетілу қажет. </w:t>
      </w:r>
      <w:r>
        <w:br/>
      </w:r>
      <w:r>
        <w:rPr>
          <w:rFonts w:ascii="Times New Roman"/>
          <w:b w:val="false"/>
          <w:i w:val="false"/>
          <w:color w:val="000000"/>
          <w:sz w:val="28"/>
        </w:rPr>
        <w:t xml:space="preserve">
      Ескертпе: стендтік жағдайларда көрсетілген тексерулерді орындау мүмкін емес жағдайда оларды ұшу зертханаларында ұшу сынақтары кезінде жүргізуге рұқсат етіледі. </w:t>
      </w:r>
      <w:r>
        <w:br/>
      </w:r>
      <w:r>
        <w:rPr>
          <w:rFonts w:ascii="Times New Roman"/>
          <w:b w:val="false"/>
          <w:i w:val="false"/>
          <w:color w:val="000000"/>
          <w:sz w:val="28"/>
        </w:rPr>
        <w:t>
      Майдың айдалуы мен майға жылу берілуін анықтау техникалық құжаттамадағы айтылған майдың ең төмен және ең жоғары қысымдарындағы май температуралары кезінде ең жоғары, ең ұзақ, бос жүріс (шағын газ) режимдерінде жүргізіледі.</w:t>
      </w:r>
      <w:r>
        <w:br/>
      </w:r>
      <w:r>
        <w:rPr>
          <w:rFonts w:ascii="Times New Roman"/>
          <w:b w:val="false"/>
          <w:i w:val="false"/>
          <w:color w:val="000000"/>
          <w:sz w:val="28"/>
        </w:rPr>
        <w:t>
      Майдың айдалуы мен майға жылу берілуін майдың берілген температурасы мен қысымында қозғалтқыштың берілген жұмыс режиміне шыққаннан кейін 5 минут өткен соң жүргізілген өлшеулер бойынша анықтауға болады.</w:t>
      </w:r>
      <w:r>
        <w:br/>
      </w:r>
      <w:r>
        <w:rPr>
          <w:rFonts w:ascii="Times New Roman"/>
          <w:b w:val="false"/>
          <w:i w:val="false"/>
          <w:color w:val="000000"/>
          <w:sz w:val="28"/>
        </w:rPr>
        <w:t>
      Көмекші қозғалтқышқа майдың кетуін анықтауға арналған сынақтар өткізу барысында бактағы майдың деңгейін (майдың жылудағы ұлғаюын ескере отырып):</w:t>
      </w:r>
      <w:r>
        <w:br/>
      </w:r>
      <w:r>
        <w:rPr>
          <w:rFonts w:ascii="Times New Roman"/>
          <w:b w:val="false"/>
          <w:i w:val="false"/>
          <w:color w:val="000000"/>
          <w:sz w:val="28"/>
        </w:rPr>
        <w:t>
</w:t>
      </w:r>
      <w:r>
        <w:rPr>
          <w:rFonts w:ascii="Times New Roman"/>
          <w:b w:val="false"/>
          <w:i w:val="false"/>
          <w:color w:val="000000"/>
          <w:sz w:val="28"/>
        </w:rPr>
        <w:t>
      1) көмекші газ турбиналы қозғалтқыш іске қосылған кездерде - іске қосылғанға дейін және бос жүріс (шағын газ) режимінде 5 минут жұмыс істегеннен кейін;</w:t>
      </w:r>
      <w:r>
        <w:br/>
      </w:r>
      <w:r>
        <w:rPr>
          <w:rFonts w:ascii="Times New Roman"/>
          <w:b w:val="false"/>
          <w:i w:val="false"/>
          <w:color w:val="000000"/>
          <w:sz w:val="28"/>
        </w:rPr>
        <w:t>
</w:t>
      </w:r>
      <w:r>
        <w:rPr>
          <w:rFonts w:ascii="Times New Roman"/>
          <w:b w:val="false"/>
          <w:i w:val="false"/>
          <w:color w:val="000000"/>
          <w:sz w:val="28"/>
        </w:rPr>
        <w:t>
      2) көмекші газ турбиналы қозғалтқышының негізгі режимдерде жұмысы кезінде - режимге шығардың алдында және режимде 5 минут жұмыс істегеннен кейін;</w:t>
      </w:r>
      <w:r>
        <w:br/>
      </w:r>
      <w:r>
        <w:rPr>
          <w:rFonts w:ascii="Times New Roman"/>
          <w:b w:val="false"/>
          <w:i w:val="false"/>
          <w:color w:val="000000"/>
          <w:sz w:val="28"/>
        </w:rPr>
        <w:t>
</w:t>
      </w:r>
      <w:r>
        <w:rPr>
          <w:rFonts w:ascii="Times New Roman"/>
          <w:b w:val="false"/>
          <w:i w:val="false"/>
          <w:color w:val="000000"/>
          <w:sz w:val="28"/>
        </w:rPr>
        <w:t>
      3) көмекші газ турбиналы қозғалтқышы өшірілгеннен кейін тәулік ішінде - алғашқы сегіз сағат аралығында әрбір екі сағат сайын және кейінірек 8-10 сағат сайын өлшеу қажет.</w:t>
      </w:r>
      <w:r>
        <w:br/>
      </w:r>
      <w:r>
        <w:rPr>
          <w:rFonts w:ascii="Times New Roman"/>
          <w:b w:val="false"/>
          <w:i w:val="false"/>
          <w:color w:val="000000"/>
          <w:sz w:val="28"/>
        </w:rPr>
        <w:t>
      Маймен жуылатын көмекші газ турбиналы қозғалтқышының детальдары мен май жүйесін термоөлшеу мынадай көлемде жүргізілуі қажет:</w:t>
      </w:r>
      <w:r>
        <w:br/>
      </w:r>
      <w:r>
        <w:rPr>
          <w:rFonts w:ascii="Times New Roman"/>
          <w:b w:val="false"/>
          <w:i w:val="false"/>
          <w:color w:val="000000"/>
          <w:sz w:val="28"/>
        </w:rPr>
        <w:t>
</w:t>
      </w:r>
      <w:r>
        <w:rPr>
          <w:rFonts w:ascii="Times New Roman"/>
          <w:b w:val="false"/>
          <w:i w:val="false"/>
          <w:color w:val="000000"/>
          <w:sz w:val="28"/>
        </w:rPr>
        <w:t>
      1) шағын газ, бос жүріс, ең ұзақ және ең жоғары қалыптасқан режимдердегі көмекші газ турбиналы қозғалтқышының жұмысы кезінде мынадай талаптар барысында:</w:t>
      </w:r>
      <w:r>
        <w:br/>
      </w:r>
      <w:r>
        <w:rPr>
          <w:rFonts w:ascii="Times New Roman"/>
          <w:b w:val="false"/>
          <w:i w:val="false"/>
          <w:color w:val="000000"/>
          <w:sz w:val="28"/>
        </w:rPr>
        <w:t>
      көмекші қозғалтқышқа кіре берістегі ең жоғары май температурасы мен ауаның атмосфералық температурасы кезінде;</w:t>
      </w:r>
      <w:r>
        <w:br/>
      </w:r>
      <w:r>
        <w:rPr>
          <w:rFonts w:ascii="Times New Roman"/>
          <w:b w:val="false"/>
          <w:i w:val="false"/>
          <w:color w:val="000000"/>
          <w:sz w:val="28"/>
        </w:rPr>
        <w:t>
      пайдалануға ең жақын майдың, отынның және ауаның температуралары кезінде.</w:t>
      </w:r>
      <w:r>
        <w:br/>
      </w:r>
      <w:r>
        <w:rPr>
          <w:rFonts w:ascii="Times New Roman"/>
          <w:b w:val="false"/>
          <w:i w:val="false"/>
          <w:color w:val="000000"/>
          <w:sz w:val="28"/>
        </w:rPr>
        <w:t>
      Ескертпе: көмекші қозғалтқышқа кіре берістегі ауаны қыздыру құралдары жоқ болған жағдайда майды қосымша қыздыруға жол беріледі немесе майдың жылу алмастырғышындағы оның салқындатылуын шектейді;</w:t>
      </w:r>
      <w:r>
        <w:br/>
      </w:r>
      <w:r>
        <w:rPr>
          <w:rFonts w:ascii="Times New Roman"/>
          <w:b w:val="false"/>
          <w:i w:val="false"/>
          <w:color w:val="000000"/>
          <w:sz w:val="28"/>
        </w:rPr>
        <w:t>
</w:t>
      </w:r>
      <w:r>
        <w:rPr>
          <w:rFonts w:ascii="Times New Roman"/>
          <w:b w:val="false"/>
          <w:i w:val="false"/>
          <w:color w:val="000000"/>
          <w:sz w:val="28"/>
        </w:rPr>
        <w:t>
      2) көмекші газ турбиналы қозғалтқышы ажыратылғаннан кейін ол өшірілген сәттен бастап 3-5 сағат ішінде:</w:t>
      </w:r>
      <w:r>
        <w:br/>
      </w:r>
      <w:r>
        <w:rPr>
          <w:rFonts w:ascii="Times New Roman"/>
          <w:b w:val="false"/>
          <w:i w:val="false"/>
          <w:color w:val="000000"/>
          <w:sz w:val="28"/>
        </w:rPr>
        <w:t>
      ол ажыратылардың алдында Техникалық пайдалану нұсқаулығына сәйкес шағын газ және (немесе) бос жүріс режимінен көмекші газ турбиналы қозғалтқышын салқындата отырып, осы режимде;</w:t>
      </w:r>
      <w:r>
        <w:br/>
      </w:r>
      <w:r>
        <w:rPr>
          <w:rFonts w:ascii="Times New Roman"/>
          <w:b w:val="false"/>
          <w:i w:val="false"/>
          <w:color w:val="000000"/>
          <w:sz w:val="28"/>
        </w:rPr>
        <w:t>
      көмекші газ турбиналы қозғалтқышын салқындатпай шағын газ және (немесе) бос жүріс режимінен;</w:t>
      </w:r>
      <w:r>
        <w:br/>
      </w:r>
      <w:r>
        <w:rPr>
          <w:rFonts w:ascii="Times New Roman"/>
          <w:b w:val="false"/>
          <w:i w:val="false"/>
          <w:color w:val="000000"/>
          <w:sz w:val="28"/>
        </w:rPr>
        <w:t>
      көмекші қозғалтқышты салқындатпай ең жоғары және ең ұзақ режимдерден (шұғыл ажыратуды имитациялау үшін).</w:t>
      </w:r>
      <w:r>
        <w:br/>
      </w:r>
      <w:r>
        <w:rPr>
          <w:rFonts w:ascii="Times New Roman"/>
          <w:b w:val="false"/>
          <w:i w:val="false"/>
          <w:color w:val="000000"/>
          <w:sz w:val="28"/>
        </w:rPr>
        <w:t>
      Көмекші газ турбиналы қозғалтқышының жұмысын көзделген термоөлшеу және жұмыс параметрлерін өлшеуді төмендегідей жүргізу қажет:</w:t>
      </w:r>
      <w:r>
        <w:br/>
      </w:r>
      <w:r>
        <w:rPr>
          <w:rFonts w:ascii="Times New Roman"/>
          <w:b w:val="false"/>
          <w:i w:val="false"/>
          <w:color w:val="000000"/>
          <w:sz w:val="28"/>
        </w:rPr>
        <w:t>
</w:t>
      </w:r>
      <w:r>
        <w:rPr>
          <w:rFonts w:ascii="Times New Roman"/>
          <w:b w:val="false"/>
          <w:i w:val="false"/>
          <w:color w:val="000000"/>
          <w:sz w:val="28"/>
        </w:rPr>
        <w:t>
      1) сынақтар кезінде әрбір режимде кемінде 5 минут ішінде;</w:t>
      </w:r>
      <w:r>
        <w:br/>
      </w:r>
      <w:r>
        <w:rPr>
          <w:rFonts w:ascii="Times New Roman"/>
          <w:b w:val="false"/>
          <w:i w:val="false"/>
          <w:color w:val="000000"/>
          <w:sz w:val="28"/>
        </w:rPr>
        <w:t>
</w:t>
      </w:r>
      <w:r>
        <w:rPr>
          <w:rFonts w:ascii="Times New Roman"/>
          <w:b w:val="false"/>
          <w:i w:val="false"/>
          <w:color w:val="000000"/>
          <w:sz w:val="28"/>
        </w:rPr>
        <w:t>
      2) сынақтар кезінде ажыратылғаннан кейін үздіксіз бір сағат ішінде, ал содан кейін әрбір 15-30 минут сайын 2-3 минут маймен жуылып жатқан детальдардың температурасы 50</w:t>
      </w:r>
      <w:r>
        <w:rPr>
          <w:rFonts w:ascii="Times New Roman"/>
          <w:b w:val="false"/>
          <w:i w:val="false"/>
          <w:color w:val="000000"/>
          <w:vertAlign w:val="superscript"/>
        </w:rPr>
        <w:t>0</w:t>
      </w:r>
      <w:r>
        <w:rPr>
          <w:rFonts w:ascii="Times New Roman"/>
          <w:b w:val="false"/>
          <w:i w:val="false"/>
          <w:color w:val="000000"/>
          <w:sz w:val="28"/>
        </w:rPr>
        <w:t>С төмендегенге дейін.</w:t>
      </w:r>
      <w:r>
        <w:br/>
      </w:r>
      <w:r>
        <w:rPr>
          <w:rFonts w:ascii="Times New Roman"/>
          <w:b w:val="false"/>
          <w:i w:val="false"/>
          <w:color w:val="000000"/>
          <w:sz w:val="28"/>
        </w:rPr>
        <w:t>
      Санамаланғандардан басқа мынадай параметрлер өлшенуі қажет:</w:t>
      </w:r>
      <w:r>
        <w:br/>
      </w:r>
      <w:r>
        <w:rPr>
          <w:rFonts w:ascii="Times New Roman"/>
          <w:b w:val="false"/>
          <w:i w:val="false"/>
          <w:color w:val="000000"/>
          <w:sz w:val="28"/>
        </w:rPr>
        <w:t>
</w:t>
      </w:r>
      <w:r>
        <w:rPr>
          <w:rFonts w:ascii="Times New Roman"/>
          <w:b w:val="false"/>
          <w:i w:val="false"/>
          <w:color w:val="000000"/>
          <w:sz w:val="28"/>
        </w:rPr>
        <w:t>
      1) май сүзгісіндегі сүзгі элементінде қысымның өзгеруі;</w:t>
      </w:r>
      <w:r>
        <w:br/>
      </w:r>
      <w:r>
        <w:rPr>
          <w:rFonts w:ascii="Times New Roman"/>
          <w:b w:val="false"/>
          <w:i w:val="false"/>
          <w:color w:val="000000"/>
          <w:sz w:val="28"/>
        </w:rPr>
        <w:t>
</w:t>
      </w:r>
      <w:r>
        <w:rPr>
          <w:rFonts w:ascii="Times New Roman"/>
          <w:b w:val="false"/>
          <w:i w:val="false"/>
          <w:color w:val="000000"/>
          <w:sz w:val="28"/>
        </w:rPr>
        <w:t>
      2) ротор тіреулерінің май қуыстарындағы ауа қысымы;</w:t>
      </w:r>
      <w:r>
        <w:br/>
      </w:r>
      <w:r>
        <w:rPr>
          <w:rFonts w:ascii="Times New Roman"/>
          <w:b w:val="false"/>
          <w:i w:val="false"/>
          <w:color w:val="000000"/>
          <w:sz w:val="28"/>
        </w:rPr>
        <w:t>
</w:t>
      </w:r>
      <w:r>
        <w:rPr>
          <w:rFonts w:ascii="Times New Roman"/>
          <w:b w:val="false"/>
          <w:i w:val="false"/>
          <w:color w:val="000000"/>
          <w:sz w:val="28"/>
        </w:rPr>
        <w:t>
      3) ротор тіреулерінің нығыздалған май қуыстарындағы қысымның өзгеруі;</w:t>
      </w:r>
      <w:r>
        <w:br/>
      </w:r>
      <w:r>
        <w:rPr>
          <w:rFonts w:ascii="Times New Roman"/>
          <w:b w:val="false"/>
          <w:i w:val="false"/>
          <w:color w:val="000000"/>
          <w:sz w:val="28"/>
        </w:rPr>
        <w:t>
</w:t>
      </w:r>
      <w:r>
        <w:rPr>
          <w:rFonts w:ascii="Times New Roman"/>
          <w:b w:val="false"/>
          <w:i w:val="false"/>
          <w:color w:val="000000"/>
          <w:sz w:val="28"/>
        </w:rPr>
        <w:t>
      4) жылу алмастырғышқа кіре берістегі және көмекші қозғалтқыштың конструкциясында көзделген болса, одан шыға берістегі май мен отынның температуралары;</w:t>
      </w:r>
      <w:r>
        <w:br/>
      </w:r>
      <w:r>
        <w:rPr>
          <w:rFonts w:ascii="Times New Roman"/>
          <w:b w:val="false"/>
          <w:i w:val="false"/>
          <w:color w:val="000000"/>
          <w:sz w:val="28"/>
        </w:rPr>
        <w:t>
</w:t>
      </w:r>
      <w:r>
        <w:rPr>
          <w:rFonts w:ascii="Times New Roman"/>
          <w:b w:val="false"/>
          <w:i w:val="false"/>
          <w:color w:val="000000"/>
          <w:sz w:val="28"/>
        </w:rPr>
        <w:t>
      5) май багындағы майдың деңгейі;</w:t>
      </w:r>
      <w:r>
        <w:br/>
      </w:r>
      <w:r>
        <w:rPr>
          <w:rFonts w:ascii="Times New Roman"/>
          <w:b w:val="false"/>
          <w:i w:val="false"/>
          <w:color w:val="000000"/>
          <w:sz w:val="28"/>
        </w:rPr>
        <w:t>
</w:t>
      </w:r>
      <w:r>
        <w:rPr>
          <w:rFonts w:ascii="Times New Roman"/>
          <w:b w:val="false"/>
          <w:i w:val="false"/>
          <w:color w:val="000000"/>
          <w:sz w:val="28"/>
        </w:rPr>
        <w:t>
      6) суфлирлеу жүйесіндегі ауа қысымы.</w:t>
      </w:r>
      <w:r>
        <w:br/>
      </w:r>
      <w:r>
        <w:rPr>
          <w:rFonts w:ascii="Times New Roman"/>
          <w:b w:val="false"/>
          <w:i w:val="false"/>
          <w:color w:val="000000"/>
          <w:sz w:val="28"/>
        </w:rPr>
        <w:t>
</w:t>
      </w:r>
      <w:r>
        <w:rPr>
          <w:rFonts w:ascii="Times New Roman"/>
          <w:b w:val="false"/>
          <w:i w:val="false"/>
          <w:color w:val="000000"/>
          <w:sz w:val="28"/>
        </w:rPr>
        <w:t>
      1405. Көмекші газ турбиналы қозғалтқышының биіктік-жылдамдық сипаттамаларын анықтау бойынша сынақтар мынадай мақсатпен:</w:t>
      </w:r>
      <w:r>
        <w:br/>
      </w:r>
      <w:r>
        <w:rPr>
          <w:rFonts w:ascii="Times New Roman"/>
          <w:b w:val="false"/>
          <w:i w:val="false"/>
          <w:color w:val="000000"/>
          <w:sz w:val="28"/>
        </w:rPr>
        <w:t>
</w:t>
      </w:r>
      <w:r>
        <w:rPr>
          <w:rFonts w:ascii="Times New Roman"/>
          <w:b w:val="false"/>
          <w:i w:val="false"/>
          <w:color w:val="000000"/>
          <w:sz w:val="28"/>
        </w:rPr>
        <w:t>
      1) техникалық құжаттамаға сәйкес есептелген жағдайларда көмекші газ турбиналы қозғалтқышының негізгі деректерінің сәйкестігін растау;</w:t>
      </w:r>
      <w:r>
        <w:br/>
      </w:r>
      <w:r>
        <w:rPr>
          <w:rFonts w:ascii="Times New Roman"/>
          <w:b w:val="false"/>
          <w:i w:val="false"/>
          <w:color w:val="000000"/>
          <w:sz w:val="28"/>
        </w:rPr>
        <w:t>
</w:t>
      </w:r>
      <w:r>
        <w:rPr>
          <w:rFonts w:ascii="Times New Roman"/>
          <w:b w:val="false"/>
          <w:i w:val="false"/>
          <w:color w:val="000000"/>
          <w:sz w:val="28"/>
        </w:rPr>
        <w:t>
      2) көмекші газ турбиналы қозғалтқышының негізгі деректерін техникалық құжаттамасы бойынша оның жұмыс талаптарына сәйкес биіктіктер мен жылдамдықтар диапазонында анықтау.</w:t>
      </w:r>
      <w:r>
        <w:br/>
      </w:r>
      <w:r>
        <w:rPr>
          <w:rFonts w:ascii="Times New Roman"/>
          <w:b w:val="false"/>
          <w:i w:val="false"/>
          <w:color w:val="000000"/>
          <w:sz w:val="28"/>
        </w:rPr>
        <w:t>
      Ескертпе: термобарокамерада көмекші газ турбиналы қозғалтқышының биіктік-жылдамдық сипаттамаларын эксперименттік растау мүмкін болмаған жағдайда, тексеру ұшу сынақтарында ұшу зертханаларында немесе ӘК орындалуы қажет.</w:t>
      </w:r>
      <w:r>
        <w:br/>
      </w:r>
      <w:r>
        <w:rPr>
          <w:rFonts w:ascii="Times New Roman"/>
          <w:b w:val="false"/>
          <w:i w:val="false"/>
          <w:color w:val="000000"/>
          <w:sz w:val="28"/>
        </w:rPr>
        <w:t>
      Сынақтар күтіліп отырған пайдалану жағдайларында көмекші қозғалтқышының жұмысы кезінде кіре берісінде тиісті ауа өлшемдеріне тең болатын, тежелген ағын өлшемдеріндегі ауаны және берілген ұшу биіктігіндегі атмосфералық қысымға тең болатын қысымды алғанға дейінгі көмекші қозғалтқыштың шығу құрылғысының артындағы газды көмекші қозғалтқышқа бере отырып, ұшудың биіктік-жылдамдық талаптарын модельдеу арқылы стендте жүргізілуі тиіс. Көмекші қозғалтқышты қоршап тұрған ауа температурасы сынақтар барысында көмекші газ турбиналы қозғалтқышқа кіре берістегі ауа температурасына жақын болуы қажет. Көмекші газ турбиналы қозғалтқышының биіктік-жылдамдық сипаттамаларын анықтау кезінде осы Норманың </w:t>
      </w:r>
      <w:r>
        <w:rPr>
          <w:rFonts w:ascii="Times New Roman"/>
          <w:b w:val="false"/>
          <w:i w:val="false"/>
          <w:color w:val="000000"/>
          <w:sz w:val="28"/>
        </w:rPr>
        <w:t>1463-тармағында</w:t>
      </w:r>
      <w:r>
        <w:rPr>
          <w:rFonts w:ascii="Times New Roman"/>
          <w:b w:val="false"/>
          <w:i w:val="false"/>
          <w:color w:val="000000"/>
          <w:sz w:val="28"/>
        </w:rPr>
        <w:t xml:space="preserve"> көрсетілген критерийлерден басқа:</w:t>
      </w:r>
      <w:r>
        <w:br/>
      </w:r>
      <w:r>
        <w:rPr>
          <w:rFonts w:ascii="Times New Roman"/>
          <w:b w:val="false"/>
          <w:i w:val="false"/>
          <w:color w:val="000000"/>
          <w:sz w:val="28"/>
        </w:rPr>
        <w:t>
</w:t>
      </w:r>
      <w:r>
        <w:rPr>
          <w:rFonts w:ascii="Times New Roman"/>
          <w:b w:val="false"/>
          <w:i w:val="false"/>
          <w:color w:val="000000"/>
          <w:sz w:val="28"/>
        </w:rPr>
        <w:t>
      1) көмекші қозғалтқышқа кіре берістегі қимада тежелген ауа ағынының қысымдары мен температураларының өрісі;</w:t>
      </w:r>
      <w:r>
        <w:br/>
      </w:r>
      <w:r>
        <w:rPr>
          <w:rFonts w:ascii="Times New Roman"/>
          <w:b w:val="false"/>
          <w:i w:val="false"/>
          <w:color w:val="000000"/>
          <w:sz w:val="28"/>
        </w:rPr>
        <w:t>
</w:t>
      </w:r>
      <w:r>
        <w:rPr>
          <w:rFonts w:ascii="Times New Roman"/>
          <w:b w:val="false"/>
          <w:i w:val="false"/>
          <w:color w:val="000000"/>
          <w:sz w:val="28"/>
        </w:rPr>
        <w:t>
      2) көмекші қозғалтқышқа кіре берістегі сол қимадағы және шығу құрылғысының шығу қимасындағы орташа статикалық қысым;</w:t>
      </w:r>
      <w:r>
        <w:br/>
      </w:r>
      <w:r>
        <w:rPr>
          <w:rFonts w:ascii="Times New Roman"/>
          <w:b w:val="false"/>
          <w:i w:val="false"/>
          <w:color w:val="000000"/>
          <w:sz w:val="28"/>
        </w:rPr>
        <w:t>
</w:t>
      </w:r>
      <w:r>
        <w:rPr>
          <w:rFonts w:ascii="Times New Roman"/>
          <w:b w:val="false"/>
          <w:i w:val="false"/>
          <w:color w:val="000000"/>
          <w:sz w:val="28"/>
        </w:rPr>
        <w:t>
      3) турбинаның арт жағындағы тежелген газ ағынының температурасы;</w:t>
      </w:r>
      <w:r>
        <w:br/>
      </w:r>
      <w:r>
        <w:rPr>
          <w:rFonts w:ascii="Times New Roman"/>
          <w:b w:val="false"/>
          <w:i w:val="false"/>
          <w:color w:val="000000"/>
          <w:sz w:val="28"/>
        </w:rPr>
        <w:t>
</w:t>
      </w:r>
      <w:r>
        <w:rPr>
          <w:rFonts w:ascii="Times New Roman"/>
          <w:b w:val="false"/>
          <w:i w:val="false"/>
          <w:color w:val="000000"/>
          <w:sz w:val="28"/>
        </w:rPr>
        <w:t>
      4) 1 кг құрғақ ауадағы су буларының салмақтық мөлшерімен анықталатын ауаның көмекші қозғалтқышына түсетін ылғал. Көмекші қозғалтқыш пен стендтің ылғалдануы көмекші қозғалтқыштың өлшемдеріне елеулі әсер етпеуі қажет. Қажет болған жағдайда көмекші қозғалтқыштың өлшемдеріне ылғалданудың әсері арнайы стендтік сынақтарда ескерілуі мүмкін.</w:t>
      </w:r>
      <w:r>
        <w:br/>
      </w:r>
      <w:r>
        <w:rPr>
          <w:rFonts w:ascii="Times New Roman"/>
          <w:b w:val="false"/>
          <w:i w:val="false"/>
          <w:color w:val="000000"/>
          <w:sz w:val="28"/>
        </w:rPr>
        <w:t>
      Көмекші қозғалтқыштың анықталатын сипаттамаларының көлемі мен түрлері сынақтар бағдарламасында белгіленуі қажет.</w:t>
      </w:r>
      <w:r>
        <w:br/>
      </w:r>
      <w:r>
        <w:rPr>
          <w:rFonts w:ascii="Times New Roman"/>
          <w:b w:val="false"/>
          <w:i w:val="false"/>
          <w:color w:val="000000"/>
          <w:sz w:val="28"/>
        </w:rPr>
        <w:t>
      Сипаттамаларды анықтау бойынша сынақтарға дейін және ол сынақтарды жүргізгеннен кейін есепті ұшу жағдайларында көмекші қозғалтқыштың жердегі статикалық жағдайлардағы бақылау сипаттамалары анықталуы және олардың ұқсастығы тексерілуі тиіс.</w:t>
      </w:r>
      <w:r>
        <w:br/>
      </w:r>
      <w:r>
        <w:rPr>
          <w:rFonts w:ascii="Times New Roman"/>
          <w:b w:val="false"/>
          <w:i w:val="false"/>
          <w:color w:val="000000"/>
          <w:sz w:val="28"/>
        </w:rPr>
        <w:t>
</w:t>
      </w:r>
      <w:r>
        <w:rPr>
          <w:rFonts w:ascii="Times New Roman"/>
          <w:b w:val="false"/>
          <w:i w:val="false"/>
          <w:color w:val="000000"/>
          <w:sz w:val="28"/>
        </w:rPr>
        <w:t>
      1406. Көмекші газ турбиналы қозғалтқыш роторларының сырғанақтарын тексеру кезінде қалыптасқан режимдерде және айнымалы процестер кезінде ротор сырғанақтарына әсер ететін кіндік күштердің өлшенуі жүргізілген болуы қажет және сырғанақтардың динамикалық жүк көтергіштігіне олардың сай екіндігі бағалануы тиіс. Кіндік күштерді өлшеу мүмкін болмаған жағдайда, тиісті қысымдарды өлшеу негізінде олардың есепті анықталуына жол беріледі.</w:t>
      </w:r>
      <w:r>
        <w:br/>
      </w:r>
      <w:r>
        <w:rPr>
          <w:rFonts w:ascii="Times New Roman"/>
          <w:b w:val="false"/>
          <w:i w:val="false"/>
          <w:color w:val="000000"/>
          <w:sz w:val="28"/>
        </w:rPr>
        <w:t>
      Көмекші қозғалтқыштың 150 сағаттық сынақтары арқылы көмекші қозғалтқышты дефектациялау кезінде сырғанақтардың жай-күйі бойынша бағаланатын олардағы бөлініп шыққан жылу мен майларды бұру үшін ротор тіреулерінің сырғанақтарынан майдың жеткілікті айдалуы тексерілуі қажет.</w:t>
      </w:r>
      <w:r>
        <w:br/>
      </w:r>
      <w:r>
        <w:rPr>
          <w:rFonts w:ascii="Times New Roman"/>
          <w:b w:val="false"/>
          <w:i w:val="false"/>
          <w:color w:val="000000"/>
          <w:sz w:val="28"/>
        </w:rPr>
        <w:t>
</w:t>
      </w:r>
      <w:r>
        <w:rPr>
          <w:rFonts w:ascii="Times New Roman"/>
          <w:b w:val="false"/>
          <w:i w:val="false"/>
          <w:color w:val="000000"/>
          <w:sz w:val="28"/>
        </w:rPr>
        <w:t>
      1407. Көмекші қозғалтқыштың бақылау жарамдылық деңгейін тексеру.</w:t>
      </w:r>
      <w:r>
        <w:br/>
      </w:r>
      <w:r>
        <w:rPr>
          <w:rFonts w:ascii="Times New Roman"/>
          <w:b w:val="false"/>
          <w:i w:val="false"/>
          <w:color w:val="000000"/>
          <w:sz w:val="28"/>
        </w:rPr>
        <w:t>
</w:t>
      </w:r>
      <w:r>
        <w:rPr>
          <w:rFonts w:ascii="Times New Roman"/>
          <w:b w:val="false"/>
          <w:i w:val="false"/>
          <w:color w:val="000000"/>
          <w:sz w:val="28"/>
        </w:rPr>
        <w:t>
      1) тиісті жобалау құжаттамасын талдау арқылы;</w:t>
      </w:r>
      <w:r>
        <w:br/>
      </w:r>
      <w:r>
        <w:rPr>
          <w:rFonts w:ascii="Times New Roman"/>
          <w:b w:val="false"/>
          <w:i w:val="false"/>
          <w:color w:val="000000"/>
          <w:sz w:val="28"/>
        </w:rPr>
        <w:t>
</w:t>
      </w:r>
      <w:r>
        <w:rPr>
          <w:rFonts w:ascii="Times New Roman"/>
          <w:b w:val="false"/>
          <w:i w:val="false"/>
          <w:color w:val="000000"/>
          <w:sz w:val="28"/>
        </w:rPr>
        <w:t>
      2) көмекші қозғалтқышта орнатылған бақылау құралдарының жұмысы туралы деректер енгізілген материалдарды талдау арқылы жүргізілуі қажет.</w:t>
      </w:r>
      <w:r>
        <w:br/>
      </w:r>
      <w:r>
        <w:rPr>
          <w:rFonts w:ascii="Times New Roman"/>
          <w:b w:val="false"/>
          <w:i w:val="false"/>
          <w:color w:val="000000"/>
          <w:sz w:val="28"/>
        </w:rPr>
        <w:t>
      Ескертпе: көмекші қозғалтқышта орнатылған бақылау құралдарын тексеру 150 сағаттық стендтік сынақтардың бағдарламасына енгізілу қажет.</w:t>
      </w:r>
      <w:r>
        <w:br/>
      </w:r>
      <w:r>
        <w:rPr>
          <w:rFonts w:ascii="Times New Roman"/>
          <w:b w:val="false"/>
          <w:i w:val="false"/>
          <w:color w:val="000000"/>
          <w:sz w:val="28"/>
        </w:rPr>
        <w:t>
      Бақылау жарамдылығы деңгейін тексеру кезінде:</w:t>
      </w:r>
      <w:r>
        <w:br/>
      </w:r>
      <w:r>
        <w:rPr>
          <w:rFonts w:ascii="Times New Roman"/>
          <w:b w:val="false"/>
          <w:i w:val="false"/>
          <w:color w:val="000000"/>
          <w:sz w:val="28"/>
        </w:rPr>
        <w:t>
</w:t>
      </w:r>
      <w:r>
        <w:rPr>
          <w:rFonts w:ascii="Times New Roman"/>
          <w:b w:val="false"/>
          <w:i w:val="false"/>
          <w:color w:val="000000"/>
          <w:sz w:val="28"/>
        </w:rPr>
        <w:t>
      1) бақылау жарамдылық бойынша толық техникалық құжаттаманың болуы;</w:t>
      </w:r>
      <w:r>
        <w:br/>
      </w:r>
      <w:r>
        <w:rPr>
          <w:rFonts w:ascii="Times New Roman"/>
          <w:b w:val="false"/>
          <w:i w:val="false"/>
          <w:color w:val="000000"/>
          <w:sz w:val="28"/>
        </w:rPr>
        <w:t>
</w:t>
      </w:r>
      <w:r>
        <w:rPr>
          <w:rFonts w:ascii="Times New Roman"/>
          <w:b w:val="false"/>
          <w:i w:val="false"/>
          <w:color w:val="000000"/>
          <w:sz w:val="28"/>
        </w:rPr>
        <w:t>
      2) бақылауға арналған өлшемдерді дұрыс таңдау және көмекші қозғалтқышты тиісті бақылау құралдарымен қамтамасыз етілгендігі;</w:t>
      </w:r>
      <w:r>
        <w:br/>
      </w:r>
      <w:r>
        <w:rPr>
          <w:rFonts w:ascii="Times New Roman"/>
          <w:b w:val="false"/>
          <w:i w:val="false"/>
          <w:color w:val="000000"/>
          <w:sz w:val="28"/>
        </w:rPr>
        <w:t>
</w:t>
      </w:r>
      <w:r>
        <w:rPr>
          <w:rFonts w:ascii="Times New Roman"/>
          <w:b w:val="false"/>
          <w:i w:val="false"/>
          <w:color w:val="000000"/>
          <w:sz w:val="28"/>
        </w:rPr>
        <w:t>
      3) көмекші қозғалтқыштың бақылау жарамдылығын қамтамасыз ету бойынша конструктивті іс-шаралардың тиімділігі;</w:t>
      </w:r>
      <w:r>
        <w:br/>
      </w:r>
      <w:r>
        <w:rPr>
          <w:rFonts w:ascii="Times New Roman"/>
          <w:b w:val="false"/>
          <w:i w:val="false"/>
          <w:color w:val="000000"/>
          <w:sz w:val="28"/>
        </w:rPr>
        <w:t>
</w:t>
      </w:r>
      <w:r>
        <w:rPr>
          <w:rFonts w:ascii="Times New Roman"/>
          <w:b w:val="false"/>
          <w:i w:val="false"/>
          <w:color w:val="000000"/>
          <w:sz w:val="28"/>
        </w:rPr>
        <w:t>
      4) көмекші қозғалтқышта орнатылған датчиктер мен басқа да бақылау құралдарының жұмыс істеу мүмкіндігі мен сенімділігі;</w:t>
      </w:r>
      <w:r>
        <w:br/>
      </w:r>
      <w:r>
        <w:rPr>
          <w:rFonts w:ascii="Times New Roman"/>
          <w:b w:val="false"/>
          <w:i w:val="false"/>
          <w:color w:val="000000"/>
          <w:sz w:val="28"/>
        </w:rPr>
        <w:t>
</w:t>
      </w:r>
      <w:r>
        <w:rPr>
          <w:rFonts w:ascii="Times New Roman"/>
          <w:b w:val="false"/>
          <w:i w:val="false"/>
          <w:color w:val="000000"/>
          <w:sz w:val="28"/>
        </w:rPr>
        <w:t>
      5) жердегі бақылау құралдарының көмекші қозғалтқыштағы (пайдаланылатын түйісу элементтері, кабельдері, көшіргіштері бойынша және т.б.) тиісті бақылау құралдарымен түйіндесуі бағалануы қажет.</w:t>
      </w:r>
      <w:r>
        <w:br/>
      </w:r>
      <w:r>
        <w:rPr>
          <w:rFonts w:ascii="Times New Roman"/>
          <w:b w:val="false"/>
          <w:i w:val="false"/>
          <w:color w:val="000000"/>
          <w:sz w:val="28"/>
        </w:rPr>
        <w:t>
      Көмекші қозғалтқышта орнатылған бақылау құралдары:</w:t>
      </w:r>
      <w:r>
        <w:br/>
      </w:r>
      <w:r>
        <w:rPr>
          <w:rFonts w:ascii="Times New Roman"/>
          <w:b w:val="false"/>
          <w:i w:val="false"/>
          <w:color w:val="000000"/>
          <w:sz w:val="28"/>
        </w:rPr>
        <w:t>
</w:t>
      </w:r>
      <w:r>
        <w:rPr>
          <w:rFonts w:ascii="Times New Roman"/>
          <w:b w:val="false"/>
          <w:i w:val="false"/>
          <w:color w:val="000000"/>
          <w:sz w:val="28"/>
        </w:rPr>
        <w:t>
      1) пайдалану барысындағы көмекші қозғалтқыш жұмысын сенімді бақылауды;</w:t>
      </w:r>
      <w:r>
        <w:br/>
      </w:r>
      <w:r>
        <w:rPr>
          <w:rFonts w:ascii="Times New Roman"/>
          <w:b w:val="false"/>
          <w:i w:val="false"/>
          <w:color w:val="000000"/>
          <w:sz w:val="28"/>
        </w:rPr>
        <w:t>
</w:t>
      </w:r>
      <w:r>
        <w:rPr>
          <w:rFonts w:ascii="Times New Roman"/>
          <w:b w:val="false"/>
          <w:i w:val="false"/>
          <w:color w:val="000000"/>
          <w:sz w:val="28"/>
        </w:rPr>
        <w:t>
      2) ақауларды олардың пайда болуы мен дамуының алғашқы кезеңдерінде анықтауды;</w:t>
      </w:r>
      <w:r>
        <w:br/>
      </w:r>
      <w:r>
        <w:rPr>
          <w:rFonts w:ascii="Times New Roman"/>
          <w:b w:val="false"/>
          <w:i w:val="false"/>
          <w:color w:val="000000"/>
          <w:sz w:val="28"/>
        </w:rPr>
        <w:t>
</w:t>
      </w:r>
      <w:r>
        <w:rPr>
          <w:rFonts w:ascii="Times New Roman"/>
          <w:b w:val="false"/>
          <w:i w:val="false"/>
          <w:color w:val="000000"/>
          <w:sz w:val="28"/>
        </w:rPr>
        <w:t>
      3) «техникалық жағдайы бойынша» пайдалану үшін көмекші қозғалтқыш жүйесінің өткізу бөлігінің жай-күйі мен жұмысы туралы ақпаратты алуды қамтамасыз ететін болса, қанағаттанарлық деп танылады.</w:t>
      </w:r>
      <w:r>
        <w:br/>
      </w:r>
      <w:r>
        <w:rPr>
          <w:rFonts w:ascii="Times New Roman"/>
          <w:b w:val="false"/>
          <w:i w:val="false"/>
          <w:color w:val="000000"/>
          <w:sz w:val="28"/>
        </w:rPr>
        <w:t>
      Ескертпе: кешенді бақылау жүйелерімен жабдықталған ӘК пайдалануға арналған көмекші қозғалтқышы үшін бақылау құралдарының қанағаттандыратын бағалау стендтік аппаратуралармен сынақтар кезінде жүргізілуі мүмкін.</w:t>
      </w:r>
    </w:p>
    <w:bookmarkEnd w:id="462"/>
    <w:bookmarkStart w:name="z3115" w:id="463"/>
    <w:p>
      <w:pPr>
        <w:spacing w:after="0"/>
        <w:ind w:left="0"/>
        <w:jc w:val="left"/>
      </w:pPr>
      <w:r>
        <w:rPr>
          <w:rFonts w:ascii="Times New Roman"/>
          <w:b/>
          <w:i w:val="false"/>
          <w:color w:val="000000"/>
        </w:rPr>
        <w:t xml:space="preserve"> 
209. 150-сағаттық стендтік сынақтар</w:t>
      </w:r>
    </w:p>
    <w:bookmarkEnd w:id="463"/>
    <w:bookmarkStart w:name="z3116" w:id="464"/>
    <w:p>
      <w:pPr>
        <w:spacing w:after="0"/>
        <w:ind w:left="0"/>
        <w:jc w:val="both"/>
      </w:pPr>
      <w:r>
        <w:rPr>
          <w:rFonts w:ascii="Times New Roman"/>
          <w:b w:val="false"/>
          <w:i w:val="false"/>
          <w:color w:val="000000"/>
          <w:sz w:val="28"/>
        </w:rPr>
        <w:t>
      1408. Көмекші газ турбиналы қозғалтқыш жалпы талаптарды орындай отырып, бағдарлама бойынша ұшу пайдалануына оның сенімділігі мен жарамдылығын тексеру үшін 150 сағаттық стендтік сынақтардан өтуі қажет. Көмекші қозғалтқыш конструкциясында, реттеу схемасында, сипаттамаларында, қолдану жағдайларында ерекшеліктер болған жағдайда сынақтар бағдарламасы өзгеруі мүмкіншіліктер болған жағдайда сынақтар бағдарламасы өзгеруі мүмкін.</w:t>
      </w:r>
      <w:r>
        <w:br/>
      </w:r>
      <w:r>
        <w:rPr>
          <w:rFonts w:ascii="Times New Roman"/>
          <w:b w:val="false"/>
          <w:i w:val="false"/>
          <w:color w:val="000000"/>
          <w:sz w:val="28"/>
        </w:rPr>
        <w:t>
</w:t>
      </w:r>
      <w:r>
        <w:rPr>
          <w:rFonts w:ascii="Times New Roman"/>
          <w:b w:val="false"/>
          <w:i w:val="false"/>
          <w:color w:val="000000"/>
          <w:sz w:val="28"/>
        </w:rPr>
        <w:t>
      1409. 150 сағаттық сынақтардың бір бөлігі болып табылатын мынадай дайындық жұмыстары жүргізілуі қажет:</w:t>
      </w:r>
      <w:r>
        <w:br/>
      </w:r>
      <w:r>
        <w:rPr>
          <w:rFonts w:ascii="Times New Roman"/>
          <w:b w:val="false"/>
          <w:i w:val="false"/>
          <w:color w:val="000000"/>
          <w:sz w:val="28"/>
        </w:rPr>
        <w:t>
</w:t>
      </w:r>
      <w:r>
        <w:rPr>
          <w:rFonts w:ascii="Times New Roman"/>
          <w:b w:val="false"/>
          <w:i w:val="false"/>
          <w:color w:val="000000"/>
          <w:sz w:val="28"/>
        </w:rPr>
        <w:t>
      1) көмекші қозғалтқышты бөлшектеу;</w:t>
      </w:r>
      <w:r>
        <w:br/>
      </w:r>
      <w:r>
        <w:rPr>
          <w:rFonts w:ascii="Times New Roman"/>
          <w:b w:val="false"/>
          <w:i w:val="false"/>
          <w:color w:val="000000"/>
          <w:sz w:val="28"/>
        </w:rPr>
        <w:t>
</w:t>
      </w:r>
      <w:r>
        <w:rPr>
          <w:rFonts w:ascii="Times New Roman"/>
          <w:b w:val="false"/>
          <w:i w:val="false"/>
          <w:color w:val="000000"/>
          <w:sz w:val="28"/>
        </w:rPr>
        <w:t>
      2) көмекші қозғалтқыш пен оның агрегаттарының (сынақ алдындағы бұйым ретінде жеткізілетін агрегаттар бөлшектенбейді) детальдарын тексеру;</w:t>
      </w:r>
      <w:r>
        <w:br/>
      </w:r>
      <w:r>
        <w:rPr>
          <w:rFonts w:ascii="Times New Roman"/>
          <w:b w:val="false"/>
          <w:i w:val="false"/>
          <w:color w:val="000000"/>
          <w:sz w:val="28"/>
        </w:rPr>
        <w:t>
</w:t>
      </w:r>
      <w:r>
        <w:rPr>
          <w:rFonts w:ascii="Times New Roman"/>
          <w:b w:val="false"/>
          <w:i w:val="false"/>
          <w:color w:val="000000"/>
          <w:sz w:val="28"/>
        </w:rPr>
        <w:t>
      3) арнайы бақылау, көмекші қозғалтқыш детальдарын микрометрлық өлшеу және детальдардың техникалық құжаттамаға сәйкестігін тексеру;</w:t>
      </w:r>
      <w:r>
        <w:br/>
      </w:r>
      <w:r>
        <w:rPr>
          <w:rFonts w:ascii="Times New Roman"/>
          <w:b w:val="false"/>
          <w:i w:val="false"/>
          <w:color w:val="000000"/>
          <w:sz w:val="28"/>
        </w:rPr>
        <w:t>
</w:t>
      </w:r>
      <w:r>
        <w:rPr>
          <w:rFonts w:ascii="Times New Roman"/>
          <w:b w:val="false"/>
          <w:i w:val="false"/>
          <w:color w:val="000000"/>
          <w:sz w:val="28"/>
        </w:rPr>
        <w:t>
      4) агрегаттардың жұмысы мен олардың сипаттамасын тексеру.</w:t>
      </w:r>
      <w:r>
        <w:br/>
      </w:r>
      <w:r>
        <w:rPr>
          <w:rFonts w:ascii="Times New Roman"/>
          <w:b w:val="false"/>
          <w:i w:val="false"/>
          <w:color w:val="000000"/>
          <w:sz w:val="28"/>
        </w:rPr>
        <w:t>
      Ескертпе: 150 сағаттық сынақтарға ұсынылған көмекші қозғалтқышқа арналған барлық агрегаттар бағдарламада белгіленген олардың көлемдегі сипаттамаларын анықтау арқылы сыналуы қажет;</w:t>
      </w:r>
      <w:r>
        <w:br/>
      </w:r>
      <w:r>
        <w:rPr>
          <w:rFonts w:ascii="Times New Roman"/>
          <w:b w:val="false"/>
          <w:i w:val="false"/>
          <w:color w:val="000000"/>
          <w:sz w:val="28"/>
        </w:rPr>
        <w:t>
</w:t>
      </w:r>
      <w:r>
        <w:rPr>
          <w:rFonts w:ascii="Times New Roman"/>
          <w:b w:val="false"/>
          <w:i w:val="false"/>
          <w:color w:val="000000"/>
          <w:sz w:val="28"/>
        </w:rPr>
        <w:t>
      5) 150 сағаттық сынақтар үшін көмекші қозғалтқышты жинау.</w:t>
      </w:r>
      <w:r>
        <w:br/>
      </w:r>
      <w:r>
        <w:rPr>
          <w:rFonts w:ascii="Times New Roman"/>
          <w:b w:val="false"/>
          <w:i w:val="false"/>
          <w:color w:val="000000"/>
          <w:sz w:val="28"/>
        </w:rPr>
        <w:t>
      Сынақ стендтерінің, жабдықтардың және бақылау-өлшеу приборларының қойылатын талаптарға сәйкестігін растайтын материалдар ұсынылуы қажет.</w:t>
      </w:r>
      <w:r>
        <w:br/>
      </w:r>
      <w:r>
        <w:rPr>
          <w:rFonts w:ascii="Times New Roman"/>
          <w:b w:val="false"/>
          <w:i w:val="false"/>
          <w:color w:val="000000"/>
          <w:sz w:val="28"/>
        </w:rPr>
        <w:t>
</w:t>
      </w:r>
      <w:r>
        <w:rPr>
          <w:rFonts w:ascii="Times New Roman"/>
          <w:b w:val="false"/>
          <w:i w:val="false"/>
          <w:color w:val="000000"/>
          <w:sz w:val="28"/>
        </w:rPr>
        <w:t>
      1410. 150 сағаттық сынақтардың алдында:</w:t>
      </w:r>
      <w:r>
        <w:br/>
      </w:r>
      <w:r>
        <w:rPr>
          <w:rFonts w:ascii="Times New Roman"/>
          <w:b w:val="false"/>
          <w:i w:val="false"/>
          <w:color w:val="000000"/>
          <w:sz w:val="28"/>
        </w:rPr>
        <w:t>
</w:t>
      </w:r>
      <w:r>
        <w:rPr>
          <w:rFonts w:ascii="Times New Roman"/>
          <w:b w:val="false"/>
          <w:i w:val="false"/>
          <w:color w:val="000000"/>
          <w:sz w:val="28"/>
        </w:rPr>
        <w:t>
      1) көмекші қозғалтқыштың техникалық жағдайларына сәйкес көмекші қозғалтқышты өткізу және бақылау сынақтары;</w:t>
      </w:r>
      <w:r>
        <w:br/>
      </w:r>
      <w:r>
        <w:rPr>
          <w:rFonts w:ascii="Times New Roman"/>
          <w:b w:val="false"/>
          <w:i w:val="false"/>
          <w:color w:val="000000"/>
          <w:sz w:val="28"/>
        </w:rPr>
        <w:t>
</w:t>
      </w:r>
      <w:r>
        <w:rPr>
          <w:rFonts w:ascii="Times New Roman"/>
          <w:b w:val="false"/>
          <w:i w:val="false"/>
          <w:color w:val="000000"/>
          <w:sz w:val="28"/>
        </w:rPr>
        <w:t>
      2) көмекші қозғалтқыштың іске қосу қасиеттерін пайдалануда көмекші қозғалтқышты іске қосу үшін пайдалану болжанатын іске қосу құрылғыларының қоректі көздерінен немесе энергетика сипаттамалары мен қоректенудің басқа көздерінің қуаты бойынша оған тең келетін екі-үш қалыпты іске қосуларды орындау жолымен орындауды бақылау тексеру;</w:t>
      </w:r>
      <w:r>
        <w:br/>
      </w:r>
      <w:r>
        <w:rPr>
          <w:rFonts w:ascii="Times New Roman"/>
          <w:b w:val="false"/>
          <w:i w:val="false"/>
          <w:color w:val="000000"/>
          <w:sz w:val="28"/>
        </w:rPr>
        <w:t>
</w:t>
      </w:r>
      <w:r>
        <w:rPr>
          <w:rFonts w:ascii="Times New Roman"/>
          <w:b w:val="false"/>
          <w:i w:val="false"/>
          <w:color w:val="000000"/>
          <w:sz w:val="28"/>
        </w:rPr>
        <w:t>
      3) көмекші қозғалтқыштың сипаттамаларын анықтау жүргізіледі.</w:t>
      </w:r>
      <w:r>
        <w:br/>
      </w:r>
      <w:r>
        <w:rPr>
          <w:rFonts w:ascii="Times New Roman"/>
          <w:b w:val="false"/>
          <w:i w:val="false"/>
          <w:color w:val="000000"/>
          <w:sz w:val="28"/>
        </w:rPr>
        <w:t>
</w:t>
      </w:r>
      <w:r>
        <w:rPr>
          <w:rFonts w:ascii="Times New Roman"/>
          <w:b w:val="false"/>
          <w:i w:val="false"/>
          <w:color w:val="000000"/>
          <w:sz w:val="28"/>
        </w:rPr>
        <w:t>
      1411. Қозғалтқыштың сипаттамаларын анықтау кезінде және 150 сағаттық сынақтар барысында көмекші қозғалтқыштың негізгі деректері мен өлшемдеріне өлшеу жүргізілуі және онда мынадай шарттар сақталуы тиіс:</w:t>
      </w:r>
      <w:r>
        <w:br/>
      </w:r>
      <w:r>
        <w:rPr>
          <w:rFonts w:ascii="Times New Roman"/>
          <w:b w:val="false"/>
          <w:i w:val="false"/>
          <w:color w:val="000000"/>
          <w:sz w:val="28"/>
        </w:rPr>
        <w:t>
</w:t>
      </w:r>
      <w:r>
        <w:rPr>
          <w:rFonts w:ascii="Times New Roman"/>
          <w:b w:val="false"/>
          <w:i w:val="false"/>
          <w:color w:val="000000"/>
          <w:sz w:val="28"/>
        </w:rPr>
        <w:t>
      1) көмекші газ турбиналы қозғалтқыштың негізгі деректері мен өлшемдері оның конструкциясына кіретін штуцерлерді, датчиктерді және т.б. пайдаланып, көмекші қозғалтқышты арнайы тәсілдеу кезінде өлшенуге тиісті негізгі деректері мен өлшемдері;</w:t>
      </w:r>
      <w:r>
        <w:br/>
      </w:r>
      <w:r>
        <w:rPr>
          <w:rFonts w:ascii="Times New Roman"/>
          <w:b w:val="false"/>
          <w:i w:val="false"/>
          <w:color w:val="000000"/>
          <w:sz w:val="28"/>
        </w:rPr>
        <w:t>
</w:t>
      </w:r>
      <w:r>
        <w:rPr>
          <w:rFonts w:ascii="Times New Roman"/>
          <w:b w:val="false"/>
          <w:i w:val="false"/>
          <w:color w:val="000000"/>
          <w:sz w:val="28"/>
        </w:rPr>
        <w:t>
      2) көмекші газ турбиналы қозғалтқыштың негізгі деректері мен өлшемдерінің өзгеру сипаттамасын бос жүріс немесе аз газдан ең жоғарыға және (немесе) ең жоғары ұзақтыққа дейінгі режимдердің диапазонында қажетті үйлесімдерде ауаны және басқа жүктемелерді таңдап алу өзгерген кезде бағалаған жөн.</w:t>
      </w:r>
      <w:r>
        <w:br/>
      </w:r>
      <w:r>
        <w:rPr>
          <w:rFonts w:ascii="Times New Roman"/>
          <w:b w:val="false"/>
          <w:i w:val="false"/>
          <w:color w:val="000000"/>
          <w:sz w:val="28"/>
        </w:rPr>
        <w:t>
      Көмекші газ турбиналы қозғалтқыш режимдерінің әрқайсысы кемінде 5 минут ішінде шыдауға тиіс. Құралдардың көрсеткіштері осы режимнің соңғы 2 минутында тіркелгені жөн.</w:t>
      </w:r>
      <w:r>
        <w:br/>
      </w:r>
      <w:r>
        <w:rPr>
          <w:rFonts w:ascii="Times New Roman"/>
          <w:b w:val="false"/>
          <w:i w:val="false"/>
          <w:color w:val="000000"/>
          <w:sz w:val="28"/>
        </w:rPr>
        <w:t>
      Ескертпе: егер ең жоғарғы режимде көмекші газ турбиналы қозғалтқыш техникалық талаптар бойынша үздіксіз жұмыс уақыты 5 минуттан кем болса, онда осы режимде шыдау уақыты техникалық құжаттамада көрсетілгенге сәйкес болуы тиіс.</w:t>
      </w:r>
      <w:r>
        <w:br/>
      </w:r>
      <w:r>
        <w:rPr>
          <w:rFonts w:ascii="Times New Roman"/>
          <w:b w:val="false"/>
          <w:i w:val="false"/>
          <w:color w:val="000000"/>
          <w:sz w:val="28"/>
        </w:rPr>
        <w:t>
      Көмекші газ турбиналы қозғалтқыш сипаттамаларын анықтау кезінде өлшемдерді өлшеудің жеткілікті саны (ауа мен электр қуатын таңдап алуды көбейту кезіндегі өлшемдер кем дегенде бес және оларды кеміткен кезде төрт) орындалуы тиіс.</w:t>
      </w:r>
      <w:r>
        <w:br/>
      </w:r>
      <w:r>
        <w:rPr>
          <w:rFonts w:ascii="Times New Roman"/>
          <w:b w:val="false"/>
          <w:i w:val="false"/>
          <w:color w:val="000000"/>
          <w:sz w:val="28"/>
        </w:rPr>
        <w:t>
</w:t>
      </w:r>
      <w:r>
        <w:rPr>
          <w:rFonts w:ascii="Times New Roman"/>
          <w:b w:val="false"/>
          <w:i w:val="false"/>
          <w:color w:val="000000"/>
          <w:sz w:val="28"/>
        </w:rPr>
        <w:t>
      1412. 150 сағаттық сынақтарды бастар алдында оларды жүргізу барысында мыналар орындалуы тиіс:</w:t>
      </w:r>
      <w:r>
        <w:br/>
      </w:r>
      <w:r>
        <w:rPr>
          <w:rFonts w:ascii="Times New Roman"/>
          <w:b w:val="false"/>
          <w:i w:val="false"/>
          <w:color w:val="000000"/>
          <w:sz w:val="28"/>
        </w:rPr>
        <w:t>
</w:t>
      </w:r>
      <w:r>
        <w:rPr>
          <w:rFonts w:ascii="Times New Roman"/>
          <w:b w:val="false"/>
          <w:i w:val="false"/>
          <w:color w:val="000000"/>
          <w:sz w:val="28"/>
        </w:rPr>
        <w:t>
      1) майды айдауды өлшеу және майдың ұсынылған температурасы кезінде ең жоғары ұзақ режимде майға жылу беруді анықтау. Көмекші қозғалтқышта отын-май жылу алмастырғышы болған жағдайда, жүйеге стендтік жылу алмастырғышты қосуға рұқсат етіледі;</w:t>
      </w:r>
      <w:r>
        <w:br/>
      </w:r>
      <w:r>
        <w:rPr>
          <w:rFonts w:ascii="Times New Roman"/>
          <w:b w:val="false"/>
          <w:i w:val="false"/>
          <w:color w:val="000000"/>
          <w:sz w:val="28"/>
        </w:rPr>
        <w:t>
</w:t>
      </w:r>
      <w:r>
        <w:rPr>
          <w:rFonts w:ascii="Times New Roman"/>
          <w:b w:val="false"/>
          <w:i w:val="false"/>
          <w:color w:val="000000"/>
          <w:sz w:val="28"/>
        </w:rPr>
        <w:t>
      2) бос жүріс және шағын газ режимдеріндегі техникалық құжаттамада аса жоғары мәлімделген осы режимдерге арналған уақыт ішінде көмекші газ турбиналы қозғалтқышының үздіксіз жұмысын бақылау тексеру;</w:t>
      </w:r>
      <w:r>
        <w:br/>
      </w:r>
      <w:r>
        <w:rPr>
          <w:rFonts w:ascii="Times New Roman"/>
          <w:b w:val="false"/>
          <w:i w:val="false"/>
          <w:color w:val="000000"/>
          <w:sz w:val="28"/>
        </w:rPr>
        <w:t>
</w:t>
      </w:r>
      <w:r>
        <w:rPr>
          <w:rFonts w:ascii="Times New Roman"/>
          <w:b w:val="false"/>
          <w:i w:val="false"/>
          <w:color w:val="000000"/>
          <w:sz w:val="28"/>
        </w:rPr>
        <w:t>
      3) көмекші қозғалтқыштағы қорғау, сигнализация және диагностикалық құрылғылар жүйелерінің жұмыс істеп кетуіне даярлығын тексеру.</w:t>
      </w:r>
      <w:r>
        <w:br/>
      </w:r>
      <w:r>
        <w:rPr>
          <w:rFonts w:ascii="Times New Roman"/>
          <w:b w:val="false"/>
          <w:i w:val="false"/>
          <w:color w:val="000000"/>
          <w:sz w:val="28"/>
        </w:rPr>
        <w:t>
</w:t>
      </w:r>
      <w:r>
        <w:rPr>
          <w:rFonts w:ascii="Times New Roman"/>
          <w:b w:val="false"/>
          <w:i w:val="false"/>
          <w:color w:val="000000"/>
          <w:sz w:val="28"/>
        </w:rPr>
        <w:t>
      1413. Көмекші газ турбиналы қозғалтқышының сипаттамаларын анықтау кезінде жиналған ауаның қысымы мен температурасына, турбина алдындағы (турбина артындағы) газдың температурасына қарай және тұрақты электр қуатын таңдап алу немесе таңдаусыз қуат кезіндегі жиналған ауаның шығысынан көмекші қозғалтқышқа қойылатын талаптарға байланысты отын шығысы алынуға тиіс. Көмекші газ турбиналы қозғалтқышы жұмысының барлық пайдалану режимдерінде қамтылатын әрбір тәуелділік нүктелерінің жеткілікті саны бар айналу жиіліктерінде келтірілген әртүрлі тұрақты жағдайда көрсетілген өлшемдердің жеткілікті тәуелсіздік саны алынуға және өлшемдерді сақтаудың тұрақтылығын бағалауға арналған 150 сағаттық сынақтар аяқталғаннан кейін алынған баламалы тәуелділіктер мен оларды салыстыру мүмкіндігі қамтамасыз етілуі тиіс.</w:t>
      </w:r>
      <w:r>
        <w:br/>
      </w:r>
      <w:r>
        <w:rPr>
          <w:rFonts w:ascii="Times New Roman"/>
          <w:b w:val="false"/>
          <w:i w:val="false"/>
          <w:color w:val="000000"/>
          <w:sz w:val="28"/>
        </w:rPr>
        <w:t>
</w:t>
      </w:r>
      <w:r>
        <w:rPr>
          <w:rFonts w:ascii="Times New Roman"/>
          <w:b w:val="false"/>
          <w:i w:val="false"/>
          <w:color w:val="000000"/>
          <w:sz w:val="28"/>
        </w:rPr>
        <w:t>
      1414. 150 сағаттық сынақтар жалпы ұзақтығы 27-кестенің деректеріне сәйкес келетін режимдерден тұруы тиіс.</w:t>
      </w:r>
      <w:r>
        <w:br/>
      </w:r>
      <w:r>
        <w:rPr>
          <w:rFonts w:ascii="Times New Roman"/>
          <w:b w:val="false"/>
          <w:i w:val="false"/>
          <w:color w:val="000000"/>
          <w:sz w:val="28"/>
        </w:rPr>
        <w:t>
      Ескертпе. Егер көмекші газ турбиналы қозғалтқыш ең жоғары режимі жоқ болса немесе техникалық құжаттама бойынша ол үшін қол жетімді үздіксіз жұмыс уақыты 5 минуттан кем болса, онда 29-кестеде осы режимде көзделген істелген жұмыс тиісінше толық немесе ішінара ең жоғары ұзақ режимге арналған істелген жұмысқа ауыстырылады.</w:t>
      </w:r>
    </w:p>
    <w:bookmarkEnd w:id="464"/>
    <w:p>
      <w:pPr>
        <w:spacing w:after="0"/>
        <w:ind w:left="0"/>
        <w:jc w:val="both"/>
      </w:pPr>
      <w:r>
        <w:rPr>
          <w:rFonts w:ascii="Times New Roman"/>
          <w:b w:val="false"/>
          <w:i w:val="false"/>
          <w:color w:val="000000"/>
          <w:sz w:val="28"/>
        </w:rPr>
        <w:t>27-кесте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3"/>
        <w:gridCol w:w="5853"/>
      </w:tblGrid>
      <w:tr>
        <w:trPr>
          <w:trHeight w:val="465"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режимі</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Сағат-минутта істелген жұмыс.</w:t>
            </w:r>
            <w:r>
              <w:br/>
            </w:r>
            <w:r>
              <w:rPr>
                <w:rFonts w:ascii="Times New Roman"/>
                <w:b w:val="false"/>
                <w:i w:val="false"/>
                <w:color w:val="000000"/>
                <w:sz w:val="20"/>
              </w:rPr>
              <w:t>
Іске қосу саны, жүктеме өзгерістері</w:t>
            </w:r>
          </w:p>
        </w:tc>
      </w:tr>
      <w:tr>
        <w:trPr>
          <w:trHeight w:val="45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45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ұзақ</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465"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ұзақтығы 75%</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45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ұзақтығы 50%</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45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ұзақтығы 25%</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45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жүріс және (немесе) шағын газ</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5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қосулар</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45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Жүктеменің өзгерісі</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bookmarkStart w:name="z3136" w:id="465"/>
    <w:p>
      <w:pPr>
        <w:spacing w:after="0"/>
        <w:ind w:left="0"/>
        <w:jc w:val="both"/>
      </w:pPr>
      <w:r>
        <w:rPr>
          <w:rFonts w:ascii="Times New Roman"/>
          <w:b w:val="false"/>
          <w:i w:val="false"/>
          <w:color w:val="000000"/>
          <w:sz w:val="28"/>
        </w:rPr>
        <w:t>
      1415. 150 сағаттық сынақтарды 25 алты сағаттық кезеңдерде өткізген жөн. Әрбір кезең (1-ден 25-ке дейін ретпен нөмірленген), әдеттегідей, көмекші газ турбиналы қозғалтқышты ажыратпастан жүргізілуі және 28-кестеде көрсетілген бөліктерден тұруы тиіс.</w:t>
      </w:r>
      <w:r>
        <w:br/>
      </w:r>
      <w:r>
        <w:rPr>
          <w:rFonts w:ascii="Times New Roman"/>
          <w:b w:val="false"/>
          <w:i w:val="false"/>
          <w:color w:val="000000"/>
          <w:sz w:val="28"/>
        </w:rPr>
        <w:t>
      1-ескертпе: ең жоғары режимнің 75, 50 және 25% режимдеріндегі жұмыс кезінде ауаны және электр қуатын таңдап алу шамасы сынақтар бағдарламасымен айқындалуы тиіс.</w:t>
      </w:r>
      <w:r>
        <w:br/>
      </w:r>
      <w:r>
        <w:rPr>
          <w:rFonts w:ascii="Times New Roman"/>
          <w:b w:val="false"/>
          <w:i w:val="false"/>
          <w:color w:val="000000"/>
          <w:sz w:val="28"/>
        </w:rPr>
        <w:t>
      2-ескертпе: егер көмекші газ турбиналы қозғалтқыштың ең жоғары режимі болмаса, онда 28-кестеде ол үшін бөлінген уақыт ең жоғары ұзақ режимде жетілдіріледі.</w:t>
      </w:r>
      <w:r>
        <w:br/>
      </w:r>
      <w:r>
        <w:rPr>
          <w:rFonts w:ascii="Times New Roman"/>
          <w:b w:val="false"/>
          <w:i w:val="false"/>
          <w:color w:val="000000"/>
          <w:sz w:val="28"/>
        </w:rPr>
        <w:t>
      3-ескертпе: егер көмекші газ турбиналы қозғалтқыштың ең жоғары режимдегі жұмыс ұзақтығы 5 минуттан кем болса, онда 29-кестеде осы режим үшін бөлінген уақыттың қалған бөлігі ең жоғары ұзақ режимде пысықталады.</w:t>
      </w:r>
    </w:p>
    <w:bookmarkEnd w:id="465"/>
    <w:p>
      <w:pPr>
        <w:spacing w:after="0"/>
        <w:ind w:left="0"/>
        <w:jc w:val="both"/>
      </w:pPr>
      <w:r>
        <w:rPr>
          <w:rFonts w:ascii="Times New Roman"/>
          <w:b w:val="false"/>
          <w:i w:val="false"/>
          <w:color w:val="000000"/>
          <w:sz w:val="28"/>
        </w:rPr>
        <w:t>                                                          28-кесте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3013"/>
        <w:gridCol w:w="7873"/>
      </w:tblGrid>
      <w:tr>
        <w:trPr>
          <w:trHeight w:val="97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Кезеңнің сағаттағы-</w:t>
            </w:r>
            <w:r>
              <w:br/>
            </w:r>
            <w:r>
              <w:rPr>
                <w:rFonts w:ascii="Times New Roman"/>
                <w:b w:val="false"/>
                <w:i w:val="false"/>
                <w:color w:val="000000"/>
                <w:sz w:val="20"/>
              </w:rPr>
              <w:t>
минуттағы ұзақ бөлігі</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жағдайлары</w:t>
            </w:r>
          </w:p>
        </w:tc>
      </w:tr>
      <w:tr>
        <w:trPr>
          <w:trHeight w:val="45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кезеңде 1 сағат 15 минуттан 3 цикл бар, олар:</w:t>
            </w:r>
            <w:r>
              <w:br/>
            </w:r>
            <w:r>
              <w:rPr>
                <w:rFonts w:ascii="Times New Roman"/>
                <w:b w:val="false"/>
                <w:i w:val="false"/>
                <w:color w:val="000000"/>
                <w:sz w:val="20"/>
              </w:rPr>
              <w:t>
а) ең жоғары режимдегі 5 минуттық жұмыстан;</w:t>
            </w:r>
            <w:r>
              <w:br/>
            </w:r>
            <w:r>
              <w:rPr>
                <w:rFonts w:ascii="Times New Roman"/>
                <w:b w:val="false"/>
                <w:i w:val="false"/>
                <w:color w:val="000000"/>
                <w:sz w:val="20"/>
              </w:rPr>
              <w:t>
б) бос жүріс немесе шағын газдағы 5 минуттық жұмыстан;</w:t>
            </w:r>
            <w:r>
              <w:br/>
            </w:r>
            <w:r>
              <w:rPr>
                <w:rFonts w:ascii="Times New Roman"/>
                <w:b w:val="false"/>
                <w:i w:val="false"/>
                <w:color w:val="000000"/>
                <w:sz w:val="20"/>
              </w:rPr>
              <w:t>
в) ең жоғары ұзақ режимдегі 1 сағаттық жұмыстан;</w:t>
            </w:r>
            <w:r>
              <w:br/>
            </w:r>
            <w:r>
              <w:rPr>
                <w:rFonts w:ascii="Times New Roman"/>
                <w:b w:val="false"/>
                <w:i w:val="false"/>
                <w:color w:val="000000"/>
                <w:sz w:val="20"/>
              </w:rPr>
              <w:t>
г) бос жүріс немесе шағын газдағы 5 минуттық жұмыстан тұрады.</w:t>
            </w:r>
          </w:p>
        </w:tc>
      </w:tr>
      <w:tr>
        <w:trPr>
          <w:trHeight w:val="45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кезеңде 45 минуттан 3 цикл бар, олар:</w:t>
            </w:r>
            <w:r>
              <w:br/>
            </w:r>
            <w:r>
              <w:rPr>
                <w:rFonts w:ascii="Times New Roman"/>
                <w:b w:val="false"/>
                <w:i w:val="false"/>
                <w:color w:val="000000"/>
                <w:sz w:val="20"/>
              </w:rPr>
              <w:t>
а) ең жоғары режимдегі 5 минуттық жұмыстан;</w:t>
            </w:r>
            <w:r>
              <w:br/>
            </w:r>
            <w:r>
              <w:rPr>
                <w:rFonts w:ascii="Times New Roman"/>
                <w:b w:val="false"/>
                <w:i w:val="false"/>
                <w:color w:val="000000"/>
                <w:sz w:val="20"/>
              </w:rPr>
              <w:t>
б) бос жүріс немесе шағын газды 5 минуттық жұмыстан;</w:t>
            </w:r>
            <w:r>
              <w:br/>
            </w:r>
            <w:r>
              <w:rPr>
                <w:rFonts w:ascii="Times New Roman"/>
                <w:b w:val="false"/>
                <w:i w:val="false"/>
                <w:color w:val="000000"/>
                <w:sz w:val="20"/>
              </w:rPr>
              <w:t>
в) 75% ең жоғары режимге арналған бірінші циклдағы 30 минуттық жұмыстан;</w:t>
            </w:r>
            <w:r>
              <w:br/>
            </w:r>
            <w:r>
              <w:rPr>
                <w:rFonts w:ascii="Times New Roman"/>
                <w:b w:val="false"/>
                <w:i w:val="false"/>
                <w:color w:val="000000"/>
                <w:sz w:val="20"/>
              </w:rPr>
              <w:t>
   жұмыстың екінші циклында 50%;</w:t>
            </w:r>
            <w:r>
              <w:br/>
            </w:r>
            <w:r>
              <w:rPr>
                <w:rFonts w:ascii="Times New Roman"/>
                <w:b w:val="false"/>
                <w:i w:val="false"/>
                <w:color w:val="000000"/>
                <w:sz w:val="20"/>
              </w:rPr>
              <w:t>
   ал үшінші циклында 25%</w:t>
            </w:r>
            <w:r>
              <w:br/>
            </w:r>
            <w:r>
              <w:rPr>
                <w:rFonts w:ascii="Times New Roman"/>
                <w:b w:val="false"/>
                <w:i w:val="false"/>
                <w:color w:val="000000"/>
                <w:sz w:val="20"/>
              </w:rPr>
              <w:t>
   ең жоғары ұзақ режимнен;</w:t>
            </w:r>
            <w:r>
              <w:br/>
            </w:r>
            <w:r>
              <w:rPr>
                <w:rFonts w:ascii="Times New Roman"/>
                <w:b w:val="false"/>
                <w:i w:val="false"/>
                <w:color w:val="000000"/>
                <w:sz w:val="20"/>
              </w:rPr>
              <w:t>
г) бос жүрістегі немесе шағын газдағы 5 минуттық жұмыстан тұрады.</w:t>
            </w:r>
          </w:p>
        </w:tc>
      </w:tr>
    </w:tbl>
    <w:bookmarkStart w:name="z3137" w:id="466"/>
    <w:p>
      <w:pPr>
        <w:spacing w:after="0"/>
        <w:ind w:left="0"/>
        <w:jc w:val="both"/>
      </w:pPr>
      <w:r>
        <w:rPr>
          <w:rFonts w:ascii="Times New Roman"/>
          <w:b w:val="false"/>
          <w:i w:val="false"/>
          <w:color w:val="000000"/>
          <w:sz w:val="28"/>
        </w:rPr>
        <w:t>
      1416. Өлшемдердің өлшенуі 150 сағаттық сынақтар барысында жүргізілуі тиіс:</w:t>
      </w:r>
      <w:r>
        <w:br/>
      </w:r>
      <w:r>
        <w:rPr>
          <w:rFonts w:ascii="Times New Roman"/>
          <w:b w:val="false"/>
          <w:i w:val="false"/>
          <w:color w:val="000000"/>
          <w:sz w:val="28"/>
        </w:rPr>
        <w:t>
</w:t>
      </w:r>
      <w:r>
        <w:rPr>
          <w:rFonts w:ascii="Times New Roman"/>
          <w:b w:val="false"/>
          <w:i w:val="false"/>
          <w:color w:val="000000"/>
          <w:sz w:val="28"/>
        </w:rPr>
        <w:t>
      1) ұзақтығы 10 минуттан кем режимдер үшін - осы режимдегі соңғы 2 минуттық жұмысқа бір өлшем;</w:t>
      </w:r>
      <w:r>
        <w:br/>
      </w:r>
      <w:r>
        <w:rPr>
          <w:rFonts w:ascii="Times New Roman"/>
          <w:b w:val="false"/>
          <w:i w:val="false"/>
          <w:color w:val="000000"/>
          <w:sz w:val="28"/>
        </w:rPr>
        <w:t>
</w:t>
      </w:r>
      <w:r>
        <w:rPr>
          <w:rFonts w:ascii="Times New Roman"/>
          <w:b w:val="false"/>
          <w:i w:val="false"/>
          <w:color w:val="000000"/>
          <w:sz w:val="28"/>
        </w:rPr>
        <w:t>
      2) ұзақтығы 10 минуттан астам режимдер үшін бірінші өлшемді әрбір режимдегі 8-10 минуттық жұмыс арқылы, қалған өлшемдер - режим аяғында немесе осы режимдегі көмекші газ турбиналы қозғалтқыштың жұмысын әрбір 15 минут арқылы орындаған жөн.</w:t>
      </w:r>
      <w:r>
        <w:br/>
      </w:r>
      <w:r>
        <w:rPr>
          <w:rFonts w:ascii="Times New Roman"/>
          <w:b w:val="false"/>
          <w:i w:val="false"/>
          <w:color w:val="000000"/>
          <w:sz w:val="28"/>
        </w:rPr>
        <w:t>
</w:t>
      </w:r>
      <w:r>
        <w:rPr>
          <w:rFonts w:ascii="Times New Roman"/>
          <w:b w:val="false"/>
          <w:i w:val="false"/>
          <w:color w:val="000000"/>
          <w:sz w:val="28"/>
        </w:rPr>
        <w:t>
      1417. Егер кез келген кезеңнің жетілдірілген уақыты ішінде көмекші қозғалтқыш ажыратылса, онда бұл кезең, егер бұл қажет деп танылса, қайталануы тиіс.</w:t>
      </w:r>
      <w:r>
        <w:br/>
      </w:r>
      <w:r>
        <w:rPr>
          <w:rFonts w:ascii="Times New Roman"/>
          <w:b w:val="false"/>
          <w:i w:val="false"/>
          <w:color w:val="000000"/>
          <w:sz w:val="28"/>
        </w:rPr>
        <w:t>
      Ескертпе: егер көмекші газ турбиналы қозғалтқышының ажыратылуы стендтік жабдықтың істен шығуынан туындаса, онда үзілген кезең істен шығу жойылғаннан кейін жалғастырылуы мүмкін.</w:t>
      </w:r>
      <w:r>
        <w:br/>
      </w:r>
      <w:r>
        <w:rPr>
          <w:rFonts w:ascii="Times New Roman"/>
          <w:b w:val="false"/>
          <w:i w:val="false"/>
          <w:color w:val="000000"/>
          <w:sz w:val="28"/>
        </w:rPr>
        <w:t>
</w:t>
      </w:r>
      <w:r>
        <w:rPr>
          <w:rFonts w:ascii="Times New Roman"/>
          <w:b w:val="false"/>
          <w:i w:val="false"/>
          <w:color w:val="000000"/>
          <w:sz w:val="28"/>
        </w:rPr>
        <w:t>
      1418. Көмекші газ турбиналы қозғалтқыштың жұмысы техникалық құжаттамада ескерілген уақыт ішінде бос жүріс режимінен ең жоғары және ең ұзақ және кері режимге өту, сондай-ақ 0,5-1,0 секунд ішінде ауаны жинауды кенет тоқтатқан кезде тексерілуі тиіс.</w:t>
      </w:r>
      <w:r>
        <w:br/>
      </w:r>
      <w:r>
        <w:rPr>
          <w:rFonts w:ascii="Times New Roman"/>
          <w:b w:val="false"/>
          <w:i w:val="false"/>
          <w:color w:val="000000"/>
          <w:sz w:val="28"/>
        </w:rPr>
        <w:t>
      Тексеру кезінде газ температурасының ең жоғары мәні («тастанды») мен турбиналық компрессор роторының (еркін турбина, егер ол болса) айналу жиілігін тіркеген жөн. Ауаны жинау тез тоқтатылған жағдайда, қалқанның толық жабылған уақытын, турбиналық компрессор (еркін турбина) роторының айналу жиілігінің төмендеу («түсіп кету») шамасын өлшеген жөн.</w:t>
      </w:r>
      <w:r>
        <w:br/>
      </w:r>
      <w:r>
        <w:rPr>
          <w:rFonts w:ascii="Times New Roman"/>
          <w:b w:val="false"/>
          <w:i w:val="false"/>
          <w:color w:val="000000"/>
          <w:sz w:val="28"/>
        </w:rPr>
        <w:t>
      Сынақтардың хаттамаларында құралдарды өлшеу үшін қолданылатын үлгісі мен дәлдігі көрсетілуі тиіс.</w:t>
      </w:r>
      <w:r>
        <w:br/>
      </w:r>
      <w:r>
        <w:rPr>
          <w:rFonts w:ascii="Times New Roman"/>
          <w:b w:val="false"/>
          <w:i w:val="false"/>
          <w:color w:val="000000"/>
          <w:sz w:val="28"/>
        </w:rPr>
        <w:t>
</w:t>
      </w:r>
      <w:r>
        <w:rPr>
          <w:rFonts w:ascii="Times New Roman"/>
          <w:b w:val="false"/>
          <w:i w:val="false"/>
          <w:color w:val="000000"/>
          <w:sz w:val="28"/>
        </w:rPr>
        <w:t>
      1419. 150 сағаттық сынақтар ішінде бос жүру режимінен ең жоғары режимге дейін жүктеменің 150 өзгерісі және бос жүріс режимінен ең жоғары ұзақ және кері режимге дейін (немесе ең жоғары ұзақ режимнен) жүктеменің 150 өзгерісі және ең жоғарыдан бос жүріс режиміне дейін кері өзгерістер жүргізілуі тиіс.</w:t>
      </w:r>
      <w:r>
        <w:br/>
      </w:r>
      <w:r>
        <w:rPr>
          <w:rFonts w:ascii="Times New Roman"/>
          <w:b w:val="false"/>
          <w:i w:val="false"/>
          <w:color w:val="000000"/>
          <w:sz w:val="28"/>
        </w:rPr>
        <w:t>
      Көмекші газ турбиналы қозғалтқыш жүктемесі өзгерген жағдайда, оның жұмыс сипатын атап өту қажет (жатық, помпажсыз және т.б.).</w:t>
      </w:r>
      <w:r>
        <w:br/>
      </w:r>
      <w:r>
        <w:rPr>
          <w:rFonts w:ascii="Times New Roman"/>
          <w:b w:val="false"/>
          <w:i w:val="false"/>
          <w:color w:val="000000"/>
          <w:sz w:val="28"/>
        </w:rPr>
        <w:t>
</w:t>
      </w:r>
      <w:r>
        <w:rPr>
          <w:rFonts w:ascii="Times New Roman"/>
          <w:b w:val="false"/>
          <w:i w:val="false"/>
          <w:color w:val="000000"/>
          <w:sz w:val="28"/>
        </w:rPr>
        <w:t>
      1420. 150 сағаттық сынақтар кезіндегі көмекші газ турбиналы қозғалтқышын 175 іске қосулар, оның 25-і бос жүріс, 125-і ыстықтай және 25-і жалған орындалуы тиіс.</w:t>
      </w:r>
      <w:r>
        <w:br/>
      </w:r>
      <w:r>
        <w:rPr>
          <w:rFonts w:ascii="Times New Roman"/>
          <w:b w:val="false"/>
          <w:i w:val="false"/>
          <w:color w:val="000000"/>
          <w:sz w:val="28"/>
        </w:rPr>
        <w:t>
      Іске қосулар кезеңдер арасындағы мөлшермен тең аралықтар арқылы, сондай-ақ 150-сағаттық сынақтар басталар алдында және аяқталғаннан кейін жүргізілуі тиіс. Көмекші қозғалтқыштың шағын газ немесе бос жүріс режиміне шығу уақыты тіркелуі тиіс.</w:t>
      </w:r>
      <w:r>
        <w:br/>
      </w:r>
      <w:r>
        <w:rPr>
          <w:rFonts w:ascii="Times New Roman"/>
          <w:b w:val="false"/>
          <w:i w:val="false"/>
          <w:color w:val="000000"/>
          <w:sz w:val="28"/>
        </w:rPr>
        <w:t>
</w:t>
      </w:r>
      <w:r>
        <w:rPr>
          <w:rFonts w:ascii="Times New Roman"/>
          <w:b w:val="false"/>
          <w:i w:val="false"/>
          <w:color w:val="000000"/>
          <w:sz w:val="28"/>
        </w:rPr>
        <w:t>
      1421. Барлық 150 сағаттық сынақ кезеңдері мәлімделген қысымға сәйкес келетін майдың қысымы кезінде жүргізілуі тиіс. Бір кезең ең жоғары ұзақ режимде мәлімделген көмекші қозғалтқышқа кіре берісте ең жоғары май қысымы жағдайында орындалуы тиіс.</w:t>
      </w:r>
      <w:r>
        <w:br/>
      </w:r>
      <w:r>
        <w:rPr>
          <w:rFonts w:ascii="Times New Roman"/>
          <w:b w:val="false"/>
          <w:i w:val="false"/>
          <w:color w:val="000000"/>
          <w:sz w:val="28"/>
        </w:rPr>
        <w:t>
</w:t>
      </w:r>
      <w:r>
        <w:rPr>
          <w:rFonts w:ascii="Times New Roman"/>
          <w:b w:val="false"/>
          <w:i w:val="false"/>
          <w:color w:val="000000"/>
          <w:sz w:val="28"/>
        </w:rPr>
        <w:t>
      1422. Барлық 150 сағаттық сынақ кезеңдерінде көмекші газ турбиналы қозғалтқышының ең жоғары және ең жоғары ұзақ режимдерде істелген жұмысы осы режимдерге арналған техникалық құжаттамада көзделген ең жоғары кіретін май температуралары кезінде жүзеге асырылуға тиіс.</w:t>
      </w:r>
      <w:r>
        <w:br/>
      </w:r>
      <w:r>
        <w:rPr>
          <w:rFonts w:ascii="Times New Roman"/>
          <w:b w:val="false"/>
          <w:i w:val="false"/>
          <w:color w:val="000000"/>
          <w:sz w:val="28"/>
        </w:rPr>
        <w:t>
      Майдың ең жоғары температурасына жету және қолдау әдістері сынақтар бағдарламасында көрсетілуі тиіс.</w:t>
      </w:r>
      <w:r>
        <w:br/>
      </w:r>
      <w:r>
        <w:rPr>
          <w:rFonts w:ascii="Times New Roman"/>
          <w:b w:val="false"/>
          <w:i w:val="false"/>
          <w:color w:val="000000"/>
          <w:sz w:val="28"/>
        </w:rPr>
        <w:t>
</w:t>
      </w:r>
      <w:r>
        <w:rPr>
          <w:rFonts w:ascii="Times New Roman"/>
          <w:b w:val="false"/>
          <w:i w:val="false"/>
          <w:color w:val="000000"/>
          <w:sz w:val="28"/>
        </w:rPr>
        <w:t>
      1423. 150 сағаттық сынақтар алдында әрбір 50 сағат арқылы және олар аяқталғаннан кейін, сондай-ақ сынақтар барысында майды ауыстыру жағдайында оның физикалық-химиялық көрсеткіштерін бағалау үшін май жүйесінен алынған майға толық талдау жүргізілуі тиіс. Майды ішінара талдау үшін (механикалық қоспалар мен ылғалдың болуы, жарқыл температурасы), сондай-ақ құрамындағы металдарды талдау үшін сынамаларын алу сынақтардың әрбір 20-25 сағаты арқылы жүргізілуі тиіс.</w:t>
      </w:r>
      <w:r>
        <w:br/>
      </w:r>
      <w:r>
        <w:rPr>
          <w:rFonts w:ascii="Times New Roman"/>
          <w:b w:val="false"/>
          <w:i w:val="false"/>
          <w:color w:val="000000"/>
          <w:sz w:val="28"/>
        </w:rPr>
        <w:t>
      Отынның, оның физикалық-химиялық көрсеткіштерін бағалау үшін толық талдау 150 сағаттық сынақтар алдында және олар аяқталғаннан кейін, сондай-ақ 100 сағаттан кейінгі және сынақтар барысында отынның жаңа партиясының түсуі жағдайында жүргізілуі тиіс.</w:t>
      </w:r>
      <w:r>
        <w:br/>
      </w:r>
      <w:r>
        <w:rPr>
          <w:rFonts w:ascii="Times New Roman"/>
          <w:b w:val="false"/>
          <w:i w:val="false"/>
          <w:color w:val="000000"/>
          <w:sz w:val="28"/>
        </w:rPr>
        <w:t>
</w:t>
      </w:r>
      <w:r>
        <w:rPr>
          <w:rFonts w:ascii="Times New Roman"/>
          <w:b w:val="false"/>
          <w:i w:val="false"/>
          <w:color w:val="000000"/>
          <w:sz w:val="28"/>
        </w:rPr>
        <w:t>
      1424. Компрессордан ӘК кабиналарын үрлеу және желдету үшін кондиционерлеу жүйесіне тартылатын ауаны талдау 150 сағаттық сынақтардың басында және 7, 13, 17 және 25-кезеңдердің соңында жүргізілуі тиіс.</w:t>
      </w:r>
      <w:r>
        <w:br/>
      </w:r>
      <w:r>
        <w:rPr>
          <w:rFonts w:ascii="Times New Roman"/>
          <w:b w:val="false"/>
          <w:i w:val="false"/>
          <w:color w:val="000000"/>
          <w:sz w:val="28"/>
        </w:rPr>
        <w:t>
</w:t>
      </w:r>
      <w:r>
        <w:rPr>
          <w:rFonts w:ascii="Times New Roman"/>
          <w:b w:val="false"/>
          <w:i w:val="false"/>
          <w:color w:val="000000"/>
          <w:sz w:val="28"/>
        </w:rPr>
        <w:t>
      1425. 150 сағаттық сынақтар барысында көмекші газ турбиналы қозғалтқышында орнатылған агрегаттардың жұмыс қабілеттілігі мен сенімділігі расталуға тиіс.</w:t>
      </w:r>
      <w:r>
        <w:br/>
      </w:r>
      <w:r>
        <w:rPr>
          <w:rFonts w:ascii="Times New Roman"/>
          <w:b w:val="false"/>
          <w:i w:val="false"/>
          <w:color w:val="000000"/>
          <w:sz w:val="28"/>
        </w:rPr>
        <w:t>
</w:t>
      </w:r>
      <w:r>
        <w:rPr>
          <w:rFonts w:ascii="Times New Roman"/>
          <w:b w:val="false"/>
          <w:i w:val="false"/>
          <w:color w:val="000000"/>
          <w:sz w:val="28"/>
        </w:rPr>
        <w:t>
      1426. Егер көмекші газ турбиналы қозғалтқышы конструкциясында көмекші қозғалтқыштың мұз қатуға қарсы жүйесіне ауаны жекелеп жинау және оның ауа жинағышында көзделген болса, онда көмекші газ турбиналы қозғалтқыштың мұз қатуға қарсы жүйесі 150 сағаттық сынақтардың жалпы ұзақтығының кемінде 25% ішінде, олардың 10% ішінде - ең жоғары ұзақ режимге, 10% аралық режимдерге және 5%-і бос жүріс (шағын газ) режиміне қосылуға тиіс.</w:t>
      </w:r>
      <w:r>
        <w:br/>
      </w:r>
      <w:r>
        <w:rPr>
          <w:rFonts w:ascii="Times New Roman"/>
          <w:b w:val="false"/>
          <w:i w:val="false"/>
          <w:color w:val="000000"/>
          <w:sz w:val="28"/>
        </w:rPr>
        <w:t>
</w:t>
      </w:r>
      <w:r>
        <w:rPr>
          <w:rFonts w:ascii="Times New Roman"/>
          <w:b w:val="false"/>
          <w:i w:val="false"/>
          <w:color w:val="000000"/>
          <w:sz w:val="28"/>
        </w:rPr>
        <w:t>
      1427. 150 сағаттық сынақтар барысында көмекші газ турбиналы қозғалтқышы және оның агрегаттарына қызмет көрсету Техникалық қызмет көрсету регламентіне сәйкес жүргізілуі тиіс. Техникалық қызмет көрсету регламентінде көзделген регламенттік жұмыстар борттық жиынтыққа кіретін құралмен ғана жүргізілуі тиіс.</w:t>
      </w:r>
      <w:r>
        <w:br/>
      </w:r>
      <w:r>
        <w:rPr>
          <w:rFonts w:ascii="Times New Roman"/>
          <w:b w:val="false"/>
          <w:i w:val="false"/>
          <w:color w:val="000000"/>
          <w:sz w:val="28"/>
        </w:rPr>
        <w:t>
      Ескертпе: борттық аспап жиынтығының және қосалқы бөлшектердің даралық жиынтығының қанағаттанарлығын және жеткіліктілігін түпкілікті бағалау ӘК-нің көмекші газ турбиналы қозғалтқышын пайдалану сынағы негізінде жүргізілуі тиіс.</w:t>
      </w:r>
      <w:r>
        <w:br/>
      </w:r>
      <w:r>
        <w:rPr>
          <w:rFonts w:ascii="Times New Roman"/>
          <w:b w:val="false"/>
          <w:i w:val="false"/>
          <w:color w:val="000000"/>
          <w:sz w:val="28"/>
        </w:rPr>
        <w:t>
</w:t>
      </w:r>
      <w:r>
        <w:rPr>
          <w:rFonts w:ascii="Times New Roman"/>
          <w:b w:val="false"/>
          <w:i w:val="false"/>
          <w:color w:val="000000"/>
          <w:sz w:val="28"/>
        </w:rPr>
        <w:t>
      1428. 150 сағаттық сынақтар аяқталғаннан кейін мынадай жұмыстар жүргізілуі тиіс:</w:t>
      </w:r>
      <w:r>
        <w:br/>
      </w:r>
      <w:r>
        <w:rPr>
          <w:rFonts w:ascii="Times New Roman"/>
          <w:b w:val="false"/>
          <w:i w:val="false"/>
          <w:color w:val="000000"/>
          <w:sz w:val="28"/>
        </w:rPr>
        <w:t>
</w:t>
      </w:r>
      <w:r>
        <w:rPr>
          <w:rFonts w:ascii="Times New Roman"/>
          <w:b w:val="false"/>
          <w:i w:val="false"/>
          <w:color w:val="000000"/>
          <w:sz w:val="28"/>
        </w:rPr>
        <w:t>
      1) көмекші газ турбиналы қозғалтқыш сипаттамаларын қайталап анықтау және оның негізгі өлшемдерін өлшеу;</w:t>
      </w:r>
      <w:r>
        <w:br/>
      </w:r>
      <w:r>
        <w:rPr>
          <w:rFonts w:ascii="Times New Roman"/>
          <w:b w:val="false"/>
          <w:i w:val="false"/>
          <w:color w:val="000000"/>
          <w:sz w:val="28"/>
        </w:rPr>
        <w:t>
</w:t>
      </w:r>
      <w:r>
        <w:rPr>
          <w:rFonts w:ascii="Times New Roman"/>
          <w:b w:val="false"/>
          <w:i w:val="false"/>
          <w:color w:val="000000"/>
          <w:sz w:val="28"/>
        </w:rPr>
        <w:t>
      2) көмекші қозғалтқышты стендтен алу және көмекші қозғалтқыш пен оның агрегаттарын сырттай қарау;</w:t>
      </w:r>
      <w:r>
        <w:br/>
      </w:r>
      <w:r>
        <w:rPr>
          <w:rFonts w:ascii="Times New Roman"/>
          <w:b w:val="false"/>
          <w:i w:val="false"/>
          <w:color w:val="000000"/>
          <w:sz w:val="28"/>
        </w:rPr>
        <w:t>
</w:t>
      </w:r>
      <w:r>
        <w:rPr>
          <w:rFonts w:ascii="Times New Roman"/>
          <w:b w:val="false"/>
          <w:i w:val="false"/>
          <w:color w:val="000000"/>
          <w:sz w:val="28"/>
        </w:rPr>
        <w:t>
      3) көмекші газ турбиналы қозғалтқыштан агрегаттарды алып тастау, олардың сипаттамаларын тексеру мен бөлшектеу;</w:t>
      </w:r>
      <w:r>
        <w:br/>
      </w:r>
      <w:r>
        <w:rPr>
          <w:rFonts w:ascii="Times New Roman"/>
          <w:b w:val="false"/>
          <w:i w:val="false"/>
          <w:color w:val="000000"/>
          <w:sz w:val="28"/>
        </w:rPr>
        <w:t>
</w:t>
      </w:r>
      <w:r>
        <w:rPr>
          <w:rFonts w:ascii="Times New Roman"/>
          <w:b w:val="false"/>
          <w:i w:val="false"/>
          <w:color w:val="000000"/>
          <w:sz w:val="28"/>
        </w:rPr>
        <w:t>
      4) тозуын, крипін, деформациясын, тартуын және т.б. анықтау мақсатында детальдарын микрометриялық өлшеу мен бөлшектеу арқылы көмекші газ турбиналы қозғалтқышты талдау;</w:t>
      </w:r>
      <w:r>
        <w:br/>
      </w:r>
      <w:r>
        <w:rPr>
          <w:rFonts w:ascii="Times New Roman"/>
          <w:b w:val="false"/>
          <w:i w:val="false"/>
          <w:color w:val="000000"/>
          <w:sz w:val="28"/>
        </w:rPr>
        <w:t>
</w:t>
      </w:r>
      <w:r>
        <w:rPr>
          <w:rFonts w:ascii="Times New Roman"/>
          <w:b w:val="false"/>
          <w:i w:val="false"/>
          <w:color w:val="000000"/>
          <w:sz w:val="28"/>
        </w:rPr>
        <w:t>
      5) детальдардың ақауларына ведомость жасау;</w:t>
      </w:r>
      <w:r>
        <w:br/>
      </w:r>
      <w:r>
        <w:rPr>
          <w:rFonts w:ascii="Times New Roman"/>
          <w:b w:val="false"/>
          <w:i w:val="false"/>
          <w:color w:val="000000"/>
          <w:sz w:val="28"/>
        </w:rPr>
        <w:t>
</w:t>
      </w:r>
      <w:r>
        <w:rPr>
          <w:rFonts w:ascii="Times New Roman"/>
          <w:b w:val="false"/>
          <w:i w:val="false"/>
          <w:color w:val="000000"/>
          <w:sz w:val="28"/>
        </w:rPr>
        <w:t>
      6) бақылау-өлшеу аппаратуралары мен құралдарын баламалауды бақылау тексеру;</w:t>
      </w:r>
      <w:r>
        <w:br/>
      </w:r>
      <w:r>
        <w:rPr>
          <w:rFonts w:ascii="Times New Roman"/>
          <w:b w:val="false"/>
          <w:i w:val="false"/>
          <w:color w:val="000000"/>
          <w:sz w:val="28"/>
        </w:rPr>
        <w:t>
</w:t>
      </w:r>
      <w:r>
        <w:rPr>
          <w:rFonts w:ascii="Times New Roman"/>
          <w:b w:val="false"/>
          <w:i w:val="false"/>
          <w:color w:val="000000"/>
          <w:sz w:val="28"/>
        </w:rPr>
        <w:t>
      7) 150 сағаттық сынақтардың нәтижелері бойынша материалдарды өңдеу және акт жасау.</w:t>
      </w:r>
    </w:p>
    <w:bookmarkEnd w:id="466"/>
    <w:bookmarkStart w:name="z3159" w:id="467"/>
    <w:p>
      <w:pPr>
        <w:spacing w:after="0"/>
        <w:ind w:left="0"/>
        <w:jc w:val="left"/>
      </w:pPr>
      <w:r>
        <w:rPr>
          <w:rFonts w:ascii="Times New Roman"/>
          <w:b/>
          <w:i w:val="false"/>
          <w:color w:val="000000"/>
        </w:rPr>
        <w:t xml:space="preserve"> 
210. Көмекші газ турбиналы қозғалтқышы ресурстарын белгілеу жөніндегі сынақтар</w:t>
      </w:r>
    </w:p>
    <w:bookmarkEnd w:id="467"/>
    <w:bookmarkStart w:name="z3160" w:id="468"/>
    <w:p>
      <w:pPr>
        <w:spacing w:after="0"/>
        <w:ind w:left="0"/>
        <w:jc w:val="both"/>
      </w:pPr>
      <w:r>
        <w:rPr>
          <w:rFonts w:ascii="Times New Roman"/>
          <w:b w:val="false"/>
          <w:i w:val="false"/>
          <w:color w:val="000000"/>
          <w:sz w:val="28"/>
        </w:rPr>
        <w:t>
      1429. Көмекші газ турбиналы қозғалтқыштың алғашқы тағайындалған ресурсын белгілеу үшін тораптар мен негізгі бөлшектерге және тұтастай көмекші қозғалтқышқа баламалы-циклдық сынақтар жүргізіледі.</w:t>
      </w:r>
      <w:r>
        <w:br/>
      </w:r>
      <w:r>
        <w:rPr>
          <w:rFonts w:ascii="Times New Roman"/>
          <w:b w:val="false"/>
          <w:i w:val="false"/>
          <w:color w:val="000000"/>
          <w:sz w:val="28"/>
        </w:rPr>
        <w:t>
      Тораптар мен бөлшектердің сынақтары, негізінен, толық көлемдегі көмекші газ турбиналы қозғалтқыш жүйесінде жүргізіледі. Бұл жағдайда, олар тұтастай көмекші қозғалтқыштың баламалы-циклдық сынақтармен бірлесуі мүмкін. Толық көлемді көмекші қозғалтқыш жұмысының жағдайларына сәйкес келетін шағын циклды қажу бойынша жүктемені сақтау жағдайы кезінде автономды қондырғылардағы көмекші қозғалтқыштың жекелеген бөлшектеріне сынақтар жүргізуге рұқсат беріледі.</w:t>
      </w:r>
      <w:r>
        <w:br/>
      </w:r>
      <w:r>
        <w:rPr>
          <w:rFonts w:ascii="Times New Roman"/>
          <w:b w:val="false"/>
          <w:i w:val="false"/>
          <w:color w:val="000000"/>
          <w:sz w:val="28"/>
        </w:rPr>
        <w:t>
      Баламалы-циклдік сынақтар сынақтық циклдарды бірнеше рет орындау жолымен өткізілуге тиіс. Баламалы-циклдық сынақтарға арналған сынақ циклдарын пайдалану циклының негізінде қалыптасуы тиіс, онда мынадай талаптар ескеріледі:</w:t>
      </w:r>
      <w:r>
        <w:br/>
      </w:r>
      <w:r>
        <w:rPr>
          <w:rFonts w:ascii="Times New Roman"/>
          <w:b w:val="false"/>
          <w:i w:val="false"/>
          <w:color w:val="000000"/>
          <w:sz w:val="28"/>
        </w:rPr>
        <w:t>
</w:t>
      </w:r>
      <w:r>
        <w:rPr>
          <w:rFonts w:ascii="Times New Roman"/>
          <w:b w:val="false"/>
          <w:i w:val="false"/>
          <w:color w:val="000000"/>
          <w:sz w:val="28"/>
        </w:rPr>
        <w:t>
      1) сыналып отырған циклдағы барынша жүктемеленген режимдерде істелген жұмыстың жиынтық уақыты қозғалтқыштың ыстық бөлігінің барынша жүктемеленген бөлшегінің пайдалану циклындағы істелген жұмыс уақытының ұзақ беріктігі бойынша баламалы болуы тиіс;</w:t>
      </w:r>
      <w:r>
        <w:br/>
      </w:r>
      <w:r>
        <w:rPr>
          <w:rFonts w:ascii="Times New Roman"/>
          <w:b w:val="false"/>
          <w:i w:val="false"/>
          <w:color w:val="000000"/>
          <w:sz w:val="28"/>
        </w:rPr>
        <w:t>
</w:t>
      </w:r>
      <w:r>
        <w:rPr>
          <w:rFonts w:ascii="Times New Roman"/>
          <w:b w:val="false"/>
          <w:i w:val="false"/>
          <w:color w:val="000000"/>
          <w:sz w:val="28"/>
        </w:rPr>
        <w:t>
      2) ауыспалы процестердің саны пайдалану циклындағы олардың санына тең болуы тиіс;</w:t>
      </w:r>
      <w:r>
        <w:br/>
      </w:r>
      <w:r>
        <w:rPr>
          <w:rFonts w:ascii="Times New Roman"/>
          <w:b w:val="false"/>
          <w:i w:val="false"/>
          <w:color w:val="000000"/>
          <w:sz w:val="28"/>
        </w:rPr>
        <w:t>
</w:t>
      </w:r>
      <w:r>
        <w:rPr>
          <w:rFonts w:ascii="Times New Roman"/>
          <w:b w:val="false"/>
          <w:i w:val="false"/>
          <w:color w:val="000000"/>
          <w:sz w:val="28"/>
        </w:rPr>
        <w:t>
      3) режимдердің жұмысы саласындағы, шағын газды және бос жүріс режимдерін қоса алғанда, қозғалтқыштың динамикалық беріктігін растау үшін бірнеше диапазондарға бөлінеді және әрбір диапазонда пайдалану циклындағы 1 сағаттық істелген жұмысқа кем дегенде 1 минут есебінен істелген жұмыс қамтамасыз етіледі.</w:t>
      </w:r>
      <w:r>
        <w:br/>
      </w:r>
      <w:r>
        <w:rPr>
          <w:rFonts w:ascii="Times New Roman"/>
          <w:b w:val="false"/>
          <w:i w:val="false"/>
          <w:color w:val="000000"/>
          <w:sz w:val="28"/>
        </w:rPr>
        <w:t>
      Жоғарыда көрсетілген сынақтар бірлесіп жүргізілуі мүмкін.</w:t>
      </w:r>
      <w:r>
        <w:br/>
      </w:r>
      <w:r>
        <w:rPr>
          <w:rFonts w:ascii="Times New Roman"/>
          <w:b w:val="false"/>
          <w:i w:val="false"/>
          <w:color w:val="000000"/>
          <w:sz w:val="28"/>
        </w:rPr>
        <w:t>
      Аз кернеулі ұзақ стационарлық режимдердегі істелген жұмыстарды болдырмауға және ауыспалы процестердің бөлігін оларды барынша жүктемеленген режимдерге баламалы келтіру жолымен (тиісінше ұзақ беріктік және аз циклды қажу бойынша) рұқсат беріледі.</w:t>
      </w:r>
      <w:r>
        <w:br/>
      </w:r>
      <w:r>
        <w:rPr>
          <w:rFonts w:ascii="Times New Roman"/>
          <w:b w:val="false"/>
          <w:i w:val="false"/>
          <w:color w:val="000000"/>
          <w:sz w:val="28"/>
        </w:rPr>
        <w:t>
      Жеткілікті техникалық негіздемелер болған жағдайда, осы қозғалтқыш үшін аз циклды қажу және ұзақ беріктік бойынша дағдарысты жекелеген бөлшектердің сынақтық циклдарына өзгерістер енгізілуі мүмкін.</w:t>
      </w:r>
      <w:r>
        <w:br/>
      </w:r>
      <w:r>
        <w:rPr>
          <w:rFonts w:ascii="Times New Roman"/>
          <w:b w:val="false"/>
          <w:i w:val="false"/>
          <w:color w:val="000000"/>
          <w:sz w:val="28"/>
        </w:rPr>
        <w:t>
      Көмекші газ турбиналы қозғалтқыш детальдарына баламалы-циклдық сынақтар жүргізген кезде, оларды қарауға, көмекші қозғалтқышты ішінара және толық бөлшектеуге, детальдарды ауыстырғанда ақау табылса, жөндеу пысықтамалары кезінде көзделген орындауға рұқсат беріледі. Қарау саны олардың арасындағы уақыт сияқты реттелмейді. Детальдардың барлық ауысуы, сағат және сынақтық циклдардағы олардың істелген жұмысы (жалпы және режимдер бойынша) сынақтар бойынша есепте тіркелуі тиіс.</w:t>
      </w:r>
      <w:r>
        <w:br/>
      </w:r>
      <w:r>
        <w:rPr>
          <w:rFonts w:ascii="Times New Roman"/>
          <w:b w:val="false"/>
          <w:i w:val="false"/>
          <w:color w:val="000000"/>
          <w:sz w:val="28"/>
        </w:rPr>
        <w:t>
      Nи қозғалтқышының тораптары мен бөлшектерінің эксперименттік тексерілген ұзақтығы іс жүзінде баламалы-циклдық сынақтардың оң нәтижелерімен өткізілген нақты шектердің сағаттардағы және сынақ циклдарындағы істелген жұмысы бойынша белгіленеді.</w:t>
      </w:r>
      <w:r>
        <w:br/>
      </w:r>
      <w:r>
        <w:rPr>
          <w:rFonts w:ascii="Times New Roman"/>
          <w:b w:val="false"/>
          <w:i w:val="false"/>
          <w:color w:val="000000"/>
          <w:sz w:val="28"/>
        </w:rPr>
        <w:t>
      Негізгі детальдар мен тораптар үшін алғашқы тағайындалған ресурстың Nи пайдалану циклдарында есептеу жолымен бойынша айқындалады:</w:t>
      </w:r>
      <w:r>
        <w:br/>
      </w:r>
      <w:r>
        <w:rPr>
          <w:rFonts w:ascii="Times New Roman"/>
          <w:b w:val="false"/>
          <w:i w:val="false"/>
          <w:color w:val="000000"/>
          <w:sz w:val="28"/>
        </w:rPr>
        <w:t>
      Қор Nи экспериментті тексерілген ұзақтықтың ең аз мәніне қатысы бойынша алынады.</w:t>
      </w:r>
      <w:r>
        <w:br/>
      </w:r>
      <w:r>
        <w:rPr>
          <w:rFonts w:ascii="Times New Roman"/>
          <w:b w:val="false"/>
          <w:i w:val="false"/>
          <w:color w:val="000000"/>
          <w:sz w:val="28"/>
        </w:rPr>
        <w:t>
      Көмекші газ турбиналы қозғалтқышының (сағаттардағы және циклдардағы) бастапқы тағайындалған ресурсы 1 көмекші қозғалтқыштың 1 және 2-сынақ циклдарының саны бойынша қоры бар баламалы-циклдық сынақтар негізінде белгіленеді.</w:t>
      </w:r>
      <w:r>
        <w:br/>
      </w:r>
      <w:r>
        <w:rPr>
          <w:rFonts w:ascii="Times New Roman"/>
          <w:b w:val="false"/>
          <w:i w:val="false"/>
          <w:color w:val="000000"/>
          <w:sz w:val="28"/>
        </w:rPr>
        <w:t>
      Көмекші газ турбиналы қозғалтқышының бастапқы тағайындалған ресурсы айырбастауға жатпайтын негізгі бөлшектердің бастапқы тағайындалған ресурстардың ең аз мәніне тең болуы тиіс.</w:t>
      </w:r>
      <w:r>
        <w:br/>
      </w:r>
      <w:r>
        <w:rPr>
          <w:rFonts w:ascii="Times New Roman"/>
          <w:b w:val="false"/>
          <w:i w:val="false"/>
          <w:color w:val="000000"/>
          <w:sz w:val="28"/>
        </w:rPr>
        <w:t>
      Көмекші газ турбиналы қозғалтқышының бастапқы тағайындалған ресурсын белгілеу бойынша жүргізілген сынақтардың барысында сағаттардағы немесе циклдардағы тағайындалған ресурс көмекші қозғалтқыш үшін белгіленгеннен кем көмекші қозғалтқыш бөлшектерін ауыстыру көзделуі тиіс.</w:t>
      </w:r>
      <w:r>
        <w:br/>
      </w:r>
      <w:r>
        <w:rPr>
          <w:rFonts w:ascii="Times New Roman"/>
          <w:b w:val="false"/>
          <w:i w:val="false"/>
          <w:color w:val="000000"/>
          <w:sz w:val="28"/>
        </w:rPr>
        <w:t>
</w:t>
      </w:r>
      <w:r>
        <w:rPr>
          <w:rFonts w:ascii="Times New Roman"/>
          <w:b w:val="false"/>
          <w:i w:val="false"/>
          <w:color w:val="000000"/>
          <w:sz w:val="28"/>
        </w:rPr>
        <w:t>
      1430. Бірінші күрделі жөндеуге дейінгі көмекші қозғалтқыштың бастапқы ресурсын белгілеу үшін үш стендтік сынақтар: біреуі - пайдалану бағдарламасы бойынша, екеуі - баламалы-циклдар бағдарламасы бойынша өткізілуі тиіс.</w:t>
      </w:r>
      <w:r>
        <w:br/>
      </w:r>
      <w:r>
        <w:rPr>
          <w:rFonts w:ascii="Times New Roman"/>
          <w:b w:val="false"/>
          <w:i w:val="false"/>
          <w:color w:val="000000"/>
          <w:sz w:val="28"/>
        </w:rPr>
        <w:t>
      Ескертпе: баламалы-циклдық сынақтар үшін көмекші газ турбиналы қозғалтқыш ретінде ұшу сынақтарын өткен көмекші қозғалтқышты пайдалануға рұқсат беріледі. Егер оның ұшудағы жиынтық жұмысы белгіленген бастапқы ресурстан кем болса, онда ол белгіленетін ресурсқа тең жалпы істелген жұмысқа дейін стендтік баламалы-циклды сынақтардан өтуі тиіс. Көмекші газ турбиналы қозғалтқыштың стендтік сынақтары пайдалану циклының негізінде қалыптасатын сынақтар циклдарын бірнеше рет орындау жолымен жүргізіледі. Сынақтың алғашқы күрделі жөндеуіне дейінгі бастапқы ресурсты белгілеу үшін ұзақтығы орташа пайдалану циклы кезінде бірінші күрделі жөндеуге дейінгі бастапқы ресурсқа сәйкес келетін пайдалану циклдары санынан 20% артық сынақтар циклдарының санымен өткізіледі.</w:t>
      </w:r>
      <w:r>
        <w:br/>
      </w:r>
      <w:r>
        <w:rPr>
          <w:rFonts w:ascii="Times New Roman"/>
          <w:b w:val="false"/>
          <w:i w:val="false"/>
          <w:color w:val="000000"/>
          <w:sz w:val="28"/>
        </w:rPr>
        <w:t>
      Пайдалану бағдарламасы бойынша көмекші газ турбиналы қозғалтқыштың сынақтары үшін сынау циклдары орташаланған пайдалану циклының барлық белгіленген режимдердің сағаттарында істелген жұмыс және ауыспалы процестер саны толығымен ұдайы өндірілуі тиіс.</w:t>
      </w:r>
      <w:r>
        <w:br/>
      </w:r>
      <w:r>
        <w:rPr>
          <w:rFonts w:ascii="Times New Roman"/>
          <w:b w:val="false"/>
          <w:i w:val="false"/>
          <w:color w:val="000000"/>
          <w:sz w:val="28"/>
        </w:rPr>
        <w:t>
      Баламалы-циклдық сынақтар бағдарламасы бойынша қозғалтқыштың сынақтары бастапқы тағайындалған ресурсты белгілеу үшін баламалы-циклды сынақтар сол бір сынақ циклын пайдаланып жүргізілуі тиіс.</w:t>
      </w:r>
      <w:r>
        <w:br/>
      </w:r>
      <w:r>
        <w:rPr>
          <w:rFonts w:ascii="Times New Roman"/>
          <w:b w:val="false"/>
          <w:i w:val="false"/>
          <w:color w:val="000000"/>
          <w:sz w:val="28"/>
        </w:rPr>
        <w:t>
      Сынақтардан кейін әрбір қозғалтқышты бөлшектеу және дефектация жүргізілуі тиіс.</w:t>
      </w:r>
      <w:r>
        <w:br/>
      </w:r>
      <w:r>
        <w:rPr>
          <w:rFonts w:ascii="Times New Roman"/>
          <w:b w:val="false"/>
          <w:i w:val="false"/>
          <w:color w:val="000000"/>
          <w:sz w:val="28"/>
        </w:rPr>
        <w:t>
      Бірінші күрделі жөндеуге дейін бастапқы ресурсты белгілеу жөніндегі сынақтар, егер оларды жүргізген кезде роторлық бөлшектердің бұзылулары, сондай-ақ пайдалану жағдайларында қауіпті салдарлармен істен шығуға алып келуі мүмкін басқа негізгі бөлшектердің істен шығулары мен ақаулары болмаса, табысты ретіндей біліктендіріледі.</w:t>
      </w:r>
    </w:p>
    <w:bookmarkEnd w:id="468"/>
    <w:bookmarkStart w:name="z3165" w:id="469"/>
    <w:p>
      <w:pPr>
        <w:spacing w:after="0"/>
        <w:ind w:left="0"/>
        <w:jc w:val="left"/>
      </w:pPr>
      <w:r>
        <w:rPr>
          <w:rFonts w:ascii="Times New Roman"/>
          <w:b/>
          <w:i w:val="false"/>
          <w:color w:val="000000"/>
        </w:rPr>
        <w:t xml:space="preserve"> 
211. Көмекші газ турбиналы қозғалтқышының ұшу сынақтарына қойылатын жалпы талаптар</w:t>
      </w:r>
    </w:p>
    <w:bookmarkEnd w:id="469"/>
    <w:bookmarkStart w:name="z3166" w:id="470"/>
    <w:p>
      <w:pPr>
        <w:spacing w:after="0"/>
        <w:ind w:left="0"/>
        <w:jc w:val="both"/>
      </w:pPr>
      <w:r>
        <w:rPr>
          <w:rFonts w:ascii="Times New Roman"/>
          <w:b w:val="false"/>
          <w:i w:val="false"/>
          <w:color w:val="000000"/>
          <w:sz w:val="28"/>
        </w:rPr>
        <w:t>
      1431. «ӘК-ге орнатылғанға дейін» сертификаттау кезінде көмекші газ турбиналы қозғалтқыш ұшу сынақтарынан қанағаттанарлықпен өтуі тиіс, олар мынадай тексерулерді қамтиды:</w:t>
      </w:r>
      <w:r>
        <w:br/>
      </w:r>
      <w:r>
        <w:rPr>
          <w:rFonts w:ascii="Times New Roman"/>
          <w:b w:val="false"/>
          <w:i w:val="false"/>
          <w:color w:val="000000"/>
          <w:sz w:val="28"/>
        </w:rPr>
        <w:t>
</w:t>
      </w:r>
      <w:r>
        <w:rPr>
          <w:rFonts w:ascii="Times New Roman"/>
          <w:b w:val="false"/>
          <w:i w:val="false"/>
          <w:color w:val="000000"/>
          <w:sz w:val="28"/>
        </w:rPr>
        <w:t>
      1) бос жүріс және жүктеме режимдеріндегі көмекші газ турбиналы қозғалтқыштың өлшемдері мен орнықтылығы;</w:t>
      </w:r>
      <w:r>
        <w:br/>
      </w:r>
      <w:r>
        <w:rPr>
          <w:rFonts w:ascii="Times New Roman"/>
          <w:b w:val="false"/>
          <w:i w:val="false"/>
          <w:color w:val="000000"/>
          <w:sz w:val="28"/>
        </w:rPr>
        <w:t>
</w:t>
      </w:r>
      <w:r>
        <w:rPr>
          <w:rFonts w:ascii="Times New Roman"/>
          <w:b w:val="false"/>
          <w:i w:val="false"/>
          <w:color w:val="000000"/>
          <w:sz w:val="28"/>
        </w:rPr>
        <w:t>
      2) оның қалыпты жұмысы және істен шығулардың имитациясы кезінде көмекші қозғалтқышты реттеу жүйесінің сипаттамалары;</w:t>
      </w:r>
      <w:r>
        <w:br/>
      </w:r>
      <w:r>
        <w:rPr>
          <w:rFonts w:ascii="Times New Roman"/>
          <w:b w:val="false"/>
          <w:i w:val="false"/>
          <w:color w:val="000000"/>
          <w:sz w:val="28"/>
        </w:rPr>
        <w:t>
</w:t>
      </w:r>
      <w:r>
        <w:rPr>
          <w:rFonts w:ascii="Times New Roman"/>
          <w:b w:val="false"/>
          <w:i w:val="false"/>
          <w:color w:val="000000"/>
          <w:sz w:val="28"/>
        </w:rPr>
        <w:t>
      3) көмекші газ турбиналы қозғалтқыштың іске қосу қасиеттері;</w:t>
      </w:r>
      <w:r>
        <w:br/>
      </w:r>
      <w:r>
        <w:rPr>
          <w:rFonts w:ascii="Times New Roman"/>
          <w:b w:val="false"/>
          <w:i w:val="false"/>
          <w:color w:val="000000"/>
          <w:sz w:val="28"/>
        </w:rPr>
        <w:t>
</w:t>
      </w:r>
      <w:r>
        <w:rPr>
          <w:rFonts w:ascii="Times New Roman"/>
          <w:b w:val="false"/>
          <w:i w:val="false"/>
          <w:color w:val="000000"/>
          <w:sz w:val="28"/>
        </w:rPr>
        <w:t>
      4) көмекші қозғалтқыштың корпустары мен агрегаттарының тербеліс деңгейі;</w:t>
      </w:r>
      <w:r>
        <w:br/>
      </w:r>
      <w:r>
        <w:rPr>
          <w:rFonts w:ascii="Times New Roman"/>
          <w:b w:val="false"/>
          <w:i w:val="false"/>
          <w:color w:val="000000"/>
          <w:sz w:val="28"/>
        </w:rPr>
        <w:t>
</w:t>
      </w:r>
      <w:r>
        <w:rPr>
          <w:rFonts w:ascii="Times New Roman"/>
          <w:b w:val="false"/>
          <w:i w:val="false"/>
          <w:color w:val="000000"/>
          <w:sz w:val="28"/>
        </w:rPr>
        <w:t>
      5) турбинаны қызып кетуден қорғау жүйесінің жұмыс қабілеттілігі мен тиімділігі;</w:t>
      </w:r>
      <w:r>
        <w:br/>
      </w:r>
      <w:r>
        <w:rPr>
          <w:rFonts w:ascii="Times New Roman"/>
          <w:b w:val="false"/>
          <w:i w:val="false"/>
          <w:color w:val="000000"/>
          <w:sz w:val="28"/>
        </w:rPr>
        <w:t>
</w:t>
      </w:r>
      <w:r>
        <w:rPr>
          <w:rFonts w:ascii="Times New Roman"/>
          <w:b w:val="false"/>
          <w:i w:val="false"/>
          <w:color w:val="000000"/>
          <w:sz w:val="28"/>
        </w:rPr>
        <w:t>
      6) көмекші қозғалтқыштың мұз қатуға қарсы жүйенің жұмыс қабілеттілігі;</w:t>
      </w:r>
      <w:r>
        <w:br/>
      </w:r>
      <w:r>
        <w:rPr>
          <w:rFonts w:ascii="Times New Roman"/>
          <w:b w:val="false"/>
          <w:i w:val="false"/>
          <w:color w:val="000000"/>
          <w:sz w:val="28"/>
        </w:rPr>
        <w:t>
</w:t>
      </w:r>
      <w:r>
        <w:rPr>
          <w:rFonts w:ascii="Times New Roman"/>
          <w:b w:val="false"/>
          <w:i w:val="false"/>
          <w:color w:val="000000"/>
          <w:sz w:val="28"/>
        </w:rPr>
        <w:t>
      7) үлгілік бейін бойынша ұшудағы көмекші қозғалтқыштың жұмысы.</w:t>
      </w:r>
      <w:r>
        <w:br/>
      </w:r>
      <w:r>
        <w:rPr>
          <w:rFonts w:ascii="Times New Roman"/>
          <w:b w:val="false"/>
          <w:i w:val="false"/>
          <w:color w:val="000000"/>
          <w:sz w:val="28"/>
        </w:rPr>
        <w:t>
</w:t>
      </w:r>
      <w:r>
        <w:rPr>
          <w:rFonts w:ascii="Times New Roman"/>
          <w:b w:val="false"/>
          <w:i w:val="false"/>
          <w:color w:val="000000"/>
          <w:sz w:val="28"/>
        </w:rPr>
        <w:t>
      1432. Мемлекеттік сынақтарға ұсынылатын көмекші қозғалтқыштың осы түрінің үлгісіне конструкциясы мен негізгі деректері бойынша толық сәйкес келетін көмекші газ турбиналы қозғалтқыш сыналуға тиіс. Сынақтар жоғарыда көрсетілген үлгіден өзгешелігі бар, тексерілген сипаттамаларға елеулі әсер етпейтін сол бір үлгідегі басқа көмекші қозғалтқышқа жүргізілуі мүмкін.</w:t>
      </w:r>
      <w:r>
        <w:br/>
      </w:r>
      <w:r>
        <w:rPr>
          <w:rFonts w:ascii="Times New Roman"/>
          <w:b w:val="false"/>
          <w:i w:val="false"/>
          <w:color w:val="000000"/>
          <w:sz w:val="28"/>
        </w:rPr>
        <w:t>
</w:t>
      </w:r>
      <w:r>
        <w:rPr>
          <w:rFonts w:ascii="Times New Roman"/>
          <w:b w:val="false"/>
          <w:i w:val="false"/>
          <w:color w:val="000000"/>
          <w:sz w:val="28"/>
        </w:rPr>
        <w:t>
      1433. Сынақтарды көмекші қозғалтқыш тағайындалған сол бір үлгідегі ӘК, не көмекші қозғалтқыш (ұшпа зертханаларда) сынақтары үшін арнайы жабдықталған басқа үлгідегі ӘК-де орындауға рұқсат етіледі. Бұл ретте, көмекші қозғалтқыш жұмысына әсер ететін ӘК элементтері мен жүйелерінің конструкциясы осы элементтерге тәуелді (мысалы, біртектілік емес деңгейі және ауаның толық қысымының кіре берістегі отын қысымы мен температурасының, көмекші қозғалтқыштың орналасу бөлігіндегі орташа температурасының, агрегаттардың электр қорек өлшемдерінің ысырабы) көмекші қозғалтқышты пайдаланудың күтілетін жағдайларында ұдайы өзгерісін қамтамасыз етуі тиіс. Осы жағдайларды жасайтын имитаторларды пайдалануға рұқсат беріледі.</w:t>
      </w:r>
    </w:p>
    <w:bookmarkEnd w:id="470"/>
    <w:bookmarkStart w:name="z3176" w:id="471"/>
    <w:p>
      <w:pPr>
        <w:spacing w:after="0"/>
        <w:ind w:left="0"/>
        <w:jc w:val="left"/>
      </w:pPr>
      <w:r>
        <w:rPr>
          <w:rFonts w:ascii="Times New Roman"/>
          <w:b/>
          <w:i w:val="false"/>
          <w:color w:val="000000"/>
        </w:rPr>
        <w:t xml:space="preserve"> 
212. Көмекші газ турбиналы қозғалтқышының ұшу сынақтары</w:t>
      </w:r>
    </w:p>
    <w:bookmarkEnd w:id="471"/>
    <w:bookmarkStart w:name="z3177" w:id="472"/>
    <w:p>
      <w:pPr>
        <w:spacing w:after="0"/>
        <w:ind w:left="0"/>
        <w:jc w:val="both"/>
      </w:pPr>
      <w:r>
        <w:rPr>
          <w:rFonts w:ascii="Times New Roman"/>
          <w:b w:val="false"/>
          <w:i w:val="false"/>
          <w:color w:val="000000"/>
          <w:sz w:val="28"/>
        </w:rPr>
        <w:t>
      1434. Көмекші газ турбиналы қозғалтқышы белгіленген бос жүріс және жүктеме режимдерінде, сондай-ақ көмекші қозғалтқыш жүктемесін ажырату кезіндегі ауыспалы процестер кезінде, оның ұшудағы пайдалану жағдайында тексеру:</w:t>
      </w:r>
      <w:r>
        <w:br/>
      </w:r>
      <w:r>
        <w:rPr>
          <w:rFonts w:ascii="Times New Roman"/>
          <w:b w:val="false"/>
          <w:i w:val="false"/>
          <w:color w:val="000000"/>
          <w:sz w:val="28"/>
        </w:rPr>
        <w:t>
</w:t>
      </w:r>
      <w:r>
        <w:rPr>
          <w:rFonts w:ascii="Times New Roman"/>
          <w:b w:val="false"/>
          <w:i w:val="false"/>
          <w:color w:val="000000"/>
          <w:sz w:val="28"/>
        </w:rPr>
        <w:t>
      1) жұмыс тұрақтылығын және көмекші қозғалтқыш өлшемдері мен оның жылу және май жүйелерінің техникалық құжаттаманың деректеріне сәйкестігін;</w:t>
      </w:r>
      <w:r>
        <w:br/>
      </w:r>
      <w:r>
        <w:rPr>
          <w:rFonts w:ascii="Times New Roman"/>
          <w:b w:val="false"/>
          <w:i w:val="false"/>
          <w:color w:val="000000"/>
          <w:sz w:val="28"/>
        </w:rPr>
        <w:t>
</w:t>
      </w:r>
      <w:r>
        <w:rPr>
          <w:rFonts w:ascii="Times New Roman"/>
          <w:b w:val="false"/>
          <w:i w:val="false"/>
          <w:color w:val="000000"/>
          <w:sz w:val="28"/>
        </w:rPr>
        <w:t>
      2) пайдаланудағы көмекші қозғалтқыштың жұмысын бақылау құралдары мен оның конструкциясына кіретін ауа мен электр қуатын жинау агрегаттарының жұмыс қабілеттігін көрсетуге тиіс.</w:t>
      </w:r>
      <w:r>
        <w:br/>
      </w:r>
      <w:r>
        <w:rPr>
          <w:rFonts w:ascii="Times New Roman"/>
          <w:b w:val="false"/>
          <w:i w:val="false"/>
          <w:color w:val="000000"/>
          <w:sz w:val="28"/>
        </w:rPr>
        <w:t>
      Тексеруді жердегі және ұшудағы сынақтармен жүргізген жөн, олардың:</w:t>
      </w:r>
      <w:r>
        <w:br/>
      </w:r>
      <w:r>
        <w:rPr>
          <w:rFonts w:ascii="Times New Roman"/>
          <w:b w:val="false"/>
          <w:i w:val="false"/>
          <w:color w:val="000000"/>
          <w:sz w:val="28"/>
        </w:rPr>
        <w:t>
</w:t>
      </w:r>
      <w:r>
        <w:rPr>
          <w:rFonts w:ascii="Times New Roman"/>
          <w:b w:val="false"/>
          <w:i w:val="false"/>
          <w:color w:val="000000"/>
          <w:sz w:val="28"/>
        </w:rPr>
        <w:t>
      1) Техникалық пайдалану жөніндегі нұсқаулықта регламенттелген, негізгі белгіленген режимдердегі көмекші қозғалтқышты реттеу мен басқару бағдарламасы үшін тән белгіленген аралық режимдердегі шағын газды режимнен бос жүріс режиміне дейін өту кезіндегі ауыспалы процестер жағдайында және әр түрлі қабылдағыштарды жекелеп және рұқсат етілген бір мезгілде қосу кезіндегі ауаны, электр қуатын жинақтауды қосу және ажырату кезінде жердегі жағдайларда көмекші газ турбиналы қозғалтқышы және оның жылу мен май жүйелері жұмысының сипаты мен өлшемдері;</w:t>
      </w:r>
      <w:r>
        <w:br/>
      </w:r>
      <w:r>
        <w:rPr>
          <w:rFonts w:ascii="Times New Roman"/>
          <w:b w:val="false"/>
          <w:i w:val="false"/>
          <w:color w:val="000000"/>
          <w:sz w:val="28"/>
        </w:rPr>
        <w:t>
</w:t>
      </w:r>
      <w:r>
        <w:rPr>
          <w:rFonts w:ascii="Times New Roman"/>
          <w:b w:val="false"/>
          <w:i w:val="false"/>
          <w:color w:val="000000"/>
          <w:sz w:val="28"/>
        </w:rPr>
        <w:t>
      2) барлық үлгілік режимдердегі және Техникалық пайдалану жөніндегі нұсқаулықта пайдалануға рұқсат берген ұшу кезеңдердегі көмекші газ турбиналы қозғалтқышы және оның отын мен май жүйелері жұмысының сипаты мен өлшемдері, оның ішінде:</w:t>
      </w:r>
      <w:r>
        <w:br/>
      </w:r>
      <w:r>
        <w:rPr>
          <w:rFonts w:ascii="Times New Roman"/>
          <w:b w:val="false"/>
          <w:i w:val="false"/>
          <w:color w:val="000000"/>
          <w:sz w:val="28"/>
        </w:rPr>
        <w:t>
      көлденең ұшудағы әртүрлі биіктіктерде пайдаланудың күтілетін жағдайларына сәйкес келетін ұшу жылдамдығының диапазоны қамтылған көмекші газ турбиналы қозғалтқышы пайдаланудың күтілетін ең жоғары биіктігін қоса, деңгейлес белгіленген ұшуда бағалануы тиіс. Бұл ретте, көмекші қозғалтқыш жұмысы белгіленген режимдер мен ауыспалы процестерде тексерілуі тиіс; «вираж», «сырғанау» және «дөңестер» үлгісіндегі ӘК (ұшпа зертхананың) ең жоғары шама бойынша, оң және теріс қалыпты және бүйірлік жүктемелер іс-әрекетінің ұзақтығы, сондай-ақ биіктікті алған және тангаж бойынша көмекші қозғалтқышты пайдалану кезінде оң және теріс бұрыштарымен пайдалануда күтілетін ең жоғары төмендеулер жағдайындағы маневрлер кезінде бағалануы тиіс. Сынақтарға көмекші газ турбиналы қозғалтқыштың осы жағдайларда қолданылған барлық режимдері қамтылуы тиіс;</w:t>
      </w:r>
      <w:r>
        <w:br/>
      </w:r>
      <w:r>
        <w:rPr>
          <w:rFonts w:ascii="Times New Roman"/>
          <w:b w:val="false"/>
          <w:i w:val="false"/>
          <w:color w:val="000000"/>
          <w:sz w:val="28"/>
        </w:rPr>
        <w:t>
</w:t>
      </w:r>
      <w:r>
        <w:rPr>
          <w:rFonts w:ascii="Times New Roman"/>
          <w:b w:val="false"/>
          <w:i w:val="false"/>
          <w:color w:val="000000"/>
          <w:sz w:val="28"/>
        </w:rPr>
        <w:t>
      3) оның конструкциясына кіретін көмекші газ турбиналы қозғалтқыш жұмысын бақылау құралдарын пайдалану жағдайларындағы жұмыс қабілеттілігі;</w:t>
      </w:r>
      <w:r>
        <w:br/>
      </w:r>
      <w:r>
        <w:rPr>
          <w:rFonts w:ascii="Times New Roman"/>
          <w:b w:val="false"/>
          <w:i w:val="false"/>
          <w:color w:val="000000"/>
          <w:sz w:val="28"/>
        </w:rPr>
        <w:t>
</w:t>
      </w:r>
      <w:r>
        <w:rPr>
          <w:rFonts w:ascii="Times New Roman"/>
          <w:b w:val="false"/>
          <w:i w:val="false"/>
          <w:color w:val="000000"/>
          <w:sz w:val="28"/>
        </w:rPr>
        <w:t>
      4) көмекші қозғалтқыш конструкциясына кіретін ауаны және электр қуатын жинақтау агрегаттарының жұмыс қабілеттілігі бағалануы тиіс.</w:t>
      </w:r>
      <w:r>
        <w:br/>
      </w:r>
      <w:r>
        <w:rPr>
          <w:rFonts w:ascii="Times New Roman"/>
          <w:b w:val="false"/>
          <w:i w:val="false"/>
          <w:color w:val="000000"/>
          <w:sz w:val="28"/>
        </w:rPr>
        <w:t>
      Сынақтар кезінде көмекші қозғалтқыш жұмысының сипаты мен өлшемдеріне жердегі жел жағдайларының, атмосфералық ауа температуралары мен қысымдарының әсері (егер ол елеулі күтілетін болса) бағалануы тиіс.</w:t>
      </w:r>
      <w:r>
        <w:br/>
      </w:r>
      <w:r>
        <w:rPr>
          <w:rFonts w:ascii="Times New Roman"/>
          <w:b w:val="false"/>
          <w:i w:val="false"/>
          <w:color w:val="000000"/>
          <w:sz w:val="28"/>
        </w:rPr>
        <w:t>
</w:t>
      </w:r>
      <w:r>
        <w:rPr>
          <w:rFonts w:ascii="Times New Roman"/>
          <w:b w:val="false"/>
          <w:i w:val="false"/>
          <w:color w:val="000000"/>
          <w:sz w:val="28"/>
        </w:rPr>
        <w:t>
      1435. Көмекші газ турбиналы қозғалтқышының қалыпты жұмысы және істен шығу имитациясын реттеу жүйесінің сипаттамаларын тексеру жағдайындағы көмекші қозғалтқыштың ұшудағы пайдалану жағдайларында тексеру көмекші қозғалтқыштың жүйесі жұмыс қабілеттілігінің, реттеу сапасының және басқа жүйенің ұшуда-пайдалану сипаттамаларының талаптарына және техникалық құжаттаманың деректеріне сәйкестігін көрсетуі тиіс.</w:t>
      </w:r>
      <w:r>
        <w:br/>
      </w:r>
      <w:r>
        <w:rPr>
          <w:rFonts w:ascii="Times New Roman"/>
          <w:b w:val="false"/>
          <w:i w:val="false"/>
          <w:color w:val="000000"/>
          <w:sz w:val="28"/>
        </w:rPr>
        <w:t>
      Тексеруді жердегі және ұшудағы сынақтармен жүргізген жөн, олардың:</w:t>
      </w:r>
      <w:r>
        <w:br/>
      </w:r>
      <w:r>
        <w:rPr>
          <w:rFonts w:ascii="Times New Roman"/>
          <w:b w:val="false"/>
          <w:i w:val="false"/>
          <w:color w:val="000000"/>
          <w:sz w:val="28"/>
        </w:rPr>
        <w:t>
</w:t>
      </w:r>
      <w:r>
        <w:rPr>
          <w:rFonts w:ascii="Times New Roman"/>
          <w:b w:val="false"/>
          <w:i w:val="false"/>
          <w:color w:val="000000"/>
          <w:sz w:val="28"/>
        </w:rPr>
        <w:t>
      1) көмекші қозғалтқыш жұмысының белгіленген режимдерінде реттеудің функционалдық кіші жүйелері әрқайсысының жұмыс аймағындағы реттелетін және шектелетін өлшемдерді қолдау тұрақтылығы мен дәлдігі;</w:t>
      </w:r>
      <w:r>
        <w:br/>
      </w:r>
      <w:r>
        <w:rPr>
          <w:rFonts w:ascii="Times New Roman"/>
          <w:b w:val="false"/>
          <w:i w:val="false"/>
          <w:color w:val="000000"/>
          <w:sz w:val="28"/>
        </w:rPr>
        <w:t>
</w:t>
      </w:r>
      <w:r>
        <w:rPr>
          <w:rFonts w:ascii="Times New Roman"/>
          <w:b w:val="false"/>
          <w:i w:val="false"/>
          <w:color w:val="000000"/>
          <w:sz w:val="28"/>
        </w:rPr>
        <w:t>
      2) ауыспалы процестерді реттеудің берілген бағдарламаларымен (іске қосу кезінде және бос жүру (шағын газды) режимінен жұмыс режиміне және кері режимге өтуі), осы процестер кезінде көмекші қозғалтқыштың реттелетін және шектелетін өлшемдердің ең жоғары шамасы мен ауытқулар ұзақтығы өлшемдерін қолдаудың тұрақтылығы мен дәлдігі;</w:t>
      </w:r>
      <w:r>
        <w:br/>
      </w:r>
      <w:r>
        <w:rPr>
          <w:rFonts w:ascii="Times New Roman"/>
          <w:b w:val="false"/>
          <w:i w:val="false"/>
          <w:color w:val="000000"/>
          <w:sz w:val="28"/>
        </w:rPr>
        <w:t>
</w:t>
      </w:r>
      <w:r>
        <w:rPr>
          <w:rFonts w:ascii="Times New Roman"/>
          <w:b w:val="false"/>
          <w:i w:val="false"/>
          <w:color w:val="000000"/>
          <w:sz w:val="28"/>
        </w:rPr>
        <w:t>
      3) қосарласуы резервтік кіші жүйелермен (егер олар көзделсе) реттеуге автоматты түрде өтуін көздейтін реттеудің негізгі кіші жүйелерінің сондай істен шығуларының имитациясы кезінде ауыспалы процестер мен көмекші қозғалтқыштың кейінгі жұмысының сипаты мен өлшемдері;</w:t>
      </w:r>
      <w:r>
        <w:br/>
      </w:r>
      <w:r>
        <w:rPr>
          <w:rFonts w:ascii="Times New Roman"/>
          <w:b w:val="false"/>
          <w:i w:val="false"/>
          <w:color w:val="000000"/>
          <w:sz w:val="28"/>
        </w:rPr>
        <w:t>
</w:t>
      </w:r>
      <w:r>
        <w:rPr>
          <w:rFonts w:ascii="Times New Roman"/>
          <w:b w:val="false"/>
          <w:i w:val="false"/>
          <w:color w:val="000000"/>
          <w:sz w:val="28"/>
        </w:rPr>
        <w:t>
      4) электрондық блоктар жүйесінің оған ӘК басқа функционалдық жүйелері мен қызмет көрсетудің жердегі құралдарының, мысалы, электр қорегі өлшемдерінің ауытқулары, электромагниттік сәуле шығарудың қуатты көздерін қосу кезіндегі ықпалы жағдайындағы кедергіден қорғалғыштығы;</w:t>
      </w:r>
      <w:r>
        <w:br/>
      </w:r>
      <w:r>
        <w:rPr>
          <w:rFonts w:ascii="Times New Roman"/>
          <w:b w:val="false"/>
          <w:i w:val="false"/>
          <w:color w:val="000000"/>
          <w:sz w:val="28"/>
        </w:rPr>
        <w:t>
</w:t>
      </w:r>
      <w:r>
        <w:rPr>
          <w:rFonts w:ascii="Times New Roman"/>
          <w:b w:val="false"/>
          <w:i w:val="false"/>
          <w:color w:val="000000"/>
          <w:sz w:val="28"/>
        </w:rPr>
        <w:t>
      5) осы жүйенің конструкциясына кіретін қолда бар өзін-өзі бақылайтын жүйе мен оның жұмысын пайдалану кезінде бақылайтын құрылғылардың жұмыс қабілеттілігі бағалануға тиіс.</w:t>
      </w:r>
      <w:r>
        <w:br/>
      </w:r>
      <w:r>
        <w:rPr>
          <w:rFonts w:ascii="Times New Roman"/>
          <w:b w:val="false"/>
          <w:i w:val="false"/>
          <w:color w:val="000000"/>
          <w:sz w:val="28"/>
        </w:rPr>
        <w:t>
      Сынақтар кезінде мынадай факторлардың жүйе жұмысының сипаттамаларына әсер етуі (егер ол елеулі болып көрінсе) бағалануға тиіс:</w:t>
      </w:r>
      <w:r>
        <w:br/>
      </w:r>
      <w:r>
        <w:rPr>
          <w:rFonts w:ascii="Times New Roman"/>
          <w:b w:val="false"/>
          <w:i w:val="false"/>
          <w:color w:val="000000"/>
          <w:sz w:val="28"/>
        </w:rPr>
        <w:t>
</w:t>
      </w:r>
      <w:r>
        <w:rPr>
          <w:rFonts w:ascii="Times New Roman"/>
          <w:b w:val="false"/>
          <w:i w:val="false"/>
          <w:color w:val="000000"/>
          <w:sz w:val="28"/>
        </w:rPr>
        <w:t>
      1) әрбір функционалдық кіші жүйелердің жұмысы саласындағы ұшу биіктігі мен жылдамдығының өзгеруі;</w:t>
      </w:r>
      <w:r>
        <w:br/>
      </w:r>
      <w:r>
        <w:rPr>
          <w:rFonts w:ascii="Times New Roman"/>
          <w:b w:val="false"/>
          <w:i w:val="false"/>
          <w:color w:val="000000"/>
          <w:sz w:val="28"/>
        </w:rPr>
        <w:t>
</w:t>
      </w:r>
      <w:r>
        <w:rPr>
          <w:rFonts w:ascii="Times New Roman"/>
          <w:b w:val="false"/>
          <w:i w:val="false"/>
          <w:color w:val="000000"/>
          <w:sz w:val="28"/>
        </w:rPr>
        <w:t>
      2) көмекші газ турбиналы қозғалтқышының кеңістіктегі және ұшудың динамикалық факторларындағы (тік жылдамдығы, жүктелімдер) жағдайы;</w:t>
      </w:r>
      <w:r>
        <w:br/>
      </w:r>
      <w:r>
        <w:rPr>
          <w:rFonts w:ascii="Times New Roman"/>
          <w:b w:val="false"/>
          <w:i w:val="false"/>
          <w:color w:val="000000"/>
          <w:sz w:val="28"/>
        </w:rPr>
        <w:t>
</w:t>
      </w:r>
      <w:r>
        <w:rPr>
          <w:rFonts w:ascii="Times New Roman"/>
          <w:b w:val="false"/>
          <w:i w:val="false"/>
          <w:color w:val="000000"/>
          <w:sz w:val="28"/>
        </w:rPr>
        <w:t>
      3) реттеу агрегаттарын қоршаған ортаның температурасы.</w:t>
      </w:r>
      <w:r>
        <w:br/>
      </w:r>
      <w:r>
        <w:rPr>
          <w:rFonts w:ascii="Times New Roman"/>
          <w:b w:val="false"/>
          <w:i w:val="false"/>
          <w:color w:val="000000"/>
          <w:sz w:val="28"/>
        </w:rPr>
        <w:t>
</w:t>
      </w:r>
      <w:r>
        <w:rPr>
          <w:rFonts w:ascii="Times New Roman"/>
          <w:b w:val="false"/>
          <w:i w:val="false"/>
          <w:color w:val="000000"/>
          <w:sz w:val="28"/>
        </w:rPr>
        <w:t>
      1436. Көмекші қозғалтқыштың іске қосу қасиеттерін тексеру кезінде, көмекші газ турбиналы қозғалтқышын ұшуда пайдалану жағдайында тексеру өрт қауіпсіздігін және жерде көмекші қозғалтқыштың суықтай және ыстықтай іске қосу мен пайдаланудың күтілетін жағдайларында іске қосудың талаптарына және техникалық құжаттаманың деректеріне сәйкес қамтамасыз етілгендігін көрсетуге тиіс.</w:t>
      </w:r>
      <w:r>
        <w:br/>
      </w:r>
      <w:r>
        <w:rPr>
          <w:rFonts w:ascii="Times New Roman"/>
          <w:b w:val="false"/>
          <w:i w:val="false"/>
          <w:color w:val="000000"/>
          <w:sz w:val="28"/>
        </w:rPr>
        <w:t>
      Тексеруді жердегі және ұшудағы сынақтармен өткізген жөн, олардың:</w:t>
      </w:r>
      <w:r>
        <w:br/>
      </w:r>
      <w:r>
        <w:rPr>
          <w:rFonts w:ascii="Times New Roman"/>
          <w:b w:val="false"/>
          <w:i w:val="false"/>
          <w:color w:val="000000"/>
          <w:sz w:val="28"/>
        </w:rPr>
        <w:t>
</w:t>
      </w:r>
      <w:r>
        <w:rPr>
          <w:rFonts w:ascii="Times New Roman"/>
          <w:b w:val="false"/>
          <w:i w:val="false"/>
          <w:color w:val="000000"/>
          <w:sz w:val="28"/>
        </w:rPr>
        <w:t>
      1) көмекші қозғалтқыш өлшемдері мен жердегі суықтай және ыстықтай іске қосу кезіндегі іске қосу жүйелері;</w:t>
      </w:r>
      <w:r>
        <w:br/>
      </w:r>
      <w:r>
        <w:rPr>
          <w:rFonts w:ascii="Times New Roman"/>
          <w:b w:val="false"/>
          <w:i w:val="false"/>
          <w:color w:val="000000"/>
          <w:sz w:val="28"/>
        </w:rPr>
        <w:t>
</w:t>
      </w:r>
      <w:r>
        <w:rPr>
          <w:rFonts w:ascii="Times New Roman"/>
          <w:b w:val="false"/>
          <w:i w:val="false"/>
          <w:color w:val="000000"/>
          <w:sz w:val="28"/>
        </w:rPr>
        <w:t>
      2) ауа жинағыштың ашық және жабық жармалары жағдайында ұшудағы көмекші қозғалтқыш авторотациясы режиміндегі айналу бағыты мен жиілігі;</w:t>
      </w:r>
      <w:r>
        <w:br/>
      </w:r>
      <w:r>
        <w:rPr>
          <w:rFonts w:ascii="Times New Roman"/>
          <w:b w:val="false"/>
          <w:i w:val="false"/>
          <w:color w:val="000000"/>
          <w:sz w:val="28"/>
        </w:rPr>
        <w:t>
</w:t>
      </w:r>
      <w:r>
        <w:rPr>
          <w:rFonts w:ascii="Times New Roman"/>
          <w:b w:val="false"/>
          <w:i w:val="false"/>
          <w:color w:val="000000"/>
          <w:sz w:val="28"/>
        </w:rPr>
        <w:t>
      3) көмекші газ турбиналы қозғалтқыш өлшемдері мен оның ұшуда іске қосу кезіндегі, оның ішінде оның жұмысындағы ұзақ жылдық үзілістен кейін үлгілік крейсерлік ұшу ішіндегі авариялық энергия көздерінен іске қосу жағдайындағы іске қосу жүйелері;</w:t>
      </w:r>
      <w:r>
        <w:br/>
      </w:r>
      <w:r>
        <w:rPr>
          <w:rFonts w:ascii="Times New Roman"/>
          <w:b w:val="false"/>
          <w:i w:val="false"/>
          <w:color w:val="000000"/>
          <w:sz w:val="28"/>
        </w:rPr>
        <w:t>
</w:t>
      </w:r>
      <w:r>
        <w:rPr>
          <w:rFonts w:ascii="Times New Roman"/>
          <w:b w:val="false"/>
          <w:i w:val="false"/>
          <w:color w:val="000000"/>
          <w:sz w:val="28"/>
        </w:rPr>
        <w:t>
      4) көмекші қозғалтқышты іске қосу кезінде, оның ішінде Техникалық пайдалану жөніндегі нұсқаулыққа сәйкес орындайтын қайталап іске қосулар кезінде пайдаланудың өрт қауіпсіздігі бағалануы тиіс.</w:t>
      </w:r>
      <w:r>
        <w:br/>
      </w:r>
      <w:r>
        <w:rPr>
          <w:rFonts w:ascii="Times New Roman"/>
          <w:b w:val="false"/>
          <w:i w:val="false"/>
          <w:color w:val="000000"/>
          <w:sz w:val="28"/>
        </w:rPr>
        <w:t>
      Сынақтар кезінде көмекші газ турбиналы қозғалтқышты іске қосу қасиеттеріне мынадай факторлардың әсер етуі бағалануға тиіс:</w:t>
      </w:r>
      <w:r>
        <w:br/>
      </w:r>
      <w:r>
        <w:rPr>
          <w:rFonts w:ascii="Times New Roman"/>
          <w:b w:val="false"/>
          <w:i w:val="false"/>
          <w:color w:val="000000"/>
          <w:sz w:val="28"/>
        </w:rPr>
        <w:t>
</w:t>
      </w:r>
      <w:r>
        <w:rPr>
          <w:rFonts w:ascii="Times New Roman"/>
          <w:b w:val="false"/>
          <w:i w:val="false"/>
          <w:color w:val="000000"/>
          <w:sz w:val="28"/>
        </w:rPr>
        <w:t>
      1) жердегі іске қосулар кезіндегі жел жағдайлары, атмосфералық ауаның температурасы мен қысымы;</w:t>
      </w:r>
      <w:r>
        <w:br/>
      </w:r>
      <w:r>
        <w:rPr>
          <w:rFonts w:ascii="Times New Roman"/>
          <w:b w:val="false"/>
          <w:i w:val="false"/>
          <w:color w:val="000000"/>
          <w:sz w:val="28"/>
        </w:rPr>
        <w:t>
</w:t>
      </w:r>
      <w:r>
        <w:rPr>
          <w:rFonts w:ascii="Times New Roman"/>
          <w:b w:val="false"/>
          <w:i w:val="false"/>
          <w:color w:val="000000"/>
          <w:sz w:val="28"/>
        </w:rPr>
        <w:t>
      2) көмекші қозғалтқышты ажырату сәттері мен оның келесі іске қосуының басталуы арасындағы ұзақ үзіліс;</w:t>
      </w:r>
      <w:r>
        <w:br/>
      </w:r>
      <w:r>
        <w:rPr>
          <w:rFonts w:ascii="Times New Roman"/>
          <w:b w:val="false"/>
          <w:i w:val="false"/>
          <w:color w:val="000000"/>
          <w:sz w:val="28"/>
        </w:rPr>
        <w:t>
</w:t>
      </w:r>
      <w:r>
        <w:rPr>
          <w:rFonts w:ascii="Times New Roman"/>
          <w:b w:val="false"/>
          <w:i w:val="false"/>
          <w:color w:val="000000"/>
          <w:sz w:val="28"/>
        </w:rPr>
        <w:t>
      3) іске қосу құрылғысының іске қосу кезіндегі және энергия қорегінің өлшемдеріндегі көмекші қозғалтқышты басқару мен реттеу аппаратураларының реттеудегі техникалық жағдайларымен жол берілетін ауытқулары.</w:t>
      </w:r>
      <w:r>
        <w:br/>
      </w:r>
      <w:r>
        <w:rPr>
          <w:rFonts w:ascii="Times New Roman"/>
          <w:b w:val="false"/>
          <w:i w:val="false"/>
          <w:color w:val="000000"/>
          <w:sz w:val="28"/>
        </w:rPr>
        <w:t>
</w:t>
      </w:r>
      <w:r>
        <w:rPr>
          <w:rFonts w:ascii="Times New Roman"/>
          <w:b w:val="false"/>
          <w:i w:val="false"/>
          <w:color w:val="000000"/>
          <w:sz w:val="28"/>
        </w:rPr>
        <w:t>
      1437. Көмекші қозғалтқыш корпустары мен агрегаттарының тербелістер деңгейін тексеру, стендтік жағдайлардағы тербеліс деңгеймен салыстырған ұшуларды пайдалану жағдайларында көмекші газ турбиналы қозғалтқыш корпустары мен агрегаттарының тербелістерін қол жетімсіз көбейтудің болмауын белгілеуге және тербелістер деңгейінің нормативтік-техникалық құжаттаманың талаптарына сәйкестігін көрсетуге, сондай-ақ көмекші қозғалтқыш тербелістерін бақылаудың борттық жүйесінің жұмыс қабілеттілігін көрсетуі тиіс.</w:t>
      </w:r>
      <w:r>
        <w:br/>
      </w:r>
      <w:r>
        <w:rPr>
          <w:rFonts w:ascii="Times New Roman"/>
          <w:b w:val="false"/>
          <w:i w:val="false"/>
          <w:color w:val="000000"/>
          <w:sz w:val="28"/>
        </w:rPr>
        <w:t>
      Тексеруді жердегі және ұшудағы сынақтармен жүргізген жөн, олардың:</w:t>
      </w:r>
      <w:r>
        <w:br/>
      </w:r>
      <w:r>
        <w:rPr>
          <w:rFonts w:ascii="Times New Roman"/>
          <w:b w:val="false"/>
          <w:i w:val="false"/>
          <w:color w:val="000000"/>
          <w:sz w:val="28"/>
        </w:rPr>
        <w:t>
</w:t>
      </w:r>
      <w:r>
        <w:rPr>
          <w:rFonts w:ascii="Times New Roman"/>
          <w:b w:val="false"/>
          <w:i w:val="false"/>
          <w:color w:val="000000"/>
          <w:sz w:val="28"/>
        </w:rPr>
        <w:t>
      1) көмекші қозғалтқыш тексерілетін жағдайлар мен режимдердегі көмекші қозғалтқыш корпустары мен агрегаттары тербелістерінің сипаты мен деңгейі;</w:t>
      </w:r>
      <w:r>
        <w:br/>
      </w:r>
      <w:r>
        <w:rPr>
          <w:rFonts w:ascii="Times New Roman"/>
          <w:b w:val="false"/>
          <w:i w:val="false"/>
          <w:color w:val="000000"/>
          <w:sz w:val="28"/>
        </w:rPr>
        <w:t>
</w:t>
      </w:r>
      <w:r>
        <w:rPr>
          <w:rFonts w:ascii="Times New Roman"/>
          <w:b w:val="false"/>
          <w:i w:val="false"/>
          <w:color w:val="000000"/>
          <w:sz w:val="28"/>
        </w:rPr>
        <w:t>
      2) көмекші газ турбиналы қозғалтқыш тербелістерді бақылаудың борттық жүйесінің жұмыс қабілеттілігі, жарамды көмекші қозғалтқыштың қалыпты жұмысы кезіндегі осы өлшемнің ауытқуларын өтеу үшін талап етілетін тербелістердің ең жоғары деңгейінің авариялық белгі берушінің жұмыс істеп кетуінің өлшемі бойынша қордың жеткіліктігі бағалануы тиіс.</w:t>
      </w:r>
      <w:r>
        <w:br/>
      </w:r>
      <w:r>
        <w:rPr>
          <w:rFonts w:ascii="Times New Roman"/>
          <w:b w:val="false"/>
          <w:i w:val="false"/>
          <w:color w:val="000000"/>
          <w:sz w:val="28"/>
        </w:rPr>
        <w:t>
      Сынақтар кезінде көмекші қозғалтқышқа жердегі жел жағдайлары, атмосфералық ауаның температурасы мен қысымының тербелісті сипаттамасына әсері (егер ол елеулі күтілетін болса) бағалануға тиіс.</w:t>
      </w:r>
      <w:r>
        <w:br/>
      </w:r>
      <w:r>
        <w:rPr>
          <w:rFonts w:ascii="Times New Roman"/>
          <w:b w:val="false"/>
          <w:i w:val="false"/>
          <w:color w:val="000000"/>
          <w:sz w:val="28"/>
        </w:rPr>
        <w:t>
      Көмекші газ турбиналы қозғалтқыш корпустары тербелістерінің сипаты мен деңгейін тексеруді оның ӘК бекітілген тораптарының орналасу жазықтықтарында және тербелістерді пайдалануда борттық бақылауға алынған орындарда жүргізген жөн.</w:t>
      </w:r>
      <w:r>
        <w:br/>
      </w:r>
      <w:r>
        <w:rPr>
          <w:rFonts w:ascii="Times New Roman"/>
          <w:b w:val="false"/>
          <w:i w:val="false"/>
          <w:color w:val="000000"/>
          <w:sz w:val="28"/>
        </w:rPr>
        <w:t>
      Тербелісі тексерілуге тиісті көмекші газ турбиналы қозғалтқыш агрегаттарының тізбесі текшелік сынақтардың нәтижелері бойынша белгіленеді. Әдетте, бұл тербелістерді туындатуы мүмкін агрегаттар болуы тиіс.</w:t>
      </w:r>
      <w:r>
        <w:br/>
      </w:r>
      <w:r>
        <w:rPr>
          <w:rFonts w:ascii="Times New Roman"/>
          <w:b w:val="false"/>
          <w:i w:val="false"/>
          <w:color w:val="000000"/>
          <w:sz w:val="28"/>
        </w:rPr>
        <w:t>
</w:t>
      </w:r>
      <w:r>
        <w:rPr>
          <w:rFonts w:ascii="Times New Roman"/>
          <w:b w:val="false"/>
          <w:i w:val="false"/>
          <w:color w:val="000000"/>
          <w:sz w:val="28"/>
        </w:rPr>
        <w:t>
      1438. Турбинаны қызып кетуден қорғау жүйесінің жұмыс қабілеттілігі мен тиімділігін тексеру кезінде көмекші қозғалтқыш ұшуда пайдалану жағдайларында тексеру жүйенің жұмыс қабілеттілігін, кедергіден қорғалғыштығының және тиімділігінің техникалық құжаттама деректері мен талаптарына сәйкестігін көрсету қажет.</w:t>
      </w:r>
      <w:r>
        <w:br/>
      </w:r>
      <w:r>
        <w:rPr>
          <w:rFonts w:ascii="Times New Roman"/>
          <w:b w:val="false"/>
          <w:i w:val="false"/>
          <w:color w:val="000000"/>
          <w:sz w:val="28"/>
        </w:rPr>
        <w:t>
      Тексеруді жердегі және ұшудағы сынақтармен жүргізген жөн, олардың:</w:t>
      </w:r>
      <w:r>
        <w:br/>
      </w:r>
      <w:r>
        <w:rPr>
          <w:rFonts w:ascii="Times New Roman"/>
          <w:b w:val="false"/>
          <w:i w:val="false"/>
          <w:color w:val="000000"/>
          <w:sz w:val="28"/>
        </w:rPr>
        <w:t>
</w:t>
      </w:r>
      <w:r>
        <w:rPr>
          <w:rFonts w:ascii="Times New Roman"/>
          <w:b w:val="false"/>
          <w:i w:val="false"/>
          <w:color w:val="000000"/>
          <w:sz w:val="28"/>
        </w:rPr>
        <w:t>
      1) жүйенің жұмыс қабілеттілігі және көмекші қозғалтқыш жұмысы өлшемдерінің, оның жұмыс істеп кетуі имитациясы кезіндегі өзгеруі. Имитация белгіленген режимдер мен жердегі және ұшудағы газдың ең жоғары температурасымен көмекші қозғалтқыштың ауыспалы процестері кезінде орындалуы тиіс. Ұшу барысындағы сынақтар көмекші қозғалтқыштың күтіліп отырған пайдалану жағдайларына сәйкес ұшудың биіктік пен жылдамдық диапазонын қамти отырып, орындалуы тиіс;</w:t>
      </w:r>
      <w:r>
        <w:br/>
      </w:r>
      <w:r>
        <w:rPr>
          <w:rFonts w:ascii="Times New Roman"/>
          <w:b w:val="false"/>
          <w:i w:val="false"/>
          <w:color w:val="000000"/>
          <w:sz w:val="28"/>
        </w:rPr>
        <w:t>
</w:t>
      </w:r>
      <w:r>
        <w:rPr>
          <w:rFonts w:ascii="Times New Roman"/>
          <w:b w:val="false"/>
          <w:i w:val="false"/>
          <w:color w:val="000000"/>
          <w:sz w:val="28"/>
        </w:rPr>
        <w:t>
      2) жүйенің электр блоктарының оларға ӘК-нің басқа функционалдық жүйелерінің ықпалы кезіндегі және жердегі қызмет көрсету құралдарының, мысалы, электр қорегі өлшемдерінің ауытқулары, электрлі магниттік сәуле шығару және т.б. қуат көздерін қосу кезіндегі кедергіден қорғалғыштығы;</w:t>
      </w:r>
      <w:r>
        <w:br/>
      </w:r>
      <w:r>
        <w:rPr>
          <w:rFonts w:ascii="Times New Roman"/>
          <w:b w:val="false"/>
          <w:i w:val="false"/>
          <w:color w:val="000000"/>
          <w:sz w:val="28"/>
        </w:rPr>
        <w:t>
</w:t>
      </w:r>
      <w:r>
        <w:rPr>
          <w:rFonts w:ascii="Times New Roman"/>
          <w:b w:val="false"/>
          <w:i w:val="false"/>
          <w:color w:val="000000"/>
          <w:sz w:val="28"/>
        </w:rPr>
        <w:t>
      3) пайдаланудың күтілетін жағдайларында (турбинаның қызып кетуінен қорғау жүйесінің жалған жұмыс істеп кетуін болдырмау үшін) көмекші қозғалтқыштың қалыпты жұмысы кезінде болуы мүмкін газдың ең жоғары температурасының ауытқуларын өтеуге талап етілетін істелген жұмыс жүйесінің өлшемі бойынша қордың жеткіліктілігі;</w:t>
      </w:r>
      <w:r>
        <w:br/>
      </w:r>
      <w:r>
        <w:rPr>
          <w:rFonts w:ascii="Times New Roman"/>
          <w:b w:val="false"/>
          <w:i w:val="false"/>
          <w:color w:val="000000"/>
          <w:sz w:val="28"/>
        </w:rPr>
        <w:t>
</w:t>
      </w:r>
      <w:r>
        <w:rPr>
          <w:rFonts w:ascii="Times New Roman"/>
          <w:b w:val="false"/>
          <w:i w:val="false"/>
          <w:color w:val="000000"/>
          <w:sz w:val="28"/>
        </w:rPr>
        <w:t>
      4) көмекші қозғалтқыш өлшемдерінің болжамды өзгерісінің имитациясы кезіндегі жүйенің жұмысына кірісуді туындататын, оның істен шығу жағдайындағы жүйе жұмысының тиімділігі. Тексеру жағдайын арнайы талдаумен белгілеген жөн;</w:t>
      </w:r>
      <w:r>
        <w:br/>
      </w:r>
      <w:r>
        <w:rPr>
          <w:rFonts w:ascii="Times New Roman"/>
          <w:b w:val="false"/>
          <w:i w:val="false"/>
          <w:color w:val="000000"/>
          <w:sz w:val="28"/>
        </w:rPr>
        <w:t>
</w:t>
      </w:r>
      <w:r>
        <w:rPr>
          <w:rFonts w:ascii="Times New Roman"/>
          <w:b w:val="false"/>
          <w:i w:val="false"/>
          <w:color w:val="000000"/>
          <w:sz w:val="28"/>
        </w:rPr>
        <w:t>
      5) көмекші қозғалтқыш жүйесінің конструкциясына кіретін пайдаланудағы бақылау құралдарының, егер ол бар болса, жұмыс қабілеттілігі бағалануы тиіс.</w:t>
      </w:r>
      <w:r>
        <w:br/>
      </w:r>
      <w:r>
        <w:rPr>
          <w:rFonts w:ascii="Times New Roman"/>
          <w:b w:val="false"/>
          <w:i w:val="false"/>
          <w:color w:val="000000"/>
          <w:sz w:val="28"/>
        </w:rPr>
        <w:t>
</w:t>
      </w:r>
      <w:r>
        <w:rPr>
          <w:rFonts w:ascii="Times New Roman"/>
          <w:b w:val="false"/>
          <w:i w:val="false"/>
          <w:color w:val="000000"/>
          <w:sz w:val="28"/>
        </w:rPr>
        <w:t>
      1439. Көмекші газ турбиналы қозғалтқыш мұз қатуға қарсы жүйенің жұмыс қабілеттілігін тексеру көмекші газ турбиналы қозғалтқыш конструкциясына кіретін оны басқару мен бақылау құралдарының элементтерімен көмекші газ турбиналы қозғалтқыштың мұз қатуға қарсы жүйесін ұшуда пайдалану жағдайларындағы жұмыс қабілеттілігін және соңғысының өлшемдерге қол жетімсіз әсер етпейтіндігін көрсетуі тиіс.</w:t>
      </w:r>
      <w:r>
        <w:br/>
      </w:r>
      <w:r>
        <w:rPr>
          <w:rFonts w:ascii="Times New Roman"/>
          <w:b w:val="false"/>
          <w:i w:val="false"/>
          <w:color w:val="000000"/>
          <w:sz w:val="28"/>
        </w:rPr>
        <w:t>
      Тексеруді «құрғақ» ауада ғана орындауға рұқсат берілетін жердегі және ұшудағы сынақтармен жүргізген жөн.</w:t>
      </w:r>
      <w:r>
        <w:br/>
      </w:r>
      <w:r>
        <w:rPr>
          <w:rFonts w:ascii="Times New Roman"/>
          <w:b w:val="false"/>
          <w:i w:val="false"/>
          <w:color w:val="000000"/>
          <w:sz w:val="28"/>
        </w:rPr>
        <w:t>
      Ұшу сынақтары 11000 м қоса алғанға дейінгі немесе көмекші қозғалтқышты пайдаланудың ең жоғары биіктігіне дейін ұшудың әртүрлі биіктерінде, оны пайдаланудың күтілетін жағдайларына сәйкес ұшу жылдамдығының пайдаланудағы күтілетін диапазонын қамти отырып, өткізілуі тиіс. Шағын газды немесе бос жүріс режимінен ең жоғары режимге дейінгі диапазондағы көмекші қозғалтқыштың әртүрлі режимдерінде жүргізілетін сынақтар кезінде:</w:t>
      </w:r>
      <w:r>
        <w:br/>
      </w:r>
      <w:r>
        <w:rPr>
          <w:rFonts w:ascii="Times New Roman"/>
          <w:b w:val="false"/>
          <w:i w:val="false"/>
          <w:color w:val="000000"/>
          <w:sz w:val="28"/>
        </w:rPr>
        <w:t>
</w:t>
      </w:r>
      <w:r>
        <w:rPr>
          <w:rFonts w:ascii="Times New Roman"/>
          <w:b w:val="false"/>
          <w:i w:val="false"/>
          <w:color w:val="000000"/>
          <w:sz w:val="28"/>
        </w:rPr>
        <w:t>
      1) мұз қатуға қарсы жүйенің жұмыс қабілеттілігі (мысалы, жылытатын элементтердің жылу жағдайын сипаттайтын өлшемдер, жылыту жүйесінің өлшемдері бойынша және т.б.), көмекші қозғалтқыш конструкциясына кіретін мұз қатуға қарсы жүйені басқару мен бақылау құралдарының жұмыс қабілеттілігі;</w:t>
      </w:r>
      <w:r>
        <w:br/>
      </w:r>
      <w:r>
        <w:rPr>
          <w:rFonts w:ascii="Times New Roman"/>
          <w:b w:val="false"/>
          <w:i w:val="false"/>
          <w:color w:val="000000"/>
          <w:sz w:val="28"/>
        </w:rPr>
        <w:t>
</w:t>
      </w:r>
      <w:r>
        <w:rPr>
          <w:rFonts w:ascii="Times New Roman"/>
          <w:b w:val="false"/>
          <w:i w:val="false"/>
          <w:color w:val="000000"/>
          <w:sz w:val="28"/>
        </w:rPr>
        <w:t>
      2) Мұз қатуға қарсы жүйе жұмысының көмекші газ турбиналы қозғалтқышының критерийлеріне әсері бағалануы тиіс.</w:t>
      </w:r>
      <w:r>
        <w:br/>
      </w:r>
      <w:r>
        <w:rPr>
          <w:rFonts w:ascii="Times New Roman"/>
          <w:b w:val="false"/>
          <w:i w:val="false"/>
          <w:color w:val="000000"/>
          <w:sz w:val="28"/>
        </w:rPr>
        <w:t>
</w:t>
      </w:r>
      <w:r>
        <w:rPr>
          <w:rFonts w:ascii="Times New Roman"/>
          <w:b w:val="false"/>
          <w:i w:val="false"/>
          <w:color w:val="000000"/>
          <w:sz w:val="28"/>
        </w:rPr>
        <w:t>
      1440. Көмекші газ турбиналы қозғалтқыш жұмысын ұшуларда үлгілік бейін бойынша тексеру кезінде көмекші газ турбиналы қозғалтқыштың стендтік ресурстық сынақтардың режимдерін таңдау шынайлылығын растау үшін ұшуда кем дегенде 50 пайдалану циклдарының көлемі мен пайдаланудың күтілетін жағдайларында үлгілік бейіндер бойынша тексеру жүргізілуі тиіс.</w:t>
      </w:r>
    </w:p>
    <w:bookmarkEnd w:id="472"/>
    <w:bookmarkStart w:name="z3214" w:id="473"/>
    <w:p>
      <w:pPr>
        <w:spacing w:after="0"/>
        <w:ind w:left="0"/>
        <w:jc w:val="left"/>
      </w:pPr>
      <w:r>
        <w:rPr>
          <w:rFonts w:ascii="Times New Roman"/>
          <w:b/>
          <w:i w:val="false"/>
          <w:color w:val="000000"/>
        </w:rPr>
        <w:t xml:space="preserve"> 
213. Көмекші газ турбиналы қозғалтқыштың ӘК-ні сертификаттау кезіндегі сынақтары</w:t>
      </w:r>
    </w:p>
    <w:bookmarkEnd w:id="473"/>
    <w:bookmarkStart w:name="z3215" w:id="474"/>
    <w:p>
      <w:pPr>
        <w:spacing w:after="0"/>
        <w:ind w:left="0"/>
        <w:jc w:val="both"/>
      </w:pPr>
      <w:r>
        <w:rPr>
          <w:rFonts w:ascii="Times New Roman"/>
          <w:b w:val="false"/>
          <w:i w:val="false"/>
          <w:color w:val="000000"/>
          <w:sz w:val="28"/>
        </w:rPr>
        <w:t>
      1441. Көмекші газ турбиналы қозғалтқыштың ӘК-ні сертификаттау кезіндегі ұшу сынақтарынан мынадай тексерулер бойынша қанағаттанарлықпен өтуі тиіс:</w:t>
      </w:r>
      <w:r>
        <w:br/>
      </w:r>
      <w:r>
        <w:rPr>
          <w:rFonts w:ascii="Times New Roman"/>
          <w:b w:val="false"/>
          <w:i w:val="false"/>
          <w:color w:val="000000"/>
          <w:sz w:val="28"/>
        </w:rPr>
        <w:t>
</w:t>
      </w:r>
      <w:r>
        <w:rPr>
          <w:rFonts w:ascii="Times New Roman"/>
          <w:b w:val="false"/>
          <w:i w:val="false"/>
          <w:color w:val="000000"/>
          <w:sz w:val="28"/>
        </w:rPr>
        <w:t>
      1) осы Норманың </w:t>
      </w:r>
      <w:r>
        <w:rPr>
          <w:rFonts w:ascii="Times New Roman"/>
          <w:b w:val="false"/>
          <w:i w:val="false"/>
          <w:color w:val="000000"/>
          <w:sz w:val="28"/>
        </w:rPr>
        <w:t>1434-тармағына</w:t>
      </w:r>
      <w:r>
        <w:rPr>
          <w:rFonts w:ascii="Times New Roman"/>
          <w:b w:val="false"/>
          <w:i w:val="false"/>
          <w:color w:val="000000"/>
          <w:sz w:val="28"/>
        </w:rPr>
        <w:t xml:space="preserve"> сәйкес бос жүріс пен жүктеме режимдеріндегі көмекші газ турбиналы қозғалтқыш жұмысы;</w:t>
      </w:r>
      <w:r>
        <w:br/>
      </w:r>
      <w:r>
        <w:rPr>
          <w:rFonts w:ascii="Times New Roman"/>
          <w:b w:val="false"/>
          <w:i w:val="false"/>
          <w:color w:val="000000"/>
          <w:sz w:val="28"/>
        </w:rPr>
        <w:t>
</w:t>
      </w:r>
      <w:r>
        <w:rPr>
          <w:rFonts w:ascii="Times New Roman"/>
          <w:b w:val="false"/>
          <w:i w:val="false"/>
          <w:color w:val="000000"/>
          <w:sz w:val="28"/>
        </w:rPr>
        <w:t>
      2) көмекші қозғалтқышты реттеу жүйелері;</w:t>
      </w:r>
      <w:r>
        <w:br/>
      </w:r>
      <w:r>
        <w:rPr>
          <w:rFonts w:ascii="Times New Roman"/>
          <w:b w:val="false"/>
          <w:i w:val="false"/>
          <w:color w:val="000000"/>
          <w:sz w:val="28"/>
        </w:rPr>
        <w:t>
</w:t>
      </w:r>
      <w:r>
        <w:rPr>
          <w:rFonts w:ascii="Times New Roman"/>
          <w:b w:val="false"/>
          <w:i w:val="false"/>
          <w:color w:val="000000"/>
          <w:sz w:val="28"/>
        </w:rPr>
        <w:t>
      3) көмекші қозғалтқышты іске қосу;</w:t>
      </w:r>
      <w:r>
        <w:br/>
      </w:r>
      <w:r>
        <w:rPr>
          <w:rFonts w:ascii="Times New Roman"/>
          <w:b w:val="false"/>
          <w:i w:val="false"/>
          <w:color w:val="000000"/>
          <w:sz w:val="28"/>
        </w:rPr>
        <w:t>
</w:t>
      </w:r>
      <w:r>
        <w:rPr>
          <w:rFonts w:ascii="Times New Roman"/>
          <w:b w:val="false"/>
          <w:i w:val="false"/>
          <w:color w:val="000000"/>
          <w:sz w:val="28"/>
        </w:rPr>
        <w:t>
      4) ұшақты жинақтау жағдайларында көмекші газ турбиналы қозғалтқыш элементтерінің тербелісті сипаттамалары;</w:t>
      </w:r>
      <w:r>
        <w:br/>
      </w:r>
      <w:r>
        <w:rPr>
          <w:rFonts w:ascii="Times New Roman"/>
          <w:b w:val="false"/>
          <w:i w:val="false"/>
          <w:color w:val="000000"/>
          <w:sz w:val="28"/>
        </w:rPr>
        <w:t>
</w:t>
      </w:r>
      <w:r>
        <w:rPr>
          <w:rFonts w:ascii="Times New Roman"/>
          <w:b w:val="false"/>
          <w:i w:val="false"/>
          <w:color w:val="000000"/>
          <w:sz w:val="28"/>
        </w:rPr>
        <w:t>
      5) турбинаны қызып кетуден қорғау жүйелері;</w:t>
      </w:r>
      <w:r>
        <w:br/>
      </w:r>
      <w:r>
        <w:rPr>
          <w:rFonts w:ascii="Times New Roman"/>
          <w:b w:val="false"/>
          <w:i w:val="false"/>
          <w:color w:val="000000"/>
          <w:sz w:val="28"/>
        </w:rPr>
        <w:t>
</w:t>
      </w:r>
      <w:r>
        <w:rPr>
          <w:rFonts w:ascii="Times New Roman"/>
          <w:b w:val="false"/>
          <w:i w:val="false"/>
          <w:color w:val="000000"/>
          <w:sz w:val="28"/>
        </w:rPr>
        <w:t>
      6) көмекші қозғалтқыштың мұз қатуға қарсы жүйелері және оның табиғи мұз қату жағдайларындағы жұмыс қабілеттілігі;</w:t>
      </w:r>
      <w:r>
        <w:br/>
      </w:r>
      <w:r>
        <w:rPr>
          <w:rFonts w:ascii="Times New Roman"/>
          <w:b w:val="false"/>
          <w:i w:val="false"/>
          <w:color w:val="000000"/>
          <w:sz w:val="28"/>
        </w:rPr>
        <w:t>
</w:t>
      </w:r>
      <w:r>
        <w:rPr>
          <w:rFonts w:ascii="Times New Roman"/>
          <w:b w:val="false"/>
          <w:i w:val="false"/>
          <w:color w:val="000000"/>
          <w:sz w:val="28"/>
        </w:rPr>
        <w:t>
      7) көмекші қозғалтқыштың газдинамикалық тұрақтылық қорларының жеткіліктігі;</w:t>
      </w:r>
      <w:r>
        <w:br/>
      </w:r>
      <w:r>
        <w:rPr>
          <w:rFonts w:ascii="Times New Roman"/>
          <w:b w:val="false"/>
          <w:i w:val="false"/>
          <w:color w:val="000000"/>
          <w:sz w:val="28"/>
        </w:rPr>
        <w:t>
</w:t>
      </w:r>
      <w:r>
        <w:rPr>
          <w:rFonts w:ascii="Times New Roman"/>
          <w:b w:val="false"/>
          <w:i w:val="false"/>
          <w:color w:val="000000"/>
          <w:sz w:val="28"/>
        </w:rPr>
        <w:t>
      8) қадамдық газ турбиналы қозғалтқыш пен көмекші қозғалтқыштан шығатын газдардың көмекші қозғалтқышқа кіру мүмкіндігі және түсу салдарлары;</w:t>
      </w:r>
      <w:r>
        <w:br/>
      </w:r>
      <w:r>
        <w:rPr>
          <w:rFonts w:ascii="Times New Roman"/>
          <w:b w:val="false"/>
          <w:i w:val="false"/>
          <w:color w:val="000000"/>
          <w:sz w:val="28"/>
        </w:rPr>
        <w:t>
</w:t>
      </w:r>
      <w:r>
        <w:rPr>
          <w:rFonts w:ascii="Times New Roman"/>
          <w:b w:val="false"/>
          <w:i w:val="false"/>
          <w:color w:val="000000"/>
          <w:sz w:val="28"/>
        </w:rPr>
        <w:t>
      9) ӘК-ні көмекші газ турбиналы қозғалтқышын пайдалану циклының өлшемдері;</w:t>
      </w:r>
      <w:r>
        <w:br/>
      </w:r>
      <w:r>
        <w:rPr>
          <w:rFonts w:ascii="Times New Roman"/>
          <w:b w:val="false"/>
          <w:i w:val="false"/>
          <w:color w:val="000000"/>
          <w:sz w:val="28"/>
        </w:rPr>
        <w:t>
</w:t>
      </w:r>
      <w:r>
        <w:rPr>
          <w:rFonts w:ascii="Times New Roman"/>
          <w:b w:val="false"/>
          <w:i w:val="false"/>
          <w:color w:val="000000"/>
          <w:sz w:val="28"/>
        </w:rPr>
        <w:t>
      10) көмекші газ турбиналы қозғалтқышты пайдалану технологиясы.</w:t>
      </w:r>
      <w:r>
        <w:br/>
      </w:r>
      <w:r>
        <w:rPr>
          <w:rFonts w:ascii="Times New Roman"/>
          <w:b w:val="false"/>
          <w:i w:val="false"/>
          <w:color w:val="000000"/>
          <w:sz w:val="28"/>
        </w:rPr>
        <w:t>
</w:t>
      </w:r>
      <w:r>
        <w:rPr>
          <w:rFonts w:ascii="Times New Roman"/>
          <w:b w:val="false"/>
          <w:i w:val="false"/>
          <w:color w:val="000000"/>
          <w:sz w:val="28"/>
        </w:rPr>
        <w:t>
      1442. Мемлекеттік сынақтарға ұсынылатын немесе олардан өткен көмекші қозғалтқыш конструкциясы және осы түр үлгісінің негізгі деректері бойынша толық сәйкес келетін көмекші қозғалтқыш сыналуы тиіс. Сынақтар жоғарыда көрсетілген үлгіден өзгешелігі бар, тексеріліп отырған сипаттамаларға елеулі ықпал етпейтін сол үлгідегі басқа көмекші қозғалтқышта жүргізілуі мүмкін.</w:t>
      </w:r>
      <w:r>
        <w:br/>
      </w:r>
      <w:r>
        <w:rPr>
          <w:rFonts w:ascii="Times New Roman"/>
          <w:b w:val="false"/>
          <w:i w:val="false"/>
          <w:color w:val="000000"/>
          <w:sz w:val="28"/>
        </w:rPr>
        <w:t>
</w:t>
      </w:r>
      <w:r>
        <w:rPr>
          <w:rFonts w:ascii="Times New Roman"/>
          <w:b w:val="false"/>
          <w:i w:val="false"/>
          <w:color w:val="000000"/>
          <w:sz w:val="28"/>
        </w:rPr>
        <w:t>
      1443. Сынақтар көмекші қозғалтқыш тағайындалған сол бір үлгідегі ӘК жүргізілуі тиіс. Сынақтардың жекелеген бөліктерін ұшу зертханасында, егер онда көмекші қуатты қондырғы элементтерінің, сондай-ақ көмекші қозғалтқышқа байланысты немесе оған көмекші қозғалтқыш тағайындалған ӘК элементтері мен жүйелерінің жұмысы әсер ететін конструкциясы мен топтамасы жеткілікті түрде толық (тексерілетін сипаттамаларға қатысты) ұдайы өндірілген болса, орындауға рұқсат беріледі.</w:t>
      </w:r>
      <w:r>
        <w:br/>
      </w:r>
      <w:r>
        <w:rPr>
          <w:rFonts w:ascii="Times New Roman"/>
          <w:b w:val="false"/>
          <w:i w:val="false"/>
          <w:color w:val="000000"/>
          <w:sz w:val="28"/>
        </w:rPr>
        <w:t>
</w:t>
      </w:r>
      <w:r>
        <w:rPr>
          <w:rFonts w:ascii="Times New Roman"/>
          <w:b w:val="false"/>
          <w:i w:val="false"/>
          <w:color w:val="000000"/>
          <w:sz w:val="28"/>
        </w:rPr>
        <w:t>
      1444. Сынақтар кезінде көмекші қозғалтқышпен байланысты ӘК функционалдық жүйелерінің жұмысындағы болуы мүмкін ауытқуларға әсері, егер осы әсерді елеулі деп есептеу негіз болса, бағалаған жөн.</w:t>
      </w:r>
      <w:r>
        <w:br/>
      </w:r>
      <w:r>
        <w:rPr>
          <w:rFonts w:ascii="Times New Roman"/>
          <w:b w:val="false"/>
          <w:i w:val="false"/>
          <w:color w:val="000000"/>
          <w:sz w:val="28"/>
        </w:rPr>
        <w:t>
</w:t>
      </w:r>
      <w:r>
        <w:rPr>
          <w:rFonts w:ascii="Times New Roman"/>
          <w:b w:val="false"/>
          <w:i w:val="false"/>
          <w:color w:val="000000"/>
          <w:sz w:val="28"/>
        </w:rPr>
        <w:t>
      1445. Көмекші қозғалтқыш тағайындалған ӘК-ні сертификаттау кезінде және оның ресурсы бірінші күрделі жөндеуге дейін «ӘК-ге орнатылғанға дейін» көмекші қозғалтқышты сертификаттау кезінде белгіленгенмен салыстыру кезінде сынақтардың осы уақытына алып келген нақты көлеміне сәйкес ұлғаюы мүмкін.</w:t>
      </w:r>
      <w:r>
        <w:br/>
      </w:r>
      <w:r>
        <w:rPr>
          <w:rFonts w:ascii="Times New Roman"/>
          <w:b w:val="false"/>
          <w:i w:val="false"/>
          <w:color w:val="000000"/>
          <w:sz w:val="28"/>
        </w:rPr>
        <w:t>
      Бұл ретте, сынақ циклына ұшу сынақтарының деректеріне сәйкес нақтылаулар енгізілуі мүмкін. Белгіленген бастапқы ресурстың бірінші жөндеуге дейінгі растауында ӘК-нің көмекші қозғалтқышты пайдалану сынақтары жүргізілуі тиіс. Екі көмекші қозғалтқыш сынақтарының барысында бірінші күрделі жөндеуге дейінгі бастапқы ресурстың кем дегенде жартысын олардың біреуінің кейіннен ақауын табу арқылы ӘК аяқтауы тиіс.</w:t>
      </w:r>
      <w:r>
        <w:br/>
      </w:r>
      <w:r>
        <w:rPr>
          <w:rFonts w:ascii="Times New Roman"/>
          <w:b w:val="false"/>
          <w:i w:val="false"/>
          <w:color w:val="000000"/>
          <w:sz w:val="28"/>
        </w:rPr>
        <w:t>
      Егер басқа көмекші қозғалтқыштың ұшудағы істелген жұмысы ӘК-ні сертификаттау сәтінде белгіленген бірінші күрделі жөндеуге дейінгі ресурсынан кем болса, онда ол баламалы-циклдық сынақтар бағдарламасы бойынша немесе кейіннен бөлшектеу мен дефектациясын табу арқылы белгіленген ресурсқа тең жалпы істелген жұмысқа дейінгі пайдалану бағдарламасы бойынша стендтік сынақтарға тап болуы тиіс.</w:t>
      </w:r>
    </w:p>
    <w:bookmarkEnd w:id="474"/>
    <w:bookmarkStart w:name="z3230" w:id="475"/>
    <w:p>
      <w:pPr>
        <w:spacing w:after="0"/>
        <w:ind w:left="0"/>
        <w:jc w:val="left"/>
      </w:pPr>
      <w:r>
        <w:rPr>
          <w:rFonts w:ascii="Times New Roman"/>
          <w:b/>
          <w:i w:val="false"/>
          <w:color w:val="000000"/>
        </w:rPr>
        <w:t xml:space="preserve"> 
214. ӘК көмекші газ турбиналы қозғалтқыштың ұшу сынақтары</w:t>
      </w:r>
    </w:p>
    <w:bookmarkEnd w:id="475"/>
    <w:bookmarkStart w:name="z3231" w:id="476"/>
    <w:p>
      <w:pPr>
        <w:spacing w:after="0"/>
        <w:ind w:left="0"/>
        <w:jc w:val="both"/>
      </w:pPr>
      <w:r>
        <w:rPr>
          <w:rFonts w:ascii="Times New Roman"/>
          <w:b w:val="false"/>
          <w:i w:val="false"/>
          <w:color w:val="000000"/>
          <w:sz w:val="28"/>
        </w:rPr>
        <w:t>
      1446. Бос жүріс пен жүктеме режимдеріндегі көмекші газ турбиналы қозғалтқыштың жұмысын тексеру кезінде жұмыстың белгіленген режимдеріне көмекші қозғалтқыш және оны ӘК пайдалану жағдайларындағы, қозғалтқыштың барынша еңкеюі мен оның роторына гироскопиялық жүктеме жасайтын ұшу режимдерін қоса алғанда, ауыспалы процестер кезінде көмекші қозғалтқышты тексеру:</w:t>
      </w:r>
      <w:r>
        <w:br/>
      </w:r>
      <w:r>
        <w:rPr>
          <w:rFonts w:ascii="Times New Roman"/>
          <w:b w:val="false"/>
          <w:i w:val="false"/>
          <w:color w:val="000000"/>
          <w:sz w:val="28"/>
        </w:rPr>
        <w:t>
</w:t>
      </w:r>
      <w:r>
        <w:rPr>
          <w:rFonts w:ascii="Times New Roman"/>
          <w:b w:val="false"/>
          <w:i w:val="false"/>
          <w:color w:val="000000"/>
          <w:sz w:val="28"/>
        </w:rPr>
        <w:t>
      1) көмекші қозғалтқыш және оның отын және май жүйелерінің жұмыс тұрақтылығы мен өлшемдерінің техникалық құжаттамада көрсетілген деректерге сәйкестігі;</w:t>
      </w:r>
      <w:r>
        <w:br/>
      </w:r>
      <w:r>
        <w:rPr>
          <w:rFonts w:ascii="Times New Roman"/>
          <w:b w:val="false"/>
          <w:i w:val="false"/>
          <w:color w:val="000000"/>
          <w:sz w:val="28"/>
        </w:rPr>
        <w:t>
</w:t>
      </w:r>
      <w:r>
        <w:rPr>
          <w:rFonts w:ascii="Times New Roman"/>
          <w:b w:val="false"/>
          <w:i w:val="false"/>
          <w:color w:val="000000"/>
          <w:sz w:val="28"/>
        </w:rPr>
        <w:t>
      2) көмекші қозғалтқыш жұмысын бақылау құралдарының пайдаланудағы және ауа мен электр қуаттарын жинақтау агрегаттарының жұмыс қабілеттілігі расталуы тиіс.</w:t>
      </w:r>
      <w:r>
        <w:br/>
      </w:r>
      <w:r>
        <w:rPr>
          <w:rFonts w:ascii="Times New Roman"/>
          <w:b w:val="false"/>
          <w:i w:val="false"/>
          <w:color w:val="000000"/>
          <w:sz w:val="28"/>
        </w:rPr>
        <w:t>
      Тексеруді жердегі және ұшудағы сынақтармен жүргізген жөн, олардың:</w:t>
      </w:r>
      <w:r>
        <w:br/>
      </w:r>
      <w:r>
        <w:rPr>
          <w:rFonts w:ascii="Times New Roman"/>
          <w:b w:val="false"/>
          <w:i w:val="false"/>
          <w:color w:val="000000"/>
          <w:sz w:val="28"/>
        </w:rPr>
        <w:t>
</w:t>
      </w:r>
      <w:r>
        <w:rPr>
          <w:rFonts w:ascii="Times New Roman"/>
          <w:b w:val="false"/>
          <w:i w:val="false"/>
          <w:color w:val="000000"/>
          <w:sz w:val="28"/>
        </w:rPr>
        <w:t>
      1) көмекші қозғалтқыш және оның отын мен май жүйелерінің Техникалық пайдалану жөніндегі нұсқаулықта регламенттелген белгіленген режимдердің негізінде, көмекші қозғалтқышты реттеу мен басқару бағдарламалары үшін тән белгіленген аралық режимдеріне, шағын газды режимнен бос жүріс режиміне дейін өту кезіндегі ауыспалы процестер кезінде және әр түрлі қабылдағыштарды жекелей және рұқсат етілген бір мезгілде қосу кезіндегі ауа мен электр қуатын жинақтауды қосу және ажырату кезінде жер жағдайлардағы жұмысының сипаты мен өлшемдері;</w:t>
      </w:r>
      <w:r>
        <w:br/>
      </w:r>
      <w:r>
        <w:rPr>
          <w:rFonts w:ascii="Times New Roman"/>
          <w:b w:val="false"/>
          <w:i w:val="false"/>
          <w:color w:val="000000"/>
          <w:sz w:val="28"/>
        </w:rPr>
        <w:t>
</w:t>
      </w:r>
      <w:r>
        <w:rPr>
          <w:rFonts w:ascii="Times New Roman"/>
          <w:b w:val="false"/>
          <w:i w:val="false"/>
          <w:color w:val="000000"/>
          <w:sz w:val="28"/>
        </w:rPr>
        <w:t>
      2) барлық үлгілік режимдерде және көмекші қозғалтқышты пайдалануға Ұшуда пайдалану жөніндегі нұсқаулықта рұқсат етілген ұшу кезеңдерінде көмекші қозғалтқыш және оның отын мен май жүйелері жұмыстарының сипаты мен өлшемдері, оның ішінде:</w:t>
      </w:r>
      <w:r>
        <w:br/>
      </w:r>
      <w:r>
        <w:rPr>
          <w:rFonts w:ascii="Times New Roman"/>
          <w:b w:val="false"/>
          <w:i w:val="false"/>
          <w:color w:val="000000"/>
          <w:sz w:val="28"/>
        </w:rPr>
        <w:t>
      әртүрлі биіктіктерде пайдаланудың күтілетін жағдайларына сәйкес келетін ұшу жылдамдығының диапазоны қамтылған КГТҚ пайдаланудың күтілетін ең жоғары биіктігін қоса алғанда, көлденең белгіленген ұшуда бағалануы тиіс. Бұл ретте, көмекші газ турбиналы қозғалтқыш жұмысы белгіленген режимдерде және ауыспалы процестерде тексерілуі тиіс;</w:t>
      </w:r>
      <w:r>
        <w:br/>
      </w:r>
      <w:r>
        <w:rPr>
          <w:rFonts w:ascii="Times New Roman"/>
          <w:b w:val="false"/>
          <w:i w:val="false"/>
          <w:color w:val="000000"/>
          <w:sz w:val="28"/>
        </w:rPr>
        <w:t>
      ӘК шекті - қол жетімді өлшемдермен, атап айтқанда, жүктемелердің ең жоғары қол жетімді шамасы кезінде ең жоғары қол жетімді кренді оң және сол вираждармен; оң және теріс жүктемелер "дөңестер" мен "сырғанаулар" ең жоғары қол жетімді шамамен және ең жоғары болуы мүмкін немесе қол жетімді ұзақтықпен туындайтын іс-әрекетпен; биіктікті алумен және ӘК тангажының оң және теріс бұрыштарымен пайдалануда күтілетін ең жоғары төмендеумен маневрлер орындау кезінде бағалануы тиіс. Сынақтарға көмекші қозғалтқыштың осы жағдайлардағы барлық режимдерінің қамтылуы тиіс;</w:t>
      </w:r>
      <w:r>
        <w:br/>
      </w:r>
      <w:r>
        <w:rPr>
          <w:rFonts w:ascii="Times New Roman"/>
          <w:b w:val="false"/>
          <w:i w:val="false"/>
          <w:color w:val="000000"/>
          <w:sz w:val="28"/>
        </w:rPr>
        <w:t>
</w:t>
      </w:r>
      <w:r>
        <w:rPr>
          <w:rFonts w:ascii="Times New Roman"/>
          <w:b w:val="false"/>
          <w:i w:val="false"/>
          <w:color w:val="000000"/>
          <w:sz w:val="28"/>
        </w:rPr>
        <w:t>
      3) қозғалтқыштың ұшуда пайдалану жұмыстарын бақылау құралдарының жұмыс қабілеттілігі;</w:t>
      </w:r>
      <w:r>
        <w:br/>
      </w:r>
      <w:r>
        <w:rPr>
          <w:rFonts w:ascii="Times New Roman"/>
          <w:b w:val="false"/>
          <w:i w:val="false"/>
          <w:color w:val="000000"/>
          <w:sz w:val="28"/>
        </w:rPr>
        <w:t>
</w:t>
      </w:r>
      <w:r>
        <w:rPr>
          <w:rFonts w:ascii="Times New Roman"/>
          <w:b w:val="false"/>
          <w:i w:val="false"/>
          <w:color w:val="000000"/>
          <w:sz w:val="28"/>
        </w:rPr>
        <w:t>
      4) көмекші қозғалтқыш конструкциясына кіретін ауаны және электр қуатын жинақтау агрегаттарының жұмыс қабілеттілігі бағалануы тиіс.</w:t>
      </w:r>
      <w:r>
        <w:br/>
      </w:r>
      <w:r>
        <w:rPr>
          <w:rFonts w:ascii="Times New Roman"/>
          <w:b w:val="false"/>
          <w:i w:val="false"/>
          <w:color w:val="000000"/>
          <w:sz w:val="28"/>
        </w:rPr>
        <w:t>
      Сынақтар кезінде көмекші қозғалтқыш жұмысының сипаты мен өлшеміне жердегі жел жағдайлары атмосфералық ауаның температурасы мен қысымының әсері (егер ол елеулі күтілетін болса) бағалануы тиіс.</w:t>
      </w:r>
      <w:r>
        <w:br/>
      </w:r>
      <w:r>
        <w:rPr>
          <w:rFonts w:ascii="Times New Roman"/>
          <w:b w:val="false"/>
          <w:i w:val="false"/>
          <w:color w:val="000000"/>
          <w:sz w:val="28"/>
        </w:rPr>
        <w:t>
      Көмекші газ турбиналы қозғалтқыштың реттеу жүйесін тексеру кезінде ӘК көмекші қозғалтқышты пайдалану жағдайындағы тексеру осы көмекші қозғалтқыштың реттеу жүйесінің жұмыс қабілеттілігі, реттеу сапасы мен жүйесінің басқа ұшу-пайдалану сипаттамалары және техникалық құжаттама деректері мен талаптарына сәйкестігін растауы тиіс.</w:t>
      </w:r>
      <w:r>
        <w:br/>
      </w:r>
      <w:r>
        <w:rPr>
          <w:rFonts w:ascii="Times New Roman"/>
          <w:b w:val="false"/>
          <w:i w:val="false"/>
          <w:color w:val="000000"/>
          <w:sz w:val="28"/>
        </w:rPr>
        <w:t>
      Тексеруді жердегі және ұшудағы сынақтармен жүргізген жөн, олардың:</w:t>
      </w:r>
      <w:r>
        <w:br/>
      </w:r>
      <w:r>
        <w:rPr>
          <w:rFonts w:ascii="Times New Roman"/>
          <w:b w:val="false"/>
          <w:i w:val="false"/>
          <w:color w:val="000000"/>
          <w:sz w:val="28"/>
        </w:rPr>
        <w:t>
</w:t>
      </w:r>
      <w:r>
        <w:rPr>
          <w:rFonts w:ascii="Times New Roman"/>
          <w:b w:val="false"/>
          <w:i w:val="false"/>
          <w:color w:val="000000"/>
          <w:sz w:val="28"/>
        </w:rPr>
        <w:t>
      1) көмекші қозғалтқыш жұмысының белгіленген режимдерінде реттеудің функционалдық кіші жүйелерінің әрқайсысының жұмыс аймағындағы реттелетін және шектелетін өлшемдерді қолдау тұрақтылығы мен дәлдігі;</w:t>
      </w:r>
      <w:r>
        <w:br/>
      </w:r>
      <w:r>
        <w:rPr>
          <w:rFonts w:ascii="Times New Roman"/>
          <w:b w:val="false"/>
          <w:i w:val="false"/>
          <w:color w:val="000000"/>
          <w:sz w:val="28"/>
        </w:rPr>
        <w:t>
</w:t>
      </w:r>
      <w:r>
        <w:rPr>
          <w:rFonts w:ascii="Times New Roman"/>
          <w:b w:val="false"/>
          <w:i w:val="false"/>
          <w:color w:val="000000"/>
          <w:sz w:val="28"/>
        </w:rPr>
        <w:t>
      2) ауыспалы процестерді реттеудің берілген бағдарламаларымен (іске қосу кезінде және бос жүру (шағын газды) режимінен жұмыс режиміне және кері режимге өтуі), осы процестер кезінде реттелетін және шектелетін өлшемдердің ең жоғары шамасы мен ауытқулар ұзақтығы өлшемдерін қолдау тұрақтылығы мен дәлдігі;</w:t>
      </w:r>
      <w:r>
        <w:br/>
      </w:r>
      <w:r>
        <w:rPr>
          <w:rFonts w:ascii="Times New Roman"/>
          <w:b w:val="false"/>
          <w:i w:val="false"/>
          <w:color w:val="000000"/>
          <w:sz w:val="28"/>
        </w:rPr>
        <w:t>
</w:t>
      </w:r>
      <w:r>
        <w:rPr>
          <w:rFonts w:ascii="Times New Roman"/>
          <w:b w:val="false"/>
          <w:i w:val="false"/>
          <w:color w:val="000000"/>
          <w:sz w:val="28"/>
        </w:rPr>
        <w:t>
      3) электрондық блоктар жүйесінің оған ӘК басқа функционалдық жүйелері мен қызмет көрсетудің жердегі құралдарының, мысалы, электр қорегі өлшемдерінің ауытқулары, электрлік магниттік сәуле шығарудың қуатты көздерін қосу кезіндегі ықпалы жағдайындағы кедергіден қорғалғыштығы;</w:t>
      </w:r>
      <w:r>
        <w:br/>
      </w:r>
      <w:r>
        <w:rPr>
          <w:rFonts w:ascii="Times New Roman"/>
          <w:b w:val="false"/>
          <w:i w:val="false"/>
          <w:color w:val="000000"/>
          <w:sz w:val="28"/>
        </w:rPr>
        <w:t>
</w:t>
      </w:r>
      <w:r>
        <w:rPr>
          <w:rFonts w:ascii="Times New Roman"/>
          <w:b w:val="false"/>
          <w:i w:val="false"/>
          <w:color w:val="000000"/>
          <w:sz w:val="28"/>
        </w:rPr>
        <w:t>
      4) жүйенің өзін-өзі және оның жұмысын пайдалану кезінде бақылайтын құрылғылардың жұмыс қабілеттілігі бағалануы тиіс.</w:t>
      </w:r>
      <w:r>
        <w:br/>
      </w:r>
      <w:r>
        <w:rPr>
          <w:rFonts w:ascii="Times New Roman"/>
          <w:b w:val="false"/>
          <w:i w:val="false"/>
          <w:color w:val="000000"/>
          <w:sz w:val="28"/>
        </w:rPr>
        <w:t>
      Сынақтар кезінде мынадай факторлардың жүйе жұмысының сипаттамаларына әсер етуі (егер ол елеулі болып көрінсе) бағалануы тиіс:</w:t>
      </w:r>
      <w:r>
        <w:br/>
      </w:r>
      <w:r>
        <w:rPr>
          <w:rFonts w:ascii="Times New Roman"/>
          <w:b w:val="false"/>
          <w:i w:val="false"/>
          <w:color w:val="000000"/>
          <w:sz w:val="28"/>
        </w:rPr>
        <w:t>
</w:t>
      </w:r>
      <w:r>
        <w:rPr>
          <w:rFonts w:ascii="Times New Roman"/>
          <w:b w:val="false"/>
          <w:i w:val="false"/>
          <w:color w:val="000000"/>
          <w:sz w:val="28"/>
        </w:rPr>
        <w:t>
      1) әрбір функционалдық кіші жүйелердің жұмысы саласындағы ұшу биіктігі мен жылдамдығының өзгеруі;</w:t>
      </w:r>
      <w:r>
        <w:br/>
      </w:r>
      <w:r>
        <w:rPr>
          <w:rFonts w:ascii="Times New Roman"/>
          <w:b w:val="false"/>
          <w:i w:val="false"/>
          <w:color w:val="000000"/>
          <w:sz w:val="28"/>
        </w:rPr>
        <w:t>
</w:t>
      </w:r>
      <w:r>
        <w:rPr>
          <w:rFonts w:ascii="Times New Roman"/>
          <w:b w:val="false"/>
          <w:i w:val="false"/>
          <w:color w:val="000000"/>
          <w:sz w:val="28"/>
        </w:rPr>
        <w:t>
      2) ӘК кеңістіктегі және ұшудың динамикалық факторларындағы (тік жылдамдығы, жүктелімдер) жағдайы;</w:t>
      </w:r>
      <w:r>
        <w:br/>
      </w:r>
      <w:r>
        <w:rPr>
          <w:rFonts w:ascii="Times New Roman"/>
          <w:b w:val="false"/>
          <w:i w:val="false"/>
          <w:color w:val="000000"/>
          <w:sz w:val="28"/>
        </w:rPr>
        <w:t>
</w:t>
      </w:r>
      <w:r>
        <w:rPr>
          <w:rFonts w:ascii="Times New Roman"/>
          <w:b w:val="false"/>
          <w:i w:val="false"/>
          <w:color w:val="000000"/>
          <w:sz w:val="28"/>
        </w:rPr>
        <w:t>
      3) реттеу агрегаттарын қоршаған ортаның температурасы.</w:t>
      </w:r>
      <w:r>
        <w:br/>
      </w:r>
      <w:r>
        <w:rPr>
          <w:rFonts w:ascii="Times New Roman"/>
          <w:b w:val="false"/>
          <w:i w:val="false"/>
          <w:color w:val="000000"/>
          <w:sz w:val="28"/>
        </w:rPr>
        <w:t>
</w:t>
      </w:r>
      <w:r>
        <w:rPr>
          <w:rFonts w:ascii="Times New Roman"/>
          <w:b w:val="false"/>
          <w:i w:val="false"/>
          <w:color w:val="000000"/>
          <w:sz w:val="28"/>
        </w:rPr>
        <w:t>
      1447. Көмекші газ турбиналы қозғалтқышты іске қосуды тексеру кезінде ӘК пайдалану жағдайларындағы көмекші қозғалтқышты тексеру талаптарына және пайдаланудың күтілетін жағдайларындағы жерде және ұшуда көмекші қозғалтқышты суықтай және ыстықтай іске қосудың техникалық құжаттамасының деректеріне сәйкес өрт қауіпсіздігін және қамтамасыз етілгендігін растауы тиіс.</w:t>
      </w:r>
      <w:r>
        <w:br/>
      </w:r>
      <w:r>
        <w:rPr>
          <w:rFonts w:ascii="Times New Roman"/>
          <w:b w:val="false"/>
          <w:i w:val="false"/>
          <w:color w:val="000000"/>
          <w:sz w:val="28"/>
        </w:rPr>
        <w:t>
      Тексеруді жердегі және ұшудағы сынақтармен өткізген жөн, олардың:</w:t>
      </w:r>
      <w:r>
        <w:br/>
      </w:r>
      <w:r>
        <w:rPr>
          <w:rFonts w:ascii="Times New Roman"/>
          <w:b w:val="false"/>
          <w:i w:val="false"/>
          <w:color w:val="000000"/>
          <w:sz w:val="28"/>
        </w:rPr>
        <w:t>
</w:t>
      </w:r>
      <w:r>
        <w:rPr>
          <w:rFonts w:ascii="Times New Roman"/>
          <w:b w:val="false"/>
          <w:i w:val="false"/>
          <w:color w:val="000000"/>
          <w:sz w:val="28"/>
        </w:rPr>
        <w:t>
      1) көмекші қозғалтқыш өлшемдері мен жердегі суықтай және ыстықтай іске қосу жағдайындағы іске қосу жүйелері;</w:t>
      </w:r>
      <w:r>
        <w:br/>
      </w:r>
      <w:r>
        <w:rPr>
          <w:rFonts w:ascii="Times New Roman"/>
          <w:b w:val="false"/>
          <w:i w:val="false"/>
          <w:color w:val="000000"/>
          <w:sz w:val="28"/>
        </w:rPr>
        <w:t>
</w:t>
      </w:r>
      <w:r>
        <w:rPr>
          <w:rFonts w:ascii="Times New Roman"/>
          <w:b w:val="false"/>
          <w:i w:val="false"/>
          <w:color w:val="000000"/>
          <w:sz w:val="28"/>
        </w:rPr>
        <w:t>
      2) ауа жинағыштың ашық және жабық жармалары жағдайында ұшудағы көмекші қозғалтқыш ротациясы режиміндегі айналу бағыты мен жиілігі;</w:t>
      </w:r>
      <w:r>
        <w:br/>
      </w:r>
      <w:r>
        <w:rPr>
          <w:rFonts w:ascii="Times New Roman"/>
          <w:b w:val="false"/>
          <w:i w:val="false"/>
          <w:color w:val="000000"/>
          <w:sz w:val="28"/>
        </w:rPr>
        <w:t>
</w:t>
      </w:r>
      <w:r>
        <w:rPr>
          <w:rFonts w:ascii="Times New Roman"/>
          <w:b w:val="false"/>
          <w:i w:val="false"/>
          <w:color w:val="000000"/>
          <w:sz w:val="28"/>
        </w:rPr>
        <w:t>
      3) көмекші қозғалтқыш өлшемдері мен оның ұшудағы іске қосу жағдайында, оның ішінде оның жұмысындағы ұзақ жылдық үзілістен кейін үлгілік крейсерлік ұшу ішінде авариялық энергия көздерінен іске қосу кезіндегі іске қосу жүйелері;</w:t>
      </w:r>
      <w:r>
        <w:br/>
      </w:r>
      <w:r>
        <w:rPr>
          <w:rFonts w:ascii="Times New Roman"/>
          <w:b w:val="false"/>
          <w:i w:val="false"/>
          <w:color w:val="000000"/>
          <w:sz w:val="28"/>
        </w:rPr>
        <w:t>
</w:t>
      </w:r>
      <w:r>
        <w:rPr>
          <w:rFonts w:ascii="Times New Roman"/>
          <w:b w:val="false"/>
          <w:i w:val="false"/>
          <w:color w:val="000000"/>
          <w:sz w:val="28"/>
        </w:rPr>
        <w:t>
      4) көмекші қозғалтқышты іске қосу кезінде, соның ішінде Ұшуда пайдалану жөніндегі нұсқаулыққа сәйкес орындалатын қайталап іске қосу кезінде пайдаланудың өрт қауіпсіздігі бағалануы тиіс.</w:t>
      </w:r>
      <w:r>
        <w:br/>
      </w:r>
      <w:r>
        <w:rPr>
          <w:rFonts w:ascii="Times New Roman"/>
          <w:b w:val="false"/>
          <w:i w:val="false"/>
          <w:color w:val="000000"/>
          <w:sz w:val="28"/>
        </w:rPr>
        <w:t>
      Сынақтар кезінде көмекші қозғалтқышты іске қосу қасиеттеріне мынадай факторлардың әсер етуі бағалануы тиіс:</w:t>
      </w:r>
      <w:r>
        <w:br/>
      </w:r>
      <w:r>
        <w:rPr>
          <w:rFonts w:ascii="Times New Roman"/>
          <w:b w:val="false"/>
          <w:i w:val="false"/>
          <w:color w:val="000000"/>
          <w:sz w:val="28"/>
        </w:rPr>
        <w:t>
</w:t>
      </w:r>
      <w:r>
        <w:rPr>
          <w:rFonts w:ascii="Times New Roman"/>
          <w:b w:val="false"/>
          <w:i w:val="false"/>
          <w:color w:val="000000"/>
          <w:sz w:val="28"/>
        </w:rPr>
        <w:t>
      1) жердегі іске қосулар кезінде жел жағдайлары, атмосфералық ауаның температурасы мен қысымы;</w:t>
      </w:r>
      <w:r>
        <w:br/>
      </w:r>
      <w:r>
        <w:rPr>
          <w:rFonts w:ascii="Times New Roman"/>
          <w:b w:val="false"/>
          <w:i w:val="false"/>
          <w:color w:val="000000"/>
          <w:sz w:val="28"/>
        </w:rPr>
        <w:t>
</w:t>
      </w:r>
      <w:r>
        <w:rPr>
          <w:rFonts w:ascii="Times New Roman"/>
          <w:b w:val="false"/>
          <w:i w:val="false"/>
          <w:color w:val="000000"/>
          <w:sz w:val="28"/>
        </w:rPr>
        <w:t>
      2) көмекші қозғалтқышты ажырату сәттері мен оның келесі іске қосылуының басталуы арасындағы үзілістің ұзақтығы;</w:t>
      </w:r>
      <w:r>
        <w:br/>
      </w:r>
      <w:r>
        <w:rPr>
          <w:rFonts w:ascii="Times New Roman"/>
          <w:b w:val="false"/>
          <w:i w:val="false"/>
          <w:color w:val="000000"/>
          <w:sz w:val="28"/>
        </w:rPr>
        <w:t>
</w:t>
      </w:r>
      <w:r>
        <w:rPr>
          <w:rFonts w:ascii="Times New Roman"/>
          <w:b w:val="false"/>
          <w:i w:val="false"/>
          <w:color w:val="000000"/>
          <w:sz w:val="28"/>
        </w:rPr>
        <w:t>
      3) іске қосу құрылғысының іске қосу кезіндегі және энергия қорегінің өлшемдеріндегі көмекші қозғалтқышты басқару мен реттеу аппаратураларының реттеудегі техникалық жағдайларымен жол берілетін ауытқулары.</w:t>
      </w:r>
      <w:r>
        <w:br/>
      </w:r>
      <w:r>
        <w:rPr>
          <w:rFonts w:ascii="Times New Roman"/>
          <w:b w:val="false"/>
          <w:i w:val="false"/>
          <w:color w:val="000000"/>
          <w:sz w:val="28"/>
        </w:rPr>
        <w:t>
</w:t>
      </w:r>
      <w:r>
        <w:rPr>
          <w:rFonts w:ascii="Times New Roman"/>
          <w:b w:val="false"/>
          <w:i w:val="false"/>
          <w:color w:val="000000"/>
          <w:sz w:val="28"/>
        </w:rPr>
        <w:t>
      1448. Ұшақты жинақтау жағдайларындағы көмекші қозғалтқыш элементтерінің тербелісті сипаттамаларын тексеру тексерудің стендтік жағдайларында тербелістік деңгеймен салыстырғанда ұшулардағы пайдалану жағдайларында көмекші қозғалтқыш корпустары мен агрегаттарының тербелістерін қол жетімсіз көбейтудің болмауын белгілеуге және тербелістер деңгейінің нормативтік-техникалық құжаттамасының сәйкестігін көрсетуге, сондай-ақ көмекші қозғалтқыш тербелістерін бақылаудың борттық жүйесінің жұмыс қабілеттілігін көрсетуі тиіс.</w:t>
      </w:r>
      <w:r>
        <w:br/>
      </w:r>
      <w:r>
        <w:rPr>
          <w:rFonts w:ascii="Times New Roman"/>
          <w:b w:val="false"/>
          <w:i w:val="false"/>
          <w:color w:val="000000"/>
          <w:sz w:val="28"/>
        </w:rPr>
        <w:t>
      Тексеруді жердегі және ұшудағы сынақтармен өткізген жөн, оларды:</w:t>
      </w:r>
      <w:r>
        <w:br/>
      </w:r>
      <w:r>
        <w:rPr>
          <w:rFonts w:ascii="Times New Roman"/>
          <w:b w:val="false"/>
          <w:i w:val="false"/>
          <w:color w:val="000000"/>
          <w:sz w:val="28"/>
        </w:rPr>
        <w:t>
</w:t>
      </w:r>
      <w:r>
        <w:rPr>
          <w:rFonts w:ascii="Times New Roman"/>
          <w:b w:val="false"/>
          <w:i w:val="false"/>
          <w:color w:val="000000"/>
          <w:sz w:val="28"/>
        </w:rPr>
        <w:t>
      1) көмекші қозғалтқыш тексерілетін жағдайлар мен режимдердегі көмекші қозғалтқыштың корпустары мен агрегаттарының тербелісті сипаты мен деңгейі, сондай-ақ ажыратылған көмекші газ турбиналы қозғалтқыштың корпустары мен агрегаттарының тербеліс деңгейі;</w:t>
      </w:r>
      <w:r>
        <w:br/>
      </w:r>
      <w:r>
        <w:rPr>
          <w:rFonts w:ascii="Times New Roman"/>
          <w:b w:val="false"/>
          <w:i w:val="false"/>
          <w:color w:val="000000"/>
          <w:sz w:val="28"/>
        </w:rPr>
        <w:t>
</w:t>
      </w:r>
      <w:r>
        <w:rPr>
          <w:rFonts w:ascii="Times New Roman"/>
          <w:b w:val="false"/>
          <w:i w:val="false"/>
          <w:color w:val="000000"/>
          <w:sz w:val="28"/>
        </w:rPr>
        <w:t>
      2) көмекші газ турбиналы қозғалтқыш тербелістерін бақылаудың борттық жүйесінің жұмыс қабілеттілігі, жарамды көмекші қозғалтқыштың қалыпты жұмысы кезінде осы өлшемнің ауытқуларын өтеу үшін талап етілетін тербелістердің ең жоғары деңгейінің авариялық белгі берушінің істелген жұмыс өлшемі бойынша қордың жеткіліктілігі бағалануы тиіс.</w:t>
      </w:r>
      <w:r>
        <w:br/>
      </w:r>
      <w:r>
        <w:rPr>
          <w:rFonts w:ascii="Times New Roman"/>
          <w:b w:val="false"/>
          <w:i w:val="false"/>
          <w:color w:val="000000"/>
          <w:sz w:val="28"/>
        </w:rPr>
        <w:t>
      Сынақтар кезінде көмекші қозғалтқыштың тербелісті сипаттамаларына мынадай факторлардың әсер етуі (егер ол елеулі күтілетін болса) бағалануға тиіс:</w:t>
      </w:r>
      <w:r>
        <w:br/>
      </w:r>
      <w:r>
        <w:rPr>
          <w:rFonts w:ascii="Times New Roman"/>
          <w:b w:val="false"/>
          <w:i w:val="false"/>
          <w:color w:val="000000"/>
          <w:sz w:val="28"/>
        </w:rPr>
        <w:t>
</w:t>
      </w:r>
      <w:r>
        <w:rPr>
          <w:rFonts w:ascii="Times New Roman"/>
          <w:b w:val="false"/>
          <w:i w:val="false"/>
          <w:color w:val="000000"/>
          <w:sz w:val="28"/>
        </w:rPr>
        <w:t>
      1) жердегі жел жағдайлары, атмосфералық ауаның температурасы мен қысымы;</w:t>
      </w:r>
      <w:r>
        <w:br/>
      </w:r>
      <w:r>
        <w:rPr>
          <w:rFonts w:ascii="Times New Roman"/>
          <w:b w:val="false"/>
          <w:i w:val="false"/>
          <w:color w:val="000000"/>
          <w:sz w:val="28"/>
        </w:rPr>
        <w:t>
</w:t>
      </w:r>
      <w:r>
        <w:rPr>
          <w:rFonts w:ascii="Times New Roman"/>
          <w:b w:val="false"/>
          <w:i w:val="false"/>
          <w:color w:val="000000"/>
          <w:sz w:val="28"/>
        </w:rPr>
        <w:t>
      2) қадамдық қозғалтқыштардың жұмысы.</w:t>
      </w:r>
      <w:r>
        <w:br/>
      </w:r>
      <w:r>
        <w:rPr>
          <w:rFonts w:ascii="Times New Roman"/>
          <w:b w:val="false"/>
          <w:i w:val="false"/>
          <w:color w:val="000000"/>
          <w:sz w:val="28"/>
        </w:rPr>
        <w:t>
      Көмекші қозғалтқыш корпустарының сипаты мен тербеліс деңгейін тексеруді оның ӘК-ге бекітілетін тораптарының орналасу жазықтықтарында және пайдаланудағы тербелістің борттық бақылауына арналған орындарда орындаған жөн.</w:t>
      </w:r>
      <w:r>
        <w:br/>
      </w:r>
      <w:r>
        <w:rPr>
          <w:rFonts w:ascii="Times New Roman"/>
          <w:b w:val="false"/>
          <w:i w:val="false"/>
          <w:color w:val="000000"/>
          <w:sz w:val="28"/>
        </w:rPr>
        <w:t>
      Тербелісі тексерілуге тиісті көмекші қозғалтқыш агрегаттарының тізбесі сынақтардың нәтижелері бойынша белгіленеді.</w:t>
      </w:r>
      <w:r>
        <w:br/>
      </w:r>
      <w:r>
        <w:rPr>
          <w:rFonts w:ascii="Times New Roman"/>
          <w:b w:val="false"/>
          <w:i w:val="false"/>
          <w:color w:val="000000"/>
          <w:sz w:val="28"/>
        </w:rPr>
        <w:t>
</w:t>
      </w:r>
      <w:r>
        <w:rPr>
          <w:rFonts w:ascii="Times New Roman"/>
          <w:b w:val="false"/>
          <w:i w:val="false"/>
          <w:color w:val="000000"/>
          <w:sz w:val="28"/>
        </w:rPr>
        <w:t>
      1449. Турбинаны қызып кетуден қорғау жүйесін тексеру кезінде ӘК-дегі жұмыс жағдайларында көмекші газ турбиналы қозғалтқышын тексеру жүйенің жұмыс қабілеттілігінің және кедергіден корғалғыштығының және оның басқа ұшу-пайдалану сипаттамалары және техникалық құжаттама деректері мен талаптарына сәйкестігін растауы тиіс.</w:t>
      </w:r>
      <w:r>
        <w:br/>
      </w:r>
      <w:r>
        <w:rPr>
          <w:rFonts w:ascii="Times New Roman"/>
          <w:b w:val="false"/>
          <w:i w:val="false"/>
          <w:color w:val="000000"/>
          <w:sz w:val="28"/>
        </w:rPr>
        <w:t>
      Тексеруді жердегі және ұшудағы сынақтармен жүргізген жөн, олардың:</w:t>
      </w:r>
      <w:r>
        <w:br/>
      </w:r>
      <w:r>
        <w:rPr>
          <w:rFonts w:ascii="Times New Roman"/>
          <w:b w:val="false"/>
          <w:i w:val="false"/>
          <w:color w:val="000000"/>
          <w:sz w:val="28"/>
        </w:rPr>
        <w:t>
</w:t>
      </w:r>
      <w:r>
        <w:rPr>
          <w:rFonts w:ascii="Times New Roman"/>
          <w:b w:val="false"/>
          <w:i w:val="false"/>
          <w:color w:val="000000"/>
          <w:sz w:val="28"/>
        </w:rPr>
        <w:t>
      1) жүйенің жұмыс қабілеттілігі және көмекші қозғалтқыш жұмысы өлшемдерінің, оның істелген жұмыс имитациясы кезіндегі өзгеруі. Имитация белгіленген режимдерде және жердегі және ұшудағы газдың ең жоғары температурасымен көмекші қозғалтқыштың ауыспалы процестері кезінде орындалуы тиіс;</w:t>
      </w:r>
      <w:r>
        <w:br/>
      </w:r>
      <w:r>
        <w:rPr>
          <w:rFonts w:ascii="Times New Roman"/>
          <w:b w:val="false"/>
          <w:i w:val="false"/>
          <w:color w:val="000000"/>
          <w:sz w:val="28"/>
        </w:rPr>
        <w:t>
</w:t>
      </w:r>
      <w:r>
        <w:rPr>
          <w:rFonts w:ascii="Times New Roman"/>
          <w:b w:val="false"/>
          <w:i w:val="false"/>
          <w:color w:val="000000"/>
          <w:sz w:val="28"/>
        </w:rPr>
        <w:t>
      2) жүйенің электр блоктарының оларға ұшақтың басқа функционалдық жүйелерінің ықпалы кезіндегі және жердегі қызмет көрсету құралдарының, мысалы, электр қорегі өлшемдерінің ауытқулары, электрлік магниттік сәуле шығару және т.б. қуат көздерін қосу кезіндегі кедергіден қорғалғыштығы;</w:t>
      </w:r>
      <w:r>
        <w:br/>
      </w:r>
      <w:r>
        <w:rPr>
          <w:rFonts w:ascii="Times New Roman"/>
          <w:b w:val="false"/>
          <w:i w:val="false"/>
          <w:color w:val="000000"/>
          <w:sz w:val="28"/>
        </w:rPr>
        <w:t>
</w:t>
      </w:r>
      <w:r>
        <w:rPr>
          <w:rFonts w:ascii="Times New Roman"/>
          <w:b w:val="false"/>
          <w:i w:val="false"/>
          <w:color w:val="000000"/>
          <w:sz w:val="28"/>
        </w:rPr>
        <w:t>
      3) пайдаланудың күтілетін жағдайларында ӘК (турбинаның қызып кетуінен қорғау жүйесінің жалған жұмыс істеп кетуін болдырмау үшін) көмекші қозғалтқыштың қалыпты жұмысы кезінде болуы мүмкін газдың ең жоғары температурасының ауытқуларын өтеуге талап етілетін істелген жұмыс жүйесінің елшемі бойынша қордың жеткіліктілігі;</w:t>
      </w:r>
      <w:r>
        <w:br/>
      </w:r>
      <w:r>
        <w:rPr>
          <w:rFonts w:ascii="Times New Roman"/>
          <w:b w:val="false"/>
          <w:i w:val="false"/>
          <w:color w:val="000000"/>
          <w:sz w:val="28"/>
        </w:rPr>
        <w:t>
</w:t>
      </w:r>
      <w:r>
        <w:rPr>
          <w:rFonts w:ascii="Times New Roman"/>
          <w:b w:val="false"/>
          <w:i w:val="false"/>
          <w:color w:val="000000"/>
          <w:sz w:val="28"/>
        </w:rPr>
        <w:t>
      4) пайдаланудағы жүйенің жұмысын бақылау құралдарының, егер ол бар болса, жұмыс қабілеттілігі бағалануы тиіс.</w:t>
      </w:r>
      <w:r>
        <w:br/>
      </w:r>
      <w:r>
        <w:rPr>
          <w:rFonts w:ascii="Times New Roman"/>
          <w:b w:val="false"/>
          <w:i w:val="false"/>
          <w:color w:val="000000"/>
          <w:sz w:val="28"/>
        </w:rPr>
        <w:t>
</w:t>
      </w:r>
      <w:r>
        <w:rPr>
          <w:rFonts w:ascii="Times New Roman"/>
          <w:b w:val="false"/>
          <w:i w:val="false"/>
          <w:color w:val="000000"/>
          <w:sz w:val="28"/>
        </w:rPr>
        <w:t>
      1450. Көмекші газ турбиналы қозғалтқыштың мұз қатуға қарсы жүйесінің және табиғи мұз қату жағдайларындағы оның жұмыс қабілеттілігін тексеру жұмыс жағдайларында көмекші қозғалтқыш ӘК тексеру сынақтардың және жүйенің ұшу сынақтарының есеп айырысу нәтижелерін және олармен жиынтығы ескерілген жағдайларда ӘК Ұшуда пайдалану жөніндегі нұсқаулыққа сәйкес мұз қатуға қарсы жүйені пайдалану кезінде көрсетуді, көмекші қозғалтқыш жұмысында бұрмалаушылықтардың туындауы мүмкін еместігін растауы тиіс.</w:t>
      </w:r>
      <w:r>
        <w:br/>
      </w:r>
      <w:r>
        <w:rPr>
          <w:rFonts w:ascii="Times New Roman"/>
          <w:b w:val="false"/>
          <w:i w:val="false"/>
          <w:color w:val="000000"/>
          <w:sz w:val="28"/>
        </w:rPr>
        <w:t>
      Ескертпе: табиғи мұз қату жағдайларында ӘК пайдалану кезінде көмекші қозғалтқыштың жұмыс қабілеттілігін бағалау бойынша сынақтардың, егер көмекші газ турбиналы қозғалтқыштың мұз қатуға қарсы жүйесі қолданылмайтын жағдайда, жүргізілгені жөн.</w:t>
      </w:r>
      <w:r>
        <w:br/>
      </w:r>
      <w:r>
        <w:rPr>
          <w:rFonts w:ascii="Times New Roman"/>
          <w:b w:val="false"/>
          <w:i w:val="false"/>
          <w:color w:val="000000"/>
          <w:sz w:val="28"/>
        </w:rPr>
        <w:t>
      Тексеруді жердегі және ұшудағы сынақтармен "құрғақ" ауада және мұз қатуды бақылау жағдайларында жүргізген жөн. Сынақтардың көмекші қозғалтқышты қолданудың диапазонға сәйкес келетін жылдамдықтардағы ұшу биіктіктерін диапазонда белгіленген бағдарламамен жүргізілуі тиіс.</w:t>
      </w:r>
      <w:r>
        <w:br/>
      </w:r>
      <w:r>
        <w:rPr>
          <w:rFonts w:ascii="Times New Roman"/>
          <w:b w:val="false"/>
          <w:i w:val="false"/>
          <w:color w:val="000000"/>
          <w:sz w:val="28"/>
        </w:rPr>
        <w:t>
      Сынақтар көмекші қозғалтқыш қолданылатын диапазонға сәйкес ұшу жылдамдығының биіктік диапазонының белгіленген бағдарламасында жүргізілуі тиіс.</w:t>
      </w:r>
      <w:r>
        <w:br/>
      </w:r>
      <w:r>
        <w:rPr>
          <w:rFonts w:ascii="Times New Roman"/>
          <w:b w:val="false"/>
          <w:i w:val="false"/>
          <w:color w:val="000000"/>
          <w:sz w:val="28"/>
        </w:rPr>
        <w:t>
      Сынақтармен:</w:t>
      </w:r>
      <w:r>
        <w:br/>
      </w:r>
      <w:r>
        <w:rPr>
          <w:rFonts w:ascii="Times New Roman"/>
          <w:b w:val="false"/>
          <w:i w:val="false"/>
          <w:color w:val="000000"/>
          <w:sz w:val="28"/>
        </w:rPr>
        <w:t>
</w:t>
      </w:r>
      <w:r>
        <w:rPr>
          <w:rFonts w:ascii="Times New Roman"/>
          <w:b w:val="false"/>
          <w:i w:val="false"/>
          <w:color w:val="000000"/>
          <w:sz w:val="28"/>
        </w:rPr>
        <w:t>
      1) көмекші газ турбиналы қозғалтқышы мұз қатуға қарсы жүйесінің жұмыс қабілеттілігінің сипаттамалары (мысалы, мұздануға қарсы жүйенің түріне байланысты жылытатын элементтердің жылу жағдайы, жылыту жүйесінің өлшемі;</w:t>
      </w:r>
      <w:r>
        <w:br/>
      </w:r>
      <w:r>
        <w:rPr>
          <w:rFonts w:ascii="Times New Roman"/>
          <w:b w:val="false"/>
          <w:i w:val="false"/>
          <w:color w:val="000000"/>
          <w:sz w:val="28"/>
        </w:rPr>
        <w:t>
</w:t>
      </w:r>
      <w:r>
        <w:rPr>
          <w:rFonts w:ascii="Times New Roman"/>
          <w:b w:val="false"/>
          <w:i w:val="false"/>
          <w:color w:val="000000"/>
          <w:sz w:val="28"/>
        </w:rPr>
        <w:t>
      2) мұз қатуға қарсы жүйе жұмысының көмекші газ турбиналы қозғалтқышының өлшемдеріне әсері бағалануы керек.</w:t>
      </w:r>
      <w:r>
        <w:br/>
      </w:r>
      <w:r>
        <w:rPr>
          <w:rFonts w:ascii="Times New Roman"/>
          <w:b w:val="false"/>
          <w:i w:val="false"/>
          <w:color w:val="000000"/>
          <w:sz w:val="28"/>
        </w:rPr>
        <w:t>
</w:t>
      </w:r>
      <w:r>
        <w:rPr>
          <w:rFonts w:ascii="Times New Roman"/>
          <w:b w:val="false"/>
          <w:i w:val="false"/>
          <w:color w:val="000000"/>
          <w:sz w:val="28"/>
        </w:rPr>
        <w:t>
      3) мұз қату жағдайындағы мұз қатуға қарсы жүйенің тиімділігі, көмекші қозғалтқыш жұмысына қалған мұз түзудің әсері.</w:t>
      </w:r>
      <w:r>
        <w:br/>
      </w:r>
      <w:r>
        <w:rPr>
          <w:rFonts w:ascii="Times New Roman"/>
          <w:b w:val="false"/>
          <w:i w:val="false"/>
          <w:color w:val="000000"/>
          <w:sz w:val="28"/>
        </w:rPr>
        <w:t>
      Сынақтар кезінде 1 минут ұзақтықта мұз қатуға қарсы жүйе қосылуының кешігуі көмекші газ турбиналы қозғалтқышының жұмысына әсері, сонымен қатар мұз қату жағдайында және ұшуда пайдалану жөніндегі нұсқаулыққа сәйкес анықталған ұшу ұзақтығының әсері бағалануы керек.</w:t>
      </w:r>
      <w:r>
        <w:br/>
      </w:r>
      <w:r>
        <w:rPr>
          <w:rFonts w:ascii="Times New Roman"/>
          <w:b w:val="false"/>
          <w:i w:val="false"/>
          <w:color w:val="000000"/>
          <w:sz w:val="28"/>
        </w:rPr>
        <w:t>
</w:t>
      </w:r>
      <w:r>
        <w:rPr>
          <w:rFonts w:ascii="Times New Roman"/>
          <w:b w:val="false"/>
          <w:i w:val="false"/>
          <w:color w:val="000000"/>
          <w:sz w:val="28"/>
        </w:rPr>
        <w:t>
      1451. Көмекші газ турбиналы қозғалтқышының газдинамикалық тұрақтылық қорларының жеткіліктілігін тексеру ӘК-де пайдалану жағдайындағы көмекші қозғалтқышты пайдалануда барлық күтілетін жағдайларда көмекші қозғалтқыштың берілген түріндегі тұрақты жұмыс атқаруына кепілдік беретін газдинамикалық тұрақтылық қорының жеткілікті болуын тексеруді растауы тиіс.</w:t>
      </w:r>
      <w:r>
        <w:br/>
      </w:r>
      <w:r>
        <w:rPr>
          <w:rFonts w:ascii="Times New Roman"/>
          <w:b w:val="false"/>
          <w:i w:val="false"/>
          <w:color w:val="000000"/>
          <w:sz w:val="28"/>
        </w:rPr>
        <w:t>
      Көмекші қозғалтқыштың газдинамикалық тұрақтылығының қоры бойынша дағдарысты деп танылған пайдалану режимі жағдайындағы жер бетіндегі және ұшу сынақтарына тексеру жүргізу керек. Қордың жеткілікті екенін расталған кезде төмендегі әдістердің бірі пайдаланылуы мүмкін:</w:t>
      </w:r>
      <w:r>
        <w:br/>
      </w:r>
      <w:r>
        <w:rPr>
          <w:rFonts w:ascii="Times New Roman"/>
          <w:b w:val="false"/>
          <w:i w:val="false"/>
          <w:color w:val="000000"/>
          <w:sz w:val="28"/>
        </w:rPr>
        <w:t>
</w:t>
      </w:r>
      <w:r>
        <w:rPr>
          <w:rFonts w:ascii="Times New Roman"/>
          <w:b w:val="false"/>
          <w:i w:val="false"/>
          <w:color w:val="000000"/>
          <w:sz w:val="28"/>
        </w:rPr>
        <w:t>
      1) көмекші қозғалтқыштың газдинамикалық тұрақтылық қоры әдейі кішірейтілген, мысал, құралым элементтерінің, реттеу бағдарламаларының езгеруі, сыртқы әсердің ұлғаюы есебінде бір данасының орнықты жұмыс істеуін көрсету. Қосалқының азаюы сынақ кезінде тікелей қайта өндірілмейтін (мысалы, көмекші қозғалтқышты жасағанға және реттеуге шартты рұқсат қордың шашылуы, ресурстарды қайта өндірілгеннен қордың азаюы) барлық берілген көмекші қозғалтқыш түрі үшін факторлардың әсеріне еліктеу керек. Қордың әдейі азайтудағы көлемі сынақ бағдарламасымен бекітілуі керек;</w:t>
      </w:r>
      <w:r>
        <w:br/>
      </w:r>
      <w:r>
        <w:rPr>
          <w:rFonts w:ascii="Times New Roman"/>
          <w:b w:val="false"/>
          <w:i w:val="false"/>
          <w:color w:val="000000"/>
          <w:sz w:val="28"/>
        </w:rPr>
        <w:t>
</w:t>
      </w:r>
      <w:r>
        <w:rPr>
          <w:rFonts w:ascii="Times New Roman"/>
          <w:b w:val="false"/>
          <w:i w:val="false"/>
          <w:color w:val="000000"/>
          <w:sz w:val="28"/>
        </w:rPr>
        <w:t>
      2) дұрыс жасалған және реттелген, жеткілікті деп танылған көмекші қозғалтқыштың көп мөлшердегі тұрақты жұмысын көрсету.</w:t>
      </w:r>
      <w:r>
        <w:br/>
      </w:r>
      <w:r>
        <w:rPr>
          <w:rFonts w:ascii="Times New Roman"/>
          <w:b w:val="false"/>
          <w:i w:val="false"/>
          <w:color w:val="000000"/>
          <w:sz w:val="28"/>
        </w:rPr>
        <w:t>
      Сынақ жағдайын таңдаған кезде мына факторлар көмекші газ турбиналы қозғалтқыштың газдинамикасы тұрақтылығына (егер ол маңызды деп күтілсе) әсері есептелуі керек:</w:t>
      </w:r>
      <w:r>
        <w:br/>
      </w:r>
      <w:r>
        <w:rPr>
          <w:rFonts w:ascii="Times New Roman"/>
          <w:b w:val="false"/>
          <w:i w:val="false"/>
          <w:color w:val="000000"/>
          <w:sz w:val="28"/>
        </w:rPr>
        <w:t>
</w:t>
      </w:r>
      <w:r>
        <w:rPr>
          <w:rFonts w:ascii="Times New Roman"/>
          <w:b w:val="false"/>
          <w:i w:val="false"/>
          <w:color w:val="000000"/>
          <w:sz w:val="28"/>
        </w:rPr>
        <w:t>
      1) көмекші қозғалтқыш режимдерімен шартталған диапазонда компрессор жұмыс режимдерінің, оны реттеу жүйесін және атмосфералық ауа температурасын реттеуге рұқсат беруінің өзгеруі;</w:t>
      </w:r>
      <w:r>
        <w:br/>
      </w:r>
      <w:r>
        <w:rPr>
          <w:rFonts w:ascii="Times New Roman"/>
          <w:b w:val="false"/>
          <w:i w:val="false"/>
          <w:color w:val="000000"/>
          <w:sz w:val="28"/>
        </w:rPr>
        <w:t>
</w:t>
      </w:r>
      <w:r>
        <w:rPr>
          <w:rFonts w:ascii="Times New Roman"/>
          <w:b w:val="false"/>
          <w:i w:val="false"/>
          <w:color w:val="000000"/>
          <w:sz w:val="28"/>
        </w:rPr>
        <w:t>
      2) жердегі желді жағдай (сынақ кезінде жасанды жолмен алынатын ауа ағыны пайдаланылуы мүмкін);</w:t>
      </w:r>
      <w:r>
        <w:br/>
      </w:r>
      <w:r>
        <w:rPr>
          <w:rFonts w:ascii="Times New Roman"/>
          <w:b w:val="false"/>
          <w:i w:val="false"/>
          <w:color w:val="000000"/>
          <w:sz w:val="28"/>
        </w:rPr>
        <w:t>
</w:t>
      </w:r>
      <w:r>
        <w:rPr>
          <w:rFonts w:ascii="Times New Roman"/>
          <w:b w:val="false"/>
          <w:i w:val="false"/>
          <w:color w:val="000000"/>
          <w:sz w:val="28"/>
        </w:rPr>
        <w:t>
      3) ӘК пайдаланудың күтіліп отырған мүмкін және рұқсат етілген, ұшу және маневр жасау жағдайларымен шарттасқан, қозғалтқышына кіре берістегі ауа ағыны өлшемдерінің деңгейі және оның біркелкі болмауы.</w:t>
      </w:r>
      <w:r>
        <w:br/>
      </w:r>
      <w:r>
        <w:rPr>
          <w:rFonts w:ascii="Times New Roman"/>
          <w:b w:val="false"/>
          <w:i w:val="false"/>
          <w:color w:val="000000"/>
          <w:sz w:val="28"/>
        </w:rPr>
        <w:t>
      Сынақ тек дағдарыс жағдайларын және көмекші қозғалтқыштың газдинамикалық тұрақтылық қорының жеткіліктілігіне көз жетерлік дәлел алынбаса стендтік сынақ кезінде пайдалану режимдерін тексеруге жол береді.</w:t>
      </w:r>
      <w:r>
        <w:br/>
      </w:r>
      <w:r>
        <w:rPr>
          <w:rFonts w:ascii="Times New Roman"/>
          <w:b w:val="false"/>
          <w:i w:val="false"/>
          <w:color w:val="000000"/>
          <w:sz w:val="28"/>
        </w:rPr>
        <w:t>
</w:t>
      </w:r>
      <w:r>
        <w:rPr>
          <w:rFonts w:ascii="Times New Roman"/>
          <w:b w:val="false"/>
          <w:i w:val="false"/>
          <w:color w:val="000000"/>
          <w:sz w:val="28"/>
        </w:rPr>
        <w:t>
      1452. Көмекші газ турбиналы қозғалтқыштың кіре берісіне қадамдық газ турбиналы қозғалтқыштар мен көмекші газ турбиналы қозғалтқыштардың пайдаланылған газдарының келу мүмкіндігі мен салдарларын тексеру қадамдық газ турбиналы қозғалтқыштар мен көмекші қозғалтқыштардың пайдаланылған газдарының көмекші қозғалтқыш кіре берісіне келуі, егер ол ӘК-де мүмкін болса, онда соңғысының жұмыс тұрақтылығының бұзылуына және өлшемдерінің жол берілмейтін ауытқуларына әкелмейтінін көрсету керек.</w:t>
      </w:r>
      <w:r>
        <w:br/>
      </w:r>
      <w:r>
        <w:rPr>
          <w:rFonts w:ascii="Times New Roman"/>
          <w:b w:val="false"/>
          <w:i w:val="false"/>
          <w:color w:val="000000"/>
          <w:sz w:val="28"/>
        </w:rPr>
        <w:t>
      Тексеруді жұмыс орнында немесе ӘК-ні басқарғандағы жердегі сынақта жүргізу керек, онда мыналар бағалануы тиіс:</w:t>
      </w:r>
      <w:r>
        <w:br/>
      </w:r>
      <w:r>
        <w:rPr>
          <w:rFonts w:ascii="Times New Roman"/>
          <w:b w:val="false"/>
          <w:i w:val="false"/>
          <w:color w:val="000000"/>
          <w:sz w:val="28"/>
        </w:rPr>
        <w:t>
</w:t>
      </w:r>
      <w:r>
        <w:rPr>
          <w:rFonts w:ascii="Times New Roman"/>
          <w:b w:val="false"/>
          <w:i w:val="false"/>
          <w:color w:val="000000"/>
          <w:sz w:val="28"/>
        </w:rPr>
        <w:t>
      1) көмекші козғалтқыштың кіре берісіне әр түрлі режимдердегі қолданыстағы қозғалтқыштардан пайдаланылған газдардың келу мүмкіндігі;</w:t>
      </w:r>
      <w:r>
        <w:br/>
      </w:r>
      <w:r>
        <w:rPr>
          <w:rFonts w:ascii="Times New Roman"/>
          <w:b w:val="false"/>
          <w:i w:val="false"/>
          <w:color w:val="000000"/>
          <w:sz w:val="28"/>
        </w:rPr>
        <w:t>
</w:t>
      </w:r>
      <w:r>
        <w:rPr>
          <w:rFonts w:ascii="Times New Roman"/>
          <w:b w:val="false"/>
          <w:i w:val="false"/>
          <w:color w:val="000000"/>
          <w:sz w:val="28"/>
        </w:rPr>
        <w:t>
      2) көмекші қозғалтқыштың кіре берісіне пайдаланылған газдардың келу кезіндегі оның жұмысының сипаты және өлшемдері;</w:t>
      </w:r>
      <w:r>
        <w:br/>
      </w:r>
      <w:r>
        <w:rPr>
          <w:rFonts w:ascii="Times New Roman"/>
          <w:b w:val="false"/>
          <w:i w:val="false"/>
          <w:color w:val="000000"/>
          <w:sz w:val="28"/>
        </w:rPr>
        <w:t>
</w:t>
      </w:r>
      <w:r>
        <w:rPr>
          <w:rFonts w:ascii="Times New Roman"/>
          <w:b w:val="false"/>
          <w:i w:val="false"/>
          <w:color w:val="000000"/>
          <w:sz w:val="28"/>
        </w:rPr>
        <w:t>
      3) көмекші қозғалтқыштың кіре берісіне пайдаланылған газдардың келуі режимдерінде ӘК кондиционерлеу жүйесі үшін көмекші газ турбиналы қозғалтқыштан келетін ауаның тазалығы. Бұл жағдайда ауа тазалығын бағалау қажет.</w:t>
      </w:r>
      <w:r>
        <w:br/>
      </w:r>
      <w:r>
        <w:rPr>
          <w:rFonts w:ascii="Times New Roman"/>
          <w:b w:val="false"/>
          <w:i w:val="false"/>
          <w:color w:val="000000"/>
          <w:sz w:val="28"/>
        </w:rPr>
        <w:t>
      Сынақ кезінде мынадай факторлардың анықталатын сипаттамаларына әсері бағалануы тиіс:</w:t>
      </w:r>
      <w:r>
        <w:br/>
      </w:r>
      <w:r>
        <w:rPr>
          <w:rFonts w:ascii="Times New Roman"/>
          <w:b w:val="false"/>
          <w:i w:val="false"/>
          <w:color w:val="000000"/>
          <w:sz w:val="28"/>
        </w:rPr>
        <w:t>
</w:t>
      </w:r>
      <w:r>
        <w:rPr>
          <w:rFonts w:ascii="Times New Roman"/>
          <w:b w:val="false"/>
          <w:i w:val="false"/>
          <w:color w:val="000000"/>
          <w:sz w:val="28"/>
        </w:rPr>
        <w:t>
      1) желді жағдайларды пайдалануда рұқсат етілген диапазонында желдің бағыты мен жылдамдығы;</w:t>
      </w:r>
      <w:r>
        <w:br/>
      </w:r>
      <w:r>
        <w:rPr>
          <w:rFonts w:ascii="Times New Roman"/>
          <w:b w:val="false"/>
          <w:i w:val="false"/>
          <w:color w:val="000000"/>
          <w:sz w:val="28"/>
        </w:rPr>
        <w:t>
</w:t>
      </w:r>
      <w:r>
        <w:rPr>
          <w:rFonts w:ascii="Times New Roman"/>
          <w:b w:val="false"/>
          <w:i w:val="false"/>
          <w:color w:val="000000"/>
          <w:sz w:val="28"/>
        </w:rPr>
        <w:t>
      2) қадамдық газ турбиналы қозғалтқыш және көмекші қозғалтқыш жұмыстарының режимі. Қадамдық қозғалтқыштар жұмыс істеп тұрған және сол сияқты жұмыс істемей тұрған кезде бағалану қажет. Көмекші қозғалтқыштың кіре берісіне пайдаланылған газ келген жағдайда, оның жұмыс сипатын жұмыс режимдерінде, сол сияқты іске қосу кезінде бағалаған жөн.</w:t>
      </w:r>
      <w:r>
        <w:br/>
      </w:r>
      <w:r>
        <w:rPr>
          <w:rFonts w:ascii="Times New Roman"/>
          <w:b w:val="false"/>
          <w:i w:val="false"/>
          <w:color w:val="000000"/>
          <w:sz w:val="28"/>
        </w:rPr>
        <w:t>
</w:t>
      </w:r>
      <w:r>
        <w:rPr>
          <w:rFonts w:ascii="Times New Roman"/>
          <w:b w:val="false"/>
          <w:i w:val="false"/>
          <w:color w:val="000000"/>
          <w:sz w:val="28"/>
        </w:rPr>
        <w:t>
      1453. ӘК-де көмекші газ турбиналы қозғалтқышының пайдалану циклының өлшемдерін тексеру кезінде көмекші қозғалтқыштың пайдалану циклының өлшемдері, жұмыс режимдері, олардың ұзақтығы және баламалы-циклдық сынақтар мен пайдалану бағдарламасы бойынша сынақтардың сыналу циклдарын нақтылау мақсатында осы үлгідегі ӘК көмекші қозғалтқыштың күтіліп отырған пайдалану жағдайларындағы қайталануын пайдалану циклінің өлшемдері анықталуы тиіс. Көлемі ұшу сынақтарының бағдарламасымен анықталады.</w:t>
      </w:r>
      <w:r>
        <w:br/>
      </w:r>
      <w:r>
        <w:rPr>
          <w:rFonts w:ascii="Times New Roman"/>
          <w:b w:val="false"/>
          <w:i w:val="false"/>
          <w:color w:val="000000"/>
          <w:sz w:val="28"/>
        </w:rPr>
        <w:t>
</w:t>
      </w:r>
      <w:r>
        <w:rPr>
          <w:rFonts w:ascii="Times New Roman"/>
          <w:b w:val="false"/>
          <w:i w:val="false"/>
          <w:color w:val="000000"/>
          <w:sz w:val="28"/>
        </w:rPr>
        <w:t xml:space="preserve">
      1454. Көмекші газ турбиналы қозғалтқыштың пайдалану технологиясын тексеру ӘК-ні пайдалану жағдайларында көмекші қозғалтқышты, олардың детальдарын, тораптарын және агрегат жүйелерін көмекші қозғалтқыштың Техникалық пайдалану жөніндегі нұсқаулығы мен Техникалық қызмет көрсету жөніндегі регламенттегі нұсқауларға сәйкес қараудың, техникалық қызмет көрсету және ауыстырудың ыңғайлы, қауіпсіз және бақылау мүмкіндігі қамтамасыз етіледі. </w:t>
      </w:r>
      <w:r>
        <w:br/>
      </w:r>
      <w:r>
        <w:rPr>
          <w:rFonts w:ascii="Times New Roman"/>
          <w:b w:val="false"/>
          <w:i w:val="false"/>
          <w:color w:val="000000"/>
          <w:sz w:val="28"/>
        </w:rPr>
        <w:t>
      Техникалық қызмет көрсету регламентінде жазылған тұрақта орналасу және басқа да жағдайлардағы тікелей ӘК жүргізу қажет тексеру кезінде:</w:t>
      </w:r>
      <w:r>
        <w:br/>
      </w:r>
      <w:r>
        <w:rPr>
          <w:rFonts w:ascii="Times New Roman"/>
          <w:b w:val="false"/>
          <w:i w:val="false"/>
          <w:color w:val="000000"/>
          <w:sz w:val="28"/>
        </w:rPr>
        <w:t>
</w:t>
      </w:r>
      <w:r>
        <w:rPr>
          <w:rFonts w:ascii="Times New Roman"/>
          <w:b w:val="false"/>
          <w:i w:val="false"/>
          <w:color w:val="000000"/>
          <w:sz w:val="28"/>
        </w:rPr>
        <w:t>
      1) Техникалық пайдалану жөніндегі нұсқаулық пен Техникалық қызмет көрсету жөніндегі регламенттегі талаптар мен нұсқауларға сәйкес көмекші қозғалтқыштың детальдары, тораптарына, агрегаттарына, механикалық бұзылуды байқайтын құралдарға ыңғайлы, қауіпсіз және бақылау қадағалау, техникалық қызмет көрсету және ауыстыру қамтамасыз етілетінін;</w:t>
      </w:r>
      <w:r>
        <w:br/>
      </w:r>
      <w:r>
        <w:rPr>
          <w:rFonts w:ascii="Times New Roman"/>
          <w:b w:val="false"/>
          <w:i w:val="false"/>
          <w:color w:val="000000"/>
          <w:sz w:val="28"/>
        </w:rPr>
        <w:t>
</w:t>
      </w:r>
      <w:r>
        <w:rPr>
          <w:rFonts w:ascii="Times New Roman"/>
          <w:b w:val="false"/>
          <w:i w:val="false"/>
          <w:color w:val="000000"/>
          <w:sz w:val="28"/>
        </w:rPr>
        <w:t>
      2) консервация және расконсервациялау рәсімдерінің қамтамасыз етілетінін;</w:t>
      </w:r>
      <w:r>
        <w:br/>
      </w:r>
      <w:r>
        <w:rPr>
          <w:rFonts w:ascii="Times New Roman"/>
          <w:b w:val="false"/>
          <w:i w:val="false"/>
          <w:color w:val="000000"/>
          <w:sz w:val="28"/>
        </w:rPr>
        <w:t>
</w:t>
      </w:r>
      <w:r>
        <w:rPr>
          <w:rFonts w:ascii="Times New Roman"/>
          <w:b w:val="false"/>
          <w:i w:val="false"/>
          <w:color w:val="000000"/>
          <w:sz w:val="28"/>
        </w:rPr>
        <w:t>
      3) көмекші қозғалтқыш роторының (роторларын) баяу айналымын қамтамасыз етілуі және ыңғайлығын;</w:t>
      </w:r>
      <w:r>
        <w:br/>
      </w:r>
      <w:r>
        <w:rPr>
          <w:rFonts w:ascii="Times New Roman"/>
          <w:b w:val="false"/>
          <w:i w:val="false"/>
          <w:color w:val="000000"/>
          <w:sz w:val="28"/>
        </w:rPr>
        <w:t>
</w:t>
      </w:r>
      <w:r>
        <w:rPr>
          <w:rFonts w:ascii="Times New Roman"/>
          <w:b w:val="false"/>
          <w:i w:val="false"/>
          <w:color w:val="000000"/>
          <w:sz w:val="28"/>
        </w:rPr>
        <w:t xml:space="preserve">
      4) гидрожетектерді тексеру және реттеудің қамтамасыз етілетінін бағалаған жөн. </w:t>
      </w:r>
      <w:r>
        <w:br/>
      </w:r>
      <w:r>
        <w:rPr>
          <w:rFonts w:ascii="Times New Roman"/>
          <w:b w:val="false"/>
          <w:i w:val="false"/>
          <w:color w:val="000000"/>
          <w:sz w:val="28"/>
        </w:rPr>
        <w:t>
      ӘК-нің әртүрлі климаттық жағдайлардағы пайдаланылуын тексеру қажет.</w:t>
      </w:r>
    </w:p>
    <w:bookmarkEnd w:id="476"/>
    <w:bookmarkStart w:name="z3285" w:id="477"/>
    <w:p>
      <w:pPr>
        <w:spacing w:after="0"/>
        <w:ind w:left="0"/>
        <w:jc w:val="left"/>
      </w:pPr>
      <w:r>
        <w:rPr>
          <w:rFonts w:ascii="Times New Roman"/>
          <w:b/>
          <w:i w:val="false"/>
          <w:color w:val="000000"/>
        </w:rPr>
        <w:t xml:space="preserve"> 
215. Көмекші газтурбиналы сериялық және жөндеу қозғалтқыштарының сынақтары</w:t>
      </w:r>
    </w:p>
    <w:bookmarkEnd w:id="477"/>
    <w:bookmarkStart w:name="z3286" w:id="478"/>
    <w:p>
      <w:pPr>
        <w:spacing w:after="0"/>
        <w:ind w:left="0"/>
        <w:jc w:val="both"/>
      </w:pPr>
      <w:r>
        <w:rPr>
          <w:rFonts w:ascii="Times New Roman"/>
          <w:b w:val="false"/>
          <w:i w:val="false"/>
          <w:color w:val="000000"/>
          <w:sz w:val="28"/>
        </w:rPr>
        <w:t>
      1455. Көмекші газтурбиналы сериялық және жөндеу қозғалтқыштары бағдарламалармен нұсқалған өткізу және бақылау текшелік сынақтар мен іріктеулерге, қажет болған жағдайда тағы да қосымша сынақтарға тап болады. Қажет болған жағдайда жөндеуді Көмекші газтурбиналы қозғалтқыш сынаған кезде нұсқаулығын өткізу және бақылау бағдарламаларынан айырмашылығы бар сынақтардың әдістері мен шарттары көзделуі мүмкін.</w:t>
      </w:r>
      <w:r>
        <w:br/>
      </w:r>
      <w:r>
        <w:rPr>
          <w:rFonts w:ascii="Times New Roman"/>
          <w:b w:val="false"/>
          <w:i w:val="false"/>
          <w:color w:val="000000"/>
          <w:sz w:val="28"/>
        </w:rPr>
        <w:t>
      Көмекші газтурбиналы қозғалтқыш бөлшектелгеннен кейін бөлшектер жағдайларын тексеру мен сынақтар және іріктеулер мөлшері, егер құраманың, сапаның және жасап шығаруды бақылаудың кемелдігі, сонымен қатар жөндеу аралық ресурстар ішінде көмекші газтурбиналы қозғалтқыш жұмыс қабілеттілігін қамтамасыз ететін сынақтардың әдістері көрсетілсе, қысқартылуы мүмкін.</w:t>
      </w:r>
      <w:r>
        <w:br/>
      </w:r>
      <w:r>
        <w:rPr>
          <w:rFonts w:ascii="Times New Roman"/>
          <w:b w:val="false"/>
          <w:i w:val="false"/>
          <w:color w:val="000000"/>
          <w:sz w:val="28"/>
        </w:rPr>
        <w:t>
      1-ескертпе: көмекші газтурбиналы қозғалтқыш кез келген сынақтар немесе іріктеулер мөлшерін кеміту пайдалануда немесе оның құралымында едәуір өзгерістер енгізген кезде көмекші газ турбиналы қозғалтқыш жұмыс қабілеттілігінің нашарлауы кезінде қайта қаралуы мүмкін.</w:t>
      </w:r>
      <w:r>
        <w:br/>
      </w:r>
      <w:r>
        <w:rPr>
          <w:rFonts w:ascii="Times New Roman"/>
          <w:b w:val="false"/>
          <w:i w:val="false"/>
          <w:color w:val="000000"/>
          <w:sz w:val="28"/>
        </w:rPr>
        <w:t>
      2-ескертпе: көмекші газтурбиналы қозғалтқыш жөндеулік сынағының көлемі топтамалық көмекші газ турбиналы қозғалтқыш сынағы көлемінен айырмашылығы болуы мүмкін.</w:t>
      </w:r>
      <w:r>
        <w:br/>
      </w:r>
      <w:r>
        <w:rPr>
          <w:rFonts w:ascii="Times New Roman"/>
          <w:b w:val="false"/>
          <w:i w:val="false"/>
          <w:color w:val="000000"/>
          <w:sz w:val="28"/>
        </w:rPr>
        <w:t>
      3-ескертпе: өндіріс кезінде көмекші газтурбиналы қозғалтқыш аз топтамалы сынақтары мен іріктеулер саны көмекші газтурбиналы қозғалтқыш берілген мөлшеріндегі сынақтардың оң нәтиже негізінде емес, қолдануда берілген көмекші газ турбиналы қозғалтқыш түрінің жалпы істелген жұмыс негізінде кемітілуі мүмкін.</w:t>
      </w:r>
      <w:r>
        <w:br/>
      </w:r>
      <w:r>
        <w:rPr>
          <w:rFonts w:ascii="Times New Roman"/>
          <w:b w:val="false"/>
          <w:i w:val="false"/>
          <w:color w:val="000000"/>
          <w:sz w:val="28"/>
        </w:rPr>
        <w:t>
</w:t>
      </w:r>
      <w:r>
        <w:rPr>
          <w:rFonts w:ascii="Times New Roman"/>
          <w:b w:val="false"/>
          <w:i w:val="false"/>
          <w:color w:val="000000"/>
          <w:sz w:val="28"/>
        </w:rPr>
        <w:t>
      1456. Көмекші газтурбиналы қозғалтқыш жөндеулік және топтамалық сынақтар өткізу мен бақылау деп бөлу керек.</w:t>
      </w:r>
      <w:r>
        <w:br/>
      </w:r>
      <w:r>
        <w:rPr>
          <w:rFonts w:ascii="Times New Roman"/>
          <w:b w:val="false"/>
          <w:i w:val="false"/>
          <w:color w:val="000000"/>
          <w:sz w:val="28"/>
        </w:rPr>
        <w:t>
      Өткізу сынақтардың мақсаты:</w:t>
      </w:r>
      <w:r>
        <w:br/>
      </w:r>
      <w:r>
        <w:rPr>
          <w:rFonts w:ascii="Times New Roman"/>
          <w:b w:val="false"/>
          <w:i w:val="false"/>
          <w:color w:val="000000"/>
          <w:sz w:val="28"/>
        </w:rPr>
        <w:t>
</w:t>
      </w:r>
      <w:r>
        <w:rPr>
          <w:rFonts w:ascii="Times New Roman"/>
          <w:b w:val="false"/>
          <w:i w:val="false"/>
          <w:color w:val="000000"/>
          <w:sz w:val="28"/>
        </w:rPr>
        <w:t>
      1) көмекші қозғалтқыш жасау және жинау сапасының техникалық шарттарына сәйкес тексеру;</w:t>
      </w:r>
      <w:r>
        <w:br/>
      </w:r>
      <w:r>
        <w:rPr>
          <w:rFonts w:ascii="Times New Roman"/>
          <w:b w:val="false"/>
          <w:i w:val="false"/>
          <w:color w:val="000000"/>
          <w:sz w:val="28"/>
        </w:rPr>
        <w:t>
</w:t>
      </w:r>
      <w:r>
        <w:rPr>
          <w:rFonts w:ascii="Times New Roman"/>
          <w:b w:val="false"/>
          <w:i w:val="false"/>
          <w:color w:val="000000"/>
          <w:sz w:val="28"/>
        </w:rPr>
        <w:t>
      2) көмекші қозғалтқыш жиынтығындағы бөлшектер мен агрегаттарын жұмыс істетуді жүргізу;</w:t>
      </w:r>
      <w:r>
        <w:br/>
      </w:r>
      <w:r>
        <w:rPr>
          <w:rFonts w:ascii="Times New Roman"/>
          <w:b w:val="false"/>
          <w:i w:val="false"/>
          <w:color w:val="000000"/>
          <w:sz w:val="28"/>
        </w:rPr>
        <w:t>
</w:t>
      </w:r>
      <w:r>
        <w:rPr>
          <w:rFonts w:ascii="Times New Roman"/>
          <w:b w:val="false"/>
          <w:i w:val="false"/>
          <w:color w:val="000000"/>
          <w:sz w:val="28"/>
        </w:rPr>
        <w:t>
      3) көмекші қозғалтқыш негізгі берілгендерінің берілген техникалық шарттармен сәйкестігін растау.</w:t>
      </w:r>
      <w:r>
        <w:br/>
      </w:r>
      <w:r>
        <w:rPr>
          <w:rFonts w:ascii="Times New Roman"/>
          <w:b w:val="false"/>
          <w:i w:val="false"/>
          <w:color w:val="000000"/>
          <w:sz w:val="28"/>
        </w:rPr>
        <w:t>
      Бақылау сынақтарының мақсаты:</w:t>
      </w:r>
      <w:r>
        <w:br/>
      </w:r>
      <w:r>
        <w:rPr>
          <w:rFonts w:ascii="Times New Roman"/>
          <w:b w:val="false"/>
          <w:i w:val="false"/>
          <w:color w:val="000000"/>
          <w:sz w:val="28"/>
        </w:rPr>
        <w:t>
</w:t>
      </w:r>
      <w:r>
        <w:rPr>
          <w:rFonts w:ascii="Times New Roman"/>
          <w:b w:val="false"/>
          <w:i w:val="false"/>
          <w:color w:val="000000"/>
          <w:sz w:val="28"/>
        </w:rPr>
        <w:t>
      1) көмекші қозғалтқыш қайта жинау (өткізу сынақтан кейінгі) сапасының техникалық шарттарына сәйкестігін тексеру;</w:t>
      </w:r>
      <w:r>
        <w:br/>
      </w:r>
      <w:r>
        <w:rPr>
          <w:rFonts w:ascii="Times New Roman"/>
          <w:b w:val="false"/>
          <w:i w:val="false"/>
          <w:color w:val="000000"/>
          <w:sz w:val="28"/>
        </w:rPr>
        <w:t>
</w:t>
      </w:r>
      <w:r>
        <w:rPr>
          <w:rFonts w:ascii="Times New Roman"/>
          <w:b w:val="false"/>
          <w:i w:val="false"/>
          <w:color w:val="000000"/>
          <w:sz w:val="28"/>
        </w:rPr>
        <w:t>
      2) көмекші қозғалтқыш жиынтығындағы бөлшектер мен агрегаттарын жұмыс істетуді жүргізу;</w:t>
      </w:r>
      <w:r>
        <w:br/>
      </w:r>
      <w:r>
        <w:rPr>
          <w:rFonts w:ascii="Times New Roman"/>
          <w:b w:val="false"/>
          <w:i w:val="false"/>
          <w:color w:val="000000"/>
          <w:sz w:val="28"/>
        </w:rPr>
        <w:t>
</w:t>
      </w:r>
      <w:r>
        <w:rPr>
          <w:rFonts w:ascii="Times New Roman"/>
          <w:b w:val="false"/>
          <w:i w:val="false"/>
          <w:color w:val="000000"/>
          <w:sz w:val="28"/>
        </w:rPr>
        <w:t>
      3) көмекші қозғалтқыш басқару мен реттеуін, шамалары мен сипаттарының берілген техникалық шарттарға сәйкестігін тексеру;</w:t>
      </w:r>
      <w:r>
        <w:br/>
      </w:r>
      <w:r>
        <w:rPr>
          <w:rFonts w:ascii="Times New Roman"/>
          <w:b w:val="false"/>
          <w:i w:val="false"/>
          <w:color w:val="000000"/>
          <w:sz w:val="28"/>
        </w:rPr>
        <w:t>
</w:t>
      </w:r>
      <w:r>
        <w:rPr>
          <w:rFonts w:ascii="Times New Roman"/>
          <w:b w:val="false"/>
          <w:i w:val="false"/>
          <w:color w:val="000000"/>
          <w:sz w:val="28"/>
        </w:rPr>
        <w:t>
      4) көмекші қозғалтқыш негізгі айтылғандармен берілген техникалық шарттарға оның қабылдағышына сәйкестігін ресми түрде растау болып табылады.</w:t>
      </w:r>
      <w:r>
        <w:br/>
      </w:r>
      <w:r>
        <w:rPr>
          <w:rFonts w:ascii="Times New Roman"/>
          <w:b w:val="false"/>
          <w:i w:val="false"/>
          <w:color w:val="000000"/>
          <w:sz w:val="28"/>
        </w:rPr>
        <w:t>
      Ескертпе. Тиісті негіздеме жағдайында өткізу және бақылау сынақтары бірлесуі мүмкін.</w:t>
      </w:r>
      <w:r>
        <w:br/>
      </w:r>
      <w:r>
        <w:rPr>
          <w:rFonts w:ascii="Times New Roman"/>
          <w:b w:val="false"/>
          <w:i w:val="false"/>
          <w:color w:val="000000"/>
          <w:sz w:val="28"/>
        </w:rPr>
        <w:t>
</w:t>
      </w:r>
      <w:r>
        <w:rPr>
          <w:rFonts w:ascii="Times New Roman"/>
          <w:b w:val="false"/>
          <w:i w:val="false"/>
          <w:color w:val="000000"/>
          <w:sz w:val="28"/>
        </w:rPr>
        <w:t>
      1457. Сынақтар жалпы талаптарға сәйкес өткізу және бақылау сынақтарының бағдарламасында берілген бірізділікпен, сонымен қатар мынадай қосымша ережелермен жүргізілуі керек:</w:t>
      </w:r>
      <w:r>
        <w:br/>
      </w:r>
      <w:r>
        <w:rPr>
          <w:rFonts w:ascii="Times New Roman"/>
          <w:b w:val="false"/>
          <w:i w:val="false"/>
          <w:color w:val="000000"/>
          <w:sz w:val="28"/>
        </w:rPr>
        <w:t>
</w:t>
      </w:r>
      <w:r>
        <w:rPr>
          <w:rFonts w:ascii="Times New Roman"/>
          <w:b w:val="false"/>
          <w:i w:val="false"/>
          <w:color w:val="000000"/>
          <w:sz w:val="28"/>
        </w:rPr>
        <w:t>
      1) көмекші қозғалтқыш шығу өлшемдерін статистикалық жағдайда өлшеу (электрлік қуатындағы алынатын ауаның өлшемдер) қабылданған түрдегі сынақ текшесінде жүргізілуі керек;</w:t>
      </w:r>
      <w:r>
        <w:br/>
      </w:r>
      <w:r>
        <w:rPr>
          <w:rFonts w:ascii="Times New Roman"/>
          <w:b w:val="false"/>
          <w:i w:val="false"/>
          <w:color w:val="000000"/>
          <w:sz w:val="28"/>
        </w:rPr>
        <w:t>
</w:t>
      </w:r>
      <w:r>
        <w:rPr>
          <w:rFonts w:ascii="Times New Roman"/>
          <w:b w:val="false"/>
          <w:i w:val="false"/>
          <w:color w:val="000000"/>
          <w:sz w:val="28"/>
        </w:rPr>
        <w:t>
      2) сынақтар кірудегі майдың ең жоғарғы температурада көмекші қозғалтқыш жұмысын енгізу керек. Осыған сәйкес режимге кірудегі майдың ең жоғарғы температурасы мен осы температураның көлеміндегі жұмыс уақыты сынақтар бағдарламасында көрсетілуі тиіс. Мұндай сынақтарды, егер бар материалдар қажеттілігінің жоқ екенін дәлелдесе, өткізуге болады;</w:t>
      </w:r>
      <w:r>
        <w:br/>
      </w:r>
      <w:r>
        <w:rPr>
          <w:rFonts w:ascii="Times New Roman"/>
          <w:b w:val="false"/>
          <w:i w:val="false"/>
          <w:color w:val="000000"/>
          <w:sz w:val="28"/>
        </w:rPr>
        <w:t>
</w:t>
      </w:r>
      <w:r>
        <w:rPr>
          <w:rFonts w:ascii="Times New Roman"/>
          <w:b w:val="false"/>
          <w:i w:val="false"/>
          <w:color w:val="000000"/>
          <w:sz w:val="28"/>
        </w:rPr>
        <w:t>
      3) егер өткізу сынақтарының процесінде кез келген негізгі бөлшек пен торапты ауыстыру қажет болса, бұл сынақтар немесе оның бір бөлігі сәйкес көлемде қайталануы тиіс. Егер өткізу сынақтарының процесінде кез келген көмекші құрал мен бөлшектің элементтерін ауыстыру қажет болса, онда мұндай ауыстыру тек қолданыстағы сериялық өндіріс құжаттамасына сәйкес көмекші қозғалтқыш басқа данасында сынақтан өткен элемент пен бөлшекке рұқсат етіледі;</w:t>
      </w:r>
      <w:r>
        <w:br/>
      </w:r>
      <w:r>
        <w:rPr>
          <w:rFonts w:ascii="Times New Roman"/>
          <w:b w:val="false"/>
          <w:i w:val="false"/>
          <w:color w:val="000000"/>
          <w:sz w:val="28"/>
        </w:rPr>
        <w:t>
</w:t>
      </w:r>
      <w:r>
        <w:rPr>
          <w:rFonts w:ascii="Times New Roman"/>
          <w:b w:val="false"/>
          <w:i w:val="false"/>
          <w:color w:val="000000"/>
          <w:sz w:val="28"/>
        </w:rPr>
        <w:t>
      4) көмекші қозғалтқыш орнатылған барлық агрегат жетектері, өткізу сынақ кезінде текшелік агрегаттармен немесе арнаулы жабдықтармен қабылданған әдіспен, жүктеме сәтінде пайдалану көлеміне сәйкес келумен жүктелуі керек;</w:t>
      </w:r>
      <w:r>
        <w:br/>
      </w:r>
      <w:r>
        <w:rPr>
          <w:rFonts w:ascii="Times New Roman"/>
          <w:b w:val="false"/>
          <w:i w:val="false"/>
          <w:color w:val="000000"/>
          <w:sz w:val="28"/>
        </w:rPr>
        <w:t>
</w:t>
      </w:r>
      <w:r>
        <w:rPr>
          <w:rFonts w:ascii="Times New Roman"/>
          <w:b w:val="false"/>
          <w:i w:val="false"/>
          <w:color w:val="000000"/>
          <w:sz w:val="28"/>
        </w:rPr>
        <w:t>
      5) өткізу және бақылау сынақтарының бағдарламалары оған арнап ауа таңдау үшін белгіленген көмекші қозғалтқыш көздеу керек. Сынақтар көмекші қозғалтқыш белгіленген қосылған ауа тартқыштар мен жүйелер қызметінің және реттеу агрегаттары қанағаттанғандықпен көмекші қозғалтқыш жұмысының сенімді екенін көрсету керек;</w:t>
      </w:r>
      <w:r>
        <w:br/>
      </w:r>
      <w:r>
        <w:rPr>
          <w:rFonts w:ascii="Times New Roman"/>
          <w:b w:val="false"/>
          <w:i w:val="false"/>
          <w:color w:val="000000"/>
          <w:sz w:val="28"/>
        </w:rPr>
        <w:t>
</w:t>
      </w:r>
      <w:r>
        <w:rPr>
          <w:rFonts w:ascii="Times New Roman"/>
          <w:b w:val="false"/>
          <w:i w:val="false"/>
          <w:color w:val="000000"/>
          <w:sz w:val="28"/>
        </w:rPr>
        <w:t>
      6) егер басқасы сынақтар бағдарламасымен белгіленбеген болса, шығатын көмекші қозғалтқыш жабдығы үшін белгіленген сынақтар өткізу көзделу керек;</w:t>
      </w:r>
      <w:r>
        <w:br/>
      </w:r>
      <w:r>
        <w:rPr>
          <w:rFonts w:ascii="Times New Roman"/>
          <w:b w:val="false"/>
          <w:i w:val="false"/>
          <w:color w:val="000000"/>
          <w:sz w:val="28"/>
        </w:rPr>
        <w:t>
</w:t>
      </w:r>
      <w:r>
        <w:rPr>
          <w:rFonts w:ascii="Times New Roman"/>
          <w:b w:val="false"/>
          <w:i w:val="false"/>
          <w:color w:val="000000"/>
          <w:sz w:val="28"/>
        </w:rPr>
        <w:t>
      7) барлық сынақтар кезінде көмекші қозғалтқыш түрі үшін расталған отын, май пайдаланылуы керек.</w:t>
      </w:r>
      <w:r>
        <w:br/>
      </w:r>
      <w:r>
        <w:rPr>
          <w:rFonts w:ascii="Times New Roman"/>
          <w:b w:val="false"/>
          <w:i w:val="false"/>
          <w:color w:val="000000"/>
          <w:sz w:val="28"/>
        </w:rPr>
        <w:t>
</w:t>
      </w:r>
      <w:r>
        <w:rPr>
          <w:rFonts w:ascii="Times New Roman"/>
          <w:b w:val="false"/>
          <w:i w:val="false"/>
          <w:color w:val="000000"/>
          <w:sz w:val="28"/>
        </w:rPr>
        <w:t>
      1458. Көмекші қозғалтқыш жұмысына ортақ баға беруге қосымша және оның сипатын анықтау үшін мынадай мағынасын қамтамасыз ету керек:</w:t>
      </w:r>
      <w:r>
        <w:br/>
      </w:r>
      <w:r>
        <w:rPr>
          <w:rFonts w:ascii="Times New Roman"/>
          <w:b w:val="false"/>
          <w:i w:val="false"/>
          <w:color w:val="000000"/>
          <w:sz w:val="28"/>
        </w:rPr>
        <w:t>
</w:t>
      </w:r>
      <w:r>
        <w:rPr>
          <w:rFonts w:ascii="Times New Roman"/>
          <w:b w:val="false"/>
          <w:i w:val="false"/>
          <w:color w:val="000000"/>
          <w:sz w:val="28"/>
        </w:rPr>
        <w:t>
      1) максимальді және ең төменгі режимдердегі келтірілген газдың температурасы. Бұл температуралар расталған ең жоғарғы мөлшерден аспауы керек. Барлық өлшенген газ температурасының шамалары сынақтардан алынған орташа температурадан ауытқу шегінде болуы керек;</w:t>
      </w:r>
      <w:r>
        <w:br/>
      </w:r>
      <w:r>
        <w:rPr>
          <w:rFonts w:ascii="Times New Roman"/>
          <w:b w:val="false"/>
          <w:i w:val="false"/>
          <w:color w:val="000000"/>
          <w:sz w:val="28"/>
        </w:rPr>
        <w:t>
</w:t>
      </w:r>
      <w:r>
        <w:rPr>
          <w:rFonts w:ascii="Times New Roman"/>
          <w:b w:val="false"/>
          <w:i w:val="false"/>
          <w:color w:val="000000"/>
          <w:sz w:val="28"/>
        </w:rPr>
        <w:t>
      2) келтірілген ең жоғарғы және ең ұзақ режимдегі қуатты шамалар. Бұл шамалар көмекші қозғалтқыш берілген түріне мемлекеттік сынақтар негізінде белгіленген және сәйкес шегінде болуы керек;</w:t>
      </w:r>
      <w:r>
        <w:br/>
      </w:r>
      <w:r>
        <w:rPr>
          <w:rFonts w:ascii="Times New Roman"/>
          <w:b w:val="false"/>
          <w:i w:val="false"/>
          <w:color w:val="000000"/>
          <w:sz w:val="28"/>
        </w:rPr>
        <w:t>
</w:t>
      </w:r>
      <w:r>
        <w:rPr>
          <w:rFonts w:ascii="Times New Roman"/>
          <w:b w:val="false"/>
          <w:i w:val="false"/>
          <w:color w:val="000000"/>
          <w:sz w:val="28"/>
        </w:rPr>
        <w:t>
      3) мәлімдеген режимдегі көмекші қозғалтқыш отынының келтірілген шығыны;</w:t>
      </w:r>
      <w:r>
        <w:br/>
      </w:r>
      <w:r>
        <w:rPr>
          <w:rFonts w:ascii="Times New Roman"/>
          <w:b w:val="false"/>
          <w:i w:val="false"/>
          <w:color w:val="000000"/>
          <w:sz w:val="28"/>
        </w:rPr>
        <w:t>
</w:t>
      </w:r>
      <w:r>
        <w:rPr>
          <w:rFonts w:ascii="Times New Roman"/>
          <w:b w:val="false"/>
          <w:i w:val="false"/>
          <w:color w:val="000000"/>
          <w:sz w:val="28"/>
        </w:rPr>
        <w:t>
      4) ең жоғарғы ұзақ режимдегі май қысымы;</w:t>
      </w:r>
      <w:r>
        <w:br/>
      </w:r>
      <w:r>
        <w:rPr>
          <w:rFonts w:ascii="Times New Roman"/>
          <w:b w:val="false"/>
          <w:i w:val="false"/>
          <w:color w:val="000000"/>
          <w:sz w:val="28"/>
        </w:rPr>
        <w:t>
</w:t>
      </w:r>
      <w:r>
        <w:rPr>
          <w:rFonts w:ascii="Times New Roman"/>
          <w:b w:val="false"/>
          <w:i w:val="false"/>
          <w:color w:val="000000"/>
          <w:sz w:val="28"/>
        </w:rPr>
        <w:t>
      5) майларды айдау (айналым шығыны); егер май құйған бак көмекші қозғалтқыш ажырамас бөлігі болса, онда айдауды бақылау сынақтарының 4-бөлігін орындау кезінде өлшеу керек;</w:t>
      </w:r>
      <w:r>
        <w:br/>
      </w:r>
      <w:r>
        <w:rPr>
          <w:rFonts w:ascii="Times New Roman"/>
          <w:b w:val="false"/>
          <w:i w:val="false"/>
          <w:color w:val="000000"/>
          <w:sz w:val="28"/>
        </w:rPr>
        <w:t>
</w:t>
      </w:r>
      <w:r>
        <w:rPr>
          <w:rFonts w:ascii="Times New Roman"/>
          <w:b w:val="false"/>
          <w:i w:val="false"/>
          <w:color w:val="000000"/>
          <w:sz w:val="28"/>
        </w:rPr>
        <w:t>
      6) майдың орташа сағаттық шығыны.</w:t>
      </w:r>
      <w:r>
        <w:br/>
      </w:r>
      <w:r>
        <w:rPr>
          <w:rFonts w:ascii="Times New Roman"/>
          <w:b w:val="false"/>
          <w:i w:val="false"/>
          <w:color w:val="000000"/>
          <w:sz w:val="28"/>
        </w:rPr>
        <w:t>
</w:t>
      </w:r>
      <w:r>
        <w:rPr>
          <w:rFonts w:ascii="Times New Roman"/>
          <w:b w:val="false"/>
          <w:i w:val="false"/>
          <w:color w:val="000000"/>
          <w:sz w:val="28"/>
        </w:rPr>
        <w:t>
      Өткізу және бақылау сынақтарын сәйкестендірген кезде сынақтардың кемітілген бағдарламасы мыналарды:</w:t>
      </w:r>
      <w:r>
        <w:br/>
      </w:r>
      <w:r>
        <w:rPr>
          <w:rFonts w:ascii="Times New Roman"/>
          <w:b w:val="false"/>
          <w:i w:val="false"/>
          <w:color w:val="000000"/>
          <w:sz w:val="28"/>
        </w:rPr>
        <w:t>
</w:t>
      </w:r>
      <w:r>
        <w:rPr>
          <w:rFonts w:ascii="Times New Roman"/>
          <w:b w:val="false"/>
          <w:i w:val="false"/>
          <w:color w:val="000000"/>
          <w:sz w:val="28"/>
        </w:rPr>
        <w:t>
      1) көмекші қозғалтқыш жұмыс істеуін;</w:t>
      </w:r>
      <w:r>
        <w:br/>
      </w:r>
      <w:r>
        <w:rPr>
          <w:rFonts w:ascii="Times New Roman"/>
          <w:b w:val="false"/>
          <w:i w:val="false"/>
          <w:color w:val="000000"/>
          <w:sz w:val="28"/>
        </w:rPr>
        <w:t>
</w:t>
      </w:r>
      <w:r>
        <w:rPr>
          <w:rFonts w:ascii="Times New Roman"/>
          <w:b w:val="false"/>
          <w:i w:val="false"/>
          <w:color w:val="000000"/>
          <w:sz w:val="28"/>
        </w:rPr>
        <w:t>
      2) берілген техникалық шарттар шамаларының және сипаттарына сәйкес көмекші қозғалтқыш жүйеге келтіруді реттеу мен тексеруді;</w:t>
      </w:r>
      <w:r>
        <w:br/>
      </w:r>
      <w:r>
        <w:rPr>
          <w:rFonts w:ascii="Times New Roman"/>
          <w:b w:val="false"/>
          <w:i w:val="false"/>
          <w:color w:val="000000"/>
          <w:sz w:val="28"/>
        </w:rPr>
        <w:t>
</w:t>
      </w:r>
      <w:r>
        <w:rPr>
          <w:rFonts w:ascii="Times New Roman"/>
          <w:b w:val="false"/>
          <w:i w:val="false"/>
          <w:color w:val="000000"/>
          <w:sz w:val="28"/>
        </w:rPr>
        <w:t>
      3) көмекші қозғалтқыш негізгі деректердің техникалық жағдайлардағы берілген сәйкестігін растауды;</w:t>
      </w:r>
      <w:r>
        <w:br/>
      </w:r>
      <w:r>
        <w:rPr>
          <w:rFonts w:ascii="Times New Roman"/>
          <w:b w:val="false"/>
          <w:i w:val="false"/>
          <w:color w:val="000000"/>
          <w:sz w:val="28"/>
        </w:rPr>
        <w:t>
</w:t>
      </w:r>
      <w:r>
        <w:rPr>
          <w:rFonts w:ascii="Times New Roman"/>
          <w:b w:val="false"/>
          <w:i w:val="false"/>
          <w:color w:val="000000"/>
          <w:sz w:val="28"/>
        </w:rPr>
        <w:t>
      4) көмекші қозғалтқыш қабылдауды қамтуға тиіс.</w:t>
      </w:r>
    </w:p>
    <w:bookmarkEnd w:id="478"/>
    <w:bookmarkStart w:name="z3315" w:id="479"/>
    <w:p>
      <w:pPr>
        <w:spacing w:after="0"/>
        <w:ind w:left="0"/>
        <w:jc w:val="left"/>
      </w:pPr>
      <w:r>
        <w:rPr>
          <w:rFonts w:ascii="Times New Roman"/>
          <w:b/>
          <w:i w:val="false"/>
          <w:color w:val="000000"/>
        </w:rPr>
        <w:t xml:space="preserve"> 
216. Өткізу сынақтары</w:t>
      </w:r>
    </w:p>
    <w:bookmarkEnd w:id="479"/>
    <w:bookmarkStart w:name="z3316" w:id="480"/>
    <w:p>
      <w:pPr>
        <w:spacing w:after="0"/>
        <w:ind w:left="0"/>
        <w:jc w:val="both"/>
      </w:pPr>
      <w:r>
        <w:rPr>
          <w:rFonts w:ascii="Times New Roman"/>
          <w:b w:val="false"/>
          <w:i w:val="false"/>
          <w:color w:val="000000"/>
          <w:sz w:val="28"/>
        </w:rPr>
        <w:t>
      1459. Өткізу сынақтары бағдарламасы 29-кестеде көрсетілген жұмыстар мен тексерулердің түрлерін қарастыруы керек.</w:t>
      </w:r>
    </w:p>
    <w:bookmarkEnd w:id="480"/>
    <w:p>
      <w:pPr>
        <w:spacing w:after="0"/>
        <w:ind w:left="0"/>
        <w:jc w:val="both"/>
      </w:pPr>
      <w:r>
        <w:rPr>
          <w:rFonts w:ascii="Times New Roman"/>
          <w:b w:val="false"/>
          <w:i w:val="false"/>
          <w:color w:val="000000"/>
          <w:sz w:val="28"/>
        </w:rPr>
        <w:t>                                                          29-кесте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2973"/>
        <w:gridCol w:w="8573"/>
      </w:tblGrid>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сағ-минут ұзақтығы</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газтурбиналық қозғалтқыш жұмысының</w:t>
            </w:r>
            <w:r>
              <w:br/>
            </w:r>
            <w:r>
              <w:rPr>
                <w:rFonts w:ascii="Times New Roman"/>
                <w:b w:val="false"/>
                <w:i w:val="false"/>
                <w:color w:val="000000"/>
                <w:sz w:val="20"/>
              </w:rPr>
              <w:t>
режимі</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үшін (олардың бірі суық)</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Нұсқалған бағдарламаға сәйкес көмекші газтурбиналық қозғалтқыштың жұмыс істеуі</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газтурбиналық қозғалтқыштың жұмыс қабілеттілігін растауға қажетті тексерулер (мысалы, отынның ағуының болмау тексеру және т.б)</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жүру</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 ұзақ режим</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 режим</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режим</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 ұзақ режимінен бос жүруге дейінгі және кері жүктеменің үш өзгеруі. Режимнің төмен түсуі кезіндегі іріктеуді тоқтату 0,5-1 с ішінде жүзеге асады.</w:t>
            </w:r>
          </w:p>
        </w:tc>
      </w:tr>
    </w:tbl>
    <w:bookmarkStart w:name="z3317" w:id="481"/>
    <w:p>
      <w:pPr>
        <w:spacing w:after="0"/>
        <w:ind w:left="0"/>
        <w:jc w:val="both"/>
      </w:pPr>
      <w:r>
        <w:rPr>
          <w:rFonts w:ascii="Times New Roman"/>
          <w:b w:val="false"/>
          <w:i w:val="false"/>
          <w:color w:val="000000"/>
          <w:sz w:val="28"/>
        </w:rPr>
        <w:t>      1-ескертпе: 5-бөліктегі сынақтардың ұзақтығын қысқартуға, егер ол лайықты деп танылса, рұқсат беріледі.</w:t>
      </w:r>
      <w:r>
        <w:br/>
      </w:r>
      <w:r>
        <w:rPr>
          <w:rFonts w:ascii="Times New Roman"/>
          <w:b w:val="false"/>
          <w:i w:val="false"/>
          <w:color w:val="000000"/>
          <w:sz w:val="28"/>
        </w:rPr>
        <w:t>
      2-ескертпе: Егер ең жоғарғы режимде көмекші газтурбиналы қозғалтқыш үздіксіз жұмыс уақыты 5 минуттан кем болса, онда осы режимдегі жұмыс уақыты жол берілген техникалық шарттарға сәйкес келуі керек.</w:t>
      </w:r>
      <w:r>
        <w:br/>
      </w:r>
      <w:r>
        <w:rPr>
          <w:rFonts w:ascii="Times New Roman"/>
          <w:b w:val="false"/>
          <w:i w:val="false"/>
          <w:color w:val="000000"/>
          <w:sz w:val="28"/>
        </w:rPr>
        <w:t>
      1461. Өткізу сынақтардан кейін көмекші қозғалтқыш бөлшектерінің жағдайын тексеру үшін бөлшектенуі керек. Көмекші қозғалтқыш ақауын тапқаннан кейін жинау және бақылау сынақтарына арналған текшеге орнату керек. Егер ақауын табуға жеткілікті деп танылса, қысқартылған көлемде (тораптық) бөлшектеуге жол беріледі.</w:t>
      </w:r>
      <w:r>
        <w:br/>
      </w:r>
      <w:r>
        <w:rPr>
          <w:rFonts w:ascii="Times New Roman"/>
          <w:b w:val="false"/>
          <w:i w:val="false"/>
          <w:color w:val="000000"/>
          <w:sz w:val="28"/>
        </w:rPr>
        <w:t>
</w:t>
      </w:r>
      <w:r>
        <w:rPr>
          <w:rFonts w:ascii="Times New Roman"/>
          <w:b w:val="false"/>
          <w:i w:val="false"/>
          <w:color w:val="000000"/>
          <w:sz w:val="28"/>
        </w:rPr>
        <w:t>
      1462. Өткізу сынақтарының көлемін қысқартқан кезде сыналатын агрегаттардың жетелеген жүктемесімен көмекші қозғалтқыш (процент) саны анықталады. Сыналатын көмекші қозғалтқыш бұл сан бірте-бірте агрегаттардың жетелеген жүктемесімен сынақтардың мүлдем жоғалуына дейін азаяды.</w:t>
      </w:r>
    </w:p>
    <w:bookmarkEnd w:id="481"/>
    <w:bookmarkStart w:name="z3319" w:id="482"/>
    <w:p>
      <w:pPr>
        <w:spacing w:after="0"/>
        <w:ind w:left="0"/>
        <w:jc w:val="left"/>
      </w:pPr>
      <w:r>
        <w:rPr>
          <w:rFonts w:ascii="Times New Roman"/>
          <w:b/>
          <w:i w:val="false"/>
          <w:color w:val="000000"/>
        </w:rPr>
        <w:t xml:space="preserve"> 
217. Бақылау сынақтары</w:t>
      </w:r>
    </w:p>
    <w:bookmarkEnd w:id="482"/>
    <w:bookmarkStart w:name="z3320" w:id="483"/>
    <w:p>
      <w:pPr>
        <w:spacing w:after="0"/>
        <w:ind w:left="0"/>
        <w:jc w:val="both"/>
      </w:pPr>
      <w:r>
        <w:rPr>
          <w:rFonts w:ascii="Times New Roman"/>
          <w:b w:val="false"/>
          <w:i w:val="false"/>
          <w:color w:val="000000"/>
          <w:sz w:val="28"/>
        </w:rPr>
        <w:t>
      1463. Бақылау сынақтарының бағдарламасы 30-кестеде көрсетілген тексеру түрлерін қарастыруы керек.</w:t>
      </w:r>
    </w:p>
    <w:bookmarkEnd w:id="483"/>
    <w:p>
      <w:pPr>
        <w:spacing w:after="0"/>
        <w:ind w:left="0"/>
        <w:jc w:val="both"/>
      </w:pPr>
      <w:r>
        <w:rPr>
          <w:rFonts w:ascii="Times New Roman"/>
          <w:b w:val="false"/>
          <w:i w:val="false"/>
          <w:color w:val="000000"/>
          <w:sz w:val="28"/>
        </w:rPr>
        <w:t>                                                          30-кесте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3567"/>
        <w:gridCol w:w="7370"/>
      </w:tblGrid>
      <w:tr>
        <w:trPr>
          <w:trHeight w:val="45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сағ-минут ұзақтығы</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газтурбиналық қозғалтқыштың жұмысының режимі</w:t>
            </w:r>
          </w:p>
        </w:tc>
      </w:tr>
      <w:tr>
        <w:trPr>
          <w:trHeight w:val="45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КГТҚ орнатылған және пайдалануда қолданылатын ұшыруға арналған құрылғылары арқылы үш іске қосу (олардың бірі суық)</w:t>
            </w:r>
          </w:p>
        </w:tc>
      </w:tr>
      <w:tr>
        <w:trPr>
          <w:trHeight w:val="45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Бағдарламада нұсқалған көмекші газтурбиналық қозғалтқыштың жұмыс істеуіне сәйкес</w:t>
            </w:r>
          </w:p>
        </w:tc>
      </w:tr>
      <w:tr>
        <w:trPr>
          <w:trHeight w:val="46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газ турбиналы қозғалтқыш (КГТҚ) жұмыс қабілеттілігін растауға қажетті тексерулер (мысалы, отынның ағып кетуі болмау тексеру және т.б)</w:t>
            </w:r>
          </w:p>
        </w:tc>
      </w:tr>
      <w:tr>
        <w:trPr>
          <w:trHeight w:val="45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 ұзақ режим</w:t>
            </w:r>
          </w:p>
        </w:tc>
      </w:tr>
      <w:tr>
        <w:trPr>
          <w:trHeight w:val="45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жүру режимінен ең жоғарғы дейін және ең жоғарғы режимінен бос жүру режиміне дейінгі жүктеменің үш өзгерісі. Ең жоғарғы режимнен бос жүруге ауаны іріктеуді тоқтатудың ұзақтығы 0,5-1 с ішінде жүзеге асады</w:t>
            </w:r>
          </w:p>
        </w:tc>
      </w:tr>
      <w:tr>
        <w:trPr>
          <w:trHeight w:val="45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 режим</w:t>
            </w:r>
          </w:p>
        </w:tc>
      </w:tr>
      <w:tr>
        <w:trPr>
          <w:trHeight w:val="45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жоғарыдан бос жүріске дейінгі режимдер диапазонындағы көмекші қозғалтқыштың сипаттамаларын анықтау. Жүктеме азайған кезінде кем дегенде 4 нүкте, ал көбейтілген кезде кем дегенде 5 нүкте алынуы керек</w:t>
            </w:r>
          </w:p>
        </w:tc>
      </w:tr>
    </w:tbl>
    <w:p>
      <w:pPr>
        <w:spacing w:after="0"/>
        <w:ind w:left="0"/>
        <w:jc w:val="both"/>
      </w:pPr>
      <w:r>
        <w:rPr>
          <w:rFonts w:ascii="Times New Roman"/>
          <w:b w:val="false"/>
          <w:i w:val="false"/>
          <w:color w:val="000000"/>
          <w:sz w:val="28"/>
        </w:rPr>
        <w:t>      1-ескертпе: 1 бөлімдегі сынақ ұзақтығын азайту, егер орынды деп танылса жол беріледі.</w:t>
      </w:r>
      <w:r>
        <w:br/>
      </w:r>
      <w:r>
        <w:rPr>
          <w:rFonts w:ascii="Times New Roman"/>
          <w:b w:val="false"/>
          <w:i w:val="false"/>
          <w:color w:val="000000"/>
          <w:sz w:val="28"/>
        </w:rPr>
        <w:t>
      2-ескертпе: Жұмыс ұзақтығы 6-бөлімдегі берілген режим үшін, егер ол кем дегенде 5 минут болса, техникалық жағдайлары бойынша рұқсат етілген үздіксіз жұмыс уақытына сәйкес келуі керек.</w:t>
      </w:r>
    </w:p>
    <w:bookmarkStart w:name="z3321" w:id="484"/>
    <w:p>
      <w:pPr>
        <w:spacing w:after="0"/>
        <w:ind w:left="0"/>
        <w:jc w:val="left"/>
      </w:pPr>
      <w:r>
        <w:rPr>
          <w:rFonts w:ascii="Times New Roman"/>
          <w:b/>
          <w:i w:val="false"/>
          <w:color w:val="000000"/>
        </w:rPr>
        <w:t xml:space="preserve"> 
218. Қосымша сынақтар</w:t>
      </w:r>
    </w:p>
    <w:bookmarkEnd w:id="484"/>
    <w:bookmarkStart w:name="z3322" w:id="485"/>
    <w:p>
      <w:pPr>
        <w:spacing w:after="0"/>
        <w:ind w:left="0"/>
        <w:jc w:val="both"/>
      </w:pPr>
      <w:r>
        <w:rPr>
          <w:rFonts w:ascii="Times New Roman"/>
          <w:b w:val="false"/>
          <w:i w:val="false"/>
          <w:color w:val="000000"/>
          <w:sz w:val="28"/>
        </w:rPr>
        <w:t>
      1464. Кезеңдік (комиссиялық) және технологиялық сынақтарды қамтитын қосымша текшелік сынақтарға сериялық және жөндеу көмекші қозғалтқыштары тап болуы керек.</w:t>
      </w:r>
      <w:r>
        <w:br/>
      </w:r>
      <w:r>
        <w:rPr>
          <w:rFonts w:ascii="Times New Roman"/>
          <w:b w:val="false"/>
          <w:i w:val="false"/>
          <w:color w:val="000000"/>
          <w:sz w:val="28"/>
        </w:rPr>
        <w:t>
      Комиссиялық сынақтар шығарылатын өнім сапасының тұрақтылығын тексеруі қажет.</w:t>
      </w:r>
      <w:r>
        <w:br/>
      </w:r>
      <w:r>
        <w:rPr>
          <w:rFonts w:ascii="Times New Roman"/>
          <w:b w:val="false"/>
          <w:i w:val="false"/>
          <w:color w:val="000000"/>
          <w:sz w:val="28"/>
        </w:rPr>
        <w:t>
      Технологиялық сынақтар мыналарды тексеруі керек:</w:t>
      </w:r>
      <w:r>
        <w:br/>
      </w:r>
      <w:r>
        <w:rPr>
          <w:rFonts w:ascii="Times New Roman"/>
          <w:b w:val="false"/>
          <w:i w:val="false"/>
          <w:color w:val="000000"/>
          <w:sz w:val="28"/>
        </w:rPr>
        <w:t>
</w:t>
      </w:r>
      <w:r>
        <w:rPr>
          <w:rFonts w:ascii="Times New Roman"/>
          <w:b w:val="false"/>
          <w:i w:val="false"/>
          <w:color w:val="000000"/>
          <w:sz w:val="28"/>
        </w:rPr>
        <w:t>
      1) сериялық және жөндеу көмекші қозғалтқыш жетілдіру үшін енгізілген құралымдық және технологиялық өзгерістер;</w:t>
      </w:r>
      <w:r>
        <w:br/>
      </w:r>
      <w:r>
        <w:rPr>
          <w:rFonts w:ascii="Times New Roman"/>
          <w:b w:val="false"/>
          <w:i w:val="false"/>
          <w:color w:val="000000"/>
          <w:sz w:val="28"/>
        </w:rPr>
        <w:t>
</w:t>
      </w:r>
      <w:r>
        <w:rPr>
          <w:rFonts w:ascii="Times New Roman"/>
          <w:b w:val="false"/>
          <w:i w:val="false"/>
          <w:color w:val="000000"/>
          <w:sz w:val="28"/>
        </w:rPr>
        <w:t>
      2) жөндеу көмекші қозғалтқыш шекті тозулар мен саңылаулар кестесі;</w:t>
      </w:r>
      <w:r>
        <w:br/>
      </w:r>
      <w:r>
        <w:rPr>
          <w:rFonts w:ascii="Times New Roman"/>
          <w:b w:val="false"/>
          <w:i w:val="false"/>
          <w:color w:val="000000"/>
          <w:sz w:val="28"/>
        </w:rPr>
        <w:t>
</w:t>
      </w:r>
      <w:r>
        <w:rPr>
          <w:rFonts w:ascii="Times New Roman"/>
          <w:b w:val="false"/>
          <w:i w:val="false"/>
          <w:color w:val="000000"/>
          <w:sz w:val="28"/>
        </w:rPr>
        <w:t>
      3) көмекші қозғалтқыш жөндеуге арналған топтық жиынтықтың құрамы.</w:t>
      </w:r>
      <w:r>
        <w:br/>
      </w:r>
      <w:r>
        <w:rPr>
          <w:rFonts w:ascii="Times New Roman"/>
          <w:b w:val="false"/>
          <w:i w:val="false"/>
          <w:color w:val="000000"/>
          <w:sz w:val="28"/>
        </w:rPr>
        <w:t>
</w:t>
      </w:r>
      <w:r>
        <w:rPr>
          <w:rFonts w:ascii="Times New Roman"/>
          <w:b w:val="false"/>
          <w:i w:val="false"/>
          <w:color w:val="000000"/>
          <w:sz w:val="28"/>
        </w:rPr>
        <w:t>
      1465. Көмекші қозғалтқыш сериялық өндіріс үшін газдинамикалық орнықтылық қорының тұрақтылығын бақылау әдісі пысықталуы керек және тексерудің кезеңділігі бекітілуі тиіс.</w:t>
      </w:r>
      <w:r>
        <w:br/>
      </w:r>
      <w:r>
        <w:rPr>
          <w:rFonts w:ascii="Times New Roman"/>
          <w:b w:val="false"/>
          <w:i w:val="false"/>
          <w:color w:val="000000"/>
          <w:sz w:val="28"/>
        </w:rPr>
        <w:t>
</w:t>
      </w:r>
      <w:r>
        <w:rPr>
          <w:rFonts w:ascii="Times New Roman"/>
          <w:b w:val="false"/>
          <w:i w:val="false"/>
          <w:color w:val="000000"/>
          <w:sz w:val="28"/>
        </w:rPr>
        <w:t>
      1466. Белгілі бір кезең уақытында шығарылған, техникалық құжаттамамен бекітілген партиялардан еркін таңдап алынған бір көмекші қозғалтқыш, комиссиялық сынақтан 150 сағаттық текшелік сынақтардың бағдарламасы бойынша сәтті өтуге тиіс.</w:t>
      </w:r>
    </w:p>
    <w:bookmarkEnd w:id="485"/>
    <w:bookmarkStart w:name="z3328" w:id="486"/>
    <w:p>
      <w:pPr>
        <w:spacing w:after="0"/>
        <w:ind w:left="0"/>
        <w:jc w:val="left"/>
      </w:pPr>
      <w:r>
        <w:rPr>
          <w:rFonts w:ascii="Times New Roman"/>
          <w:b/>
          <w:i w:val="false"/>
          <w:color w:val="000000"/>
        </w:rPr>
        <w:t xml:space="preserve"> 
219. Ресурстардың ұлғаюы</w:t>
      </w:r>
    </w:p>
    <w:bookmarkEnd w:id="486"/>
    <w:bookmarkStart w:name="z3329" w:id="487"/>
    <w:p>
      <w:pPr>
        <w:spacing w:after="0"/>
        <w:ind w:left="0"/>
        <w:jc w:val="both"/>
      </w:pPr>
      <w:r>
        <w:rPr>
          <w:rFonts w:ascii="Times New Roman"/>
          <w:b w:val="false"/>
          <w:i w:val="false"/>
          <w:color w:val="000000"/>
          <w:sz w:val="28"/>
        </w:rPr>
        <w:t>
      1467. Күрделі жөндеуге дейінгі және сериялық көмекші газтурбиналы қозғалтқыш жөндеу аралық ресурсының ресурстық ұлғаюы, барлық көмекші қозғалтқыш берілген түрлендіру немесе берілген сериялардың түрлендіру парктері үшін жүргізілуі керек.</w:t>
      </w:r>
      <w:r>
        <w:br/>
      </w:r>
      <w:r>
        <w:rPr>
          <w:rFonts w:ascii="Times New Roman"/>
          <w:b w:val="false"/>
          <w:i w:val="false"/>
          <w:color w:val="000000"/>
          <w:sz w:val="28"/>
        </w:rPr>
        <w:t>
      Қажет болған жағдайда сынақ айналымындағы ресурстардың өсуін (белгіленген бірінші күрделі, жөндеу аралық жөндеуге дейін) растаған кезде көмекші қозғалтқыш парктерінің іс жүзіндегі пайдалануы туралы жиналған деректерге сәйкестігін нақтылауды енгізу керек.</w:t>
      </w:r>
      <w:r>
        <w:br/>
      </w:r>
      <w:r>
        <w:rPr>
          <w:rFonts w:ascii="Times New Roman"/>
          <w:b w:val="false"/>
          <w:i w:val="false"/>
          <w:color w:val="000000"/>
          <w:sz w:val="28"/>
        </w:rPr>
        <w:t>
</w:t>
      </w:r>
      <w:r>
        <w:rPr>
          <w:rFonts w:ascii="Times New Roman"/>
          <w:b w:val="false"/>
          <w:i w:val="false"/>
          <w:color w:val="000000"/>
          <w:sz w:val="28"/>
        </w:rPr>
        <w:t>
      1468. Көмекші газтурбиналы қозғалтқыш берілген ресурсының ұлғаюы, көмекші газтурбиналы қозғалтқыш уақытша берілген ресурсының ұлғаюы баламалы-айналым сынақтарымен расталады.</w:t>
      </w:r>
      <w:r>
        <w:br/>
      </w:r>
      <w:r>
        <w:rPr>
          <w:rFonts w:ascii="Times New Roman"/>
          <w:b w:val="false"/>
          <w:i w:val="false"/>
          <w:color w:val="000000"/>
          <w:sz w:val="28"/>
        </w:rPr>
        <w:t>
      Көмекші газтурбиналы қозғалтқыш уақытша берілген ресурсының бөлшегі мен торабының ұлғаюы олардың баламалы-циклдық сынақтары негізінде жүргізіледі. Бұл сынақтарды жүргізген кезде пайдалануда алдын ала істеген жұмысы бар бөлшектер мен торабтарды пайдалану ұсынылады.</w:t>
      </w:r>
      <w:r>
        <w:br/>
      </w:r>
      <w:r>
        <w:rPr>
          <w:rFonts w:ascii="Times New Roman"/>
          <w:b w:val="false"/>
          <w:i w:val="false"/>
          <w:color w:val="000000"/>
          <w:sz w:val="28"/>
        </w:rPr>
        <w:t>
</w:t>
      </w:r>
      <w:r>
        <w:rPr>
          <w:rFonts w:ascii="Times New Roman"/>
          <w:b w:val="false"/>
          <w:i w:val="false"/>
          <w:color w:val="000000"/>
          <w:sz w:val="28"/>
        </w:rPr>
        <w:t>
      1469. Бірінші күрделі жөндеуге дейінгі ресурстардың ұлғаюы, бірінші күрделі жөндеуге дейінгі өскен ресурстар екі көмекші қозғалтқыш ұқсас-айналыс сынақтарымен расталады.</w:t>
      </w:r>
      <w:r>
        <w:br/>
      </w:r>
      <w:r>
        <w:rPr>
          <w:rFonts w:ascii="Times New Roman"/>
          <w:b w:val="false"/>
          <w:i w:val="false"/>
          <w:color w:val="000000"/>
          <w:sz w:val="28"/>
        </w:rPr>
        <w:t>
      Ресурстардың ұлғаюы кезінде көмекші қозғалтқыш парктерін пайдалану нәтижелері туралы және жұмыс істеген ресурстар шегінде жөндеу кезіндегі көмекші қозғалтқыш ақаулығы туралы мәліметтер ескерілуі керек. Қосымша диагностикалық ақпараттар алу үшін істелген жұмыстың әр 150-300 сағат сайын ең көп істелген жұмысы бар көмекші газтурбиналы қозғалтқыш ішінен 1-2 көмекші қозғалтқышты бөлшектеу және ақаулығын табуды жүргізу ұсынылады. Аталған көмекші газтурбиналы қозғалтқыш есебінен басқа себептермен қолданыстан шығарылған көмекші қозғалтқышты пайдалануға рұқсат етіледі.</w:t>
      </w:r>
      <w:r>
        <w:br/>
      </w:r>
      <w:r>
        <w:rPr>
          <w:rFonts w:ascii="Times New Roman"/>
          <w:b w:val="false"/>
          <w:i w:val="false"/>
          <w:color w:val="000000"/>
          <w:sz w:val="28"/>
        </w:rPr>
        <w:t>
      Баламалы-айналыс сынақтар ұлғайған ресурстарға байланысты сынақтар айналымының саны бойынша артығымен жүргізіледі. 1000 сағат ресурстары кезінде артығы 20% қабылданады, айналым сынақтарының саны бойынша үлкен ресурстары кезінде көбейтілген істелген жұмысқа белгіленген ресурсқа байланысты 200 сағатқа сәйкес болуы керек.</w:t>
      </w:r>
      <w:r>
        <w:br/>
      </w:r>
      <w:r>
        <w:rPr>
          <w:rFonts w:ascii="Times New Roman"/>
          <w:b w:val="false"/>
          <w:i w:val="false"/>
          <w:color w:val="000000"/>
          <w:sz w:val="28"/>
        </w:rPr>
        <w:t>
      Сағатта және пайдалану айналымында көмекші газтурбиналы қозғалтқыш іс жүзіндегі істелген жұмыстың толық сынағымен бұрын пайдалануда жұмыс істеген белгіленген немесе оның бөлшегі сынақтар айналымының қажетті мөлшерге дейін жөндеу арқылы сынақтар өткізілуі мүмкін.</w:t>
      </w:r>
      <w:r>
        <w:br/>
      </w:r>
      <w:r>
        <w:rPr>
          <w:rFonts w:ascii="Times New Roman"/>
          <w:b w:val="false"/>
          <w:i w:val="false"/>
          <w:color w:val="000000"/>
          <w:sz w:val="28"/>
        </w:rPr>
        <w:t>
      Сынақтан сәтті өткен көмекші газтурбиналы қозғалтқыш, бөлшектеусіз ресурстарды әрі қарай ұлғайту мақсатында сынақтарды жалғастыру үшін пайдаланылуы мүмкін.</w:t>
      </w:r>
      <w:r>
        <w:br/>
      </w:r>
      <w:r>
        <w:rPr>
          <w:rFonts w:ascii="Times New Roman"/>
          <w:b w:val="false"/>
          <w:i w:val="false"/>
          <w:color w:val="000000"/>
          <w:sz w:val="28"/>
        </w:rPr>
        <w:t>
      Көмекші газтурбиналы қозғалтқыш бір сынақ қолдану бағдарламасы бойынша, бірақ артығымен жүргізілуі мүмкін</w:t>
      </w:r>
      <w:r>
        <w:br/>
      </w:r>
      <w:r>
        <w:rPr>
          <w:rFonts w:ascii="Times New Roman"/>
          <w:b w:val="false"/>
          <w:i w:val="false"/>
          <w:color w:val="000000"/>
          <w:sz w:val="28"/>
        </w:rPr>
        <w:t>
</w:t>
      </w:r>
      <w:r>
        <w:rPr>
          <w:rFonts w:ascii="Times New Roman"/>
          <w:b w:val="false"/>
          <w:i w:val="false"/>
          <w:color w:val="000000"/>
          <w:sz w:val="28"/>
        </w:rPr>
        <w:t>
      1470. Жөндеуаралық ресурстар көмекші газтурбиналы қозғалтқыш белгіленген ресурстар шегінде орнатылады.</w:t>
      </w:r>
      <w:r>
        <w:br/>
      </w:r>
      <w:r>
        <w:rPr>
          <w:rFonts w:ascii="Times New Roman"/>
          <w:b w:val="false"/>
          <w:i w:val="false"/>
          <w:color w:val="000000"/>
          <w:sz w:val="28"/>
        </w:rPr>
        <w:t>
      Әр жөндеуаралық ресурстарды орнатуда мына жұмыстар жүргізіледі:</w:t>
      </w:r>
      <w:r>
        <w:br/>
      </w:r>
      <w:r>
        <w:rPr>
          <w:rFonts w:ascii="Times New Roman"/>
          <w:b w:val="false"/>
          <w:i w:val="false"/>
          <w:color w:val="000000"/>
          <w:sz w:val="28"/>
        </w:rPr>
        <w:t>
</w:t>
      </w:r>
      <w:r>
        <w:rPr>
          <w:rFonts w:ascii="Times New Roman"/>
          <w:b w:val="false"/>
          <w:i w:val="false"/>
          <w:color w:val="000000"/>
          <w:sz w:val="28"/>
        </w:rPr>
        <w:t>
      1) шығарушы зауытындағы бір жөндеу көмекші қозғалтқыш баламалы-айналыс сынағы;</w:t>
      </w:r>
      <w:r>
        <w:br/>
      </w:r>
      <w:r>
        <w:rPr>
          <w:rFonts w:ascii="Times New Roman"/>
          <w:b w:val="false"/>
          <w:i w:val="false"/>
          <w:color w:val="000000"/>
          <w:sz w:val="28"/>
        </w:rPr>
        <w:t>
</w:t>
      </w:r>
      <w:r>
        <w:rPr>
          <w:rFonts w:ascii="Times New Roman"/>
          <w:b w:val="false"/>
          <w:i w:val="false"/>
          <w:color w:val="000000"/>
          <w:sz w:val="28"/>
        </w:rPr>
        <w:t>
      2) келісілген бағдарлама бойынша жөндеу зауытындағы бір жөндеу көмекші қозғалтқыш сынағы;</w:t>
      </w:r>
      <w:r>
        <w:br/>
      </w:r>
      <w:r>
        <w:rPr>
          <w:rFonts w:ascii="Times New Roman"/>
          <w:b w:val="false"/>
          <w:i w:val="false"/>
          <w:color w:val="000000"/>
          <w:sz w:val="28"/>
        </w:rPr>
        <w:t>
</w:t>
      </w:r>
      <w:r>
        <w:rPr>
          <w:rFonts w:ascii="Times New Roman"/>
          <w:b w:val="false"/>
          <w:i w:val="false"/>
          <w:color w:val="000000"/>
          <w:sz w:val="28"/>
        </w:rPr>
        <w:t>
      3) алдыңғы ресурсқа көмекші қозғалтқыш паркін пайдалану тәжірибесін қорытындылау.</w:t>
      </w:r>
    </w:p>
    <w:bookmarkEnd w:id="487"/>
    <w:bookmarkStart w:name="z3336" w:id="488"/>
    <w:p>
      <w:pPr>
        <w:spacing w:after="0"/>
        <w:ind w:left="0"/>
        <w:jc w:val="left"/>
      </w:pPr>
      <w:r>
        <w:rPr>
          <w:rFonts w:ascii="Times New Roman"/>
          <w:b/>
          <w:i w:val="false"/>
          <w:color w:val="000000"/>
        </w:rPr>
        <w:t xml:space="preserve"> 
220. Әуе винттері</w:t>
      </w:r>
    </w:p>
    <w:bookmarkEnd w:id="488"/>
    <w:bookmarkStart w:name="z3337" w:id="489"/>
    <w:p>
      <w:pPr>
        <w:spacing w:after="0"/>
        <w:ind w:left="0"/>
        <w:jc w:val="both"/>
      </w:pPr>
      <w:r>
        <w:rPr>
          <w:rFonts w:ascii="Times New Roman"/>
          <w:b w:val="false"/>
          <w:i w:val="false"/>
          <w:color w:val="000000"/>
          <w:sz w:val="28"/>
        </w:rPr>
        <w:t>
      1471. Осы Норманың 220-241-бөлімде екіден кем емес қадамдық газтрубиналық қозғалтқыш санымен барлық салмақ санаттарындағы әуе кеме қадамын өзгертетін әуе винтіне қойылатын талаптар айтылған. Бұл талаптарды орындау пайдаланудағы күтілетін жағдайлардағы әуе винтінің ұшуға жарамдылығын қамтамасыз ету үшін міндетті болып табылады.</w:t>
      </w:r>
      <w:r>
        <w:br/>
      </w:r>
      <w:r>
        <w:rPr>
          <w:rFonts w:ascii="Times New Roman"/>
          <w:b w:val="false"/>
          <w:i w:val="false"/>
          <w:color w:val="000000"/>
          <w:sz w:val="28"/>
        </w:rPr>
        <w:t>
</w:t>
      </w:r>
      <w:r>
        <w:rPr>
          <w:rFonts w:ascii="Times New Roman"/>
          <w:b w:val="false"/>
          <w:i w:val="false"/>
          <w:color w:val="000000"/>
          <w:sz w:val="28"/>
        </w:rPr>
        <w:t>
      1472. әуе винтінің 220-241-бөліміндегі талаптарға текшелік және ұшу сынақтарын есептеу нәтижесінің негізінде, сонымен қатар пайдалану тәжірибесінің негізінде сәйкес келуі белгіленуге тиіс:</w:t>
      </w:r>
      <w:r>
        <w:br/>
      </w:r>
      <w:r>
        <w:rPr>
          <w:rFonts w:ascii="Times New Roman"/>
          <w:b w:val="false"/>
          <w:i w:val="false"/>
          <w:color w:val="000000"/>
          <w:sz w:val="28"/>
        </w:rPr>
        <w:t>
</w:t>
      </w:r>
      <w:r>
        <w:rPr>
          <w:rFonts w:ascii="Times New Roman"/>
          <w:b w:val="false"/>
          <w:i w:val="false"/>
          <w:color w:val="000000"/>
          <w:sz w:val="28"/>
        </w:rPr>
        <w:t>
      1) «ӘК-де орнатқанға дейін» әуе винтін - талаптар көлемінде сертификаттау кезінде;</w:t>
      </w:r>
      <w:r>
        <w:br/>
      </w:r>
      <w:r>
        <w:rPr>
          <w:rFonts w:ascii="Times New Roman"/>
          <w:b w:val="false"/>
          <w:i w:val="false"/>
          <w:color w:val="000000"/>
          <w:sz w:val="28"/>
        </w:rPr>
        <w:t>
</w:t>
      </w:r>
      <w:r>
        <w:rPr>
          <w:rFonts w:ascii="Times New Roman"/>
          <w:b w:val="false"/>
          <w:i w:val="false"/>
          <w:color w:val="000000"/>
          <w:sz w:val="28"/>
        </w:rPr>
        <w:t>
      2) ӘК-ні - талаптар көлемінде сертификаттау кезінде. Бұл кезеңде қанағаттандыратын «ӘК-де кемені орнатқанға дейін» сертификаттаған кезде әуе винтінің ұшу сынақтарының оң нәтижелері сертификатталған деп есептеледі;</w:t>
      </w:r>
      <w:r>
        <w:br/>
      </w:r>
      <w:r>
        <w:rPr>
          <w:rFonts w:ascii="Times New Roman"/>
          <w:b w:val="false"/>
          <w:i w:val="false"/>
          <w:color w:val="000000"/>
          <w:sz w:val="28"/>
        </w:rPr>
        <w:t>
</w:t>
      </w:r>
      <w:r>
        <w:rPr>
          <w:rFonts w:ascii="Times New Roman"/>
          <w:b w:val="false"/>
          <w:i w:val="false"/>
          <w:color w:val="000000"/>
          <w:sz w:val="28"/>
        </w:rPr>
        <w:t>
      3) топтамалық шығарылатын және жөндеу әуе винтіне талаптар көлемінде бақылау кезінде.</w:t>
      </w:r>
      <w:r>
        <w:br/>
      </w:r>
      <w:r>
        <w:rPr>
          <w:rFonts w:ascii="Times New Roman"/>
          <w:b w:val="false"/>
          <w:i w:val="false"/>
          <w:color w:val="000000"/>
          <w:sz w:val="28"/>
        </w:rPr>
        <w:t>
</w:t>
      </w:r>
      <w:r>
        <w:rPr>
          <w:rFonts w:ascii="Times New Roman"/>
          <w:b w:val="false"/>
          <w:i w:val="false"/>
          <w:color w:val="000000"/>
          <w:sz w:val="28"/>
        </w:rPr>
        <w:t>
      1473. Техникалық құжаттамаларда әуе винті Техникалық пайдалану жөніндегі нұсқау, негізгі мағлұматтар және пайдаланудағы күтілетін жағдайлар ұсынылуы керек. Көрсетілген деректер әуе винтінің оны сынаған, сертификаттаған және пайдаланған кездегі ресми мәртебесін құрайды.</w:t>
      </w:r>
      <w:r>
        <w:br/>
      </w:r>
      <w:r>
        <w:rPr>
          <w:rFonts w:ascii="Times New Roman"/>
          <w:b w:val="false"/>
          <w:i w:val="false"/>
          <w:color w:val="000000"/>
          <w:sz w:val="28"/>
        </w:rPr>
        <w:t>
      Пайдаланудағы күтілетін жағдайлар, орташаланған ұшу айналымдарын қоса алғанда (ұшу айналымдар) әуе винтінің осы Норманың 220-241 бөлімінің талаптарына сәйкес келуін растайтын, әуе винтінің және оның бөлшектеріне сынақтар жүргізу бағдарламаларын жасаудағы негіз болуға тиіс.</w:t>
      </w:r>
      <w:r>
        <w:br/>
      </w:r>
      <w:r>
        <w:rPr>
          <w:rFonts w:ascii="Times New Roman"/>
          <w:b w:val="false"/>
          <w:i w:val="false"/>
          <w:color w:val="000000"/>
          <w:sz w:val="28"/>
        </w:rPr>
        <w:t>
</w:t>
      </w:r>
      <w:r>
        <w:rPr>
          <w:rFonts w:ascii="Times New Roman"/>
          <w:b w:val="false"/>
          <w:i w:val="false"/>
          <w:color w:val="000000"/>
          <w:sz w:val="28"/>
        </w:rPr>
        <w:t>
      1474. Әуе винтінде дайын бұйымдарды пайдалану жұмыстарының шарттарын ескеріп осы бұйымдарды құрастырушылармен келісілуі керек.</w:t>
      </w:r>
      <w:r>
        <w:br/>
      </w:r>
      <w:r>
        <w:rPr>
          <w:rFonts w:ascii="Times New Roman"/>
          <w:b w:val="false"/>
          <w:i w:val="false"/>
          <w:color w:val="000000"/>
          <w:sz w:val="28"/>
        </w:rPr>
        <w:t>
</w:t>
      </w:r>
      <w:r>
        <w:rPr>
          <w:rFonts w:ascii="Times New Roman"/>
          <w:b w:val="false"/>
          <w:i w:val="false"/>
          <w:color w:val="000000"/>
          <w:sz w:val="28"/>
        </w:rPr>
        <w:t>
      1475. Әуе винті сертификаттық талаптарға сәйкес болуы қажет:</w:t>
      </w:r>
      <w:r>
        <w:br/>
      </w:r>
      <w:r>
        <w:rPr>
          <w:rFonts w:ascii="Times New Roman"/>
          <w:b w:val="false"/>
          <w:i w:val="false"/>
          <w:color w:val="000000"/>
          <w:sz w:val="28"/>
        </w:rPr>
        <w:t>
</w:t>
      </w:r>
      <w:r>
        <w:rPr>
          <w:rFonts w:ascii="Times New Roman"/>
          <w:b w:val="false"/>
          <w:i w:val="false"/>
          <w:color w:val="000000"/>
          <w:sz w:val="28"/>
        </w:rPr>
        <w:t>
      1) агрегаттармен, жүйелермен және датчиктермен;</w:t>
      </w:r>
      <w:r>
        <w:br/>
      </w:r>
      <w:r>
        <w:rPr>
          <w:rFonts w:ascii="Times New Roman"/>
          <w:b w:val="false"/>
          <w:i w:val="false"/>
          <w:color w:val="000000"/>
          <w:sz w:val="28"/>
        </w:rPr>
        <w:t>
</w:t>
      </w:r>
      <w:r>
        <w:rPr>
          <w:rFonts w:ascii="Times New Roman"/>
          <w:b w:val="false"/>
          <w:i w:val="false"/>
          <w:color w:val="000000"/>
          <w:sz w:val="28"/>
        </w:rPr>
        <w:t>
      2) пайдалануда және техникалық қызмет көрсетуде қажетті техникалық құжаттама жиынтықтарымен;</w:t>
      </w:r>
      <w:r>
        <w:br/>
      </w:r>
      <w:r>
        <w:rPr>
          <w:rFonts w:ascii="Times New Roman"/>
          <w:b w:val="false"/>
          <w:i w:val="false"/>
          <w:color w:val="000000"/>
          <w:sz w:val="28"/>
        </w:rPr>
        <w:t>
</w:t>
      </w:r>
      <w:r>
        <w:rPr>
          <w:rFonts w:ascii="Times New Roman"/>
          <w:b w:val="false"/>
          <w:i w:val="false"/>
          <w:color w:val="000000"/>
          <w:sz w:val="28"/>
        </w:rPr>
        <w:t>
      3) техникалық пайдалану бойынша басқару және әуе винтінің техникалық қызмет көрсету регламенті қарастырған борттық құралдар, бейімдегіштер, техникалық қызмет көрсетуді қамтамасыз ететін бақылау-өлшегіш және диагностикалық аппаратуралар жиынтықтарымен;</w:t>
      </w:r>
      <w:r>
        <w:br/>
      </w:r>
      <w:r>
        <w:rPr>
          <w:rFonts w:ascii="Times New Roman"/>
          <w:b w:val="false"/>
          <w:i w:val="false"/>
          <w:color w:val="000000"/>
          <w:sz w:val="28"/>
        </w:rPr>
        <w:t>
</w:t>
      </w:r>
      <w:r>
        <w:rPr>
          <w:rFonts w:ascii="Times New Roman"/>
          <w:b w:val="false"/>
          <w:i w:val="false"/>
          <w:color w:val="000000"/>
          <w:sz w:val="28"/>
        </w:rPr>
        <w:t>
      4) қосалқы агрегаттар, бөлшектер мен ТР сәйкес техникалық қызмет көрсетуге қажетті жұмсалған материалдар жиынтықтарымен сертификатталуға тиіс.</w:t>
      </w:r>
      <w:r>
        <w:br/>
      </w:r>
      <w:r>
        <w:rPr>
          <w:rFonts w:ascii="Times New Roman"/>
          <w:b w:val="false"/>
          <w:i w:val="false"/>
          <w:color w:val="000000"/>
          <w:sz w:val="28"/>
        </w:rPr>
        <w:t>
</w:t>
      </w:r>
      <w:r>
        <w:rPr>
          <w:rFonts w:ascii="Times New Roman"/>
          <w:b w:val="false"/>
          <w:i w:val="false"/>
          <w:color w:val="000000"/>
          <w:sz w:val="28"/>
        </w:rPr>
        <w:t>
      1476. Ұшу критерийлері (режимдері):</w:t>
      </w:r>
      <w:r>
        <w:br/>
      </w:r>
      <w:r>
        <w:rPr>
          <w:rFonts w:ascii="Times New Roman"/>
          <w:b w:val="false"/>
          <w:i w:val="false"/>
          <w:color w:val="000000"/>
          <w:sz w:val="28"/>
        </w:rPr>
        <w:t>
</w:t>
      </w:r>
      <w:r>
        <w:rPr>
          <w:rFonts w:ascii="Times New Roman"/>
          <w:b w:val="false"/>
          <w:i w:val="false"/>
          <w:color w:val="000000"/>
          <w:sz w:val="28"/>
        </w:rPr>
        <w:t>
      1) ұшу биіктігі;</w:t>
      </w:r>
      <w:r>
        <w:br/>
      </w:r>
      <w:r>
        <w:rPr>
          <w:rFonts w:ascii="Times New Roman"/>
          <w:b w:val="false"/>
          <w:i w:val="false"/>
          <w:color w:val="000000"/>
          <w:sz w:val="28"/>
        </w:rPr>
        <w:t>
</w:t>
      </w:r>
      <w:r>
        <w:rPr>
          <w:rFonts w:ascii="Times New Roman"/>
          <w:b w:val="false"/>
          <w:i w:val="false"/>
          <w:color w:val="000000"/>
          <w:sz w:val="28"/>
        </w:rPr>
        <w:t>
      2) ұшу жылдамдығы (М саны);</w:t>
      </w:r>
      <w:r>
        <w:br/>
      </w:r>
      <w:r>
        <w:rPr>
          <w:rFonts w:ascii="Times New Roman"/>
          <w:b w:val="false"/>
          <w:i w:val="false"/>
          <w:color w:val="000000"/>
          <w:sz w:val="28"/>
        </w:rPr>
        <w:t>
</w:t>
      </w:r>
      <w:r>
        <w:rPr>
          <w:rFonts w:ascii="Times New Roman"/>
          <w:b w:val="false"/>
          <w:i w:val="false"/>
          <w:color w:val="000000"/>
          <w:sz w:val="28"/>
        </w:rPr>
        <w:t>
      3) жазықтықтағы әуе винтінің осінің иілу бұрышы;</w:t>
      </w:r>
      <w:r>
        <w:br/>
      </w:r>
      <w:r>
        <w:rPr>
          <w:rFonts w:ascii="Times New Roman"/>
          <w:b w:val="false"/>
          <w:i w:val="false"/>
          <w:color w:val="000000"/>
          <w:sz w:val="28"/>
        </w:rPr>
        <w:t>
</w:t>
      </w:r>
      <w:r>
        <w:rPr>
          <w:rFonts w:ascii="Times New Roman"/>
          <w:b w:val="false"/>
          <w:i w:val="false"/>
          <w:color w:val="000000"/>
          <w:sz w:val="28"/>
        </w:rPr>
        <w:t>
      4) жүктелім.</w:t>
      </w:r>
      <w:r>
        <w:br/>
      </w:r>
      <w:r>
        <w:rPr>
          <w:rFonts w:ascii="Times New Roman"/>
          <w:b w:val="false"/>
          <w:i w:val="false"/>
          <w:color w:val="000000"/>
          <w:sz w:val="28"/>
        </w:rPr>
        <w:t>
      Сыртқы ортаның ауа винтіне әсер етулері мен жағдайының өлшемдері:</w:t>
      </w:r>
      <w:r>
        <w:br/>
      </w:r>
      <w:r>
        <w:rPr>
          <w:rFonts w:ascii="Times New Roman"/>
          <w:b w:val="false"/>
          <w:i w:val="false"/>
          <w:color w:val="000000"/>
          <w:sz w:val="28"/>
        </w:rPr>
        <w:t>
      1) барометрлік қысым, температура және атмосфералық ауаның ылғалдылығы;</w:t>
      </w:r>
      <w:r>
        <w:br/>
      </w:r>
      <w:r>
        <w:rPr>
          <w:rFonts w:ascii="Times New Roman"/>
          <w:b w:val="false"/>
          <w:i w:val="false"/>
          <w:color w:val="000000"/>
          <w:sz w:val="28"/>
        </w:rPr>
        <w:t>
      2) желдің бағыты мен жылдамдығы;</w:t>
      </w:r>
      <w:r>
        <w:br/>
      </w:r>
      <w:r>
        <w:rPr>
          <w:rFonts w:ascii="Times New Roman"/>
          <w:b w:val="false"/>
          <w:i w:val="false"/>
          <w:color w:val="000000"/>
          <w:sz w:val="28"/>
        </w:rPr>
        <w:t>
      3) мұз қату.</w:t>
      </w:r>
      <w:r>
        <w:br/>
      </w:r>
      <w:r>
        <w:rPr>
          <w:rFonts w:ascii="Times New Roman"/>
          <w:b w:val="false"/>
          <w:i w:val="false"/>
          <w:color w:val="000000"/>
          <w:sz w:val="28"/>
        </w:rPr>
        <w:t>
      Пайдалану факторлары:</w:t>
      </w:r>
      <w:r>
        <w:br/>
      </w:r>
      <w:r>
        <w:rPr>
          <w:rFonts w:ascii="Times New Roman"/>
          <w:b w:val="false"/>
          <w:i w:val="false"/>
          <w:color w:val="000000"/>
          <w:sz w:val="28"/>
        </w:rPr>
        <w:t>
      1) әуе винтінің ресурстары (сағат, ұшу айналымында), қызмет көрсету мерзімі (күнтізбелік уақыт);</w:t>
      </w:r>
      <w:r>
        <w:br/>
      </w:r>
      <w:r>
        <w:rPr>
          <w:rFonts w:ascii="Times New Roman"/>
          <w:b w:val="false"/>
          <w:i w:val="false"/>
          <w:color w:val="000000"/>
          <w:sz w:val="28"/>
        </w:rPr>
        <w:t>
      2) әуе винтінің жұмыс істеу режимі (қозғағыштың қуаты), бір ұшу айналымында осы режимдерге шығудың саны мен салдары және рұқсат етілген үздіксіз және белгілі бір режимдегі әуе винті жұмысының жалпы ұзақтығы (оның ішінде авторотация және кері қимылдайтын режимдерде), сонымен қатар ауысым процесіндегі мәліметтер;</w:t>
      </w:r>
      <w:r>
        <w:br/>
      </w:r>
      <w:r>
        <w:rPr>
          <w:rFonts w:ascii="Times New Roman"/>
          <w:b w:val="false"/>
          <w:i w:val="false"/>
          <w:color w:val="000000"/>
          <w:sz w:val="28"/>
        </w:rPr>
        <w:t>
      3) ұшу бейінінің сипаттамасы;</w:t>
      </w:r>
      <w:r>
        <w:br/>
      </w:r>
      <w:r>
        <w:rPr>
          <w:rFonts w:ascii="Times New Roman"/>
          <w:b w:val="false"/>
          <w:i w:val="false"/>
          <w:color w:val="000000"/>
          <w:sz w:val="28"/>
        </w:rPr>
        <w:t>
      4) қолданылатын жұмыстық және техникалық сұйықтар, қоспаларды пайдалану;</w:t>
      </w:r>
      <w:r>
        <w:br/>
      </w:r>
      <w:r>
        <w:rPr>
          <w:rFonts w:ascii="Times New Roman"/>
          <w:b w:val="false"/>
          <w:i w:val="false"/>
          <w:color w:val="000000"/>
          <w:sz w:val="28"/>
        </w:rPr>
        <w:t>
      5) әуе агрегаттары жұмыстық сұйықтықтарының температурасы;</w:t>
      </w:r>
      <w:r>
        <w:br/>
      </w:r>
      <w:r>
        <w:rPr>
          <w:rFonts w:ascii="Times New Roman"/>
          <w:b w:val="false"/>
          <w:i w:val="false"/>
          <w:color w:val="000000"/>
          <w:sz w:val="28"/>
        </w:rPr>
        <w:t>
      6) агрегаттардың энергияқорегінің өлшемі;</w:t>
      </w:r>
      <w:r>
        <w:br/>
      </w:r>
      <w:r>
        <w:rPr>
          <w:rFonts w:ascii="Times New Roman"/>
          <w:b w:val="false"/>
          <w:i w:val="false"/>
          <w:color w:val="000000"/>
          <w:sz w:val="28"/>
        </w:rPr>
        <w:t>
      7) әуе винтінің басқару агрегаттары орнатылған жерлердегі ортаның температурасы;</w:t>
      </w:r>
      <w:r>
        <w:br/>
      </w:r>
      <w:r>
        <w:rPr>
          <w:rFonts w:ascii="Times New Roman"/>
          <w:b w:val="false"/>
          <w:i w:val="false"/>
          <w:color w:val="000000"/>
          <w:sz w:val="28"/>
        </w:rPr>
        <w:t>
      8) жабулар, ұшып қону алаңы түрі мен жәй-күйі және әуе кеме тұрағының орыны;</w:t>
      </w:r>
      <w:r>
        <w:br/>
      </w:r>
      <w:r>
        <w:rPr>
          <w:rFonts w:ascii="Times New Roman"/>
          <w:b w:val="false"/>
          <w:i w:val="false"/>
          <w:color w:val="000000"/>
          <w:sz w:val="28"/>
        </w:rPr>
        <w:t>
      9) әуе винтінің техникалық қызмет көрсетудің кезеңділігі және түрі;</w:t>
      </w:r>
      <w:r>
        <w:br/>
      </w:r>
      <w:r>
        <w:rPr>
          <w:rFonts w:ascii="Times New Roman"/>
          <w:b w:val="false"/>
          <w:i w:val="false"/>
          <w:color w:val="000000"/>
          <w:sz w:val="28"/>
        </w:rPr>
        <w:t>
      10) пайдаланудағы әуе винті бөлшектерінің механикалық және тоттану зақымдарының шамасы;</w:t>
      </w:r>
      <w:r>
        <w:br/>
      </w:r>
      <w:r>
        <w:rPr>
          <w:rFonts w:ascii="Times New Roman"/>
          <w:b w:val="false"/>
          <w:i w:val="false"/>
          <w:color w:val="000000"/>
          <w:sz w:val="28"/>
        </w:rPr>
        <w:t>
      11) ӘК қозғалтқышындағы әуе винтін жинақтаудың ерекшеліктері.</w:t>
      </w:r>
    </w:p>
    <w:bookmarkEnd w:id="489"/>
    <w:bookmarkStart w:name="z3354" w:id="490"/>
    <w:p>
      <w:pPr>
        <w:spacing w:after="0"/>
        <w:ind w:left="0"/>
        <w:jc w:val="left"/>
      </w:pPr>
      <w:r>
        <w:rPr>
          <w:rFonts w:ascii="Times New Roman"/>
          <w:b/>
          <w:i w:val="false"/>
          <w:color w:val="000000"/>
        </w:rPr>
        <w:t xml:space="preserve"> 
221. Әуе винтінің конструкциясы</w:t>
      </w:r>
    </w:p>
    <w:bookmarkEnd w:id="490"/>
    <w:bookmarkStart w:name="z3355" w:id="491"/>
    <w:p>
      <w:pPr>
        <w:spacing w:after="0"/>
        <w:ind w:left="0"/>
        <w:jc w:val="both"/>
      </w:pPr>
      <w:r>
        <w:rPr>
          <w:rFonts w:ascii="Times New Roman"/>
          <w:b w:val="false"/>
          <w:i w:val="false"/>
          <w:color w:val="000000"/>
          <w:sz w:val="28"/>
        </w:rPr>
        <w:t>
      1477. Жүйелері және агрегаттарымен әуе винтінің белгіленген ресурс ішінде және авариялық жағдайға соқтыратын қатерлі зардапты істен шығуға қызмет көрсету мерзімі пайдаланудың күтілген жағдайында әуе винтінің бір сағат істелген жұмысы барысында нақты мүмкін емес жағдай деп бағаланатындай жобаланып жасалуы керек. Бұл талаптың орындалуын растау пайдаланудың ұзақ мерзімі ішінде шын мәндегі құрылымның нақты схемасын құрылымның беріктігіне статистикалық баға материалдарын талдау және де берілген құрылымның сынақтары нәтижелерінің негізінде жүргізілуі керек.</w:t>
      </w:r>
      <w:r>
        <w:br/>
      </w:r>
      <w:r>
        <w:rPr>
          <w:rFonts w:ascii="Times New Roman"/>
          <w:b w:val="false"/>
          <w:i w:val="false"/>
          <w:color w:val="000000"/>
          <w:sz w:val="28"/>
        </w:rPr>
        <w:t>
</w:t>
      </w:r>
      <w:r>
        <w:rPr>
          <w:rFonts w:ascii="Times New Roman"/>
          <w:b w:val="false"/>
          <w:i w:val="false"/>
          <w:color w:val="000000"/>
          <w:sz w:val="28"/>
        </w:rPr>
        <w:t>
      1478. Әуе винтінің дәлелдеме тарихын және оның прототипін немесе баламалы пайдалану тәжірибесін ескере отырып әуе винтінің іс жүзінде істен шығуының себептері мен салдарына талдау жүргізілуі керек. Қатерлі зардапты болатын істен шығулар бойынша әуе винтінің жасалу технологиялары және техникалық қызмет көрсету құжаттамалары көрсетілу керек, арнайы шаралар қарастырылған:</w:t>
      </w:r>
      <w:r>
        <w:br/>
      </w:r>
      <w:r>
        <w:rPr>
          <w:rFonts w:ascii="Times New Roman"/>
          <w:b w:val="false"/>
          <w:i w:val="false"/>
          <w:color w:val="000000"/>
          <w:sz w:val="28"/>
        </w:rPr>
        <w:t>
</w:t>
      </w:r>
      <w:r>
        <w:rPr>
          <w:rFonts w:ascii="Times New Roman"/>
          <w:b w:val="false"/>
          <w:i w:val="false"/>
          <w:color w:val="000000"/>
          <w:sz w:val="28"/>
        </w:rPr>
        <w:t>
      1) осындай істен шығуларды болдырмау;</w:t>
      </w:r>
      <w:r>
        <w:br/>
      </w:r>
      <w:r>
        <w:rPr>
          <w:rFonts w:ascii="Times New Roman"/>
          <w:b w:val="false"/>
          <w:i w:val="false"/>
          <w:color w:val="000000"/>
          <w:sz w:val="28"/>
        </w:rPr>
        <w:t>
</w:t>
      </w:r>
      <w:r>
        <w:rPr>
          <w:rFonts w:ascii="Times New Roman"/>
          <w:b w:val="false"/>
          <w:i w:val="false"/>
          <w:color w:val="000000"/>
          <w:sz w:val="28"/>
        </w:rPr>
        <w:t>
      2) қатерлі зардаптарға соқтыратын әуелік винттің ақауларын және зақымдарын уақытылы тауып, жою.</w:t>
      </w:r>
      <w:r>
        <w:br/>
      </w:r>
      <w:r>
        <w:rPr>
          <w:rFonts w:ascii="Times New Roman"/>
          <w:b w:val="false"/>
          <w:i w:val="false"/>
          <w:color w:val="000000"/>
          <w:sz w:val="28"/>
        </w:rPr>
        <w:t>
</w:t>
      </w:r>
      <w:r>
        <w:rPr>
          <w:rFonts w:ascii="Times New Roman"/>
          <w:b w:val="false"/>
          <w:i w:val="false"/>
          <w:color w:val="000000"/>
          <w:sz w:val="28"/>
        </w:rPr>
        <w:t>
      1479. Әуе винті, оның агрегаттары мен жүйелері былайша жобаланып, жасалуы керек:</w:t>
      </w:r>
      <w:r>
        <w:br/>
      </w:r>
      <w:r>
        <w:rPr>
          <w:rFonts w:ascii="Times New Roman"/>
          <w:b w:val="false"/>
          <w:i w:val="false"/>
          <w:color w:val="000000"/>
          <w:sz w:val="28"/>
        </w:rPr>
        <w:t>
</w:t>
      </w:r>
      <w:r>
        <w:rPr>
          <w:rFonts w:ascii="Times New Roman"/>
          <w:b w:val="false"/>
          <w:i w:val="false"/>
          <w:color w:val="000000"/>
          <w:sz w:val="28"/>
        </w:rPr>
        <w:t>
      1) техникалық пайдалану жөніндегі нұсқауға және техникалық қызмет көрсету регламентіне сәйкес пайдалануда қарау, техникалық қызмет көрсету мүмкіншіліктерімен қамтамасыз етілуі;</w:t>
      </w:r>
      <w:r>
        <w:br/>
      </w:r>
      <w:r>
        <w:rPr>
          <w:rFonts w:ascii="Times New Roman"/>
          <w:b w:val="false"/>
          <w:i w:val="false"/>
          <w:color w:val="000000"/>
          <w:sz w:val="28"/>
        </w:rPr>
        <w:t>
</w:t>
      </w:r>
      <w:r>
        <w:rPr>
          <w:rFonts w:ascii="Times New Roman"/>
          <w:b w:val="false"/>
          <w:i w:val="false"/>
          <w:color w:val="000000"/>
          <w:sz w:val="28"/>
        </w:rPr>
        <w:t>
      2) әуе винтін қозғалтқышқа орнату және оның агрегаттарын өзгерту және басқару қиын болмауы.</w:t>
      </w:r>
      <w:r>
        <w:br/>
      </w:r>
      <w:r>
        <w:rPr>
          <w:rFonts w:ascii="Times New Roman"/>
          <w:b w:val="false"/>
          <w:i w:val="false"/>
          <w:color w:val="000000"/>
          <w:sz w:val="28"/>
        </w:rPr>
        <w:t>
</w:t>
      </w:r>
      <w:r>
        <w:rPr>
          <w:rFonts w:ascii="Times New Roman"/>
          <w:b w:val="false"/>
          <w:i w:val="false"/>
          <w:color w:val="000000"/>
          <w:sz w:val="28"/>
        </w:rPr>
        <w:t>
      1480. Әуе винтінің қадамының өзгеру механизмінің конструкциясы пайдаланудың күтілетін жағдайында реттеу және басқару жүйелерімен берілген қалақтарының кез келген жағдайға өткізуді қамтамасыз ету керек.</w:t>
      </w:r>
      <w:r>
        <w:br/>
      </w:r>
      <w:r>
        <w:rPr>
          <w:rFonts w:ascii="Times New Roman"/>
          <w:b w:val="false"/>
          <w:i w:val="false"/>
          <w:color w:val="000000"/>
          <w:sz w:val="28"/>
        </w:rPr>
        <w:t>
</w:t>
      </w:r>
      <w:r>
        <w:rPr>
          <w:rFonts w:ascii="Times New Roman"/>
          <w:b w:val="false"/>
          <w:i w:val="false"/>
          <w:color w:val="000000"/>
          <w:sz w:val="28"/>
        </w:rPr>
        <w:t>
      1481. Әуе винтінің қалағының жағдайы өзгерген қадам тетігінің тіреуімен тіркелуге тиіс:</w:t>
      </w:r>
      <w:r>
        <w:br/>
      </w:r>
      <w:r>
        <w:rPr>
          <w:rFonts w:ascii="Times New Roman"/>
          <w:b w:val="false"/>
          <w:i w:val="false"/>
          <w:color w:val="000000"/>
          <w:sz w:val="28"/>
        </w:rPr>
        <w:t>
</w:t>
      </w:r>
      <w:r>
        <w:rPr>
          <w:rFonts w:ascii="Times New Roman"/>
          <w:b w:val="false"/>
          <w:i w:val="false"/>
          <w:color w:val="000000"/>
          <w:sz w:val="28"/>
        </w:rPr>
        <w:t>
      1) қалақтардың флюгерлік жағдайындағы бұрыштың механикалық тіреуіші (Фф.п);</w:t>
      </w:r>
      <w:r>
        <w:br/>
      </w:r>
      <w:r>
        <w:rPr>
          <w:rFonts w:ascii="Times New Roman"/>
          <w:b w:val="false"/>
          <w:i w:val="false"/>
          <w:color w:val="000000"/>
          <w:sz w:val="28"/>
        </w:rPr>
        <w:t>
</w:t>
      </w:r>
      <w:r>
        <w:rPr>
          <w:rFonts w:ascii="Times New Roman"/>
          <w:b w:val="false"/>
          <w:i w:val="false"/>
          <w:color w:val="000000"/>
          <w:sz w:val="28"/>
        </w:rPr>
        <w:t>
      2) қалақтарды орнатудағы аралық бұрышының механикалық немесе гидравликалық тіреуіші (Ф.п.у);</w:t>
      </w:r>
      <w:r>
        <w:br/>
      </w:r>
      <w:r>
        <w:rPr>
          <w:rFonts w:ascii="Times New Roman"/>
          <w:b w:val="false"/>
          <w:i w:val="false"/>
          <w:color w:val="000000"/>
          <w:sz w:val="28"/>
        </w:rPr>
        <w:t>
</w:t>
      </w:r>
      <w:r>
        <w:rPr>
          <w:rFonts w:ascii="Times New Roman"/>
          <w:b w:val="false"/>
          <w:i w:val="false"/>
          <w:color w:val="000000"/>
          <w:sz w:val="28"/>
        </w:rPr>
        <w:t>
      3) қалақтарды орнатудағы ең аз бұрышының механикалық немесе гидравликалық тіреуіші (Фmin);</w:t>
      </w:r>
      <w:r>
        <w:br/>
      </w:r>
      <w:r>
        <w:rPr>
          <w:rFonts w:ascii="Times New Roman"/>
          <w:b w:val="false"/>
          <w:i w:val="false"/>
          <w:color w:val="000000"/>
          <w:sz w:val="28"/>
        </w:rPr>
        <w:t>
</w:t>
      </w:r>
      <w:r>
        <w:rPr>
          <w:rFonts w:ascii="Times New Roman"/>
          <w:b w:val="false"/>
          <w:i w:val="false"/>
          <w:color w:val="000000"/>
          <w:sz w:val="28"/>
        </w:rPr>
        <w:t>
      4) кері қимылдайтын әуе винті үшін қалақтарды орнатудағы кері қимылдайтын бұрыштың механикалық тіреуіші (Фрев).</w:t>
      </w:r>
      <w:r>
        <w:br/>
      </w:r>
      <w:r>
        <w:rPr>
          <w:rFonts w:ascii="Times New Roman"/>
          <w:b w:val="false"/>
          <w:i w:val="false"/>
          <w:color w:val="000000"/>
          <w:sz w:val="28"/>
        </w:rPr>
        <w:t>
      Ескертпе 1. Әуе винтінің өзгеріс қадамының тетігінде және гидравликалық тіреуішін бірлесіп пайдалануға жол беріледі.</w:t>
      </w:r>
      <w:r>
        <w:br/>
      </w:r>
      <w:r>
        <w:rPr>
          <w:rFonts w:ascii="Times New Roman"/>
          <w:b w:val="false"/>
          <w:i w:val="false"/>
          <w:color w:val="000000"/>
          <w:sz w:val="28"/>
        </w:rPr>
        <w:t>
      Ескертпе 2. Әуе винтінің өзгеріс қадамының механизмін аталған тармақта талап етілген қалақ тіреуінің бекіткіш сенімділігін төмендетпейтін жағдайда механикалық және гидравликалық тіреуіштермен жарақтандыруға жол беріледі.</w:t>
      </w:r>
      <w:r>
        <w:br/>
      </w:r>
      <w:r>
        <w:rPr>
          <w:rFonts w:ascii="Times New Roman"/>
          <w:b w:val="false"/>
          <w:i w:val="false"/>
          <w:color w:val="000000"/>
          <w:sz w:val="28"/>
        </w:rPr>
        <w:t>
</w:t>
      </w:r>
      <w:r>
        <w:rPr>
          <w:rFonts w:ascii="Times New Roman"/>
          <w:b w:val="false"/>
          <w:i w:val="false"/>
          <w:color w:val="000000"/>
          <w:sz w:val="28"/>
        </w:rPr>
        <w:t>
      1482. Әуе винтінің конструкциясында жер режиміндегі кіші газдан ұшуға дейінгі диапазонда, сонымен қатар ұшу режимінің күрт өзгерген кезінде қозғалтқыштың кез келген жұмыс режимінің өзгерісі кезінде рұқсат етілген мәнінен жоғарылаған айналым жиілігінің артуынан қорғау қарастырылуы керек.</w:t>
      </w:r>
      <w:r>
        <w:br/>
      </w:r>
      <w:r>
        <w:rPr>
          <w:rFonts w:ascii="Times New Roman"/>
          <w:b w:val="false"/>
          <w:i w:val="false"/>
          <w:color w:val="000000"/>
          <w:sz w:val="28"/>
        </w:rPr>
        <w:t>
</w:t>
      </w:r>
      <w:r>
        <w:rPr>
          <w:rFonts w:ascii="Times New Roman"/>
          <w:b w:val="false"/>
          <w:i w:val="false"/>
          <w:color w:val="000000"/>
          <w:sz w:val="28"/>
        </w:rPr>
        <w:t>
      1483. Ұшудағы өшірілген қозғағыш және әуе винті қалақтарының флюгерлік жағдайы кезінде әуе винтінің жұмыс бағытында 0,5 с-1 көп емес жиілікте айналуына жол беріледі.</w:t>
      </w:r>
      <w:r>
        <w:br/>
      </w:r>
      <w:r>
        <w:rPr>
          <w:rFonts w:ascii="Times New Roman"/>
          <w:b w:val="false"/>
          <w:i w:val="false"/>
          <w:color w:val="000000"/>
          <w:sz w:val="28"/>
        </w:rPr>
        <w:t>
</w:t>
      </w:r>
      <w:r>
        <w:rPr>
          <w:rFonts w:ascii="Times New Roman"/>
          <w:b w:val="false"/>
          <w:i w:val="false"/>
          <w:color w:val="000000"/>
          <w:sz w:val="28"/>
        </w:rPr>
        <w:t>
      1484. Әуе винтінің бөлшектері және оның агрегаттарының қатерлі зардаптарға әкеп соқтыратын істен шығуы, техникалық құжаттаманы қолдана алатындай, олардың жасалуы туралы хабарлар алатындай таңбалануы керек. Бұл бөлшектерді жасаудағы техникалық құжаттамалар оларды бақылаудағы көтеріңкі көлемін қарастыруға тиіс.</w:t>
      </w:r>
      <w:r>
        <w:br/>
      </w:r>
      <w:r>
        <w:rPr>
          <w:rFonts w:ascii="Times New Roman"/>
          <w:b w:val="false"/>
          <w:i w:val="false"/>
          <w:color w:val="000000"/>
          <w:sz w:val="28"/>
        </w:rPr>
        <w:t>
</w:t>
      </w:r>
      <w:r>
        <w:rPr>
          <w:rFonts w:ascii="Times New Roman"/>
          <w:b w:val="false"/>
          <w:i w:val="false"/>
          <w:color w:val="000000"/>
          <w:sz w:val="28"/>
        </w:rPr>
        <w:t>
      1485. Әуе винтінің конструкциясы техникалық құжаттамаларға сәйкес статистикалық теңгеру мүмкіндігіне жол беруге тиіс.</w:t>
      </w:r>
      <w:r>
        <w:br/>
      </w:r>
      <w:r>
        <w:rPr>
          <w:rFonts w:ascii="Times New Roman"/>
          <w:b w:val="false"/>
          <w:i w:val="false"/>
          <w:color w:val="000000"/>
          <w:sz w:val="28"/>
        </w:rPr>
        <w:t>
</w:t>
      </w:r>
      <w:r>
        <w:rPr>
          <w:rFonts w:ascii="Times New Roman"/>
          <w:b w:val="false"/>
          <w:i w:val="false"/>
          <w:color w:val="000000"/>
          <w:sz w:val="28"/>
        </w:rPr>
        <w:t>
      1486. ӘК және осы түрдегі қозғағышта орнатуға арналған әуе винтінің және олардың агрегаттарының өзара ауысымдылығын қамтамасыз ету керек. Агрегаттарды ауыстырған кезде РП сәйкес әуе винтінің агрегаттарын реттеуге рұқсат етіледі.</w:t>
      </w:r>
      <w:r>
        <w:br/>
      </w:r>
      <w:r>
        <w:rPr>
          <w:rFonts w:ascii="Times New Roman"/>
          <w:b w:val="false"/>
          <w:i w:val="false"/>
          <w:color w:val="000000"/>
          <w:sz w:val="28"/>
        </w:rPr>
        <w:t>
</w:t>
      </w:r>
      <w:r>
        <w:rPr>
          <w:rFonts w:ascii="Times New Roman"/>
          <w:b w:val="false"/>
          <w:i w:val="false"/>
          <w:color w:val="000000"/>
          <w:sz w:val="28"/>
        </w:rPr>
        <w:t>
      1487. Әуе винті және оның агрегаттарының консервациясы және консервацияланбауы оларды жекелеп бөлшектеуді (қалақтарды демонтаждаудан басқа) талап етпеуі керек.</w:t>
      </w:r>
      <w:r>
        <w:br/>
      </w:r>
      <w:r>
        <w:rPr>
          <w:rFonts w:ascii="Times New Roman"/>
          <w:b w:val="false"/>
          <w:i w:val="false"/>
          <w:color w:val="000000"/>
          <w:sz w:val="28"/>
        </w:rPr>
        <w:t>
</w:t>
      </w:r>
      <w:r>
        <w:rPr>
          <w:rFonts w:ascii="Times New Roman"/>
          <w:b w:val="false"/>
          <w:i w:val="false"/>
          <w:color w:val="000000"/>
          <w:sz w:val="28"/>
        </w:rPr>
        <w:t>
      1488. Әуе винтінің техникалық құжаттамаға сәйкес тасымалдау оның жұмыс қабілеттілігін төмендетпеуге тиіс.</w:t>
      </w:r>
    </w:p>
    <w:bookmarkEnd w:id="491"/>
    <w:bookmarkStart w:name="z3375" w:id="492"/>
    <w:p>
      <w:pPr>
        <w:spacing w:after="0"/>
        <w:ind w:left="0"/>
        <w:jc w:val="left"/>
      </w:pPr>
      <w:r>
        <w:rPr>
          <w:rFonts w:ascii="Times New Roman"/>
          <w:b/>
          <w:i w:val="false"/>
          <w:color w:val="000000"/>
        </w:rPr>
        <w:t xml:space="preserve"> 
222. Беріктік</w:t>
      </w:r>
    </w:p>
    <w:bookmarkEnd w:id="492"/>
    <w:bookmarkStart w:name="z3376" w:id="493"/>
    <w:p>
      <w:pPr>
        <w:spacing w:after="0"/>
        <w:ind w:left="0"/>
        <w:jc w:val="both"/>
      </w:pPr>
      <w:r>
        <w:rPr>
          <w:rFonts w:ascii="Times New Roman"/>
          <w:b w:val="false"/>
          <w:i w:val="false"/>
          <w:color w:val="000000"/>
          <w:sz w:val="28"/>
        </w:rPr>
        <w:t>
      1489. Әуе винтінің бөлшектеріндегі статикалық және динамикалық кернеу жасау материалдарында және технологияларында қолданылатын аталған ерекше конструкциясы кезінде пайдалану тәжірибесін және сынақ есептерінің нәтижелерін ескеріп белгіленген мәнін арттыруға тиіс емес.</w:t>
      </w:r>
      <w:r>
        <w:br/>
      </w:r>
      <w:r>
        <w:rPr>
          <w:rFonts w:ascii="Times New Roman"/>
          <w:b w:val="false"/>
          <w:i w:val="false"/>
          <w:color w:val="000000"/>
          <w:sz w:val="28"/>
        </w:rPr>
        <w:t>
</w:t>
      </w:r>
      <w:r>
        <w:rPr>
          <w:rFonts w:ascii="Times New Roman"/>
          <w:b w:val="false"/>
          <w:i w:val="false"/>
          <w:color w:val="000000"/>
          <w:sz w:val="28"/>
        </w:rPr>
        <w:t>
      1490. Техникалық пайдалану жөніндегі нұсқаулықта және Техникалық қызмет көрсету регламентінде пайдалануда туындауы мүмкін әуе винтінің жол берілген зақымдары көрсетілуі керек. Жол берілген зақымдардың көлемдері осы сияқты конструкциясындағы әуе винтінің пайдалану сынақтары мен тәжірибелерінің есептері негізінде белгіленуі қажет.</w:t>
      </w:r>
      <w:r>
        <w:br/>
      </w:r>
      <w:r>
        <w:rPr>
          <w:rFonts w:ascii="Times New Roman"/>
          <w:b w:val="false"/>
          <w:i w:val="false"/>
          <w:color w:val="000000"/>
          <w:sz w:val="28"/>
        </w:rPr>
        <w:t>
</w:t>
      </w:r>
      <w:r>
        <w:rPr>
          <w:rFonts w:ascii="Times New Roman"/>
          <w:b w:val="false"/>
          <w:i w:val="false"/>
          <w:color w:val="000000"/>
          <w:sz w:val="28"/>
        </w:rPr>
        <w:t>
      1491. Әуе винтінің статикалық берікті осы Норманың талаптарын қанағаттандыруы керек.</w:t>
      </w:r>
      <w:r>
        <w:br/>
      </w:r>
      <w:r>
        <w:rPr>
          <w:rFonts w:ascii="Times New Roman"/>
          <w:b w:val="false"/>
          <w:i w:val="false"/>
          <w:color w:val="000000"/>
          <w:sz w:val="28"/>
        </w:rPr>
        <w:t>
</w:t>
      </w:r>
      <w:r>
        <w:rPr>
          <w:rFonts w:ascii="Times New Roman"/>
          <w:b w:val="false"/>
          <w:i w:val="false"/>
          <w:color w:val="000000"/>
          <w:sz w:val="28"/>
        </w:rPr>
        <w:t>
      1492. Әуе винтінің флаттерден қауіпсіздігі талаптарға сәйкес қамтамасыз етілуі тиіс.</w:t>
      </w:r>
      <w:r>
        <w:br/>
      </w:r>
      <w:r>
        <w:rPr>
          <w:rFonts w:ascii="Times New Roman"/>
          <w:b w:val="false"/>
          <w:i w:val="false"/>
          <w:color w:val="000000"/>
          <w:sz w:val="28"/>
        </w:rPr>
        <w:t>
</w:t>
      </w:r>
      <w:r>
        <w:rPr>
          <w:rFonts w:ascii="Times New Roman"/>
          <w:b w:val="false"/>
          <w:i w:val="false"/>
          <w:color w:val="000000"/>
          <w:sz w:val="28"/>
        </w:rPr>
        <w:t>
      1493. Әуе винті конструкциясының беріктігін қамтамасыз ету талаптарға сәйкес жүргізілуі керек.</w:t>
      </w:r>
    </w:p>
    <w:bookmarkEnd w:id="493"/>
    <w:bookmarkStart w:name="z3381" w:id="494"/>
    <w:p>
      <w:pPr>
        <w:spacing w:after="0"/>
        <w:ind w:left="0"/>
        <w:jc w:val="left"/>
      </w:pPr>
      <w:r>
        <w:rPr>
          <w:rFonts w:ascii="Times New Roman"/>
          <w:b/>
          <w:i w:val="false"/>
          <w:color w:val="000000"/>
        </w:rPr>
        <w:t xml:space="preserve"> 
223. Материалдар</w:t>
      </w:r>
    </w:p>
    <w:bookmarkEnd w:id="494"/>
    <w:bookmarkStart w:name="z3382" w:id="495"/>
    <w:p>
      <w:pPr>
        <w:spacing w:after="0"/>
        <w:ind w:left="0"/>
        <w:jc w:val="both"/>
      </w:pPr>
      <w:r>
        <w:rPr>
          <w:rFonts w:ascii="Times New Roman"/>
          <w:b w:val="false"/>
          <w:i w:val="false"/>
          <w:color w:val="000000"/>
          <w:sz w:val="28"/>
        </w:rPr>
        <w:t>
      1494. Әуе винті мен оның агрегаттарын жасауда қолданылатын барлық материалдар қолданыстағы стандарттар талаптарына сәйкес болуға, қалыпты және техникалық жағдайлар ресурс ішіндегі құрылымдағы олардың жұмысының нақты жағдайларын, сонымен қатар қызметтер және сақталу мерзімдеріне сәйкестігін ескере отырып таңдап алынуға тиіс.</w:t>
      </w:r>
      <w:r>
        <w:br/>
      </w:r>
      <w:r>
        <w:rPr>
          <w:rFonts w:ascii="Times New Roman"/>
          <w:b w:val="false"/>
          <w:i w:val="false"/>
          <w:color w:val="000000"/>
          <w:sz w:val="28"/>
        </w:rPr>
        <w:t>
      Мұның болуы мүмкін барлық жерде тоттануға қарсы жеткілікті және тозуға төзімді қасиеттерге ие материалдар қолданылуы тиіс.</w:t>
      </w:r>
      <w:r>
        <w:br/>
      </w:r>
      <w:r>
        <w:rPr>
          <w:rFonts w:ascii="Times New Roman"/>
          <w:b w:val="false"/>
          <w:i w:val="false"/>
          <w:color w:val="000000"/>
          <w:sz w:val="28"/>
        </w:rPr>
        <w:t>
      Материалдарды таңдау негіздемесі Әуе винті жөніндегі техникалық құжаттамаға енгізілуі тиіс.</w:t>
      </w:r>
      <w:r>
        <w:br/>
      </w:r>
      <w:r>
        <w:rPr>
          <w:rFonts w:ascii="Times New Roman"/>
          <w:b w:val="false"/>
          <w:i w:val="false"/>
          <w:color w:val="000000"/>
          <w:sz w:val="28"/>
        </w:rPr>
        <w:t>
</w:t>
      </w:r>
      <w:r>
        <w:rPr>
          <w:rFonts w:ascii="Times New Roman"/>
          <w:b w:val="false"/>
          <w:i w:val="false"/>
          <w:color w:val="000000"/>
          <w:sz w:val="28"/>
        </w:rPr>
        <w:t>
      1495. Әуе винті материалдарының құрылымның қауіпсіздігіне байланысты беріктігінен бастап және көнеруге қарсы тұруының есептік сипаттамасы жасауда қолданылатын жартылай фабрикатты қасиеттерін бағалау мүмкіндігінің нәтижелеріне негізделуі керек.</w:t>
      </w:r>
    </w:p>
    <w:bookmarkEnd w:id="495"/>
    <w:bookmarkStart w:name="z3384" w:id="496"/>
    <w:p>
      <w:pPr>
        <w:spacing w:after="0"/>
        <w:ind w:left="0"/>
        <w:jc w:val="left"/>
      </w:pPr>
      <w:r>
        <w:rPr>
          <w:rFonts w:ascii="Times New Roman"/>
          <w:b/>
          <w:i w:val="false"/>
          <w:color w:val="000000"/>
        </w:rPr>
        <w:t xml:space="preserve"> 
224. Технология</w:t>
      </w:r>
    </w:p>
    <w:bookmarkEnd w:id="496"/>
    <w:bookmarkStart w:name="z3385" w:id="497"/>
    <w:p>
      <w:pPr>
        <w:spacing w:after="0"/>
        <w:ind w:left="0"/>
        <w:jc w:val="both"/>
      </w:pPr>
      <w:r>
        <w:rPr>
          <w:rFonts w:ascii="Times New Roman"/>
          <w:b w:val="false"/>
          <w:i w:val="false"/>
          <w:color w:val="000000"/>
          <w:sz w:val="28"/>
        </w:rPr>
        <w:t>
      1496. Әуе винті және оның агрегаттары осы Норманың </w:t>
      </w:r>
      <w:r>
        <w:rPr>
          <w:rFonts w:ascii="Times New Roman"/>
          <w:b w:val="false"/>
          <w:i w:val="false"/>
          <w:color w:val="000000"/>
          <w:sz w:val="28"/>
        </w:rPr>
        <w:t>1477</w:t>
      </w:r>
      <w:r>
        <w:rPr>
          <w:rFonts w:ascii="Times New Roman"/>
          <w:b w:val="false"/>
          <w:i w:val="false"/>
          <w:color w:val="000000"/>
          <w:sz w:val="28"/>
        </w:rPr>
        <w:t>-бөлімнің талаптарын канағаттандыруы керек.</w:t>
      </w:r>
      <w:r>
        <w:br/>
      </w:r>
      <w:r>
        <w:rPr>
          <w:rFonts w:ascii="Times New Roman"/>
          <w:b w:val="false"/>
          <w:i w:val="false"/>
          <w:color w:val="000000"/>
          <w:sz w:val="28"/>
        </w:rPr>
        <w:t>
</w:t>
      </w:r>
      <w:r>
        <w:rPr>
          <w:rFonts w:ascii="Times New Roman"/>
          <w:b w:val="false"/>
          <w:i w:val="false"/>
          <w:color w:val="000000"/>
          <w:sz w:val="28"/>
        </w:rPr>
        <w:t>
      1497. Әуе винтінің қалақтарын оларды жасау мен жөндеу процесінде түзетуді нақты әуе винтінің техникалық құжаттамаларында көрсетілген жол берілген деформациялар нормаларымен сәйкес жүргізілуі керек.</w:t>
      </w:r>
      <w:r>
        <w:br/>
      </w:r>
      <w:r>
        <w:rPr>
          <w:rFonts w:ascii="Times New Roman"/>
          <w:b w:val="false"/>
          <w:i w:val="false"/>
          <w:color w:val="000000"/>
          <w:sz w:val="28"/>
        </w:rPr>
        <w:t>
</w:t>
      </w:r>
      <w:r>
        <w:rPr>
          <w:rFonts w:ascii="Times New Roman"/>
          <w:b w:val="false"/>
          <w:i w:val="false"/>
          <w:color w:val="000000"/>
          <w:sz w:val="28"/>
        </w:rPr>
        <w:t>
      1498. Қажет болған жағдайда әуе винтінің көбірек жүктелген бөлшектерінің (қалақтар, корпус, стакандар) беріктік дәрежесін арттыру үшін тиісті технологиялық нұсқамалар бойынша бетіндегі беріктікке тап болуға тиіс.</w:t>
      </w:r>
      <w:r>
        <w:br/>
      </w:r>
      <w:r>
        <w:rPr>
          <w:rFonts w:ascii="Times New Roman"/>
          <w:b w:val="false"/>
          <w:i w:val="false"/>
          <w:color w:val="000000"/>
          <w:sz w:val="28"/>
        </w:rPr>
        <w:t>
</w:t>
      </w:r>
      <w:r>
        <w:rPr>
          <w:rFonts w:ascii="Times New Roman"/>
          <w:b w:val="false"/>
          <w:i w:val="false"/>
          <w:color w:val="000000"/>
          <w:sz w:val="28"/>
        </w:rPr>
        <w:t>
      1499. Майға арналған арнасы бар әуе винтінің бөлшектері немесе оның агрегаттары май жүйесінің тазалығы бойынша талап етілген нормаларды қамтамасыз ету үшін жасау мен жөндеу кезінде жууға тап болуы керек.</w:t>
      </w:r>
      <w:r>
        <w:br/>
      </w:r>
      <w:r>
        <w:rPr>
          <w:rFonts w:ascii="Times New Roman"/>
          <w:b w:val="false"/>
          <w:i w:val="false"/>
          <w:color w:val="000000"/>
          <w:sz w:val="28"/>
        </w:rPr>
        <w:t>
</w:t>
      </w:r>
      <w:r>
        <w:rPr>
          <w:rFonts w:ascii="Times New Roman"/>
          <w:b w:val="false"/>
          <w:i w:val="false"/>
          <w:color w:val="000000"/>
          <w:sz w:val="28"/>
        </w:rPr>
        <w:t>
      1500. Әуе винтінің сыртқы беттері материалдарының есептік сипаттамасын нашарлататын тоттанудан және метеорологиялық факторлардан қорғалуы керек.</w:t>
      </w:r>
    </w:p>
    <w:bookmarkEnd w:id="497"/>
    <w:bookmarkStart w:name="z3390" w:id="498"/>
    <w:p>
      <w:pPr>
        <w:spacing w:after="0"/>
        <w:ind w:left="0"/>
        <w:jc w:val="left"/>
      </w:pPr>
      <w:r>
        <w:rPr>
          <w:rFonts w:ascii="Times New Roman"/>
          <w:b/>
          <w:i w:val="false"/>
          <w:color w:val="000000"/>
        </w:rPr>
        <w:t xml:space="preserve"> 
225. Ресурстар</w:t>
      </w:r>
    </w:p>
    <w:bookmarkEnd w:id="498"/>
    <w:bookmarkStart w:name="z3391" w:id="499"/>
    <w:p>
      <w:pPr>
        <w:spacing w:after="0"/>
        <w:ind w:left="0"/>
        <w:jc w:val="both"/>
      </w:pPr>
      <w:r>
        <w:rPr>
          <w:rFonts w:ascii="Times New Roman"/>
          <w:b w:val="false"/>
          <w:i w:val="false"/>
          <w:color w:val="000000"/>
          <w:sz w:val="28"/>
        </w:rPr>
        <w:t>
      1501. Әуе винтінің конструкциясы пайдаланудағы (белгіленген ресурстар) белгілі бір уақыт ішінде ұшу қауіпсіздігіне қатер төндіретін, жүктеменің қолданыстағы әсерінің бұзылуынсыз шыдауы тиіс.</w:t>
      </w:r>
      <w:r>
        <w:br/>
      </w:r>
      <w:r>
        <w:rPr>
          <w:rFonts w:ascii="Times New Roman"/>
          <w:b w:val="false"/>
          <w:i w:val="false"/>
          <w:color w:val="000000"/>
          <w:sz w:val="28"/>
        </w:rPr>
        <w:t>
      Әуе винті «ӘК-де орнатқанға дейін» сертификаттаған кезде пайдаланудағы күтілетін жағдайларға сәйкес әуе винтінің ресурстары орнатылады.</w:t>
      </w:r>
      <w:r>
        <w:br/>
      </w:r>
      <w:r>
        <w:rPr>
          <w:rFonts w:ascii="Times New Roman"/>
          <w:b w:val="false"/>
          <w:i w:val="false"/>
          <w:color w:val="000000"/>
          <w:sz w:val="28"/>
        </w:rPr>
        <w:t>
</w:t>
      </w:r>
      <w:r>
        <w:rPr>
          <w:rFonts w:ascii="Times New Roman"/>
          <w:b w:val="false"/>
          <w:i w:val="false"/>
          <w:color w:val="000000"/>
          <w:sz w:val="28"/>
        </w:rPr>
        <w:t>
      1502. Агрегаттар мен жинақтаушы бұйымдардың ресурстары оларды әуе винтінің (қозғалтқыштың) сынағы, сондай-ақ арнайы құрылғыларда автономиялы сынақтар негізінде орнатылады.</w:t>
      </w:r>
    </w:p>
    <w:bookmarkEnd w:id="499"/>
    <w:bookmarkStart w:name="z3393" w:id="500"/>
    <w:p>
      <w:pPr>
        <w:spacing w:after="0"/>
        <w:ind w:left="0"/>
        <w:jc w:val="left"/>
      </w:pPr>
      <w:r>
        <w:rPr>
          <w:rFonts w:ascii="Times New Roman"/>
          <w:b/>
          <w:i w:val="false"/>
          <w:color w:val="000000"/>
        </w:rPr>
        <w:t xml:space="preserve"> 
226. Әуе винтінің жүйесі</w:t>
      </w:r>
    </w:p>
    <w:bookmarkEnd w:id="500"/>
    <w:bookmarkStart w:name="z3394" w:id="501"/>
    <w:p>
      <w:pPr>
        <w:spacing w:after="0"/>
        <w:ind w:left="0"/>
        <w:jc w:val="both"/>
      </w:pPr>
      <w:r>
        <w:rPr>
          <w:rFonts w:ascii="Times New Roman"/>
          <w:b w:val="false"/>
          <w:i w:val="false"/>
          <w:color w:val="000000"/>
          <w:sz w:val="28"/>
        </w:rPr>
        <w:t>
      1503. Әуе винтінің май жүйесі пайдаланудағы күтілетін жағдайларда барлық жұмыс режимдерінде оның бірқалыпты қызмет етуін қамтамасыз етуі керек.</w:t>
      </w:r>
      <w:r>
        <w:br/>
      </w:r>
      <w:r>
        <w:rPr>
          <w:rFonts w:ascii="Times New Roman"/>
          <w:b w:val="false"/>
          <w:i w:val="false"/>
          <w:color w:val="000000"/>
          <w:sz w:val="28"/>
        </w:rPr>
        <w:t>
</w:t>
      </w:r>
      <w:r>
        <w:rPr>
          <w:rFonts w:ascii="Times New Roman"/>
          <w:b w:val="false"/>
          <w:i w:val="false"/>
          <w:color w:val="000000"/>
          <w:sz w:val="28"/>
        </w:rPr>
        <w:t>
      1504. Май жүйесі қозғағышта пайдаланылатын майда сенімді жұмыс істеуі керек.</w:t>
      </w:r>
      <w:r>
        <w:br/>
      </w:r>
      <w:r>
        <w:rPr>
          <w:rFonts w:ascii="Times New Roman"/>
          <w:b w:val="false"/>
          <w:i w:val="false"/>
          <w:color w:val="000000"/>
          <w:sz w:val="28"/>
        </w:rPr>
        <w:t>
</w:t>
      </w:r>
      <w:r>
        <w:rPr>
          <w:rFonts w:ascii="Times New Roman"/>
          <w:b w:val="false"/>
          <w:i w:val="false"/>
          <w:color w:val="000000"/>
          <w:sz w:val="28"/>
        </w:rPr>
        <w:t>
      1505. Әуе винтінің реттеуші майсорғысының артында орналасқан майды тазалауға арналған сүзгіштер техникалық құжаттамада көзделген сүзгіштің жұқалығын қамтамасыз етуі керек, сондай-ақ РҚ көзделген мерзім ішінде тазалаусыз жұмыс істеу қабілетіне ие болуы керек.</w:t>
      </w:r>
      <w:r>
        <w:br/>
      </w:r>
      <w:r>
        <w:rPr>
          <w:rFonts w:ascii="Times New Roman"/>
          <w:b w:val="false"/>
          <w:i w:val="false"/>
          <w:color w:val="000000"/>
          <w:sz w:val="28"/>
        </w:rPr>
        <w:t>
</w:t>
      </w:r>
      <w:r>
        <w:rPr>
          <w:rFonts w:ascii="Times New Roman"/>
          <w:b w:val="false"/>
          <w:i w:val="false"/>
          <w:color w:val="000000"/>
          <w:sz w:val="28"/>
        </w:rPr>
        <w:t>
      1506. Сүзгіш конструкциясында әуе винті және оның агрегаттарын қоректендіруге қажетті мөлшерде майды өткізуге арналған, сүзіп тұрған элементтерде қоқсық толған немесе қозғағышты пайдалану шарттары бойынша ең аз жол берілетін май температурасымен ұшырған кезде арнайы клапаны болуы керек.</w:t>
      </w:r>
      <w:r>
        <w:br/>
      </w:r>
      <w:r>
        <w:rPr>
          <w:rFonts w:ascii="Times New Roman"/>
          <w:b w:val="false"/>
          <w:i w:val="false"/>
          <w:color w:val="000000"/>
          <w:sz w:val="28"/>
        </w:rPr>
        <w:t>
      Өткізгіш клапанын ашқан кезде сүзгіш элементтерден жуу және қоқыстарды алып тастауға жол берілмейді.</w:t>
      </w:r>
    </w:p>
    <w:bookmarkEnd w:id="501"/>
    <w:bookmarkStart w:name="z3398" w:id="502"/>
    <w:p>
      <w:pPr>
        <w:spacing w:after="0"/>
        <w:ind w:left="0"/>
        <w:jc w:val="left"/>
      </w:pPr>
      <w:r>
        <w:rPr>
          <w:rFonts w:ascii="Times New Roman"/>
          <w:b/>
          <w:i w:val="false"/>
          <w:color w:val="000000"/>
        </w:rPr>
        <w:t xml:space="preserve"> 
227. Реттеу және басқару жүйесі</w:t>
      </w:r>
    </w:p>
    <w:bookmarkEnd w:id="502"/>
    <w:bookmarkStart w:name="z3399" w:id="503"/>
    <w:p>
      <w:pPr>
        <w:spacing w:after="0"/>
        <w:ind w:left="0"/>
        <w:jc w:val="both"/>
      </w:pPr>
      <w:r>
        <w:rPr>
          <w:rFonts w:ascii="Times New Roman"/>
          <w:b w:val="false"/>
          <w:i w:val="false"/>
          <w:color w:val="000000"/>
          <w:sz w:val="28"/>
        </w:rPr>
        <w:t>
      1507. Әуе винті және оның агрегаттарының конструкциясы, монтаж бен элементтерін реттеу пайдалануда күтілетін жағдайларда олардың жұмыс қабілеттілігін қамтамасыз етуге сүйене отырып орындалуға тиіс.</w:t>
      </w:r>
      <w:r>
        <w:br/>
      </w:r>
      <w:r>
        <w:rPr>
          <w:rFonts w:ascii="Times New Roman"/>
          <w:b w:val="false"/>
          <w:i w:val="false"/>
          <w:color w:val="000000"/>
          <w:sz w:val="28"/>
        </w:rPr>
        <w:t>
</w:t>
      </w:r>
      <w:r>
        <w:rPr>
          <w:rFonts w:ascii="Times New Roman"/>
          <w:b w:val="false"/>
          <w:i w:val="false"/>
          <w:color w:val="000000"/>
          <w:sz w:val="28"/>
        </w:rPr>
        <w:t>
      1508. Әуе винтінің барлық агрегаттарының ұшу қолданысында жарамдылығын растайтын құжаттамалары болуы керек.</w:t>
      </w:r>
      <w:r>
        <w:br/>
      </w:r>
      <w:r>
        <w:rPr>
          <w:rFonts w:ascii="Times New Roman"/>
          <w:b w:val="false"/>
          <w:i w:val="false"/>
          <w:color w:val="000000"/>
          <w:sz w:val="28"/>
        </w:rPr>
        <w:t>
</w:t>
      </w:r>
      <w:r>
        <w:rPr>
          <w:rFonts w:ascii="Times New Roman"/>
          <w:b w:val="false"/>
          <w:i w:val="false"/>
          <w:color w:val="000000"/>
          <w:sz w:val="28"/>
        </w:rPr>
        <w:t>
      1509. Реттеу және басқару жүйесі белгіленген режимдердегі әуе винтінің берілген айналу жиілігін ұстап тұру нақтылығын, ал ауыспалы процесі кезінде техникалық құжаттамаға сәйкес әуе винтінің айналу жиілігінің тастандылары, сәтсіздігі мен уақытын шектеуді қамтамасыз етуі керек.</w:t>
      </w:r>
      <w:r>
        <w:br/>
      </w:r>
      <w:r>
        <w:rPr>
          <w:rFonts w:ascii="Times New Roman"/>
          <w:b w:val="false"/>
          <w:i w:val="false"/>
          <w:color w:val="000000"/>
          <w:sz w:val="28"/>
        </w:rPr>
        <w:t>
</w:t>
      </w:r>
      <w:r>
        <w:rPr>
          <w:rFonts w:ascii="Times New Roman"/>
          <w:b w:val="false"/>
          <w:i w:val="false"/>
          <w:color w:val="000000"/>
          <w:sz w:val="28"/>
        </w:rPr>
        <w:t>
      1510. Әуе винтінің реттеу жүйесі винт қалақтарының кез-келген орнатылған бұрышынан флюгирлену мүмкіндігін қамтамасыз етуі керек.</w:t>
      </w:r>
      <w:r>
        <w:br/>
      </w:r>
      <w:r>
        <w:rPr>
          <w:rFonts w:ascii="Times New Roman"/>
          <w:b w:val="false"/>
          <w:i w:val="false"/>
          <w:color w:val="000000"/>
          <w:sz w:val="28"/>
        </w:rPr>
        <w:t>
</w:t>
      </w:r>
      <w:r>
        <w:rPr>
          <w:rFonts w:ascii="Times New Roman"/>
          <w:b w:val="false"/>
          <w:i w:val="false"/>
          <w:color w:val="000000"/>
          <w:sz w:val="28"/>
        </w:rPr>
        <w:t>
      1511. Әуе винтінің кері қимылдайтын қалақтарын басқару жүйесінің оң тартымды режимінде өздігінен қалақтардың кері қимылдайтын жағдайға ауысуына бұйрық беруді болдырмауы керек.</w:t>
      </w:r>
      <w:r>
        <w:br/>
      </w:r>
      <w:r>
        <w:rPr>
          <w:rFonts w:ascii="Times New Roman"/>
          <w:b w:val="false"/>
          <w:i w:val="false"/>
          <w:color w:val="000000"/>
          <w:sz w:val="28"/>
        </w:rPr>
        <w:t>
</w:t>
      </w:r>
      <w:r>
        <w:rPr>
          <w:rFonts w:ascii="Times New Roman"/>
          <w:b w:val="false"/>
          <w:i w:val="false"/>
          <w:color w:val="000000"/>
          <w:sz w:val="28"/>
        </w:rPr>
        <w:t>
      1512. Кері қимылдайтын жағдайға ауысу, ең жоғарғы тартымның көлемі мен оны үздіксіз пайдалану уақыты кезінде әуе винті қалақтарының бұру жылдамдығы техникалық құжаттамада көрсетілуі тиіс.</w:t>
      </w:r>
      <w:r>
        <w:br/>
      </w:r>
      <w:r>
        <w:rPr>
          <w:rFonts w:ascii="Times New Roman"/>
          <w:b w:val="false"/>
          <w:i w:val="false"/>
          <w:color w:val="000000"/>
          <w:sz w:val="28"/>
        </w:rPr>
        <w:t>
</w:t>
      </w:r>
      <w:r>
        <w:rPr>
          <w:rFonts w:ascii="Times New Roman"/>
          <w:b w:val="false"/>
          <w:i w:val="false"/>
          <w:color w:val="000000"/>
          <w:sz w:val="28"/>
        </w:rPr>
        <w:t>
      1513. Бір осьті әуе винтінің айналу жиілігінің айырмашылығы техникалық құжаттамаларда негізделіп, көрсетілуі керек.</w:t>
      </w:r>
      <w:r>
        <w:br/>
      </w:r>
      <w:r>
        <w:rPr>
          <w:rFonts w:ascii="Times New Roman"/>
          <w:b w:val="false"/>
          <w:i w:val="false"/>
          <w:color w:val="000000"/>
          <w:sz w:val="28"/>
        </w:rPr>
        <w:t>
</w:t>
      </w:r>
      <w:r>
        <w:rPr>
          <w:rFonts w:ascii="Times New Roman"/>
          <w:b w:val="false"/>
          <w:i w:val="false"/>
          <w:color w:val="000000"/>
          <w:sz w:val="28"/>
        </w:rPr>
        <w:t>
      1514. Әуе винтінің қалақтарын флюгерлік жағдайға ауыстырған кезде қадам өзгерісінің тетігіне әсер ең жоғарғы күштен пайдаланудағы күтілетін жағдайда әуе винтін бірқалыпты жұмысы кезіндегі қадам ауыстырған қадам тетігінің есептік күші тиісті 1,5 еседен кем болмауы керек.</w:t>
      </w:r>
      <w:r>
        <w:br/>
      </w:r>
      <w:r>
        <w:rPr>
          <w:rFonts w:ascii="Times New Roman"/>
          <w:b w:val="false"/>
          <w:i w:val="false"/>
          <w:color w:val="000000"/>
          <w:sz w:val="28"/>
        </w:rPr>
        <w:t>
</w:t>
      </w:r>
      <w:r>
        <w:rPr>
          <w:rFonts w:ascii="Times New Roman"/>
          <w:b w:val="false"/>
          <w:i w:val="false"/>
          <w:color w:val="000000"/>
          <w:sz w:val="28"/>
        </w:rPr>
        <w:t>
      1515. Қозғалтқышпен айналысқа келтірілген әуе винтінің барлық агрегаттары тиісті әуе винтінің айналу жиілігі ең жоғарғы реттелетін айналу жиілігін 25%-ға асып түсетін айналу жиілігі кезінде жұмыс қабілеті сақталатындай етіп құрастырылуы керек.</w:t>
      </w:r>
    </w:p>
    <w:bookmarkEnd w:id="503"/>
    <w:bookmarkStart w:name="z3408" w:id="504"/>
    <w:p>
      <w:pPr>
        <w:spacing w:after="0"/>
        <w:ind w:left="0"/>
        <w:jc w:val="left"/>
      </w:pPr>
      <w:r>
        <w:rPr>
          <w:rFonts w:ascii="Times New Roman"/>
          <w:b/>
          <w:i w:val="false"/>
          <w:color w:val="000000"/>
        </w:rPr>
        <w:t xml:space="preserve"> 
228. Қорғаушы құрылғылар</w:t>
      </w:r>
    </w:p>
    <w:bookmarkEnd w:id="504"/>
    <w:bookmarkStart w:name="z3409" w:id="505"/>
    <w:p>
      <w:pPr>
        <w:spacing w:after="0"/>
        <w:ind w:left="0"/>
        <w:jc w:val="both"/>
      </w:pPr>
      <w:r>
        <w:rPr>
          <w:rFonts w:ascii="Times New Roman"/>
          <w:b w:val="false"/>
          <w:i w:val="false"/>
          <w:color w:val="000000"/>
          <w:sz w:val="28"/>
        </w:rPr>
        <w:t>
      1516. Әуе винті қадамының өзгеру тетігі қорғаушы құрылғыларымен жабдықталуы тиіс:</w:t>
      </w:r>
      <w:r>
        <w:br/>
      </w:r>
      <w:r>
        <w:rPr>
          <w:rFonts w:ascii="Times New Roman"/>
          <w:b w:val="false"/>
          <w:i w:val="false"/>
          <w:color w:val="000000"/>
          <w:sz w:val="28"/>
        </w:rPr>
        <w:t>
</w:t>
      </w:r>
      <w:r>
        <w:rPr>
          <w:rFonts w:ascii="Times New Roman"/>
          <w:b w:val="false"/>
          <w:i w:val="false"/>
          <w:color w:val="000000"/>
          <w:sz w:val="28"/>
        </w:rPr>
        <w:t>
      1) қалақ орнатқан аралық бұрыш тіреуі;</w:t>
      </w:r>
      <w:r>
        <w:br/>
      </w:r>
      <w:r>
        <w:rPr>
          <w:rFonts w:ascii="Times New Roman"/>
          <w:b w:val="false"/>
          <w:i w:val="false"/>
          <w:color w:val="000000"/>
          <w:sz w:val="28"/>
        </w:rPr>
        <w:t>
</w:t>
      </w:r>
      <w:r>
        <w:rPr>
          <w:rFonts w:ascii="Times New Roman"/>
          <w:b w:val="false"/>
          <w:i w:val="false"/>
          <w:color w:val="000000"/>
          <w:sz w:val="28"/>
        </w:rPr>
        <w:t>
      2) қалақ қадамының бітеуіші, мысалы «тайғанақ тіреуішті» немесе басқа құрылғылар;</w:t>
      </w:r>
      <w:r>
        <w:br/>
      </w:r>
      <w:r>
        <w:rPr>
          <w:rFonts w:ascii="Times New Roman"/>
          <w:b w:val="false"/>
          <w:i w:val="false"/>
          <w:color w:val="000000"/>
          <w:sz w:val="28"/>
        </w:rPr>
        <w:t>
</w:t>
      </w:r>
      <w:r>
        <w:rPr>
          <w:rFonts w:ascii="Times New Roman"/>
          <w:b w:val="false"/>
          <w:i w:val="false"/>
          <w:color w:val="000000"/>
          <w:sz w:val="28"/>
        </w:rPr>
        <w:t>
      3) қадамды созу орталықтандыруы немесе қадамды бекіту орталықтандыруы;</w:t>
      </w:r>
      <w:r>
        <w:br/>
      </w:r>
      <w:r>
        <w:rPr>
          <w:rFonts w:ascii="Times New Roman"/>
          <w:b w:val="false"/>
          <w:i w:val="false"/>
          <w:color w:val="000000"/>
          <w:sz w:val="28"/>
        </w:rPr>
        <w:t>
</w:t>
      </w:r>
      <w:r>
        <w:rPr>
          <w:rFonts w:ascii="Times New Roman"/>
          <w:b w:val="false"/>
          <w:i w:val="false"/>
          <w:color w:val="000000"/>
          <w:sz w:val="28"/>
        </w:rPr>
        <w:t>
      4) қозғалтқыштан сигнал беру бойынша теріс тартымды шектеу.</w:t>
      </w:r>
      <w:r>
        <w:br/>
      </w:r>
      <w:r>
        <w:rPr>
          <w:rFonts w:ascii="Times New Roman"/>
          <w:b w:val="false"/>
          <w:i w:val="false"/>
          <w:color w:val="000000"/>
          <w:sz w:val="28"/>
        </w:rPr>
        <w:t>
</w:t>
      </w:r>
      <w:r>
        <w:rPr>
          <w:rFonts w:ascii="Times New Roman"/>
          <w:b w:val="false"/>
          <w:i w:val="false"/>
          <w:color w:val="000000"/>
          <w:sz w:val="28"/>
        </w:rPr>
        <w:t>
      1517. Әуе винтінің қорғаушы құрылғылары теріс тартымның оның рұқсат етілген мәнінен артуына жол бермеуі керек. Қорғаушы құрылғылардың істен шығуы іс жүзінде мүмкін емес жағдай болуы керек.</w:t>
      </w:r>
      <w:r>
        <w:br/>
      </w:r>
      <w:r>
        <w:rPr>
          <w:rFonts w:ascii="Times New Roman"/>
          <w:b w:val="false"/>
          <w:i w:val="false"/>
          <w:color w:val="000000"/>
          <w:sz w:val="28"/>
        </w:rPr>
        <w:t>
</w:t>
      </w:r>
      <w:r>
        <w:rPr>
          <w:rFonts w:ascii="Times New Roman"/>
          <w:b w:val="false"/>
          <w:i w:val="false"/>
          <w:color w:val="000000"/>
          <w:sz w:val="28"/>
        </w:rPr>
        <w:t>
      1518. Әуе винтінің айналым жиілігінің ең жоғарғыдан тыс шектеулігіне қозғалтқыш роторының айналу жиілігінің рұқсат етілген ең жоғарғы шектемесінде күйге келтірілген құрылғы біршама кіші айналым жиілігіне реттелген құрылғылармен жүргізу ұсынылады.</w:t>
      </w:r>
    </w:p>
    <w:bookmarkEnd w:id="505"/>
    <w:bookmarkStart w:name="z3416" w:id="506"/>
    <w:p>
      <w:pPr>
        <w:spacing w:after="0"/>
        <w:ind w:left="0"/>
        <w:jc w:val="left"/>
      </w:pPr>
      <w:r>
        <w:rPr>
          <w:rFonts w:ascii="Times New Roman"/>
          <w:b/>
          <w:i w:val="false"/>
          <w:color w:val="000000"/>
        </w:rPr>
        <w:t xml:space="preserve"> 
229. Мұз қатуға қарсы жүйе, әуе винті агрегаттарының жетектері</w:t>
      </w:r>
    </w:p>
    <w:bookmarkEnd w:id="506"/>
    <w:bookmarkStart w:name="z3417" w:id="507"/>
    <w:p>
      <w:pPr>
        <w:spacing w:after="0"/>
        <w:ind w:left="0"/>
        <w:jc w:val="both"/>
      </w:pPr>
      <w:r>
        <w:rPr>
          <w:rFonts w:ascii="Times New Roman"/>
          <w:b w:val="false"/>
          <w:i w:val="false"/>
          <w:color w:val="000000"/>
          <w:sz w:val="28"/>
        </w:rPr>
        <w:t>
      1519. Әуе винтінің мұз қатуға қарсы жүйесі қалақтарды әуе кемесінің ұшу-пайдалану сипаттамаларына қолайсыз әсерлерсіз мұздың үдемелілігінен сақтандыруды қамтамасыз етуі керек.</w:t>
      </w:r>
      <w:r>
        <w:br/>
      </w:r>
      <w:r>
        <w:rPr>
          <w:rFonts w:ascii="Times New Roman"/>
          <w:b w:val="false"/>
          <w:i w:val="false"/>
          <w:color w:val="000000"/>
          <w:sz w:val="28"/>
        </w:rPr>
        <w:t>
      Мұз қатуға қарсы жүйе қозғалтқыш жұмыстарының әр режимі үшін РП көрсетілген уақыт кезеңділігі ішінде әуе винтінің пайдаланудың күтілетін жағдайында қалыпты жұмыс істеуін қамтамасыз етуі керек.</w:t>
      </w:r>
      <w:r>
        <w:br/>
      </w:r>
      <w:r>
        <w:rPr>
          <w:rFonts w:ascii="Times New Roman"/>
          <w:b w:val="false"/>
          <w:i w:val="false"/>
          <w:color w:val="000000"/>
          <w:sz w:val="28"/>
        </w:rPr>
        <w:t>
</w:t>
      </w:r>
      <w:r>
        <w:rPr>
          <w:rFonts w:ascii="Times New Roman"/>
          <w:b w:val="false"/>
          <w:i w:val="false"/>
          <w:color w:val="000000"/>
          <w:sz w:val="28"/>
        </w:rPr>
        <w:t>
      1520. Әуе винті агрегаттарының жетектері мен олардың бекіту элементтері әуе винтінің сенімді жұмыс істеуін қамтамасыз ететіндей жобалануға және орындалуға тиіс.</w:t>
      </w:r>
    </w:p>
    <w:bookmarkEnd w:id="507"/>
    <w:bookmarkStart w:name="z3419" w:id="508"/>
    <w:p>
      <w:pPr>
        <w:spacing w:after="0"/>
        <w:ind w:left="0"/>
        <w:jc w:val="left"/>
      </w:pPr>
      <w:r>
        <w:rPr>
          <w:rFonts w:ascii="Times New Roman"/>
          <w:b/>
          <w:i w:val="false"/>
          <w:color w:val="000000"/>
        </w:rPr>
        <w:t xml:space="preserve"> 
230. Реттегіш, тұр құбырлары, ажыратқыштар, қосылыстар</w:t>
      </w:r>
    </w:p>
    <w:bookmarkEnd w:id="508"/>
    <w:bookmarkStart w:name="z3420" w:id="509"/>
    <w:p>
      <w:pPr>
        <w:spacing w:after="0"/>
        <w:ind w:left="0"/>
        <w:jc w:val="both"/>
      </w:pPr>
      <w:r>
        <w:rPr>
          <w:rFonts w:ascii="Times New Roman"/>
          <w:b w:val="false"/>
          <w:i w:val="false"/>
          <w:color w:val="000000"/>
          <w:sz w:val="28"/>
        </w:rPr>
        <w:t>
      1521. Реттегіш істен шыққан жағдайда, олардың белгіленген мәндерінен тыс айналу жиілігін қауіпті арттыруды болдырмайтын шаралар көзделуге тиіс.</w:t>
      </w:r>
      <w:r>
        <w:br/>
      </w:r>
      <w:r>
        <w:rPr>
          <w:rFonts w:ascii="Times New Roman"/>
          <w:b w:val="false"/>
          <w:i w:val="false"/>
          <w:color w:val="000000"/>
          <w:sz w:val="28"/>
        </w:rPr>
        <w:t>
</w:t>
      </w:r>
      <w:r>
        <w:rPr>
          <w:rFonts w:ascii="Times New Roman"/>
          <w:b w:val="false"/>
          <w:i w:val="false"/>
          <w:color w:val="000000"/>
          <w:sz w:val="28"/>
        </w:rPr>
        <w:t>
      1522. Көрші агрегаттардың демонтажынсыз әуе винтінің реттегішіне техникалық қызмет көрсету, тексеру, реттеу және ауыстыру мүмкіндігі қамтамасыз етілуге тиіс.</w:t>
      </w:r>
      <w:r>
        <w:br/>
      </w:r>
      <w:r>
        <w:rPr>
          <w:rFonts w:ascii="Times New Roman"/>
          <w:b w:val="false"/>
          <w:i w:val="false"/>
          <w:color w:val="000000"/>
          <w:sz w:val="28"/>
        </w:rPr>
        <w:t>
</w:t>
      </w:r>
      <w:r>
        <w:rPr>
          <w:rFonts w:ascii="Times New Roman"/>
          <w:b w:val="false"/>
          <w:i w:val="false"/>
          <w:color w:val="000000"/>
          <w:sz w:val="28"/>
        </w:rPr>
        <w:t>
      1523. Әуе винтінің жүйелеріндегі труба құбырлары, ажыратқыштар, қосылыстар осы Норманың </w:t>
      </w:r>
      <w:r>
        <w:rPr>
          <w:rFonts w:ascii="Times New Roman"/>
          <w:b w:val="false"/>
          <w:i w:val="false"/>
          <w:color w:val="000000"/>
          <w:sz w:val="28"/>
        </w:rPr>
        <w:t>236-тарауының</w:t>
      </w:r>
      <w:r>
        <w:rPr>
          <w:rFonts w:ascii="Times New Roman"/>
          <w:b w:val="false"/>
          <w:i w:val="false"/>
          <w:color w:val="000000"/>
          <w:sz w:val="28"/>
        </w:rPr>
        <w:t xml:space="preserve"> талаптарын қанағаттандыруға тиіс.</w:t>
      </w:r>
    </w:p>
    <w:bookmarkEnd w:id="509"/>
    <w:bookmarkStart w:name="z3423" w:id="510"/>
    <w:p>
      <w:pPr>
        <w:spacing w:after="0"/>
        <w:ind w:left="0"/>
        <w:jc w:val="left"/>
      </w:pPr>
      <w:r>
        <w:rPr>
          <w:rFonts w:ascii="Times New Roman"/>
          <w:b/>
          <w:i w:val="false"/>
          <w:color w:val="000000"/>
        </w:rPr>
        <w:t xml:space="preserve"> 
231. Бақылау аппаратурасы</w:t>
      </w:r>
    </w:p>
    <w:bookmarkEnd w:id="510"/>
    <w:bookmarkStart w:name="z3424" w:id="511"/>
    <w:p>
      <w:pPr>
        <w:spacing w:after="0"/>
        <w:ind w:left="0"/>
        <w:jc w:val="both"/>
      </w:pPr>
      <w:r>
        <w:rPr>
          <w:rFonts w:ascii="Times New Roman"/>
          <w:b w:val="false"/>
          <w:i w:val="false"/>
          <w:color w:val="000000"/>
          <w:sz w:val="28"/>
        </w:rPr>
        <w:t>
      1524. Әуе винті және оның агрегаттарының әрбір үлгісі үшін өлшеулердің дәлдік шегі талап етілетін, әуе винтін реттеу мен басқаруға қажетті аппаратуралар мен приборлардың тізбесі ұсынылуға тиіс.</w:t>
      </w:r>
      <w:r>
        <w:br/>
      </w:r>
      <w:r>
        <w:rPr>
          <w:rFonts w:ascii="Times New Roman"/>
          <w:b w:val="false"/>
          <w:i w:val="false"/>
          <w:color w:val="000000"/>
          <w:sz w:val="28"/>
        </w:rPr>
        <w:t>
</w:t>
      </w:r>
      <w:r>
        <w:rPr>
          <w:rFonts w:ascii="Times New Roman"/>
          <w:b w:val="false"/>
          <w:i w:val="false"/>
          <w:color w:val="000000"/>
          <w:sz w:val="28"/>
        </w:rPr>
        <w:t>
      1525. Бақылау-өлшеу приборларына әрбір тармақтың жақындығында труба құбырларының пломбасы кезіндегі жұмыстық сұйықтықтың ағуын шектейтін құрылғыны көздеу ұсынылады.</w:t>
      </w:r>
      <w:r>
        <w:br/>
      </w:r>
      <w:r>
        <w:rPr>
          <w:rFonts w:ascii="Times New Roman"/>
          <w:b w:val="false"/>
          <w:i w:val="false"/>
          <w:color w:val="000000"/>
          <w:sz w:val="28"/>
        </w:rPr>
        <w:t>
</w:t>
      </w:r>
      <w:r>
        <w:rPr>
          <w:rFonts w:ascii="Times New Roman"/>
          <w:b w:val="false"/>
          <w:i w:val="false"/>
          <w:color w:val="000000"/>
          <w:sz w:val="28"/>
        </w:rPr>
        <w:t>
      1526. Сынақтарға ұсынылатын әуе винті және оның агрегаттарында сынақтар кезінде қолданылатын приборлар үшін қосымша жарақтар орнатылуы мүмкін.</w:t>
      </w:r>
      <w:r>
        <w:br/>
      </w:r>
      <w:r>
        <w:rPr>
          <w:rFonts w:ascii="Times New Roman"/>
          <w:b w:val="false"/>
          <w:i w:val="false"/>
          <w:color w:val="000000"/>
          <w:sz w:val="28"/>
        </w:rPr>
        <w:t>
</w:t>
      </w:r>
      <w:r>
        <w:rPr>
          <w:rFonts w:ascii="Times New Roman"/>
          <w:b w:val="false"/>
          <w:i w:val="false"/>
          <w:color w:val="000000"/>
          <w:sz w:val="28"/>
        </w:rPr>
        <w:t>
      1527. Әуе винтінің агрегаттарында әуе винті мен оның агрегаттарының жарамдылығын ұшар алдында тексеруді қамтамасыз ететін датчиктер немесе оларға шығарымдар орнатылуы тиіс.</w:t>
      </w:r>
    </w:p>
    <w:bookmarkEnd w:id="511"/>
    <w:bookmarkStart w:name="z3428" w:id="512"/>
    <w:p>
      <w:pPr>
        <w:spacing w:after="0"/>
        <w:ind w:left="0"/>
        <w:jc w:val="left"/>
      </w:pPr>
      <w:r>
        <w:rPr>
          <w:rFonts w:ascii="Times New Roman"/>
          <w:b/>
          <w:i w:val="false"/>
          <w:color w:val="000000"/>
        </w:rPr>
        <w:t xml:space="preserve"> 
232. «ӘК-ге орнатқанға дейін» сертификаттау кезіндегі әуе винті сынақтары</w:t>
      </w:r>
    </w:p>
    <w:bookmarkEnd w:id="512"/>
    <w:bookmarkStart w:name="z3429" w:id="513"/>
    <w:p>
      <w:pPr>
        <w:spacing w:after="0"/>
        <w:ind w:left="0"/>
        <w:jc w:val="both"/>
      </w:pPr>
      <w:r>
        <w:rPr>
          <w:rFonts w:ascii="Times New Roman"/>
          <w:b w:val="false"/>
          <w:i w:val="false"/>
          <w:color w:val="000000"/>
          <w:sz w:val="28"/>
        </w:rPr>
        <w:t>
      1528. «ӘК-ге орнатқанға дейін» сертификаттау кезінде әуе винтінің мынадай текшелік сынақтардан қанағаттанарлықпен өтуге тиіс:</w:t>
      </w:r>
      <w:r>
        <w:br/>
      </w:r>
      <w:r>
        <w:rPr>
          <w:rFonts w:ascii="Times New Roman"/>
          <w:b w:val="false"/>
          <w:i w:val="false"/>
          <w:color w:val="000000"/>
          <w:sz w:val="28"/>
        </w:rPr>
        <w:t>
</w:t>
      </w:r>
      <w:r>
        <w:rPr>
          <w:rFonts w:ascii="Times New Roman"/>
          <w:b w:val="false"/>
          <w:i w:val="false"/>
          <w:color w:val="000000"/>
          <w:sz w:val="28"/>
        </w:rPr>
        <w:t>
      1) арнаулы сынақтар;</w:t>
      </w:r>
      <w:r>
        <w:br/>
      </w:r>
      <w:r>
        <w:rPr>
          <w:rFonts w:ascii="Times New Roman"/>
          <w:b w:val="false"/>
          <w:i w:val="false"/>
          <w:color w:val="000000"/>
          <w:sz w:val="28"/>
        </w:rPr>
        <w:t>
</w:t>
      </w:r>
      <w:r>
        <w:rPr>
          <w:rFonts w:ascii="Times New Roman"/>
          <w:b w:val="false"/>
          <w:i w:val="false"/>
          <w:color w:val="000000"/>
          <w:sz w:val="28"/>
        </w:rPr>
        <w:t>
      2) 150 сағаттық сынақтар;</w:t>
      </w:r>
      <w:r>
        <w:br/>
      </w:r>
      <w:r>
        <w:rPr>
          <w:rFonts w:ascii="Times New Roman"/>
          <w:b w:val="false"/>
          <w:i w:val="false"/>
          <w:color w:val="000000"/>
          <w:sz w:val="28"/>
        </w:rPr>
        <w:t>
</w:t>
      </w:r>
      <w:r>
        <w:rPr>
          <w:rFonts w:ascii="Times New Roman"/>
          <w:b w:val="false"/>
          <w:i w:val="false"/>
          <w:color w:val="000000"/>
          <w:sz w:val="28"/>
        </w:rPr>
        <w:t>
      3) ресурстарды белгілеу жөніндегі сынақтар.</w:t>
      </w:r>
      <w:r>
        <w:br/>
      </w:r>
      <w:r>
        <w:rPr>
          <w:rFonts w:ascii="Times New Roman"/>
          <w:b w:val="false"/>
          <w:i w:val="false"/>
          <w:color w:val="000000"/>
          <w:sz w:val="28"/>
        </w:rPr>
        <w:t>
</w:t>
      </w:r>
      <w:r>
        <w:rPr>
          <w:rFonts w:ascii="Times New Roman"/>
          <w:b w:val="false"/>
          <w:i w:val="false"/>
          <w:color w:val="000000"/>
          <w:sz w:val="28"/>
        </w:rPr>
        <w:t>
      1529. Әуе винтінің сертификаттау кезінде текшелік сынақтардың нәтижелерін бағалау үшін әуе винтінің бабына жеткізу тарихын ескерген жөн.</w:t>
      </w:r>
      <w:r>
        <w:br/>
      </w:r>
      <w:r>
        <w:rPr>
          <w:rFonts w:ascii="Times New Roman"/>
          <w:b w:val="false"/>
          <w:i w:val="false"/>
          <w:color w:val="000000"/>
          <w:sz w:val="28"/>
        </w:rPr>
        <w:t>
</w:t>
      </w:r>
      <w:r>
        <w:rPr>
          <w:rFonts w:ascii="Times New Roman"/>
          <w:b w:val="false"/>
          <w:i w:val="false"/>
          <w:color w:val="000000"/>
          <w:sz w:val="28"/>
        </w:rPr>
        <w:t>
      1530. Қажетті үйлесулердегі сынақтар кезінде мынадай өлшемдер өлшенуге тиіс:</w:t>
      </w:r>
      <w:r>
        <w:br/>
      </w:r>
      <w:r>
        <w:rPr>
          <w:rFonts w:ascii="Times New Roman"/>
          <w:b w:val="false"/>
          <w:i w:val="false"/>
          <w:color w:val="000000"/>
          <w:sz w:val="28"/>
        </w:rPr>
        <w:t>
</w:t>
      </w:r>
      <w:r>
        <w:rPr>
          <w:rFonts w:ascii="Times New Roman"/>
          <w:b w:val="false"/>
          <w:i w:val="false"/>
          <w:color w:val="000000"/>
          <w:sz w:val="28"/>
        </w:rPr>
        <w:t>
      1) әуе винтінің айналу жиілігі;</w:t>
      </w:r>
      <w:r>
        <w:br/>
      </w:r>
      <w:r>
        <w:rPr>
          <w:rFonts w:ascii="Times New Roman"/>
          <w:b w:val="false"/>
          <w:i w:val="false"/>
          <w:color w:val="000000"/>
          <w:sz w:val="28"/>
        </w:rPr>
        <w:t>
</w:t>
      </w:r>
      <w:r>
        <w:rPr>
          <w:rFonts w:ascii="Times New Roman"/>
          <w:b w:val="false"/>
          <w:i w:val="false"/>
          <w:color w:val="000000"/>
          <w:sz w:val="28"/>
        </w:rPr>
        <w:t>
      2) қозғалтқыштың валына айналдыру сәті;</w:t>
      </w:r>
      <w:r>
        <w:br/>
      </w:r>
      <w:r>
        <w:rPr>
          <w:rFonts w:ascii="Times New Roman"/>
          <w:b w:val="false"/>
          <w:i w:val="false"/>
          <w:color w:val="000000"/>
          <w:sz w:val="28"/>
        </w:rPr>
        <w:t>
</w:t>
      </w:r>
      <w:r>
        <w:rPr>
          <w:rFonts w:ascii="Times New Roman"/>
          <w:b w:val="false"/>
          <w:i w:val="false"/>
          <w:color w:val="000000"/>
          <w:sz w:val="28"/>
        </w:rPr>
        <w:t>
      3) отынның шығысы;</w:t>
      </w:r>
      <w:r>
        <w:br/>
      </w:r>
      <w:r>
        <w:rPr>
          <w:rFonts w:ascii="Times New Roman"/>
          <w:b w:val="false"/>
          <w:i w:val="false"/>
          <w:color w:val="000000"/>
          <w:sz w:val="28"/>
        </w:rPr>
        <w:t>
</w:t>
      </w:r>
      <w:r>
        <w:rPr>
          <w:rFonts w:ascii="Times New Roman"/>
          <w:b w:val="false"/>
          <w:i w:val="false"/>
          <w:color w:val="000000"/>
          <w:sz w:val="28"/>
        </w:rPr>
        <w:t>
      4) қозғалтқышқа кіре берістегі және одан шыға берістегі майдың температурасы;</w:t>
      </w:r>
      <w:r>
        <w:br/>
      </w:r>
      <w:r>
        <w:rPr>
          <w:rFonts w:ascii="Times New Roman"/>
          <w:b w:val="false"/>
          <w:i w:val="false"/>
          <w:color w:val="000000"/>
          <w:sz w:val="28"/>
        </w:rPr>
        <w:t>
</w:t>
      </w:r>
      <w:r>
        <w:rPr>
          <w:rFonts w:ascii="Times New Roman"/>
          <w:b w:val="false"/>
          <w:i w:val="false"/>
          <w:color w:val="000000"/>
          <w:sz w:val="28"/>
        </w:rPr>
        <w:t>
      5) әуе винтінің қадаммен басқарылатын арналарындағы және әуе винтінің реттегішіне кіре берістегі майдың қысымы;</w:t>
      </w:r>
      <w:r>
        <w:br/>
      </w:r>
      <w:r>
        <w:rPr>
          <w:rFonts w:ascii="Times New Roman"/>
          <w:b w:val="false"/>
          <w:i w:val="false"/>
          <w:color w:val="000000"/>
          <w:sz w:val="28"/>
        </w:rPr>
        <w:t>
</w:t>
      </w:r>
      <w:r>
        <w:rPr>
          <w:rFonts w:ascii="Times New Roman"/>
          <w:b w:val="false"/>
          <w:i w:val="false"/>
          <w:color w:val="000000"/>
          <w:sz w:val="28"/>
        </w:rPr>
        <w:t>
      6) әуе винтінің қалақтарының флюгерлік жағдайға енгізуге қажетті майдың саны;</w:t>
      </w:r>
      <w:r>
        <w:br/>
      </w:r>
      <w:r>
        <w:rPr>
          <w:rFonts w:ascii="Times New Roman"/>
          <w:b w:val="false"/>
          <w:i w:val="false"/>
          <w:color w:val="000000"/>
          <w:sz w:val="28"/>
        </w:rPr>
        <w:t>
</w:t>
      </w:r>
      <w:r>
        <w:rPr>
          <w:rFonts w:ascii="Times New Roman"/>
          <w:b w:val="false"/>
          <w:i w:val="false"/>
          <w:color w:val="000000"/>
          <w:sz w:val="28"/>
        </w:rPr>
        <w:t>
      7) әуе винтінің және флюгерлік сорғылардың электр қозғалтқыштары МҚЖ тоғының кернеуі мен күші;</w:t>
      </w:r>
      <w:r>
        <w:br/>
      </w:r>
      <w:r>
        <w:rPr>
          <w:rFonts w:ascii="Times New Roman"/>
          <w:b w:val="false"/>
          <w:i w:val="false"/>
          <w:color w:val="000000"/>
          <w:sz w:val="28"/>
        </w:rPr>
        <w:t>
</w:t>
      </w:r>
      <w:r>
        <w:rPr>
          <w:rFonts w:ascii="Times New Roman"/>
          <w:b w:val="false"/>
          <w:i w:val="false"/>
          <w:color w:val="000000"/>
          <w:sz w:val="28"/>
        </w:rPr>
        <w:t>
      8) электр дабылдары: флюгерлік сорғыны қосу және ажырату, әуе винтінің қалақтарының тіркемесін аралық таянышпен қосу және ажырату, отын кранын жабу, қозғалтқышты ажырату;</w:t>
      </w:r>
      <w:r>
        <w:br/>
      </w:r>
      <w:r>
        <w:rPr>
          <w:rFonts w:ascii="Times New Roman"/>
          <w:b w:val="false"/>
          <w:i w:val="false"/>
          <w:color w:val="000000"/>
          <w:sz w:val="28"/>
        </w:rPr>
        <w:t>
</w:t>
      </w:r>
      <w:r>
        <w:rPr>
          <w:rFonts w:ascii="Times New Roman"/>
          <w:b w:val="false"/>
          <w:i w:val="false"/>
          <w:color w:val="000000"/>
          <w:sz w:val="28"/>
        </w:rPr>
        <w:t>
      9) әуе винтінің қалақтарын орнату бұрышы.</w:t>
      </w:r>
      <w:r>
        <w:br/>
      </w:r>
      <w:r>
        <w:rPr>
          <w:rFonts w:ascii="Times New Roman"/>
          <w:b w:val="false"/>
          <w:i w:val="false"/>
          <w:color w:val="000000"/>
          <w:sz w:val="28"/>
        </w:rPr>
        <w:t>
      Ескертпе: өлшемдердің көрсетілген тізбесі әуе винтінің ерекшеліктеріне қараудың өзгеруі мүмкін.</w:t>
      </w:r>
      <w:r>
        <w:br/>
      </w:r>
      <w:r>
        <w:rPr>
          <w:rFonts w:ascii="Times New Roman"/>
          <w:b w:val="false"/>
          <w:i w:val="false"/>
          <w:color w:val="000000"/>
          <w:sz w:val="28"/>
        </w:rPr>
        <w:t>
</w:t>
      </w:r>
      <w:r>
        <w:rPr>
          <w:rFonts w:ascii="Times New Roman"/>
          <w:b w:val="false"/>
          <w:i w:val="false"/>
          <w:color w:val="000000"/>
          <w:sz w:val="28"/>
        </w:rPr>
        <w:t>
      1531. Әуе винтінің арнаулы сынақтарын өткізген кезде реттеу мен басқару жүйелерінің істен шығуын имитациялау мақсатында пысықтау жүргізілген агрегаттарды пайдалануға рұқсат беріледі.</w:t>
      </w:r>
      <w:r>
        <w:br/>
      </w:r>
      <w:r>
        <w:rPr>
          <w:rFonts w:ascii="Times New Roman"/>
          <w:b w:val="false"/>
          <w:i w:val="false"/>
          <w:color w:val="000000"/>
          <w:sz w:val="28"/>
        </w:rPr>
        <w:t>
</w:t>
      </w:r>
      <w:r>
        <w:rPr>
          <w:rFonts w:ascii="Times New Roman"/>
          <w:b w:val="false"/>
          <w:i w:val="false"/>
          <w:color w:val="000000"/>
          <w:sz w:val="28"/>
        </w:rPr>
        <w:t>
      1532. РП-да аталған сынақтарда май пайдалануға тиіс. Сынақтар барысында майдың үлгілері талдау жасау үшін мезгіл-мезгіл алынуға тиіс.</w:t>
      </w:r>
      <w:r>
        <w:br/>
      </w:r>
      <w:r>
        <w:rPr>
          <w:rFonts w:ascii="Times New Roman"/>
          <w:b w:val="false"/>
          <w:i w:val="false"/>
          <w:color w:val="000000"/>
          <w:sz w:val="28"/>
        </w:rPr>
        <w:t>
</w:t>
      </w:r>
      <w:r>
        <w:rPr>
          <w:rFonts w:ascii="Times New Roman"/>
          <w:b w:val="false"/>
          <w:i w:val="false"/>
          <w:color w:val="000000"/>
          <w:sz w:val="28"/>
        </w:rPr>
        <w:t>
      1533. Әуе винтінің сынақтары кезінде оған арналған барлық агрегаттар мен құрылғылар, егер нақты сынақтарға қойылған талаптарда өзгеше ескерілмесе, орнатылуға тиіс. Реттелетін элементтердің жағдайы тексерілуге және белгіленуге тиіс:</w:t>
      </w:r>
      <w:r>
        <w:br/>
      </w:r>
      <w:r>
        <w:rPr>
          <w:rFonts w:ascii="Times New Roman"/>
          <w:b w:val="false"/>
          <w:i w:val="false"/>
          <w:color w:val="000000"/>
          <w:sz w:val="28"/>
        </w:rPr>
        <w:t>
</w:t>
      </w:r>
      <w:r>
        <w:rPr>
          <w:rFonts w:ascii="Times New Roman"/>
          <w:b w:val="false"/>
          <w:i w:val="false"/>
          <w:color w:val="000000"/>
          <w:sz w:val="28"/>
        </w:rPr>
        <w:t>
      1) әуе винтінің әрбір жасалымы кезінде;</w:t>
      </w:r>
      <w:r>
        <w:br/>
      </w:r>
      <w:r>
        <w:rPr>
          <w:rFonts w:ascii="Times New Roman"/>
          <w:b w:val="false"/>
          <w:i w:val="false"/>
          <w:color w:val="000000"/>
          <w:sz w:val="28"/>
        </w:rPr>
        <w:t>
</w:t>
      </w:r>
      <w:r>
        <w:rPr>
          <w:rFonts w:ascii="Times New Roman"/>
          <w:b w:val="false"/>
          <w:i w:val="false"/>
          <w:color w:val="000000"/>
          <w:sz w:val="28"/>
        </w:rPr>
        <w:t>
      2) реттелетін элементтерінің жағдайы өзгерген кезде, егер бұл сынақтар бағдарламасында көзделсе.</w:t>
      </w:r>
      <w:r>
        <w:br/>
      </w:r>
      <w:r>
        <w:rPr>
          <w:rFonts w:ascii="Times New Roman"/>
          <w:b w:val="false"/>
          <w:i w:val="false"/>
          <w:color w:val="000000"/>
          <w:sz w:val="28"/>
        </w:rPr>
        <w:t>
</w:t>
      </w:r>
      <w:r>
        <w:rPr>
          <w:rFonts w:ascii="Times New Roman"/>
          <w:b w:val="false"/>
          <w:i w:val="false"/>
          <w:color w:val="000000"/>
          <w:sz w:val="28"/>
        </w:rPr>
        <w:t>
      1534. Тексеру жүйелерін тұтастыру (труба құбырларының көлемі, конфигурациясы, электр сымдарының сипаттамасы, сүзгіш схемасы және т.б.) әуе винтінің сынақтары кезінде осы элементтерге тәуелді әуе винтінің пайдаланудың күтілетін жағдайларында ұдайы өндірісін қамтамасыз етуге тиіс. Әуе винтінің қуатының сипатын айқындау үшін әуе винтінің тікелей қызмет көрсетуіне арналмаған қозғалтқыштың агрегаты ажыратылуға тиіс және компрессордан әуе кеменің мұқтажы үшін ауаны таңдап алу жүргізілмеуге тиіс. Әуе винтінің қуат сипаттамаларын айқындау мақсаты жоқ сынақтары мүмкіндігіне қарай, ӘК қозғалтқышына орнатылған агрегаттары бар, сынақтар бағдарламасына сәйкес жүктемеленген мүмкіндік бойынша жүргізілуге тиіс.</w:t>
      </w:r>
      <w:r>
        <w:br/>
      </w:r>
      <w:r>
        <w:rPr>
          <w:rFonts w:ascii="Times New Roman"/>
          <w:b w:val="false"/>
          <w:i w:val="false"/>
          <w:color w:val="000000"/>
          <w:sz w:val="28"/>
        </w:rPr>
        <w:t>
</w:t>
      </w:r>
      <w:r>
        <w:rPr>
          <w:rFonts w:ascii="Times New Roman"/>
          <w:b w:val="false"/>
          <w:i w:val="false"/>
          <w:color w:val="000000"/>
          <w:sz w:val="28"/>
        </w:rPr>
        <w:t>
      1535. 150 сағаттық сынақтар барысында РП сәйкес әуе винтінің қызмет көрсету мен жөндеу ғана жүргізуге рұқсат етіледі. Егер бөлшектердің елеулі жөндеуіне немесе айырбастауына ұмтылу қажет болса, онда қосымша сынақтар жүргізілуге тиіс.</w:t>
      </w:r>
      <w:r>
        <w:br/>
      </w:r>
      <w:r>
        <w:rPr>
          <w:rFonts w:ascii="Times New Roman"/>
          <w:b w:val="false"/>
          <w:i w:val="false"/>
          <w:color w:val="000000"/>
          <w:sz w:val="28"/>
        </w:rPr>
        <w:t>
      Осы қосымша сынақтардың мазмұны мен талаптарын бөлшектердің жүргізілген жөндеу жұмыстарының немесе айырбастаудың сипаты мен көлеміне қарай белгіленеді.</w:t>
      </w:r>
      <w:r>
        <w:br/>
      </w:r>
      <w:r>
        <w:rPr>
          <w:rFonts w:ascii="Times New Roman"/>
          <w:b w:val="false"/>
          <w:i w:val="false"/>
          <w:color w:val="000000"/>
          <w:sz w:val="28"/>
        </w:rPr>
        <w:t>
</w:t>
      </w:r>
      <w:r>
        <w:rPr>
          <w:rFonts w:ascii="Times New Roman"/>
          <w:b w:val="false"/>
          <w:i w:val="false"/>
          <w:color w:val="000000"/>
          <w:sz w:val="28"/>
        </w:rPr>
        <w:t>
      1536. Маңызы атмосфера жағдайларына байланысты қозғалтқышта өлшенген әуе винтінің сынақтары кезінде өлшенген негізгі өлшемдердің шамасы (айналу жиілігі, отын шығысы, әуе винтінің қуаты және т.б.) СА жағдайларына әкелуге тиіс.</w:t>
      </w:r>
      <w:r>
        <w:br/>
      </w:r>
      <w:r>
        <w:rPr>
          <w:rFonts w:ascii="Times New Roman"/>
          <w:b w:val="false"/>
          <w:i w:val="false"/>
          <w:color w:val="000000"/>
          <w:sz w:val="28"/>
        </w:rPr>
        <w:t>
</w:t>
      </w:r>
      <w:r>
        <w:rPr>
          <w:rFonts w:ascii="Times New Roman"/>
          <w:b w:val="false"/>
          <w:i w:val="false"/>
          <w:color w:val="000000"/>
          <w:sz w:val="28"/>
        </w:rPr>
        <w:t>
      1537. Егер кез келген сынақтардың нәтижесінде немесе жаңғырту нәтижесінде әуе винтінің конструкциясына қандай да бір өзгеріс енгізілсе, онда енгізілген өзгеріс әсер етуі мүмкін аяқталған сынақтар қайталануға тиіс.</w:t>
      </w:r>
      <w:r>
        <w:br/>
      </w:r>
      <w:r>
        <w:rPr>
          <w:rFonts w:ascii="Times New Roman"/>
          <w:b w:val="false"/>
          <w:i w:val="false"/>
          <w:color w:val="000000"/>
          <w:sz w:val="28"/>
        </w:rPr>
        <w:t>
      150 сағаттық текшелік сынақтар және ресурстарды белгілеу жөніндегі сынақтар үшін әуе винтін тұтастыру мемлекеттік сынақтар үшін топтастыруға толық сәйкес келуге тиіс. Арнаулы текшелік сынақтар кезінде әуе винтінің мемлекеттік сынақтарға арналған оның жиынтығымен баламалы ұстап тұруға тиіс, бірақ, ақыр аяғында, тексерілген сипаттамаларға немесе әуе винтінің қасиеттеріне әсер етуі мүмкін конструкция элементтері бойынша шыдауға тиіс.</w:t>
      </w:r>
      <w:r>
        <w:br/>
      </w:r>
      <w:r>
        <w:rPr>
          <w:rFonts w:ascii="Times New Roman"/>
          <w:b w:val="false"/>
          <w:i w:val="false"/>
          <w:color w:val="000000"/>
          <w:sz w:val="28"/>
        </w:rPr>
        <w:t>
</w:t>
      </w:r>
      <w:r>
        <w:rPr>
          <w:rFonts w:ascii="Times New Roman"/>
          <w:b w:val="false"/>
          <w:i w:val="false"/>
          <w:color w:val="000000"/>
          <w:sz w:val="28"/>
        </w:rPr>
        <w:t>
      1538. Әуе винтінің арнаулы сынақтары және 150 сағаттық текшелік сынақтар ол тағайындалған жұмыстарға арналған сол үлгінің қозғалтқышына жүргізілуге тиіс. Сынақтардың әрбір кезеңі, әдеттегідей, үзіліссіз өткізілуге тиіс.</w:t>
      </w:r>
      <w:r>
        <w:br/>
      </w:r>
      <w:r>
        <w:rPr>
          <w:rFonts w:ascii="Times New Roman"/>
          <w:b w:val="false"/>
          <w:i w:val="false"/>
          <w:color w:val="000000"/>
          <w:sz w:val="28"/>
        </w:rPr>
        <w:t>
</w:t>
      </w:r>
      <w:r>
        <w:rPr>
          <w:rFonts w:ascii="Times New Roman"/>
          <w:b w:val="false"/>
          <w:i w:val="false"/>
          <w:color w:val="000000"/>
          <w:sz w:val="28"/>
        </w:rPr>
        <w:t>
      1539. 150 сағаттық сынақтар немесе арнаулы сынақтар аяқталғаннан кейін әуе винтінің мен оның агрегаттары сынақтар бағдарламасында көрсетілген көлемдегі ақауға душар болуы мүмкін.</w:t>
      </w:r>
    </w:p>
    <w:bookmarkEnd w:id="513"/>
    <w:bookmarkStart w:name="z3455" w:id="514"/>
    <w:p>
      <w:pPr>
        <w:spacing w:after="0"/>
        <w:ind w:left="0"/>
        <w:jc w:val="left"/>
      </w:pPr>
      <w:r>
        <w:rPr>
          <w:rFonts w:ascii="Times New Roman"/>
          <w:b/>
          <w:i w:val="false"/>
          <w:color w:val="000000"/>
        </w:rPr>
        <w:t xml:space="preserve"> 
233. Арнаулы текшелік сынақтар</w:t>
      </w:r>
    </w:p>
    <w:bookmarkEnd w:id="514"/>
    <w:bookmarkStart w:name="z3456" w:id="515"/>
    <w:p>
      <w:pPr>
        <w:spacing w:after="0"/>
        <w:ind w:left="0"/>
        <w:jc w:val="both"/>
      </w:pPr>
      <w:r>
        <w:rPr>
          <w:rFonts w:ascii="Times New Roman"/>
          <w:b w:val="false"/>
          <w:i w:val="false"/>
          <w:color w:val="000000"/>
          <w:sz w:val="28"/>
        </w:rPr>
        <w:t>
      1540. Әуе винті мен оның бөлшектері мынадай арнаулы сынақтардан қанағаттарлықпен өтуге тиіс:</w:t>
      </w:r>
      <w:r>
        <w:br/>
      </w:r>
      <w:r>
        <w:rPr>
          <w:rFonts w:ascii="Times New Roman"/>
          <w:b w:val="false"/>
          <w:i w:val="false"/>
          <w:color w:val="000000"/>
          <w:sz w:val="28"/>
        </w:rPr>
        <w:t>
</w:t>
      </w:r>
      <w:r>
        <w:rPr>
          <w:rFonts w:ascii="Times New Roman"/>
          <w:b w:val="false"/>
          <w:i w:val="false"/>
          <w:color w:val="000000"/>
          <w:sz w:val="28"/>
        </w:rPr>
        <w:t>
      1) әуе винті қалақтарының мұз қатуға қарсы жүйесін тексеру бойынша;</w:t>
      </w:r>
      <w:r>
        <w:br/>
      </w:r>
      <w:r>
        <w:rPr>
          <w:rFonts w:ascii="Times New Roman"/>
          <w:b w:val="false"/>
          <w:i w:val="false"/>
          <w:color w:val="000000"/>
          <w:sz w:val="28"/>
        </w:rPr>
        <w:t>
</w:t>
      </w:r>
      <w:r>
        <w:rPr>
          <w:rFonts w:ascii="Times New Roman"/>
          <w:b w:val="false"/>
          <w:i w:val="false"/>
          <w:color w:val="000000"/>
          <w:sz w:val="28"/>
        </w:rPr>
        <w:t>
      2) центрден тепкіш жүктемеге арналған;</w:t>
      </w:r>
      <w:r>
        <w:br/>
      </w:r>
      <w:r>
        <w:rPr>
          <w:rFonts w:ascii="Times New Roman"/>
          <w:b w:val="false"/>
          <w:i w:val="false"/>
          <w:color w:val="000000"/>
          <w:sz w:val="28"/>
        </w:rPr>
        <w:t>
</w:t>
      </w:r>
      <w:r>
        <w:rPr>
          <w:rFonts w:ascii="Times New Roman"/>
          <w:b w:val="false"/>
          <w:i w:val="false"/>
          <w:color w:val="000000"/>
          <w:sz w:val="28"/>
        </w:rPr>
        <w:t>
      3) әуе винтінің ең жоғары айналу жиілігін арттыра отырып;</w:t>
      </w:r>
      <w:r>
        <w:br/>
      </w:r>
      <w:r>
        <w:rPr>
          <w:rFonts w:ascii="Times New Roman"/>
          <w:b w:val="false"/>
          <w:i w:val="false"/>
          <w:color w:val="000000"/>
          <w:sz w:val="28"/>
        </w:rPr>
        <w:t>
</w:t>
      </w:r>
      <w:r>
        <w:rPr>
          <w:rFonts w:ascii="Times New Roman"/>
          <w:b w:val="false"/>
          <w:i w:val="false"/>
          <w:color w:val="000000"/>
          <w:sz w:val="28"/>
        </w:rPr>
        <w:t>
      4) оның қорғағыш құрылғылары іске қосылған кезде әуе винтінің сипаттамасын тексеру бойынша;</w:t>
      </w:r>
      <w:r>
        <w:br/>
      </w:r>
      <w:r>
        <w:rPr>
          <w:rFonts w:ascii="Times New Roman"/>
          <w:b w:val="false"/>
          <w:i w:val="false"/>
          <w:color w:val="000000"/>
          <w:sz w:val="28"/>
        </w:rPr>
        <w:t>
</w:t>
      </w:r>
      <w:r>
        <w:rPr>
          <w:rFonts w:ascii="Times New Roman"/>
          <w:b w:val="false"/>
          <w:i w:val="false"/>
          <w:color w:val="000000"/>
          <w:sz w:val="28"/>
        </w:rPr>
        <w:t>
      5) әуе винтінің арналарынан майдың ең жоғары ұйғарынды ағуын анықтау бойынша;</w:t>
      </w:r>
      <w:r>
        <w:br/>
      </w:r>
      <w:r>
        <w:rPr>
          <w:rFonts w:ascii="Times New Roman"/>
          <w:b w:val="false"/>
          <w:i w:val="false"/>
          <w:color w:val="000000"/>
          <w:sz w:val="28"/>
        </w:rPr>
        <w:t>
</w:t>
      </w:r>
      <w:r>
        <w:rPr>
          <w:rFonts w:ascii="Times New Roman"/>
          <w:b w:val="false"/>
          <w:i w:val="false"/>
          <w:color w:val="000000"/>
          <w:sz w:val="28"/>
        </w:rPr>
        <w:t>
      6) оның қалақтарын флюгирлеу кезінде әуе винтінің жұмысын тексеру бойынша;</w:t>
      </w:r>
      <w:r>
        <w:br/>
      </w:r>
      <w:r>
        <w:rPr>
          <w:rFonts w:ascii="Times New Roman"/>
          <w:b w:val="false"/>
          <w:i w:val="false"/>
          <w:color w:val="000000"/>
          <w:sz w:val="28"/>
        </w:rPr>
        <w:t>
</w:t>
      </w:r>
      <w:r>
        <w:rPr>
          <w:rFonts w:ascii="Times New Roman"/>
          <w:b w:val="false"/>
          <w:i w:val="false"/>
          <w:color w:val="000000"/>
          <w:sz w:val="28"/>
        </w:rPr>
        <w:t>
      7) оның жекелеген жүйелерінің істен шығуын имитациялау кезінде әуе винтінің жұмыс қабілетін айқындау бойынша;</w:t>
      </w:r>
      <w:r>
        <w:br/>
      </w:r>
      <w:r>
        <w:rPr>
          <w:rFonts w:ascii="Times New Roman"/>
          <w:b w:val="false"/>
          <w:i w:val="false"/>
          <w:color w:val="000000"/>
          <w:sz w:val="28"/>
        </w:rPr>
        <w:t>
</w:t>
      </w:r>
      <w:r>
        <w:rPr>
          <w:rFonts w:ascii="Times New Roman"/>
          <w:b w:val="false"/>
          <w:i w:val="false"/>
          <w:color w:val="000000"/>
          <w:sz w:val="28"/>
        </w:rPr>
        <w:t>
      8) әуе винтінің беріктігін тексеру бойынша;</w:t>
      </w:r>
      <w:r>
        <w:br/>
      </w:r>
      <w:r>
        <w:rPr>
          <w:rFonts w:ascii="Times New Roman"/>
          <w:b w:val="false"/>
          <w:i w:val="false"/>
          <w:color w:val="000000"/>
          <w:sz w:val="28"/>
        </w:rPr>
        <w:t>
</w:t>
      </w:r>
      <w:r>
        <w:rPr>
          <w:rFonts w:ascii="Times New Roman"/>
          <w:b w:val="false"/>
          <w:i w:val="false"/>
          <w:color w:val="000000"/>
          <w:sz w:val="28"/>
        </w:rPr>
        <w:t>
      9) кері қимылдайтын режимдегі әуе винтінің жұмысын тексеру бойынша.</w:t>
      </w:r>
      <w:r>
        <w:br/>
      </w:r>
      <w:r>
        <w:rPr>
          <w:rFonts w:ascii="Times New Roman"/>
          <w:b w:val="false"/>
          <w:i w:val="false"/>
          <w:color w:val="000000"/>
          <w:sz w:val="28"/>
        </w:rPr>
        <w:t>
</w:t>
      </w:r>
      <w:r>
        <w:rPr>
          <w:rFonts w:ascii="Times New Roman"/>
          <w:b w:val="false"/>
          <w:i w:val="false"/>
          <w:color w:val="000000"/>
          <w:sz w:val="28"/>
        </w:rPr>
        <w:t>
      1541. Қозғалтқыштағы текшелік сынақтар кезінде әуе винті қалақтарының мұз қатуға қарсы жүйесін тексеру сынақтардың бағдарламасына сәйкес «құрғақ» ауадағы қыздырылған беттерін термометрлендірумен жүргізілуге тиіс. Әуе винтінің қалақтарының МҚЖ тексеру мынадай:</w:t>
      </w:r>
      <w:r>
        <w:br/>
      </w:r>
      <w:r>
        <w:rPr>
          <w:rFonts w:ascii="Times New Roman"/>
          <w:b w:val="false"/>
          <w:i w:val="false"/>
          <w:color w:val="000000"/>
          <w:sz w:val="28"/>
        </w:rPr>
        <w:t>
</w:t>
      </w:r>
      <w:r>
        <w:rPr>
          <w:rFonts w:ascii="Times New Roman"/>
          <w:b w:val="false"/>
          <w:i w:val="false"/>
          <w:color w:val="000000"/>
          <w:sz w:val="28"/>
        </w:rPr>
        <w:t>
      1) газы аз жерде;</w:t>
      </w:r>
      <w:r>
        <w:br/>
      </w:r>
      <w:r>
        <w:rPr>
          <w:rFonts w:ascii="Times New Roman"/>
          <w:b w:val="false"/>
          <w:i w:val="false"/>
          <w:color w:val="000000"/>
          <w:sz w:val="28"/>
        </w:rPr>
        <w:t>
</w:t>
      </w:r>
      <w:r>
        <w:rPr>
          <w:rFonts w:ascii="Times New Roman"/>
          <w:b w:val="false"/>
          <w:i w:val="false"/>
          <w:color w:val="000000"/>
          <w:sz w:val="28"/>
        </w:rPr>
        <w:t>
      2) сынақтар бағдарламасында көрсетілген аралық белгіленгендер;</w:t>
      </w:r>
      <w:r>
        <w:br/>
      </w:r>
      <w:r>
        <w:rPr>
          <w:rFonts w:ascii="Times New Roman"/>
          <w:b w:val="false"/>
          <w:i w:val="false"/>
          <w:color w:val="000000"/>
          <w:sz w:val="28"/>
        </w:rPr>
        <w:t>
</w:t>
      </w:r>
      <w:r>
        <w:rPr>
          <w:rFonts w:ascii="Times New Roman"/>
          <w:b w:val="false"/>
          <w:i w:val="false"/>
          <w:color w:val="000000"/>
          <w:sz w:val="28"/>
        </w:rPr>
        <w:t>
      3) шарықтау режимдерде өткізілуге тиіс.</w:t>
      </w:r>
      <w:r>
        <w:br/>
      </w:r>
      <w:r>
        <w:rPr>
          <w:rFonts w:ascii="Times New Roman"/>
          <w:b w:val="false"/>
          <w:i w:val="false"/>
          <w:color w:val="000000"/>
          <w:sz w:val="28"/>
        </w:rPr>
        <w:t>
</w:t>
      </w:r>
      <w:r>
        <w:rPr>
          <w:rFonts w:ascii="Times New Roman"/>
          <w:b w:val="false"/>
          <w:i w:val="false"/>
          <w:color w:val="000000"/>
          <w:sz w:val="28"/>
        </w:rPr>
        <w:t>
      1542. Қалақтарды әуе винтінің төлкесіне бекіту туралы әуе винті жиілігінен айналу кезінде оған ықпал ететін ең жоғары центрден тепкіш күш жүктемесінен көрі жарықтың режиміне сәйкес екі есе көп жүктемеге тап болуы мүмкін. Сынақ не әуе винті айналу кезінде, не созуға арналған статикалық сынақтар кезінде жүргізілуі мүмкін.</w:t>
      </w:r>
      <w:r>
        <w:br/>
      </w:r>
      <w:r>
        <w:rPr>
          <w:rFonts w:ascii="Times New Roman"/>
          <w:b w:val="false"/>
          <w:i w:val="false"/>
          <w:color w:val="000000"/>
          <w:sz w:val="28"/>
        </w:rPr>
        <w:t>
      Артық жүктеме қосымшасының ұзақтығын сынақтар бағдарламасы белгіленуге тиіс.</w:t>
      </w:r>
      <w:r>
        <w:br/>
      </w:r>
      <w:r>
        <w:rPr>
          <w:rFonts w:ascii="Times New Roman"/>
          <w:b w:val="false"/>
          <w:i w:val="false"/>
          <w:color w:val="000000"/>
          <w:sz w:val="28"/>
        </w:rPr>
        <w:t>
</w:t>
      </w:r>
      <w:r>
        <w:rPr>
          <w:rFonts w:ascii="Times New Roman"/>
          <w:b w:val="false"/>
          <w:i w:val="false"/>
          <w:color w:val="000000"/>
          <w:sz w:val="28"/>
        </w:rPr>
        <w:t>
      1543. Әуе винтінің айналудың ең жоғарғы жиілігін арттырумен сынау.</w:t>
      </w:r>
      <w:r>
        <w:br/>
      </w:r>
      <w:r>
        <w:rPr>
          <w:rFonts w:ascii="Times New Roman"/>
          <w:b w:val="false"/>
          <w:i w:val="false"/>
          <w:color w:val="000000"/>
          <w:sz w:val="28"/>
        </w:rPr>
        <w:t>
      Сынақ қозғалтқышы бар әуе винтінің бірлескен жұмысы кезіндегі мүмкін болатын қысқа мерзімді шығарып тастау шамасына арналған оның ең жоғарғы айналу жиілігінен асатын немесе олардың қайсысының көптігіне қарай шарықтау режиміндегі айналу жиілігі 5%-ға асатын жиілікпен әуе винтінің айналуы кезінде 10 минут (30 с бойынша 20 цикл) бойы жүргізілуге тиіс.</w:t>
      </w:r>
      <w:r>
        <w:br/>
      </w:r>
      <w:r>
        <w:rPr>
          <w:rFonts w:ascii="Times New Roman"/>
          <w:b w:val="false"/>
          <w:i w:val="false"/>
          <w:color w:val="000000"/>
          <w:sz w:val="28"/>
        </w:rPr>
        <w:t>
      Ескертпе. Жұмыстың жиынтық ұзақтығын сақтау кезінде 10 минут бойы айналу жиілігін арттырумен циклдардың ұзақтығын азайтуға рұқсат беріледі.</w:t>
      </w:r>
      <w:r>
        <w:br/>
      </w:r>
      <w:r>
        <w:rPr>
          <w:rFonts w:ascii="Times New Roman"/>
          <w:b w:val="false"/>
          <w:i w:val="false"/>
          <w:color w:val="000000"/>
          <w:sz w:val="28"/>
        </w:rPr>
        <w:t>
</w:t>
      </w:r>
      <w:r>
        <w:rPr>
          <w:rFonts w:ascii="Times New Roman"/>
          <w:b w:val="false"/>
          <w:i w:val="false"/>
          <w:color w:val="000000"/>
          <w:sz w:val="28"/>
        </w:rPr>
        <w:t>
      1544. Әуе винтінің осы көзделген режимдерінде қорғау құрылғыларының істелген жұмысы кезіндегі, жекелеген жүйелердің істен шығу имитациясы кезіндегі сипаттамасы, сондай-ақ әуе винті кері қимылдайтын режимдегі сипаттамасы қозғалтқышы бар әуе винтінің сынақтары кезінде аэродинамикалық трубада немесе, егер бұл мүмкін болмаса, ӘК-де (ұшу зертханасында) анықталуы тиіс.</w:t>
      </w:r>
      <w:r>
        <w:br/>
      </w:r>
      <w:r>
        <w:rPr>
          <w:rFonts w:ascii="Times New Roman"/>
          <w:b w:val="false"/>
          <w:i w:val="false"/>
          <w:color w:val="000000"/>
          <w:sz w:val="28"/>
        </w:rPr>
        <w:t>
</w:t>
      </w:r>
      <w:r>
        <w:rPr>
          <w:rFonts w:ascii="Times New Roman"/>
          <w:b w:val="false"/>
          <w:i w:val="false"/>
          <w:color w:val="000000"/>
          <w:sz w:val="28"/>
        </w:rPr>
        <w:t>
      1545. Сынақ кезінде үлкен, шағын қадамның және қадамды тіркегішін басқару арналары бойынша қалақтар қадамының бөлектеп өзгеру тетігінен және екі арнадан бір мезгілде ағыстар жағдайында майдың ең жоғары ұйғарынды ағуы анықталуы тиіс.</w:t>
      </w:r>
      <w:r>
        <w:br/>
      </w:r>
      <w:r>
        <w:rPr>
          <w:rFonts w:ascii="Times New Roman"/>
          <w:b w:val="false"/>
          <w:i w:val="false"/>
          <w:color w:val="000000"/>
          <w:sz w:val="28"/>
        </w:rPr>
        <w:t>
      Сынақтар жүргізген кезде әуе винтінің арналарынан ағыстарды бірізділікпен көбейтетін (5 л/минут арқылы) имитация өткізуге мүмкіндік беретін қосымша құрылғыларды пайдалануға рұқсат беріледі.</w:t>
      </w:r>
      <w:r>
        <w:br/>
      </w:r>
      <w:r>
        <w:rPr>
          <w:rFonts w:ascii="Times New Roman"/>
          <w:b w:val="false"/>
          <w:i w:val="false"/>
          <w:color w:val="000000"/>
          <w:sz w:val="28"/>
        </w:rPr>
        <w:t>
      Майдың ең жоғарғы ұйғарынды ағыстарымен әуе винті қозғалтқышпен бірлесіп техникалық құжаттамада берілген өлшемдерден ауытқымай жұмыс істеген жағдайда осындай аса жоғары ағыстар танылуы мүмкін.</w:t>
      </w:r>
      <w:r>
        <w:br/>
      </w:r>
      <w:r>
        <w:rPr>
          <w:rFonts w:ascii="Times New Roman"/>
          <w:b w:val="false"/>
          <w:i w:val="false"/>
          <w:color w:val="000000"/>
          <w:sz w:val="28"/>
        </w:rPr>
        <w:t>
</w:t>
      </w:r>
      <w:r>
        <w:rPr>
          <w:rFonts w:ascii="Times New Roman"/>
          <w:b w:val="false"/>
          <w:i w:val="false"/>
          <w:color w:val="000000"/>
          <w:sz w:val="28"/>
        </w:rPr>
        <w:t>
      1546. Әуе винтінің жұмысын оның қалақтарын флюгирлеу кезінде тексеру пайдалануға жіберілген қозғалтқышқа кіре берістегі майдың ең төмен және ең жоғарғы температурасы кезінде жүргізілуге тиіс және әуе винтінің флюгирлеу өлшемдері техникалық құжаттамада белгіленген шектерде:</w:t>
      </w:r>
      <w:r>
        <w:br/>
      </w:r>
      <w:r>
        <w:rPr>
          <w:rFonts w:ascii="Times New Roman"/>
          <w:b w:val="false"/>
          <w:i w:val="false"/>
          <w:color w:val="000000"/>
          <w:sz w:val="28"/>
        </w:rPr>
        <w:t>
</w:t>
      </w:r>
      <w:r>
        <w:rPr>
          <w:rFonts w:ascii="Times New Roman"/>
          <w:b w:val="false"/>
          <w:i w:val="false"/>
          <w:color w:val="000000"/>
          <w:sz w:val="28"/>
        </w:rPr>
        <w:t>
      1) флюгирлеу жүйесін қолмен қосу кезінде - қозғалтқыштың жұмыс режимдерінің барлық диапазонында, сондай-ақ ажыратылған қозғалтқышта;</w:t>
      </w:r>
      <w:r>
        <w:br/>
      </w:r>
      <w:r>
        <w:rPr>
          <w:rFonts w:ascii="Times New Roman"/>
          <w:b w:val="false"/>
          <w:i w:val="false"/>
          <w:color w:val="000000"/>
          <w:sz w:val="28"/>
        </w:rPr>
        <w:t>
</w:t>
      </w:r>
      <w:r>
        <w:rPr>
          <w:rFonts w:ascii="Times New Roman"/>
          <w:b w:val="false"/>
          <w:i w:val="false"/>
          <w:color w:val="000000"/>
          <w:sz w:val="28"/>
        </w:rPr>
        <w:t>
      2) флюгирлеу жүйесін автоматты түрде қосу кезінде - техникалық құжаттамада көзделген қозғалтқыштың жұмыс режимдерінің диапазонында;</w:t>
      </w:r>
      <w:r>
        <w:br/>
      </w:r>
      <w:r>
        <w:rPr>
          <w:rFonts w:ascii="Times New Roman"/>
          <w:b w:val="false"/>
          <w:i w:val="false"/>
          <w:color w:val="000000"/>
          <w:sz w:val="28"/>
        </w:rPr>
        <w:t>
</w:t>
      </w:r>
      <w:r>
        <w:rPr>
          <w:rFonts w:ascii="Times New Roman"/>
          <w:b w:val="false"/>
          <w:i w:val="false"/>
          <w:color w:val="000000"/>
          <w:sz w:val="28"/>
        </w:rPr>
        <w:t>
      3) флюгирлеу жүйесін авариялық қосу кезінде - қозғалтқыштың жұмыс режимдерінің барлық диапазонында көрсетілуі тиіс.</w:t>
      </w:r>
      <w:r>
        <w:br/>
      </w:r>
      <w:r>
        <w:rPr>
          <w:rFonts w:ascii="Times New Roman"/>
          <w:b w:val="false"/>
          <w:i w:val="false"/>
          <w:color w:val="000000"/>
          <w:sz w:val="28"/>
        </w:rPr>
        <w:t>
</w:t>
      </w:r>
      <w:r>
        <w:rPr>
          <w:rFonts w:ascii="Times New Roman"/>
          <w:b w:val="false"/>
          <w:i w:val="false"/>
          <w:color w:val="000000"/>
          <w:sz w:val="28"/>
        </w:rPr>
        <w:t>
      1547. Әуе винтінің текшелік сынақтары кезінде төменде көрсетілген істен шығу имитациясы жүргізілуі тиіс. Бұл ретте, істен шығу ұйғаруынсыз теріс тартымның туындауына және әуе винтінің айналу жиілігін ұйғаруынсыз арттыруға алып келмейтіндігін көрсетуі тиіс:</w:t>
      </w:r>
      <w:r>
        <w:br/>
      </w:r>
      <w:r>
        <w:rPr>
          <w:rFonts w:ascii="Times New Roman"/>
          <w:b w:val="false"/>
          <w:i w:val="false"/>
          <w:color w:val="000000"/>
          <w:sz w:val="28"/>
        </w:rPr>
        <w:t>
</w:t>
      </w:r>
      <w:r>
        <w:rPr>
          <w:rFonts w:ascii="Times New Roman"/>
          <w:b w:val="false"/>
          <w:i w:val="false"/>
          <w:color w:val="000000"/>
          <w:sz w:val="28"/>
        </w:rPr>
        <w:t>
      1) жеке-дара істен шығуы бойынша - қалақтарды орнату бұрышын азайтуға команда беру жағдайында әуе винтінің алу жиілігін реттейтін центрден тепкіш тетігі реттегішінің тұрып қалуы;</w:t>
      </w:r>
      <w:r>
        <w:br/>
      </w:r>
      <w:r>
        <w:rPr>
          <w:rFonts w:ascii="Times New Roman"/>
          <w:b w:val="false"/>
          <w:i w:val="false"/>
          <w:color w:val="000000"/>
          <w:sz w:val="28"/>
        </w:rPr>
        <w:t>
      Анықталған ағу шамасы бойынша көлемінен асып түсетін әуе винтінің арналарынан ағатын ағыстар;</w:t>
      </w:r>
      <w:r>
        <w:br/>
      </w:r>
      <w:r>
        <w:rPr>
          <w:rFonts w:ascii="Times New Roman"/>
          <w:b w:val="false"/>
          <w:i w:val="false"/>
          <w:color w:val="000000"/>
          <w:sz w:val="28"/>
        </w:rPr>
        <w:t>
</w:t>
      </w:r>
      <w:r>
        <w:rPr>
          <w:rFonts w:ascii="Times New Roman"/>
          <w:b w:val="false"/>
          <w:i w:val="false"/>
          <w:color w:val="000000"/>
          <w:sz w:val="28"/>
        </w:rPr>
        <w:t>
      2) қосарлы істен шығулар бойынша - қалақтарды орнату бұрышын азайтуға команда беру жағдайында әуе винтінің айналу жиілігін реттейтін центрден тепкіш тетігінің рет тығынының тұрып қалуы және қадамның центрден тебу фиксаторының бір мезгілде істен шығуы.</w:t>
      </w:r>
      <w:r>
        <w:br/>
      </w:r>
      <w:r>
        <w:rPr>
          <w:rFonts w:ascii="Times New Roman"/>
          <w:b w:val="false"/>
          <w:i w:val="false"/>
          <w:color w:val="000000"/>
          <w:sz w:val="28"/>
        </w:rPr>
        <w:t>
      Әуе винтінің нақты үлгісі үшін істен шығулар мен сынақтардың түрлері сынақтар бағдарламасымен белгіленуі тиіс.</w:t>
      </w:r>
      <w:r>
        <w:br/>
      </w:r>
      <w:r>
        <w:rPr>
          <w:rFonts w:ascii="Times New Roman"/>
          <w:b w:val="false"/>
          <w:i w:val="false"/>
          <w:color w:val="000000"/>
          <w:sz w:val="28"/>
        </w:rPr>
        <w:t>
</w:t>
      </w:r>
      <w:r>
        <w:rPr>
          <w:rFonts w:ascii="Times New Roman"/>
          <w:b w:val="false"/>
          <w:i w:val="false"/>
          <w:color w:val="000000"/>
          <w:sz w:val="28"/>
        </w:rPr>
        <w:t>
      1548. Әуе винтінің негізгі бөлшектерінің беріктігі (қалақтар, корпустар, стакандар, картерлер мен валдар, оның ішінде тең осьті әуе винтінің валдары):</w:t>
      </w:r>
      <w:r>
        <w:br/>
      </w:r>
      <w:r>
        <w:rPr>
          <w:rFonts w:ascii="Times New Roman"/>
          <w:b w:val="false"/>
          <w:i w:val="false"/>
          <w:color w:val="000000"/>
          <w:sz w:val="28"/>
        </w:rPr>
        <w:t>
</w:t>
      </w:r>
      <w:r>
        <w:rPr>
          <w:rFonts w:ascii="Times New Roman"/>
          <w:b w:val="false"/>
          <w:i w:val="false"/>
          <w:color w:val="000000"/>
          <w:sz w:val="28"/>
        </w:rPr>
        <w:t>
      1) сынақтар кезінде әуе винтінің негізгі бөлшектерінің жүктемелерін (кернеулерін) тексерумен;</w:t>
      </w:r>
      <w:r>
        <w:br/>
      </w:r>
      <w:r>
        <w:rPr>
          <w:rFonts w:ascii="Times New Roman"/>
          <w:b w:val="false"/>
          <w:i w:val="false"/>
          <w:color w:val="000000"/>
          <w:sz w:val="28"/>
        </w:rPr>
        <w:t>
</w:t>
      </w:r>
      <w:r>
        <w:rPr>
          <w:rFonts w:ascii="Times New Roman"/>
          <w:b w:val="false"/>
          <w:i w:val="false"/>
          <w:color w:val="000000"/>
          <w:sz w:val="28"/>
        </w:rPr>
        <w:t>
      2) пайдалануда жүктемелікті көрсететін жүктемелер кезінде әуе винтінің негізгі бөлшектерінің шыдамдылығын динамикалық зертханалық сынақтармен;</w:t>
      </w:r>
      <w:r>
        <w:br/>
      </w:r>
      <w:r>
        <w:rPr>
          <w:rFonts w:ascii="Times New Roman"/>
          <w:b w:val="false"/>
          <w:i w:val="false"/>
          <w:color w:val="000000"/>
          <w:sz w:val="28"/>
        </w:rPr>
        <w:t>
</w:t>
      </w:r>
      <w:r>
        <w:rPr>
          <w:rFonts w:ascii="Times New Roman"/>
          <w:b w:val="false"/>
          <w:i w:val="false"/>
          <w:color w:val="000000"/>
          <w:sz w:val="28"/>
        </w:rPr>
        <w:t>
      3) әуе винтінің ресурстарын белгілеу жөніндегі сынақтармен;</w:t>
      </w:r>
      <w:r>
        <w:br/>
      </w:r>
      <w:r>
        <w:rPr>
          <w:rFonts w:ascii="Times New Roman"/>
          <w:b w:val="false"/>
          <w:i w:val="false"/>
          <w:color w:val="000000"/>
          <w:sz w:val="28"/>
        </w:rPr>
        <w:t>
</w:t>
      </w:r>
      <w:r>
        <w:rPr>
          <w:rFonts w:ascii="Times New Roman"/>
          <w:b w:val="false"/>
          <w:i w:val="false"/>
          <w:color w:val="000000"/>
          <w:sz w:val="28"/>
        </w:rPr>
        <w:t>
      4) беріктік қорларының берілген мәндеріне сәйкес тексерумен;</w:t>
      </w:r>
      <w:r>
        <w:br/>
      </w:r>
      <w:r>
        <w:rPr>
          <w:rFonts w:ascii="Times New Roman"/>
          <w:b w:val="false"/>
          <w:i w:val="false"/>
          <w:color w:val="000000"/>
          <w:sz w:val="28"/>
        </w:rPr>
        <w:t>
</w:t>
      </w:r>
      <w:r>
        <w:rPr>
          <w:rFonts w:ascii="Times New Roman"/>
          <w:b w:val="false"/>
          <w:i w:val="false"/>
          <w:color w:val="000000"/>
          <w:sz w:val="28"/>
        </w:rPr>
        <w:t>
      5) флаттерден қорғалуын тексерумен және әуе винті қалақтарының жиілік сипаттамаларын анықтау бойынша зертханалық сынақтармен расталуы тиіс.</w:t>
      </w:r>
      <w:r>
        <w:br/>
      </w:r>
      <w:r>
        <w:rPr>
          <w:rFonts w:ascii="Times New Roman"/>
          <w:b w:val="false"/>
          <w:i w:val="false"/>
          <w:color w:val="000000"/>
          <w:sz w:val="28"/>
        </w:rPr>
        <w:t>
      Валдағы немесе валдардағы (көршілес бұрамдардағы) ауыспалы кернеулерінің беріктік шарттары бойынша әуе винтінің айналу иілігінің  жұмыс диапазоны шегінде көтеріңкі деңгейлі режимдер табылған жағдайда, пайдалануда валдарға әсер ететін жүктемелердің жиынтығын салу кезіндегі шыдамдылық шегін анықтау бойынша сынақтар жүргізілуі тиіс. Валға осындай жүктеме жиынтығымен сынақтар жүргізу мүмкін болмаған жағдайда, оның қажу беріктігін айқындайтын негізгі жүктеме салынуға тиіс. Сынақтар кезінде ұдайы өндірілмейтін жүктемелердің валдың қажу беріктігіне әсері есеп айырысу жолымен бағалануы тиіс.</w:t>
      </w:r>
      <w:r>
        <w:br/>
      </w:r>
      <w:r>
        <w:rPr>
          <w:rFonts w:ascii="Times New Roman"/>
          <w:b w:val="false"/>
          <w:i w:val="false"/>
          <w:color w:val="000000"/>
          <w:sz w:val="28"/>
        </w:rPr>
        <w:t>
      Ескертпе. Жекелеген жағдайларда валдардың шыдамдылық шегі баламалы конструкциялар сынақтарының нәтижелері бойынша бағалануы мүмкін.</w:t>
      </w:r>
      <w:r>
        <w:br/>
      </w:r>
      <w:r>
        <w:rPr>
          <w:rFonts w:ascii="Times New Roman"/>
          <w:b w:val="false"/>
          <w:i w:val="false"/>
          <w:color w:val="000000"/>
          <w:sz w:val="28"/>
        </w:rPr>
        <w:t>
</w:t>
      </w:r>
      <w:r>
        <w:rPr>
          <w:rFonts w:ascii="Times New Roman"/>
          <w:b w:val="false"/>
          <w:i w:val="false"/>
          <w:color w:val="000000"/>
          <w:sz w:val="28"/>
        </w:rPr>
        <w:t>
      1549. Қалақтардың бұрылу жылдамдығының сәйкестігі оларды техникалық құжаттамада берілген мәннің кері қимылдайтын жағдайына өту кезінде тексерілуі тиіс.</w:t>
      </w:r>
      <w:r>
        <w:br/>
      </w:r>
      <w:r>
        <w:rPr>
          <w:rFonts w:ascii="Times New Roman"/>
          <w:b w:val="false"/>
          <w:i w:val="false"/>
          <w:color w:val="000000"/>
          <w:sz w:val="28"/>
        </w:rPr>
        <w:t>
      Әуе винтінің ең жоғарғы және ең төмен айналу жиілігі мен кері қимылдайтын тартым режиміне өту кезінде оның айналу жиілігінің өзгеру жатықтығы анықталуы тиіс.</w:t>
      </w:r>
      <w:r>
        <w:br/>
      </w:r>
      <w:r>
        <w:rPr>
          <w:rFonts w:ascii="Times New Roman"/>
          <w:b w:val="false"/>
          <w:i w:val="false"/>
          <w:color w:val="000000"/>
          <w:sz w:val="28"/>
        </w:rPr>
        <w:t>
      Сынақтармен әуе винті қалақтарының кері қимылдайтын жағдайға өз бетімен өтуінің болмайтындығы көрсетілуі тиіс.</w:t>
      </w:r>
    </w:p>
    <w:bookmarkEnd w:id="515"/>
    <w:bookmarkStart w:name="z3488" w:id="516"/>
    <w:p>
      <w:pPr>
        <w:spacing w:after="0"/>
        <w:ind w:left="0"/>
        <w:jc w:val="left"/>
      </w:pPr>
      <w:r>
        <w:rPr>
          <w:rFonts w:ascii="Times New Roman"/>
          <w:b/>
          <w:i w:val="false"/>
          <w:color w:val="000000"/>
        </w:rPr>
        <w:t xml:space="preserve"> 
234. 150 сағаттық текшелік сынақтар</w:t>
      </w:r>
    </w:p>
    <w:bookmarkEnd w:id="516"/>
    <w:bookmarkStart w:name="z3489" w:id="517"/>
    <w:p>
      <w:pPr>
        <w:spacing w:after="0"/>
        <w:ind w:left="0"/>
        <w:jc w:val="both"/>
      </w:pPr>
      <w:r>
        <w:rPr>
          <w:rFonts w:ascii="Times New Roman"/>
          <w:b w:val="false"/>
          <w:i w:val="false"/>
          <w:color w:val="000000"/>
          <w:sz w:val="28"/>
        </w:rPr>
        <w:t>
      1550. 150 сағаттық текшелік сынақтар кезінде:</w:t>
      </w:r>
      <w:r>
        <w:br/>
      </w:r>
      <w:r>
        <w:rPr>
          <w:rFonts w:ascii="Times New Roman"/>
          <w:b w:val="false"/>
          <w:i w:val="false"/>
          <w:color w:val="000000"/>
          <w:sz w:val="28"/>
        </w:rPr>
        <w:t>
</w:t>
      </w:r>
      <w:r>
        <w:rPr>
          <w:rFonts w:ascii="Times New Roman"/>
          <w:b w:val="false"/>
          <w:i w:val="false"/>
          <w:color w:val="000000"/>
          <w:sz w:val="28"/>
        </w:rPr>
        <w:t>
      1) әуе винтінің техникалық құжаттамада көрсетілген талаптарға сәйкестігі;</w:t>
      </w:r>
      <w:r>
        <w:br/>
      </w:r>
      <w:r>
        <w:rPr>
          <w:rFonts w:ascii="Times New Roman"/>
          <w:b w:val="false"/>
          <w:i w:val="false"/>
          <w:color w:val="000000"/>
          <w:sz w:val="28"/>
        </w:rPr>
        <w:t>
</w:t>
      </w:r>
      <w:r>
        <w:rPr>
          <w:rFonts w:ascii="Times New Roman"/>
          <w:b w:val="false"/>
          <w:i w:val="false"/>
          <w:color w:val="000000"/>
          <w:sz w:val="28"/>
        </w:rPr>
        <w:t>
      2) әуе винтінің оның реттеу мен басқару жүйелерінің жұмыс қабілеттілігі анықталуы тиіс.</w:t>
      </w:r>
      <w:r>
        <w:br/>
      </w:r>
      <w:r>
        <w:rPr>
          <w:rFonts w:ascii="Times New Roman"/>
          <w:b w:val="false"/>
          <w:i w:val="false"/>
          <w:color w:val="000000"/>
          <w:sz w:val="28"/>
        </w:rPr>
        <w:t>
      Әуе винтінің 150 сағаттық текшелік сынақтарының бағдарламасы:</w:t>
      </w:r>
      <w:r>
        <w:br/>
      </w:r>
      <w:r>
        <w:rPr>
          <w:rFonts w:ascii="Times New Roman"/>
          <w:b w:val="false"/>
          <w:i w:val="false"/>
          <w:color w:val="000000"/>
          <w:sz w:val="28"/>
        </w:rPr>
        <w:t>
      1) дайындық жұмыстарын;</w:t>
      </w:r>
      <w:r>
        <w:br/>
      </w:r>
      <w:r>
        <w:rPr>
          <w:rFonts w:ascii="Times New Roman"/>
          <w:b w:val="false"/>
          <w:i w:val="false"/>
          <w:color w:val="000000"/>
          <w:sz w:val="28"/>
        </w:rPr>
        <w:t>
      2) әуе винтінің және оның қозғалтқыштағы жүйелерінің сипаттамалары мен жұмыс қабілеттілігін тексеруді;</w:t>
      </w:r>
      <w:r>
        <w:br/>
      </w:r>
      <w:r>
        <w:rPr>
          <w:rFonts w:ascii="Times New Roman"/>
          <w:b w:val="false"/>
          <w:i w:val="false"/>
          <w:color w:val="000000"/>
          <w:sz w:val="28"/>
        </w:rPr>
        <w:t>
      3) әуе винтінің қозғалтқышпен бірлескен сынағын;</w:t>
      </w:r>
      <w:r>
        <w:br/>
      </w:r>
      <w:r>
        <w:rPr>
          <w:rFonts w:ascii="Times New Roman"/>
          <w:b w:val="false"/>
          <w:i w:val="false"/>
          <w:color w:val="000000"/>
          <w:sz w:val="28"/>
        </w:rPr>
        <w:t>
      4) әуе винтінің қосымша сынақтарын;</w:t>
      </w:r>
      <w:r>
        <w:br/>
      </w:r>
      <w:r>
        <w:rPr>
          <w:rFonts w:ascii="Times New Roman"/>
          <w:b w:val="false"/>
          <w:i w:val="false"/>
          <w:color w:val="000000"/>
          <w:sz w:val="28"/>
        </w:rPr>
        <w:t>
      5) сынақтардан кейінгі жұмыстарды қамтуы тиіс.</w:t>
      </w:r>
      <w:r>
        <w:br/>
      </w:r>
      <w:r>
        <w:rPr>
          <w:rFonts w:ascii="Times New Roman"/>
          <w:b w:val="false"/>
          <w:i w:val="false"/>
          <w:color w:val="000000"/>
          <w:sz w:val="28"/>
        </w:rPr>
        <w:t>
      150 сағаттық текшелік сынақтар алдындағы дайындық жұмыстарына:</w:t>
      </w:r>
      <w:r>
        <w:br/>
      </w:r>
      <w:r>
        <w:rPr>
          <w:rFonts w:ascii="Times New Roman"/>
          <w:b w:val="false"/>
          <w:i w:val="false"/>
          <w:color w:val="000000"/>
          <w:sz w:val="28"/>
        </w:rPr>
        <w:t>
      1) әуе винтінің сынақта ұсынылған материалдарын зерделеу мен тексеру;</w:t>
      </w:r>
      <w:r>
        <w:br/>
      </w:r>
      <w:r>
        <w:rPr>
          <w:rFonts w:ascii="Times New Roman"/>
          <w:b w:val="false"/>
          <w:i w:val="false"/>
          <w:color w:val="000000"/>
          <w:sz w:val="28"/>
        </w:rPr>
        <w:t>
      2) әуе винтінің сынаққа қабылдау, олар мыналарды қамтиды:</w:t>
      </w:r>
      <w:r>
        <w:br/>
      </w:r>
      <w:r>
        <w:rPr>
          <w:rFonts w:ascii="Times New Roman"/>
          <w:b w:val="false"/>
          <w:i w:val="false"/>
          <w:color w:val="000000"/>
          <w:sz w:val="28"/>
        </w:rPr>
        <w:t>
      әуе винтінің барлық бөлшектерін сырттай қарап шығуды және үйкелген бөлшектерді микрометриялық өлшеуді;</w:t>
      </w:r>
      <w:r>
        <w:br/>
      </w:r>
      <w:r>
        <w:rPr>
          <w:rFonts w:ascii="Times New Roman"/>
          <w:b w:val="false"/>
          <w:i w:val="false"/>
          <w:color w:val="000000"/>
          <w:sz w:val="28"/>
        </w:rPr>
        <w:t>
      әуе винтінің жинауды және статикалық теңдестіруді;</w:t>
      </w:r>
      <w:r>
        <w:br/>
      </w:r>
      <w:r>
        <w:rPr>
          <w:rFonts w:ascii="Times New Roman"/>
          <w:b w:val="false"/>
          <w:i w:val="false"/>
          <w:color w:val="000000"/>
          <w:sz w:val="28"/>
        </w:rPr>
        <w:t>
      әуе винтінің геометрикалық сипаттамаларын тексеруді;</w:t>
      </w:r>
      <w:r>
        <w:br/>
      </w:r>
      <w:r>
        <w:rPr>
          <w:rFonts w:ascii="Times New Roman"/>
          <w:b w:val="false"/>
          <w:i w:val="false"/>
          <w:color w:val="000000"/>
          <w:sz w:val="28"/>
        </w:rPr>
        <w:t>
      әуе винтінің өлшенуін;</w:t>
      </w:r>
      <w:r>
        <w:br/>
      </w:r>
      <w:r>
        <w:rPr>
          <w:rFonts w:ascii="Times New Roman"/>
          <w:b w:val="false"/>
          <w:i w:val="false"/>
          <w:color w:val="000000"/>
          <w:sz w:val="28"/>
        </w:rPr>
        <w:t>
      әуе винтінің және айналу жиілігін реттегішті зертханалық тексеруді;</w:t>
      </w:r>
      <w:r>
        <w:br/>
      </w:r>
      <w:r>
        <w:rPr>
          <w:rFonts w:ascii="Times New Roman"/>
          <w:b w:val="false"/>
          <w:i w:val="false"/>
          <w:color w:val="000000"/>
          <w:sz w:val="28"/>
        </w:rPr>
        <w:t>
      Ескертпе. Зертханалық тексеру текшелерді қозғалтқышсыз жүргізіледі және мысалы, әуе винтінің басқару арналары бойынша ағу шамасын, қорғау құрылғыларының және т.б. реттеуді анықтауды қамтиды.</w:t>
      </w:r>
      <w:r>
        <w:br/>
      </w:r>
      <w:r>
        <w:rPr>
          <w:rFonts w:ascii="Times New Roman"/>
          <w:b w:val="false"/>
          <w:i w:val="false"/>
          <w:color w:val="000000"/>
          <w:sz w:val="28"/>
        </w:rPr>
        <w:t>
      өлшеу аппаратурасын дайындау және текшеге орнату;</w:t>
      </w:r>
      <w:r>
        <w:br/>
      </w:r>
      <w:r>
        <w:rPr>
          <w:rFonts w:ascii="Times New Roman"/>
          <w:b w:val="false"/>
          <w:i w:val="false"/>
          <w:color w:val="000000"/>
          <w:sz w:val="28"/>
        </w:rPr>
        <w:t>
      әуе винтінің қозғалтқышқа орнату және реттеу кіруге тиіс.</w:t>
      </w:r>
      <w:r>
        <w:br/>
      </w:r>
      <w:r>
        <w:rPr>
          <w:rFonts w:ascii="Times New Roman"/>
          <w:b w:val="false"/>
          <w:i w:val="false"/>
          <w:color w:val="000000"/>
          <w:sz w:val="28"/>
        </w:rPr>
        <w:t>
</w:t>
      </w:r>
      <w:r>
        <w:rPr>
          <w:rFonts w:ascii="Times New Roman"/>
          <w:b w:val="false"/>
          <w:i w:val="false"/>
          <w:color w:val="000000"/>
          <w:sz w:val="28"/>
        </w:rPr>
        <w:t>
      1551. Әуе винтінің және оның қозғалтқыштағы жүйелерінің сипаттамалары мен жұмыс қабілеттілігін тексеруге:</w:t>
      </w:r>
      <w:r>
        <w:br/>
      </w:r>
      <w:r>
        <w:rPr>
          <w:rFonts w:ascii="Times New Roman"/>
          <w:b w:val="false"/>
          <w:i w:val="false"/>
          <w:color w:val="000000"/>
          <w:sz w:val="28"/>
        </w:rPr>
        <w:t>
</w:t>
      </w:r>
      <w:r>
        <w:rPr>
          <w:rFonts w:ascii="Times New Roman"/>
          <w:b w:val="false"/>
          <w:i w:val="false"/>
          <w:color w:val="000000"/>
          <w:sz w:val="28"/>
        </w:rPr>
        <w:t>
      1) әуе винтінің белгіленген айналу жиілігін ұстап тұру орнықтылығын қозғалтқыш жұмысының әртүрлі режимдеріне тексеру;</w:t>
      </w:r>
      <w:r>
        <w:br/>
      </w:r>
      <w:r>
        <w:rPr>
          <w:rFonts w:ascii="Times New Roman"/>
          <w:b w:val="false"/>
          <w:i w:val="false"/>
          <w:color w:val="000000"/>
          <w:sz w:val="28"/>
        </w:rPr>
        <w:t>
</w:t>
      </w:r>
      <w:r>
        <w:rPr>
          <w:rFonts w:ascii="Times New Roman"/>
          <w:b w:val="false"/>
          <w:i w:val="false"/>
          <w:color w:val="000000"/>
          <w:sz w:val="28"/>
        </w:rPr>
        <w:t>
      2) тең осьтік әуе винтінің техникалық құжаттамада берілген айналу жиілігінің әртүрлілігін тексеру;</w:t>
      </w:r>
      <w:r>
        <w:br/>
      </w:r>
      <w:r>
        <w:rPr>
          <w:rFonts w:ascii="Times New Roman"/>
          <w:b w:val="false"/>
          <w:i w:val="false"/>
          <w:color w:val="000000"/>
          <w:sz w:val="28"/>
        </w:rPr>
        <w:t>
</w:t>
      </w:r>
      <w:r>
        <w:rPr>
          <w:rFonts w:ascii="Times New Roman"/>
          <w:b w:val="false"/>
          <w:i w:val="false"/>
          <w:color w:val="000000"/>
          <w:sz w:val="28"/>
        </w:rPr>
        <w:t>
      3) қалақтарды қозғалтқыштың әртүрлі белгіленген режимдерінде орнатудың оң және теріс бұрыштары кезіндегі әуе винтінің жұмысын тексеру;</w:t>
      </w:r>
      <w:r>
        <w:br/>
      </w:r>
      <w:r>
        <w:rPr>
          <w:rFonts w:ascii="Times New Roman"/>
          <w:b w:val="false"/>
          <w:i w:val="false"/>
          <w:color w:val="000000"/>
          <w:sz w:val="28"/>
        </w:rPr>
        <w:t>
</w:t>
      </w:r>
      <w:r>
        <w:rPr>
          <w:rFonts w:ascii="Times New Roman"/>
          <w:b w:val="false"/>
          <w:i w:val="false"/>
          <w:color w:val="000000"/>
          <w:sz w:val="28"/>
        </w:rPr>
        <w:t>
      4) әуе винтінің қозғалтқыштың ауыспалы процестері кезіндегі жұмысын тексеру;</w:t>
      </w:r>
      <w:r>
        <w:br/>
      </w:r>
      <w:r>
        <w:rPr>
          <w:rFonts w:ascii="Times New Roman"/>
          <w:b w:val="false"/>
          <w:i w:val="false"/>
          <w:color w:val="000000"/>
          <w:sz w:val="28"/>
        </w:rPr>
        <w:t>
</w:t>
      </w:r>
      <w:r>
        <w:rPr>
          <w:rFonts w:ascii="Times New Roman"/>
          <w:b w:val="false"/>
          <w:i w:val="false"/>
          <w:color w:val="000000"/>
          <w:sz w:val="28"/>
        </w:rPr>
        <w:t>
      5) қорғау құрылғыларының жұмыс қабілеттілігін: аралық таяныш, қалақтар қадамының фиксаторы, қалақтар қадамының тартып қысқышының центрден тебуін және т.б. тексеру;</w:t>
      </w:r>
      <w:r>
        <w:br/>
      </w:r>
      <w:r>
        <w:rPr>
          <w:rFonts w:ascii="Times New Roman"/>
          <w:b w:val="false"/>
          <w:i w:val="false"/>
          <w:color w:val="000000"/>
          <w:sz w:val="28"/>
        </w:rPr>
        <w:t>
</w:t>
      </w:r>
      <w:r>
        <w:rPr>
          <w:rFonts w:ascii="Times New Roman"/>
          <w:b w:val="false"/>
          <w:i w:val="false"/>
          <w:color w:val="000000"/>
          <w:sz w:val="28"/>
        </w:rPr>
        <w:t>
      6) қалақтарды флюгирлеу жүйесінің жұмыс қабілеттілігін соңғысын Фmin флюгерлік жағдайға енгізу кезінде немесе Фрев сынақ бағдарламасы белгілеген қозғалтқыштың жұмыс режимдері кезінде және флюгерлік жағдайдан шығару кезінде:</w:t>
      </w:r>
      <w:r>
        <w:br/>
      </w:r>
      <w:r>
        <w:rPr>
          <w:rFonts w:ascii="Times New Roman"/>
          <w:b w:val="false"/>
          <w:i w:val="false"/>
          <w:color w:val="000000"/>
          <w:sz w:val="28"/>
        </w:rPr>
        <w:t>
      қалақтардың флюгерлік жағдайға енгізуге арналған жүйені қолмен қосу кезінде;</w:t>
      </w:r>
      <w:r>
        <w:br/>
      </w:r>
      <w:r>
        <w:rPr>
          <w:rFonts w:ascii="Times New Roman"/>
          <w:b w:val="false"/>
          <w:i w:val="false"/>
          <w:color w:val="000000"/>
          <w:sz w:val="28"/>
        </w:rPr>
        <w:t>
      әртүрлі көзделген дабылдардан жүйені (айналдыру сәті бойынша, теріс тартылыс және т.б. бойынша) автоматты түрде қосу кезінде; флюгирлеудің авариялық жүйесін қосу кезінде;</w:t>
      </w:r>
      <w:r>
        <w:br/>
      </w:r>
      <w:r>
        <w:rPr>
          <w:rFonts w:ascii="Times New Roman"/>
          <w:b w:val="false"/>
          <w:i w:val="false"/>
          <w:color w:val="000000"/>
          <w:sz w:val="28"/>
        </w:rPr>
        <w:t>
      әуе винтінің қадамын өзгерту тетігімен басқару арналарындағы майдың қысымын тексеру;</w:t>
      </w:r>
      <w:r>
        <w:br/>
      </w:r>
      <w:r>
        <w:rPr>
          <w:rFonts w:ascii="Times New Roman"/>
          <w:b w:val="false"/>
          <w:i w:val="false"/>
          <w:color w:val="000000"/>
          <w:sz w:val="28"/>
        </w:rPr>
        <w:t>
      қозғалтқыштың кіре берісіндегі май температурасының әуе винтінің берілген айналу жиілігін ұстап тұруға тигізетін әсерін тексеру.</w:t>
      </w:r>
      <w:r>
        <w:br/>
      </w:r>
      <w:r>
        <w:rPr>
          <w:rFonts w:ascii="Times New Roman"/>
          <w:b w:val="false"/>
          <w:i w:val="false"/>
          <w:color w:val="000000"/>
          <w:sz w:val="28"/>
        </w:rPr>
        <w:t>
</w:t>
      </w:r>
      <w:r>
        <w:rPr>
          <w:rFonts w:ascii="Times New Roman"/>
          <w:b w:val="false"/>
          <w:i w:val="false"/>
          <w:color w:val="000000"/>
          <w:sz w:val="28"/>
        </w:rPr>
        <w:t>
      1552. Әуе винтінің қозғалтқышпен бірлескен сынақтары қозғалтқыштың 150 сағаттық текшелік сынақтарының бағдарламасы бойынша жүргізілуге тиіс.</w:t>
      </w:r>
      <w:r>
        <w:br/>
      </w:r>
      <w:r>
        <w:rPr>
          <w:rFonts w:ascii="Times New Roman"/>
          <w:b w:val="false"/>
          <w:i w:val="false"/>
          <w:color w:val="000000"/>
          <w:sz w:val="28"/>
        </w:rPr>
        <w:t>
      Қадамды өзгерту тетігін қайта қосулар мен қалақтарды 6.5.3 бойынша текшелік сынақтарды ескере отырып флюгерлік жағдайға енгізудің жалпы санының мына төмендегілерден кем болмауы үшін қосымша текшелік сынақтар жүргізілуге тиіс:</w:t>
      </w:r>
      <w:r>
        <w:br/>
      </w:r>
      <w:r>
        <w:rPr>
          <w:rFonts w:ascii="Times New Roman"/>
          <w:b w:val="false"/>
          <w:i w:val="false"/>
          <w:color w:val="000000"/>
          <w:sz w:val="28"/>
        </w:rPr>
        <w:t>
</w:t>
      </w:r>
      <w:r>
        <w:rPr>
          <w:rFonts w:ascii="Times New Roman"/>
          <w:b w:val="false"/>
          <w:i w:val="false"/>
          <w:color w:val="000000"/>
          <w:sz w:val="28"/>
        </w:rPr>
        <w:t>
      1) әуе винтінің тетігін қозғалтқыштың жердегі аз газ режимінен максимальді ұзақ режимге дейін және керісінше өзгерте отырып 375 қайта қосу;</w:t>
      </w:r>
      <w:r>
        <w:br/>
      </w:r>
      <w:r>
        <w:rPr>
          <w:rFonts w:ascii="Times New Roman"/>
          <w:b w:val="false"/>
          <w:i w:val="false"/>
          <w:color w:val="000000"/>
          <w:sz w:val="28"/>
        </w:rPr>
        <w:t>
</w:t>
      </w:r>
      <w:r>
        <w:rPr>
          <w:rFonts w:ascii="Times New Roman"/>
          <w:b w:val="false"/>
          <w:i w:val="false"/>
          <w:color w:val="000000"/>
          <w:sz w:val="28"/>
        </w:rPr>
        <w:t>
      2) әуе винтінің тетігін қозғалтқыштың жердегі аз газ режимінен максимальді ұзақ және кері режимге дейін 0,6-0,85 сәйкес 875 қайта қосу;</w:t>
      </w:r>
      <w:r>
        <w:br/>
      </w:r>
      <w:r>
        <w:rPr>
          <w:rFonts w:ascii="Times New Roman"/>
          <w:b w:val="false"/>
          <w:i w:val="false"/>
          <w:color w:val="000000"/>
          <w:sz w:val="28"/>
        </w:rPr>
        <w:t>
</w:t>
      </w:r>
      <w:r>
        <w:rPr>
          <w:rFonts w:ascii="Times New Roman"/>
          <w:b w:val="false"/>
          <w:i w:val="false"/>
          <w:color w:val="000000"/>
          <w:sz w:val="28"/>
        </w:rPr>
        <w:t>
      3) қозғалтқыштың ауыспалы процестері кезінде 6.5.3.13.4 сәйкес 300 тексеру;</w:t>
      </w:r>
      <w:r>
        <w:br/>
      </w:r>
      <w:r>
        <w:rPr>
          <w:rFonts w:ascii="Times New Roman"/>
          <w:b w:val="false"/>
          <w:i w:val="false"/>
          <w:color w:val="000000"/>
          <w:sz w:val="28"/>
        </w:rPr>
        <w:t>
</w:t>
      </w:r>
      <w:r>
        <w:rPr>
          <w:rFonts w:ascii="Times New Roman"/>
          <w:b w:val="false"/>
          <w:i w:val="false"/>
          <w:color w:val="000000"/>
          <w:sz w:val="28"/>
        </w:rPr>
        <w:t>
      4) қозғалтқыштың жұмыс режимі өзгерген жағдайда қалақтардың аралық таянышын 1450 ажырату;</w:t>
      </w:r>
      <w:r>
        <w:br/>
      </w:r>
      <w:r>
        <w:rPr>
          <w:rFonts w:ascii="Times New Roman"/>
          <w:b w:val="false"/>
          <w:i w:val="false"/>
          <w:color w:val="000000"/>
          <w:sz w:val="28"/>
        </w:rPr>
        <w:t>
</w:t>
      </w:r>
      <w:r>
        <w:rPr>
          <w:rFonts w:ascii="Times New Roman"/>
          <w:b w:val="false"/>
          <w:i w:val="false"/>
          <w:color w:val="000000"/>
          <w:sz w:val="28"/>
        </w:rPr>
        <w:t>
      5) жұмыс істеп тұрған козғалтқышқа флюгирлеу жүйесінің қолмен қосқан кезде қалақтардың флюгерлік жағдайға 60 және ажыратылған қозғалтқыш кезінде 15 енгізу;</w:t>
      </w:r>
      <w:r>
        <w:br/>
      </w:r>
      <w:r>
        <w:rPr>
          <w:rFonts w:ascii="Times New Roman"/>
          <w:b w:val="false"/>
          <w:i w:val="false"/>
          <w:color w:val="000000"/>
          <w:sz w:val="28"/>
        </w:rPr>
        <w:t>
</w:t>
      </w:r>
      <w:r>
        <w:rPr>
          <w:rFonts w:ascii="Times New Roman"/>
          <w:b w:val="false"/>
          <w:i w:val="false"/>
          <w:color w:val="000000"/>
          <w:sz w:val="28"/>
        </w:rPr>
        <w:t>
      6) флюгирлеу жүйесін автоматты қосу кезінде қалақтарды флюгерлік жағдайға 100 енгізу;</w:t>
      </w:r>
      <w:r>
        <w:br/>
      </w:r>
      <w:r>
        <w:rPr>
          <w:rFonts w:ascii="Times New Roman"/>
          <w:b w:val="false"/>
          <w:i w:val="false"/>
          <w:color w:val="000000"/>
          <w:sz w:val="28"/>
        </w:rPr>
        <w:t>
</w:t>
      </w:r>
      <w:r>
        <w:rPr>
          <w:rFonts w:ascii="Times New Roman"/>
          <w:b w:val="false"/>
          <w:i w:val="false"/>
          <w:color w:val="000000"/>
          <w:sz w:val="28"/>
        </w:rPr>
        <w:t>
      7) флюгирлеу жүйесін автоматты қосу кезінде қалақтарды флюгерлік жағдайға 40 енгізу;</w:t>
      </w:r>
      <w:r>
        <w:br/>
      </w:r>
      <w:r>
        <w:rPr>
          <w:rFonts w:ascii="Times New Roman"/>
          <w:b w:val="false"/>
          <w:i w:val="false"/>
          <w:color w:val="000000"/>
          <w:sz w:val="28"/>
        </w:rPr>
        <w:t>
</w:t>
      </w:r>
      <w:r>
        <w:rPr>
          <w:rFonts w:ascii="Times New Roman"/>
          <w:b w:val="false"/>
          <w:i w:val="false"/>
          <w:color w:val="000000"/>
          <w:sz w:val="28"/>
        </w:rPr>
        <w:t>
      8) қалақтарды ішінара 190 флюгирлеу;</w:t>
      </w:r>
      <w:r>
        <w:br/>
      </w:r>
      <w:r>
        <w:rPr>
          <w:rFonts w:ascii="Times New Roman"/>
          <w:b w:val="false"/>
          <w:i w:val="false"/>
          <w:color w:val="000000"/>
          <w:sz w:val="28"/>
        </w:rPr>
        <w:t>
</w:t>
      </w:r>
      <w:r>
        <w:rPr>
          <w:rFonts w:ascii="Times New Roman"/>
          <w:b w:val="false"/>
          <w:i w:val="false"/>
          <w:color w:val="000000"/>
          <w:sz w:val="28"/>
        </w:rPr>
        <w:t>
      9) кері қимылдайтын жұмыс режимі бар әуе винтінің тетігінің Фп.у-дан Фрев-ге дейін және кері 400 қайта қосу.</w:t>
      </w:r>
      <w:r>
        <w:br/>
      </w:r>
      <w:r>
        <w:rPr>
          <w:rFonts w:ascii="Times New Roman"/>
          <w:b w:val="false"/>
          <w:i w:val="false"/>
          <w:color w:val="000000"/>
          <w:sz w:val="28"/>
        </w:rPr>
        <w:t>
      Ескертпе. Әуе винтінің қадамын өзгерту тетігін қосымша қайта қосу сол бір үлгідегі қозғалтқыштың басқа данасында немесе зертханалық текшелерде жүргізуге рұқсат беріледі.</w:t>
      </w:r>
      <w:r>
        <w:br/>
      </w:r>
      <w:r>
        <w:rPr>
          <w:rFonts w:ascii="Times New Roman"/>
          <w:b w:val="false"/>
          <w:i w:val="false"/>
          <w:color w:val="000000"/>
          <w:sz w:val="28"/>
        </w:rPr>
        <w:t>
</w:t>
      </w:r>
      <w:r>
        <w:rPr>
          <w:rFonts w:ascii="Times New Roman"/>
          <w:b w:val="false"/>
          <w:i w:val="false"/>
          <w:color w:val="000000"/>
          <w:sz w:val="28"/>
        </w:rPr>
        <w:t>
      1553. 150-сағаттық текшелік сынақтардың ұзақтығы 25% ішінде әуе винті қалақтарының МҚЖ қосылуы тиіс. Қосылған МҚЖ-ы бар жұмыс режимдері сынақтардың бағдарламасымен анықталуы тиіс.</w:t>
      </w:r>
      <w:r>
        <w:br/>
      </w:r>
      <w:r>
        <w:rPr>
          <w:rFonts w:ascii="Times New Roman"/>
          <w:b w:val="false"/>
          <w:i w:val="false"/>
          <w:color w:val="000000"/>
          <w:sz w:val="28"/>
        </w:rPr>
        <w:t>
</w:t>
      </w:r>
      <w:r>
        <w:rPr>
          <w:rFonts w:ascii="Times New Roman"/>
          <w:b w:val="false"/>
          <w:i w:val="false"/>
          <w:color w:val="000000"/>
          <w:sz w:val="28"/>
        </w:rPr>
        <w:t>
      1554. 150 сағаттық сынақтардан кейін мынадай жұмыстар орындалуы тиіс:</w:t>
      </w:r>
      <w:r>
        <w:br/>
      </w:r>
      <w:r>
        <w:rPr>
          <w:rFonts w:ascii="Times New Roman"/>
          <w:b w:val="false"/>
          <w:i w:val="false"/>
          <w:color w:val="000000"/>
          <w:sz w:val="28"/>
        </w:rPr>
        <w:t>
</w:t>
      </w:r>
      <w:r>
        <w:rPr>
          <w:rFonts w:ascii="Times New Roman"/>
          <w:b w:val="false"/>
          <w:i w:val="false"/>
          <w:color w:val="000000"/>
          <w:sz w:val="28"/>
        </w:rPr>
        <w:t>
      1) әуе винті мен айналу жиілігінің реттегішін зертханалық зерттеу;</w:t>
      </w:r>
      <w:r>
        <w:br/>
      </w:r>
      <w:r>
        <w:rPr>
          <w:rFonts w:ascii="Times New Roman"/>
          <w:b w:val="false"/>
          <w:i w:val="false"/>
          <w:color w:val="000000"/>
          <w:sz w:val="28"/>
        </w:rPr>
        <w:t>
</w:t>
      </w:r>
      <w:r>
        <w:rPr>
          <w:rFonts w:ascii="Times New Roman"/>
          <w:b w:val="false"/>
          <w:i w:val="false"/>
          <w:color w:val="000000"/>
          <w:sz w:val="28"/>
        </w:rPr>
        <w:t>
      2) әуе винті мен айналу жиілігінің реттегішін бөлшектеу, олардың қозғалтқыштарын қарап шығу және олардың ақауларын табу;</w:t>
      </w:r>
      <w:r>
        <w:br/>
      </w:r>
      <w:r>
        <w:rPr>
          <w:rFonts w:ascii="Times New Roman"/>
          <w:b w:val="false"/>
          <w:i w:val="false"/>
          <w:color w:val="000000"/>
          <w:sz w:val="28"/>
        </w:rPr>
        <w:t>
</w:t>
      </w:r>
      <w:r>
        <w:rPr>
          <w:rFonts w:ascii="Times New Roman"/>
          <w:b w:val="false"/>
          <w:i w:val="false"/>
          <w:color w:val="000000"/>
          <w:sz w:val="28"/>
        </w:rPr>
        <w:t>
      3) әуе винті мен айналу жиілігі реттегішінің үйкелген бөлшектерін микрометриялық өлшеу;</w:t>
      </w:r>
      <w:r>
        <w:br/>
      </w:r>
      <w:r>
        <w:rPr>
          <w:rFonts w:ascii="Times New Roman"/>
          <w:b w:val="false"/>
          <w:i w:val="false"/>
          <w:color w:val="000000"/>
          <w:sz w:val="28"/>
        </w:rPr>
        <w:t>
</w:t>
      </w:r>
      <w:r>
        <w:rPr>
          <w:rFonts w:ascii="Times New Roman"/>
          <w:b w:val="false"/>
          <w:i w:val="false"/>
          <w:color w:val="000000"/>
          <w:sz w:val="28"/>
        </w:rPr>
        <w:t>
      4) әуе винті мен айналу жиілігі реттегішінің бөлшектерін техникалық құжаттарға сәйкес арнайы бақылау;</w:t>
      </w:r>
      <w:r>
        <w:br/>
      </w:r>
      <w:r>
        <w:rPr>
          <w:rFonts w:ascii="Times New Roman"/>
          <w:b w:val="false"/>
          <w:i w:val="false"/>
          <w:color w:val="000000"/>
          <w:sz w:val="28"/>
        </w:rPr>
        <w:t>
</w:t>
      </w:r>
      <w:r>
        <w:rPr>
          <w:rFonts w:ascii="Times New Roman"/>
          <w:b w:val="false"/>
          <w:i w:val="false"/>
          <w:color w:val="000000"/>
          <w:sz w:val="28"/>
        </w:rPr>
        <w:t>
      5) әуе винті мен айналу жиілігі реттегішінің ақаулы бөлшектерін сынау;</w:t>
      </w:r>
      <w:r>
        <w:br/>
      </w:r>
      <w:r>
        <w:rPr>
          <w:rFonts w:ascii="Times New Roman"/>
          <w:b w:val="false"/>
          <w:i w:val="false"/>
          <w:color w:val="000000"/>
          <w:sz w:val="28"/>
        </w:rPr>
        <w:t>
</w:t>
      </w:r>
      <w:r>
        <w:rPr>
          <w:rFonts w:ascii="Times New Roman"/>
          <w:b w:val="false"/>
          <w:i w:val="false"/>
          <w:color w:val="000000"/>
          <w:sz w:val="28"/>
        </w:rPr>
        <w:t>
      6) сынақтар материалдарын өңдеу және сынақтардың нәтижелері бойынша акт жасау.</w:t>
      </w:r>
      <w:r>
        <w:br/>
      </w:r>
      <w:r>
        <w:rPr>
          <w:rFonts w:ascii="Times New Roman"/>
          <w:b w:val="false"/>
          <w:i w:val="false"/>
          <w:color w:val="000000"/>
          <w:sz w:val="28"/>
        </w:rPr>
        <w:t>
</w:t>
      </w:r>
      <w:r>
        <w:rPr>
          <w:rFonts w:ascii="Times New Roman"/>
          <w:b w:val="false"/>
          <w:i w:val="false"/>
          <w:color w:val="000000"/>
          <w:sz w:val="28"/>
        </w:rPr>
        <w:t>
      1555. 150 сағаттық текшелік сынақтардың нәтижелері, егер техникалық құжаттамалармен белгіленген әуе винтінің талаптарына сәйкес расталған болса, қанағаттанарлық деп танылуы мүмкін.</w:t>
      </w:r>
    </w:p>
    <w:bookmarkEnd w:id="517"/>
    <w:bookmarkStart w:name="z3518" w:id="518"/>
    <w:p>
      <w:pPr>
        <w:spacing w:after="0"/>
        <w:ind w:left="0"/>
        <w:jc w:val="left"/>
      </w:pPr>
      <w:r>
        <w:rPr>
          <w:rFonts w:ascii="Times New Roman"/>
          <w:b/>
          <w:i w:val="false"/>
          <w:color w:val="000000"/>
        </w:rPr>
        <w:t xml:space="preserve"> 
235. Әуе винтінің ресурстарын белгілеу жөніндегі сынақтар</w:t>
      </w:r>
    </w:p>
    <w:bookmarkEnd w:id="518"/>
    <w:bookmarkStart w:name="z3519" w:id="519"/>
    <w:p>
      <w:pPr>
        <w:spacing w:after="0"/>
        <w:ind w:left="0"/>
        <w:jc w:val="both"/>
      </w:pPr>
      <w:r>
        <w:rPr>
          <w:rFonts w:ascii="Times New Roman"/>
          <w:b w:val="false"/>
          <w:i w:val="false"/>
          <w:color w:val="000000"/>
          <w:sz w:val="28"/>
        </w:rPr>
        <w:t>
      1556. Әуе винтінің ресурстарын белгілеу үшін 1613-тармақта көзделген сынақтар жүргізілуге тиіс.</w:t>
      </w:r>
      <w:r>
        <w:br/>
      </w:r>
      <w:r>
        <w:rPr>
          <w:rFonts w:ascii="Times New Roman"/>
          <w:b w:val="false"/>
          <w:i w:val="false"/>
          <w:color w:val="000000"/>
          <w:sz w:val="28"/>
        </w:rPr>
        <w:t>
</w:t>
      </w:r>
      <w:r>
        <w:rPr>
          <w:rFonts w:ascii="Times New Roman"/>
          <w:b w:val="false"/>
          <w:i w:val="false"/>
          <w:color w:val="000000"/>
          <w:sz w:val="28"/>
        </w:rPr>
        <w:t>
      1557. «ӘК-де орнатылғанға дейін» сертификациясы кезінде әуе винті ұшу сынақтарына қанағаттанарлықпен өтуге тиіс, олар:</w:t>
      </w:r>
      <w:r>
        <w:br/>
      </w:r>
      <w:r>
        <w:rPr>
          <w:rFonts w:ascii="Times New Roman"/>
          <w:b w:val="false"/>
          <w:i w:val="false"/>
          <w:color w:val="000000"/>
          <w:sz w:val="28"/>
        </w:rPr>
        <w:t>
</w:t>
      </w:r>
      <w:r>
        <w:rPr>
          <w:rFonts w:ascii="Times New Roman"/>
          <w:b w:val="false"/>
          <w:i w:val="false"/>
          <w:color w:val="000000"/>
          <w:sz w:val="28"/>
        </w:rPr>
        <w:t>
      1) әуе винтті және оның жүйелерін негізгі пайдалану режимдерінде реттеу мен басқарудың ұшу-пайдалану сипаттамаларын;</w:t>
      </w:r>
      <w:r>
        <w:br/>
      </w:r>
      <w:r>
        <w:rPr>
          <w:rFonts w:ascii="Times New Roman"/>
          <w:b w:val="false"/>
          <w:i w:val="false"/>
          <w:color w:val="000000"/>
          <w:sz w:val="28"/>
        </w:rPr>
        <w:t>
</w:t>
      </w:r>
      <w:r>
        <w:rPr>
          <w:rFonts w:ascii="Times New Roman"/>
          <w:b w:val="false"/>
          <w:i w:val="false"/>
          <w:color w:val="000000"/>
          <w:sz w:val="28"/>
        </w:rPr>
        <w:t>
      2) әуе винті элементтерінің тербелістік жүктемесін;</w:t>
      </w:r>
      <w:r>
        <w:br/>
      </w:r>
      <w:r>
        <w:rPr>
          <w:rFonts w:ascii="Times New Roman"/>
          <w:b w:val="false"/>
          <w:i w:val="false"/>
          <w:color w:val="000000"/>
          <w:sz w:val="28"/>
        </w:rPr>
        <w:t>
</w:t>
      </w:r>
      <w:r>
        <w:rPr>
          <w:rFonts w:ascii="Times New Roman"/>
          <w:b w:val="false"/>
          <w:i w:val="false"/>
          <w:color w:val="000000"/>
          <w:sz w:val="28"/>
        </w:rPr>
        <w:t>
      3) мұз қатуға қарсы жүйесінің жұмыс қабілеттілігін;</w:t>
      </w:r>
      <w:r>
        <w:br/>
      </w:r>
      <w:r>
        <w:rPr>
          <w:rFonts w:ascii="Times New Roman"/>
          <w:b w:val="false"/>
          <w:i w:val="false"/>
          <w:color w:val="000000"/>
          <w:sz w:val="28"/>
        </w:rPr>
        <w:t>
</w:t>
      </w:r>
      <w:r>
        <w:rPr>
          <w:rFonts w:ascii="Times New Roman"/>
          <w:b w:val="false"/>
          <w:i w:val="false"/>
          <w:color w:val="000000"/>
          <w:sz w:val="28"/>
        </w:rPr>
        <w:t>
      4) әуе винтінің қол жетімсіз теріс тартымнан қорғаудың автоматты жүйелерінің жұмыс кабілеттілігін;</w:t>
      </w:r>
      <w:r>
        <w:br/>
      </w:r>
      <w:r>
        <w:rPr>
          <w:rFonts w:ascii="Times New Roman"/>
          <w:b w:val="false"/>
          <w:i w:val="false"/>
          <w:color w:val="000000"/>
          <w:sz w:val="28"/>
        </w:rPr>
        <w:t>
</w:t>
      </w:r>
      <w:r>
        <w:rPr>
          <w:rFonts w:ascii="Times New Roman"/>
          <w:b w:val="false"/>
          <w:i w:val="false"/>
          <w:color w:val="000000"/>
          <w:sz w:val="28"/>
        </w:rPr>
        <w:t>
      5) әуе винтінің кері қимылдайтын тартым жүйесінің жұмыс қабілеттілігін;</w:t>
      </w:r>
      <w:r>
        <w:br/>
      </w:r>
      <w:r>
        <w:rPr>
          <w:rFonts w:ascii="Times New Roman"/>
          <w:b w:val="false"/>
          <w:i w:val="false"/>
          <w:color w:val="000000"/>
          <w:sz w:val="28"/>
        </w:rPr>
        <w:t>
</w:t>
      </w:r>
      <w:r>
        <w:rPr>
          <w:rFonts w:ascii="Times New Roman"/>
          <w:b w:val="false"/>
          <w:i w:val="false"/>
          <w:color w:val="000000"/>
          <w:sz w:val="28"/>
        </w:rPr>
        <w:t>
      6) әуе винтінің үлгілік бейімі бойынша ұшулардағы жұмысын тексеруді қамтиды.</w:t>
      </w:r>
      <w:r>
        <w:br/>
      </w:r>
      <w:r>
        <w:rPr>
          <w:rFonts w:ascii="Times New Roman"/>
          <w:b w:val="false"/>
          <w:i w:val="false"/>
          <w:color w:val="000000"/>
          <w:sz w:val="28"/>
        </w:rPr>
        <w:t>
</w:t>
      </w:r>
      <w:r>
        <w:rPr>
          <w:rFonts w:ascii="Times New Roman"/>
          <w:b w:val="false"/>
          <w:i w:val="false"/>
          <w:color w:val="000000"/>
          <w:sz w:val="28"/>
        </w:rPr>
        <w:t>
      1558. Мемлекеттік сынақтарға ұсынылған әуе винтінің конструкция мен негізгі деректері бойынша сәйкес келетін әуе винтіне жіберілуі тиіс. Сынақты жоғарыдан көрсетілген айырмашылығы бар тексерілетін сипаттарға елеуі түрде әсер етпейтін сол бір үлгінің басқа әуе винтінің жүргізілуі мүмкін.</w:t>
      </w:r>
      <w:r>
        <w:br/>
      </w:r>
      <w:r>
        <w:rPr>
          <w:rFonts w:ascii="Times New Roman"/>
          <w:b w:val="false"/>
          <w:i w:val="false"/>
          <w:color w:val="000000"/>
          <w:sz w:val="28"/>
        </w:rPr>
        <w:t>
</w:t>
      </w:r>
      <w:r>
        <w:rPr>
          <w:rFonts w:ascii="Times New Roman"/>
          <w:b w:val="false"/>
          <w:i w:val="false"/>
          <w:color w:val="000000"/>
          <w:sz w:val="28"/>
        </w:rPr>
        <w:t>
      1559. Сынақтар әуе винтінің жұмысына арналған сол үлгінің қозғалтқышында жүргізілуге тиіс. Әуе винтінің жұмыс режимдерін айқындайтын қуат пен қозғалтқыштың басқа деректері мемлекеттік сынақтарға ұсынылып отырған қозғалтқыштың осы түрінің үлгісінің деректеріне сәйкес келуге тиіс.</w:t>
      </w:r>
      <w:r>
        <w:br/>
      </w:r>
      <w:r>
        <w:rPr>
          <w:rFonts w:ascii="Times New Roman"/>
          <w:b w:val="false"/>
          <w:i w:val="false"/>
          <w:color w:val="000000"/>
          <w:sz w:val="28"/>
        </w:rPr>
        <w:t>
</w:t>
      </w:r>
      <w:r>
        <w:rPr>
          <w:rFonts w:ascii="Times New Roman"/>
          <w:b w:val="false"/>
          <w:i w:val="false"/>
          <w:color w:val="000000"/>
          <w:sz w:val="28"/>
        </w:rPr>
        <w:t>
      1560. Сынақтарды қозғалтқышты әуе винтінің тағайындалған сол үлгідегі ӘК олардың ұшу сынақтары үшін (ұшу зертханасында) арнайы жабдықталған не басқа үлгідегі ӘК орындауға рұқсат беріледі. Бұл ретте, сыналып отырған әуе винтіне кіретін қуатты қондырғы элементтерінің, сондай-ақ әуе винтінің жұмысына әсер ететін ӘК элементтері мен жүйелерінің конструкциясы мен топтамасы осы элементтерге тәуелді (мысалы, әуе винтінің агрегаттары орналасқан жердегі ортаның температурасы, оның тетіктерінің жұмыстық сұйықтықтары температурасында, агрегаттардың электр қорегінің өлшемдері бойынша) әуе винтінің пайдаланудың күтілетін жағдайларындағы ұдайы өндірісті қамтамасыз етуі тиіс. Осы жағдайларды жасайтын имитацияларды пайдалануға жол беріледі.</w:t>
      </w:r>
    </w:p>
    <w:bookmarkEnd w:id="519"/>
    <w:bookmarkStart w:name="z3530" w:id="520"/>
    <w:p>
      <w:pPr>
        <w:spacing w:after="0"/>
        <w:ind w:left="0"/>
        <w:jc w:val="left"/>
      </w:pPr>
      <w:r>
        <w:rPr>
          <w:rFonts w:ascii="Times New Roman"/>
          <w:b/>
          <w:i w:val="false"/>
          <w:color w:val="000000"/>
        </w:rPr>
        <w:t xml:space="preserve"> 
236. Ұшу сынақтары</w:t>
      </w:r>
    </w:p>
    <w:bookmarkEnd w:id="520"/>
    <w:bookmarkStart w:name="z3531" w:id="521"/>
    <w:p>
      <w:pPr>
        <w:spacing w:after="0"/>
        <w:ind w:left="0"/>
        <w:jc w:val="both"/>
      </w:pPr>
      <w:r>
        <w:rPr>
          <w:rFonts w:ascii="Times New Roman"/>
          <w:b w:val="false"/>
          <w:i w:val="false"/>
          <w:color w:val="000000"/>
          <w:sz w:val="28"/>
        </w:rPr>
        <w:t>
      1561. Ұшуды пайдалану жағдайларындағы тексеру әуе винтінің жұмыс қабілеттігін, оның қанаттарын орнату бұрыштарының негізгі тіркелген таяныштарын таңдаудың дұрыстығын, сондай-ақ басқа да әуе винтінің ұшу-пайдалану сипаттамаларын, оның реттеу мен басқару жүйелерін, талаптарына кіретін жұмысты бақылау құралдарын және техникалық құжаттама деректерін тексеруді көрсетуі тиіс.</w:t>
      </w:r>
      <w:r>
        <w:br/>
      </w:r>
      <w:r>
        <w:rPr>
          <w:rFonts w:ascii="Times New Roman"/>
          <w:b w:val="false"/>
          <w:i w:val="false"/>
          <w:color w:val="000000"/>
          <w:sz w:val="28"/>
        </w:rPr>
        <w:t>
      Тексеру жерде және ұшу сынақтарымен жүргізілуі тиіс, мұнда:</w:t>
      </w:r>
      <w:r>
        <w:br/>
      </w:r>
      <w:r>
        <w:rPr>
          <w:rFonts w:ascii="Times New Roman"/>
          <w:b w:val="false"/>
          <w:i w:val="false"/>
          <w:color w:val="000000"/>
          <w:sz w:val="28"/>
        </w:rPr>
        <w:t>
</w:t>
      </w:r>
      <w:r>
        <w:rPr>
          <w:rFonts w:ascii="Times New Roman"/>
          <w:b w:val="false"/>
          <w:i w:val="false"/>
          <w:color w:val="000000"/>
          <w:sz w:val="28"/>
        </w:rPr>
        <w:t>
      1) әуе винтінің айналу жиілігін реттеудің орнықтылығы мен дәлдігі және қозғалтқыш тексерілетін барлық белгіленген режимдегі осьтік әуе винтінің айналу жиілігінің әртүрлігі;</w:t>
      </w:r>
      <w:r>
        <w:br/>
      </w:r>
      <w:r>
        <w:rPr>
          <w:rFonts w:ascii="Times New Roman"/>
          <w:b w:val="false"/>
          <w:i w:val="false"/>
          <w:color w:val="000000"/>
          <w:sz w:val="28"/>
        </w:rPr>
        <w:t>
</w:t>
      </w:r>
      <w:r>
        <w:rPr>
          <w:rFonts w:ascii="Times New Roman"/>
          <w:b w:val="false"/>
          <w:i w:val="false"/>
          <w:color w:val="000000"/>
          <w:sz w:val="28"/>
        </w:rPr>
        <w:t>
      2) әуе винті қалақтарының бұрылу механизмінің жұмыс қабілеттігі және оның айналу жиілігін, оның ішінде максимальді шамасын реттеудің сапа сипаттамасы мен әуе винтінің айналу жиілігінің қозғалтқыштағы ауыспалы процестері кезінде, ол тексерілетін іске қосуды қоса, оның тепе-теңдік мәндеріне ауытқу ұзындығы;</w:t>
      </w:r>
      <w:r>
        <w:br/>
      </w:r>
      <w:r>
        <w:rPr>
          <w:rFonts w:ascii="Times New Roman"/>
          <w:b w:val="false"/>
          <w:i w:val="false"/>
          <w:color w:val="000000"/>
          <w:sz w:val="28"/>
        </w:rPr>
        <w:t>
</w:t>
      </w:r>
      <w:r>
        <w:rPr>
          <w:rFonts w:ascii="Times New Roman"/>
          <w:b w:val="false"/>
          <w:i w:val="false"/>
          <w:color w:val="000000"/>
          <w:sz w:val="28"/>
        </w:rPr>
        <w:t>
      3) қалақтарды флюгерлік жағдайға енгізу жүйелері бар мәжбүрлі (қолмен) қосу кезінде және ұшудың барлық үлгілік кезеңдерінде одан шығару кезінде қозғалтқыш деңгейлес "алаңдарда" және маневрлерде тексерілетін әуе винтінің қалақтарының бұру тетігінің жұмыс қабілеттілігі;</w:t>
      </w:r>
      <w:r>
        <w:br/>
      </w:r>
      <w:r>
        <w:rPr>
          <w:rFonts w:ascii="Times New Roman"/>
          <w:b w:val="false"/>
          <w:i w:val="false"/>
          <w:color w:val="000000"/>
          <w:sz w:val="28"/>
        </w:rPr>
        <w:t>
</w:t>
      </w:r>
      <w:r>
        <w:rPr>
          <w:rFonts w:ascii="Times New Roman"/>
          <w:b w:val="false"/>
          <w:i w:val="false"/>
          <w:color w:val="000000"/>
          <w:sz w:val="28"/>
        </w:rPr>
        <w:t>
      4) әуе винтінің қалақтарын орнатудың флюгерлік бұрышын таңдау дұрыстығы. Тексеру пайдаланудың күтілетін жағдайларына сәйкес келетін ұшу жылдамдығының диапазонында, әуе винті не айналады, не 0,5 с-1 аспайтын жиілікпен жұмыс бағытына айналатынын көрсетуге тиіс;</w:t>
      </w:r>
      <w:r>
        <w:br/>
      </w:r>
      <w:r>
        <w:rPr>
          <w:rFonts w:ascii="Times New Roman"/>
          <w:b w:val="false"/>
          <w:i w:val="false"/>
          <w:color w:val="000000"/>
          <w:sz w:val="28"/>
        </w:rPr>
        <w:t>
</w:t>
      </w:r>
      <w:r>
        <w:rPr>
          <w:rFonts w:ascii="Times New Roman"/>
          <w:b w:val="false"/>
          <w:i w:val="false"/>
          <w:color w:val="000000"/>
          <w:sz w:val="28"/>
        </w:rPr>
        <w:t>
      5) әуе винтінің қалақтарын орнатудың ең аз бұрамын таңдау дұрыстығы, жердегі жағдайлар кезінде (ӘК тұрақтағы кезінде):</w:t>
      </w:r>
      <w:r>
        <w:br/>
      </w:r>
      <w:r>
        <w:rPr>
          <w:rFonts w:ascii="Times New Roman"/>
          <w:b w:val="false"/>
          <w:i w:val="false"/>
          <w:color w:val="000000"/>
          <w:sz w:val="28"/>
        </w:rPr>
        <w:t>
      бір валды қозғалтқышты қалыпты іске қосу;</w:t>
      </w:r>
      <w:r>
        <w:br/>
      </w:r>
      <w:r>
        <w:rPr>
          <w:rFonts w:ascii="Times New Roman"/>
          <w:b w:val="false"/>
          <w:i w:val="false"/>
          <w:color w:val="000000"/>
          <w:sz w:val="28"/>
        </w:rPr>
        <w:t>
      жердегі аз газ режимінде май жүйесінің жылу алмастырушының жеткілікті үрлеуін;</w:t>
      </w:r>
      <w:r>
        <w:br/>
      </w:r>
      <w:r>
        <w:rPr>
          <w:rFonts w:ascii="Times New Roman"/>
          <w:b w:val="false"/>
          <w:i w:val="false"/>
          <w:color w:val="000000"/>
          <w:sz w:val="28"/>
        </w:rPr>
        <w:t>
      техникалық құжаттамада көрсетілген шектерде жердегі аз газды режимдегі әуе винтінің тартымы қамтамасыз етілуге тиіс;</w:t>
      </w:r>
      <w:r>
        <w:br/>
      </w:r>
      <w:r>
        <w:rPr>
          <w:rFonts w:ascii="Times New Roman"/>
          <w:b w:val="false"/>
          <w:i w:val="false"/>
          <w:color w:val="000000"/>
          <w:sz w:val="28"/>
        </w:rPr>
        <w:t>
</w:t>
      </w:r>
      <w:r>
        <w:rPr>
          <w:rFonts w:ascii="Times New Roman"/>
          <w:b w:val="false"/>
          <w:i w:val="false"/>
          <w:color w:val="000000"/>
          <w:sz w:val="28"/>
        </w:rPr>
        <w:t>
      6) оның конструкциясына кіретін әуе винтінің жұмысын бақылау құралдарының жұмыс кабілеттілігі бағалануға тиіс.</w:t>
      </w:r>
      <w:r>
        <w:br/>
      </w:r>
      <w:r>
        <w:rPr>
          <w:rFonts w:ascii="Times New Roman"/>
          <w:b w:val="false"/>
          <w:i w:val="false"/>
          <w:color w:val="000000"/>
          <w:sz w:val="28"/>
        </w:rPr>
        <w:t>
      Сынақтар кезінде крейсерлік ұшуда әуе винтінің ұзақ жұмысының қалақтардың бұрылу тетігінің жұмыс қабілеттігіне және қозғалтқыштағы ауыспалы процестері кезінде және әуе винтінің қалақтарының флюгерлік жағдайға енгізу және одан шығару кезіндегі реттеу мен басқару жүйелерінде әсерін бағалаған жөн. Тексеруді 40</w:t>
      </w:r>
      <w:r>
        <w:rPr>
          <w:rFonts w:ascii="Times New Roman"/>
          <w:b w:val="false"/>
          <w:i w:val="false"/>
          <w:color w:val="000000"/>
          <w:vertAlign w:val="superscript"/>
        </w:rPr>
        <w:t>0</w:t>
      </w:r>
      <w:r>
        <w:rPr>
          <w:rFonts w:ascii="Times New Roman"/>
          <w:b w:val="false"/>
          <w:i w:val="false"/>
          <w:color w:val="000000"/>
          <w:sz w:val="28"/>
        </w:rPr>
        <w:t>С-тан жоғары атмосфералық ауа температурасы кезінде РП-да көрсетілген жоғары крейсерлік режимінде кем дегенде екі сағат бойы немесе осы режимдегі, ал екі сағаттан кем болса, пайдаланудағы ең мүмкін болатын жұмыс ұзақтығының ішінде жұмыстар кейін жүргізген жөн.</w:t>
      </w:r>
      <w:r>
        <w:br/>
      </w:r>
      <w:r>
        <w:rPr>
          <w:rFonts w:ascii="Times New Roman"/>
          <w:b w:val="false"/>
          <w:i w:val="false"/>
          <w:color w:val="000000"/>
          <w:sz w:val="28"/>
        </w:rPr>
        <w:t>
</w:t>
      </w:r>
      <w:r>
        <w:rPr>
          <w:rFonts w:ascii="Times New Roman"/>
          <w:b w:val="false"/>
          <w:i w:val="false"/>
          <w:color w:val="000000"/>
          <w:sz w:val="28"/>
        </w:rPr>
        <w:t>
      1562. Тексеру әуе винтінің ұшудағы пайдалану жағдайын әуе винтінің шыдамдылығы мен ресурсы бойынша 4.9.3 талаптарына сәйкес қол жетпейтін оның элементтерінің тербелістік жүктемеден кейін сол тәрізді көбейтуге алып келмейтіндігін көрсетуі тиіс.</w:t>
      </w:r>
      <w:r>
        <w:br/>
      </w:r>
      <w:r>
        <w:rPr>
          <w:rFonts w:ascii="Times New Roman"/>
          <w:b w:val="false"/>
          <w:i w:val="false"/>
          <w:color w:val="000000"/>
          <w:sz w:val="28"/>
        </w:rPr>
        <w:t>
      Тексеруді жердегі және ұшудағы сынақтармен жүргізген жөн, олардың:</w:t>
      </w:r>
      <w:r>
        <w:br/>
      </w:r>
      <w:r>
        <w:rPr>
          <w:rFonts w:ascii="Times New Roman"/>
          <w:b w:val="false"/>
          <w:i w:val="false"/>
          <w:color w:val="000000"/>
          <w:sz w:val="28"/>
        </w:rPr>
        <w:t>
</w:t>
      </w:r>
      <w:r>
        <w:rPr>
          <w:rFonts w:ascii="Times New Roman"/>
          <w:b w:val="false"/>
          <w:i w:val="false"/>
          <w:color w:val="000000"/>
          <w:sz w:val="28"/>
        </w:rPr>
        <w:t>
      1) ол тексерілетін турбовинттік қозғалтқыш жұмыс жердегі жағдайлары мен режимдерінде әуе винтінің элементтерін, тербелістік жүктемесінің сипаты мен деңгейі;</w:t>
      </w:r>
      <w:r>
        <w:br/>
      </w:r>
      <w:r>
        <w:rPr>
          <w:rFonts w:ascii="Times New Roman"/>
          <w:b w:val="false"/>
          <w:i w:val="false"/>
          <w:color w:val="000000"/>
          <w:sz w:val="28"/>
        </w:rPr>
        <w:t>
</w:t>
      </w:r>
      <w:r>
        <w:rPr>
          <w:rFonts w:ascii="Times New Roman"/>
          <w:b w:val="false"/>
          <w:i w:val="false"/>
          <w:color w:val="000000"/>
          <w:sz w:val="28"/>
        </w:rPr>
        <w:t>
      2) ол тексерілетін турбовинттік қозғалтқыштың барлық ұшу режимдері мен жұмыстарында әуе винтінің элементтерін тербелістік жүктеменің сипаты мен деңгейі бағалануға тиіс.</w:t>
      </w:r>
      <w:r>
        <w:br/>
      </w:r>
      <w:r>
        <w:rPr>
          <w:rFonts w:ascii="Times New Roman"/>
          <w:b w:val="false"/>
          <w:i w:val="false"/>
          <w:color w:val="000000"/>
          <w:sz w:val="28"/>
        </w:rPr>
        <w:t>
      Сынақ кезінде жердегі желді жағдайларда әуе винтінің элементтерін тербелісті жүктемеден кейінгі әсері бағалануы тиіс.</w:t>
      </w:r>
      <w:r>
        <w:br/>
      </w:r>
      <w:r>
        <w:rPr>
          <w:rFonts w:ascii="Times New Roman"/>
          <w:b w:val="false"/>
          <w:i w:val="false"/>
          <w:color w:val="000000"/>
          <w:sz w:val="28"/>
        </w:rPr>
        <w:t>
      Тербелісті жүктемені анықтауға арналған тексеруге әуе винтінің қалақтары, сондай-ақ әуе винтінің осы үлгісінің текшелік сынақтары нәтижелерінің негізінде анықталуы тиісті валдары, корпусы және оның басқа да элементтері, тізбесі және баламалы конструкциясы бар басқа да әуе винтін бабына келтіру тәжірибесі жатады.</w:t>
      </w:r>
      <w:r>
        <w:br/>
      </w:r>
      <w:r>
        <w:rPr>
          <w:rFonts w:ascii="Times New Roman"/>
          <w:b w:val="false"/>
          <w:i w:val="false"/>
          <w:color w:val="000000"/>
          <w:sz w:val="28"/>
        </w:rPr>
        <w:t>
</w:t>
      </w:r>
      <w:r>
        <w:rPr>
          <w:rFonts w:ascii="Times New Roman"/>
          <w:b w:val="false"/>
          <w:i w:val="false"/>
          <w:color w:val="000000"/>
          <w:sz w:val="28"/>
        </w:rPr>
        <w:t>
      1563. Тексеру әуе винтінің конструкциясына кіретін оны басқару мен бақылау құралдарының элементтері бар мұздануға қарсы жүйенің ұшудағы пайдалану жағдайларында жұмысқа қабілеттілігін және қозғалтқыштың өлшемдеріне қол жетімсіз әсер етпейтінін көрсетуі тиіс.</w:t>
      </w:r>
      <w:r>
        <w:br/>
      </w:r>
      <w:r>
        <w:rPr>
          <w:rFonts w:ascii="Times New Roman"/>
          <w:b w:val="false"/>
          <w:i w:val="false"/>
          <w:color w:val="000000"/>
          <w:sz w:val="28"/>
        </w:rPr>
        <w:t>
      Тексеруді «құрғақ» ауада ғана орындауға рұқсат ететін жердегі және ұшудағы сынақтармен жүргізген жөн.</w:t>
      </w:r>
      <w:r>
        <w:br/>
      </w:r>
      <w:r>
        <w:rPr>
          <w:rFonts w:ascii="Times New Roman"/>
          <w:b w:val="false"/>
          <w:i w:val="false"/>
          <w:color w:val="000000"/>
          <w:sz w:val="28"/>
        </w:rPr>
        <w:t>
      Ұшу сынақтары 11000 метрге дейінгі әртүрлі ұшу биіктіктерінде немесе әуе винтінің пайдаланудағы күтілетін жағдайына сәйкес максимальді биіктікке дейін, егер ол 11000 метрден кем болса, ұшу жылдамдығы диапазонының пайдалануда күтілетін диапазонын қамти отырып, жүргізілуге тиіс. Қозғалтқыштың әртүрлі режимдерінде жердегі (ұшудағы) газы аз режимнен шарықтау (максимальді) режиміне дейінгі диапазондағы сынақтар кезінде:</w:t>
      </w:r>
      <w:r>
        <w:br/>
      </w:r>
      <w:r>
        <w:rPr>
          <w:rFonts w:ascii="Times New Roman"/>
          <w:b w:val="false"/>
          <w:i w:val="false"/>
          <w:color w:val="000000"/>
          <w:sz w:val="28"/>
        </w:rPr>
        <w:t>
</w:t>
      </w:r>
      <w:r>
        <w:rPr>
          <w:rFonts w:ascii="Times New Roman"/>
          <w:b w:val="false"/>
          <w:i w:val="false"/>
          <w:color w:val="000000"/>
          <w:sz w:val="28"/>
        </w:rPr>
        <w:t>
      1) мұз қатуға қарсы жүйесі жұмыс қабілеттігі (мысалы, мұз қатуға қарсы жүйесі электржылытқыштарының жұмысын сипаттайтын өлшемдер бойынша), әуе винтінің конструкциясына кіретін мұз қатуға қарсы жүйесін басқару мен бақылау құралдарының жұмыс қабілеттігі;</w:t>
      </w:r>
      <w:r>
        <w:br/>
      </w:r>
      <w:r>
        <w:rPr>
          <w:rFonts w:ascii="Times New Roman"/>
          <w:b w:val="false"/>
          <w:i w:val="false"/>
          <w:color w:val="000000"/>
          <w:sz w:val="28"/>
        </w:rPr>
        <w:t>
</w:t>
      </w:r>
      <w:r>
        <w:rPr>
          <w:rFonts w:ascii="Times New Roman"/>
          <w:b w:val="false"/>
          <w:i w:val="false"/>
          <w:color w:val="000000"/>
          <w:sz w:val="28"/>
        </w:rPr>
        <w:t>
      2) мұз қатуға қарсы жүйесі жұмысының қозғалтқыш өлшеміне әсері бағалануы тиіс.</w:t>
      </w:r>
      <w:r>
        <w:br/>
      </w:r>
      <w:r>
        <w:rPr>
          <w:rFonts w:ascii="Times New Roman"/>
          <w:b w:val="false"/>
          <w:i w:val="false"/>
          <w:color w:val="000000"/>
          <w:sz w:val="28"/>
        </w:rPr>
        <w:t>
</w:t>
      </w:r>
      <w:r>
        <w:rPr>
          <w:rFonts w:ascii="Times New Roman"/>
          <w:b w:val="false"/>
          <w:i w:val="false"/>
          <w:color w:val="000000"/>
          <w:sz w:val="28"/>
        </w:rPr>
        <w:t>
      1564. Әуе винтінің қол жетпейтін теріс тартымынан қорғаудың автоматты жүйелерінің жұмыс қабілеттігін тексеру.</w:t>
      </w:r>
      <w:r>
        <w:br/>
      </w:r>
      <w:r>
        <w:rPr>
          <w:rFonts w:ascii="Times New Roman"/>
          <w:b w:val="false"/>
          <w:i w:val="false"/>
          <w:color w:val="000000"/>
          <w:sz w:val="28"/>
        </w:rPr>
        <w:t>
</w:t>
      </w:r>
      <w:r>
        <w:rPr>
          <w:rFonts w:ascii="Times New Roman"/>
          <w:b w:val="false"/>
          <w:i w:val="false"/>
          <w:color w:val="000000"/>
          <w:sz w:val="28"/>
        </w:rPr>
        <w:t>
      1) әуе винтінің қол жетпейтін теріс тартымынан қорғау жүйелерінің жұмыс қабілеттігі мен кедергіден қорғаныстығы;</w:t>
      </w:r>
      <w:r>
        <w:br/>
      </w:r>
      <w:r>
        <w:rPr>
          <w:rFonts w:ascii="Times New Roman"/>
          <w:b w:val="false"/>
          <w:i w:val="false"/>
          <w:color w:val="000000"/>
          <w:sz w:val="28"/>
        </w:rPr>
        <w:t>
</w:t>
      </w:r>
      <w:r>
        <w:rPr>
          <w:rFonts w:ascii="Times New Roman"/>
          <w:b w:val="false"/>
          <w:i w:val="false"/>
          <w:color w:val="000000"/>
          <w:sz w:val="28"/>
        </w:rPr>
        <w:t>
      2) жүйелердің ұшу-пайдалану сипаттамаларының техникалық құжаттама деректеріне сәйкестігі;</w:t>
      </w:r>
      <w:r>
        <w:br/>
      </w:r>
      <w:r>
        <w:rPr>
          <w:rFonts w:ascii="Times New Roman"/>
          <w:b w:val="false"/>
          <w:i w:val="false"/>
          <w:color w:val="000000"/>
          <w:sz w:val="28"/>
        </w:rPr>
        <w:t>
</w:t>
      </w:r>
      <w:r>
        <w:rPr>
          <w:rFonts w:ascii="Times New Roman"/>
          <w:b w:val="false"/>
          <w:i w:val="false"/>
          <w:color w:val="000000"/>
          <w:sz w:val="28"/>
        </w:rPr>
        <w:t>
      3) әуе винтінің конструкциясына кіретін пайдаланудағы қорғаныстық жүйелерді бақылау құралдарының жұмыс қабілеттігі көрсетілуге тиіс.</w:t>
      </w:r>
      <w:r>
        <w:br/>
      </w:r>
      <w:r>
        <w:rPr>
          <w:rFonts w:ascii="Times New Roman"/>
          <w:b w:val="false"/>
          <w:i w:val="false"/>
          <w:color w:val="000000"/>
          <w:sz w:val="28"/>
        </w:rPr>
        <w:t>
      Тексеруді жердегі және ұшудағы сынақтармен өткізген жөн, бұл жерде:</w:t>
      </w:r>
      <w:r>
        <w:br/>
      </w:r>
      <w:r>
        <w:rPr>
          <w:rFonts w:ascii="Times New Roman"/>
          <w:b w:val="false"/>
          <w:i w:val="false"/>
          <w:color w:val="000000"/>
          <w:sz w:val="28"/>
        </w:rPr>
        <w:t>
</w:t>
      </w:r>
      <w:r>
        <w:rPr>
          <w:rFonts w:ascii="Times New Roman"/>
          <w:b w:val="false"/>
          <w:i w:val="false"/>
          <w:color w:val="000000"/>
          <w:sz w:val="28"/>
        </w:rPr>
        <w:t>
      1) әуе винтті қалақтарын флюгерлеудің автоматты жүйелерінің жұмыс қабілеттілігі, теріс тартымды шектеу, осы жүйелер жұмыс істей бастауға тиісті режимдерде қозғалтқыштың қалыпты жұмысы кезінде және әуе винтінің қозғалтқышы мен реттеу және басқаның жүйелерінің істен шығу имитациясы кезінде қалақтарының аралық жағдайын шектеу бағалануы тиіс. Бұл ретте, ұшу өлшемдері (режимдері) бойынша жүйелердің сенімсіз жұмыс істеу шекаралары анықталуға, қозғалтқыш тартымының өзгерісі, оның ішінде әуе винтінің авторотация режимінде оның қалақтарының аралық және минималды винттердің тіректеріндегі орнату жағдайы кезінде (егер РП көзделген ұшуда ең төмен бұрыш пайдаланылса) тікелей немесе жанама тәсілмен бағалануы тиіс;</w:t>
      </w:r>
      <w:r>
        <w:br/>
      </w:r>
      <w:r>
        <w:rPr>
          <w:rFonts w:ascii="Times New Roman"/>
          <w:b w:val="false"/>
          <w:i w:val="false"/>
          <w:color w:val="000000"/>
          <w:sz w:val="28"/>
        </w:rPr>
        <w:t>
</w:t>
      </w:r>
      <w:r>
        <w:rPr>
          <w:rFonts w:ascii="Times New Roman"/>
          <w:b w:val="false"/>
          <w:i w:val="false"/>
          <w:color w:val="000000"/>
          <w:sz w:val="28"/>
        </w:rPr>
        <w:t>
      2) жүйелердің жұмысына кіру көзделмеген, қозғалтқыштың қалыпты жұмысы режимдерінде оның жұмыс істеп кетуін болдыртпайтын, автоматты флюгирлеу жүйелердегі датчиктерінің жұмыс істеп кету өлшемдері бойынша қорлардың жеткіліктілігі;</w:t>
      </w:r>
      <w:r>
        <w:br/>
      </w:r>
      <w:r>
        <w:rPr>
          <w:rFonts w:ascii="Times New Roman"/>
          <w:b w:val="false"/>
          <w:i w:val="false"/>
          <w:color w:val="000000"/>
          <w:sz w:val="28"/>
        </w:rPr>
        <w:t>
</w:t>
      </w:r>
      <w:r>
        <w:rPr>
          <w:rFonts w:ascii="Times New Roman"/>
          <w:b w:val="false"/>
          <w:i w:val="false"/>
          <w:color w:val="000000"/>
          <w:sz w:val="28"/>
        </w:rPr>
        <w:t>
      3) пайдаланудың күтілетін жағдайларындағы қону режимдерінде қозғалтқыштың орнықты жұмысы енгізілуге тиісті әуе винтінің қалақтарын орнатуда аралық бұрыштың таңдаудың дұрыстығы және техникалық құжаттамаға сәйкес талап етілетін оның мүмкіндігі, ол теріс тартымның шамасы авторотациясы кезінде минималды мүмкіндікте болуға тиіс;</w:t>
      </w:r>
      <w:r>
        <w:br/>
      </w:r>
      <w:r>
        <w:rPr>
          <w:rFonts w:ascii="Times New Roman"/>
          <w:b w:val="false"/>
          <w:i w:val="false"/>
          <w:color w:val="000000"/>
          <w:sz w:val="28"/>
        </w:rPr>
        <w:t>
</w:t>
      </w:r>
      <w:r>
        <w:rPr>
          <w:rFonts w:ascii="Times New Roman"/>
          <w:b w:val="false"/>
          <w:i w:val="false"/>
          <w:color w:val="000000"/>
          <w:sz w:val="28"/>
        </w:rPr>
        <w:t>
      4) әуе винтінің конструкциясына кіретін пайдаланудың қорғау жүйелерін бақылау құралдарының жұмыс қабілеттілігі бағалануға тиіс.</w:t>
      </w:r>
      <w:r>
        <w:br/>
      </w:r>
      <w:r>
        <w:rPr>
          <w:rFonts w:ascii="Times New Roman"/>
          <w:b w:val="false"/>
          <w:i w:val="false"/>
          <w:color w:val="000000"/>
          <w:sz w:val="28"/>
        </w:rPr>
        <w:t>
      Сынақтар кезінде атмосфералық ауа температурасының оның өзгеріс диапазонына әсерін, егер осы әсер едәуір күтілетін болса, бағаланған жөн.</w:t>
      </w:r>
      <w:r>
        <w:br/>
      </w:r>
      <w:r>
        <w:rPr>
          <w:rFonts w:ascii="Times New Roman"/>
          <w:b w:val="false"/>
          <w:i w:val="false"/>
          <w:color w:val="000000"/>
          <w:sz w:val="28"/>
        </w:rPr>
        <w:t>
</w:t>
      </w:r>
      <w:r>
        <w:rPr>
          <w:rFonts w:ascii="Times New Roman"/>
          <w:b w:val="false"/>
          <w:i w:val="false"/>
          <w:color w:val="000000"/>
          <w:sz w:val="28"/>
        </w:rPr>
        <w:t>
      1565. Әуе винтінің кері қимылдайтын тартылым жүйелерінің жұмыс қабілеттілігін тексеру;</w:t>
      </w:r>
      <w:r>
        <w:br/>
      </w:r>
      <w:r>
        <w:rPr>
          <w:rFonts w:ascii="Times New Roman"/>
          <w:b w:val="false"/>
          <w:i w:val="false"/>
          <w:color w:val="000000"/>
          <w:sz w:val="28"/>
        </w:rPr>
        <w:t>
</w:t>
      </w:r>
      <w:r>
        <w:rPr>
          <w:rFonts w:ascii="Times New Roman"/>
          <w:b w:val="false"/>
          <w:i w:val="false"/>
          <w:color w:val="000000"/>
          <w:sz w:val="28"/>
        </w:rPr>
        <w:t>
      1) кері қимылдайтын тартым жүйесінің жұмыс қабілеттілігін;</w:t>
      </w:r>
      <w:r>
        <w:br/>
      </w:r>
      <w:r>
        <w:rPr>
          <w:rFonts w:ascii="Times New Roman"/>
          <w:b w:val="false"/>
          <w:i w:val="false"/>
          <w:color w:val="000000"/>
          <w:sz w:val="28"/>
        </w:rPr>
        <w:t>
</w:t>
      </w:r>
      <w:r>
        <w:rPr>
          <w:rFonts w:ascii="Times New Roman"/>
          <w:b w:val="false"/>
          <w:i w:val="false"/>
          <w:color w:val="000000"/>
          <w:sz w:val="28"/>
        </w:rPr>
        <w:t>
      2) қозғалтқыш пен әуе винтті жұмысының орнықтылығын және кері қимылдайтын тартым режимдеріндегі олардың өлшемдерінің техникалық құжаттама деректеріне сәйкестігін;</w:t>
      </w:r>
      <w:r>
        <w:br/>
      </w:r>
      <w:r>
        <w:rPr>
          <w:rFonts w:ascii="Times New Roman"/>
          <w:b w:val="false"/>
          <w:i w:val="false"/>
          <w:color w:val="000000"/>
          <w:sz w:val="28"/>
        </w:rPr>
        <w:t>
</w:t>
      </w:r>
      <w:r>
        <w:rPr>
          <w:rFonts w:ascii="Times New Roman"/>
          <w:b w:val="false"/>
          <w:i w:val="false"/>
          <w:color w:val="000000"/>
          <w:sz w:val="28"/>
        </w:rPr>
        <w:t>
      3) оның конструкциясына кіретін әуе винттің жүйесін бақылау құралдарының жұмыс қабілеттілігін көрсетуге тиіс.</w:t>
      </w:r>
      <w:r>
        <w:br/>
      </w:r>
      <w:r>
        <w:rPr>
          <w:rFonts w:ascii="Times New Roman"/>
          <w:b w:val="false"/>
          <w:i w:val="false"/>
          <w:color w:val="000000"/>
          <w:sz w:val="28"/>
        </w:rPr>
        <w:t>
      Тексеруді жерде және ұшу сынақтарымен жүргізген жөн, оларды:</w:t>
      </w:r>
      <w:r>
        <w:br/>
      </w:r>
      <w:r>
        <w:rPr>
          <w:rFonts w:ascii="Times New Roman"/>
          <w:b w:val="false"/>
          <w:i w:val="false"/>
          <w:color w:val="000000"/>
          <w:sz w:val="28"/>
        </w:rPr>
        <w:t>
      1) кері қимылдайтын тартқышы жүйесінің жұмыс қабілеттілігі, белгіленген режимдердегі және, жүйені пайдалану рұқсат етілген ұшудың сол бір ұшу кезеңіндегі жүйені қосу, жұмыста ажырату кезіндегі жұмыстар мен өлшемдердің орнықтылығы;</w:t>
      </w:r>
      <w:r>
        <w:br/>
      </w:r>
      <w:r>
        <w:rPr>
          <w:rFonts w:ascii="Times New Roman"/>
          <w:b w:val="false"/>
          <w:i w:val="false"/>
          <w:color w:val="000000"/>
          <w:sz w:val="28"/>
        </w:rPr>
        <w:t>
      2) қалақтардың кері қимылдайтын режимдеріне көшу кері тартқыш жетістігі және оң тартқыш режиміне көшу уақыты;</w:t>
      </w:r>
      <w:r>
        <w:br/>
      </w:r>
      <w:r>
        <w:rPr>
          <w:rFonts w:ascii="Times New Roman"/>
          <w:b w:val="false"/>
          <w:i w:val="false"/>
          <w:color w:val="000000"/>
          <w:sz w:val="28"/>
        </w:rPr>
        <w:t>
      3) оның конструкциясына кіретін әуе винтінің кері қимылдайтын тартқышы жүйесінің жұмысын бақылайтын құралдардың жұмыс қабілеттілігі бағалануы тиіс.</w:t>
      </w:r>
      <w:r>
        <w:br/>
      </w:r>
      <w:r>
        <w:rPr>
          <w:rFonts w:ascii="Times New Roman"/>
          <w:b w:val="false"/>
          <w:i w:val="false"/>
          <w:color w:val="000000"/>
          <w:sz w:val="28"/>
        </w:rPr>
        <w:t>
      Сынақтар кезінде анықталған жел жағдайының және жердегі атмосфералық ауаның сипаттамасына әсері (егер ол елеулі күтілетін болса) бағалануы тиіс.</w:t>
      </w:r>
      <w:r>
        <w:br/>
      </w:r>
      <w:r>
        <w:rPr>
          <w:rFonts w:ascii="Times New Roman"/>
          <w:b w:val="false"/>
          <w:i w:val="false"/>
          <w:color w:val="000000"/>
          <w:sz w:val="28"/>
        </w:rPr>
        <w:t>
</w:t>
      </w:r>
      <w:r>
        <w:rPr>
          <w:rFonts w:ascii="Times New Roman"/>
          <w:b w:val="false"/>
          <w:i w:val="false"/>
          <w:color w:val="000000"/>
          <w:sz w:val="28"/>
        </w:rPr>
        <w:t>
      1566. Әуе винтінің текшелік ресурстық сынақтар бағдарламаларының режимдерін таңдау шынайылығын растау үшін кем дегенде 50 ұшу айналымы циклдары көлемі мен пайдаланудың күтілетін жағдайдағы үлгілік бейіндері бойынша ұшуда тексеру жүргізілуі тиіс.</w:t>
      </w:r>
    </w:p>
    <w:bookmarkEnd w:id="521"/>
    <w:bookmarkStart w:name="z3557" w:id="522"/>
    <w:p>
      <w:pPr>
        <w:spacing w:after="0"/>
        <w:ind w:left="0"/>
        <w:jc w:val="left"/>
      </w:pPr>
      <w:r>
        <w:rPr>
          <w:rFonts w:ascii="Times New Roman"/>
          <w:b/>
          <w:i w:val="false"/>
          <w:color w:val="000000"/>
        </w:rPr>
        <w:t xml:space="preserve"> 
237. Әуе винтінің ӘК сертификаттау кезіндегі сынақтары</w:t>
      </w:r>
    </w:p>
    <w:bookmarkEnd w:id="522"/>
    <w:bookmarkStart w:name="z3558" w:id="523"/>
    <w:p>
      <w:pPr>
        <w:spacing w:after="0"/>
        <w:ind w:left="0"/>
        <w:jc w:val="both"/>
      </w:pPr>
      <w:r>
        <w:rPr>
          <w:rFonts w:ascii="Times New Roman"/>
          <w:b w:val="false"/>
          <w:i w:val="false"/>
          <w:color w:val="000000"/>
          <w:sz w:val="28"/>
        </w:rPr>
        <w:t>
      1567. ӘК-ні сертификаттау кезінде әуе винті мыналарды:</w:t>
      </w:r>
      <w:r>
        <w:br/>
      </w:r>
      <w:r>
        <w:rPr>
          <w:rFonts w:ascii="Times New Roman"/>
          <w:b w:val="false"/>
          <w:i w:val="false"/>
          <w:color w:val="000000"/>
          <w:sz w:val="28"/>
        </w:rPr>
        <w:t>
</w:t>
      </w:r>
      <w:r>
        <w:rPr>
          <w:rFonts w:ascii="Times New Roman"/>
          <w:b w:val="false"/>
          <w:i w:val="false"/>
          <w:color w:val="000000"/>
          <w:sz w:val="28"/>
        </w:rPr>
        <w:t>
      1) белгіленген режимдерде және қозғалтқыштағы ауыспалы проценттер кезінде әуе винті;</w:t>
      </w:r>
      <w:r>
        <w:br/>
      </w:r>
      <w:r>
        <w:rPr>
          <w:rFonts w:ascii="Times New Roman"/>
          <w:b w:val="false"/>
          <w:i w:val="false"/>
          <w:color w:val="000000"/>
          <w:sz w:val="28"/>
        </w:rPr>
        <w:t>
</w:t>
      </w:r>
      <w:r>
        <w:rPr>
          <w:rFonts w:ascii="Times New Roman"/>
          <w:b w:val="false"/>
          <w:i w:val="false"/>
          <w:color w:val="000000"/>
          <w:sz w:val="28"/>
        </w:rPr>
        <w:t>
      2) әуе винтінің элементтерін тербелісті жүктемелерді;</w:t>
      </w:r>
      <w:r>
        <w:br/>
      </w:r>
      <w:r>
        <w:rPr>
          <w:rFonts w:ascii="Times New Roman"/>
          <w:b w:val="false"/>
          <w:i w:val="false"/>
          <w:color w:val="000000"/>
          <w:sz w:val="28"/>
        </w:rPr>
        <w:t>
</w:t>
      </w:r>
      <w:r>
        <w:rPr>
          <w:rFonts w:ascii="Times New Roman"/>
          <w:b w:val="false"/>
          <w:i w:val="false"/>
          <w:color w:val="000000"/>
          <w:sz w:val="28"/>
        </w:rPr>
        <w:t>
      3) табиғи мұз қату жағдайларында әуе винтінің МҚЖ-ін және оның тиімділігін;</w:t>
      </w:r>
      <w:r>
        <w:br/>
      </w:r>
      <w:r>
        <w:rPr>
          <w:rFonts w:ascii="Times New Roman"/>
          <w:b w:val="false"/>
          <w:i w:val="false"/>
          <w:color w:val="000000"/>
          <w:sz w:val="28"/>
        </w:rPr>
        <w:t>
</w:t>
      </w:r>
      <w:r>
        <w:rPr>
          <w:rFonts w:ascii="Times New Roman"/>
          <w:b w:val="false"/>
          <w:i w:val="false"/>
          <w:color w:val="000000"/>
          <w:sz w:val="28"/>
        </w:rPr>
        <w:t>
      4) ӘК үшін қол жетімсіз әуе винтінің кері тартымынан ӘК қорғаудың қамтамасыз етілгендігін;</w:t>
      </w:r>
      <w:r>
        <w:br/>
      </w:r>
      <w:r>
        <w:rPr>
          <w:rFonts w:ascii="Times New Roman"/>
          <w:b w:val="false"/>
          <w:i w:val="false"/>
          <w:color w:val="000000"/>
          <w:sz w:val="28"/>
        </w:rPr>
        <w:t>
</w:t>
      </w:r>
      <w:r>
        <w:rPr>
          <w:rFonts w:ascii="Times New Roman"/>
          <w:b w:val="false"/>
          <w:i w:val="false"/>
          <w:color w:val="000000"/>
          <w:sz w:val="28"/>
        </w:rPr>
        <w:t>
      5) әуе винтінің жұмысының кері қимылдайтын режимін және оның ӘК сипаттамасына әсерін;</w:t>
      </w:r>
      <w:r>
        <w:br/>
      </w:r>
      <w:r>
        <w:rPr>
          <w:rFonts w:ascii="Times New Roman"/>
          <w:b w:val="false"/>
          <w:i w:val="false"/>
          <w:color w:val="000000"/>
          <w:sz w:val="28"/>
        </w:rPr>
        <w:t>
</w:t>
      </w:r>
      <w:r>
        <w:rPr>
          <w:rFonts w:ascii="Times New Roman"/>
          <w:b w:val="false"/>
          <w:i w:val="false"/>
          <w:color w:val="000000"/>
          <w:sz w:val="28"/>
        </w:rPr>
        <w:t>
      6) әуе винтінің ұшу циклының өлшемдерін;</w:t>
      </w:r>
      <w:r>
        <w:br/>
      </w:r>
      <w:r>
        <w:rPr>
          <w:rFonts w:ascii="Times New Roman"/>
          <w:b w:val="false"/>
          <w:i w:val="false"/>
          <w:color w:val="000000"/>
          <w:sz w:val="28"/>
        </w:rPr>
        <w:t>
</w:t>
      </w:r>
      <w:r>
        <w:rPr>
          <w:rFonts w:ascii="Times New Roman"/>
          <w:b w:val="false"/>
          <w:i w:val="false"/>
          <w:color w:val="000000"/>
          <w:sz w:val="28"/>
        </w:rPr>
        <w:t>
      7) әуе винтін пайдалану технологиялылығын тексеру бойынша ұшу сынақтарынан қанағаттанарлықпен өтуге тиіс.</w:t>
      </w:r>
      <w:r>
        <w:br/>
      </w:r>
      <w:r>
        <w:rPr>
          <w:rFonts w:ascii="Times New Roman"/>
          <w:b w:val="false"/>
          <w:i w:val="false"/>
          <w:color w:val="000000"/>
          <w:sz w:val="28"/>
        </w:rPr>
        <w:t>
</w:t>
      </w:r>
      <w:r>
        <w:rPr>
          <w:rFonts w:ascii="Times New Roman"/>
          <w:b w:val="false"/>
          <w:i w:val="false"/>
          <w:color w:val="000000"/>
          <w:sz w:val="28"/>
        </w:rPr>
        <w:t>
      1568. Мемлекеттік сынақтарға ұсынылған немесе олардан өткен конструкциясы мен негізгі деректері бойынша әуе винтіне сәйкес келетін сынақтарға әуе винт өтуі тиіс сынақтар жоғарыда көрсетілген үлгіден айырмашылығы бар, сыналған сипаттамаларға елеулі әсер етпейтін сол үлгідегі басқа әуе винтімен жүргізілуі мүмкін.</w:t>
      </w:r>
      <w:r>
        <w:br/>
      </w:r>
      <w:r>
        <w:rPr>
          <w:rFonts w:ascii="Times New Roman"/>
          <w:b w:val="false"/>
          <w:i w:val="false"/>
          <w:color w:val="000000"/>
          <w:sz w:val="28"/>
        </w:rPr>
        <w:t>
</w:t>
      </w:r>
      <w:r>
        <w:rPr>
          <w:rFonts w:ascii="Times New Roman"/>
          <w:b w:val="false"/>
          <w:i w:val="false"/>
          <w:color w:val="000000"/>
          <w:sz w:val="28"/>
        </w:rPr>
        <w:t>
      1569. Әуе винтінің сынақтарының жұмысы үшін әуе винтті тағайындалған сол үлгінің қозғалтқышында жүргізілуге тиіс. Әуе винтінің жұмыс режимдерін айқындайтын қозғалтқыштың қуаты мен басқа да деректері мемлекеттік сынақтарға ұсынылған немесе олардан өткен қозғалтқыштың сол бір түрі үлгісінің деректеріне сәйкес келуі тиіс.</w:t>
      </w:r>
      <w:r>
        <w:br/>
      </w:r>
      <w:r>
        <w:rPr>
          <w:rFonts w:ascii="Times New Roman"/>
          <w:b w:val="false"/>
          <w:i w:val="false"/>
          <w:color w:val="000000"/>
          <w:sz w:val="28"/>
        </w:rPr>
        <w:t>
</w:t>
      </w:r>
      <w:r>
        <w:rPr>
          <w:rFonts w:ascii="Times New Roman"/>
          <w:b w:val="false"/>
          <w:i w:val="false"/>
          <w:color w:val="000000"/>
          <w:sz w:val="28"/>
        </w:rPr>
        <w:t>
      1570. Сынақтар әуе винтінің қозғалтқышымен қоса белгіленген сол бір үлгінің ұшағында жүргізіледі. Сынақтардан ӘК-де әртүрлі жағдайларда өзінің орналасуына жұмыс істейтін барлық қозғалтқыштар, әуе винтінің өтуі тиіс.</w:t>
      </w:r>
      <w:r>
        <w:br/>
      </w:r>
      <w:r>
        <w:rPr>
          <w:rFonts w:ascii="Times New Roman"/>
          <w:b w:val="false"/>
          <w:i w:val="false"/>
          <w:color w:val="000000"/>
          <w:sz w:val="28"/>
        </w:rPr>
        <w:t>
</w:t>
      </w:r>
      <w:r>
        <w:rPr>
          <w:rFonts w:ascii="Times New Roman"/>
          <w:b w:val="false"/>
          <w:i w:val="false"/>
          <w:color w:val="000000"/>
          <w:sz w:val="28"/>
        </w:rPr>
        <w:t>
      1571. Сынақтардың жекелеген бөліктерін ұшу зертханасында, егер оған жеткілікті түрде толық (тексерілетін сипаттамаларға қатысты) қуат қондырғы элементтерінің конструкциясы мен тұтастыру, сондай-ақ әуе винтті тағайындалған әуе винтті байланысты немесе оның жұмысына әсер ететін элементтері мен жүйелері ұдайы өндірілген болса, орындауға рұқсат беріледі.</w:t>
      </w:r>
      <w:r>
        <w:br/>
      </w:r>
      <w:r>
        <w:rPr>
          <w:rFonts w:ascii="Times New Roman"/>
          <w:b w:val="false"/>
          <w:i w:val="false"/>
          <w:color w:val="000000"/>
          <w:sz w:val="28"/>
        </w:rPr>
        <w:t>
</w:t>
      </w:r>
      <w:r>
        <w:rPr>
          <w:rFonts w:ascii="Times New Roman"/>
          <w:b w:val="false"/>
          <w:i w:val="false"/>
          <w:color w:val="000000"/>
          <w:sz w:val="28"/>
        </w:rPr>
        <w:t>
      1572. Сынақтар кезінде қуатты қондырғыдағы әуе винтінің өзара іс-қимылының тексеріліп отырған сипаттамаларға және ӘК функционалдық жүйелерінің әуе винтінің байланысты жұмыстағы мүмкін болатын ауытқуларға әсерін, егер осы әсерді елеулі деп тануға негіз бар болса, бағалаған жөн.</w:t>
      </w:r>
    </w:p>
    <w:bookmarkEnd w:id="523"/>
    <w:bookmarkStart w:name="z3571" w:id="524"/>
    <w:p>
      <w:pPr>
        <w:spacing w:after="0"/>
        <w:ind w:left="0"/>
        <w:jc w:val="left"/>
      </w:pPr>
      <w:r>
        <w:rPr>
          <w:rFonts w:ascii="Times New Roman"/>
          <w:b/>
          <w:i w:val="false"/>
          <w:color w:val="000000"/>
        </w:rPr>
        <w:t xml:space="preserve"> 
238. Әуе винтінің ұшу сынақтары</w:t>
      </w:r>
    </w:p>
    <w:bookmarkEnd w:id="524"/>
    <w:bookmarkStart w:name="z3572" w:id="525"/>
    <w:p>
      <w:pPr>
        <w:spacing w:after="0"/>
        <w:ind w:left="0"/>
        <w:jc w:val="both"/>
      </w:pPr>
      <w:r>
        <w:rPr>
          <w:rFonts w:ascii="Times New Roman"/>
          <w:b w:val="false"/>
          <w:i w:val="false"/>
          <w:color w:val="000000"/>
          <w:sz w:val="28"/>
        </w:rPr>
        <w:t>
      1573. Әуе винті белгіленген режимдерде және қозғалтқыштағы ауыспалы процестер кезінде тексеру және пайдалану жағдайларында ӘК тексеру әуе винтінің жұмыс қабілеттілігі мен негізгі, тіркелген тіректер мен оның қалақтарын орнату бұрыштарын таңдаудың дұрыстығын, сондай-ақ әуе винтінің басқа да ұшу-пайдалану сипаттарының, оның реттеу, басқару жүйелерінің және жұмысын бақылау құралдарының талаптар мен техникалық құжаттама деректеріне сәйкестігін тексеру.</w:t>
      </w:r>
      <w:r>
        <w:br/>
      </w:r>
      <w:r>
        <w:rPr>
          <w:rFonts w:ascii="Times New Roman"/>
          <w:b w:val="false"/>
          <w:i w:val="false"/>
          <w:color w:val="000000"/>
          <w:sz w:val="28"/>
        </w:rPr>
        <w:t>
      Сынақтар жерде және ұшуда сынақтар жүргізгенде, олар:</w:t>
      </w:r>
      <w:r>
        <w:br/>
      </w:r>
      <w:r>
        <w:rPr>
          <w:rFonts w:ascii="Times New Roman"/>
          <w:b w:val="false"/>
          <w:i w:val="false"/>
          <w:color w:val="000000"/>
          <w:sz w:val="28"/>
        </w:rPr>
        <w:t>
</w:t>
      </w:r>
      <w:r>
        <w:rPr>
          <w:rFonts w:ascii="Times New Roman"/>
          <w:b w:val="false"/>
          <w:i w:val="false"/>
          <w:color w:val="000000"/>
          <w:sz w:val="28"/>
        </w:rPr>
        <w:t>
      1) әуе винтінің айналу жиілігін реттеудің орнықтылығы мен дәлдігі және қозғалтқыш тексерілетін барлық белгіленген режимдегі осьтік әуе винтінің айналу жиілігінің әр түрлігін;</w:t>
      </w:r>
      <w:r>
        <w:br/>
      </w:r>
      <w:r>
        <w:rPr>
          <w:rFonts w:ascii="Times New Roman"/>
          <w:b w:val="false"/>
          <w:i w:val="false"/>
          <w:color w:val="000000"/>
          <w:sz w:val="28"/>
        </w:rPr>
        <w:t>
</w:t>
      </w:r>
      <w:r>
        <w:rPr>
          <w:rFonts w:ascii="Times New Roman"/>
          <w:b w:val="false"/>
          <w:i w:val="false"/>
          <w:color w:val="000000"/>
          <w:sz w:val="28"/>
        </w:rPr>
        <w:t>
      2) әуе винті қалақтарының бұрылу механизмінің жұмыс қабілеттігі және оның айналу жиілігін, оның ішінде ең жоғары шамасын реттеудің сапа сипаттамасы мен әуе винтінің айналу жиілігінің қозғалтқыштағы ауыспалы процестері кезінде, ол тексерілетін іске қосуды қоса алғанда, оның тепе-теңдік мәндеріне ауытқу ұзындығы;</w:t>
      </w:r>
      <w:r>
        <w:br/>
      </w:r>
      <w:r>
        <w:rPr>
          <w:rFonts w:ascii="Times New Roman"/>
          <w:b w:val="false"/>
          <w:i w:val="false"/>
          <w:color w:val="000000"/>
          <w:sz w:val="28"/>
        </w:rPr>
        <w:t>
</w:t>
      </w:r>
      <w:r>
        <w:rPr>
          <w:rFonts w:ascii="Times New Roman"/>
          <w:b w:val="false"/>
          <w:i w:val="false"/>
          <w:color w:val="000000"/>
          <w:sz w:val="28"/>
        </w:rPr>
        <w:t>
      3) қалақтарды флюгерлік жағдайға енгізу жүйелері бар мәжбүрлі (қолмен) қосулар кезінде және ұшудың барлық үлгілік кезеңдерінде одан шығару кезінде қозғалтқыш деңгейлес және маневрлерде тексерілетін әуе винтінің қалақтарының бұруы тетігінің жұмыс қабілеттілігін;</w:t>
      </w:r>
      <w:r>
        <w:br/>
      </w:r>
      <w:r>
        <w:rPr>
          <w:rFonts w:ascii="Times New Roman"/>
          <w:b w:val="false"/>
          <w:i w:val="false"/>
          <w:color w:val="000000"/>
          <w:sz w:val="28"/>
        </w:rPr>
        <w:t>
</w:t>
      </w:r>
      <w:r>
        <w:rPr>
          <w:rFonts w:ascii="Times New Roman"/>
          <w:b w:val="false"/>
          <w:i w:val="false"/>
          <w:color w:val="000000"/>
          <w:sz w:val="28"/>
        </w:rPr>
        <w:t>
      4) әуе винтінің қалақтарын орнатуда флюгерлік бұрышты таңдау дұрыстығын бағалауы тиіс. Тексеру тік ұшудың бір жұмыс істемейтін қозғалтқышпен 10%-дан аспайтын жылдамдық диапозонында барлық диапозонда, сондай-ақ ең үлкен қол жетерлік жылдамдықта әуе винті не айналады, не 0,5с-1 аспайтын жиілікпен жұмыс бағытына айналатынын көрсетуі тиіс;</w:t>
      </w:r>
      <w:r>
        <w:br/>
      </w:r>
      <w:r>
        <w:rPr>
          <w:rFonts w:ascii="Times New Roman"/>
          <w:b w:val="false"/>
          <w:i w:val="false"/>
          <w:color w:val="000000"/>
          <w:sz w:val="28"/>
        </w:rPr>
        <w:t>
</w:t>
      </w:r>
      <w:r>
        <w:rPr>
          <w:rFonts w:ascii="Times New Roman"/>
          <w:b w:val="false"/>
          <w:i w:val="false"/>
          <w:color w:val="000000"/>
          <w:sz w:val="28"/>
        </w:rPr>
        <w:t>
      5) әуе винтінің қалақтарын орнатудың ең аз бұрышын таңдаудың дұрыстығы, жердегі жағдайда (ӘК-нің тұрақтығы кезінде):</w:t>
      </w:r>
      <w:r>
        <w:br/>
      </w:r>
      <w:r>
        <w:rPr>
          <w:rFonts w:ascii="Times New Roman"/>
          <w:b w:val="false"/>
          <w:i w:val="false"/>
          <w:color w:val="000000"/>
          <w:sz w:val="28"/>
        </w:rPr>
        <w:t>
      бір валды қозғалтқышты қалыпты іске қосу;</w:t>
      </w:r>
      <w:r>
        <w:br/>
      </w:r>
      <w:r>
        <w:rPr>
          <w:rFonts w:ascii="Times New Roman"/>
          <w:b w:val="false"/>
          <w:i w:val="false"/>
          <w:color w:val="000000"/>
          <w:sz w:val="28"/>
        </w:rPr>
        <w:t>
      жердегі аз режимде май жүйесінің жылу алмастырушының жеткілікті үрлеуін;</w:t>
      </w:r>
      <w:r>
        <w:br/>
      </w:r>
      <w:r>
        <w:rPr>
          <w:rFonts w:ascii="Times New Roman"/>
          <w:b w:val="false"/>
          <w:i w:val="false"/>
          <w:color w:val="000000"/>
          <w:sz w:val="28"/>
        </w:rPr>
        <w:t>
      жердегі аз газды режимде ӘК дөңгелектері тежегіштерінің сенімді жұмысын және рөлді бұруда ӘК басқару ыңғайлығын ескере отырып таңдалған өлшем шегіндегі тартқышы;</w:t>
      </w:r>
      <w:r>
        <w:br/>
      </w:r>
      <w:r>
        <w:rPr>
          <w:rFonts w:ascii="Times New Roman"/>
          <w:b w:val="false"/>
          <w:i w:val="false"/>
          <w:color w:val="000000"/>
          <w:sz w:val="28"/>
        </w:rPr>
        <w:t>
</w:t>
      </w:r>
      <w:r>
        <w:rPr>
          <w:rFonts w:ascii="Times New Roman"/>
          <w:b w:val="false"/>
          <w:i w:val="false"/>
          <w:color w:val="000000"/>
          <w:sz w:val="28"/>
        </w:rPr>
        <w:t>
      6) әуе винтінің жұмысын бақылау құралдарының жұмыс қабілеттілігі бағалануға тиіс. Сынақтар кезінде крейсерлік ұшуда әуе винтінің ұзақ жұмысының қалақтардың бұрылу тетігінің жұмыс қабілеттігіне және қозғалтқыштағы ауыспалы процестері кезінде және әуе винтінің қалақтарының флюгерлік жағдайға енгізу және одан шығару кезіндегі реттеу мен басқару жүйелерінде әсерін бағалаған жөн. Тексеруді 40</w:t>
      </w:r>
      <w:r>
        <w:rPr>
          <w:rFonts w:ascii="Times New Roman"/>
          <w:b w:val="false"/>
          <w:i w:val="false"/>
          <w:color w:val="000000"/>
          <w:vertAlign w:val="superscript"/>
        </w:rPr>
        <w:t>0</w:t>
      </w:r>
      <w:r>
        <w:rPr>
          <w:rFonts w:ascii="Times New Roman"/>
          <w:b w:val="false"/>
          <w:i w:val="false"/>
          <w:color w:val="000000"/>
          <w:sz w:val="28"/>
        </w:rPr>
        <w:t>С-тан жоғары атмосфералық ауа температурасы кезінде РП-да көрсетілген жоғары крейсерлік режимінде кем дегенде 2 сағат бойы немесе осы режимдегі, ал 2 сағаттан кем болса, пайдаланудағы ең жоғары мүмкін болатын жұмыс ұзақтығының ішінде жұмыстар кейін жүргізген жөн.</w:t>
      </w:r>
      <w:r>
        <w:br/>
      </w:r>
      <w:r>
        <w:rPr>
          <w:rFonts w:ascii="Times New Roman"/>
          <w:b w:val="false"/>
          <w:i w:val="false"/>
          <w:color w:val="000000"/>
          <w:sz w:val="28"/>
        </w:rPr>
        <w:t>
</w:t>
      </w:r>
      <w:r>
        <w:rPr>
          <w:rFonts w:ascii="Times New Roman"/>
          <w:b w:val="false"/>
          <w:i w:val="false"/>
          <w:color w:val="000000"/>
          <w:sz w:val="28"/>
        </w:rPr>
        <w:t>
      1574. Әуе винті элементтерінің тербелісті жүктемесін тексеру ӘК-де әуе винтін пайдалану жағдайы шыдамдылық талаптары бойынша жол берілмейтін оның элементтерінің тербелісті жүктемесінің деңгейін осыншама арттыруға алып келмейтіндігін растауға тиіс. Жүктемелерді (кернеулерді) анықтауды жүргізу қажет.</w:t>
      </w:r>
      <w:r>
        <w:br/>
      </w:r>
      <w:r>
        <w:rPr>
          <w:rFonts w:ascii="Times New Roman"/>
          <w:b w:val="false"/>
          <w:i w:val="false"/>
          <w:color w:val="000000"/>
          <w:sz w:val="28"/>
        </w:rPr>
        <w:t>
      Тексеруді жердегі және ұшудағы сынақтармен жүргізген жөн, оларды:</w:t>
      </w:r>
      <w:r>
        <w:br/>
      </w:r>
      <w:r>
        <w:rPr>
          <w:rFonts w:ascii="Times New Roman"/>
          <w:b w:val="false"/>
          <w:i w:val="false"/>
          <w:color w:val="000000"/>
          <w:sz w:val="28"/>
        </w:rPr>
        <w:t>
</w:t>
      </w:r>
      <w:r>
        <w:rPr>
          <w:rFonts w:ascii="Times New Roman"/>
          <w:b w:val="false"/>
          <w:i w:val="false"/>
          <w:color w:val="000000"/>
          <w:sz w:val="28"/>
        </w:rPr>
        <w:t>
      1) қозғалтқыштың жұмыс режимдерінің пайдалану диапазонындағы жердегі жағдайларды және ең жоғары бұруы мүмкін (рұқсат етілетін) бұрыштың жылдамдықтарына айналу бұрыштары мен ӘК басқару кезінде әуе винті элементінің тербелісті жүктемесінің сипаты мен деңгейі;</w:t>
      </w:r>
      <w:r>
        <w:br/>
      </w:r>
      <w:r>
        <w:rPr>
          <w:rFonts w:ascii="Times New Roman"/>
          <w:b w:val="false"/>
          <w:i w:val="false"/>
          <w:color w:val="000000"/>
          <w:sz w:val="28"/>
        </w:rPr>
        <w:t>
</w:t>
      </w:r>
      <w:r>
        <w:rPr>
          <w:rFonts w:ascii="Times New Roman"/>
          <w:b w:val="false"/>
          <w:i w:val="false"/>
          <w:color w:val="000000"/>
          <w:sz w:val="28"/>
        </w:rPr>
        <w:t>
      2) тексерілетін ӘК ұшуы және қозғалтқыш жұмыстарының барлық режимдеріндегі және ол сондай-ақ қозғалтқышты ажырату және іске қосу кезінде әуе винті элементінің тербелісті жүктемесінің сипаты мен деңгейі бағалануы тиіс.</w:t>
      </w:r>
      <w:r>
        <w:br/>
      </w:r>
      <w:r>
        <w:rPr>
          <w:rFonts w:ascii="Times New Roman"/>
          <w:b w:val="false"/>
          <w:i w:val="false"/>
          <w:color w:val="000000"/>
          <w:sz w:val="28"/>
        </w:rPr>
        <w:t>
      Сынақтар кезінде әуе винті элементінің тербелісті жүктемесінің деңгейіне мынадай факторлардың әсері бағалануы тиіс:</w:t>
      </w:r>
      <w:r>
        <w:br/>
      </w:r>
      <w:r>
        <w:rPr>
          <w:rFonts w:ascii="Times New Roman"/>
          <w:b w:val="false"/>
          <w:i w:val="false"/>
          <w:color w:val="000000"/>
          <w:sz w:val="28"/>
        </w:rPr>
        <w:t>
      1) жердегі желді жағдайлар;</w:t>
      </w:r>
      <w:r>
        <w:br/>
      </w:r>
      <w:r>
        <w:rPr>
          <w:rFonts w:ascii="Times New Roman"/>
          <w:b w:val="false"/>
          <w:i w:val="false"/>
          <w:color w:val="000000"/>
          <w:sz w:val="28"/>
        </w:rPr>
        <w:t>
      2) тексерілетін және қатар орналасқан әуе винтіне олардың айналу жазықтықтары жабылған немесе осы әуе винтіне жақын орналасқан жағдайдағы жұмыс режимдерінің үйлесуі.</w:t>
      </w:r>
      <w:r>
        <w:br/>
      </w:r>
      <w:r>
        <w:rPr>
          <w:rFonts w:ascii="Times New Roman"/>
          <w:b w:val="false"/>
          <w:i w:val="false"/>
          <w:color w:val="000000"/>
          <w:sz w:val="28"/>
        </w:rPr>
        <w:t>
      Тербелісті жүктемені анықтауға арналған тексеруге әуе винтінің қанаттары, сондай-ақ валдары, корпусы және тізбесі әуе винтінің осы үлгісінің ұшу сынағының нәтижелерінің негізінде анықталуы тиісті басқа элементтер мен баламалы конструкциясы бар әуе винтін бабына келтіру тәжірибесі жатады.</w:t>
      </w:r>
      <w:r>
        <w:br/>
      </w:r>
      <w:r>
        <w:rPr>
          <w:rFonts w:ascii="Times New Roman"/>
          <w:b w:val="false"/>
          <w:i w:val="false"/>
          <w:color w:val="000000"/>
          <w:sz w:val="28"/>
        </w:rPr>
        <w:t>
</w:t>
      </w:r>
      <w:r>
        <w:rPr>
          <w:rFonts w:ascii="Times New Roman"/>
          <w:b w:val="false"/>
          <w:i w:val="false"/>
          <w:color w:val="000000"/>
          <w:sz w:val="28"/>
        </w:rPr>
        <w:t>
      1575. ӘК әуе винтінің жұмыс жағдайларында тексеру жүйелердің текшелік сынақтарын оның ұшу сынақтарын есептеудің нәтижелерін растауға және олардың жиынтығын ӘК РОП сәйкес мұз қату жағдайларындағы пайдалану кезінде олардың жиынтығын көрсетуге тиіс, мұндай жағдайда, әуе винтінің жұмысын бұзушылық және қалдық мұз түзудің қозғалтқышпен ӘК ұшу пайдалану сипаттамаларына және олардың конструкциясына беріктігіне әсерінің қауіпті салдарының туындауы мүмкін емес.</w:t>
      </w:r>
      <w:r>
        <w:br/>
      </w:r>
      <w:r>
        <w:rPr>
          <w:rFonts w:ascii="Times New Roman"/>
          <w:b w:val="false"/>
          <w:i w:val="false"/>
          <w:color w:val="000000"/>
          <w:sz w:val="28"/>
        </w:rPr>
        <w:t>
      Тексеруді мұз қату жағдайларында бақылайтын жердегі және ұшу сынақтарымен жүргізген жөн. Сынақтар ӘК барлық қозғалтқыштарының қалыпты жұмысы кезінде, сондай-ақ қозғалтқышты ажыратқан кезінде пайдалану үшін ұсынылғандарға сәйкес келетін жылдамдықтарда ұшу биіктігінің диапазонындағы бағдарламамен белгіленген сынақтар жүргізуі тиіс. Бұл ретте қозғалтқыштың пайдалану диапазоны қабылдаған жұмысының әртүрлі режимдеріндегі олардың өзгерісі:</w:t>
      </w:r>
      <w:r>
        <w:br/>
      </w:r>
      <w:r>
        <w:rPr>
          <w:rFonts w:ascii="Times New Roman"/>
          <w:b w:val="false"/>
          <w:i w:val="false"/>
          <w:color w:val="000000"/>
          <w:sz w:val="28"/>
        </w:rPr>
        <w:t>
</w:t>
      </w:r>
      <w:r>
        <w:rPr>
          <w:rFonts w:ascii="Times New Roman"/>
          <w:b w:val="false"/>
          <w:i w:val="false"/>
          <w:color w:val="000000"/>
          <w:sz w:val="28"/>
        </w:rPr>
        <w:t>
      1) әуе винтіне мұз қатуға қарсы жүйесінің жұмыс қабілеттілігі (жылытылатын элементтердің жылулық жай-күйі, жылыту жүйесінің өлшемдері және т.б. мұз қатуға қарсы жүйесінің үлгісіне қарай) және оны басқару мен бақылау құралдарын пайдалану ерекшеліктері;</w:t>
      </w:r>
      <w:r>
        <w:br/>
      </w:r>
      <w:r>
        <w:rPr>
          <w:rFonts w:ascii="Times New Roman"/>
          <w:b w:val="false"/>
          <w:i w:val="false"/>
          <w:color w:val="000000"/>
          <w:sz w:val="28"/>
        </w:rPr>
        <w:t>
</w:t>
      </w:r>
      <w:r>
        <w:rPr>
          <w:rFonts w:ascii="Times New Roman"/>
          <w:b w:val="false"/>
          <w:i w:val="false"/>
          <w:color w:val="000000"/>
          <w:sz w:val="28"/>
        </w:rPr>
        <w:t>
      2) мұз қатуға қарсы жүйесі жұмысының қозғалтқыш өлшеміне әсері;</w:t>
      </w:r>
      <w:r>
        <w:br/>
      </w:r>
      <w:r>
        <w:rPr>
          <w:rFonts w:ascii="Times New Roman"/>
          <w:b w:val="false"/>
          <w:i w:val="false"/>
          <w:color w:val="000000"/>
          <w:sz w:val="28"/>
        </w:rPr>
        <w:t>
</w:t>
      </w:r>
      <w:r>
        <w:rPr>
          <w:rFonts w:ascii="Times New Roman"/>
          <w:b w:val="false"/>
          <w:i w:val="false"/>
          <w:color w:val="000000"/>
          <w:sz w:val="28"/>
        </w:rPr>
        <w:t>
      3) мұз қату жағдайларындағы мұз қатуға қарсы жүйесінің тиімділігі, қалдық мұз түзудің әуе винті мен қозғалтқыштың бірлескен жұмысына әсері;</w:t>
      </w:r>
      <w:r>
        <w:br/>
      </w:r>
      <w:r>
        <w:rPr>
          <w:rFonts w:ascii="Times New Roman"/>
          <w:b w:val="false"/>
          <w:i w:val="false"/>
          <w:color w:val="000000"/>
          <w:sz w:val="28"/>
        </w:rPr>
        <w:t>
</w:t>
      </w:r>
      <w:r>
        <w:rPr>
          <w:rFonts w:ascii="Times New Roman"/>
          <w:b w:val="false"/>
          <w:i w:val="false"/>
          <w:color w:val="000000"/>
          <w:sz w:val="28"/>
        </w:rPr>
        <w:t>
      4) әуе винтінен ағу тетігі мен қалақтарынан мұз бөлігін алу мүмкіндігі және олардың қозғалтқыш пен ӘК элементтеріне түсу салдарлары бағалануы тиіс.</w:t>
      </w:r>
      <w:r>
        <w:br/>
      </w:r>
      <w:r>
        <w:rPr>
          <w:rFonts w:ascii="Times New Roman"/>
          <w:b w:val="false"/>
          <w:i w:val="false"/>
          <w:color w:val="000000"/>
          <w:sz w:val="28"/>
        </w:rPr>
        <w:t>
</w:t>
      </w:r>
      <w:r>
        <w:rPr>
          <w:rFonts w:ascii="Times New Roman"/>
          <w:b w:val="false"/>
          <w:i w:val="false"/>
          <w:color w:val="000000"/>
          <w:sz w:val="28"/>
        </w:rPr>
        <w:t>
      1576. Сынақтар кезінде мұз қатуға қарсы жүйесін қосу ұзақтығының кідірісі 1 минут, мұз қату жағдайларында тексеріліп әрбір отырған режимдегі ұшу ұзақтығының әуе винтінен ағу тетігі мен қалақтарынан мұздың бір бөлігін алудың мүмкін болатын салдарларына әсері бағалануы тиіс.</w:t>
      </w:r>
      <w:r>
        <w:br/>
      </w:r>
      <w:r>
        <w:rPr>
          <w:rFonts w:ascii="Times New Roman"/>
          <w:b w:val="false"/>
          <w:i w:val="false"/>
          <w:color w:val="000000"/>
          <w:sz w:val="28"/>
        </w:rPr>
        <w:t>
</w:t>
      </w:r>
      <w:r>
        <w:rPr>
          <w:rFonts w:ascii="Times New Roman"/>
          <w:b w:val="false"/>
          <w:i w:val="false"/>
          <w:color w:val="000000"/>
          <w:sz w:val="28"/>
        </w:rPr>
        <w:t>
      1577. ӘК үшін әуе винтінің қол жетімсіз теріс бұрамынан қорғаудың қамтамасыз етілгендігін тексеру:</w:t>
      </w:r>
      <w:r>
        <w:br/>
      </w:r>
      <w:r>
        <w:rPr>
          <w:rFonts w:ascii="Times New Roman"/>
          <w:b w:val="false"/>
          <w:i w:val="false"/>
          <w:color w:val="000000"/>
          <w:sz w:val="28"/>
        </w:rPr>
        <w:t>
</w:t>
      </w:r>
      <w:r>
        <w:rPr>
          <w:rFonts w:ascii="Times New Roman"/>
          <w:b w:val="false"/>
          <w:i w:val="false"/>
          <w:color w:val="000000"/>
          <w:sz w:val="28"/>
        </w:rPr>
        <w:t>
      1) әуе винтінің қол жетімсіз теріс тартымынан қорғау жүйелерінің жұмыс қабілеттілігі мен кедергіден қорғалғыштығы;</w:t>
      </w:r>
      <w:r>
        <w:br/>
      </w:r>
      <w:r>
        <w:rPr>
          <w:rFonts w:ascii="Times New Roman"/>
          <w:b w:val="false"/>
          <w:i w:val="false"/>
          <w:color w:val="000000"/>
          <w:sz w:val="28"/>
        </w:rPr>
        <w:t>
</w:t>
      </w:r>
      <w:r>
        <w:rPr>
          <w:rFonts w:ascii="Times New Roman"/>
          <w:b w:val="false"/>
          <w:i w:val="false"/>
          <w:color w:val="000000"/>
          <w:sz w:val="28"/>
        </w:rPr>
        <w:t>
      2) жүйелердің ұшу-пайдалану сипаттамаларын техникалық құжаттамасының деректеріне сәйкестігі;</w:t>
      </w:r>
      <w:r>
        <w:br/>
      </w:r>
      <w:r>
        <w:rPr>
          <w:rFonts w:ascii="Times New Roman"/>
          <w:b w:val="false"/>
          <w:i w:val="false"/>
          <w:color w:val="000000"/>
          <w:sz w:val="28"/>
        </w:rPr>
        <w:t>
</w:t>
      </w:r>
      <w:r>
        <w:rPr>
          <w:rFonts w:ascii="Times New Roman"/>
          <w:b w:val="false"/>
          <w:i w:val="false"/>
          <w:color w:val="000000"/>
          <w:sz w:val="28"/>
        </w:rPr>
        <w:t>
      3) қуатты қондырғының қалыпты жұмысы кезінде, сондай-ақ қозғалтқыштың істен шығулары мен әуе винтін реттеу және басқару жүйелеріндегі істен шығулар кезінде ӘК үшін қол жетімсіз теріс тартымның туындауының мүмкін болмауы;</w:t>
      </w:r>
      <w:r>
        <w:br/>
      </w:r>
      <w:r>
        <w:rPr>
          <w:rFonts w:ascii="Times New Roman"/>
          <w:b w:val="false"/>
          <w:i w:val="false"/>
          <w:color w:val="000000"/>
          <w:sz w:val="28"/>
        </w:rPr>
        <w:t>
</w:t>
      </w:r>
      <w:r>
        <w:rPr>
          <w:rFonts w:ascii="Times New Roman"/>
          <w:b w:val="false"/>
          <w:i w:val="false"/>
          <w:color w:val="000000"/>
          <w:sz w:val="28"/>
        </w:rPr>
        <w:t>
      4) қорғанғыштық жүйелерді бақылау құралдарының жұмыс қабілеттілігі расталуға тиіс.</w:t>
      </w:r>
      <w:r>
        <w:br/>
      </w:r>
      <w:r>
        <w:rPr>
          <w:rFonts w:ascii="Times New Roman"/>
          <w:b w:val="false"/>
          <w:i w:val="false"/>
          <w:color w:val="000000"/>
          <w:sz w:val="28"/>
        </w:rPr>
        <w:t>
      Тексеруді жердегі және ұшудағы сынақтармен жүргізген жөн, олардың:</w:t>
      </w:r>
      <w:r>
        <w:br/>
      </w:r>
      <w:r>
        <w:rPr>
          <w:rFonts w:ascii="Times New Roman"/>
          <w:b w:val="false"/>
          <w:i w:val="false"/>
          <w:color w:val="000000"/>
          <w:sz w:val="28"/>
        </w:rPr>
        <w:t>
</w:t>
      </w:r>
      <w:r>
        <w:rPr>
          <w:rFonts w:ascii="Times New Roman"/>
          <w:b w:val="false"/>
          <w:i w:val="false"/>
          <w:color w:val="000000"/>
          <w:sz w:val="28"/>
        </w:rPr>
        <w:t>
      1) әуе винтінің қалақтарын флюгирлеу жүйелерінің жұмыс қабілеттілігі, теріс тартым шектеулері, қалақтардың осы жүйелер жұмысқа кірісуге тиісті режимдерінде қуатты қондырғыны қалыпты жұмысы кезіндегі және қозғалтқыш пен әуе винтін реттеу мен басқару жүйелерінің істен шығулары кезіндегі аралық жағдайын шектеу бағалануы тиіс. Сонымен бірге, ұшудың өлшемдері (режимдері) бойынша жүйелердің сенімді жұмыс істеп кету шекаралары, анықталуға тікелей немесе жанама тәсілмен әуе винтінің қалақтарының көтерудің аралық және минималды бұрыштары тіректеріндегі жағдайы кезінде әуе винтінің авторотация режиміндегі қуатты қондырғы шартының өзгеруі (егер ұшуда минималды бұрышты пайдалану РП-да көзделген болса) бағалануы тиіс;</w:t>
      </w:r>
      <w:r>
        <w:br/>
      </w:r>
      <w:r>
        <w:rPr>
          <w:rFonts w:ascii="Times New Roman"/>
          <w:b w:val="false"/>
          <w:i w:val="false"/>
          <w:color w:val="000000"/>
          <w:sz w:val="28"/>
        </w:rPr>
        <w:t>
</w:t>
      </w:r>
      <w:r>
        <w:rPr>
          <w:rFonts w:ascii="Times New Roman"/>
          <w:b w:val="false"/>
          <w:i w:val="false"/>
          <w:color w:val="000000"/>
          <w:sz w:val="28"/>
        </w:rPr>
        <w:t>
      2) жүйенің жұмысқа кірісуі көзделмеген қозғалтқыштың қалыпты жұмысы режимдерінде оның жұмыс істеп кетуін болдырмайтын автоматты флюгирленетін жүйе датчиктерінің жұмыс істеп кету өлшемдері бойынша қорлардың жеткіліктілігі;</w:t>
      </w:r>
      <w:r>
        <w:br/>
      </w:r>
      <w:r>
        <w:rPr>
          <w:rFonts w:ascii="Times New Roman"/>
          <w:b w:val="false"/>
          <w:i w:val="false"/>
          <w:color w:val="000000"/>
          <w:sz w:val="28"/>
        </w:rPr>
        <w:t>
</w:t>
      </w:r>
      <w:r>
        <w:rPr>
          <w:rFonts w:ascii="Times New Roman"/>
          <w:b w:val="false"/>
          <w:i w:val="false"/>
          <w:color w:val="000000"/>
          <w:sz w:val="28"/>
        </w:rPr>
        <w:t>
      3) ӘК үшін қол жетімді теріс тартымның авторотациясы кезіндегі шамасын ескере отырып, әуе винтінің қалақтарын орнатудың аралық бұрышын таңдаудың дұрыстығы, қозғалтқыштың орнықты жұмысының қамтамасыз етілгендігі, сондай-ақ аз газды ұшу және аз газды жердегі екінші айналымға кету жағдайларындағы мүмкіндік уақытының техникалық құжаттамасының талаптарына сәйкестігі;</w:t>
      </w:r>
      <w:r>
        <w:br/>
      </w:r>
      <w:r>
        <w:rPr>
          <w:rFonts w:ascii="Times New Roman"/>
          <w:b w:val="false"/>
          <w:i w:val="false"/>
          <w:color w:val="000000"/>
          <w:sz w:val="28"/>
        </w:rPr>
        <w:t>
</w:t>
      </w:r>
      <w:r>
        <w:rPr>
          <w:rFonts w:ascii="Times New Roman"/>
          <w:b w:val="false"/>
          <w:i w:val="false"/>
          <w:color w:val="000000"/>
          <w:sz w:val="28"/>
        </w:rPr>
        <w:t>
      4) әуе винтінің қол жетімсіз теріс тартымының пайда болуынан ӘК корғаудың қамтамасыз етілгенді, қорғалатын жүйелердің жұмыс істеп кетуінің орнықтылыққа әсері ӘК басқарылымы мен ұшу сипаттамалары, сондай-ақ аралық бұрыштық тіректері бар әуе винтінің қалақтарының алыну сәйкессіздігінің ӘК жүгіруі кезіндегі орнықтылығы мен басқарылымдығына әсері;</w:t>
      </w:r>
      <w:r>
        <w:br/>
      </w:r>
      <w:r>
        <w:rPr>
          <w:rFonts w:ascii="Times New Roman"/>
          <w:b w:val="false"/>
          <w:i w:val="false"/>
          <w:color w:val="000000"/>
          <w:sz w:val="28"/>
        </w:rPr>
        <w:t>
</w:t>
      </w:r>
      <w:r>
        <w:rPr>
          <w:rFonts w:ascii="Times New Roman"/>
          <w:b w:val="false"/>
          <w:i w:val="false"/>
          <w:color w:val="000000"/>
          <w:sz w:val="28"/>
        </w:rPr>
        <w:t>
      5) әуе винтінің қорғанғыштық жүйелері бақылау құралдарының жұмыс қабілеттілігі бағалануы тиіс.</w:t>
      </w:r>
      <w:r>
        <w:br/>
      </w:r>
      <w:r>
        <w:rPr>
          <w:rFonts w:ascii="Times New Roman"/>
          <w:b w:val="false"/>
          <w:i w:val="false"/>
          <w:color w:val="000000"/>
          <w:sz w:val="28"/>
        </w:rPr>
        <w:t>
      Сынақтар кезінде атмосфералық ауа температурасының оның өзгеріс диапазонына әсерін, егер осы әсер елеулі деп күтілетін болса, бағалаған жөн.</w:t>
      </w:r>
      <w:r>
        <w:br/>
      </w:r>
      <w:r>
        <w:rPr>
          <w:rFonts w:ascii="Times New Roman"/>
          <w:b w:val="false"/>
          <w:i w:val="false"/>
          <w:color w:val="000000"/>
          <w:sz w:val="28"/>
        </w:rPr>
        <w:t>
</w:t>
      </w:r>
      <w:r>
        <w:rPr>
          <w:rFonts w:ascii="Times New Roman"/>
          <w:b w:val="false"/>
          <w:i w:val="false"/>
          <w:color w:val="000000"/>
          <w:sz w:val="28"/>
        </w:rPr>
        <w:t>
      1578. Әуе винті кері қимылдайтын жұмыс режимін және оның ӘК сипаттамасына әсерін тексеру:</w:t>
      </w:r>
      <w:r>
        <w:br/>
      </w:r>
      <w:r>
        <w:rPr>
          <w:rFonts w:ascii="Times New Roman"/>
          <w:b w:val="false"/>
          <w:i w:val="false"/>
          <w:color w:val="000000"/>
          <w:sz w:val="28"/>
        </w:rPr>
        <w:t>
</w:t>
      </w:r>
      <w:r>
        <w:rPr>
          <w:rFonts w:ascii="Times New Roman"/>
          <w:b w:val="false"/>
          <w:i w:val="false"/>
          <w:color w:val="000000"/>
          <w:sz w:val="28"/>
        </w:rPr>
        <w:t>
      1) кері қимылдайтын тартым жүйесінің жұмыс қабілеттілігін;</w:t>
      </w:r>
      <w:r>
        <w:br/>
      </w:r>
      <w:r>
        <w:rPr>
          <w:rFonts w:ascii="Times New Roman"/>
          <w:b w:val="false"/>
          <w:i w:val="false"/>
          <w:color w:val="000000"/>
          <w:sz w:val="28"/>
        </w:rPr>
        <w:t>
</w:t>
      </w:r>
      <w:r>
        <w:rPr>
          <w:rFonts w:ascii="Times New Roman"/>
          <w:b w:val="false"/>
          <w:i w:val="false"/>
          <w:color w:val="000000"/>
          <w:sz w:val="28"/>
        </w:rPr>
        <w:t>
      2) қозғалтқыш пен әуе винті жүйесінің орнықтылығы және олардың кері қимылдайтын тартым режиміндегі өлшемдерінің техникалық құжаттама деректеріне сәйкестігін;</w:t>
      </w:r>
      <w:r>
        <w:br/>
      </w:r>
      <w:r>
        <w:rPr>
          <w:rFonts w:ascii="Times New Roman"/>
          <w:b w:val="false"/>
          <w:i w:val="false"/>
          <w:color w:val="000000"/>
          <w:sz w:val="28"/>
        </w:rPr>
        <w:t>
</w:t>
      </w:r>
      <w:r>
        <w:rPr>
          <w:rFonts w:ascii="Times New Roman"/>
          <w:b w:val="false"/>
          <w:i w:val="false"/>
          <w:color w:val="000000"/>
          <w:sz w:val="28"/>
        </w:rPr>
        <w:t>
      3) кері қимылдайтын әуе винтінің ӘК жағдайы мен ұшу сипаттамаларына қол жетімсіз әсерінің болмауы;</w:t>
      </w:r>
      <w:r>
        <w:br/>
      </w:r>
      <w:r>
        <w:rPr>
          <w:rFonts w:ascii="Times New Roman"/>
          <w:b w:val="false"/>
          <w:i w:val="false"/>
          <w:color w:val="000000"/>
          <w:sz w:val="28"/>
        </w:rPr>
        <w:t>
</w:t>
      </w:r>
      <w:r>
        <w:rPr>
          <w:rFonts w:ascii="Times New Roman"/>
          <w:b w:val="false"/>
          <w:i w:val="false"/>
          <w:color w:val="000000"/>
          <w:sz w:val="28"/>
        </w:rPr>
        <w:t>
      4) әуе винтінің кері қимылдайтын тартым жүйесін бақылау құралдарының жұмыс қабілеттілігін растауы тиіс.</w:t>
      </w:r>
      <w:r>
        <w:br/>
      </w:r>
      <w:r>
        <w:rPr>
          <w:rFonts w:ascii="Times New Roman"/>
          <w:b w:val="false"/>
          <w:i w:val="false"/>
          <w:color w:val="000000"/>
          <w:sz w:val="28"/>
        </w:rPr>
        <w:t>
      Тексеруді жердегі және ұшудағы сынқатармен жүргізген жөн, олардың:</w:t>
      </w:r>
      <w:r>
        <w:br/>
      </w:r>
      <w:r>
        <w:rPr>
          <w:rFonts w:ascii="Times New Roman"/>
          <w:b w:val="false"/>
          <w:i w:val="false"/>
          <w:color w:val="000000"/>
          <w:sz w:val="28"/>
        </w:rPr>
        <w:t>
</w:t>
      </w:r>
      <w:r>
        <w:rPr>
          <w:rFonts w:ascii="Times New Roman"/>
          <w:b w:val="false"/>
          <w:i w:val="false"/>
          <w:color w:val="000000"/>
          <w:sz w:val="28"/>
        </w:rPr>
        <w:t>
      1) кері қимылдайтын тартым жүйесі мен оның жұмысын бақылау құралдарының жұмыс қабілеттілігі, кері қимылдайтын режим жұмысын пайдалануға рұқсат етілген ұшудың сол бір кезеңдердегі жүйені жұмысқа қосу және ажырату жағдайында белгіленген режимдердегі жұмыстың орнықтылығы мен өлшемі;</w:t>
      </w:r>
      <w:r>
        <w:br/>
      </w:r>
      <w:r>
        <w:rPr>
          <w:rFonts w:ascii="Times New Roman"/>
          <w:b w:val="false"/>
          <w:i w:val="false"/>
          <w:color w:val="000000"/>
          <w:sz w:val="28"/>
        </w:rPr>
        <w:t>
</w:t>
      </w:r>
      <w:r>
        <w:rPr>
          <w:rFonts w:ascii="Times New Roman"/>
          <w:b w:val="false"/>
          <w:i w:val="false"/>
          <w:color w:val="000000"/>
          <w:sz w:val="28"/>
        </w:rPr>
        <w:t>
      2) кері қимылдайтын тартым режимдерінде жұмыс істеп тұрған ауалық бұрамдардың қуатты қондырғының көршілес қозғалтқыштарының жұмысы мен өлшеміне әсері;</w:t>
      </w:r>
      <w:r>
        <w:br/>
      </w:r>
      <w:r>
        <w:rPr>
          <w:rFonts w:ascii="Times New Roman"/>
          <w:b w:val="false"/>
          <w:i w:val="false"/>
          <w:color w:val="000000"/>
          <w:sz w:val="28"/>
        </w:rPr>
        <w:t>
</w:t>
      </w:r>
      <w:r>
        <w:rPr>
          <w:rFonts w:ascii="Times New Roman"/>
          <w:b w:val="false"/>
          <w:i w:val="false"/>
          <w:color w:val="000000"/>
          <w:sz w:val="28"/>
        </w:rPr>
        <w:t>
      3) кері қимылдайтын тартым мен оның сипаттамалары жүйелері жұмыстың, оның ішінде максимальді теріс тартымға жету уақыты мен симметриялық әуе винті кері қимылдайтын режимге көшудің сәйкестігі ӘК жағдайы мен ұшу сипаттамаларына әсері;</w:t>
      </w:r>
      <w:r>
        <w:br/>
      </w:r>
      <w:r>
        <w:rPr>
          <w:rFonts w:ascii="Times New Roman"/>
          <w:b w:val="false"/>
          <w:i w:val="false"/>
          <w:color w:val="000000"/>
          <w:sz w:val="28"/>
        </w:rPr>
        <w:t>
</w:t>
      </w:r>
      <w:r>
        <w:rPr>
          <w:rFonts w:ascii="Times New Roman"/>
          <w:b w:val="false"/>
          <w:i w:val="false"/>
          <w:color w:val="000000"/>
          <w:sz w:val="28"/>
        </w:rPr>
        <w:t>
      4) әуе винтінің біреуінің кері қимылдайтын режимінің қосылмауы қонғаннан кейінгі оның жүгіруі кезінде ӘК жай-күйіне әсері бағалануға тиіс. Тексерудің қажеттігі осындай істен шығуды алдын ала талдау мүмкіндігі мен салдарларының негізінде белгіленеді.</w:t>
      </w:r>
      <w:r>
        <w:br/>
      </w:r>
      <w:r>
        <w:rPr>
          <w:rFonts w:ascii="Times New Roman"/>
          <w:b w:val="false"/>
          <w:i w:val="false"/>
          <w:color w:val="000000"/>
          <w:sz w:val="28"/>
        </w:rPr>
        <w:t>
      Сынақтар кезінде анықталған жердегі жел жағдайлары мен атмосфералық ауа температурасының әсері (егер ол елеулі түрде күтілетін болса) бағалануы тиіс. Әуе винтінің ұшу циклының өлшемдерін тексеру.</w:t>
      </w:r>
      <w:r>
        <w:br/>
      </w:r>
      <w:r>
        <w:rPr>
          <w:rFonts w:ascii="Times New Roman"/>
          <w:b w:val="false"/>
          <w:i w:val="false"/>
          <w:color w:val="000000"/>
          <w:sz w:val="28"/>
        </w:rPr>
        <w:t>
</w:t>
      </w:r>
      <w:r>
        <w:rPr>
          <w:rFonts w:ascii="Times New Roman"/>
          <w:b w:val="false"/>
          <w:i w:val="false"/>
          <w:color w:val="000000"/>
          <w:sz w:val="28"/>
        </w:rPr>
        <w:t>
      1579. Пайдаланудың күтілетін жағдайлары үшін сынақ циклын нақтылау мақсатында ӘК осы үлгісінің қозғалтқышындағы әуе винтінің ұшу циклының өлшемі анықталуы тиіс. Көлемі ұшу сынықтарының бағдарламасымен айқындалады.</w:t>
      </w:r>
      <w:r>
        <w:br/>
      </w:r>
      <w:r>
        <w:rPr>
          <w:rFonts w:ascii="Times New Roman"/>
          <w:b w:val="false"/>
          <w:i w:val="false"/>
          <w:color w:val="000000"/>
          <w:sz w:val="28"/>
        </w:rPr>
        <w:t>
</w:t>
      </w:r>
      <w:r>
        <w:rPr>
          <w:rFonts w:ascii="Times New Roman"/>
          <w:b w:val="false"/>
          <w:i w:val="false"/>
          <w:color w:val="000000"/>
          <w:sz w:val="28"/>
        </w:rPr>
        <w:t>
      1580. Әуе винтінің пайдалану технологиялылығын тексеру ӘК пайдалану жағдайларында ыңғайлы, қауіпсіз және бақыланатын қарау, техникалық қызмет көрсету және әуе винтінің, оның бөлшектері, тораптары мен агрегаттарын Техникалық пайдаланым регламенті және Техникалық қызмет көрсету регламенті нұсқаларына сәйкес ауыстырудың қамтамасыз етілгендігін көрсетуі тиіс.</w:t>
      </w:r>
      <w:r>
        <w:br/>
      </w:r>
      <w:r>
        <w:rPr>
          <w:rFonts w:ascii="Times New Roman"/>
          <w:b w:val="false"/>
          <w:i w:val="false"/>
          <w:color w:val="000000"/>
          <w:sz w:val="28"/>
        </w:rPr>
        <w:t>
      Техникалық қызмет көрсету регламенті нұсқалған тұрақ жағдайларында және басқа жағдайларда тікелей ӘК жүргізілуі тиісті тексеру кезінде:</w:t>
      </w:r>
      <w:r>
        <w:br/>
      </w:r>
      <w:r>
        <w:rPr>
          <w:rFonts w:ascii="Times New Roman"/>
          <w:b w:val="false"/>
          <w:i w:val="false"/>
          <w:color w:val="000000"/>
          <w:sz w:val="28"/>
        </w:rPr>
        <w:t>
</w:t>
      </w:r>
      <w:r>
        <w:rPr>
          <w:rFonts w:ascii="Times New Roman"/>
          <w:b w:val="false"/>
          <w:i w:val="false"/>
          <w:color w:val="000000"/>
          <w:sz w:val="28"/>
        </w:rPr>
        <w:t>
      1) ыңғайлы, қауіпсіз, бақылаулы қарау, техникалық қызмет көрсету және әуе винтінің, оның агрегаттары мен жүйелеріне талаптары мен техникалық пайдаланым регламенті және техникалық қызмет көрсету регламенті нұсқауларына сәйкес ауыстырудың қамтамасыз етілгендігін;</w:t>
      </w:r>
      <w:r>
        <w:br/>
      </w:r>
      <w:r>
        <w:rPr>
          <w:rFonts w:ascii="Times New Roman"/>
          <w:b w:val="false"/>
          <w:i w:val="false"/>
          <w:color w:val="000000"/>
          <w:sz w:val="28"/>
        </w:rPr>
        <w:t>
</w:t>
      </w:r>
      <w:r>
        <w:rPr>
          <w:rFonts w:ascii="Times New Roman"/>
          <w:b w:val="false"/>
          <w:i w:val="false"/>
          <w:color w:val="000000"/>
          <w:sz w:val="28"/>
        </w:rPr>
        <w:t>
      2) ӘК қуатты қондырғы жиынтығында қолданылатын әуе винтінің өзара алмасымдылығын;</w:t>
      </w:r>
      <w:r>
        <w:br/>
      </w:r>
      <w:r>
        <w:rPr>
          <w:rFonts w:ascii="Times New Roman"/>
          <w:b w:val="false"/>
          <w:i w:val="false"/>
          <w:color w:val="000000"/>
          <w:sz w:val="28"/>
        </w:rPr>
        <w:t>
</w:t>
      </w:r>
      <w:r>
        <w:rPr>
          <w:rFonts w:ascii="Times New Roman"/>
          <w:b w:val="false"/>
          <w:i w:val="false"/>
          <w:color w:val="000000"/>
          <w:sz w:val="28"/>
        </w:rPr>
        <w:t>
      3) әуе винтін сақтау мен сақтамаудың қамтамасыз етілгендігін бағалаған жөн.</w:t>
      </w:r>
      <w:r>
        <w:br/>
      </w:r>
      <w:r>
        <w:rPr>
          <w:rFonts w:ascii="Times New Roman"/>
          <w:b w:val="false"/>
          <w:i w:val="false"/>
          <w:color w:val="000000"/>
          <w:sz w:val="28"/>
        </w:rPr>
        <w:t>
      Тексеруді ӘК пайдаланудың әртүрлі климаттық жағдайларда жүргізген жөн.</w:t>
      </w:r>
    </w:p>
    <w:bookmarkEnd w:id="525"/>
    <w:bookmarkStart w:name="z3612" w:id="526"/>
    <w:p>
      <w:pPr>
        <w:spacing w:after="0"/>
        <w:ind w:left="0"/>
        <w:jc w:val="left"/>
      </w:pPr>
      <w:r>
        <w:rPr>
          <w:rFonts w:ascii="Times New Roman"/>
          <w:b/>
          <w:i w:val="false"/>
          <w:color w:val="000000"/>
        </w:rPr>
        <w:t xml:space="preserve"> 
239. Сериялық және жөндеу әуе винттерінің сынақтары</w:t>
      </w:r>
    </w:p>
    <w:bookmarkEnd w:id="526"/>
    <w:bookmarkStart w:name="z3613" w:id="527"/>
    <w:p>
      <w:pPr>
        <w:spacing w:after="0"/>
        <w:ind w:left="0"/>
        <w:jc w:val="both"/>
      </w:pPr>
      <w:r>
        <w:rPr>
          <w:rFonts w:ascii="Times New Roman"/>
          <w:b w:val="false"/>
          <w:i w:val="false"/>
          <w:color w:val="000000"/>
          <w:sz w:val="28"/>
        </w:rPr>
        <w:t>
      1581. Сериялық және жөндеу әуе винттері өткізу және бақылау зертханалық сынақтарынан және іріктеп алуларға және қосымша сынақтардан өтуге тиіс. Жөндеу әуе винтінің сынақтар кезінде өткізу және бақылау сынақтары бағдарламаларында нұсқалғандардан өзгешеленетін сынақтардың әдістері, талаптары мен көлемдері көзделуі мүмкін.</w:t>
      </w:r>
      <w:r>
        <w:br/>
      </w:r>
      <w:r>
        <w:rPr>
          <w:rFonts w:ascii="Times New Roman"/>
          <w:b w:val="false"/>
          <w:i w:val="false"/>
          <w:color w:val="000000"/>
          <w:sz w:val="28"/>
        </w:rPr>
        <w:t>
</w:t>
      </w:r>
      <w:r>
        <w:rPr>
          <w:rFonts w:ascii="Times New Roman"/>
          <w:b w:val="false"/>
          <w:i w:val="false"/>
          <w:color w:val="000000"/>
          <w:sz w:val="28"/>
        </w:rPr>
        <w:t>
      1582. Сериялық және жөндеу әуе винтінің сынақтары мен іріктеп алулардың оларды бөлшектегеннен кейінгі бөлшектердің жай-күйін зерттеген көлемі, егер конструкциясының, сапасының және жасанды бақылаудың жетістігі көрсетілген болса, қысқартылуы мүмкін, сондай-ақ сынақтардың әдістемесі РП-да нұсқалған қызмет көрсету ережелерінің сақталуы мен әуе винтінің жөндеуаралық ресурсының ішіндегі жұмыс қабілеттілігін сақтау кезінде қамтамасыз етіледі.</w:t>
      </w:r>
      <w:r>
        <w:br/>
      </w:r>
      <w:r>
        <w:rPr>
          <w:rFonts w:ascii="Times New Roman"/>
          <w:b w:val="false"/>
          <w:i w:val="false"/>
          <w:color w:val="000000"/>
          <w:sz w:val="28"/>
        </w:rPr>
        <w:t>
      1-ескертпе: сынақтар көлемінің кез келген қысқартуы әуе винтінің жұмыс қабілеттілігі нашарлаған жағдайларда немесе оның конструкциясына елеулі өзгерістер енгізу кезінде қайта қаралуы мүмкін.</w:t>
      </w:r>
      <w:r>
        <w:br/>
      </w:r>
      <w:r>
        <w:rPr>
          <w:rFonts w:ascii="Times New Roman"/>
          <w:b w:val="false"/>
          <w:i w:val="false"/>
          <w:color w:val="000000"/>
          <w:sz w:val="28"/>
        </w:rPr>
        <w:t>
      2-ескертпе: жөндеулік бұрамдар сынақтарының көлемі сериялық әуе винті сынақтарының көлемінен ерекшеленуі мүмкін.</w:t>
      </w:r>
      <w:r>
        <w:br/>
      </w:r>
      <w:r>
        <w:rPr>
          <w:rFonts w:ascii="Times New Roman"/>
          <w:b w:val="false"/>
          <w:i w:val="false"/>
          <w:color w:val="000000"/>
          <w:sz w:val="28"/>
        </w:rPr>
        <w:t>
      3-ескертпе: аз топтамалармен әуе винтінің өндіру кезінде сынақтардың көлемі мен оларды іріктеу саны қысқартылуы мүмкін.</w:t>
      </w:r>
    </w:p>
    <w:bookmarkEnd w:id="527"/>
    <w:bookmarkStart w:name="z3615" w:id="528"/>
    <w:p>
      <w:pPr>
        <w:spacing w:after="0"/>
        <w:ind w:left="0"/>
        <w:jc w:val="left"/>
      </w:pPr>
      <w:r>
        <w:rPr>
          <w:rFonts w:ascii="Times New Roman"/>
          <w:b/>
          <w:i w:val="false"/>
          <w:color w:val="000000"/>
        </w:rPr>
        <w:t xml:space="preserve"> 
240. Өткізу және бақылау сынақтары</w:t>
      </w:r>
    </w:p>
    <w:bookmarkEnd w:id="528"/>
    <w:bookmarkStart w:name="z3616" w:id="529"/>
    <w:p>
      <w:pPr>
        <w:spacing w:after="0"/>
        <w:ind w:left="0"/>
        <w:jc w:val="both"/>
      </w:pPr>
      <w:r>
        <w:rPr>
          <w:rFonts w:ascii="Times New Roman"/>
          <w:b w:val="false"/>
          <w:i w:val="false"/>
          <w:color w:val="000000"/>
          <w:sz w:val="28"/>
        </w:rPr>
        <w:t>
      1583. Әуе винттері (сериялық және жөндеу) мынадай:</w:t>
      </w:r>
      <w:r>
        <w:br/>
      </w:r>
      <w:r>
        <w:rPr>
          <w:rFonts w:ascii="Times New Roman"/>
          <w:b w:val="false"/>
          <w:i w:val="false"/>
          <w:color w:val="000000"/>
          <w:sz w:val="28"/>
        </w:rPr>
        <w:t>
</w:t>
      </w:r>
      <w:r>
        <w:rPr>
          <w:rFonts w:ascii="Times New Roman"/>
          <w:b w:val="false"/>
          <w:i w:val="false"/>
          <w:color w:val="000000"/>
          <w:sz w:val="28"/>
        </w:rPr>
        <w:t>
      1) жасау және жинау сапасын тексеру;</w:t>
      </w:r>
      <w:r>
        <w:br/>
      </w:r>
      <w:r>
        <w:rPr>
          <w:rFonts w:ascii="Times New Roman"/>
          <w:b w:val="false"/>
          <w:i w:val="false"/>
          <w:color w:val="000000"/>
          <w:sz w:val="28"/>
        </w:rPr>
        <w:t>
</w:t>
      </w:r>
      <w:r>
        <w:rPr>
          <w:rFonts w:ascii="Times New Roman"/>
          <w:b w:val="false"/>
          <w:i w:val="false"/>
          <w:color w:val="000000"/>
          <w:sz w:val="28"/>
        </w:rPr>
        <w:t>
      2) өлшемдер мен сипаттамалардың техникалық құжаттамада белгіленген деректерге сәйкестігін тексеру;</w:t>
      </w:r>
      <w:r>
        <w:br/>
      </w:r>
      <w:r>
        <w:rPr>
          <w:rFonts w:ascii="Times New Roman"/>
          <w:b w:val="false"/>
          <w:i w:val="false"/>
          <w:color w:val="000000"/>
          <w:sz w:val="28"/>
        </w:rPr>
        <w:t>
</w:t>
      </w:r>
      <w:r>
        <w:rPr>
          <w:rFonts w:ascii="Times New Roman"/>
          <w:b w:val="false"/>
          <w:i w:val="false"/>
          <w:color w:val="000000"/>
          <w:sz w:val="28"/>
        </w:rPr>
        <w:t>
      3) әуе винтінің (бақылау сынақтарын жүргізу кезінде) қабылдау мақсатында бағдарлама бойынша зертханалық текшелерде өткізу және бақылау сынақтарынан өтуі тиіс.</w:t>
      </w:r>
      <w:r>
        <w:br/>
      </w:r>
      <w:r>
        <w:rPr>
          <w:rFonts w:ascii="Times New Roman"/>
          <w:b w:val="false"/>
          <w:i w:val="false"/>
          <w:color w:val="000000"/>
          <w:sz w:val="28"/>
        </w:rPr>
        <w:t>
      Ескертпе. Тиісті негіздер жағдайында өткізу және бақылау сынақтары біріктірілуі мүмкін.</w:t>
      </w:r>
      <w:r>
        <w:br/>
      </w:r>
      <w:r>
        <w:rPr>
          <w:rFonts w:ascii="Times New Roman"/>
          <w:b w:val="false"/>
          <w:i w:val="false"/>
          <w:color w:val="000000"/>
          <w:sz w:val="28"/>
        </w:rPr>
        <w:t>
</w:t>
      </w:r>
      <w:r>
        <w:rPr>
          <w:rFonts w:ascii="Times New Roman"/>
          <w:b w:val="false"/>
          <w:i w:val="false"/>
          <w:color w:val="000000"/>
          <w:sz w:val="28"/>
        </w:rPr>
        <w:t>
      1584. Сынақтар жалпы талаптарға сәйкес өткізу және бақылау сынақтарының бағдарламаларында көрсетілген бірізділік жағдайларында, сондай-ақ мынадай қосымша ережелерге сәйкес өткізілуі тиіс:</w:t>
      </w:r>
      <w:r>
        <w:br/>
      </w:r>
      <w:r>
        <w:rPr>
          <w:rFonts w:ascii="Times New Roman"/>
          <w:b w:val="false"/>
          <w:i w:val="false"/>
          <w:color w:val="000000"/>
          <w:sz w:val="28"/>
        </w:rPr>
        <w:t>
</w:t>
      </w:r>
      <w:r>
        <w:rPr>
          <w:rFonts w:ascii="Times New Roman"/>
          <w:b w:val="false"/>
          <w:i w:val="false"/>
          <w:color w:val="000000"/>
          <w:sz w:val="28"/>
        </w:rPr>
        <w:t>
      1) егер өткізу сынақтарының барысында тізбесі техникалық құжаттамада келтірілген қандай да бір негізгі торапты немесе бөлшекті ауыстыру қажеттілігі туындаса, осы сынақтар немесе олардың бөлшектері келісілген көлемде қайталануы тиіс;</w:t>
      </w:r>
      <w:r>
        <w:br/>
      </w:r>
      <w:r>
        <w:rPr>
          <w:rFonts w:ascii="Times New Roman"/>
          <w:b w:val="false"/>
          <w:i w:val="false"/>
          <w:color w:val="000000"/>
          <w:sz w:val="28"/>
        </w:rPr>
        <w:t>
</w:t>
      </w:r>
      <w:r>
        <w:rPr>
          <w:rFonts w:ascii="Times New Roman"/>
          <w:b w:val="false"/>
          <w:i w:val="false"/>
          <w:color w:val="000000"/>
          <w:sz w:val="28"/>
        </w:rPr>
        <w:t>
      2) егер өткізу сынақтарының барысында қандай да бір конструкциялық элементті немесе бөлшекті ауыстыру қажеттілігі туындаса, онда мұндай ауыстыруға, егер ол сынақтар деректерінің нәтижелеріне әсер етпесе, рұқсат етілуі мүмкін.</w:t>
      </w:r>
      <w:r>
        <w:br/>
      </w:r>
      <w:r>
        <w:rPr>
          <w:rFonts w:ascii="Times New Roman"/>
          <w:b w:val="false"/>
          <w:i w:val="false"/>
          <w:color w:val="000000"/>
          <w:sz w:val="28"/>
        </w:rPr>
        <w:t>
</w:t>
      </w:r>
      <w:r>
        <w:rPr>
          <w:rFonts w:ascii="Times New Roman"/>
          <w:b w:val="false"/>
          <w:i w:val="false"/>
          <w:color w:val="000000"/>
          <w:sz w:val="28"/>
        </w:rPr>
        <w:t>
      1585. Өткізу және бақылау сынақтарының бағдарламасы ең аз дегенде мыналарды:</w:t>
      </w:r>
      <w:r>
        <w:br/>
      </w:r>
      <w:r>
        <w:rPr>
          <w:rFonts w:ascii="Times New Roman"/>
          <w:b w:val="false"/>
          <w:i w:val="false"/>
          <w:color w:val="000000"/>
          <w:sz w:val="28"/>
        </w:rPr>
        <w:t>
</w:t>
      </w:r>
      <w:r>
        <w:rPr>
          <w:rFonts w:ascii="Times New Roman"/>
          <w:b w:val="false"/>
          <w:i w:val="false"/>
          <w:color w:val="000000"/>
          <w:sz w:val="28"/>
        </w:rPr>
        <w:t>
      1) әуе винтінің қадамын өзгерту тетігінің жұмыс істеуін сынауды;</w:t>
      </w:r>
      <w:r>
        <w:br/>
      </w:r>
      <w:r>
        <w:rPr>
          <w:rFonts w:ascii="Times New Roman"/>
          <w:b w:val="false"/>
          <w:i w:val="false"/>
          <w:color w:val="000000"/>
          <w:sz w:val="28"/>
        </w:rPr>
        <w:t>
</w:t>
      </w:r>
      <w:r>
        <w:rPr>
          <w:rFonts w:ascii="Times New Roman"/>
          <w:b w:val="false"/>
          <w:i w:val="false"/>
          <w:color w:val="000000"/>
          <w:sz w:val="28"/>
        </w:rPr>
        <w:t>
      2) қорғанғыштық құрылғылардың икемділігін тексеруді;</w:t>
      </w:r>
      <w:r>
        <w:br/>
      </w:r>
      <w:r>
        <w:rPr>
          <w:rFonts w:ascii="Times New Roman"/>
          <w:b w:val="false"/>
          <w:i w:val="false"/>
          <w:color w:val="000000"/>
          <w:sz w:val="28"/>
        </w:rPr>
        <w:t>
</w:t>
      </w:r>
      <w:r>
        <w:rPr>
          <w:rFonts w:ascii="Times New Roman"/>
          <w:b w:val="false"/>
          <w:i w:val="false"/>
          <w:color w:val="000000"/>
          <w:sz w:val="28"/>
        </w:rPr>
        <w:t>
      3) герметикалықты тексеруді;</w:t>
      </w:r>
      <w:r>
        <w:br/>
      </w:r>
      <w:r>
        <w:rPr>
          <w:rFonts w:ascii="Times New Roman"/>
          <w:b w:val="false"/>
          <w:i w:val="false"/>
          <w:color w:val="000000"/>
          <w:sz w:val="28"/>
        </w:rPr>
        <w:t>
</w:t>
      </w:r>
      <w:r>
        <w:rPr>
          <w:rFonts w:ascii="Times New Roman"/>
          <w:b w:val="false"/>
          <w:i w:val="false"/>
          <w:color w:val="000000"/>
          <w:sz w:val="28"/>
        </w:rPr>
        <w:t>
      4) ішкі қуыстардың тазалығын тексеруді;</w:t>
      </w:r>
      <w:r>
        <w:br/>
      </w:r>
      <w:r>
        <w:rPr>
          <w:rFonts w:ascii="Times New Roman"/>
          <w:b w:val="false"/>
          <w:i w:val="false"/>
          <w:color w:val="000000"/>
          <w:sz w:val="28"/>
        </w:rPr>
        <w:t>
</w:t>
      </w:r>
      <w:r>
        <w:rPr>
          <w:rFonts w:ascii="Times New Roman"/>
          <w:b w:val="false"/>
          <w:i w:val="false"/>
          <w:color w:val="000000"/>
          <w:sz w:val="28"/>
        </w:rPr>
        <w:t>
      5) қалақтардың геометриялық көлемдерін тексеруді;</w:t>
      </w:r>
      <w:r>
        <w:br/>
      </w:r>
      <w:r>
        <w:rPr>
          <w:rFonts w:ascii="Times New Roman"/>
          <w:b w:val="false"/>
          <w:i w:val="false"/>
          <w:color w:val="000000"/>
          <w:sz w:val="28"/>
        </w:rPr>
        <w:t>
</w:t>
      </w:r>
      <w:r>
        <w:rPr>
          <w:rFonts w:ascii="Times New Roman"/>
          <w:b w:val="false"/>
          <w:i w:val="false"/>
          <w:color w:val="000000"/>
          <w:sz w:val="28"/>
        </w:rPr>
        <w:t>
      6) статикалық теңгерімді жүргізуді қамтуы тиіс.</w:t>
      </w:r>
    </w:p>
    <w:bookmarkEnd w:id="529"/>
    <w:bookmarkStart w:name="z3630" w:id="530"/>
    <w:p>
      <w:pPr>
        <w:spacing w:after="0"/>
        <w:ind w:left="0"/>
        <w:jc w:val="left"/>
      </w:pPr>
      <w:r>
        <w:rPr>
          <w:rFonts w:ascii="Times New Roman"/>
          <w:b/>
          <w:i w:val="false"/>
          <w:color w:val="000000"/>
        </w:rPr>
        <w:t xml:space="preserve"> 
241. Қосымша сынақтар және ресурстардың ұлғаюы</w:t>
      </w:r>
    </w:p>
    <w:bookmarkEnd w:id="530"/>
    <w:bookmarkStart w:name="z3631" w:id="531"/>
    <w:p>
      <w:pPr>
        <w:spacing w:after="0"/>
        <w:ind w:left="0"/>
        <w:jc w:val="both"/>
      </w:pPr>
      <w:r>
        <w:rPr>
          <w:rFonts w:ascii="Times New Roman"/>
          <w:b w:val="false"/>
          <w:i w:val="false"/>
          <w:color w:val="000000"/>
          <w:sz w:val="28"/>
        </w:rPr>
        <w:t>
      1586. Кезеңдік (комиссиялық) және техникалық сынақтарды қамтитын қосымша текшелік сынақтарға топтамалық өндірістің әуе винті өтуі тиіс.</w:t>
      </w:r>
      <w:r>
        <w:br/>
      </w:r>
      <w:r>
        <w:rPr>
          <w:rFonts w:ascii="Times New Roman"/>
          <w:b w:val="false"/>
          <w:i w:val="false"/>
          <w:color w:val="000000"/>
          <w:sz w:val="28"/>
        </w:rPr>
        <w:t>
</w:t>
      </w:r>
      <w:r>
        <w:rPr>
          <w:rFonts w:ascii="Times New Roman"/>
          <w:b w:val="false"/>
          <w:i w:val="false"/>
          <w:color w:val="000000"/>
          <w:sz w:val="28"/>
        </w:rPr>
        <w:t>
      1587. Әуе винтінің текшелік сынақтары қозғалтқыштың комиссиялық сынақтарымен бірлесуі мүмкін. Оларды бірлестіру мүмкін болмаған жағдайда, зертханалық текшелердегі әуе винтінің тетігінің конструкциялары мен бөлшектерінің қуатты элементтеріне динамикалық сынақтар жүргізілуі тиіс. Бөлшектердің тізбесі, сондай-ақ зертханалық-текшелік сынақтардың бағдарламасы жасалуы тиіс. Осы үлгідегі әуе винтінің қанаттары тиісті бағдарламалар бойынша динамикалық сынақтардан өтуі тиіс.</w:t>
      </w:r>
      <w:r>
        <w:br/>
      </w:r>
      <w:r>
        <w:rPr>
          <w:rFonts w:ascii="Times New Roman"/>
          <w:b w:val="false"/>
          <w:i w:val="false"/>
          <w:color w:val="000000"/>
          <w:sz w:val="28"/>
        </w:rPr>
        <w:t>
</w:t>
      </w:r>
      <w:r>
        <w:rPr>
          <w:rFonts w:ascii="Times New Roman"/>
          <w:b w:val="false"/>
          <w:i w:val="false"/>
          <w:color w:val="000000"/>
          <w:sz w:val="28"/>
        </w:rPr>
        <w:t>
      1588. Белгіленген күнтізбелік мерзім ішінде сериялық зауыт шығаратын әуе винтінің партиясы, егер партиядан өздігінен таңдалған әуе винтінің комиссиялық сынақтардан табысты өтті деп танылса, ал ақауын табу оның одан әрі пайдалануға жарамдылығын растаса, пайдалануға жіберілуі мүмкін.</w:t>
      </w:r>
      <w:r>
        <w:br/>
      </w:r>
      <w:r>
        <w:rPr>
          <w:rFonts w:ascii="Times New Roman"/>
          <w:b w:val="false"/>
          <w:i w:val="false"/>
          <w:color w:val="000000"/>
          <w:sz w:val="28"/>
        </w:rPr>
        <w:t>
</w:t>
      </w:r>
      <w:r>
        <w:rPr>
          <w:rFonts w:ascii="Times New Roman"/>
          <w:b w:val="false"/>
          <w:i w:val="false"/>
          <w:color w:val="000000"/>
          <w:sz w:val="28"/>
        </w:rPr>
        <w:t>
      1589. Енгізілуі беріктік сипаттамасына әсер етуі мүмкін жаңа конструкциялары немесе өндірістік-технологиялық іс-шаралары бар әуе винттері, егер сынақтардың қанағаттанарлық нәтижелері алынса, пайдалануға жіберілуі мүмкін.</w:t>
      </w:r>
      <w:r>
        <w:br/>
      </w:r>
      <w:r>
        <w:rPr>
          <w:rFonts w:ascii="Times New Roman"/>
          <w:b w:val="false"/>
          <w:i w:val="false"/>
          <w:color w:val="000000"/>
          <w:sz w:val="28"/>
        </w:rPr>
        <w:t>
</w:t>
      </w:r>
      <w:r>
        <w:rPr>
          <w:rFonts w:ascii="Times New Roman"/>
          <w:b w:val="false"/>
          <w:i w:val="false"/>
          <w:color w:val="000000"/>
          <w:sz w:val="28"/>
        </w:rPr>
        <w:t>
      1590. Ресурстардың ұлғаюы осы Норманың </w:t>
      </w:r>
      <w:r>
        <w:rPr>
          <w:rFonts w:ascii="Times New Roman"/>
          <w:b w:val="false"/>
          <w:i w:val="false"/>
          <w:color w:val="000000"/>
          <w:sz w:val="28"/>
        </w:rPr>
        <w:t>44</w:t>
      </w:r>
      <w:r>
        <w:rPr>
          <w:rFonts w:ascii="Times New Roman"/>
          <w:b w:val="false"/>
          <w:i w:val="false"/>
          <w:color w:val="000000"/>
          <w:sz w:val="28"/>
        </w:rPr>
        <w:t>-</w:t>
      </w:r>
      <w:r>
        <w:rPr>
          <w:rFonts w:ascii="Times New Roman"/>
          <w:b w:val="false"/>
          <w:i w:val="false"/>
          <w:color w:val="000000"/>
          <w:sz w:val="28"/>
        </w:rPr>
        <w:t>47</w:t>
      </w:r>
      <w:r>
        <w:rPr>
          <w:rFonts w:ascii="Times New Roman"/>
          <w:b w:val="false"/>
          <w:i w:val="false"/>
          <w:color w:val="000000"/>
          <w:sz w:val="28"/>
        </w:rPr>
        <w:t xml:space="preserve"> тарауларына сәйкес жүргізілуге тиіс.</w:t>
      </w:r>
    </w:p>
    <w:bookmarkEnd w:id="5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header.xml" Type="http://schemas.openxmlformats.org/officeDocument/2006/relationships/header" Id="rId4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