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0b04" w14:textId="4280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 техникалық пайдалану және оларды жөндеу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шілдедегі № 851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сәуірдегі № 551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әуе кемелерін техникалық пайдалану және оларды жөндеу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шілдедегі</w:t>
      </w:r>
      <w:r>
        <w:br/>
      </w:r>
      <w:r>
        <w:rPr>
          <w:rFonts w:ascii="Times New Roman"/>
          <w:b w:val="false"/>
          <w:i w:val="false"/>
          <w:color w:val="000000"/>
          <w:sz w:val="28"/>
        </w:rPr>
        <w:t xml:space="preserve">
№ 851 қаулысымен  </w:t>
      </w:r>
      <w:r>
        <w:br/>
      </w:r>
      <w:r>
        <w:rPr>
          <w:rFonts w:ascii="Times New Roman"/>
          <w:b w:val="false"/>
          <w:i w:val="false"/>
          <w:color w:val="000000"/>
          <w:sz w:val="28"/>
        </w:rPr>
        <w:t xml:space="preserve">
бекітілген   </w:t>
      </w:r>
    </w:p>
    <w:bookmarkStart w:name="z15" w:id="1"/>
    <w:p>
      <w:pPr>
        <w:spacing w:after="0"/>
        <w:ind w:left="0"/>
        <w:jc w:val="left"/>
      </w:pPr>
      <w:r>
        <w:rPr>
          <w:rFonts w:ascii="Times New Roman"/>
          <w:b/>
          <w:i w:val="false"/>
          <w:color w:val="000000"/>
        </w:rPr>
        <w:t xml:space="preserve"> 
Қазақстан Республикасының азаматтық әуе кемелерін техникалық пайдалану және оларды жөндеу қағидасы</w:t>
      </w:r>
    </w:p>
    <w:bookmarkEnd w:id="1"/>
    <w:bookmarkStart w:name="z16" w:id="2"/>
    <w:p>
      <w:pPr>
        <w:spacing w:after="0"/>
        <w:ind w:left="0"/>
        <w:jc w:val="left"/>
      </w:pPr>
      <w:r>
        <w:rPr>
          <w:rFonts w:ascii="Times New Roman"/>
          <w:b/>
          <w:i w:val="false"/>
          <w:color w:val="000000"/>
        </w:rPr>
        <w:t xml:space="preserve"> 
1-тарау. Жалпы ережелер</w:t>
      </w:r>
    </w:p>
    <w:bookmarkEnd w:id="2"/>
    <w:bookmarkStart w:name="z17" w:id="3"/>
    <w:p>
      <w:pPr>
        <w:spacing w:after="0"/>
        <w:ind w:left="0"/>
        <w:jc w:val="both"/>
      </w:pPr>
      <w:r>
        <w:rPr>
          <w:rFonts w:ascii="Times New Roman"/>
          <w:b w:val="false"/>
          <w:i w:val="false"/>
          <w:color w:val="000000"/>
          <w:sz w:val="28"/>
        </w:rPr>
        <w:t>
      1. Қазақстан Республикасының азаматтық әуе кемелерін техникалық пайдалану және оларды жөндеу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азаматтық әуе кемелерін техникалық пайдалану және оларды жөндеу тәртібін белгілейді.</w:t>
      </w:r>
      <w:r>
        <w:br/>
      </w:r>
      <w:r>
        <w:rPr>
          <w:rFonts w:ascii="Times New Roman"/>
          <w:b w:val="false"/>
          <w:i w:val="false"/>
          <w:color w:val="000000"/>
          <w:sz w:val="28"/>
        </w:rPr>
        <w:t>
</w:t>
      </w:r>
      <w:r>
        <w:rPr>
          <w:rFonts w:ascii="Times New Roman"/>
          <w:b w:val="false"/>
          <w:i w:val="false"/>
          <w:color w:val="000000"/>
          <w:sz w:val="28"/>
        </w:rPr>
        <w:t>
      2. Техникалық пайдалану мынадай процестерді қамтиды:</w:t>
      </w:r>
      <w:r>
        <w:br/>
      </w:r>
      <w:r>
        <w:rPr>
          <w:rFonts w:ascii="Times New Roman"/>
          <w:b w:val="false"/>
          <w:i w:val="false"/>
          <w:color w:val="000000"/>
          <w:sz w:val="28"/>
        </w:rPr>
        <w:t>
</w:t>
      </w:r>
      <w:r>
        <w:rPr>
          <w:rFonts w:ascii="Times New Roman"/>
          <w:b w:val="false"/>
          <w:i w:val="false"/>
          <w:color w:val="000000"/>
          <w:sz w:val="28"/>
        </w:rPr>
        <w:t>
      1) техникалық қызмет көрсету;</w:t>
      </w:r>
      <w:r>
        <w:br/>
      </w:r>
      <w:r>
        <w:rPr>
          <w:rFonts w:ascii="Times New Roman"/>
          <w:b w:val="false"/>
          <w:i w:val="false"/>
          <w:color w:val="000000"/>
          <w:sz w:val="28"/>
        </w:rPr>
        <w:t>
</w:t>
      </w:r>
      <w:r>
        <w:rPr>
          <w:rFonts w:ascii="Times New Roman"/>
          <w:b w:val="false"/>
          <w:i w:val="false"/>
          <w:color w:val="000000"/>
          <w:sz w:val="28"/>
        </w:rPr>
        <w:t>
      2) ӘК ұшу-техникалық сипаттамаларының ұшуға жарамдылықты нормаларының және Ұшуды пайдалану жөніндегі нұсқаудың талаптарына сәйкестігін бақылау.</w:t>
      </w:r>
      <w:r>
        <w:br/>
      </w:r>
      <w:r>
        <w:rPr>
          <w:rFonts w:ascii="Times New Roman"/>
          <w:b w:val="false"/>
          <w:i w:val="false"/>
          <w:color w:val="000000"/>
          <w:sz w:val="28"/>
        </w:rPr>
        <w:t>
</w:t>
      </w:r>
      <w:r>
        <w:rPr>
          <w:rFonts w:ascii="Times New Roman"/>
          <w:b w:val="false"/>
          <w:i w:val="false"/>
          <w:color w:val="000000"/>
          <w:sz w:val="28"/>
        </w:rPr>
        <w:t>
      3. ӘК ұшу-техникалық сипаттамаларының пайдалану жөніндегі нұсқаудың талаптарына сәйкестігін бақылауды ӘК экипаждары және ИТҚ жүзеге асырады.</w:t>
      </w:r>
      <w:r>
        <w:br/>
      </w:r>
      <w:r>
        <w:rPr>
          <w:rFonts w:ascii="Times New Roman"/>
          <w:b w:val="false"/>
          <w:i w:val="false"/>
          <w:color w:val="000000"/>
          <w:sz w:val="28"/>
        </w:rPr>
        <w:t>
</w:t>
      </w:r>
      <w:r>
        <w:rPr>
          <w:rFonts w:ascii="Times New Roman"/>
          <w:b w:val="false"/>
          <w:i w:val="false"/>
          <w:color w:val="000000"/>
          <w:sz w:val="28"/>
        </w:rPr>
        <w:t>
      4. Жөндеу әуе кемесінің Қазақстан Республикасының Үкіметі бекітетін, ұшуға жарамдылық нормаларында анықталатын ұшуға жарамдылығын қалпына келтіру процесін қамтиды.</w:t>
      </w:r>
      <w:r>
        <w:br/>
      </w:r>
      <w:r>
        <w:rPr>
          <w:rFonts w:ascii="Times New Roman"/>
          <w:b w:val="false"/>
          <w:i w:val="false"/>
          <w:color w:val="000000"/>
          <w:sz w:val="28"/>
        </w:rPr>
        <w:t>
</w:t>
      </w:r>
      <w:r>
        <w:rPr>
          <w:rFonts w:ascii="Times New Roman"/>
          <w:b w:val="false"/>
          <w:i w:val="false"/>
          <w:color w:val="000000"/>
          <w:sz w:val="28"/>
        </w:rPr>
        <w:t>
      5. Әуе кемелеріне және олардың компоненттеріне техникалық қызмет көрсетуді және оларды жөндеуді Азаматтық авиация авиациялық техникасына техникалық қызмет көрсету және жөндеу бойынша ұйымдарды сертификаттау және сертификат беру ережесіне сәйкес сертификатталған ұйым орындайды. Коммерциялық әуе тасымалдарын жүзеге асырмайтын жеңіл және аса жеңіл авиацияның азаматтық әуе кемелеріне техникалық қызмет көрсетуді және жөндеуді Қазақстан Республикасы әуе кеңістігін пайдалану туралы Заңның </w:t>
      </w:r>
      <w:r>
        <w:rPr>
          <w:rFonts w:ascii="Times New Roman"/>
          <w:b w:val="false"/>
          <w:i w:val="false"/>
          <w:color w:val="000000"/>
          <w:sz w:val="28"/>
        </w:rPr>
        <w:t>54-бабына</w:t>
      </w:r>
      <w:r>
        <w:rPr>
          <w:rFonts w:ascii="Times New Roman"/>
          <w:b w:val="false"/>
          <w:i w:val="false"/>
          <w:color w:val="000000"/>
          <w:sz w:val="28"/>
        </w:rPr>
        <w:t xml:space="preserve"> сәйкес берілген қолданыстағы куәлігі және </w:t>
      </w:r>
      <w:r>
        <w:rPr>
          <w:rFonts w:ascii="Times New Roman"/>
          <w:b w:val="false"/>
          <w:i w:val="false"/>
          <w:color w:val="000000"/>
          <w:sz w:val="28"/>
        </w:rPr>
        <w:t>55-бабына</w:t>
      </w:r>
      <w:r>
        <w:rPr>
          <w:rFonts w:ascii="Times New Roman"/>
          <w:b w:val="false"/>
          <w:i w:val="false"/>
          <w:color w:val="000000"/>
          <w:sz w:val="28"/>
        </w:rPr>
        <w:t xml:space="preserve"> сәйкес танылған және шетел мемлекеті берген куәлігі бар авиациялық персонал жүргізеді.</w:t>
      </w:r>
      <w:r>
        <w:br/>
      </w:r>
      <w:r>
        <w:rPr>
          <w:rFonts w:ascii="Times New Roman"/>
          <w:b w:val="false"/>
          <w:i w:val="false"/>
          <w:color w:val="000000"/>
          <w:sz w:val="28"/>
        </w:rPr>
        <w:t>
</w:t>
      </w:r>
      <w:r>
        <w:rPr>
          <w:rFonts w:ascii="Times New Roman"/>
          <w:b w:val="false"/>
          <w:i w:val="false"/>
          <w:color w:val="000000"/>
          <w:sz w:val="28"/>
        </w:rPr>
        <w:t>
      6. Азаматтық әуе кемелеріне техникалық қызмет көрсету техникалық қызмет көрсету бағдарламалары (регламенттері) бойынша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азаматтық әуе кемелерінің мемлекеттік тізілімінде тіркелген әуе кемесіне техникалық қызмет көрсету бағдарламасын (регламентін) азаматтық авиация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7. Азаматтық әуе кемелеріне техникалық қызмет көрсетуді және жөндеуді жүргізу кезінде оларды жасап шығарушы немесе техникалық қызмет көрсету және оларды жөндеу жөніндегі сертификатталған ұйым берген сәйкестендіруші құжаттары (формулярлар, паспорттар, заттаңбалар, пайдалануға рұқсат беру туралы құжаттар, дәлме дәл көшірмелер) жоқ агрегаттарды, жинақтаушы бұйымдарды және олардың қосалқы бөлшектерін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8. Авиациялық техникаға техникалық қызмет көрсету және жөндеу жөніндегі ұйымдардың сертификаттық талаптарға сәйкестігін Қазақстан Республикасының Үкіметі бекітетін техникалық қызмет көрсету және авиация техникасын жөндеу жөніндегі ұйымда оған сертификаттау және сертификат беру Қағидасына сәйкес сертификат беру арқылы азаматтық авиация саласындағы уәкілетті орган растайды.</w:t>
      </w:r>
      <w:r>
        <w:br/>
      </w:r>
      <w:r>
        <w:rPr>
          <w:rFonts w:ascii="Times New Roman"/>
          <w:b w:val="false"/>
          <w:i w:val="false"/>
          <w:color w:val="000000"/>
          <w:sz w:val="28"/>
        </w:rPr>
        <w:t>
</w:t>
      </w:r>
      <w:r>
        <w:rPr>
          <w:rFonts w:ascii="Times New Roman"/>
          <w:b w:val="false"/>
          <w:i w:val="false"/>
          <w:color w:val="000000"/>
          <w:sz w:val="28"/>
        </w:rPr>
        <w:t>
      9. Шетелдік мемлекеттердің авиациялық техникаға техникалық қызмет көрсету және жөндеу жөніндегі сертификатталған ұйымдарына азаматтық авиация саласындағы уәкілетті орган белгілеген тәртіппен азаматтық авиация саласындағы уәкілетті орган олардың сертификаттарын танығаннан кейін техникалық қызмет көрсету және оларды жөндеу жөніндегі жұмыстарға рұқсат етіледі.</w:t>
      </w:r>
      <w:r>
        <w:br/>
      </w:r>
      <w:r>
        <w:rPr>
          <w:rFonts w:ascii="Times New Roman"/>
          <w:b w:val="false"/>
          <w:i w:val="false"/>
          <w:color w:val="000000"/>
          <w:sz w:val="28"/>
        </w:rPr>
        <w:t>
</w:t>
      </w:r>
      <w:r>
        <w:rPr>
          <w:rFonts w:ascii="Times New Roman"/>
          <w:b w:val="false"/>
          <w:i w:val="false"/>
          <w:color w:val="000000"/>
          <w:sz w:val="28"/>
        </w:rPr>
        <w:t>
      10. Авиация техникасына техникалық қызмет көрсету және жөндеу жөніндегі сертификатталған ұйым әуе кемелеріне техникалық қызмет көрсету кезінде ұшу қауіпсіздігін басқару жөніндегі үлгілік нұсқаулыққа сәйкес ұшу қауіпсіздігін басқару жүйесін орындалатын жұмыстардың көлеміне және күрделілігіне байланысты енгізеді.</w:t>
      </w:r>
      <w:r>
        <w:br/>
      </w:r>
      <w:r>
        <w:rPr>
          <w:rFonts w:ascii="Times New Roman"/>
          <w:b w:val="false"/>
          <w:i w:val="false"/>
          <w:color w:val="000000"/>
          <w:sz w:val="28"/>
        </w:rPr>
        <w:t>
</w:t>
      </w:r>
      <w:r>
        <w:rPr>
          <w:rFonts w:ascii="Times New Roman"/>
          <w:b w:val="false"/>
          <w:i w:val="false"/>
          <w:color w:val="000000"/>
          <w:sz w:val="28"/>
        </w:rPr>
        <w:t>
      11. Осы Қағидада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уәкілетті орган (бұдан әрі – уәкілетті орган) – Қазақстан Республикасының әуе кеңістігін пайдалану саласында және азаматтық және эксперименттік авиация қызметі саласында нұсқаулықты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техникалық қызмет көрсету – әуе кемесін ұшуға даярлау кезінде, ұшудан кейін, сақтау және тасымалдау кезінде ұшуға жарамдылығын (ақаусыздығын, жұмыс қабілеттілігін және дұрыс жұмыс істеуін) қолдау үшін авиациялық техникада орындалатын жұмыстар кешені;</w:t>
      </w:r>
      <w:r>
        <w:br/>
      </w:r>
      <w:r>
        <w:rPr>
          <w:rFonts w:ascii="Times New Roman"/>
          <w:b w:val="false"/>
          <w:i w:val="false"/>
          <w:color w:val="000000"/>
          <w:sz w:val="28"/>
        </w:rPr>
        <w:t>
</w:t>
      </w:r>
      <w:r>
        <w:rPr>
          <w:rFonts w:ascii="Times New Roman"/>
          <w:b w:val="false"/>
          <w:i w:val="false"/>
          <w:color w:val="000000"/>
          <w:sz w:val="28"/>
        </w:rPr>
        <w:t>
      3) ұшуды инженерлік-авиациялық қамтамасыз ету – әуе көлігінің жарамды және ұшуға дайындалған әуе кемелеріне ағымдағы және перспективалық қажеттіліктерін қанағаттандыру;</w:t>
      </w:r>
      <w:r>
        <w:br/>
      </w:r>
      <w:r>
        <w:rPr>
          <w:rFonts w:ascii="Times New Roman"/>
          <w:b w:val="false"/>
          <w:i w:val="false"/>
          <w:color w:val="000000"/>
          <w:sz w:val="28"/>
        </w:rPr>
        <w:t>
</w:t>
      </w:r>
      <w:r>
        <w:rPr>
          <w:rFonts w:ascii="Times New Roman"/>
          <w:b w:val="false"/>
          <w:i w:val="false"/>
          <w:color w:val="000000"/>
          <w:sz w:val="28"/>
        </w:rPr>
        <w:t>
      4) ұшуға жарамдылығы – әуе кемесінің ұшу қауіпсіздігімен ұшу сапасын қамтамасыз ететін ұшу-техникалық сипаттамаларға сай келетін оның техникалық жай-күйі;</w:t>
      </w:r>
      <w:r>
        <w:br/>
      </w:r>
      <w:r>
        <w:rPr>
          <w:rFonts w:ascii="Times New Roman"/>
          <w:b w:val="false"/>
          <w:i w:val="false"/>
          <w:color w:val="000000"/>
          <w:sz w:val="28"/>
        </w:rPr>
        <w:t>
</w:t>
      </w:r>
      <w:r>
        <w:rPr>
          <w:rFonts w:ascii="Times New Roman"/>
          <w:b w:val="false"/>
          <w:i w:val="false"/>
          <w:color w:val="000000"/>
          <w:sz w:val="28"/>
        </w:rPr>
        <w:t>
      5) авиациялық техникаға техникалық қызмет көрсетудің желілік станциясы – Қазақстан Республикасының аумағында кемінде үш ай мерзімге авиациялық техникаға (бұдан әрі - АТ) техникалық қызмет көрсетудің негізгі базасы орналасқан әуежайынан тыс құрылатын АТ-ға техникалық қызмет көрсету жөніндегі ұйымның бөлімшесі;</w:t>
      </w:r>
      <w:r>
        <w:br/>
      </w:r>
      <w:r>
        <w:rPr>
          <w:rFonts w:ascii="Times New Roman"/>
          <w:b w:val="false"/>
          <w:i w:val="false"/>
          <w:color w:val="000000"/>
          <w:sz w:val="28"/>
        </w:rPr>
        <w:t>
</w:t>
      </w:r>
      <w:r>
        <w:rPr>
          <w:rFonts w:ascii="Times New Roman"/>
          <w:b w:val="false"/>
          <w:i w:val="false"/>
          <w:color w:val="000000"/>
          <w:sz w:val="28"/>
        </w:rPr>
        <w:t>
      6) әуе кемесінің түрленуі – әуе кемесі оның конструкциясының немесе компонентін дайындау технологиясының кез келген өзгерісі;</w:t>
      </w:r>
      <w:r>
        <w:br/>
      </w:r>
      <w:r>
        <w:rPr>
          <w:rFonts w:ascii="Times New Roman"/>
          <w:b w:val="false"/>
          <w:i w:val="false"/>
          <w:color w:val="000000"/>
          <w:sz w:val="28"/>
        </w:rPr>
        <w:t>
</w:t>
      </w:r>
      <w:r>
        <w:rPr>
          <w:rFonts w:ascii="Times New Roman"/>
          <w:b w:val="false"/>
          <w:i w:val="false"/>
          <w:color w:val="000000"/>
          <w:sz w:val="28"/>
        </w:rPr>
        <w:t>
      7) жедел техникалық қызмет көрсету – әуе кемелерін ұшуға дайындау үшін техникалық қызмет көрсету жөніндегі орындалатын жұмыстар;</w:t>
      </w:r>
      <w:r>
        <w:br/>
      </w:r>
      <w:r>
        <w:rPr>
          <w:rFonts w:ascii="Times New Roman"/>
          <w:b w:val="false"/>
          <w:i w:val="false"/>
          <w:color w:val="000000"/>
          <w:sz w:val="28"/>
        </w:rPr>
        <w:t>
</w:t>
      </w:r>
      <w:r>
        <w:rPr>
          <w:rFonts w:ascii="Times New Roman"/>
          <w:b w:val="false"/>
          <w:i w:val="false"/>
          <w:color w:val="000000"/>
          <w:sz w:val="28"/>
        </w:rPr>
        <w:t>
      8) авиациялық техникаға техникалық қызмет көрсету және оларды (бұдан әрі АТҚЖ) жөндеу ұйымы - авиациялық техникаға техникалық қызмет көрсетуді және (немесе) жөндеуді жүзеге асыратын және авиациялық техникаға техникалық қызмет көрсету және жөндеу жөніндегі ұйымның қолданыстағы сертификаты бар заңды тұлға немесе заңды тұлғаның құрылымдық бөлімшесі;</w:t>
      </w:r>
      <w:r>
        <w:br/>
      </w:r>
      <w:r>
        <w:rPr>
          <w:rFonts w:ascii="Times New Roman"/>
          <w:b w:val="false"/>
          <w:i w:val="false"/>
          <w:color w:val="000000"/>
          <w:sz w:val="28"/>
        </w:rPr>
        <w:t>
</w:t>
      </w:r>
      <w:r>
        <w:rPr>
          <w:rFonts w:ascii="Times New Roman"/>
          <w:b w:val="false"/>
          <w:i w:val="false"/>
          <w:color w:val="000000"/>
          <w:sz w:val="28"/>
        </w:rPr>
        <w:t>
      9) мерзімді техникалық қызмет көрсету – күрделілігі бойынша жедел техникалық қызмет көрсетудің өлшемдеріне және оларды орындау шарттарының талаптарына сәйкес келмейтін техникалық қызмет көрсету жөніндегі жұмыстар;</w:t>
      </w:r>
      <w:r>
        <w:br/>
      </w:r>
      <w:r>
        <w:rPr>
          <w:rFonts w:ascii="Times New Roman"/>
          <w:b w:val="false"/>
          <w:i w:val="false"/>
          <w:color w:val="000000"/>
          <w:sz w:val="28"/>
        </w:rPr>
        <w:t>
</w:t>
      </w:r>
      <w:r>
        <w:rPr>
          <w:rFonts w:ascii="Times New Roman"/>
          <w:b w:val="false"/>
          <w:i w:val="false"/>
          <w:color w:val="000000"/>
          <w:sz w:val="28"/>
        </w:rPr>
        <w:t>
      10) ұшуға жарамдылықты ұстау - олар арқылы әуе кемесінің ұшуға жарамдылық талаптарына сәйкестігі және оларды қызметтік пайдалану мерзімі ішінде қауіпсіз пайдалану үшін қажетті жәй - күйде ұстау қамтамасыз етілетін шаралар кешені;</w:t>
      </w:r>
      <w:r>
        <w:br/>
      </w:r>
      <w:r>
        <w:rPr>
          <w:rFonts w:ascii="Times New Roman"/>
          <w:b w:val="false"/>
          <w:i w:val="false"/>
          <w:color w:val="000000"/>
          <w:sz w:val="28"/>
        </w:rPr>
        <w:t>
</w:t>
      </w:r>
      <w:r>
        <w:rPr>
          <w:rFonts w:ascii="Times New Roman"/>
          <w:b w:val="false"/>
          <w:i w:val="false"/>
          <w:color w:val="000000"/>
          <w:sz w:val="28"/>
        </w:rPr>
        <w:t>
      11) жөндеу – ұшуға жарамдылығының тиісті нормаларында анықталатын әуе кемесінің ұшуға жарамдылығын қалпына келтіру;</w:t>
      </w:r>
      <w:r>
        <w:br/>
      </w:r>
      <w:r>
        <w:rPr>
          <w:rFonts w:ascii="Times New Roman"/>
          <w:b w:val="false"/>
          <w:i w:val="false"/>
          <w:color w:val="000000"/>
          <w:sz w:val="28"/>
        </w:rPr>
        <w:t>
</w:t>
      </w:r>
      <w:r>
        <w:rPr>
          <w:rFonts w:ascii="Times New Roman"/>
          <w:b w:val="false"/>
          <w:i w:val="false"/>
          <w:color w:val="000000"/>
          <w:sz w:val="28"/>
        </w:rPr>
        <w:t>
      12) пайдалану (жөндеу) құжаттамасы – әуе кемесін жасаушы әзірлейтін және әуе кемелерін пайдаланудың, оларға техникалық қызмет көрсетудің және оларды жөндеудің ұйымдастырушылық, нормативтік, техникалық және өзге де қағидасын белгілейтін құжаттама;</w:t>
      </w:r>
      <w:r>
        <w:br/>
      </w:r>
      <w:r>
        <w:rPr>
          <w:rFonts w:ascii="Times New Roman"/>
          <w:b w:val="false"/>
          <w:i w:val="false"/>
          <w:color w:val="000000"/>
          <w:sz w:val="28"/>
        </w:rPr>
        <w:t>
</w:t>
      </w:r>
      <w:r>
        <w:rPr>
          <w:rFonts w:ascii="Times New Roman"/>
          <w:b w:val="false"/>
          <w:i w:val="false"/>
          <w:color w:val="000000"/>
          <w:sz w:val="28"/>
        </w:rPr>
        <w:t>
      13) пайдаланушы – азаматтық әуе кемелерін пайдаланумен айналысатын немесе осы салада өзінің қызметтерін ұсынатын жеке немесе заңды тұлға;</w:t>
      </w:r>
      <w:r>
        <w:br/>
      </w:r>
      <w:r>
        <w:rPr>
          <w:rFonts w:ascii="Times New Roman"/>
          <w:b w:val="false"/>
          <w:i w:val="false"/>
          <w:color w:val="000000"/>
          <w:sz w:val="28"/>
        </w:rPr>
        <w:t>
</w:t>
      </w:r>
      <w:r>
        <w:rPr>
          <w:rFonts w:ascii="Times New Roman"/>
          <w:b w:val="false"/>
          <w:i w:val="false"/>
          <w:color w:val="000000"/>
          <w:sz w:val="28"/>
        </w:rPr>
        <w:t>
      14) азаматтық әуе кемелерін пайдаланушының сертификаты - пайдаланушының Азаматтық әуе кемелерін пайдаланушыларды сертификаттау Қағидасына және сертификаттау талаптарына сәйкестігін куәландыратын, уәкілетті орган берген құжат;</w:t>
      </w:r>
      <w:r>
        <w:br/>
      </w:r>
      <w:r>
        <w:rPr>
          <w:rFonts w:ascii="Times New Roman"/>
          <w:b w:val="false"/>
          <w:i w:val="false"/>
          <w:color w:val="000000"/>
          <w:sz w:val="28"/>
        </w:rPr>
        <w:t>
</w:t>
      </w:r>
      <w:r>
        <w:rPr>
          <w:rFonts w:ascii="Times New Roman"/>
          <w:b w:val="false"/>
          <w:i w:val="false"/>
          <w:color w:val="000000"/>
          <w:sz w:val="28"/>
        </w:rPr>
        <w:t>
      15) авиациялық техникаға техникалық қызмет көрсету және оны жөндеу жөніндегі сертификат - авиациялық техникаға техникалық қызмет көрсету және оны жөндеу жөніндегі ұйымның сертификаттау талаптарына сәйкестігін куәландыратын белгіленген үлгідегі құжат.</w:t>
      </w:r>
      <w:r>
        <w:br/>
      </w:r>
      <w:r>
        <w:rPr>
          <w:rFonts w:ascii="Times New Roman"/>
          <w:b w:val="false"/>
          <w:i w:val="false"/>
          <w:color w:val="000000"/>
          <w:sz w:val="28"/>
        </w:rPr>
        <w:t>
</w:t>
      </w:r>
      <w:r>
        <w:rPr>
          <w:rFonts w:ascii="Times New Roman"/>
          <w:b w:val="false"/>
          <w:i w:val="false"/>
          <w:color w:val="000000"/>
          <w:sz w:val="28"/>
        </w:rPr>
        <w:t>
      12. Авиациялық техниканы техникалық пайдалану ұшулардың инженерлік-авиациялық қамтамасыз етілуін жүзеге асыратын ТҚКЖ жөніндегі ұйым немесе авиациялық персонал жүргізеді.</w:t>
      </w:r>
      <w:r>
        <w:br/>
      </w:r>
      <w:r>
        <w:rPr>
          <w:rFonts w:ascii="Times New Roman"/>
          <w:b w:val="false"/>
          <w:i w:val="false"/>
          <w:color w:val="000000"/>
          <w:sz w:val="28"/>
        </w:rPr>
        <w:t>
</w:t>
      </w:r>
      <w:r>
        <w:rPr>
          <w:rFonts w:ascii="Times New Roman"/>
          <w:b w:val="false"/>
          <w:i w:val="false"/>
          <w:color w:val="000000"/>
          <w:sz w:val="28"/>
        </w:rPr>
        <w:t>
      13. Ұшуды инженерлік-авиациялық қамтамасыз ету мынадай міндеттерді жүзеге асырады:</w:t>
      </w:r>
      <w:r>
        <w:br/>
      </w:r>
      <w:r>
        <w:rPr>
          <w:rFonts w:ascii="Times New Roman"/>
          <w:b w:val="false"/>
          <w:i w:val="false"/>
          <w:color w:val="000000"/>
          <w:sz w:val="28"/>
        </w:rPr>
        <w:t>
</w:t>
      </w:r>
      <w:r>
        <w:rPr>
          <w:rFonts w:ascii="Times New Roman"/>
          <w:b w:val="false"/>
          <w:i w:val="false"/>
          <w:color w:val="000000"/>
          <w:sz w:val="28"/>
        </w:rPr>
        <w:t>
      1) авиакәсіпорындардың жарамды және ұшуға дайындалған әуе кемелеріне қажеттіліктерін уақтылы, толық және сапалы қанағаттандыру;</w:t>
      </w:r>
      <w:r>
        <w:br/>
      </w:r>
      <w:r>
        <w:rPr>
          <w:rFonts w:ascii="Times New Roman"/>
          <w:b w:val="false"/>
          <w:i w:val="false"/>
          <w:color w:val="000000"/>
          <w:sz w:val="28"/>
        </w:rPr>
        <w:t>
</w:t>
      </w:r>
      <w:r>
        <w:rPr>
          <w:rFonts w:ascii="Times New Roman"/>
          <w:b w:val="false"/>
          <w:i w:val="false"/>
          <w:color w:val="000000"/>
          <w:sz w:val="28"/>
        </w:rPr>
        <w:t>
      2) пайдалану құжаттамасында қойылатын, АТ-ны мақсаты бойынша тиімді және қауіпсіз пайдалану талаптарын, техникалық шарттарын және кепілдіктерін орындау.</w:t>
      </w:r>
      <w:r>
        <w:br/>
      </w:r>
      <w:r>
        <w:rPr>
          <w:rFonts w:ascii="Times New Roman"/>
          <w:b w:val="false"/>
          <w:i w:val="false"/>
          <w:color w:val="000000"/>
          <w:sz w:val="28"/>
        </w:rPr>
        <w:t>
</w:t>
      </w:r>
      <w:r>
        <w:rPr>
          <w:rFonts w:ascii="Times New Roman"/>
          <w:b w:val="false"/>
          <w:i w:val="false"/>
          <w:color w:val="000000"/>
          <w:sz w:val="28"/>
        </w:rPr>
        <w:t>
      14. ТҚКЖ жөніндегі ұйым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жедел техникалық қызмет көрсету;</w:t>
      </w:r>
      <w:r>
        <w:br/>
      </w:r>
      <w:r>
        <w:rPr>
          <w:rFonts w:ascii="Times New Roman"/>
          <w:b w:val="false"/>
          <w:i w:val="false"/>
          <w:color w:val="000000"/>
          <w:sz w:val="28"/>
        </w:rPr>
        <w:t>
</w:t>
      </w:r>
      <w:r>
        <w:rPr>
          <w:rFonts w:ascii="Times New Roman"/>
          <w:b w:val="false"/>
          <w:i w:val="false"/>
          <w:color w:val="000000"/>
          <w:sz w:val="28"/>
        </w:rPr>
        <w:t>
      2) АТ ТҚКЖ (соның ішінде – АТ-тың ресурсын қалпына келтіру), пайдалану және оларды жөндеу құжаттамасының талаптарына сәйкес - оны жетілдіруді, тексерулер мен байқауларды, АТ-тың сапасын және оның ТҚКЖ ұйымдастыру және орындау;</w:t>
      </w:r>
      <w:r>
        <w:br/>
      </w:r>
      <w:r>
        <w:rPr>
          <w:rFonts w:ascii="Times New Roman"/>
          <w:b w:val="false"/>
          <w:i w:val="false"/>
          <w:color w:val="000000"/>
          <w:sz w:val="28"/>
        </w:rPr>
        <w:t>
</w:t>
      </w:r>
      <w:r>
        <w:rPr>
          <w:rFonts w:ascii="Times New Roman"/>
          <w:b w:val="false"/>
          <w:i w:val="false"/>
          <w:color w:val="000000"/>
          <w:sz w:val="28"/>
        </w:rPr>
        <w:t>
      3) авиациялық техниканың ұшуда және жерде анықталған тоқтап қалулары мен ақаулары туралы деректер жинау, есепке алу және өңдеу;</w:t>
      </w:r>
      <w:r>
        <w:br/>
      </w:r>
      <w:r>
        <w:rPr>
          <w:rFonts w:ascii="Times New Roman"/>
          <w:b w:val="false"/>
          <w:i w:val="false"/>
          <w:color w:val="000000"/>
          <w:sz w:val="28"/>
        </w:rPr>
        <w:t>
</w:t>
      </w:r>
      <w:r>
        <w:rPr>
          <w:rFonts w:ascii="Times New Roman"/>
          <w:b w:val="false"/>
          <w:i w:val="false"/>
          <w:color w:val="000000"/>
          <w:sz w:val="28"/>
        </w:rPr>
        <w:t>
      4) ұшу қауіпсіздігін қамтамасыз ету және өз қызметін жетілдіру мақсатында авиациялық инциденттердің, АТ істен шығуы мен ақауларын алдын алу жөніндегі іс-шаралармен бірге авиациялық техниканың сенімділігін талдау, техникалық пайдалану тәжірибесін, оның ТҚКЖ талдау және қорыту</w:t>
      </w:r>
      <w:r>
        <w:br/>
      </w:r>
      <w:r>
        <w:rPr>
          <w:rFonts w:ascii="Times New Roman"/>
          <w:b w:val="false"/>
          <w:i w:val="false"/>
          <w:color w:val="000000"/>
          <w:sz w:val="28"/>
        </w:rPr>
        <w:t>
</w:t>
      </w:r>
      <w:r>
        <w:rPr>
          <w:rFonts w:ascii="Times New Roman"/>
          <w:b w:val="false"/>
          <w:i w:val="false"/>
          <w:color w:val="000000"/>
          <w:sz w:val="28"/>
        </w:rPr>
        <w:t>
      5) жарнамалық - талап жұмысын жүргізу, АТ Жеткізушілерге олардың өнімдерінің кемшіліктерін жою туралы талаптар қою;</w:t>
      </w:r>
      <w:r>
        <w:br/>
      </w:r>
      <w:r>
        <w:rPr>
          <w:rFonts w:ascii="Times New Roman"/>
          <w:b w:val="false"/>
          <w:i w:val="false"/>
          <w:color w:val="000000"/>
          <w:sz w:val="28"/>
        </w:rPr>
        <w:t>
</w:t>
      </w:r>
      <w:r>
        <w:rPr>
          <w:rFonts w:ascii="Times New Roman"/>
          <w:b w:val="false"/>
          <w:i w:val="false"/>
          <w:color w:val="000000"/>
          <w:sz w:val="28"/>
        </w:rPr>
        <w:t xml:space="preserve">
      6) ӘК-нің ұшу-техникалық сипаттамаларының ұшу пайдалану жөніндегі нұсқаулықтың талаптарына сәйкестігін бақылау; </w:t>
      </w:r>
      <w:r>
        <w:br/>
      </w:r>
      <w:r>
        <w:rPr>
          <w:rFonts w:ascii="Times New Roman"/>
          <w:b w:val="false"/>
          <w:i w:val="false"/>
          <w:color w:val="000000"/>
          <w:sz w:val="28"/>
        </w:rPr>
        <w:t>
</w:t>
      </w:r>
      <w:r>
        <w:rPr>
          <w:rFonts w:ascii="Times New Roman"/>
          <w:b w:val="false"/>
          <w:i w:val="false"/>
          <w:color w:val="000000"/>
          <w:sz w:val="28"/>
        </w:rPr>
        <w:t>
      7) оларға техникалық қызмет көрсету және жөндеу кезінде ӘК күзетілуін қамтамасыз ету;</w:t>
      </w:r>
      <w:r>
        <w:br/>
      </w:r>
      <w:r>
        <w:rPr>
          <w:rFonts w:ascii="Times New Roman"/>
          <w:b w:val="false"/>
          <w:i w:val="false"/>
          <w:color w:val="000000"/>
          <w:sz w:val="28"/>
        </w:rPr>
        <w:t>
</w:t>
      </w:r>
      <w:r>
        <w:rPr>
          <w:rFonts w:ascii="Times New Roman"/>
          <w:b w:val="false"/>
          <w:i w:val="false"/>
          <w:color w:val="000000"/>
          <w:sz w:val="28"/>
        </w:rPr>
        <w:t>
      8) АТ-тың жай-күйін, оның ТҚКЖ, еңбекті және өндірісті ұйымдастыруды бақылаудың ілгерішіл технологияларын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
      9) авиациялық техниканың пайдалану және оларды жөндеу құжаттамасын жетілдіру жөнінде ұсыныстар әзірлеу;</w:t>
      </w:r>
      <w:r>
        <w:br/>
      </w:r>
      <w:r>
        <w:rPr>
          <w:rFonts w:ascii="Times New Roman"/>
          <w:b w:val="false"/>
          <w:i w:val="false"/>
          <w:color w:val="000000"/>
          <w:sz w:val="28"/>
        </w:rPr>
        <w:t>
</w:t>
      </w:r>
      <w:r>
        <w:rPr>
          <w:rFonts w:ascii="Times New Roman"/>
          <w:b w:val="false"/>
          <w:i w:val="false"/>
          <w:color w:val="000000"/>
          <w:sz w:val="28"/>
        </w:rPr>
        <w:t>
      10) авиациялық техниканың пайдалану және оларды жөндеу құжаттамасына қажеттіліктерін қамтамасыз ету, оны жүргізу және нөмірленген (кеме) құжаттаманы қоса алғанда, сақталуын қамтамасыз ету;</w:t>
      </w:r>
      <w:r>
        <w:br/>
      </w:r>
      <w:r>
        <w:rPr>
          <w:rFonts w:ascii="Times New Roman"/>
          <w:b w:val="false"/>
          <w:i w:val="false"/>
          <w:color w:val="000000"/>
          <w:sz w:val="28"/>
        </w:rPr>
        <w:t>
</w:t>
      </w:r>
      <w:r>
        <w:rPr>
          <w:rFonts w:ascii="Times New Roman"/>
          <w:b w:val="false"/>
          <w:i w:val="false"/>
          <w:color w:val="000000"/>
          <w:sz w:val="28"/>
        </w:rPr>
        <w:t>
      11) АТ-ны жетілдіру, инженерлік-авиациялық қызметтің іс-әрекеті, ұшақтар, тікұшақтар және авиақозғалтқыштар паркінің құрамы, жай-күйі, пайдаланылуы және қозғалысы, материалдық мүлік, қосалқы бөлшектер және жабдықтар бойынша есепке алудың және есептеменің белгіленген нысандарын жүргізу;</w:t>
      </w:r>
      <w:r>
        <w:br/>
      </w:r>
      <w:r>
        <w:rPr>
          <w:rFonts w:ascii="Times New Roman"/>
          <w:b w:val="false"/>
          <w:i w:val="false"/>
          <w:color w:val="000000"/>
          <w:sz w:val="28"/>
        </w:rPr>
        <w:t>
</w:t>
      </w:r>
      <w:r>
        <w:rPr>
          <w:rFonts w:ascii="Times New Roman"/>
          <w:b w:val="false"/>
          <w:i w:val="false"/>
          <w:color w:val="000000"/>
          <w:sz w:val="28"/>
        </w:rPr>
        <w:t>
      12) авиакәсіпорын жүзеге асыратын АТ-ны техникалық пайдалану және техникалық қызмет көрсету мен жөндеу өндірісін метрологиялық қамтамасыз ету;</w:t>
      </w:r>
      <w:r>
        <w:br/>
      </w:r>
      <w:r>
        <w:rPr>
          <w:rFonts w:ascii="Times New Roman"/>
          <w:b w:val="false"/>
          <w:i w:val="false"/>
          <w:color w:val="000000"/>
          <w:sz w:val="28"/>
        </w:rPr>
        <w:t>
</w:t>
      </w:r>
      <w:r>
        <w:rPr>
          <w:rFonts w:ascii="Times New Roman"/>
          <w:b w:val="false"/>
          <w:i w:val="false"/>
          <w:color w:val="000000"/>
          <w:sz w:val="28"/>
        </w:rPr>
        <w:t>
      13) қызметкерлердің нормативтік еңбек жағдайларын қамтамасыз ету және авиациялық техникаға техникалық қызмет көрсету және оны жөндеу өндірісін, өрт қауіпсіздігін және қоршаған ортаны қорғауды ұйымдастыру, өндірісті қажетті үй-жайлармен, жабдықтармен, қосалқы бөлшектермен және авиатехникалық мүлікпен қамтамасыз ету, оларды ұстау, сақтау, пайдалану және оларға қызмет көрсету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
      14) зақымданған кемелерді көшіру және қалпына келтіру жөніндегі жұмыстарды ұйымдастыру және жүргізу;</w:t>
      </w:r>
      <w:r>
        <w:br/>
      </w:r>
      <w:r>
        <w:rPr>
          <w:rFonts w:ascii="Times New Roman"/>
          <w:b w:val="false"/>
          <w:i w:val="false"/>
          <w:color w:val="000000"/>
          <w:sz w:val="28"/>
        </w:rPr>
        <w:t>
</w:t>
      </w:r>
      <w:r>
        <w:rPr>
          <w:rFonts w:ascii="Times New Roman"/>
          <w:b w:val="false"/>
          <w:i w:val="false"/>
          <w:color w:val="000000"/>
          <w:sz w:val="28"/>
        </w:rPr>
        <w:t>
      15) оқу техникалық базасын ұйымдастыру және жарақтандыру, инженерлік-авиациялық қызмет персоналының техникалық даярлығын және мамандардың авиациялық техникада сынақтан өтуін ұйымдастыру;</w:t>
      </w:r>
      <w:r>
        <w:br/>
      </w:r>
      <w:r>
        <w:rPr>
          <w:rFonts w:ascii="Times New Roman"/>
          <w:b w:val="false"/>
          <w:i w:val="false"/>
          <w:color w:val="000000"/>
          <w:sz w:val="28"/>
        </w:rPr>
        <w:t>
</w:t>
      </w:r>
      <w:r>
        <w:rPr>
          <w:rFonts w:ascii="Times New Roman"/>
          <w:b w:val="false"/>
          <w:i w:val="false"/>
          <w:color w:val="000000"/>
          <w:sz w:val="28"/>
        </w:rPr>
        <w:t>
      16) инженерлік-авиациялық қызмет кадрларын іріктеу және орналастыру, әрбір қызметкердің өзінің қызметтік міндеттеріне жауапты қатынасын қалыптастыру жөнінде жүйелі жұмыс жүргізу.</w:t>
      </w:r>
      <w:r>
        <w:br/>
      </w:r>
      <w:r>
        <w:rPr>
          <w:rFonts w:ascii="Times New Roman"/>
          <w:b w:val="false"/>
          <w:i w:val="false"/>
          <w:color w:val="000000"/>
          <w:sz w:val="28"/>
        </w:rPr>
        <w:t>
</w:t>
      </w:r>
      <w:r>
        <w:rPr>
          <w:rFonts w:ascii="Times New Roman"/>
          <w:b w:val="false"/>
          <w:i w:val="false"/>
          <w:color w:val="000000"/>
          <w:sz w:val="28"/>
        </w:rPr>
        <w:t>
      15. ӘК ұшу-техникалық сипаттамаларының Ұшуда пайдалану жөніндегі басшылықтың талаптарына сәйкестігін бақылауды ӘК экипаждары және ИТҚ жүзеге асырады.</w:t>
      </w:r>
      <w:r>
        <w:br/>
      </w:r>
      <w:r>
        <w:rPr>
          <w:rFonts w:ascii="Times New Roman"/>
          <w:b w:val="false"/>
          <w:i w:val="false"/>
          <w:color w:val="000000"/>
          <w:sz w:val="28"/>
        </w:rPr>
        <w:t>
</w:t>
      </w:r>
      <w:r>
        <w:rPr>
          <w:rFonts w:ascii="Times New Roman"/>
          <w:b w:val="false"/>
          <w:i w:val="false"/>
          <w:color w:val="000000"/>
          <w:sz w:val="28"/>
        </w:rPr>
        <w:t>
      Экипаж мүшелері ӘК жүйелерінің жұмысындағы ауытқуларды анықтауды және борт журналына уақытында енгізуді, ИТҚ-да – ұшу-техникалық сипаттамалары мәндерінің, ұшу режимдерінің борт журналында, АТ жұмысының параметрлерін тіркеуге арналған басқа құжаттарда жазылған, сондай-ақ объективті бақылау құралдары тіркеген ауытқулардың себебін талдауды қамтамасыз етеді.</w:t>
      </w:r>
      <w:r>
        <w:br/>
      </w:r>
      <w:r>
        <w:rPr>
          <w:rFonts w:ascii="Times New Roman"/>
          <w:b w:val="false"/>
          <w:i w:val="false"/>
          <w:color w:val="000000"/>
          <w:sz w:val="28"/>
        </w:rPr>
        <w:t>
</w:t>
      </w:r>
      <w:r>
        <w:rPr>
          <w:rFonts w:ascii="Times New Roman"/>
          <w:b w:val="false"/>
          <w:i w:val="false"/>
          <w:color w:val="000000"/>
          <w:sz w:val="28"/>
        </w:rPr>
        <w:t>
      16. Экипаждардың ӘК-ні пайдалануы ӘК-ні экипаждың жауапкершілігіне қабылдаған сәттен бастап әуе кемесін басқа қызметтердің жауапкершілігіне тапсыру кезіне дейін жерде және ұшуда (ӘК-ні ұшуда пайдалану) ӘК-ні, оның жүйелерін, бұйымдар мен жабдықтарды пайдалану жөнінде олар орындайтын операциялар кешенін қамтиды. Көрсетілген операциялар кешені ӘК нақты түрі үшін Ұшуда пайдалану жөніндегі басшылықпен регламенттеледі.</w:t>
      </w:r>
      <w:r>
        <w:br/>
      </w:r>
      <w:r>
        <w:rPr>
          <w:rFonts w:ascii="Times New Roman"/>
          <w:b w:val="false"/>
          <w:i w:val="false"/>
          <w:color w:val="000000"/>
          <w:sz w:val="28"/>
        </w:rPr>
        <w:t>
</w:t>
      </w:r>
      <w:r>
        <w:rPr>
          <w:rFonts w:ascii="Times New Roman"/>
          <w:b w:val="false"/>
          <w:i w:val="false"/>
          <w:color w:val="000000"/>
          <w:sz w:val="28"/>
        </w:rPr>
        <w:t>
      17. Экипаж ӘК үшін басқа қызметтердің өкілдерінен немесе басқа экипаждан оны өз жауапкершілігіне қабылдаған сәттен бастап әуе кемесін басқа қызметтің өкіліне немесе басқа экипажға тапсыру кезіне дейін жауап береді.</w:t>
      </w:r>
    </w:p>
    <w:bookmarkEnd w:id="3"/>
    <w:bookmarkStart w:name="z77" w:id="4"/>
    <w:p>
      <w:pPr>
        <w:spacing w:after="0"/>
        <w:ind w:left="0"/>
        <w:jc w:val="left"/>
      </w:pPr>
      <w:r>
        <w:rPr>
          <w:rFonts w:ascii="Times New Roman"/>
          <w:b/>
          <w:i w:val="false"/>
          <w:color w:val="000000"/>
        </w:rPr>
        <w:t xml:space="preserve"> 
2-тарау. Әуе кемелерін техникалық пайдалану тәртібі</w:t>
      </w:r>
    </w:p>
    <w:bookmarkEnd w:id="4"/>
    <w:bookmarkStart w:name="z78" w:id="5"/>
    <w:p>
      <w:pPr>
        <w:spacing w:after="0"/>
        <w:ind w:left="0"/>
        <w:jc w:val="both"/>
      </w:pPr>
      <w:r>
        <w:rPr>
          <w:rFonts w:ascii="Times New Roman"/>
          <w:b w:val="false"/>
          <w:i w:val="false"/>
          <w:color w:val="000000"/>
          <w:sz w:val="28"/>
        </w:rPr>
        <w:t>
      18. Ұшуларға нақты ұшуды орындау үшін жеткілікті ресурс қалдығы және қызмет мерзімі бар, техникалық талаптарға жауап беретін, белгіленген тиісті тексерістер мен даярлықтардан өткен, жарамды ӘК жіберіледі.</w:t>
      </w:r>
      <w:r>
        <w:br/>
      </w:r>
      <w:r>
        <w:rPr>
          <w:rFonts w:ascii="Times New Roman"/>
          <w:b w:val="false"/>
          <w:i w:val="false"/>
          <w:color w:val="000000"/>
          <w:sz w:val="28"/>
        </w:rPr>
        <w:t>
</w:t>
      </w:r>
      <w:r>
        <w:rPr>
          <w:rFonts w:ascii="Times New Roman"/>
          <w:b w:val="false"/>
          <w:i w:val="false"/>
          <w:color w:val="000000"/>
          <w:sz w:val="28"/>
        </w:rPr>
        <w:t>
      19. Әуе кемесі мынадай жағдайларда жарамды болып саналады:</w:t>
      </w:r>
      <w:r>
        <w:br/>
      </w:r>
      <w:r>
        <w:rPr>
          <w:rFonts w:ascii="Times New Roman"/>
          <w:b w:val="false"/>
          <w:i w:val="false"/>
          <w:color w:val="000000"/>
          <w:sz w:val="28"/>
        </w:rPr>
        <w:t>
</w:t>
      </w:r>
      <w:r>
        <w:rPr>
          <w:rFonts w:ascii="Times New Roman"/>
          <w:b w:val="false"/>
          <w:i w:val="false"/>
          <w:color w:val="000000"/>
          <w:sz w:val="28"/>
        </w:rPr>
        <w:t>
      1) планер, қозғалтқыштар және жинақтаушы бұйымдардың ресурс қалдығы және қызмет мерзімі бар, нөмірлік құжаттама (формулярлар, борт журналы) бойынша тізбеге сәйкес толығымен жинақталған;</w:t>
      </w:r>
      <w:r>
        <w:br/>
      </w:r>
      <w:r>
        <w:rPr>
          <w:rFonts w:ascii="Times New Roman"/>
          <w:b w:val="false"/>
          <w:i w:val="false"/>
          <w:color w:val="000000"/>
          <w:sz w:val="28"/>
        </w:rPr>
        <w:t>
</w:t>
      </w:r>
      <w:r>
        <w:rPr>
          <w:rFonts w:ascii="Times New Roman"/>
          <w:b w:val="false"/>
          <w:i w:val="false"/>
          <w:color w:val="000000"/>
          <w:sz w:val="28"/>
        </w:rPr>
        <w:t>
      2) кемеде регламентпен көзделген, кезекті ТҚК орындалған, ақаулықтар және олардың салдарлары жойылған;</w:t>
      </w:r>
      <w:r>
        <w:br/>
      </w:r>
      <w:r>
        <w:rPr>
          <w:rFonts w:ascii="Times New Roman"/>
          <w:b w:val="false"/>
          <w:i w:val="false"/>
          <w:color w:val="000000"/>
          <w:sz w:val="28"/>
        </w:rPr>
        <w:t>
</w:t>
      </w:r>
      <w:r>
        <w:rPr>
          <w:rFonts w:ascii="Times New Roman"/>
          <w:b w:val="false"/>
          <w:i w:val="false"/>
          <w:color w:val="000000"/>
          <w:sz w:val="28"/>
        </w:rPr>
        <w:t>
      3) өндірістік-техникалық және нөмірленген құжаттама есімделген, кеменің жарамдылығы карта-нарядта тиісті лауазымды тұлғалардың қолдарымен расталған.</w:t>
      </w:r>
      <w:r>
        <w:br/>
      </w:r>
      <w:r>
        <w:rPr>
          <w:rFonts w:ascii="Times New Roman"/>
          <w:b w:val="false"/>
          <w:i w:val="false"/>
          <w:color w:val="000000"/>
          <w:sz w:val="28"/>
        </w:rPr>
        <w:t>
</w:t>
      </w:r>
      <w:r>
        <w:rPr>
          <w:rFonts w:ascii="Times New Roman"/>
          <w:b w:val="false"/>
          <w:i w:val="false"/>
          <w:color w:val="000000"/>
          <w:sz w:val="28"/>
        </w:rPr>
        <w:t>
      20. Жарамды ӘК-ні мынадай жағдайларда ұшуға дайын деп есептейді:</w:t>
      </w:r>
      <w:r>
        <w:br/>
      </w:r>
      <w:r>
        <w:rPr>
          <w:rFonts w:ascii="Times New Roman"/>
          <w:b w:val="false"/>
          <w:i w:val="false"/>
          <w:color w:val="000000"/>
          <w:sz w:val="28"/>
        </w:rPr>
        <w:t>
</w:t>
      </w:r>
      <w:r>
        <w:rPr>
          <w:rFonts w:ascii="Times New Roman"/>
          <w:b w:val="false"/>
          <w:i w:val="false"/>
          <w:color w:val="000000"/>
          <w:sz w:val="28"/>
        </w:rPr>
        <w:t>
      1) планер, қозғалтқыштар және жинақтаушы бұйымдардың нақты ұшуды орындау үшін жеткілікті ресурс қалдығы және қызмет мерзімі бар;</w:t>
      </w:r>
      <w:r>
        <w:br/>
      </w:r>
      <w:r>
        <w:rPr>
          <w:rFonts w:ascii="Times New Roman"/>
          <w:b w:val="false"/>
          <w:i w:val="false"/>
          <w:color w:val="000000"/>
          <w:sz w:val="28"/>
        </w:rPr>
        <w:t>
</w:t>
      </w:r>
      <w:r>
        <w:rPr>
          <w:rFonts w:ascii="Times New Roman"/>
          <w:b w:val="false"/>
          <w:i w:val="false"/>
          <w:color w:val="000000"/>
          <w:sz w:val="28"/>
        </w:rPr>
        <w:t>
      2) ӘК-ге жанар-жағармай материалдарының (бұдан әрі - ЖЖМ), газдар, арнайы сұйықтықтар құйылған, ұшу тапсырмасына және техникалық пайдалану жөніндегі басшылық пен ұшуда пайдалану жөніндегі нұсқаулықтың техникалық қызмет көрсету бағдарламасының (регламентінің) талаптарына сәйкес барлық қажетті компоненттермен жабдықталған;</w:t>
      </w:r>
      <w:r>
        <w:br/>
      </w:r>
      <w:r>
        <w:rPr>
          <w:rFonts w:ascii="Times New Roman"/>
          <w:b w:val="false"/>
          <w:i w:val="false"/>
          <w:color w:val="000000"/>
          <w:sz w:val="28"/>
        </w:rPr>
        <w:t>
</w:t>
      </w:r>
      <w:r>
        <w:rPr>
          <w:rFonts w:ascii="Times New Roman"/>
          <w:b w:val="false"/>
          <w:i w:val="false"/>
          <w:color w:val="000000"/>
          <w:sz w:val="28"/>
        </w:rPr>
        <w:t>
      3) ұшуды қамтамасыз ету жөніндегі жұмыстар орындалған және карта-нарядта қолдармен ресімделген;</w:t>
      </w:r>
      <w:r>
        <w:br/>
      </w:r>
      <w:r>
        <w:rPr>
          <w:rFonts w:ascii="Times New Roman"/>
          <w:b w:val="false"/>
          <w:i w:val="false"/>
          <w:color w:val="000000"/>
          <w:sz w:val="28"/>
        </w:rPr>
        <w:t>
</w:t>
      </w:r>
      <w:r>
        <w:rPr>
          <w:rFonts w:ascii="Times New Roman"/>
          <w:b w:val="false"/>
          <w:i w:val="false"/>
          <w:color w:val="000000"/>
          <w:sz w:val="28"/>
        </w:rPr>
        <w:t>
      4) ӘК карта-нарядта және борт журналында қол қойылып, қабылдау-тапсыруды рәсімдеу арқылы экипажға тапсырылған.</w:t>
      </w:r>
      <w:r>
        <w:br/>
      </w:r>
      <w:r>
        <w:rPr>
          <w:rFonts w:ascii="Times New Roman"/>
          <w:b w:val="false"/>
          <w:i w:val="false"/>
          <w:color w:val="000000"/>
          <w:sz w:val="28"/>
        </w:rPr>
        <w:t>
</w:t>
      </w:r>
      <w:r>
        <w:rPr>
          <w:rFonts w:ascii="Times New Roman"/>
          <w:b w:val="false"/>
          <w:i w:val="false"/>
          <w:color w:val="000000"/>
          <w:sz w:val="28"/>
        </w:rPr>
        <w:t>
      Көрсетілген талаптар сақталмаған кезде ӘК-ні ұшуға шығаруға рұқсат етілмейді.</w:t>
      </w:r>
      <w:r>
        <w:br/>
      </w:r>
      <w:r>
        <w:rPr>
          <w:rFonts w:ascii="Times New Roman"/>
          <w:b w:val="false"/>
          <w:i w:val="false"/>
          <w:color w:val="000000"/>
          <w:sz w:val="28"/>
        </w:rPr>
        <w:t>
</w:t>
      </w:r>
      <w:r>
        <w:rPr>
          <w:rFonts w:ascii="Times New Roman"/>
          <w:b w:val="false"/>
          <w:i w:val="false"/>
          <w:color w:val="000000"/>
          <w:sz w:val="28"/>
        </w:rPr>
        <w:t>
      21. Пайдаланушының жарамды ӘК-лерге қажеттілі әуе тасымалдарының және авиациялық жұмыстардың көлемдерімен, ӘК-ні пайдалану динамикасымен – ұшуларды жүргізу кестесімен анықталады.</w:t>
      </w:r>
      <w:r>
        <w:br/>
      </w:r>
      <w:r>
        <w:rPr>
          <w:rFonts w:ascii="Times New Roman"/>
          <w:b w:val="false"/>
          <w:i w:val="false"/>
          <w:color w:val="000000"/>
          <w:sz w:val="28"/>
        </w:rPr>
        <w:t>
</w:t>
      </w:r>
      <w:r>
        <w:rPr>
          <w:rFonts w:ascii="Times New Roman"/>
          <w:b w:val="false"/>
          <w:i w:val="false"/>
          <w:color w:val="000000"/>
          <w:sz w:val="28"/>
        </w:rPr>
        <w:t>
      22. ӘК-ні техникалық пайдалану кезінде:</w:t>
      </w:r>
      <w:r>
        <w:br/>
      </w:r>
      <w:r>
        <w:rPr>
          <w:rFonts w:ascii="Times New Roman"/>
          <w:b w:val="false"/>
          <w:i w:val="false"/>
          <w:color w:val="000000"/>
          <w:sz w:val="28"/>
        </w:rPr>
        <w:t>
</w:t>
      </w:r>
      <w:r>
        <w:rPr>
          <w:rFonts w:ascii="Times New Roman"/>
          <w:b w:val="false"/>
          <w:i w:val="false"/>
          <w:color w:val="000000"/>
          <w:sz w:val="28"/>
        </w:rPr>
        <w:t>
      1) ӘК, қозғалтқыштар және жинақтаушы бұйымдар үшін нормативтік құжаттармен белгіленген, соның ішінде – АТ-ның ұшудағы және жердегі жұмыс режимдері бойынша пайдалану шектеулерді сақтау;</w:t>
      </w:r>
      <w:r>
        <w:br/>
      </w:r>
      <w:r>
        <w:rPr>
          <w:rFonts w:ascii="Times New Roman"/>
          <w:b w:val="false"/>
          <w:i w:val="false"/>
          <w:color w:val="000000"/>
          <w:sz w:val="28"/>
        </w:rPr>
        <w:t>
</w:t>
      </w:r>
      <w:r>
        <w:rPr>
          <w:rFonts w:ascii="Times New Roman"/>
          <w:b w:val="false"/>
          <w:i w:val="false"/>
          <w:color w:val="000000"/>
          <w:sz w:val="28"/>
        </w:rPr>
        <w:t>
      2) ТҚК және сақтау кезінде жұмыстарды уақытында, толық көзделген және дұрыс орындау;</w:t>
      </w:r>
      <w:r>
        <w:br/>
      </w:r>
      <w:r>
        <w:rPr>
          <w:rFonts w:ascii="Times New Roman"/>
          <w:b w:val="false"/>
          <w:i w:val="false"/>
          <w:color w:val="000000"/>
          <w:sz w:val="28"/>
        </w:rPr>
        <w:t>
</w:t>
      </w:r>
      <w:r>
        <w:rPr>
          <w:rFonts w:ascii="Times New Roman"/>
          <w:b w:val="false"/>
          <w:i w:val="false"/>
          <w:color w:val="000000"/>
          <w:sz w:val="28"/>
        </w:rPr>
        <w:t>
      3) ТҚК кезінде пайдалану құжаттамада көрсетілген, метрологиялық тексерістерден (сынақтардан) өткен бақылау және жер бетінде қызмет көрсету құралдарын, құрылғылар мен таңбаланған құрал-саймандарды қолдану;</w:t>
      </w:r>
      <w:r>
        <w:br/>
      </w:r>
      <w:r>
        <w:rPr>
          <w:rFonts w:ascii="Times New Roman"/>
          <w:b w:val="false"/>
          <w:i w:val="false"/>
          <w:color w:val="000000"/>
          <w:sz w:val="28"/>
        </w:rPr>
        <w:t>
</w:t>
      </w:r>
      <w:r>
        <w:rPr>
          <w:rFonts w:ascii="Times New Roman"/>
          <w:b w:val="false"/>
          <w:i w:val="false"/>
          <w:color w:val="000000"/>
          <w:sz w:val="28"/>
        </w:rPr>
        <w:t>
      4) осы үлгідегі ӘК-ге қолдануға көзделген ЖЖМ, арнайы сұйықтықтарды, газдарды, шығыс материалдарын пайдалану;</w:t>
      </w:r>
      <w:r>
        <w:br/>
      </w:r>
      <w:r>
        <w:rPr>
          <w:rFonts w:ascii="Times New Roman"/>
          <w:b w:val="false"/>
          <w:i w:val="false"/>
          <w:color w:val="000000"/>
          <w:sz w:val="28"/>
        </w:rPr>
        <w:t>
</w:t>
      </w:r>
      <w:r>
        <w:rPr>
          <w:rFonts w:ascii="Times New Roman"/>
          <w:b w:val="false"/>
          <w:i w:val="false"/>
          <w:color w:val="000000"/>
          <w:sz w:val="28"/>
        </w:rPr>
        <w:t>
      5) бөлшектерді өздігінен болатын ашылудан, бұрылудан және түсуден сақтандыратын, алмалы-салмалы қосылыстарды шегендеу қағидасын сақтау;</w:t>
      </w:r>
      <w:r>
        <w:br/>
      </w:r>
      <w:r>
        <w:rPr>
          <w:rFonts w:ascii="Times New Roman"/>
          <w:b w:val="false"/>
          <w:i w:val="false"/>
          <w:color w:val="000000"/>
          <w:sz w:val="28"/>
        </w:rPr>
        <w:t>
</w:t>
      </w:r>
      <w:r>
        <w:rPr>
          <w:rFonts w:ascii="Times New Roman"/>
          <w:b w:val="false"/>
          <w:i w:val="false"/>
          <w:color w:val="000000"/>
          <w:sz w:val="28"/>
        </w:rPr>
        <w:t>
      6) ӘК-ні қозғалтқыштарды іске қосу және сынау, бөлшектеу-монтаждау жұмыстары кезінде зақымданулардан, тіркеп сүйреу және тбару (түсіру) кездерінде кедергілермен соқтығысудан сақтау;</w:t>
      </w:r>
      <w:r>
        <w:br/>
      </w:r>
      <w:r>
        <w:rPr>
          <w:rFonts w:ascii="Times New Roman"/>
          <w:b w:val="false"/>
          <w:i w:val="false"/>
          <w:color w:val="000000"/>
          <w:sz w:val="28"/>
        </w:rPr>
        <w:t>
</w:t>
      </w:r>
      <w:r>
        <w:rPr>
          <w:rFonts w:ascii="Times New Roman"/>
          <w:b w:val="false"/>
          <w:i w:val="false"/>
          <w:color w:val="000000"/>
          <w:sz w:val="28"/>
        </w:rPr>
        <w:t>
      7) ӘК-нің ұшып шығуы және қонуы, жермен жүруі және тұрағы үшін тек осы мақсаттарға арналған және жарамды жасанды және жер бетіндегі жолақтарды, жолдарды, алаңдарды пайдалану;</w:t>
      </w:r>
      <w:r>
        <w:br/>
      </w:r>
      <w:r>
        <w:rPr>
          <w:rFonts w:ascii="Times New Roman"/>
          <w:b w:val="false"/>
          <w:i w:val="false"/>
          <w:color w:val="000000"/>
          <w:sz w:val="28"/>
        </w:rPr>
        <w:t>
</w:t>
      </w:r>
      <w:r>
        <w:rPr>
          <w:rFonts w:ascii="Times New Roman"/>
          <w:b w:val="false"/>
          <w:i w:val="false"/>
          <w:color w:val="000000"/>
          <w:sz w:val="28"/>
        </w:rPr>
        <w:t>
      8) авариялық-құтқару жабдықтар жиынтықтарын (АҚЖ) мақсаты бойынша пайдалануға жарамды жай-күйде және дайындықта ұстау, үлгілік пайдалану құжаттамасы, уәкілетті орган және ТҚКЖ жөніндегі ұйым құжаттарының талаптарына сәйкес борттық АҚЖ және ӘК мүлкіне ТҚК жүзеге асыру;</w:t>
      </w:r>
      <w:r>
        <w:br/>
      </w:r>
      <w:r>
        <w:rPr>
          <w:rFonts w:ascii="Times New Roman"/>
          <w:b w:val="false"/>
          <w:i w:val="false"/>
          <w:color w:val="000000"/>
          <w:sz w:val="28"/>
        </w:rPr>
        <w:t>
</w:t>
      </w:r>
      <w:r>
        <w:rPr>
          <w:rFonts w:ascii="Times New Roman"/>
          <w:b w:val="false"/>
          <w:i w:val="false"/>
          <w:color w:val="000000"/>
          <w:sz w:val="28"/>
        </w:rPr>
        <w:t>
      9) тұрақта ӘК-нің қалпын өзгертуге және инерциялы жүйені іске қосу сәтінен бастап оны жұмыс режиміне ауыстырғанға дейін электрқоректі ажыратуға рұқсат етпеу;</w:t>
      </w:r>
      <w:r>
        <w:br/>
      </w:r>
      <w:r>
        <w:rPr>
          <w:rFonts w:ascii="Times New Roman"/>
          <w:b w:val="false"/>
          <w:i w:val="false"/>
          <w:color w:val="000000"/>
          <w:sz w:val="28"/>
        </w:rPr>
        <w:t>
</w:t>
      </w:r>
      <w:r>
        <w:rPr>
          <w:rFonts w:ascii="Times New Roman"/>
          <w:b w:val="false"/>
          <w:i w:val="false"/>
          <w:color w:val="000000"/>
          <w:sz w:val="28"/>
        </w:rPr>
        <w:t>
      10) ӘК-ні ортаның бүлдіргіш ықпалынан (қар, мұз, су, шаң және басқалары) сақтау қажет.</w:t>
      </w:r>
      <w:r>
        <w:br/>
      </w:r>
      <w:r>
        <w:rPr>
          <w:rFonts w:ascii="Times New Roman"/>
          <w:b w:val="false"/>
          <w:i w:val="false"/>
          <w:color w:val="000000"/>
          <w:sz w:val="28"/>
        </w:rPr>
        <w:t>
</w:t>
      </w:r>
      <w:r>
        <w:rPr>
          <w:rFonts w:ascii="Times New Roman"/>
          <w:b w:val="false"/>
          <w:i w:val="false"/>
          <w:color w:val="000000"/>
          <w:sz w:val="28"/>
        </w:rPr>
        <w:t>
      23. ӘК-дегі жұмыс аяқталғаннан кейін орындаушылар тапсырма орындаған жерде (бөліктерде, люктерде, ауа жинайтын құрылғыларда, кабиналарда) бөлшектер, құрал-саймандар, басқа бөтен заттар қалып қоймауын тексереді.</w:t>
      </w:r>
      <w:r>
        <w:br/>
      </w:r>
      <w:r>
        <w:rPr>
          <w:rFonts w:ascii="Times New Roman"/>
          <w:b w:val="false"/>
          <w:i w:val="false"/>
          <w:color w:val="000000"/>
          <w:sz w:val="28"/>
        </w:rPr>
        <w:t>
</w:t>
      </w:r>
      <w:r>
        <w:rPr>
          <w:rFonts w:ascii="Times New Roman"/>
          <w:b w:val="false"/>
          <w:i w:val="false"/>
          <w:color w:val="000000"/>
          <w:sz w:val="28"/>
        </w:rPr>
        <w:t>
      24. Нақты үлгідегі ӘК-ге техникалық қызмет көрсету кезінде тек жарамды, тиісті пайдалану құжаттамасының талаптарына жауап беретін арнайы машиналарды, энергия көздерін, жүк көтергіш механизмдерді, қыздырғыштарды, жер бетінде қызмет көрсететін, жалпы қолданыстағы басқа да құралдарды пайдалануға рұқсат етіледі. Көрсетілген құралдардың жарамдылығын растау тәртібін пайдаланушы және ТҚКЖ ұйымы белгілейді.</w:t>
      </w:r>
      <w:r>
        <w:br/>
      </w:r>
      <w:r>
        <w:rPr>
          <w:rFonts w:ascii="Times New Roman"/>
          <w:b w:val="false"/>
          <w:i w:val="false"/>
          <w:color w:val="000000"/>
          <w:sz w:val="28"/>
        </w:rPr>
        <w:t>
</w:t>
      </w:r>
      <w:r>
        <w:rPr>
          <w:rFonts w:ascii="Times New Roman"/>
          <w:b w:val="false"/>
          <w:i w:val="false"/>
          <w:color w:val="000000"/>
          <w:sz w:val="28"/>
        </w:rPr>
        <w:t>
      25. ИТҚ АТ-ға техникалық қызмет көрсету үшін іске қосылған, жалпы қолданыстағы жер бетінде қызмет көрсету құралдардың пайдаланылуын бақылауды қамтамасыз етеді және жерге қосу мен өрт сөндірудің штаттық құралдарымен толықтырылмаған арнайы машиналарды әуе кемелеріне ТҚК рұқсат етпейді, жер бетінде қызмет көрсету құралдарының қалыптан тыс жұмысына байланысты болуы мүмкін авариялық жағдайларды жою жөнінде жедел шаралар қабылдайды.</w:t>
      </w:r>
      <w:r>
        <w:br/>
      </w:r>
      <w:r>
        <w:rPr>
          <w:rFonts w:ascii="Times New Roman"/>
          <w:b w:val="false"/>
          <w:i w:val="false"/>
          <w:color w:val="000000"/>
          <w:sz w:val="28"/>
        </w:rPr>
        <w:t>
</w:t>
      </w:r>
      <w:r>
        <w:rPr>
          <w:rFonts w:ascii="Times New Roman"/>
          <w:b w:val="false"/>
          <w:i w:val="false"/>
          <w:color w:val="000000"/>
          <w:sz w:val="28"/>
        </w:rPr>
        <w:t>
      26. ӘК-нің ұзақтығы екі сағаттан артық тоқтап тұру кезінде (егер нақты үлгідегі ӘК-нің пайдалану құжаттамасында өзге көрсетілмесе), ал жауын-шашын, қар түсу, боран, тұман, шаңды дауыл кезінде - тоқтап тұру ұзақтығына байланыссыз ауажинағыштарға, қабылдағыштарға, толық және статикалық қысым жүйелеріне, ӘК-нің басқа жүйелеріне пайдалану құжаттамасында көзделген қорғаныш құрылғыларын орнату қажет.</w:t>
      </w:r>
      <w:r>
        <w:br/>
      </w:r>
      <w:r>
        <w:rPr>
          <w:rFonts w:ascii="Times New Roman"/>
          <w:b w:val="false"/>
          <w:i w:val="false"/>
          <w:color w:val="000000"/>
          <w:sz w:val="28"/>
        </w:rPr>
        <w:t>
</w:t>
      </w:r>
      <w:r>
        <w:rPr>
          <w:rFonts w:ascii="Times New Roman"/>
          <w:b w:val="false"/>
          <w:i w:val="false"/>
          <w:color w:val="000000"/>
          <w:sz w:val="28"/>
        </w:rPr>
        <w:t>
      Көрсетілген қорғаныш құрылғылары қызыл түске боялады және қызыл жұмсақ вымпелдері болады (ӘК-нің белгіленген қорғаныш құралдарымен ұшып шығуын болдырмау мақсатында). Қорғаныш құрылғыларын орнату орындары қызыл (қызғылт сары) түске боялған ӘК-де қорғаныш құрылғылары қара түске боялады. Ұшу және ТҚК уақытына ӘК-ден алынатын қорғаныш құрылғыларын олардың сақталуын және жарамдылығын қамтамасыз ететін орындарда сақтайды.</w:t>
      </w:r>
      <w:r>
        <w:br/>
      </w:r>
      <w:r>
        <w:rPr>
          <w:rFonts w:ascii="Times New Roman"/>
          <w:b w:val="false"/>
          <w:i w:val="false"/>
          <w:color w:val="000000"/>
          <w:sz w:val="28"/>
        </w:rPr>
        <w:t>
</w:t>
      </w:r>
      <w:r>
        <w:rPr>
          <w:rFonts w:ascii="Times New Roman"/>
          <w:b w:val="false"/>
          <w:i w:val="false"/>
          <w:color w:val="000000"/>
          <w:sz w:val="28"/>
        </w:rPr>
        <w:t>
      27. Бұйымдарды бір ӘК-ден екіншісіне ауыстырған кезде нақты жұмыстар жүргізу технологиясы қолданылады, егжей-тегжейлі әзірленген оларды ұйымдастыру, тіркеу, ақпараттық қолдау және бақылау қамтамасыз етіледі.</w:t>
      </w:r>
      <w:r>
        <w:br/>
      </w:r>
      <w:r>
        <w:rPr>
          <w:rFonts w:ascii="Times New Roman"/>
          <w:b w:val="false"/>
          <w:i w:val="false"/>
          <w:color w:val="000000"/>
          <w:sz w:val="28"/>
        </w:rPr>
        <w:t>
</w:t>
      </w:r>
      <w:r>
        <w:rPr>
          <w:rFonts w:ascii="Times New Roman"/>
          <w:b w:val="false"/>
          <w:i w:val="false"/>
          <w:color w:val="000000"/>
          <w:sz w:val="28"/>
        </w:rPr>
        <w:t>
      28. ӘК-де жинақтаушы бұйымдардың жаңғыртылған немесе жаңа үлгілерін орнатуды, жетілдірулерді орындауды, сондай-ақ АТ конструкциясын өзгертуді ӘК әзірлеушісі қолданысқа енгізген бюллетеньдер бойынша жүргізеді.</w:t>
      </w:r>
      <w:r>
        <w:br/>
      </w:r>
      <w:r>
        <w:rPr>
          <w:rFonts w:ascii="Times New Roman"/>
          <w:b w:val="false"/>
          <w:i w:val="false"/>
          <w:color w:val="000000"/>
          <w:sz w:val="28"/>
        </w:rPr>
        <w:t>
</w:t>
      </w:r>
      <w:r>
        <w:rPr>
          <w:rFonts w:ascii="Times New Roman"/>
          <w:b w:val="false"/>
          <w:i w:val="false"/>
          <w:color w:val="000000"/>
          <w:sz w:val="28"/>
        </w:rPr>
        <w:t>
      ӘК-де қосымша (штаттан тыс) жабдықтарды монтаждау және оған қызмет көрсету әзірлеушінің құжаттары бойынша орындалады.</w:t>
      </w:r>
      <w:r>
        <w:br/>
      </w:r>
      <w:r>
        <w:rPr>
          <w:rFonts w:ascii="Times New Roman"/>
          <w:b w:val="false"/>
          <w:i w:val="false"/>
          <w:color w:val="000000"/>
          <w:sz w:val="28"/>
        </w:rPr>
        <w:t>
</w:t>
      </w:r>
      <w:r>
        <w:rPr>
          <w:rFonts w:ascii="Times New Roman"/>
          <w:b w:val="false"/>
          <w:i w:val="false"/>
          <w:color w:val="000000"/>
          <w:sz w:val="28"/>
        </w:rPr>
        <w:t>
      29. Планердің, күш қондырғысының элементтеріне ТҚК, авиациялық және радиоэлектрлік қондырғы (бұдан әрі – АРЭЖ) ӘК-нің бір функционалдық жүйесіне кіретін ТҚК ұйымы қамтамасыз етеді.</w:t>
      </w:r>
      <w:r>
        <w:br/>
      </w:r>
      <w:r>
        <w:rPr>
          <w:rFonts w:ascii="Times New Roman"/>
          <w:b w:val="false"/>
          <w:i w:val="false"/>
          <w:color w:val="000000"/>
          <w:sz w:val="28"/>
        </w:rPr>
        <w:t>
</w:t>
      </w:r>
      <w:r>
        <w:rPr>
          <w:rFonts w:ascii="Times New Roman"/>
          <w:b w:val="false"/>
          <w:i w:val="false"/>
          <w:color w:val="000000"/>
          <w:sz w:val="28"/>
        </w:rPr>
        <w:t>
      30. ӘК-де қауіпсіздікті сақтау мақсатында оған ТҚК кезінде ӘК-тің борттық жүйесі мынадай жағдайларда тоқсыздандырылады:</w:t>
      </w:r>
      <w:r>
        <w:br/>
      </w:r>
      <w:r>
        <w:rPr>
          <w:rFonts w:ascii="Times New Roman"/>
          <w:b w:val="false"/>
          <w:i w:val="false"/>
          <w:color w:val="000000"/>
          <w:sz w:val="28"/>
        </w:rPr>
        <w:t>
</w:t>
      </w:r>
      <w:r>
        <w:rPr>
          <w:rFonts w:ascii="Times New Roman"/>
          <w:b w:val="false"/>
          <w:i w:val="false"/>
          <w:color w:val="000000"/>
          <w:sz w:val="28"/>
        </w:rPr>
        <w:t>
      1) АРЭЖ бойынша ӘК-де бөлшектеу және құрастыру жұмыстарын орындаған кезде;</w:t>
      </w:r>
      <w:r>
        <w:br/>
      </w:r>
      <w:r>
        <w:rPr>
          <w:rFonts w:ascii="Times New Roman"/>
          <w:b w:val="false"/>
          <w:i w:val="false"/>
          <w:color w:val="000000"/>
          <w:sz w:val="28"/>
        </w:rPr>
        <w:t>
</w:t>
      </w:r>
      <w:r>
        <w:rPr>
          <w:rFonts w:ascii="Times New Roman"/>
          <w:b w:val="false"/>
          <w:i w:val="false"/>
          <w:color w:val="000000"/>
          <w:sz w:val="28"/>
        </w:rPr>
        <w:t>
      2) бөлгіш құрылғыларды (қораптарды) байқау және тексеру кезінде;</w:t>
      </w:r>
      <w:r>
        <w:br/>
      </w:r>
      <w:r>
        <w:rPr>
          <w:rFonts w:ascii="Times New Roman"/>
          <w:b w:val="false"/>
          <w:i w:val="false"/>
          <w:color w:val="000000"/>
          <w:sz w:val="28"/>
        </w:rPr>
        <w:t>
</w:t>
      </w:r>
      <w:r>
        <w:rPr>
          <w:rFonts w:ascii="Times New Roman"/>
          <w:b w:val="false"/>
          <w:i w:val="false"/>
          <w:color w:val="000000"/>
          <w:sz w:val="28"/>
        </w:rPr>
        <w:t>
      3) электр тізбектерінде және борттық оттек жүйесінде қалпына келтіру жұмыстары кезінде;</w:t>
      </w:r>
      <w:r>
        <w:br/>
      </w:r>
      <w:r>
        <w:rPr>
          <w:rFonts w:ascii="Times New Roman"/>
          <w:b w:val="false"/>
          <w:i w:val="false"/>
          <w:color w:val="000000"/>
          <w:sz w:val="28"/>
        </w:rPr>
        <w:t>
</w:t>
      </w:r>
      <w:r>
        <w:rPr>
          <w:rFonts w:ascii="Times New Roman"/>
          <w:b w:val="false"/>
          <w:i w:val="false"/>
          <w:color w:val="000000"/>
          <w:sz w:val="28"/>
        </w:rPr>
        <w:t>
      4) ӘК-де өрттен қауіпті материалдарды пайдалану арқылы жұмыстар орындаған кезде;</w:t>
      </w:r>
      <w:r>
        <w:br/>
      </w:r>
      <w:r>
        <w:rPr>
          <w:rFonts w:ascii="Times New Roman"/>
          <w:b w:val="false"/>
          <w:i w:val="false"/>
          <w:color w:val="000000"/>
          <w:sz w:val="28"/>
        </w:rPr>
        <w:t>
</w:t>
      </w:r>
      <w:r>
        <w:rPr>
          <w:rFonts w:ascii="Times New Roman"/>
          <w:b w:val="false"/>
          <w:i w:val="false"/>
          <w:color w:val="000000"/>
          <w:sz w:val="28"/>
        </w:rPr>
        <w:t>
      5) құрылғыларды пиротехникалық құралдармен жарақтау (жарақтанудан жойған) кезде.</w:t>
      </w:r>
      <w:r>
        <w:br/>
      </w:r>
      <w:r>
        <w:rPr>
          <w:rFonts w:ascii="Times New Roman"/>
          <w:b w:val="false"/>
          <w:i w:val="false"/>
          <w:color w:val="000000"/>
          <w:sz w:val="28"/>
        </w:rPr>
        <w:t>
</w:t>
      </w:r>
      <w:r>
        <w:rPr>
          <w:rFonts w:ascii="Times New Roman"/>
          <w:b w:val="false"/>
          <w:i w:val="false"/>
          <w:color w:val="000000"/>
          <w:sz w:val="28"/>
        </w:rPr>
        <w:t>
      Көрсетілген жағдайларда экипаж кабинасында әуежайлық және авариялық электрқорек ажыратқыштарында, сондай-ақ электр энергиясының жер бетіндегі көздерін іске қосудың ажырату бөліктерінде «Токқа қосуға болмайды. Жұмыстар жүріп жатыр» мәтіні бар ескерту вымпелдері ілінеді.</w:t>
      </w:r>
      <w:r>
        <w:br/>
      </w:r>
      <w:r>
        <w:rPr>
          <w:rFonts w:ascii="Times New Roman"/>
          <w:b w:val="false"/>
          <w:i w:val="false"/>
          <w:color w:val="000000"/>
          <w:sz w:val="28"/>
        </w:rPr>
        <w:t>
</w:t>
      </w:r>
      <w:r>
        <w:rPr>
          <w:rFonts w:ascii="Times New Roman"/>
          <w:b w:val="false"/>
          <w:i w:val="false"/>
          <w:color w:val="000000"/>
          <w:sz w:val="28"/>
        </w:rPr>
        <w:t>
      «Қосуға болмайды (тиісуге болмайды), жұмыстар жүріп жатыр» мәтінімен ескерту вымпелдерін сондай-ақ тиісті жүйеде толықтырушы бұйым немесе бөлшек алынғанда (әуе кемесіне кезеңдік ТҚК кезінде тексеру үшін алынатындардан басқа) немесе оларды (монтаждау) және реттеу бойынша жұмыстар орындалғанда ӘК-нің басқару органдарында және оның жүйелерінде іледі.</w:t>
      </w:r>
    </w:p>
    <w:bookmarkEnd w:id="5"/>
    <w:bookmarkStart w:name="z118" w:id="6"/>
    <w:p>
      <w:pPr>
        <w:spacing w:after="0"/>
        <w:ind w:left="0"/>
        <w:jc w:val="left"/>
      </w:pPr>
      <w:r>
        <w:rPr>
          <w:rFonts w:ascii="Times New Roman"/>
          <w:b/>
          <w:i w:val="false"/>
          <w:color w:val="000000"/>
        </w:rPr>
        <w:t xml:space="preserve"> 
3-тарау. Планерге, қозғалтқыштарға, авиациялық және радиоэлектрондық жабдықтарға техникалық қызмет көрсету тәртібі</w:t>
      </w:r>
    </w:p>
    <w:bookmarkEnd w:id="6"/>
    <w:bookmarkStart w:name="z119" w:id="7"/>
    <w:p>
      <w:pPr>
        <w:spacing w:after="0"/>
        <w:ind w:left="0"/>
        <w:jc w:val="both"/>
      </w:pPr>
      <w:r>
        <w:rPr>
          <w:rFonts w:ascii="Times New Roman"/>
          <w:b w:val="false"/>
          <w:i w:val="false"/>
          <w:color w:val="000000"/>
          <w:sz w:val="28"/>
        </w:rPr>
        <w:t>
      31. Планердің аэродинамикалық сапаларын сақтау мақсатында:</w:t>
      </w:r>
      <w:r>
        <w:br/>
      </w:r>
      <w:r>
        <w:rPr>
          <w:rFonts w:ascii="Times New Roman"/>
          <w:b w:val="false"/>
          <w:i w:val="false"/>
          <w:color w:val="000000"/>
          <w:sz w:val="28"/>
        </w:rPr>
        <w:t>
</w:t>
      </w:r>
      <w:r>
        <w:rPr>
          <w:rFonts w:ascii="Times New Roman"/>
          <w:b w:val="false"/>
          <w:i w:val="false"/>
          <w:color w:val="000000"/>
          <w:sz w:val="28"/>
        </w:rPr>
        <w:t>
      1) қанаттың басқарудың үстіңгі элементтерінің, есіктердің, жармалардың, орағытпалардың, желкөздердің, люктер қақпақтарының дұрыс тиіп тұруы;</w:t>
      </w:r>
      <w:r>
        <w:br/>
      </w:r>
      <w:r>
        <w:rPr>
          <w:rFonts w:ascii="Times New Roman"/>
          <w:b w:val="false"/>
          <w:i w:val="false"/>
          <w:color w:val="000000"/>
          <w:sz w:val="28"/>
        </w:rPr>
        <w:t>
</w:t>
      </w:r>
      <w:r>
        <w:rPr>
          <w:rFonts w:ascii="Times New Roman"/>
          <w:b w:val="false"/>
          <w:i w:val="false"/>
          <w:color w:val="000000"/>
          <w:sz w:val="28"/>
        </w:rPr>
        <w:t>
      2) сыртқы беттеріндегі тойтарма шегелердің және бөлшектер бекітпелерінің босауын, күш элементтері мен қаптамадаға бүлінулерді, сызаттарды, жарылуларды уақытында жою;</w:t>
      </w:r>
      <w:r>
        <w:br/>
      </w:r>
      <w:r>
        <w:rPr>
          <w:rFonts w:ascii="Times New Roman"/>
          <w:b w:val="false"/>
          <w:i w:val="false"/>
          <w:color w:val="000000"/>
          <w:sz w:val="28"/>
        </w:rPr>
        <w:t>
</w:t>
      </w:r>
      <w:r>
        <w:rPr>
          <w:rFonts w:ascii="Times New Roman"/>
          <w:b w:val="false"/>
          <w:i w:val="false"/>
          <w:color w:val="000000"/>
          <w:sz w:val="28"/>
        </w:rPr>
        <w:t>
      3) қаптаманың лак-бояу жамылғысын жарамды жай-күйде ұстау;</w:t>
      </w:r>
      <w:r>
        <w:br/>
      </w:r>
      <w:r>
        <w:rPr>
          <w:rFonts w:ascii="Times New Roman"/>
          <w:b w:val="false"/>
          <w:i w:val="false"/>
          <w:color w:val="000000"/>
          <w:sz w:val="28"/>
        </w:rPr>
        <w:t>
</w:t>
      </w:r>
      <w:r>
        <w:rPr>
          <w:rFonts w:ascii="Times New Roman"/>
          <w:b w:val="false"/>
          <w:i w:val="false"/>
          <w:color w:val="000000"/>
          <w:sz w:val="28"/>
        </w:rPr>
        <w:t>
      4) планердің үстін ластанулардан уақытында тазарту, қатты және кір заттардың қанаты, фюзеляжі, қауырсыны бойынша орын ауыстыруына (соның ішінде қатты, лас аяқ киіммен жүру), оларға жұмсақ төсемсіз бұйымдарды, бөлшектерді, құрал-саймандарды және жабдықтарды орналастыруға жол бермеу;</w:t>
      </w:r>
      <w:r>
        <w:br/>
      </w:r>
      <w:r>
        <w:rPr>
          <w:rFonts w:ascii="Times New Roman"/>
          <w:b w:val="false"/>
          <w:i w:val="false"/>
          <w:color w:val="000000"/>
          <w:sz w:val="28"/>
        </w:rPr>
        <w:t>
</w:t>
      </w:r>
      <w:r>
        <w:rPr>
          <w:rFonts w:ascii="Times New Roman"/>
          <w:b w:val="false"/>
          <w:i w:val="false"/>
          <w:color w:val="000000"/>
          <w:sz w:val="28"/>
        </w:rPr>
        <w:t>
      5) мұздарды жою кезінде қаптаманы зақымданулардан сақтау қамтамасыз етеді.</w:t>
      </w:r>
      <w:r>
        <w:br/>
      </w:r>
      <w:r>
        <w:rPr>
          <w:rFonts w:ascii="Times New Roman"/>
          <w:b w:val="false"/>
          <w:i w:val="false"/>
          <w:color w:val="000000"/>
          <w:sz w:val="28"/>
        </w:rPr>
        <w:t>
</w:t>
      </w:r>
      <w:r>
        <w:rPr>
          <w:rFonts w:ascii="Times New Roman"/>
          <w:b w:val="false"/>
          <w:i w:val="false"/>
          <w:color w:val="000000"/>
          <w:sz w:val="28"/>
        </w:rPr>
        <w:t>
      32. ӘК конструкциясы мен жабдықтарының коррозиялық зақымдануларға ұшыраған аймақтары үшін (гидроұшақтардың және авиахимия жұмыстары үшін пайдаланылатын ӘК-нің бөлшектері, тараптары және бұйымдары, сондай-ақ аккумулятор батареяларын, санитарлық тараптар мен буфеттерді орналастыру аймақтарындағы, конденсациялық ылғал, жауын суы, ЖЖМ, арнайы сұйықтықтар, химикаттар, шаң мен кір, түрлі металлдардың жанасуы, гигроскопиялық материалдары бар металдар жиналатын жерлердегі конструкциялар мен жабдықтар элементтері) коррозияға қарсы қорғаныш шаралары көзделеді (соның ішінде – пайдалану құжаттамасын) және жүзеге асырылады (соның ішінде – пайдалану процесінде).</w:t>
      </w:r>
      <w:r>
        <w:br/>
      </w:r>
      <w:r>
        <w:rPr>
          <w:rFonts w:ascii="Times New Roman"/>
          <w:b w:val="false"/>
          <w:i w:val="false"/>
          <w:color w:val="000000"/>
          <w:sz w:val="28"/>
        </w:rPr>
        <w:t>
</w:t>
      </w:r>
      <w:r>
        <w:rPr>
          <w:rFonts w:ascii="Times New Roman"/>
          <w:b w:val="false"/>
          <w:i w:val="false"/>
          <w:color w:val="000000"/>
          <w:sz w:val="28"/>
        </w:rPr>
        <w:t>
      33. Оларға ылғал мен арнайы сұйықтықтардың әсерінен борттық жүйелердің жұмыс қабілеттілігінің бұзылуын болдырмау мақсатында планер қосылыстарының және сұйықтар бар жүйелердің бітеулігі бақыланады, желкөздер, есіктер, люктердің қақпақтары уақтылы жабылады, дренаждық құрылғылардың жарамдылығы тексеріледі, оның жиналған жерінен ылғал кетіріледі.</w:t>
      </w:r>
      <w:r>
        <w:br/>
      </w:r>
      <w:r>
        <w:rPr>
          <w:rFonts w:ascii="Times New Roman"/>
          <w:b w:val="false"/>
          <w:i w:val="false"/>
          <w:color w:val="000000"/>
          <w:sz w:val="28"/>
        </w:rPr>
        <w:t>
</w:t>
      </w:r>
      <w:r>
        <w:rPr>
          <w:rFonts w:ascii="Times New Roman"/>
          <w:b w:val="false"/>
          <w:i w:val="false"/>
          <w:color w:val="000000"/>
          <w:sz w:val="28"/>
        </w:rPr>
        <w:t>
      ӘК-ні жуудың және жинаушы, пайдаланушы (шығарушы) құрылғыларға су құюдың алдында ауа қысымының қабылдағыштары қақпақтар орнатады (қаптар кигізеді). Жуу кезінде сұйықтықтың көрсетілген құрылғыларға, АРЭЖ бұйымдарына және электр ажыратқыштарына тиюіне жол бермейді. Егер осындай жабдық сұйықтықтың әсеріне ұшыраса, ол байқауға және тексеруге жатады.</w:t>
      </w:r>
      <w:r>
        <w:br/>
      </w:r>
      <w:r>
        <w:rPr>
          <w:rFonts w:ascii="Times New Roman"/>
          <w:b w:val="false"/>
          <w:i w:val="false"/>
          <w:color w:val="000000"/>
          <w:sz w:val="28"/>
        </w:rPr>
        <w:t>
</w:t>
      </w:r>
      <w:r>
        <w:rPr>
          <w:rFonts w:ascii="Times New Roman"/>
          <w:b w:val="false"/>
          <w:i w:val="false"/>
          <w:color w:val="000000"/>
          <w:sz w:val="28"/>
        </w:rPr>
        <w:t>
      34. Бөлшектеу-монтаждау жұмыстары және ТҚК жүргізу кезінде ТҚКЖ ұйымдары:</w:t>
      </w:r>
      <w:r>
        <w:br/>
      </w:r>
      <w:r>
        <w:rPr>
          <w:rFonts w:ascii="Times New Roman"/>
          <w:b w:val="false"/>
          <w:i w:val="false"/>
          <w:color w:val="000000"/>
          <w:sz w:val="28"/>
        </w:rPr>
        <w:t>
</w:t>
      </w:r>
      <w:r>
        <w:rPr>
          <w:rFonts w:ascii="Times New Roman"/>
          <w:b w:val="false"/>
          <w:i w:val="false"/>
          <w:color w:val="000000"/>
          <w:sz w:val="28"/>
        </w:rPr>
        <w:t>
      1) судың, шаңның, кірдің, ұсақ бөлшектердің, басқа бөгде заттардың ашық қуыстарға және планер, қозғалтқыштар, АРЭЖ жүйелерінің жеке бөліктеріне, бұйымдарына және құбырларына түсуін болдырмайтын қорғаныш шараларын қолдануды;</w:t>
      </w:r>
      <w:r>
        <w:br/>
      </w:r>
      <w:r>
        <w:rPr>
          <w:rFonts w:ascii="Times New Roman"/>
          <w:b w:val="false"/>
          <w:i w:val="false"/>
          <w:color w:val="000000"/>
          <w:sz w:val="28"/>
        </w:rPr>
        <w:t>
</w:t>
      </w:r>
      <w:r>
        <w:rPr>
          <w:rFonts w:ascii="Times New Roman"/>
          <w:b w:val="false"/>
          <w:i w:val="false"/>
          <w:color w:val="000000"/>
          <w:sz w:val="28"/>
        </w:rPr>
        <w:t>
      2) алынатын ұсақ бөлшектерді осы үшін арналған арнайы жәшіктерде (сөмкелерде) сақтауды;</w:t>
      </w:r>
      <w:r>
        <w:br/>
      </w:r>
      <w:r>
        <w:rPr>
          <w:rFonts w:ascii="Times New Roman"/>
          <w:b w:val="false"/>
          <w:i w:val="false"/>
          <w:color w:val="000000"/>
          <w:sz w:val="28"/>
        </w:rPr>
        <w:t>
</w:t>
      </w:r>
      <w:r>
        <w:rPr>
          <w:rFonts w:ascii="Times New Roman"/>
          <w:b w:val="false"/>
          <w:i w:val="false"/>
          <w:color w:val="000000"/>
          <w:sz w:val="28"/>
        </w:rPr>
        <w:t>
      3) бұйымдарды оларды зақымданулардан, соққылардан және шайқалудан қорғайтын арнайы құралдарды қолдана отырып тасымалдауды;</w:t>
      </w:r>
      <w:r>
        <w:br/>
      </w:r>
      <w:r>
        <w:rPr>
          <w:rFonts w:ascii="Times New Roman"/>
          <w:b w:val="false"/>
          <w:i w:val="false"/>
          <w:color w:val="000000"/>
          <w:sz w:val="28"/>
        </w:rPr>
        <w:t>
</w:t>
      </w:r>
      <w:r>
        <w:rPr>
          <w:rFonts w:ascii="Times New Roman"/>
          <w:b w:val="false"/>
          <w:i w:val="false"/>
          <w:color w:val="000000"/>
          <w:sz w:val="28"/>
        </w:rPr>
        <w:t>
      4) пішін үйлесімінің және монтаждау, оларды бекіту, шегендеу, бұрмалау, металдандыру, саңылаусыздандыру объектілерінің өзара орналасуының стандарттарын сақтауды;</w:t>
      </w:r>
      <w:r>
        <w:br/>
      </w:r>
      <w:r>
        <w:rPr>
          <w:rFonts w:ascii="Times New Roman"/>
          <w:b w:val="false"/>
          <w:i w:val="false"/>
          <w:color w:val="000000"/>
          <w:sz w:val="28"/>
        </w:rPr>
        <w:t>
</w:t>
      </w:r>
      <w:r>
        <w:rPr>
          <w:rFonts w:ascii="Times New Roman"/>
          <w:b w:val="false"/>
          <w:i w:val="false"/>
          <w:color w:val="000000"/>
          <w:sz w:val="28"/>
        </w:rPr>
        <w:t>
      5) белгіленген бұйымдардың, сондай-ақ олар монтаждалған жүйелердің жұмыс қабілеттілігі мен жұмыс істеуінің дұрыстығын тексеруді;</w:t>
      </w:r>
      <w:r>
        <w:br/>
      </w:r>
      <w:r>
        <w:rPr>
          <w:rFonts w:ascii="Times New Roman"/>
          <w:b w:val="false"/>
          <w:i w:val="false"/>
          <w:color w:val="000000"/>
          <w:sz w:val="28"/>
        </w:rPr>
        <w:t>
</w:t>
      </w:r>
      <w:r>
        <w:rPr>
          <w:rFonts w:ascii="Times New Roman"/>
          <w:b w:val="false"/>
          <w:i w:val="false"/>
          <w:color w:val="000000"/>
          <w:sz w:val="28"/>
        </w:rPr>
        <w:t>
      6) ӘК-де осы үлгіге (серияға) сәйкес келетін, қажетті ілеспе құжаттамасы немесе таңбалауы бар, тексерілген және монтаждауға дайындалған бөлшектерді, бұйымдарды, жабдықтарды орнатуды;</w:t>
      </w:r>
      <w:r>
        <w:br/>
      </w:r>
      <w:r>
        <w:rPr>
          <w:rFonts w:ascii="Times New Roman"/>
          <w:b w:val="false"/>
          <w:i w:val="false"/>
          <w:color w:val="000000"/>
          <w:sz w:val="28"/>
        </w:rPr>
        <w:t>
</w:t>
      </w:r>
      <w:r>
        <w:rPr>
          <w:rFonts w:ascii="Times New Roman"/>
          <w:b w:val="false"/>
          <w:i w:val="false"/>
          <w:color w:val="000000"/>
          <w:sz w:val="28"/>
        </w:rPr>
        <w:t>
      7) бір рет қолдану бөлшектерін қайтадан пайдалануды (төсемдер, сіргелер және басқалары) болдырмауды;</w:t>
      </w:r>
      <w:r>
        <w:br/>
      </w:r>
      <w:r>
        <w:rPr>
          <w:rFonts w:ascii="Times New Roman"/>
          <w:b w:val="false"/>
          <w:i w:val="false"/>
          <w:color w:val="000000"/>
          <w:sz w:val="28"/>
        </w:rPr>
        <w:t>
</w:t>
      </w:r>
      <w:r>
        <w:rPr>
          <w:rFonts w:ascii="Times New Roman"/>
          <w:b w:val="false"/>
          <w:i w:val="false"/>
          <w:color w:val="000000"/>
          <w:sz w:val="28"/>
        </w:rPr>
        <w:t>
      8) планер және қозғалтқыш жүйелері бөлшектерінің, құбырларының, шлангтерінің баллондарының, бактарының (1және 2-қосымшалар), антенна құрылғылары ажыратқыштарының, олардың орағытпаларының және радиолокаторлар антенналарының бояулар мен таңбаларын белгіленген тиісті құжаттамамен ұстауды;</w:t>
      </w:r>
      <w:r>
        <w:br/>
      </w:r>
      <w:r>
        <w:rPr>
          <w:rFonts w:ascii="Times New Roman"/>
          <w:b w:val="false"/>
          <w:i w:val="false"/>
          <w:color w:val="000000"/>
          <w:sz w:val="28"/>
        </w:rPr>
        <w:t>
</w:t>
      </w:r>
      <w:r>
        <w:rPr>
          <w:rFonts w:ascii="Times New Roman"/>
          <w:b w:val="false"/>
          <w:i w:val="false"/>
          <w:color w:val="000000"/>
          <w:sz w:val="28"/>
        </w:rPr>
        <w:t>
      9) пайдалану құжаттамасының талаптарына сәйкес орындалған жұмыстардың сапасын бақылауды қамтамасыз етеді.</w:t>
      </w:r>
      <w:r>
        <w:br/>
      </w:r>
      <w:r>
        <w:rPr>
          <w:rFonts w:ascii="Times New Roman"/>
          <w:b w:val="false"/>
          <w:i w:val="false"/>
          <w:color w:val="000000"/>
          <w:sz w:val="28"/>
        </w:rPr>
        <w:t>
</w:t>
      </w:r>
      <w:r>
        <w:rPr>
          <w:rFonts w:ascii="Times New Roman"/>
          <w:b w:val="false"/>
          <w:i w:val="false"/>
          <w:color w:val="000000"/>
          <w:sz w:val="28"/>
        </w:rPr>
        <w:t>
      35. ӘК жүйелері мен жабдықтарына техникалық қызмет көрсету кезінде:</w:t>
      </w:r>
      <w:r>
        <w:br/>
      </w:r>
      <w:r>
        <w:rPr>
          <w:rFonts w:ascii="Times New Roman"/>
          <w:b w:val="false"/>
          <w:i w:val="false"/>
          <w:color w:val="000000"/>
          <w:sz w:val="28"/>
        </w:rPr>
        <w:t>
</w:t>
      </w:r>
      <w:r>
        <w:rPr>
          <w:rFonts w:ascii="Times New Roman"/>
          <w:b w:val="false"/>
          <w:i w:val="false"/>
          <w:color w:val="000000"/>
          <w:sz w:val="28"/>
        </w:rPr>
        <w:t>
      1) бұйымдардың, тараптардың, коммуникациялар мен бөлшектердің жай-күйі мен монтажын, оларды конструкциялары мен қосылыстарының саңылаусыздығын, дренаждық өткізгіштердің тазалығын бақылау;</w:t>
      </w:r>
      <w:r>
        <w:br/>
      </w:r>
      <w:r>
        <w:rPr>
          <w:rFonts w:ascii="Times New Roman"/>
          <w:b w:val="false"/>
          <w:i w:val="false"/>
          <w:color w:val="000000"/>
          <w:sz w:val="28"/>
        </w:rPr>
        <w:t>
</w:t>
      </w:r>
      <w:r>
        <w:rPr>
          <w:rFonts w:ascii="Times New Roman"/>
          <w:b w:val="false"/>
          <w:i w:val="false"/>
          <w:color w:val="000000"/>
          <w:sz w:val="28"/>
        </w:rPr>
        <w:t>
      2) құйылатын өнімдердің белгіленген стандарттарға сәйкестігін тексере отырып, жүйелерге отын, май және арнайы сұйықтықтар құю, газдармен зарядтау;</w:t>
      </w:r>
      <w:r>
        <w:br/>
      </w:r>
      <w:r>
        <w:rPr>
          <w:rFonts w:ascii="Times New Roman"/>
          <w:b w:val="false"/>
          <w:i w:val="false"/>
          <w:color w:val="000000"/>
          <w:sz w:val="28"/>
        </w:rPr>
        <w:t>
</w:t>
      </w:r>
      <w:r>
        <w:rPr>
          <w:rFonts w:ascii="Times New Roman"/>
          <w:b w:val="false"/>
          <w:i w:val="false"/>
          <w:color w:val="000000"/>
          <w:sz w:val="28"/>
        </w:rPr>
        <w:t>
      3) жүйелер мен бұйымдардың жұмыс қабілеттілігін және жұмыс істеулерінің дұрыстығын, олардың сүзгі элементтерін, бақылау-диагностикалық құрылғыларын және кешендерін тексеру;</w:t>
      </w:r>
      <w:r>
        <w:br/>
      </w:r>
      <w:r>
        <w:rPr>
          <w:rFonts w:ascii="Times New Roman"/>
          <w:b w:val="false"/>
          <w:i w:val="false"/>
          <w:color w:val="000000"/>
          <w:sz w:val="28"/>
        </w:rPr>
        <w:t>
</w:t>
      </w:r>
      <w:r>
        <w:rPr>
          <w:rFonts w:ascii="Times New Roman"/>
          <w:b w:val="false"/>
          <w:i w:val="false"/>
          <w:color w:val="000000"/>
          <w:sz w:val="28"/>
        </w:rPr>
        <w:t>
      4) жылжымалы мүшелеулерін және олар талап ететін майлау майын бақылауды жүзеге асыру қажет.</w:t>
      </w:r>
      <w:r>
        <w:br/>
      </w:r>
      <w:r>
        <w:rPr>
          <w:rFonts w:ascii="Times New Roman"/>
          <w:b w:val="false"/>
          <w:i w:val="false"/>
          <w:color w:val="000000"/>
          <w:sz w:val="28"/>
        </w:rPr>
        <w:t>
</w:t>
      </w:r>
      <w:r>
        <w:rPr>
          <w:rFonts w:ascii="Times New Roman"/>
          <w:b w:val="false"/>
          <w:i w:val="false"/>
          <w:color w:val="000000"/>
          <w:sz w:val="28"/>
        </w:rPr>
        <w:t>
      36. АРЭЖ-ға техникалық қызмет көрсету кезінде:</w:t>
      </w:r>
      <w:r>
        <w:br/>
      </w:r>
      <w:r>
        <w:rPr>
          <w:rFonts w:ascii="Times New Roman"/>
          <w:b w:val="false"/>
          <w:i w:val="false"/>
          <w:color w:val="000000"/>
          <w:sz w:val="28"/>
        </w:rPr>
        <w:t>
</w:t>
      </w:r>
      <w:r>
        <w:rPr>
          <w:rFonts w:ascii="Times New Roman"/>
          <w:b w:val="false"/>
          <w:i w:val="false"/>
          <w:color w:val="000000"/>
          <w:sz w:val="28"/>
        </w:rPr>
        <w:t>
      1) жоғары жиілік сәулеленуінің адамдарға зиянды әсерін ескертетін сақтық шараларын қамтамасыз ету;</w:t>
      </w:r>
      <w:r>
        <w:br/>
      </w:r>
      <w:r>
        <w:rPr>
          <w:rFonts w:ascii="Times New Roman"/>
          <w:b w:val="false"/>
          <w:i w:val="false"/>
          <w:color w:val="000000"/>
          <w:sz w:val="28"/>
        </w:rPr>
        <w:t>
</w:t>
      </w:r>
      <w:r>
        <w:rPr>
          <w:rFonts w:ascii="Times New Roman"/>
          <w:b w:val="false"/>
          <w:i w:val="false"/>
          <w:color w:val="000000"/>
          <w:sz w:val="28"/>
        </w:rPr>
        <w:t>
      2) аспап тақталарының артында жұмыстар орындағаннан кейін анероидтық-мембраналық аспаптардың жұмыс қабілеттілігін, тексеріс барысында құбыр жүйелеріндегі қысымды өзгертуге қойылатын пайдалану құжаттамасын белгіленген талаптардың бұзылуына жол бермей, толық және статикалық қысым жүйелерінің саңылаусыздығын тексеру;</w:t>
      </w:r>
      <w:r>
        <w:br/>
      </w:r>
      <w:r>
        <w:rPr>
          <w:rFonts w:ascii="Times New Roman"/>
          <w:b w:val="false"/>
          <w:i w:val="false"/>
          <w:color w:val="000000"/>
          <w:sz w:val="28"/>
        </w:rPr>
        <w:t>
</w:t>
      </w:r>
      <w:r>
        <w:rPr>
          <w:rFonts w:ascii="Times New Roman"/>
          <w:b w:val="false"/>
          <w:i w:val="false"/>
          <w:color w:val="000000"/>
          <w:sz w:val="28"/>
        </w:rPr>
        <w:t>
      3) толық және статикалық қысым жүйелерінің құбырларын үрлеу кезінде барлық аспаптар мен құрылғыларды олардан ажырату;</w:t>
      </w:r>
      <w:r>
        <w:br/>
      </w:r>
      <w:r>
        <w:rPr>
          <w:rFonts w:ascii="Times New Roman"/>
          <w:b w:val="false"/>
          <w:i w:val="false"/>
          <w:color w:val="000000"/>
          <w:sz w:val="28"/>
        </w:rPr>
        <w:t>
</w:t>
      </w:r>
      <w:r>
        <w:rPr>
          <w:rFonts w:ascii="Times New Roman"/>
          <w:b w:val="false"/>
          <w:i w:val="false"/>
          <w:color w:val="000000"/>
          <w:sz w:val="28"/>
        </w:rPr>
        <w:t>
      4) электр өткізгіштерінің ұштарын ажырату, клемма қалыптарын, бөлгіш құрылғыларды жабу;</w:t>
      </w:r>
      <w:r>
        <w:br/>
      </w:r>
      <w:r>
        <w:rPr>
          <w:rFonts w:ascii="Times New Roman"/>
          <w:b w:val="false"/>
          <w:i w:val="false"/>
          <w:color w:val="000000"/>
          <w:sz w:val="28"/>
        </w:rPr>
        <w:t>
</w:t>
      </w:r>
      <w:r>
        <w:rPr>
          <w:rFonts w:ascii="Times New Roman"/>
          <w:b w:val="false"/>
          <w:i w:val="false"/>
          <w:color w:val="000000"/>
          <w:sz w:val="28"/>
        </w:rPr>
        <w:t>
      5) электр схемасында көзделген сақтандырғыштар, электр тізбектерінде тек ток күшіне желіні қорғау автоматын орнату;</w:t>
      </w:r>
      <w:r>
        <w:br/>
      </w:r>
      <w:r>
        <w:rPr>
          <w:rFonts w:ascii="Times New Roman"/>
          <w:b w:val="false"/>
          <w:i w:val="false"/>
          <w:color w:val="000000"/>
          <w:sz w:val="28"/>
        </w:rPr>
        <w:t>
</w:t>
      </w:r>
      <w:r>
        <w:rPr>
          <w:rFonts w:ascii="Times New Roman"/>
          <w:b w:val="false"/>
          <w:i w:val="false"/>
          <w:color w:val="000000"/>
          <w:sz w:val="28"/>
        </w:rPr>
        <w:t>
      6) оларды тікелей ӘК-ге орнату немесе тексеру алдында ғана бұйымдардан ораманы және сақтандырғыш құрылғыларын алу;</w:t>
      </w:r>
      <w:r>
        <w:br/>
      </w:r>
      <w:r>
        <w:rPr>
          <w:rFonts w:ascii="Times New Roman"/>
          <w:b w:val="false"/>
          <w:i w:val="false"/>
          <w:color w:val="000000"/>
          <w:sz w:val="28"/>
        </w:rPr>
        <w:t>
</w:t>
      </w:r>
      <w:r>
        <w:rPr>
          <w:rFonts w:ascii="Times New Roman"/>
          <w:b w:val="false"/>
          <w:i w:val="false"/>
          <w:color w:val="000000"/>
          <w:sz w:val="28"/>
        </w:rPr>
        <w:t>
      7) радиусы 150 мм кемірек икемді білікшелердің майысуына жол бермеу;</w:t>
      </w:r>
      <w:r>
        <w:br/>
      </w:r>
      <w:r>
        <w:rPr>
          <w:rFonts w:ascii="Times New Roman"/>
          <w:b w:val="false"/>
          <w:i w:val="false"/>
          <w:color w:val="000000"/>
          <w:sz w:val="28"/>
        </w:rPr>
        <w:t>
</w:t>
      </w:r>
      <w:r>
        <w:rPr>
          <w:rFonts w:ascii="Times New Roman"/>
          <w:b w:val="false"/>
          <w:i w:val="false"/>
          <w:color w:val="000000"/>
          <w:sz w:val="28"/>
        </w:rPr>
        <w:t>
      8) баллондарды уақытылы тексеруді және сынауды қамтамасыз ету (оларда қысым атмосфералық деңгейге дейін төмендетілген оттек баллондарын келесі пайдалануға оттекпен екі-үш рет жуығаннан және кейіннен жұмыс қысымына дейін зарядтағаннан кейін рұқсат етеді).</w:t>
      </w:r>
      <w:r>
        <w:br/>
      </w:r>
      <w:r>
        <w:rPr>
          <w:rFonts w:ascii="Times New Roman"/>
          <w:b w:val="false"/>
          <w:i w:val="false"/>
          <w:color w:val="000000"/>
          <w:sz w:val="28"/>
        </w:rPr>
        <w:t>
</w:t>
      </w:r>
      <w:r>
        <w:rPr>
          <w:rFonts w:ascii="Times New Roman"/>
          <w:b w:val="false"/>
          <w:i w:val="false"/>
          <w:color w:val="000000"/>
          <w:sz w:val="28"/>
        </w:rPr>
        <w:t>
      9) электр желісінің зақымданған сымдарын тек ыстық дәнекерлеумен (оттектерді қолданусыз) тұтастыру немесе қысыммен жалғастыру. Бір қимада бірнеше сымдарды жалғастыруға рұқсат етілмейді. Желінің (тізбектің) электр сымдарының учаскелерін алмастыруды сол үлгідегі тұтас сымдармен ғана орындау. Жаңа сым кесігінің ауданы ауыстырылатынның кесігі ауданына тең болуға тиіс, ерекшелік ретінде кесіктің жақын үлкенірек ауданының сымын пайдалануға рұқсат етіледі;</w:t>
      </w:r>
      <w:r>
        <w:br/>
      </w:r>
      <w:r>
        <w:rPr>
          <w:rFonts w:ascii="Times New Roman"/>
          <w:b w:val="false"/>
          <w:i w:val="false"/>
          <w:color w:val="000000"/>
          <w:sz w:val="28"/>
        </w:rPr>
        <w:t>
</w:t>
      </w:r>
      <w:r>
        <w:rPr>
          <w:rFonts w:ascii="Times New Roman"/>
          <w:b w:val="false"/>
          <w:i w:val="false"/>
          <w:color w:val="000000"/>
          <w:sz w:val="28"/>
        </w:rPr>
        <w:t>
      10) пиротехникалық құралдарды (пиропатрондарды, детонаторларды, жарық-сигнал ракеталарын) тасымалдауды құралдардың соқтығысуларын және олардың капсулаларының жарылуын болдырмайтын, ұялармен жабдықталған, металл ыдыстарда жүзеге асыру;</w:t>
      </w:r>
      <w:r>
        <w:br/>
      </w:r>
      <w:r>
        <w:rPr>
          <w:rFonts w:ascii="Times New Roman"/>
          <w:b w:val="false"/>
          <w:i w:val="false"/>
          <w:color w:val="000000"/>
          <w:sz w:val="28"/>
        </w:rPr>
        <w:t>
</w:t>
      </w:r>
      <w:r>
        <w:rPr>
          <w:rFonts w:ascii="Times New Roman"/>
          <w:b w:val="false"/>
          <w:i w:val="false"/>
          <w:color w:val="000000"/>
          <w:sz w:val="28"/>
        </w:rPr>
        <w:t>
      11) триммерлердің (триммерлік әсердің) және ұшу жүктемесінің, автопилоттың рульдік машинасының және олардың арқан сымының электр тетіктерін басқарудың электр тізбектеріндегі бөлшектеу-монтаждау және қалпына келтіру жұмыстарынан кейін көрсетілген құрылғылардың жұмыс істеуінің дұрыстығын планерге қызмет көрсету жөніндегі мамандармен бірлесіп тексеру;</w:t>
      </w:r>
      <w:r>
        <w:br/>
      </w:r>
      <w:r>
        <w:rPr>
          <w:rFonts w:ascii="Times New Roman"/>
          <w:b w:val="false"/>
          <w:i w:val="false"/>
          <w:color w:val="000000"/>
          <w:sz w:val="28"/>
        </w:rPr>
        <w:t>
</w:t>
      </w:r>
      <w:r>
        <w:rPr>
          <w:rFonts w:ascii="Times New Roman"/>
          <w:b w:val="false"/>
          <w:i w:val="false"/>
          <w:color w:val="000000"/>
          <w:sz w:val="28"/>
        </w:rPr>
        <w:t>
      12) АРЭЖ бұйымдарын жөндеуді және олардың техникалық параметрлер нормаларына сәйкестігін тексеруді бекітілген құжаттама, тексеру қондырғылары, бақылау-тексеру аппаратуралары, құрал-саймандар мен даярланған мамандар болған кезде жүргізу;</w:t>
      </w:r>
      <w:r>
        <w:br/>
      </w:r>
      <w:r>
        <w:rPr>
          <w:rFonts w:ascii="Times New Roman"/>
          <w:b w:val="false"/>
          <w:i w:val="false"/>
          <w:color w:val="000000"/>
          <w:sz w:val="28"/>
        </w:rPr>
        <w:t>
</w:t>
      </w:r>
      <w:r>
        <w:rPr>
          <w:rFonts w:ascii="Times New Roman"/>
          <w:b w:val="false"/>
          <w:i w:val="false"/>
          <w:color w:val="000000"/>
          <w:sz w:val="28"/>
        </w:rPr>
        <w:t>
      13) гироскопиялық құрылғылары бар жүйелер мен аспаптардың жұмыс қабілеттілігі мен техникалық параметрлер нормаларына сәйкестігін бақылауды олар үшін белгіленген қыздыру уақытынан кейін жүзеге асыру;</w:t>
      </w:r>
      <w:r>
        <w:br/>
      </w:r>
      <w:r>
        <w:rPr>
          <w:rFonts w:ascii="Times New Roman"/>
          <w:b w:val="false"/>
          <w:i w:val="false"/>
          <w:color w:val="000000"/>
          <w:sz w:val="28"/>
        </w:rPr>
        <w:t>
</w:t>
      </w:r>
      <w:r>
        <w:rPr>
          <w:rFonts w:ascii="Times New Roman"/>
          <w:b w:val="false"/>
          <w:i w:val="false"/>
          <w:color w:val="000000"/>
          <w:sz w:val="28"/>
        </w:rPr>
        <w:t>
      14) инерциялық жүйелерді дайындау үшін тұрған орнының координаттары мен азимутының геодезиялық белгілерін ӘК тұрағында анықтау;</w:t>
      </w:r>
      <w:r>
        <w:br/>
      </w:r>
      <w:r>
        <w:rPr>
          <w:rFonts w:ascii="Times New Roman"/>
          <w:b w:val="false"/>
          <w:i w:val="false"/>
          <w:color w:val="000000"/>
          <w:sz w:val="28"/>
        </w:rPr>
        <w:t>
</w:t>
      </w:r>
      <w:r>
        <w:rPr>
          <w:rFonts w:ascii="Times New Roman"/>
          <w:b w:val="false"/>
          <w:i w:val="false"/>
          <w:color w:val="000000"/>
          <w:sz w:val="28"/>
        </w:rPr>
        <w:t>
      15) тапсырманы орындау үшін борттық тіркеушілердің ақпарат таратушысының тапсырманы орындауға жұмсалатын жеткілікті мөлшерімен ӘК-нің толықтырылуын қамтамасыз ету қажет;</w:t>
      </w:r>
      <w:r>
        <w:br/>
      </w:r>
      <w:r>
        <w:rPr>
          <w:rFonts w:ascii="Times New Roman"/>
          <w:b w:val="false"/>
          <w:i w:val="false"/>
          <w:color w:val="000000"/>
          <w:sz w:val="28"/>
        </w:rPr>
        <w:t>
</w:t>
      </w:r>
      <w:r>
        <w:rPr>
          <w:rFonts w:ascii="Times New Roman"/>
          <w:b w:val="false"/>
          <w:i w:val="false"/>
          <w:color w:val="000000"/>
          <w:sz w:val="28"/>
        </w:rPr>
        <w:t>
      16) Ақпаратты тасушының пайдаланатын (қалдық) уақытын есепке алуды борттық журналда жүргізу (ұшу ақпаратының борттық тіркеушілері үшін тасушының шектеулі қорымен). Борттық тіркеушінің пайдаланылмаған ақпарат тасушының қайтару тәртібін пайдаланушы белгілейді.</w:t>
      </w:r>
      <w:r>
        <w:br/>
      </w:r>
      <w:r>
        <w:rPr>
          <w:rFonts w:ascii="Times New Roman"/>
          <w:b w:val="false"/>
          <w:i w:val="false"/>
          <w:color w:val="000000"/>
          <w:sz w:val="28"/>
        </w:rPr>
        <w:t>
</w:t>
      </w:r>
      <w:r>
        <w:rPr>
          <w:rFonts w:ascii="Times New Roman"/>
          <w:b w:val="false"/>
          <w:i w:val="false"/>
          <w:color w:val="000000"/>
          <w:sz w:val="28"/>
        </w:rPr>
        <w:t>
      37. АРЭЖ-ға техникалық қызмет көрсету кезінде:</w:t>
      </w:r>
      <w:r>
        <w:br/>
      </w:r>
      <w:r>
        <w:rPr>
          <w:rFonts w:ascii="Times New Roman"/>
          <w:b w:val="false"/>
          <w:i w:val="false"/>
          <w:color w:val="000000"/>
          <w:sz w:val="28"/>
        </w:rPr>
        <w:t>
</w:t>
      </w:r>
      <w:r>
        <w:rPr>
          <w:rFonts w:ascii="Times New Roman"/>
          <w:b w:val="false"/>
          <w:i w:val="false"/>
          <w:color w:val="000000"/>
          <w:sz w:val="28"/>
        </w:rPr>
        <w:t>
      1) борттық жүйені немесе жүйенің электр қорегін ескертуші вымпел болған кезде іске қосуға;</w:t>
      </w:r>
      <w:r>
        <w:br/>
      </w:r>
      <w:r>
        <w:rPr>
          <w:rFonts w:ascii="Times New Roman"/>
          <w:b w:val="false"/>
          <w:i w:val="false"/>
          <w:color w:val="000000"/>
          <w:sz w:val="28"/>
        </w:rPr>
        <w:t>
</w:t>
      </w:r>
      <w:r>
        <w:rPr>
          <w:rFonts w:ascii="Times New Roman"/>
          <w:b w:val="false"/>
          <w:i w:val="false"/>
          <w:color w:val="000000"/>
          <w:sz w:val="28"/>
        </w:rPr>
        <w:t>
      2) электр энергиясының көздерін қосуға және ажыратуға және электр жабдығын отын құю және төгу процесінде тексеруге;</w:t>
      </w:r>
      <w:r>
        <w:br/>
      </w:r>
      <w:r>
        <w:rPr>
          <w:rFonts w:ascii="Times New Roman"/>
          <w:b w:val="false"/>
          <w:i w:val="false"/>
          <w:color w:val="000000"/>
          <w:sz w:val="28"/>
        </w:rPr>
        <w:t>
</w:t>
      </w:r>
      <w:r>
        <w:rPr>
          <w:rFonts w:ascii="Times New Roman"/>
          <w:b w:val="false"/>
          <w:i w:val="false"/>
          <w:color w:val="000000"/>
          <w:sz w:val="28"/>
        </w:rPr>
        <w:t>
      3) олардың құбырларында сиретілген немесе үлкен қысым болған кезде мембраналық-анероидтық аспаптар мен әуе сигналдары жүйесінің электрқорегін ажыратуға;</w:t>
      </w:r>
      <w:r>
        <w:br/>
      </w:r>
      <w:r>
        <w:rPr>
          <w:rFonts w:ascii="Times New Roman"/>
          <w:b w:val="false"/>
          <w:i w:val="false"/>
          <w:color w:val="000000"/>
          <w:sz w:val="28"/>
        </w:rPr>
        <w:t>
</w:t>
      </w:r>
      <w:r>
        <w:rPr>
          <w:rFonts w:ascii="Times New Roman"/>
          <w:b w:val="false"/>
          <w:i w:val="false"/>
          <w:color w:val="000000"/>
          <w:sz w:val="28"/>
        </w:rPr>
        <w:t>
      4) жүктеме астындағы әуежайлық электр қорегі көздерінің штепсельдік құрылғыларды қосуға және ажыратуға;</w:t>
      </w:r>
      <w:r>
        <w:br/>
      </w:r>
      <w:r>
        <w:rPr>
          <w:rFonts w:ascii="Times New Roman"/>
          <w:b w:val="false"/>
          <w:i w:val="false"/>
          <w:color w:val="000000"/>
          <w:sz w:val="28"/>
        </w:rPr>
        <w:t>
</w:t>
      </w:r>
      <w:r>
        <w:rPr>
          <w:rFonts w:ascii="Times New Roman"/>
          <w:b w:val="false"/>
          <w:i w:val="false"/>
          <w:color w:val="000000"/>
          <w:sz w:val="28"/>
        </w:rPr>
        <w:t>
      5) пайдалану құжаттамасында белгіленгеннен заряды кемірек бар, борттық аккумуляторлық батареяларды пайдалануға, қышқылды және сілтілі аккумуляторлық батареяларды бірге сақтауға, қызмет көрсетуге және зарядтауға;</w:t>
      </w:r>
      <w:r>
        <w:br/>
      </w:r>
      <w:r>
        <w:rPr>
          <w:rFonts w:ascii="Times New Roman"/>
          <w:b w:val="false"/>
          <w:i w:val="false"/>
          <w:color w:val="000000"/>
          <w:sz w:val="28"/>
        </w:rPr>
        <w:t>
</w:t>
      </w:r>
      <w:r>
        <w:rPr>
          <w:rFonts w:ascii="Times New Roman"/>
          <w:b w:val="false"/>
          <w:i w:val="false"/>
          <w:color w:val="000000"/>
          <w:sz w:val="28"/>
        </w:rPr>
        <w:t>
      6) жарамды батареяларды кемеде қоршаған ауаның төменгі температуралары кезінде құжаттамада белгіленген уақыттан артық сақтауға;</w:t>
      </w:r>
      <w:r>
        <w:br/>
      </w:r>
      <w:r>
        <w:rPr>
          <w:rFonts w:ascii="Times New Roman"/>
          <w:b w:val="false"/>
          <w:i w:val="false"/>
          <w:color w:val="000000"/>
          <w:sz w:val="28"/>
        </w:rPr>
        <w:t>
</w:t>
      </w:r>
      <w:r>
        <w:rPr>
          <w:rFonts w:ascii="Times New Roman"/>
          <w:b w:val="false"/>
          <w:i w:val="false"/>
          <w:color w:val="000000"/>
          <w:sz w:val="28"/>
        </w:rPr>
        <w:t>
      7) жабдықтарды біріктіру схемасына өзгерістер енгізуге және егер бұл пайдалану құжаттамасын көзделмесе, бір үлгідегі (маркадағы) аппаратураны, аспаптарды, олардың бөлшектерін және электр өткізгішін басқа үлгінің (марканың, түрленімнің) бұйымдарына ауыстыруға;</w:t>
      </w:r>
      <w:r>
        <w:br/>
      </w:r>
      <w:r>
        <w:rPr>
          <w:rFonts w:ascii="Times New Roman"/>
          <w:b w:val="false"/>
          <w:i w:val="false"/>
          <w:color w:val="000000"/>
          <w:sz w:val="28"/>
        </w:rPr>
        <w:t>
</w:t>
      </w:r>
      <w:r>
        <w:rPr>
          <w:rFonts w:ascii="Times New Roman"/>
          <w:b w:val="false"/>
          <w:i w:val="false"/>
          <w:color w:val="000000"/>
          <w:sz w:val="28"/>
        </w:rPr>
        <w:t>
      8) металдандыру қосқышының қиық ауданын, термометрлердің өтемдік сымдарының ұзындығын өзгертуге, бұраудың бортқа жақындауын бұзуға, жоғары температурасы бар бұйымдардың бөлшектерімен сымдардың жанасуына жол беруге;</w:t>
      </w:r>
      <w:r>
        <w:br/>
      </w:r>
      <w:r>
        <w:rPr>
          <w:rFonts w:ascii="Times New Roman"/>
          <w:b w:val="false"/>
          <w:i w:val="false"/>
          <w:color w:val="000000"/>
          <w:sz w:val="28"/>
        </w:rPr>
        <w:t>
</w:t>
      </w:r>
      <w:r>
        <w:rPr>
          <w:rFonts w:ascii="Times New Roman"/>
          <w:b w:val="false"/>
          <w:i w:val="false"/>
          <w:color w:val="000000"/>
          <w:sz w:val="28"/>
        </w:rPr>
        <w:t>
      9) электр машиналарына пайдалану құжаттамасы талаптарына сәйкес келмейтін шеткаларды орнатуға;</w:t>
      </w:r>
      <w:r>
        <w:br/>
      </w:r>
      <w:r>
        <w:rPr>
          <w:rFonts w:ascii="Times New Roman"/>
          <w:b w:val="false"/>
          <w:i w:val="false"/>
          <w:color w:val="000000"/>
          <w:sz w:val="28"/>
        </w:rPr>
        <w:t>
</w:t>
      </w:r>
      <w:r>
        <w:rPr>
          <w:rFonts w:ascii="Times New Roman"/>
          <w:b w:val="false"/>
          <w:i w:val="false"/>
          <w:color w:val="000000"/>
          <w:sz w:val="28"/>
        </w:rPr>
        <w:t>
      10) аспаптар мен бұйымдарды қышқылдармен, сілтілермен және басқа да химикаттармен бірге сақтауға;</w:t>
      </w:r>
      <w:r>
        <w:br/>
      </w:r>
      <w:r>
        <w:rPr>
          <w:rFonts w:ascii="Times New Roman"/>
          <w:b w:val="false"/>
          <w:i w:val="false"/>
          <w:color w:val="000000"/>
          <w:sz w:val="28"/>
        </w:rPr>
        <w:t>
</w:t>
      </w:r>
      <w:r>
        <w:rPr>
          <w:rFonts w:ascii="Times New Roman"/>
          <w:b w:val="false"/>
          <w:i w:val="false"/>
          <w:color w:val="000000"/>
          <w:sz w:val="28"/>
        </w:rPr>
        <w:t>
      11) оның энергиялық белсенді құралдарымен, майлы заттармен, қышқылдармен, басқа газдармен оның байланысын болдырмайтын шаралар қабылдамай, қышқылды жабдықтармен жұмыс істеуге;</w:t>
      </w:r>
      <w:r>
        <w:br/>
      </w:r>
      <w:r>
        <w:rPr>
          <w:rFonts w:ascii="Times New Roman"/>
          <w:b w:val="false"/>
          <w:i w:val="false"/>
          <w:color w:val="000000"/>
          <w:sz w:val="28"/>
        </w:rPr>
        <w:t>
</w:t>
      </w:r>
      <w:r>
        <w:rPr>
          <w:rFonts w:ascii="Times New Roman"/>
          <w:b w:val="false"/>
          <w:i w:val="false"/>
          <w:color w:val="000000"/>
          <w:sz w:val="28"/>
        </w:rPr>
        <w:t>
      12) қышқылды жүйенің бұйымдарына ТҚК кезінде пайдалану құжаттамасын көрсетілгендерден ерекшеленетін құрал-сайман, дәнекерлеу қорытпаларын және майлау майларын қолдануға, зарядтық құбыршектерді олардан оттекті кетіргенге дейін ажыратуға;</w:t>
      </w:r>
      <w:r>
        <w:br/>
      </w:r>
      <w:r>
        <w:rPr>
          <w:rFonts w:ascii="Times New Roman"/>
          <w:b w:val="false"/>
          <w:i w:val="false"/>
          <w:color w:val="000000"/>
          <w:sz w:val="28"/>
        </w:rPr>
        <w:t>
</w:t>
      </w:r>
      <w:r>
        <w:rPr>
          <w:rFonts w:ascii="Times New Roman"/>
          <w:b w:val="false"/>
          <w:i w:val="false"/>
          <w:color w:val="000000"/>
          <w:sz w:val="28"/>
        </w:rPr>
        <w:t>
      13) оттекпен зарядталған баллондарды басқа газдарға арналған баллондармен, қышқылдар және майлы заттар үшін арналған ыдыстармен бірге сақтауға;</w:t>
      </w:r>
      <w:r>
        <w:br/>
      </w:r>
      <w:r>
        <w:rPr>
          <w:rFonts w:ascii="Times New Roman"/>
          <w:b w:val="false"/>
          <w:i w:val="false"/>
          <w:color w:val="000000"/>
          <w:sz w:val="28"/>
        </w:rPr>
        <w:t>
</w:t>
      </w:r>
      <w:r>
        <w:rPr>
          <w:rFonts w:ascii="Times New Roman"/>
          <w:b w:val="false"/>
          <w:i w:val="false"/>
          <w:color w:val="000000"/>
          <w:sz w:val="28"/>
        </w:rPr>
        <w:t>
      14) зімпара қағазын контакторларды, коллекторларды тазарту, сондай-ақ қылшақтарды сүрту үшін пайдалануға;</w:t>
      </w:r>
      <w:r>
        <w:br/>
      </w:r>
      <w:r>
        <w:rPr>
          <w:rFonts w:ascii="Times New Roman"/>
          <w:b w:val="false"/>
          <w:i w:val="false"/>
          <w:color w:val="000000"/>
          <w:sz w:val="28"/>
        </w:rPr>
        <w:t>
</w:t>
      </w:r>
      <w:r>
        <w:rPr>
          <w:rFonts w:ascii="Times New Roman"/>
          <w:b w:val="false"/>
          <w:i w:val="false"/>
          <w:color w:val="000000"/>
          <w:sz w:val="28"/>
        </w:rPr>
        <w:t>
15) электр өткізгішінің бұрауларын қышқылдық, отындық, майлы, гидравликалық және басқа жүйелердің құбырларына бекітуге;</w:t>
      </w:r>
      <w:r>
        <w:br/>
      </w:r>
      <w:r>
        <w:rPr>
          <w:rFonts w:ascii="Times New Roman"/>
          <w:b w:val="false"/>
          <w:i w:val="false"/>
          <w:color w:val="000000"/>
          <w:sz w:val="28"/>
        </w:rPr>
        <w:t>
</w:t>
      </w:r>
      <w:r>
        <w:rPr>
          <w:rFonts w:ascii="Times New Roman"/>
          <w:b w:val="false"/>
          <w:i w:val="false"/>
          <w:color w:val="000000"/>
          <w:sz w:val="28"/>
        </w:rPr>
        <w:t>
      16) сымдарды отын бактары орналасқан бөліктерде және таяуда ғана жанатын сұйықтармен жуу жүргізілген жерлерде дәнекерлеуге;</w:t>
      </w:r>
      <w:r>
        <w:br/>
      </w:r>
      <w:r>
        <w:rPr>
          <w:rFonts w:ascii="Times New Roman"/>
          <w:b w:val="false"/>
          <w:i w:val="false"/>
          <w:color w:val="000000"/>
          <w:sz w:val="28"/>
        </w:rPr>
        <w:t>
</w:t>
      </w:r>
      <w:r>
        <w:rPr>
          <w:rFonts w:ascii="Times New Roman"/>
          <w:b w:val="false"/>
          <w:i w:val="false"/>
          <w:color w:val="000000"/>
          <w:sz w:val="28"/>
        </w:rPr>
        <w:t>
      17) бір түйіспе бұрандамаға үш сымнан артық, сондай-ақ қима ауданы бойынша айтарлықтай ерекшеленетін сымдарды қосуға;</w:t>
      </w:r>
      <w:r>
        <w:br/>
      </w:r>
      <w:r>
        <w:rPr>
          <w:rFonts w:ascii="Times New Roman"/>
          <w:b w:val="false"/>
          <w:i w:val="false"/>
          <w:color w:val="000000"/>
          <w:sz w:val="28"/>
        </w:rPr>
        <w:t>
</w:t>
      </w:r>
      <w:r>
        <w:rPr>
          <w:rFonts w:ascii="Times New Roman"/>
          <w:b w:val="false"/>
          <w:i w:val="false"/>
          <w:color w:val="000000"/>
          <w:sz w:val="28"/>
        </w:rPr>
        <w:t>
      18) оның тізбектерінде конденсаторлар бар жабдықтарды тексеру үшін мегаомметрлер қолдануға (олардың өз қасбартінен айрылып қалуын болдырмау үшін);</w:t>
      </w:r>
      <w:r>
        <w:br/>
      </w:r>
      <w:r>
        <w:rPr>
          <w:rFonts w:ascii="Times New Roman"/>
          <w:b w:val="false"/>
          <w:i w:val="false"/>
          <w:color w:val="000000"/>
          <w:sz w:val="28"/>
        </w:rPr>
        <w:t>
</w:t>
      </w:r>
      <w:r>
        <w:rPr>
          <w:rFonts w:ascii="Times New Roman"/>
          <w:b w:val="false"/>
          <w:i w:val="false"/>
          <w:color w:val="000000"/>
          <w:sz w:val="28"/>
        </w:rPr>
        <w:t>
      19) ӘК-де ұшу ақпараты борттық тіркеушілерінің пломбаланбаған созылыңқы лента механизімдердің (жинақтаушылар, запас үнтаспалар).</w:t>
      </w:r>
    </w:p>
    <w:bookmarkEnd w:id="7"/>
    <w:bookmarkStart w:name="z180" w:id="8"/>
    <w:p>
      <w:pPr>
        <w:spacing w:after="0"/>
        <w:ind w:left="0"/>
        <w:jc w:val="left"/>
      </w:pPr>
      <w:r>
        <w:rPr>
          <w:rFonts w:ascii="Times New Roman"/>
          <w:b/>
          <w:i w:val="false"/>
          <w:color w:val="000000"/>
        </w:rPr>
        <w:t xml:space="preserve"> 
4-тарау. Әуе кемелеріне жедел техникалық қызмет көрсету</w:t>
      </w:r>
    </w:p>
    <w:bookmarkEnd w:id="8"/>
    <w:bookmarkStart w:name="z181" w:id="9"/>
    <w:p>
      <w:pPr>
        <w:spacing w:after="0"/>
        <w:ind w:left="0"/>
        <w:jc w:val="left"/>
      </w:pPr>
      <w:r>
        <w:rPr>
          <w:rFonts w:ascii="Times New Roman"/>
          <w:b/>
          <w:i w:val="false"/>
          <w:color w:val="000000"/>
        </w:rPr>
        <w:t xml:space="preserve"> 
§1. Қызмет көрсетуді ұйымдастыру</w:t>
      </w:r>
    </w:p>
    <w:bookmarkEnd w:id="9"/>
    <w:bookmarkStart w:name="z182" w:id="10"/>
    <w:p>
      <w:pPr>
        <w:spacing w:after="0"/>
        <w:ind w:left="0"/>
        <w:jc w:val="both"/>
      </w:pPr>
      <w:r>
        <w:rPr>
          <w:rFonts w:ascii="Times New Roman"/>
          <w:b w:val="false"/>
          <w:i w:val="false"/>
          <w:color w:val="000000"/>
          <w:sz w:val="28"/>
        </w:rPr>
        <w:t>
      38. Жедел ТҚК ӘК-нің жарамдылығын, даярлығын және оған кезеңдік техникалық қызмет көрсету нысандарының арасындағы арақашықтықта қамтамасыз ететін, даярлық жұмыстары, АТ-ның техникалық жай-күйін қарау және тексеру жүйесі болып саналады.</w:t>
      </w:r>
      <w:r>
        <w:br/>
      </w:r>
      <w:r>
        <w:rPr>
          <w:rFonts w:ascii="Times New Roman"/>
          <w:b w:val="false"/>
          <w:i w:val="false"/>
          <w:color w:val="000000"/>
          <w:sz w:val="28"/>
        </w:rPr>
        <w:t>
</w:t>
      </w:r>
      <w:r>
        <w:rPr>
          <w:rFonts w:ascii="Times New Roman"/>
          <w:b w:val="false"/>
          <w:i w:val="false"/>
          <w:color w:val="000000"/>
          <w:sz w:val="28"/>
        </w:rPr>
        <w:t>
      Жедел ТҚК түрлерінің құрамы, олардың мазмұны, тағайындау және орындау тәртібін нақты үлгідегі ӘК үшін ПҚ анықтайды.</w:t>
      </w:r>
      <w:r>
        <w:br/>
      </w:r>
      <w:r>
        <w:rPr>
          <w:rFonts w:ascii="Times New Roman"/>
          <w:b w:val="false"/>
          <w:i w:val="false"/>
          <w:color w:val="000000"/>
          <w:sz w:val="28"/>
        </w:rPr>
        <w:t>
</w:t>
      </w:r>
      <w:r>
        <w:rPr>
          <w:rFonts w:ascii="Times New Roman"/>
          <w:b w:val="false"/>
          <w:i w:val="false"/>
          <w:color w:val="000000"/>
          <w:sz w:val="28"/>
        </w:rPr>
        <w:t>
      39. Жедел ТҚК:</w:t>
      </w:r>
      <w:r>
        <w:br/>
      </w:r>
      <w:r>
        <w:rPr>
          <w:rFonts w:ascii="Times New Roman"/>
          <w:b w:val="false"/>
          <w:i w:val="false"/>
          <w:color w:val="000000"/>
          <w:sz w:val="28"/>
        </w:rPr>
        <w:t>
</w:t>
      </w:r>
      <w:r>
        <w:rPr>
          <w:rFonts w:ascii="Times New Roman"/>
          <w:b w:val="false"/>
          <w:i w:val="false"/>
          <w:color w:val="000000"/>
          <w:sz w:val="28"/>
        </w:rPr>
        <w:t>
      1) істен шығуларды іздестіруді және жоюды;</w:t>
      </w:r>
      <w:r>
        <w:br/>
      </w:r>
      <w:r>
        <w:rPr>
          <w:rFonts w:ascii="Times New Roman"/>
          <w:b w:val="false"/>
          <w:i w:val="false"/>
          <w:color w:val="000000"/>
          <w:sz w:val="28"/>
        </w:rPr>
        <w:t>
</w:t>
      </w:r>
      <w:r>
        <w:rPr>
          <w:rFonts w:ascii="Times New Roman"/>
          <w:b w:val="false"/>
          <w:i w:val="false"/>
          <w:color w:val="000000"/>
          <w:sz w:val="28"/>
        </w:rPr>
        <w:t>
      2) компоненттерді ауыстыруды (мұндай компоненттерге қозғалтқыштар да, әуе бұрандалары да жатады);</w:t>
      </w:r>
      <w:r>
        <w:br/>
      </w:r>
      <w:r>
        <w:rPr>
          <w:rFonts w:ascii="Times New Roman"/>
          <w:b w:val="false"/>
          <w:i w:val="false"/>
          <w:color w:val="000000"/>
          <w:sz w:val="28"/>
        </w:rPr>
        <w:t>
</w:t>
      </w:r>
      <w:r>
        <w:rPr>
          <w:rFonts w:ascii="Times New Roman"/>
          <w:b w:val="false"/>
          <w:i w:val="false"/>
          <w:color w:val="000000"/>
          <w:sz w:val="28"/>
        </w:rPr>
        <w:t>
      3) ТҚК жөніндегі жоспарлы жұмыстарды (еңбекті көп қажетсінетін тереңдетілген бақылауды талап етпейтін әдеттегі зақымдануларды, бұзушылықтарды анықтау үшін көзбен шолу байқауларын қоса алғанда);</w:t>
      </w:r>
      <w:r>
        <w:br/>
      </w:r>
      <w:r>
        <w:rPr>
          <w:rFonts w:ascii="Times New Roman"/>
          <w:b w:val="false"/>
          <w:i w:val="false"/>
          <w:color w:val="000000"/>
          <w:sz w:val="28"/>
        </w:rPr>
        <w:t>
</w:t>
      </w:r>
      <w:r>
        <w:rPr>
          <w:rFonts w:ascii="Times New Roman"/>
          <w:b w:val="false"/>
          <w:i w:val="false"/>
          <w:color w:val="000000"/>
          <w:sz w:val="28"/>
        </w:rPr>
        <w:t>
      4) оларды орындау үшін тез ашылатын панельдер/люктер арқылы қол жетімділігі бар конструкцияның, борттық жүйелердің және күш қондырғысының ішкі элементтеріндегі жұмыстарды;</w:t>
      </w:r>
      <w:r>
        <w:br/>
      </w:r>
      <w:r>
        <w:rPr>
          <w:rFonts w:ascii="Times New Roman"/>
          <w:b w:val="false"/>
          <w:i w:val="false"/>
          <w:color w:val="000000"/>
          <w:sz w:val="28"/>
        </w:rPr>
        <w:t>
</w:t>
      </w:r>
      <w:r>
        <w:rPr>
          <w:rFonts w:ascii="Times New Roman"/>
          <w:b w:val="false"/>
          <w:i w:val="false"/>
          <w:color w:val="000000"/>
          <w:sz w:val="28"/>
        </w:rPr>
        <w:t>
      5) елеулі бөлшектеуді талап етпейтін және құрылғылар мен құрал-саймандардың аса қарапайым түрлерімен орындала алатын ағымдағы жөндеу және күрделі емес түрленімдерді қамтиды.</w:t>
      </w:r>
      <w:r>
        <w:br/>
      </w:r>
      <w:r>
        <w:rPr>
          <w:rFonts w:ascii="Times New Roman"/>
          <w:b w:val="false"/>
          <w:i w:val="false"/>
          <w:color w:val="000000"/>
          <w:sz w:val="28"/>
        </w:rPr>
        <w:t>
</w:t>
      </w:r>
      <w:r>
        <w:rPr>
          <w:rFonts w:ascii="Times New Roman"/>
          <w:b w:val="false"/>
          <w:i w:val="false"/>
          <w:color w:val="000000"/>
          <w:sz w:val="28"/>
        </w:rPr>
        <w:t>
      40. Жедел ТҚК кезінде техникалық қызмет көрсету бағдарламасында (регламентінде) берілетін жұмыстардың тізбелері және регламентте көзделмеген қосымша жұмыстар (бұйымдарды алмастыру, бір реттік байқаулар және басқалары) орындалады.</w:t>
      </w:r>
      <w:r>
        <w:br/>
      </w:r>
      <w:r>
        <w:rPr>
          <w:rFonts w:ascii="Times New Roman"/>
          <w:b w:val="false"/>
          <w:i w:val="false"/>
          <w:color w:val="000000"/>
          <w:sz w:val="28"/>
        </w:rPr>
        <w:t>
</w:t>
      </w:r>
      <w:r>
        <w:rPr>
          <w:rFonts w:ascii="Times New Roman"/>
          <w:b w:val="false"/>
          <w:i w:val="false"/>
          <w:color w:val="000000"/>
          <w:sz w:val="28"/>
        </w:rPr>
        <w:t>
      41. Жедел ТҚК көрсету жөніндегі жұмыстарды ұшуларды дайындау және қамтамасыз ету жоспарларына сәйкес ұйымдастырады.</w:t>
      </w:r>
      <w:r>
        <w:br/>
      </w:r>
      <w:r>
        <w:rPr>
          <w:rFonts w:ascii="Times New Roman"/>
          <w:b w:val="false"/>
          <w:i w:val="false"/>
          <w:color w:val="000000"/>
          <w:sz w:val="28"/>
        </w:rPr>
        <w:t>
</w:t>
      </w:r>
      <w:r>
        <w:rPr>
          <w:rFonts w:ascii="Times New Roman"/>
          <w:b w:val="false"/>
          <w:i w:val="false"/>
          <w:color w:val="000000"/>
          <w:sz w:val="28"/>
        </w:rPr>
        <w:t>
      42. ӘК-ні кешенді дайындауды диспетчерлік қамтамасыз етуді ӘК-ні пайдаланушы/барсінің және ТҚКЖ жөніндегі ұйымның диспетчерлік қызметтері жүзеге асырады.</w:t>
      </w:r>
      <w:r>
        <w:br/>
      </w:r>
      <w:r>
        <w:rPr>
          <w:rFonts w:ascii="Times New Roman"/>
          <w:b w:val="false"/>
          <w:i w:val="false"/>
          <w:color w:val="000000"/>
          <w:sz w:val="28"/>
        </w:rPr>
        <w:t>
</w:t>
      </w:r>
      <w:r>
        <w:rPr>
          <w:rFonts w:ascii="Times New Roman"/>
          <w:b w:val="false"/>
          <w:i w:val="false"/>
          <w:color w:val="000000"/>
          <w:sz w:val="28"/>
        </w:rPr>
        <w:t>
      43. Жедел ТҚК тәуліктік бағдарламасы, ӘК-ні ұшуға дайындау мерзімдері және олардағы жұмыстардың қосымша көлемдерін ұшулардың тәуліктік жоспары, ПҚ талаптары және кемелердің жай-күйі негізінде жоспарлайды. Тиісті бөлімшелерге қызмет көрсету нысандары мен қосымша жұмыстар тізбесі көрсетілген өндірістік тапсырмалар береді.</w:t>
      </w:r>
      <w:r>
        <w:br/>
      </w:r>
      <w:r>
        <w:rPr>
          <w:rFonts w:ascii="Times New Roman"/>
          <w:b w:val="false"/>
          <w:i w:val="false"/>
          <w:color w:val="000000"/>
          <w:sz w:val="28"/>
        </w:rPr>
        <w:t>
</w:t>
      </w:r>
      <w:r>
        <w:rPr>
          <w:rFonts w:ascii="Times New Roman"/>
          <w:b w:val="false"/>
          <w:i w:val="false"/>
          <w:color w:val="000000"/>
          <w:sz w:val="28"/>
        </w:rPr>
        <w:t>
      44. Пайдаланушының тиісті бөлімшелерінде жедел ТҚК жүргізу ұйымы, әуежай ИАҚ ӘК ұшуларының қауіпсіздігін, қозғалыс кестесіне (ұшу жоспарына) және нақты жұмыстар өндірісінің технологиялық кестесіне сәйкес ӘК-ге уақытында және сапалы қызмет көрсетуді, жұмыс істеушілердің еңбегін қорғау талаптарын қанағаттандыруды қамтамасыз етеді.</w:t>
      </w:r>
      <w:r>
        <w:br/>
      </w:r>
      <w:r>
        <w:rPr>
          <w:rFonts w:ascii="Times New Roman"/>
          <w:b w:val="false"/>
          <w:i w:val="false"/>
          <w:color w:val="000000"/>
          <w:sz w:val="28"/>
        </w:rPr>
        <w:t>
</w:t>
      </w:r>
      <w:r>
        <w:rPr>
          <w:rFonts w:ascii="Times New Roman"/>
          <w:b w:val="false"/>
          <w:i w:val="false"/>
          <w:color w:val="000000"/>
          <w:sz w:val="28"/>
        </w:rPr>
        <w:t>
      ӘК-ге жедел ТҚК жүзеге асыратын бөлімшелердің ИТҚ орындалатын жұмыстарды жүргізуге және оған рұқсат етуге дайын болғаны жөн.</w:t>
      </w:r>
      <w:r>
        <w:br/>
      </w:r>
      <w:r>
        <w:rPr>
          <w:rFonts w:ascii="Times New Roman"/>
          <w:b w:val="false"/>
          <w:i w:val="false"/>
          <w:color w:val="000000"/>
          <w:sz w:val="28"/>
        </w:rPr>
        <w:t>
</w:t>
      </w:r>
      <w:r>
        <w:rPr>
          <w:rFonts w:ascii="Times New Roman"/>
          <w:b w:val="false"/>
          <w:i w:val="false"/>
          <w:color w:val="000000"/>
          <w:sz w:val="28"/>
        </w:rPr>
        <w:t>
      45. АРЭЖ барлық жүйелерінің жедел ТҚК АРЭЖ-ның тиісті аралас мамандықтар және жүйелер бойынша даярлықтан өткен және белгіленген тәртіппен нақты жұмыстарды орындауға рұқсат етілген бір маманына карта-наряд ресімдеу арқылы орындалады. Бұл ретте күрделі ақауларды жоюға базалық (нақты жүйе бойынша) даярлығы бар мамандарды тартады.</w:t>
      </w:r>
      <w:r>
        <w:br/>
      </w:r>
      <w:r>
        <w:rPr>
          <w:rFonts w:ascii="Times New Roman"/>
          <w:b w:val="false"/>
          <w:i w:val="false"/>
          <w:color w:val="000000"/>
          <w:sz w:val="28"/>
        </w:rPr>
        <w:t>
</w:t>
      </w:r>
      <w:r>
        <w:rPr>
          <w:rFonts w:ascii="Times New Roman"/>
          <w:b w:val="false"/>
          <w:i w:val="false"/>
          <w:color w:val="000000"/>
          <w:sz w:val="28"/>
        </w:rPr>
        <w:t>
      Жедел ТҚК бөлімшелерінің бригадаларын перронға жақын орналастырады, оларды өндірістік және тұрмыстық үй-жайлармен, пайдалану құжаттасымен, арнайы қолданылатын, жер бетінде қызмет көрсету құралдарымен, АТ-ның жай-күйін бақылау құралдарымен, байланыспен қамтамасыз етіледі.</w:t>
      </w:r>
      <w:r>
        <w:br/>
      </w:r>
      <w:r>
        <w:rPr>
          <w:rFonts w:ascii="Times New Roman"/>
          <w:b w:val="false"/>
          <w:i w:val="false"/>
          <w:color w:val="000000"/>
          <w:sz w:val="28"/>
        </w:rPr>
        <w:t>
</w:t>
      </w:r>
      <w:r>
        <w:rPr>
          <w:rFonts w:ascii="Times New Roman"/>
          <w:b w:val="false"/>
          <w:i w:val="false"/>
          <w:color w:val="000000"/>
          <w:sz w:val="28"/>
        </w:rPr>
        <w:t>
      46. ӘК-ге қызмет көрсетуді қамтамасыз ететін маман ТҚК-ге даярлықты және оны мынадай тәртіппен орындауды жүзеге асырады:</w:t>
      </w:r>
      <w:r>
        <w:br/>
      </w:r>
      <w:r>
        <w:rPr>
          <w:rFonts w:ascii="Times New Roman"/>
          <w:b w:val="false"/>
          <w:i w:val="false"/>
          <w:color w:val="000000"/>
          <w:sz w:val="28"/>
        </w:rPr>
        <w:t>
</w:t>
      </w:r>
      <w:r>
        <w:rPr>
          <w:rFonts w:ascii="Times New Roman"/>
          <w:b w:val="false"/>
          <w:i w:val="false"/>
          <w:color w:val="000000"/>
          <w:sz w:val="28"/>
        </w:rPr>
        <w:t>
      1) ӘК-нің тұрақ орнында кездесуін және оны тұраққа (перронға) қондыруды ұйымдастырады, кемеге энергиямен жабдықтаудың әуежайлық көзін қосу (ажырату) үшін жауаптыны тағайындайды;</w:t>
      </w:r>
      <w:r>
        <w:br/>
      </w:r>
      <w:r>
        <w:rPr>
          <w:rFonts w:ascii="Times New Roman"/>
          <w:b w:val="false"/>
          <w:i w:val="false"/>
          <w:color w:val="000000"/>
          <w:sz w:val="28"/>
        </w:rPr>
        <w:t>
</w:t>
      </w:r>
      <w:r>
        <w:rPr>
          <w:rFonts w:ascii="Times New Roman"/>
          <w:b w:val="false"/>
          <w:i w:val="false"/>
          <w:color w:val="000000"/>
          <w:sz w:val="28"/>
        </w:rPr>
        <w:t>
      2) қозғалтқыштар тоқтағаннан кейін кездесу бойынша бірінші кезектегі жұмыстарды орындау туралы нұсқау береді;</w:t>
      </w:r>
      <w:r>
        <w:br/>
      </w:r>
      <w:r>
        <w:rPr>
          <w:rFonts w:ascii="Times New Roman"/>
          <w:b w:val="false"/>
          <w:i w:val="false"/>
          <w:color w:val="000000"/>
          <w:sz w:val="28"/>
        </w:rPr>
        <w:t>
</w:t>
      </w:r>
      <w:r>
        <w:rPr>
          <w:rFonts w:ascii="Times New Roman"/>
          <w:b w:val="false"/>
          <w:i w:val="false"/>
          <w:color w:val="000000"/>
          <w:sz w:val="28"/>
        </w:rPr>
        <w:t>
      3) ӘК-нің ұшудағы жүйелері мен жабдықтарының жұмысы туралы бортинженерден (бортмеханиктен, пилоттан) ақпарат алады;</w:t>
      </w:r>
      <w:r>
        <w:br/>
      </w:r>
      <w:r>
        <w:rPr>
          <w:rFonts w:ascii="Times New Roman"/>
          <w:b w:val="false"/>
          <w:i w:val="false"/>
          <w:color w:val="000000"/>
          <w:sz w:val="28"/>
        </w:rPr>
        <w:t>
</w:t>
      </w:r>
      <w:r>
        <w:rPr>
          <w:rFonts w:ascii="Times New Roman"/>
          <w:b w:val="false"/>
          <w:i w:val="false"/>
          <w:color w:val="000000"/>
          <w:sz w:val="28"/>
        </w:rPr>
        <w:t>
      4) ұшуда анықталған істен шығулар мен ақаулар туралы борт журналындағы жазбалармен танысады;</w:t>
      </w:r>
      <w:r>
        <w:br/>
      </w:r>
      <w:r>
        <w:rPr>
          <w:rFonts w:ascii="Times New Roman"/>
          <w:b w:val="false"/>
          <w:i w:val="false"/>
          <w:color w:val="000000"/>
          <w:sz w:val="28"/>
        </w:rPr>
        <w:t>
</w:t>
      </w:r>
      <w:r>
        <w:rPr>
          <w:rFonts w:ascii="Times New Roman"/>
          <w:b w:val="false"/>
          <w:i w:val="false"/>
          <w:color w:val="000000"/>
          <w:sz w:val="28"/>
        </w:rPr>
        <w:t>
      5) техникалық қызмет көрсету бағдарламасында (регламентінде) көзделген көлемде және ТҚКЖ жөніндегі ұйымның құжаттарына, алдағы уақытта оның пайдаланылуына сәйкес өзі ӘК-ге алғашқы сыртқы байқау жүргізеді (техникалық жай-күйін анықтайды);</w:t>
      </w:r>
      <w:r>
        <w:br/>
      </w:r>
      <w:r>
        <w:rPr>
          <w:rFonts w:ascii="Times New Roman"/>
          <w:b w:val="false"/>
          <w:i w:val="false"/>
          <w:color w:val="000000"/>
          <w:sz w:val="28"/>
        </w:rPr>
        <w:t>
</w:t>
      </w:r>
      <w:r>
        <w:rPr>
          <w:rFonts w:ascii="Times New Roman"/>
          <w:b w:val="false"/>
          <w:i w:val="false"/>
          <w:color w:val="000000"/>
          <w:sz w:val="28"/>
        </w:rPr>
        <w:t>
      6) ТҚК белгілеген көлемін орындағаннан кейін орындаушылармен бірге егер ол ұшуға дайындалса, ӘК-нің жарамдылығын және ұшып шығуға даярлығын немесе кемені басқа ТҚК-ге немесе сақтауға табыстау үшін көзделген жұмыстар көлемінің орындалғанын қолдарымен растай отырып, карта-наряты ресімдейді.</w:t>
      </w:r>
      <w:r>
        <w:br/>
      </w:r>
      <w:r>
        <w:rPr>
          <w:rFonts w:ascii="Times New Roman"/>
          <w:b w:val="false"/>
          <w:i w:val="false"/>
          <w:color w:val="000000"/>
          <w:sz w:val="28"/>
        </w:rPr>
        <w:t>
</w:t>
      </w:r>
      <w:r>
        <w:rPr>
          <w:rFonts w:ascii="Times New Roman"/>
          <w:b w:val="false"/>
          <w:i w:val="false"/>
          <w:color w:val="000000"/>
          <w:sz w:val="28"/>
        </w:rPr>
        <w:t>
      47. Тіркелген ӘК-лерде орындалатын, қарау және қызмет көрсету жөніндегі жұмыстар көлемін (ТҚК нысанын) техникалық қызмет көрсету бағдарламасының (регламентінің) талаптарына және бұрынырақ орындалған жұмыстарды есепке алу деректеріне сәйкес белгілейді. Транзиттік ӘК үшін жедел ТҚК және қосымша жұмыстар нысандарын тағайындау үшін жауапкершілік оның экипажына (осы мәселе бойынша қажетті өкілеттіктер берілген экипаж мүшесіне) жүктеледі. ТҚК-нің талап етілетін нысаны туралы және қосымша жұмыстар туралы экипаж мүшесі ұшып келгеннен кейін бірден борт журналына жазады.</w:t>
      </w:r>
      <w:r>
        <w:br/>
      </w:r>
      <w:r>
        <w:rPr>
          <w:rFonts w:ascii="Times New Roman"/>
          <w:b w:val="false"/>
          <w:i w:val="false"/>
          <w:color w:val="000000"/>
          <w:sz w:val="28"/>
        </w:rPr>
        <w:t>
</w:t>
      </w:r>
      <w:r>
        <w:rPr>
          <w:rFonts w:ascii="Times New Roman"/>
          <w:b w:val="false"/>
          <w:i w:val="false"/>
          <w:color w:val="000000"/>
          <w:sz w:val="28"/>
        </w:rPr>
        <w:t>
      Жедел ТҚК нысандары онда даярланған ИТҚ және қажетті техникалық құралдар болған кезде базадан тыс әуежайда орындалады.</w:t>
      </w:r>
      <w:r>
        <w:br/>
      </w:r>
      <w:r>
        <w:rPr>
          <w:rFonts w:ascii="Times New Roman"/>
          <w:b w:val="false"/>
          <w:i w:val="false"/>
          <w:color w:val="000000"/>
          <w:sz w:val="28"/>
        </w:rPr>
        <w:t>
</w:t>
      </w:r>
      <w:r>
        <w:rPr>
          <w:rFonts w:ascii="Times New Roman"/>
          <w:b w:val="false"/>
          <w:i w:val="false"/>
          <w:color w:val="000000"/>
          <w:sz w:val="28"/>
        </w:rPr>
        <w:t>
      48. Жедел ТҚК орындалғанын растайтын құжаттар мыналар болып табылады: қосымшаларымен карта-наряд (жергілікті әуе желілері бойынша және уақытша орналасқан жерлерінде ұшулар орындайтын әуе кемелерінің ТҚК ведомосі), оған орындаушылар және бақылаушылар қол қояды; ӘК-нің борт журналы, онда орындалған ТҚК нысанын және карта-нарядтің нөмірін көрсете отырып, осы ӘК-ге ТҚК үшін жауапты маман жазба жасайды.</w:t>
      </w:r>
      <w:r>
        <w:br/>
      </w:r>
      <w:r>
        <w:rPr>
          <w:rFonts w:ascii="Times New Roman"/>
          <w:b w:val="false"/>
          <w:i w:val="false"/>
          <w:color w:val="000000"/>
          <w:sz w:val="28"/>
        </w:rPr>
        <w:t>
</w:t>
      </w:r>
      <w:r>
        <w:rPr>
          <w:rFonts w:ascii="Times New Roman"/>
          <w:b w:val="false"/>
          <w:i w:val="false"/>
          <w:color w:val="000000"/>
          <w:sz w:val="28"/>
        </w:rPr>
        <w:t>
      49. Базалық, соңғы, запастағы және аралық болып табылатын әуежайларда, сондай-ақ уақытша әуежайларда пайдалану құжаттамасы талаптарына сәйкес ӘК-ге жедел қызмет көрсетуді ұйымдастырады және жүргізеді. Бұл үшін әуежайлар ПҚ-мен, кемелерге арналған тұрақтармен, жалпы және арнайы қолданыстағы жер бетінде қызмет көрсету құралдарымен, АТ-ты бақылау құралдарымен қамтамасыз етіледі, осы үлгідегі әуе кемелеріне жедел ТҚК рұқсат етілген мамандары болады.</w:t>
      </w:r>
      <w:r>
        <w:br/>
      </w:r>
      <w:r>
        <w:rPr>
          <w:rFonts w:ascii="Times New Roman"/>
          <w:b w:val="false"/>
          <w:i w:val="false"/>
          <w:color w:val="000000"/>
          <w:sz w:val="28"/>
        </w:rPr>
        <w:t>
</w:t>
      </w:r>
      <w:r>
        <w:rPr>
          <w:rFonts w:ascii="Times New Roman"/>
          <w:b w:val="false"/>
          <w:i w:val="false"/>
          <w:color w:val="000000"/>
          <w:sz w:val="28"/>
        </w:rPr>
        <w:t>
      50. ӘК тиісті даярлықтан өткен ИТҚ жоқ (немесе ТҚК жөніндегі қызметтер өзге себептер бойынша көрсетілмейді) әуежайларға және алаңдарға қонған кезде ӘК-ге техникалық қызмет көрсетуді оны ӘК қонған жерге жеткізу (соның ішінде экипаж құрамына енгізу жолымен), жұмысты ұйымдастыру және қамтамасыз ету - ӘК-тің пайдаланушысы/барсінің құзыретіне жататын мамандар бригадасы орындайды.</w:t>
      </w:r>
      <w:r>
        <w:br/>
      </w:r>
      <w:r>
        <w:rPr>
          <w:rFonts w:ascii="Times New Roman"/>
          <w:b w:val="false"/>
          <w:i w:val="false"/>
          <w:color w:val="000000"/>
          <w:sz w:val="28"/>
        </w:rPr>
        <w:t>
</w:t>
      </w:r>
      <w:r>
        <w:rPr>
          <w:rFonts w:ascii="Times New Roman"/>
          <w:b w:val="false"/>
          <w:i w:val="false"/>
          <w:color w:val="000000"/>
          <w:sz w:val="28"/>
        </w:rPr>
        <w:t>
      51. Жедел ТҚК үшін жауапты бөлімшелерге әуе кемелеріне кезендік ТҚК үшін жауапкершілік жүктелуі мүмкін. Осындай жұмыстарға тартылатын мамандардың тиісті даярлығы және рұқсаты болуы қажет. Жеңіл және аса жеңіл авиация ӘК үшін жұмыстың осы түріне жіберілген ұшу экипажының мүшелерінің жедел қызмет көрсетуінің ұшу алдында және ұшудан кейінгі нысандарын орындауға жол беріледі.</w:t>
      </w:r>
      <w:r>
        <w:br/>
      </w:r>
      <w:r>
        <w:rPr>
          <w:rFonts w:ascii="Times New Roman"/>
          <w:b w:val="false"/>
          <w:i w:val="false"/>
          <w:color w:val="000000"/>
          <w:sz w:val="28"/>
        </w:rPr>
        <w:t>
</w:t>
      </w:r>
      <w:r>
        <w:rPr>
          <w:rFonts w:ascii="Times New Roman"/>
          <w:b w:val="false"/>
          <w:i w:val="false"/>
          <w:color w:val="000000"/>
          <w:sz w:val="28"/>
        </w:rPr>
        <w:t>
      52. Іссапарға жіберілген ӘК-лерге қызмет көрсетуді пайдаланушылар арасындағы келісім негізінде ұйымдастырады және нақты үлгідегі ӘК үшін Қағида мен ПҚ талаптарына сәйкес жүзеге асырады.</w:t>
      </w:r>
    </w:p>
    <w:bookmarkEnd w:id="10"/>
    <w:bookmarkStart w:name="z212" w:id="11"/>
    <w:p>
      <w:pPr>
        <w:spacing w:after="0"/>
        <w:ind w:left="0"/>
        <w:jc w:val="left"/>
      </w:pPr>
      <w:r>
        <w:rPr>
          <w:rFonts w:ascii="Times New Roman"/>
          <w:b/>
          <w:i w:val="false"/>
          <w:color w:val="000000"/>
        </w:rPr>
        <w:t xml:space="preserve"> 
§2. Әуе кемелерінің кездесуі және олардың тұрағын қамтамасыз ету жөніндегі жұмыстар</w:t>
      </w:r>
    </w:p>
    <w:bookmarkEnd w:id="11"/>
    <w:bookmarkStart w:name="z213" w:id="12"/>
    <w:p>
      <w:pPr>
        <w:spacing w:after="0"/>
        <w:ind w:left="0"/>
        <w:jc w:val="both"/>
      </w:pPr>
      <w:r>
        <w:rPr>
          <w:rFonts w:ascii="Times New Roman"/>
          <w:b w:val="false"/>
          <w:i w:val="false"/>
          <w:color w:val="000000"/>
          <w:sz w:val="28"/>
        </w:rPr>
        <w:t>
      53. ӘК-ні жедел қызмет көрсетуге қабылдау алдында ТҚК басшысы кездесу жөніндегі жұмыстардың орындалуын қамтамасыз ететін қызметкерді тағайындайды, диспетчерлік қызметпен бұрын келісілген, оған әуе кемесі қабылданатын тұрақ орнын көрсетеді.</w:t>
      </w:r>
      <w:r>
        <w:br/>
      </w:r>
      <w:r>
        <w:rPr>
          <w:rFonts w:ascii="Times New Roman"/>
          <w:b w:val="false"/>
          <w:i w:val="false"/>
          <w:color w:val="000000"/>
          <w:sz w:val="28"/>
        </w:rPr>
        <w:t>
</w:t>
      </w:r>
      <w:r>
        <w:rPr>
          <w:rFonts w:ascii="Times New Roman"/>
          <w:b w:val="false"/>
          <w:i w:val="false"/>
          <w:color w:val="000000"/>
          <w:sz w:val="28"/>
        </w:rPr>
        <w:t>
      54. Кездесу жөніндегі жұмыстардың орындалуын қамтамасыз ететін қызметкер ӘК қонғанға дейін:</w:t>
      </w:r>
      <w:r>
        <w:br/>
      </w:r>
      <w:r>
        <w:rPr>
          <w:rFonts w:ascii="Times New Roman"/>
          <w:b w:val="false"/>
          <w:i w:val="false"/>
          <w:color w:val="000000"/>
          <w:sz w:val="28"/>
        </w:rPr>
        <w:t>
</w:t>
      </w:r>
      <w:r>
        <w:rPr>
          <w:rFonts w:ascii="Times New Roman"/>
          <w:b w:val="false"/>
          <w:i w:val="false"/>
          <w:color w:val="000000"/>
          <w:sz w:val="28"/>
        </w:rPr>
        <w:t>
      1) ӘК қабылдау үшін бөлінген, тұрақ орнының жай-күйін және жабдықталуын, онда кеменің рульдеуіне (қондыруға) кедергі жасайтын құралдар мен мүлік болмауын тексереді;</w:t>
      </w:r>
      <w:r>
        <w:br/>
      </w:r>
      <w:r>
        <w:rPr>
          <w:rFonts w:ascii="Times New Roman"/>
          <w:b w:val="false"/>
          <w:i w:val="false"/>
          <w:color w:val="000000"/>
          <w:sz w:val="28"/>
        </w:rPr>
        <w:t>
</w:t>
      </w:r>
      <w:r>
        <w:rPr>
          <w:rFonts w:ascii="Times New Roman"/>
          <w:b w:val="false"/>
          <w:i w:val="false"/>
          <w:color w:val="000000"/>
          <w:sz w:val="28"/>
        </w:rPr>
        <w:t>
      2) арнайы қолданыстағы жер бетінде қызмет көрсету құралдары мен құрылғыларын, соның ішінде ӘК тұраққа қарай рульдеу кезінде экипажға командалар беру үшін қолданылатын жалауларды, қолғаптарды, электр шамдарын пайдалануға дайындайды.</w:t>
      </w:r>
      <w:r>
        <w:br/>
      </w:r>
      <w:r>
        <w:rPr>
          <w:rFonts w:ascii="Times New Roman"/>
          <w:b w:val="false"/>
          <w:i w:val="false"/>
          <w:color w:val="000000"/>
          <w:sz w:val="28"/>
        </w:rPr>
        <w:t>
</w:t>
      </w:r>
      <w:r>
        <w:rPr>
          <w:rFonts w:ascii="Times New Roman"/>
          <w:b w:val="false"/>
          <w:i w:val="false"/>
          <w:color w:val="000000"/>
          <w:sz w:val="28"/>
        </w:rPr>
        <w:t>
      55. Кездесу жөніндегі жұмыстардың орындалуын қамтамасыз ететін қызметкер тұрақ орнына қарай рульдеу кезінде уақтылы және қауіпсіз командалар береді және ӘК командиріне жақсы көрінетін жерде тұрып, белгіленген командалар мен сигналдарды бере отырып, рульдеуді басқарады (3-қосымша).</w:t>
      </w:r>
      <w:r>
        <w:br/>
      </w:r>
      <w:r>
        <w:rPr>
          <w:rFonts w:ascii="Times New Roman"/>
          <w:b w:val="false"/>
          <w:i w:val="false"/>
          <w:color w:val="000000"/>
          <w:sz w:val="28"/>
        </w:rPr>
        <w:t>
</w:t>
      </w:r>
      <w:r>
        <w:rPr>
          <w:rFonts w:ascii="Times New Roman"/>
          <w:b w:val="false"/>
          <w:i w:val="false"/>
          <w:color w:val="000000"/>
          <w:sz w:val="28"/>
        </w:rPr>
        <w:t>
      56. ӘК-ні тұраққа қойғаннан, қозғалтқыштарды ажыратқаннан және ауа бұрамалары айналысын тоқтатқаннан кейін орындалатын жұмыстардың құрамы мынадай жағдайларды ескере отырып белгіленеді:</w:t>
      </w:r>
      <w:r>
        <w:br/>
      </w:r>
      <w:r>
        <w:rPr>
          <w:rFonts w:ascii="Times New Roman"/>
          <w:b w:val="false"/>
          <w:i w:val="false"/>
          <w:color w:val="000000"/>
          <w:sz w:val="28"/>
        </w:rPr>
        <w:t>
</w:t>
      </w:r>
      <w:r>
        <w:rPr>
          <w:rFonts w:ascii="Times New Roman"/>
          <w:b w:val="false"/>
          <w:i w:val="false"/>
          <w:color w:val="000000"/>
          <w:sz w:val="28"/>
        </w:rPr>
        <w:t>
      1) негізгі тіректер доңғалақтарының астына таяныш қалыптарын орнату;</w:t>
      </w:r>
      <w:r>
        <w:br/>
      </w:r>
      <w:r>
        <w:rPr>
          <w:rFonts w:ascii="Times New Roman"/>
          <w:b w:val="false"/>
          <w:i w:val="false"/>
          <w:color w:val="000000"/>
          <w:sz w:val="28"/>
        </w:rPr>
        <w:t>
</w:t>
      </w:r>
      <w:r>
        <w:rPr>
          <w:rFonts w:ascii="Times New Roman"/>
          <w:b w:val="false"/>
          <w:i w:val="false"/>
          <w:color w:val="000000"/>
          <w:sz w:val="28"/>
        </w:rPr>
        <w:t>
      2) ӘК-ні жерге қосу («жер - әуе кемесі» схемасы бойынша ПҚ белгілеген сақтық шараларын сақтай отырып);</w:t>
      </w:r>
      <w:r>
        <w:br/>
      </w:r>
      <w:r>
        <w:rPr>
          <w:rFonts w:ascii="Times New Roman"/>
          <w:b w:val="false"/>
          <w:i w:val="false"/>
          <w:color w:val="000000"/>
          <w:sz w:val="28"/>
        </w:rPr>
        <w:t>
</w:t>
      </w:r>
      <w:r>
        <w:rPr>
          <w:rFonts w:ascii="Times New Roman"/>
          <w:b w:val="false"/>
          <w:i w:val="false"/>
          <w:color w:val="000000"/>
          <w:sz w:val="28"/>
        </w:rPr>
        <w:t>
      3) егер бұл ТҚК регламентінде көзделсе, ӘК-ні шынжырлап бекітіп қою (тікұшақтардың көтергіш бұрамаларының қалақтары);</w:t>
      </w:r>
      <w:r>
        <w:br/>
      </w:r>
      <w:r>
        <w:rPr>
          <w:rFonts w:ascii="Times New Roman"/>
          <w:b w:val="false"/>
          <w:i w:val="false"/>
          <w:color w:val="000000"/>
          <w:sz w:val="28"/>
        </w:rPr>
        <w:t>
</w:t>
      </w:r>
      <w:r>
        <w:rPr>
          <w:rFonts w:ascii="Times New Roman"/>
          <w:b w:val="false"/>
          <w:i w:val="false"/>
          <w:color w:val="000000"/>
          <w:sz w:val="28"/>
        </w:rPr>
        <w:t>
      4) ӘК-ні сыртынан байқау, экипаждың борт журналындағы жазбаларымен танысу, экипаж мүшелерінен кеменің техникалық жай-күйі туралы ауызша ақпарат алу, ТҚК-ге карта-нарядта оның бактарындағы отын қалдықтарын жазу;</w:t>
      </w:r>
      <w:r>
        <w:br/>
      </w:r>
      <w:r>
        <w:rPr>
          <w:rFonts w:ascii="Times New Roman"/>
          <w:b w:val="false"/>
          <w:i w:val="false"/>
          <w:color w:val="000000"/>
          <w:sz w:val="28"/>
        </w:rPr>
        <w:t>
</w:t>
      </w:r>
      <w:r>
        <w:rPr>
          <w:rFonts w:ascii="Times New Roman"/>
          <w:b w:val="false"/>
          <w:i w:val="false"/>
          <w:color w:val="000000"/>
          <w:sz w:val="28"/>
        </w:rPr>
        <w:t>
      5) ауысымдағы ТҚК жұмыстарының басшысына жоюды талап ететін ақаулар туралы баяндау;</w:t>
      </w:r>
      <w:r>
        <w:br/>
      </w:r>
      <w:r>
        <w:rPr>
          <w:rFonts w:ascii="Times New Roman"/>
          <w:b w:val="false"/>
          <w:i w:val="false"/>
          <w:color w:val="000000"/>
          <w:sz w:val="28"/>
        </w:rPr>
        <w:t>
</w:t>
      </w:r>
      <w:r>
        <w:rPr>
          <w:rFonts w:ascii="Times New Roman"/>
          <w:b w:val="false"/>
          <w:i w:val="false"/>
          <w:color w:val="000000"/>
          <w:sz w:val="28"/>
        </w:rPr>
        <w:t>
      6) реглаентте көзделген басқа да жұмыстарды орындау.</w:t>
      </w:r>
      <w:r>
        <w:br/>
      </w:r>
      <w:r>
        <w:rPr>
          <w:rFonts w:ascii="Times New Roman"/>
          <w:b w:val="false"/>
          <w:i w:val="false"/>
          <w:color w:val="000000"/>
          <w:sz w:val="28"/>
        </w:rPr>
        <w:t>
</w:t>
      </w:r>
      <w:r>
        <w:rPr>
          <w:rFonts w:ascii="Times New Roman"/>
          <w:b w:val="false"/>
          <w:i w:val="false"/>
          <w:color w:val="000000"/>
          <w:sz w:val="28"/>
        </w:rPr>
        <w:t>
      57. Кездесу жөніндегі жұмыстардың орындалуын қамтамасыз ететін қызметкер ӘК-ні кездестіргеннен кейін тұрақпен қамтамасыз ету немесе қарау және қызмет көрсету жөніндегі жұмыстарды орындайды.</w:t>
      </w:r>
      <w:r>
        <w:br/>
      </w:r>
      <w:r>
        <w:rPr>
          <w:rFonts w:ascii="Times New Roman"/>
          <w:b w:val="false"/>
          <w:i w:val="false"/>
          <w:color w:val="000000"/>
          <w:sz w:val="28"/>
        </w:rPr>
        <w:t>
</w:t>
      </w:r>
      <w:r>
        <w:rPr>
          <w:rFonts w:ascii="Times New Roman"/>
          <w:b w:val="false"/>
          <w:i w:val="false"/>
          <w:color w:val="000000"/>
          <w:sz w:val="28"/>
        </w:rPr>
        <w:t>
      Кездесу жөніндегі жұмыстардың орындалуын қамтамасыз ететін қызметкер мыналарды жүзеге асырады:</w:t>
      </w:r>
      <w:r>
        <w:br/>
      </w:r>
      <w:r>
        <w:rPr>
          <w:rFonts w:ascii="Times New Roman"/>
          <w:b w:val="false"/>
          <w:i w:val="false"/>
          <w:color w:val="000000"/>
          <w:sz w:val="28"/>
        </w:rPr>
        <w:t>
</w:t>
      </w:r>
      <w:r>
        <w:rPr>
          <w:rFonts w:ascii="Times New Roman"/>
          <w:b w:val="false"/>
          <w:i w:val="false"/>
          <w:color w:val="000000"/>
          <w:sz w:val="28"/>
        </w:rPr>
        <w:t>
      1) егер оны тұрақ бойынша кезекші қабылдамаған болса, ӘК-ті экипаждан қабылдауды;</w:t>
      </w:r>
      <w:r>
        <w:br/>
      </w:r>
      <w:r>
        <w:rPr>
          <w:rFonts w:ascii="Times New Roman"/>
          <w:b w:val="false"/>
          <w:i w:val="false"/>
          <w:color w:val="000000"/>
          <w:sz w:val="28"/>
        </w:rPr>
        <w:t>
</w:t>
      </w:r>
      <w:r>
        <w:rPr>
          <w:rFonts w:ascii="Times New Roman"/>
          <w:b w:val="false"/>
          <w:i w:val="false"/>
          <w:color w:val="000000"/>
          <w:sz w:val="28"/>
        </w:rPr>
        <w:t>
      2) ӘК-ні одан арғы ТҚК (жөндеу, сақтау) орнына тіркеп сүйреуді ұйымдастырады;</w:t>
      </w:r>
      <w:r>
        <w:br/>
      </w:r>
      <w:r>
        <w:rPr>
          <w:rFonts w:ascii="Times New Roman"/>
          <w:b w:val="false"/>
          <w:i w:val="false"/>
          <w:color w:val="000000"/>
          <w:sz w:val="28"/>
        </w:rPr>
        <w:t>
</w:t>
      </w:r>
      <w:r>
        <w:rPr>
          <w:rFonts w:ascii="Times New Roman"/>
          <w:b w:val="false"/>
          <w:i w:val="false"/>
          <w:color w:val="000000"/>
          <w:sz w:val="28"/>
        </w:rPr>
        <w:t>
      3) экипаж кабинасын тексереді және қажет болған жағдайда қозғалтқыштарды, бұйымдарды, жүйелерді басқару тетіктерін және электрмен жабдықтау ЖҚА-нің ажыратқыштарын ПҚ-да көзделген қалыпта орнатады;</w:t>
      </w:r>
      <w:r>
        <w:br/>
      </w:r>
      <w:r>
        <w:rPr>
          <w:rFonts w:ascii="Times New Roman"/>
          <w:b w:val="false"/>
          <w:i w:val="false"/>
          <w:color w:val="000000"/>
          <w:sz w:val="28"/>
        </w:rPr>
        <w:t>
</w:t>
      </w:r>
      <w:r>
        <w:rPr>
          <w:rFonts w:ascii="Times New Roman"/>
          <w:b w:val="false"/>
          <w:i w:val="false"/>
          <w:color w:val="000000"/>
          <w:sz w:val="28"/>
        </w:rPr>
        <w:t>
      4) ӘК-ге арнайы сұйықтықтарды, газдарды төгеді құяды;</w:t>
      </w:r>
      <w:r>
        <w:br/>
      </w:r>
      <w:r>
        <w:rPr>
          <w:rFonts w:ascii="Times New Roman"/>
          <w:b w:val="false"/>
          <w:i w:val="false"/>
          <w:color w:val="000000"/>
          <w:sz w:val="28"/>
        </w:rPr>
        <w:t>
</w:t>
      </w:r>
      <w:r>
        <w:rPr>
          <w:rFonts w:ascii="Times New Roman"/>
          <w:b w:val="false"/>
          <w:i w:val="false"/>
          <w:color w:val="000000"/>
          <w:sz w:val="28"/>
        </w:rPr>
        <w:t>
      5) ӘК-ні тоқсыздандырады, оны әуежай қорек көзінен ажыратады;</w:t>
      </w:r>
      <w:r>
        <w:br/>
      </w:r>
      <w:r>
        <w:rPr>
          <w:rFonts w:ascii="Times New Roman"/>
          <w:b w:val="false"/>
          <w:i w:val="false"/>
          <w:color w:val="000000"/>
          <w:sz w:val="28"/>
        </w:rPr>
        <w:t>
</w:t>
      </w:r>
      <w:r>
        <w:rPr>
          <w:rFonts w:ascii="Times New Roman"/>
          <w:b w:val="false"/>
          <w:i w:val="false"/>
          <w:color w:val="000000"/>
          <w:sz w:val="28"/>
        </w:rPr>
        <w:t>
      6) ӘК-нің ауажинағыштарына және қозғалтқыштарына қақпақшалар, сақтандыру құрылғыларын орнатады;</w:t>
      </w:r>
      <w:r>
        <w:br/>
      </w:r>
      <w:r>
        <w:rPr>
          <w:rFonts w:ascii="Times New Roman"/>
          <w:b w:val="false"/>
          <w:i w:val="false"/>
          <w:color w:val="000000"/>
          <w:sz w:val="28"/>
        </w:rPr>
        <w:t>
</w:t>
      </w:r>
      <w:r>
        <w:rPr>
          <w:rFonts w:ascii="Times New Roman"/>
          <w:b w:val="false"/>
          <w:i w:val="false"/>
          <w:color w:val="000000"/>
          <w:sz w:val="28"/>
        </w:rPr>
        <w:t>
      7) қозғалтқыштарды іске қосуды немесе рульдеуді болдырмайтын құрылғылар орнатады, басқару рульдерін тоқтатады немесе оларға бұрандама қысқыштар қояды;</w:t>
      </w:r>
      <w:r>
        <w:br/>
      </w:r>
      <w:r>
        <w:rPr>
          <w:rFonts w:ascii="Times New Roman"/>
          <w:b w:val="false"/>
          <w:i w:val="false"/>
          <w:color w:val="000000"/>
          <w:sz w:val="28"/>
        </w:rPr>
        <w:t>
</w:t>
      </w:r>
      <w:r>
        <w:rPr>
          <w:rFonts w:ascii="Times New Roman"/>
          <w:b w:val="false"/>
          <w:i w:val="false"/>
          <w:color w:val="000000"/>
          <w:sz w:val="28"/>
        </w:rPr>
        <w:t>
      8) экипаж кабинасы шамының желкөзін жабады, люк қақпақтарының фиксаттарларын жабық жағдайға орнатады, жүк, қызметтік және техникалық бөліктердің есіктерін (қақпақтарын) жабады, фюзеляж есігін ілтпен бекітеді;</w:t>
      </w:r>
      <w:r>
        <w:br/>
      </w:r>
      <w:r>
        <w:rPr>
          <w:rFonts w:ascii="Times New Roman"/>
          <w:b w:val="false"/>
          <w:i w:val="false"/>
          <w:color w:val="000000"/>
          <w:sz w:val="28"/>
        </w:rPr>
        <w:t>
</w:t>
      </w:r>
      <w:r>
        <w:rPr>
          <w:rFonts w:ascii="Times New Roman"/>
          <w:b w:val="false"/>
          <w:i w:val="false"/>
          <w:color w:val="000000"/>
          <w:sz w:val="28"/>
        </w:rPr>
        <w:t>
      9) ТҚК регламентінде көзделген басқа да жұмыстарды орындайды;</w:t>
      </w:r>
      <w:r>
        <w:br/>
      </w:r>
      <w:r>
        <w:rPr>
          <w:rFonts w:ascii="Times New Roman"/>
          <w:b w:val="false"/>
          <w:i w:val="false"/>
          <w:color w:val="000000"/>
          <w:sz w:val="28"/>
        </w:rPr>
        <w:t>
</w:t>
      </w:r>
      <w:r>
        <w:rPr>
          <w:rFonts w:ascii="Times New Roman"/>
          <w:b w:val="false"/>
          <w:i w:val="false"/>
          <w:color w:val="000000"/>
          <w:sz w:val="28"/>
        </w:rPr>
        <w:t>
      10) ӘК-ні күзетке тапсыруға дайындайды.</w:t>
      </w:r>
      <w:r>
        <w:br/>
      </w:r>
      <w:r>
        <w:rPr>
          <w:rFonts w:ascii="Times New Roman"/>
          <w:b w:val="false"/>
          <w:i w:val="false"/>
          <w:color w:val="000000"/>
          <w:sz w:val="28"/>
        </w:rPr>
        <w:t>
</w:t>
      </w:r>
      <w:r>
        <w:rPr>
          <w:rFonts w:ascii="Times New Roman"/>
          <w:b w:val="false"/>
          <w:i w:val="false"/>
          <w:color w:val="000000"/>
          <w:sz w:val="28"/>
        </w:rPr>
        <w:t>
      ӘК-ні қаптауды немесе оның үстін мұздануға қарсы сұйықпен өңдеуді әуе кемесінің ТҚК жетекшісінің нұсқауы бойынша, сондай-ақ экипаждың талап етуі бойынша жүргізеді.</w:t>
      </w:r>
      <w:r>
        <w:br/>
      </w:r>
      <w:r>
        <w:rPr>
          <w:rFonts w:ascii="Times New Roman"/>
          <w:b w:val="false"/>
          <w:i w:val="false"/>
          <w:color w:val="000000"/>
          <w:sz w:val="28"/>
        </w:rPr>
        <w:t>
</w:t>
      </w:r>
      <w:r>
        <w:rPr>
          <w:rFonts w:ascii="Times New Roman"/>
          <w:b w:val="false"/>
          <w:i w:val="false"/>
          <w:color w:val="000000"/>
          <w:sz w:val="28"/>
        </w:rPr>
        <w:t>
      ӘК тұрағын қамтамасыз ету жөніндегі жұмыстар сондай-ақ мерзімді және жедел қызмет көрсетуден, бұйымдарды алмастырғаннан, ағымдағы жөндеуден кейін орындалуы мүмкін.</w:t>
      </w:r>
    </w:p>
    <w:bookmarkEnd w:id="12"/>
    <w:bookmarkStart w:name="z239" w:id="13"/>
    <w:p>
      <w:pPr>
        <w:spacing w:after="0"/>
        <w:ind w:left="0"/>
        <w:jc w:val="left"/>
      </w:pPr>
      <w:r>
        <w:rPr>
          <w:rFonts w:ascii="Times New Roman"/>
          <w:b/>
          <w:i w:val="false"/>
          <w:color w:val="000000"/>
        </w:rPr>
        <w:t xml:space="preserve"> 
§3. Қарау және қызмет көрсету жөніндегі жұмыстар</w:t>
      </w:r>
    </w:p>
    <w:bookmarkEnd w:id="13"/>
    <w:bookmarkStart w:name="z240" w:id="14"/>
    <w:p>
      <w:pPr>
        <w:spacing w:after="0"/>
        <w:ind w:left="0"/>
        <w:jc w:val="both"/>
      </w:pPr>
      <w:r>
        <w:rPr>
          <w:rFonts w:ascii="Times New Roman"/>
          <w:b w:val="false"/>
          <w:i w:val="false"/>
          <w:color w:val="000000"/>
          <w:sz w:val="28"/>
        </w:rPr>
        <w:t>
      58. ӘК-ні қарауды және қызмет көрсетуді осы жұмыстарды жүргізу үшін тағайындалған маман ұйымдастырады. ӘК-ні қарауды және қызмет көрсетуді нақты үлгідегі ӘК үшін ПҚ белгілейтін жағдайларда орындайды.</w:t>
      </w:r>
      <w:r>
        <w:br/>
      </w:r>
      <w:r>
        <w:rPr>
          <w:rFonts w:ascii="Times New Roman"/>
          <w:b w:val="false"/>
          <w:i w:val="false"/>
          <w:color w:val="000000"/>
          <w:sz w:val="28"/>
        </w:rPr>
        <w:t>
</w:t>
      </w:r>
      <w:r>
        <w:rPr>
          <w:rFonts w:ascii="Times New Roman"/>
          <w:b w:val="false"/>
          <w:i w:val="false"/>
          <w:color w:val="000000"/>
          <w:sz w:val="28"/>
        </w:rPr>
        <w:t>
      59. Қарау және қызмет көрсету кезінде орындалатын жұмыстардың көлемі ПҚ ұйғарымдарына, өндірістік тапсырмаға (қосымша тапсырмаларды қоса алғанда) сәйкес болуы тиіс.</w:t>
      </w:r>
      <w:r>
        <w:br/>
      </w:r>
      <w:r>
        <w:rPr>
          <w:rFonts w:ascii="Times New Roman"/>
          <w:b w:val="false"/>
          <w:i w:val="false"/>
          <w:color w:val="000000"/>
          <w:sz w:val="28"/>
        </w:rPr>
        <w:t>
</w:t>
      </w:r>
      <w:r>
        <w:rPr>
          <w:rFonts w:ascii="Times New Roman"/>
          <w:b w:val="false"/>
          <w:i w:val="false"/>
          <w:color w:val="000000"/>
          <w:sz w:val="28"/>
        </w:rPr>
        <w:t>
      Оның бортынан АТ-ның істен шығуы туралы хабар алынған ӘК-ні қабылдайтын жағдайларда, ТҚК үшін жауапты ақауды жоюға жұмсалатын уақытты қысқарту жөнінде шаралар қабылдайды.</w:t>
      </w:r>
      <w:r>
        <w:br/>
      </w:r>
      <w:r>
        <w:rPr>
          <w:rFonts w:ascii="Times New Roman"/>
          <w:b w:val="false"/>
          <w:i w:val="false"/>
          <w:color w:val="000000"/>
          <w:sz w:val="28"/>
        </w:rPr>
        <w:t>
</w:t>
      </w:r>
      <w:r>
        <w:rPr>
          <w:rFonts w:ascii="Times New Roman"/>
          <w:b w:val="false"/>
          <w:i w:val="false"/>
          <w:color w:val="000000"/>
          <w:sz w:val="28"/>
        </w:rPr>
        <w:t>
      Егер байқау мен қызмет көрсетуді ӘК-ні сақтаудан алғаннан кейін жүргізсе, байқау мен қызмет көрсету үшін жауапты бұрын жүргізілген жұмыстарға құжаттаманың толық және дұрыс ресімделгеніне көз жеткізеді.</w:t>
      </w:r>
      <w:r>
        <w:br/>
      </w:r>
      <w:r>
        <w:rPr>
          <w:rFonts w:ascii="Times New Roman"/>
          <w:b w:val="false"/>
          <w:i w:val="false"/>
          <w:color w:val="000000"/>
          <w:sz w:val="28"/>
        </w:rPr>
        <w:t>
</w:t>
      </w:r>
      <w:r>
        <w:rPr>
          <w:rFonts w:ascii="Times New Roman"/>
          <w:b w:val="false"/>
          <w:i w:val="false"/>
          <w:color w:val="000000"/>
          <w:sz w:val="28"/>
        </w:rPr>
        <w:t>
      60. Оларға ӘК-ге тексеру жүргізу тапсырылған мамандар ӘК-тің техникалық жай-күйін дұрыс анықтауды, жарамдылығын қалпына келтіру жөніндегі жұмыстарды қоса алғанда, орындалатын жұмыстардың толықтығы мен сапасын қамтамасыз етеді. Тексеру және қызмет көрсету жөніндегі жұмыстардың көлемін азайтуға, ПҚ белгілеген оларды орындау технологиясын өзгертуге рұқсат етілмейді.</w:t>
      </w:r>
      <w:r>
        <w:br/>
      </w:r>
      <w:r>
        <w:rPr>
          <w:rFonts w:ascii="Times New Roman"/>
          <w:b w:val="false"/>
          <w:i w:val="false"/>
          <w:color w:val="000000"/>
          <w:sz w:val="28"/>
        </w:rPr>
        <w:t>
</w:t>
      </w:r>
      <w:r>
        <w:rPr>
          <w:rFonts w:ascii="Times New Roman"/>
          <w:b w:val="false"/>
          <w:i w:val="false"/>
          <w:color w:val="000000"/>
          <w:sz w:val="28"/>
        </w:rPr>
        <w:t>
      61. Ұшуда жән ӘК-ні жерде тексеру кезінде анықталған ақаулар туралы деректерді (соның ішінде объективті бақылау құралдарының деректер бойынша да) карта-нарядқа (дефектация жөніндегі наряд) оларды анықтаған мамандар және ТҚК жетекшісі жазады (борт журналындағы экипаж жазбалары бойынша жарамсыздықтар туралы мәліметтер). Жарамсыздықтарды жою көрсетілген құжаттарда жұмыстарды орындаушылар мен бақылаушылардың қолдарымен ресімделеді.</w:t>
      </w:r>
      <w:r>
        <w:br/>
      </w:r>
      <w:r>
        <w:rPr>
          <w:rFonts w:ascii="Times New Roman"/>
          <w:b w:val="false"/>
          <w:i w:val="false"/>
          <w:color w:val="000000"/>
          <w:sz w:val="28"/>
        </w:rPr>
        <w:t>
</w:t>
      </w:r>
      <w:r>
        <w:rPr>
          <w:rFonts w:ascii="Times New Roman"/>
          <w:b w:val="false"/>
          <w:i w:val="false"/>
          <w:color w:val="000000"/>
          <w:sz w:val="28"/>
        </w:rPr>
        <w:t>
      62. Ұшу қауіпсіздігіне қауіп төндіретін ақауларды анықтаған маман, сондай-ақ алғашқы рет, қайталама (қайталамаға АТ-ның оларды жоюға жасалған әрекеттен кейін келесі бес ұшудың бірінде қайтадан білінетін ақауларын жатқызады), көлемі үлкен бөлшектеу-монтаждау және реттеу жұмыстарын талап ететін, күрделі ақауларды жұмыстар басшысына баяндайды, ол жарамсыздықтарға қажетті талдау жүргізеді, ӘК-ні қатарға қосудың тәртібі және мерзімдері туралы шешім қабылдайды (қажет болған кезде - резервтік ӘК-ті пайдалануға шаралар қабылдайды). Нақты жағдайларда АТ-тың ақауларын қайталамалар санатына жатқызуды пайдаланушы жүргізеді.</w:t>
      </w:r>
      <w:r>
        <w:br/>
      </w:r>
      <w:r>
        <w:rPr>
          <w:rFonts w:ascii="Times New Roman"/>
          <w:b w:val="false"/>
          <w:i w:val="false"/>
          <w:color w:val="000000"/>
          <w:sz w:val="28"/>
        </w:rPr>
        <w:t>
</w:t>
      </w:r>
      <w:r>
        <w:rPr>
          <w:rFonts w:ascii="Times New Roman"/>
          <w:b w:val="false"/>
          <w:i w:val="false"/>
          <w:color w:val="000000"/>
          <w:sz w:val="28"/>
        </w:rPr>
        <w:t>
      ӘК-де әуежай жамылғылары бөліктерінің түсуінен пайда болған зақымдануларды анықтаған кезде пайдаланушының, әуежайдың комиссиясы әуежай жамылғыларын шұғыл тексеруді және зақымдану себептерін қарауды жүргізу қажет.</w:t>
      </w:r>
      <w:r>
        <w:br/>
      </w:r>
      <w:r>
        <w:rPr>
          <w:rFonts w:ascii="Times New Roman"/>
          <w:b w:val="false"/>
          <w:i w:val="false"/>
          <w:color w:val="000000"/>
          <w:sz w:val="28"/>
        </w:rPr>
        <w:t>
</w:t>
      </w:r>
      <w:r>
        <w:rPr>
          <w:rFonts w:ascii="Times New Roman"/>
          <w:b w:val="false"/>
          <w:i w:val="false"/>
          <w:color w:val="000000"/>
          <w:sz w:val="28"/>
        </w:rPr>
        <w:t>
      63. Ақауларды жою жөніндегі жұмыстарды бригадирдің басшылығымен авиатехниктер (авиамеханиктер) орындайды. Қайталама ақаулар, сондай-ақ күрделі немесе қалпына келтірудің қалыптасқан технологиясы (құжат түрінде) жоқ ақаулар - инженер персоналының басшылығымен жойылады. Соңғы жағдайда қалпына келтіру жұмыстарының технологиясын пайдаланушы белгілейтін тәртіппен әзірлейді және ресімдейді.</w:t>
      </w:r>
      <w:r>
        <w:br/>
      </w:r>
      <w:r>
        <w:rPr>
          <w:rFonts w:ascii="Times New Roman"/>
          <w:b w:val="false"/>
          <w:i w:val="false"/>
          <w:color w:val="000000"/>
          <w:sz w:val="28"/>
        </w:rPr>
        <w:t>
</w:t>
      </w:r>
      <w:r>
        <w:rPr>
          <w:rFonts w:ascii="Times New Roman"/>
          <w:b w:val="false"/>
          <w:i w:val="false"/>
          <w:color w:val="000000"/>
          <w:sz w:val="28"/>
        </w:rPr>
        <w:t>
      64. Ақауларды жою және істен шыққан жабдықтарды ауыстыру жөніндегі жұмыстарды жедел орындау мақсатында базалық, аралық және соңғы әуежайларда, сондай-ақ уақытша әуежайларда тіркелген ӘК-лер үшін бұйымдардың кемімейтін қорын және транзиттік кемелер үшін қайтарымды-айырбас қорын құрады.</w:t>
      </w:r>
      <w:r>
        <w:br/>
      </w:r>
      <w:r>
        <w:rPr>
          <w:rFonts w:ascii="Times New Roman"/>
          <w:b w:val="false"/>
          <w:i w:val="false"/>
          <w:color w:val="000000"/>
          <w:sz w:val="28"/>
        </w:rPr>
        <w:t>
</w:t>
      </w:r>
      <w:r>
        <w:rPr>
          <w:rFonts w:ascii="Times New Roman"/>
          <w:b w:val="false"/>
          <w:i w:val="false"/>
          <w:color w:val="000000"/>
          <w:sz w:val="28"/>
        </w:rPr>
        <w:t>
      65. Қайтарымды-айырбас қорының бұйымдарын транзиттік ӘК экипажы ресімдеген, белгіленген үлгідегі талап негізінде береді. Мұндай жағдайларда бұйымдарды ӘК-ге орнатуды ИАҚ мамандары жүргізеді, ол туралы олар борт журналында жазады. Қайтарымды-айырбас қоры бұйымының паспортына ол оған орнатылған ӘК-нің нөмірін жазады. Бұйымның уақытша барсіне паспорт берілмейді. Қайтарымды-айырбас қорының бұйымы бар ӘК-ні базалық әуежайға келіп қонғаннан кейін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66. Ұшу ақпараты борттық тіркеушісінің таратқышын (үнтаспалар) орнатуды (айырбастауды) техникалық қызмет көрсету бағдарламасында (регламентінде) немесе экипаждың өтінімі бойынша, сондай-ақ таратушы толығымен шығындалған немесе ол алдағы ұшу үшін жеткіліксіз болғанда, тиісті лауазымдық тұлғалардың талабы бойынша белгіленген мерзімдерде жедел (кезеңдік) ТҚК кезінде ИАҚ мамандары жүзеге асырады. Таратқыштың қалдығын (жазғы сағаттарда) ұшудан экипаж жүргізген борт журналындағы жазбалар бойынша анықтайды. Жұмыс артық уақытты запасын көрсете отырып, таратқышты (үнтаспаны) ауыстыру туралы орындаушы пайдалану құжаттамасы талаптарына сәйкес борт журналында және карта-нарядта жазба жүргізеді.</w:t>
      </w:r>
      <w:r>
        <w:br/>
      </w:r>
      <w:r>
        <w:rPr>
          <w:rFonts w:ascii="Times New Roman"/>
          <w:b w:val="false"/>
          <w:i w:val="false"/>
          <w:color w:val="000000"/>
          <w:sz w:val="28"/>
        </w:rPr>
        <w:t>
</w:t>
      </w:r>
      <w:r>
        <w:rPr>
          <w:rFonts w:ascii="Times New Roman"/>
          <w:b w:val="false"/>
          <w:i w:val="false"/>
          <w:color w:val="000000"/>
          <w:sz w:val="28"/>
        </w:rPr>
        <w:t>
      Тіркеушілерден алынған, ұшу ақпаратын өңдеуді (кодсыздандыру және дұрыстығын талдау) тиісті жабдықтармен жарақталған орындарда жүргізеді.</w:t>
      </w:r>
      <w:r>
        <w:br/>
      </w:r>
      <w:r>
        <w:rPr>
          <w:rFonts w:ascii="Times New Roman"/>
          <w:b w:val="false"/>
          <w:i w:val="false"/>
          <w:color w:val="000000"/>
          <w:sz w:val="28"/>
        </w:rPr>
        <w:t>
</w:t>
      </w:r>
      <w:r>
        <w:rPr>
          <w:rFonts w:ascii="Times New Roman"/>
          <w:b w:val="false"/>
          <w:i w:val="false"/>
          <w:color w:val="000000"/>
          <w:sz w:val="28"/>
        </w:rPr>
        <w:t>
      Ұшу техникасы жөніндегі талдауды және пайдалануды пайдаланушының ұшу бөлімшелері, ал ӘК жүйелерінің жұмыс қабілеттілігін және жұмыс істеуінің дұрыстығын бағалау жөнінде пайдаланушының ИАҚ профильді бөлімшесі және ТҚКЖ жөніндегі ұйымдар жүзеге асырады.</w:t>
      </w:r>
      <w:r>
        <w:br/>
      </w:r>
      <w:r>
        <w:rPr>
          <w:rFonts w:ascii="Times New Roman"/>
          <w:b w:val="false"/>
          <w:i w:val="false"/>
          <w:color w:val="000000"/>
          <w:sz w:val="28"/>
        </w:rPr>
        <w:t>
</w:t>
      </w:r>
      <w:r>
        <w:rPr>
          <w:rFonts w:ascii="Times New Roman"/>
          <w:b w:val="false"/>
          <w:i w:val="false"/>
          <w:color w:val="000000"/>
          <w:sz w:val="28"/>
        </w:rPr>
        <w:t>
      67. ӘК-ні авариялық-құтқарушылық жабдықтармен және құрал-саймандармен (авариялық радиостанциялар, сигналдық құралдар, тағамдық азық-түліктер, су, қару, экипаж мүшелері үшін шаңғылар, құтқару жилеттері және жүзбелі құралдар, АТ-ны қыздыру құралдары және басқалары) толықтыруды бекітілген сипаттамаларға (тізбелерге) сәйкес және ұшудың ерекше жағдайларын ескере отырып жүргізеді. Жұмысты орындаушылар ӘК-нің авариялық-құтқарушылық жабдықтары мен құрал-саймандарын жеткізу, оның толықтығы және жай-күйінің кондицияға сәйкестігі үшін жауап береді.</w:t>
      </w:r>
    </w:p>
    <w:bookmarkEnd w:id="14"/>
    <w:bookmarkStart w:name="z255" w:id="15"/>
    <w:p>
      <w:pPr>
        <w:spacing w:after="0"/>
        <w:ind w:left="0"/>
        <w:jc w:val="left"/>
      </w:pPr>
      <w:r>
        <w:rPr>
          <w:rFonts w:ascii="Times New Roman"/>
          <w:b/>
          <w:i w:val="false"/>
          <w:color w:val="000000"/>
        </w:rPr>
        <w:t xml:space="preserve"> 
§4. Ұшып шығуды қамтамасыз ету жөніндегі жұмыстар</w:t>
      </w:r>
    </w:p>
    <w:bookmarkEnd w:id="15"/>
    <w:bookmarkStart w:name="z256" w:id="16"/>
    <w:p>
      <w:pPr>
        <w:spacing w:after="0"/>
        <w:ind w:left="0"/>
        <w:jc w:val="both"/>
      </w:pPr>
      <w:r>
        <w:rPr>
          <w:rFonts w:ascii="Times New Roman"/>
          <w:b w:val="false"/>
          <w:i w:val="false"/>
          <w:color w:val="000000"/>
          <w:sz w:val="28"/>
        </w:rPr>
        <w:t>
      68. ӘК-ні ұшуға дайындау жөніндегі жұмыстардың бүкіл кешені үшін қорытынды болып табылатын, ұшып шығуды қамтамасыз ету жөніндегі жұмыстарды орындау алдында ұшып шығуды қамтамасыз ету жөніндегі жұмыстардың орындалуы үшін жауапты маман жедел ТҚК-ге карта-нарядты, борт журналын тексереді және көрсетілген құжаттаманың дұрыс ресімделгеніне және жұмыстардың орындалуы үшін жауапты лауазымды тұлғалардың қолдары қойылғанына көз жеткізеді.</w:t>
      </w:r>
      <w:r>
        <w:br/>
      </w:r>
      <w:r>
        <w:rPr>
          <w:rFonts w:ascii="Times New Roman"/>
          <w:b w:val="false"/>
          <w:i w:val="false"/>
          <w:color w:val="000000"/>
          <w:sz w:val="28"/>
        </w:rPr>
        <w:t>
</w:t>
      </w:r>
      <w:r>
        <w:rPr>
          <w:rFonts w:ascii="Times New Roman"/>
          <w:b w:val="false"/>
          <w:i w:val="false"/>
          <w:color w:val="000000"/>
          <w:sz w:val="28"/>
        </w:rPr>
        <w:t>
      69. Ұшып шығуды қамтамасыз ету жөніндегі жұмыстарды (көлемі, жүйелілігі, ұшуды кешіктірген кездегі іс-әрекеті) орындаушылар мен бақылаушылар техникалық қызмет көрсету бағдарламасын (регламентін) және пайдаланушының құжаттарын қоса алғанда, тиісті ПҚ-ны нұсқаулыққа ала отырып жүргізеді.</w:t>
      </w:r>
      <w:r>
        <w:br/>
      </w:r>
      <w:r>
        <w:rPr>
          <w:rFonts w:ascii="Times New Roman"/>
          <w:b w:val="false"/>
          <w:i w:val="false"/>
          <w:color w:val="000000"/>
          <w:sz w:val="28"/>
        </w:rPr>
        <w:t>
</w:t>
      </w:r>
      <w:r>
        <w:rPr>
          <w:rFonts w:ascii="Times New Roman"/>
          <w:b w:val="false"/>
          <w:i w:val="false"/>
          <w:color w:val="000000"/>
          <w:sz w:val="28"/>
        </w:rPr>
        <w:t>
      Жұмыстарды орындау процесінде зақымдануларды, ақауларды және басқа да ақауларды анықтаған кезде, оларды анықтаған маман жұмыстардың жетекшісіне хабарлайды, ол ауытқуларды жою тәртібін, жұмыстардың аяқталу уақытын белгілейді, қабылданған шешім туралы диспетчерлік қызметке және жоғары тұрған басшыға хабарлайды.</w:t>
      </w:r>
      <w:r>
        <w:br/>
      </w:r>
      <w:r>
        <w:rPr>
          <w:rFonts w:ascii="Times New Roman"/>
          <w:b w:val="false"/>
          <w:i w:val="false"/>
          <w:color w:val="000000"/>
          <w:sz w:val="28"/>
        </w:rPr>
        <w:t>
</w:t>
      </w:r>
      <w:r>
        <w:rPr>
          <w:rFonts w:ascii="Times New Roman"/>
          <w:b w:val="false"/>
          <w:i w:val="false"/>
          <w:color w:val="000000"/>
          <w:sz w:val="28"/>
        </w:rPr>
        <w:t>
      70. ТҚК регламентінде көзделген, ұшып шығуды қамтамасыз ету жөніндегі жұмыстардан басқа ӘК-де (қажет кезінде) ЖЖМ, арнайы сұйықтықтар және су құюды, жүйелерді газдармен зарядтауды, кеменің үстінен қарды, қырауды, мұзды кетіруді, жолаушылар салондары мен экипаж кабинасында ауаны кондицияға сәйкестендіруді, қозғалтқыштар мен бұйымдарды қыздыруды, қозғалтқыштарды іске қосу және сынау үшін кемені перронға, алаңға тіркеп сүйреуді орындайды.</w:t>
      </w:r>
      <w:r>
        <w:br/>
      </w:r>
      <w:r>
        <w:rPr>
          <w:rFonts w:ascii="Times New Roman"/>
          <w:b w:val="false"/>
          <w:i w:val="false"/>
          <w:color w:val="000000"/>
          <w:sz w:val="28"/>
        </w:rPr>
        <w:t>
</w:t>
      </w:r>
      <w:r>
        <w:rPr>
          <w:rFonts w:ascii="Times New Roman"/>
          <w:b w:val="false"/>
          <w:i w:val="false"/>
          <w:color w:val="000000"/>
          <w:sz w:val="28"/>
        </w:rPr>
        <w:t>
      71. Экипажға ұшуға дайындалған ӘК-ні ұсынады. Ұшуға дайындалған деп жарамды ӘК-ні санайды, онда:</w:t>
      </w:r>
      <w:r>
        <w:br/>
      </w:r>
      <w:r>
        <w:rPr>
          <w:rFonts w:ascii="Times New Roman"/>
          <w:b w:val="false"/>
          <w:i w:val="false"/>
          <w:color w:val="000000"/>
          <w:sz w:val="28"/>
        </w:rPr>
        <w:t>
</w:t>
      </w:r>
      <w:r>
        <w:rPr>
          <w:rFonts w:ascii="Times New Roman"/>
          <w:b w:val="false"/>
          <w:i w:val="false"/>
          <w:color w:val="000000"/>
          <w:sz w:val="28"/>
        </w:rPr>
        <w:t>
      1) планердің, қозғалтқыштардың және бұйымдардың ресурсы тапсырманы орындау үшін жеткілікті;</w:t>
      </w:r>
      <w:r>
        <w:br/>
      </w:r>
      <w:r>
        <w:rPr>
          <w:rFonts w:ascii="Times New Roman"/>
          <w:b w:val="false"/>
          <w:i w:val="false"/>
          <w:color w:val="000000"/>
          <w:sz w:val="28"/>
        </w:rPr>
        <w:t>
</w:t>
      </w:r>
      <w:r>
        <w:rPr>
          <w:rFonts w:ascii="Times New Roman"/>
          <w:b w:val="false"/>
          <w:i w:val="false"/>
          <w:color w:val="000000"/>
          <w:sz w:val="28"/>
        </w:rPr>
        <w:t>
      2) жүйелерге ЖЖМ (осы қағиданың 236-тармағының талаптарын ескере отырып), арнайы сұйықтықтар құйылған және ұшу тапсырмасына және регламентке сәйкес газдармен зарядталған;</w:t>
      </w:r>
      <w:r>
        <w:br/>
      </w:r>
      <w:r>
        <w:rPr>
          <w:rFonts w:ascii="Times New Roman"/>
          <w:b w:val="false"/>
          <w:i w:val="false"/>
          <w:color w:val="000000"/>
          <w:sz w:val="28"/>
        </w:rPr>
        <w:t>
</w:t>
      </w:r>
      <w:r>
        <w:rPr>
          <w:rFonts w:ascii="Times New Roman"/>
          <w:b w:val="false"/>
          <w:i w:val="false"/>
          <w:color w:val="000000"/>
          <w:sz w:val="28"/>
        </w:rPr>
        <w:t>
      3) кеме құжаттамасы ӘК-де, борттық авариялық-құтқарушылық, тұрмыстық жабдықтар және құрал-саймандар борт журналындағы тізімдемелерге (тізбелерге) сәйкес толықтырылған;</w:t>
      </w:r>
      <w:r>
        <w:br/>
      </w:r>
      <w:r>
        <w:rPr>
          <w:rFonts w:ascii="Times New Roman"/>
          <w:b w:val="false"/>
          <w:i w:val="false"/>
          <w:color w:val="000000"/>
          <w:sz w:val="28"/>
        </w:rPr>
        <w:t>
</w:t>
      </w:r>
      <w:r>
        <w:rPr>
          <w:rFonts w:ascii="Times New Roman"/>
          <w:b w:val="false"/>
          <w:i w:val="false"/>
          <w:color w:val="000000"/>
          <w:sz w:val="28"/>
        </w:rPr>
        <w:t>
      4) ТҚК процесінде және ӘК-ні экипажға тапсырғаннан кейін орындалатын, ұшып шығуды қамтамасыз ету жөніндегі жұмыстар жүргізілген;</w:t>
      </w:r>
      <w:r>
        <w:br/>
      </w:r>
      <w:r>
        <w:rPr>
          <w:rFonts w:ascii="Times New Roman"/>
          <w:b w:val="false"/>
          <w:i w:val="false"/>
          <w:color w:val="000000"/>
          <w:sz w:val="28"/>
        </w:rPr>
        <w:t>
</w:t>
      </w:r>
      <w:r>
        <w:rPr>
          <w:rFonts w:ascii="Times New Roman"/>
          <w:b w:val="false"/>
          <w:i w:val="false"/>
          <w:color w:val="000000"/>
          <w:sz w:val="28"/>
        </w:rPr>
        <w:t>
      5) ТҚК үшін жауапты маман карта-нарядта кеменің ұшуға дайындалғаны және ұшып шығуға рұқсат етілгендігі туралы қорытындыға қол қойған.</w:t>
      </w:r>
      <w:r>
        <w:br/>
      </w:r>
      <w:r>
        <w:rPr>
          <w:rFonts w:ascii="Times New Roman"/>
          <w:b w:val="false"/>
          <w:i w:val="false"/>
          <w:color w:val="000000"/>
          <w:sz w:val="28"/>
        </w:rPr>
        <w:t>
</w:t>
      </w:r>
      <w:r>
        <w:rPr>
          <w:rFonts w:ascii="Times New Roman"/>
          <w:b w:val="false"/>
          <w:i w:val="false"/>
          <w:color w:val="000000"/>
          <w:sz w:val="28"/>
        </w:rPr>
        <w:t>
      72. ӘК-нің ұшуға дайындығы және ұшып шығуға рұқсат беру туралы соңғы қорытындыны карта-нарядқа қол қоя отырып, оның дайындығының тікелей басшысы - тиісті рұқсаты бар, ИАҚ маманы береді. Ұшып шығуға рұқсат беретін маман алдын ала карта-нарядта ұшып шығуды қамтамасыз ету жөнінде жүргізілген ТҚКЖ-нің орындалуы және оны бақылау туралы қолдардың болуын тексереді.</w:t>
      </w:r>
      <w:r>
        <w:br/>
      </w:r>
      <w:r>
        <w:rPr>
          <w:rFonts w:ascii="Times New Roman"/>
          <w:b w:val="false"/>
          <w:i w:val="false"/>
          <w:color w:val="000000"/>
          <w:sz w:val="28"/>
        </w:rPr>
        <w:t>
</w:t>
      </w:r>
      <w:r>
        <w:rPr>
          <w:rFonts w:ascii="Times New Roman"/>
          <w:b w:val="false"/>
          <w:i w:val="false"/>
          <w:color w:val="000000"/>
          <w:sz w:val="28"/>
        </w:rPr>
        <w:t>
      73. ӘК-ні экипажға тапсырған кезде жедел ТҚК-ге ресімделген карта-нарядты ұсынады, борт журналын, бланк, АТ-ның рейстегі жұмысы туралы анықтаманы, кеме құжаттамасын, ӘК-нің кілттерін табыстайды, оны кеменің техникалық жай-күйі туралы хабардар етеді.</w:t>
      </w:r>
      <w:r>
        <w:br/>
      </w:r>
      <w:r>
        <w:rPr>
          <w:rFonts w:ascii="Times New Roman"/>
          <w:b w:val="false"/>
          <w:i w:val="false"/>
          <w:color w:val="000000"/>
          <w:sz w:val="28"/>
        </w:rPr>
        <w:t>
</w:t>
      </w:r>
      <w:r>
        <w:rPr>
          <w:rFonts w:ascii="Times New Roman"/>
          <w:b w:val="false"/>
          <w:i w:val="false"/>
          <w:color w:val="000000"/>
          <w:sz w:val="28"/>
        </w:rPr>
        <w:t>
      74. Экипаж жүргізетін, ӘК-ні ұшу алдындағы тексеру барысында ТҚК үшін жауапты мамандар ӘК-ден қаптамаларды, қақпақтарды, бұрандама қысқыштарды, қадаларды, бортинженерге (бортмеханикке, пилотқа) табысталатын, уақытша орнатылатын және ұшып шығу алдында алынатын басқа да құрылғыларды алып тастайды.</w:t>
      </w:r>
      <w:r>
        <w:br/>
      </w:r>
      <w:r>
        <w:rPr>
          <w:rFonts w:ascii="Times New Roman"/>
          <w:b w:val="false"/>
          <w:i w:val="false"/>
          <w:color w:val="000000"/>
          <w:sz w:val="28"/>
        </w:rPr>
        <w:t>
</w:t>
      </w:r>
      <w:r>
        <w:rPr>
          <w:rFonts w:ascii="Times New Roman"/>
          <w:b w:val="false"/>
          <w:i w:val="false"/>
          <w:color w:val="000000"/>
          <w:sz w:val="28"/>
        </w:rPr>
        <w:t>
      Ұшып шығуды қамтамасыз ету жөніндегі жұмыстардың орындалуы үшін жауапты маман ұшу алдындағы байқау және жүйелер мен жабдықтардың жұмыс қабілеттілігін тексеру кезінде экипаж анықтаған ақауларды жою жөнінде жедел шаралар қабылдайды.</w:t>
      </w:r>
      <w:r>
        <w:br/>
      </w:r>
      <w:r>
        <w:rPr>
          <w:rFonts w:ascii="Times New Roman"/>
          <w:b w:val="false"/>
          <w:i w:val="false"/>
          <w:color w:val="000000"/>
          <w:sz w:val="28"/>
        </w:rPr>
        <w:t>
</w:t>
      </w:r>
      <w:r>
        <w:rPr>
          <w:rFonts w:ascii="Times New Roman"/>
          <w:b w:val="false"/>
          <w:i w:val="false"/>
          <w:color w:val="000000"/>
          <w:sz w:val="28"/>
        </w:rPr>
        <w:t>
      75. ӘК-ні ұшуға дайындау үшін қажетті ТҚК жұмыстары кешенін орындағаннан кейін егер ол тексерілсе және оны экипаж қабылдаса, кеме ұшуға дайын болып есептеледі, ол бортинженердің (бортмеханиктің, пилоттың) борт журналындағы және жедел техникалық қызмет көрсетуге карта-нарядтағы қолымен расталады.</w:t>
      </w:r>
    </w:p>
    <w:bookmarkEnd w:id="16"/>
    <w:bookmarkStart w:name="z271" w:id="17"/>
    <w:p>
      <w:pPr>
        <w:spacing w:after="0"/>
        <w:ind w:left="0"/>
        <w:jc w:val="left"/>
      </w:pPr>
      <w:r>
        <w:rPr>
          <w:rFonts w:ascii="Times New Roman"/>
          <w:b/>
          <w:i w:val="false"/>
          <w:color w:val="000000"/>
        </w:rPr>
        <w:t xml:space="preserve"> 
§5. Әуе кемесін ұшып шығуға рұқсат етілетін ақаулармен дайындау</w:t>
      </w:r>
    </w:p>
    <w:bookmarkEnd w:id="17"/>
    <w:bookmarkStart w:name="z272" w:id="18"/>
    <w:p>
      <w:pPr>
        <w:spacing w:after="0"/>
        <w:ind w:left="0"/>
        <w:jc w:val="both"/>
      </w:pPr>
      <w:r>
        <w:rPr>
          <w:rFonts w:ascii="Times New Roman"/>
          <w:b w:val="false"/>
          <w:i w:val="false"/>
          <w:color w:val="000000"/>
          <w:sz w:val="28"/>
        </w:rPr>
        <w:t>
      76. ӘК-нің жойылмаған ақаулармен ұшып шығуына ұшуда пайдалану жөніндегі басшылық көздеген жағдайлардан басқа да рұқсат етілмейді. Ұшуда пайдалану жөніндегі басшылықты көрсетілген ақаумен немесе зақымданумен ӘК-нің ұшып шығуына рұқсатты кеменің ТҚК үшін жауапты басшы береді.</w:t>
      </w:r>
      <w:r>
        <w:br/>
      </w:r>
      <w:r>
        <w:rPr>
          <w:rFonts w:ascii="Times New Roman"/>
          <w:b w:val="false"/>
          <w:i w:val="false"/>
          <w:color w:val="000000"/>
          <w:sz w:val="28"/>
        </w:rPr>
        <w:t>
</w:t>
      </w:r>
      <w:r>
        <w:rPr>
          <w:rFonts w:ascii="Times New Roman"/>
          <w:b w:val="false"/>
          <w:i w:val="false"/>
          <w:color w:val="000000"/>
          <w:sz w:val="28"/>
        </w:rPr>
        <w:t>
      Кеменің ТҚК үшін жауапты басшы ақаулардың сипатын борт журналына және жедел ТҚК-ге карта-нарядқа жазады және бұл туралы әуе кемесінің командиріне хабарлайды.</w:t>
      </w:r>
      <w:r>
        <w:br/>
      </w:r>
      <w:r>
        <w:rPr>
          <w:rFonts w:ascii="Times New Roman"/>
          <w:b w:val="false"/>
          <w:i w:val="false"/>
          <w:color w:val="000000"/>
          <w:sz w:val="28"/>
        </w:rPr>
        <w:t>
</w:t>
      </w:r>
      <w:r>
        <w:rPr>
          <w:rFonts w:ascii="Times New Roman"/>
          <w:b w:val="false"/>
          <w:i w:val="false"/>
          <w:color w:val="000000"/>
          <w:sz w:val="28"/>
        </w:rPr>
        <w:t>
      ӘК-нің жойылмаған ақаулармен ұшып шығуына мынадай жағдайларда рұқсат етіледі:</w:t>
      </w:r>
      <w:r>
        <w:br/>
      </w:r>
      <w:r>
        <w:rPr>
          <w:rFonts w:ascii="Times New Roman"/>
          <w:b w:val="false"/>
          <w:i w:val="false"/>
          <w:color w:val="000000"/>
          <w:sz w:val="28"/>
        </w:rPr>
        <w:t>
</w:t>
      </w:r>
      <w:r>
        <w:rPr>
          <w:rFonts w:ascii="Times New Roman"/>
          <w:b w:val="false"/>
          <w:i w:val="false"/>
          <w:color w:val="000000"/>
          <w:sz w:val="28"/>
        </w:rPr>
        <w:t>
      1) ӘК-нің базалық әуежайға қайту қажеттігіне байланысты. ӘК-нің ұшуда пайдалану жөніндегі басшылықта көрсетілмеген ақаумен ұшып шығуы. Көрсетілген ұшып шығуға рұқсатты ӘК-нің пайдаланушы/барсінің ИАҚ басшысы немесе нақты жағдайда оны алмастыратын лауазымды тұлға береді;</w:t>
      </w:r>
      <w:r>
        <w:br/>
      </w:r>
      <w:r>
        <w:rPr>
          <w:rFonts w:ascii="Times New Roman"/>
          <w:b w:val="false"/>
          <w:i w:val="false"/>
          <w:color w:val="000000"/>
          <w:sz w:val="28"/>
        </w:rPr>
        <w:t>
</w:t>
      </w:r>
      <w:r>
        <w:rPr>
          <w:rFonts w:ascii="Times New Roman"/>
          <w:b w:val="false"/>
          <w:i w:val="false"/>
          <w:color w:val="000000"/>
          <w:sz w:val="28"/>
        </w:rPr>
        <w:t>
      ақау ұшу қауіпсіздігіне әсер етпейтіндігі туралы негізделген қорытынды бар, ол туралы әуе кемесінің командиріне толық ақпарат беріледі;</w:t>
      </w:r>
      <w:r>
        <w:br/>
      </w:r>
      <w:r>
        <w:rPr>
          <w:rFonts w:ascii="Times New Roman"/>
          <w:b w:val="false"/>
          <w:i w:val="false"/>
          <w:color w:val="000000"/>
          <w:sz w:val="28"/>
        </w:rPr>
        <w:t>
</w:t>
      </w:r>
      <w:r>
        <w:rPr>
          <w:rFonts w:ascii="Times New Roman"/>
          <w:b w:val="false"/>
          <w:i w:val="false"/>
          <w:color w:val="000000"/>
          <w:sz w:val="28"/>
        </w:rPr>
        <w:t>
      борт журналына және карта-нарядқа пайдаланушының ИАҚ басшысының (немесе нақты жағдайда оны алмастыратын лауазымды тұлғаның) қолымен расталған, жоғарыда көрсетілген мәселелердің мәні жөнінде, жойылмаған жарамсыздығымен ұшудың қауіпсіз нәтижесін қамтамасыз ету жөнінде орындалған жұмыстар туралы, базалық әуежайға қайту үшін ӘК-нің ақаулығымен ұшып шығуына рұқсат беру туралы жазбалар енгізілген;</w:t>
      </w:r>
      <w:r>
        <w:br/>
      </w:r>
      <w:r>
        <w:rPr>
          <w:rFonts w:ascii="Times New Roman"/>
          <w:b w:val="false"/>
          <w:i w:val="false"/>
          <w:color w:val="000000"/>
          <w:sz w:val="28"/>
        </w:rPr>
        <w:t>
</w:t>
      </w:r>
      <w:r>
        <w:rPr>
          <w:rFonts w:ascii="Times New Roman"/>
          <w:b w:val="false"/>
          <w:i w:val="false"/>
          <w:color w:val="000000"/>
          <w:sz w:val="28"/>
        </w:rPr>
        <w:t>
      2) ӘК-тің оларды жою біршама белгілі бір мерзімге көшірілуі мүмкін, кемені пайдалану қауіпсіздігіне әсер етпейтін ақаулармен ұшулары. Көрсетілген жағдайда ұшуға рұқсатты ӘК пайдаланушы-барсінің ИАҚ басшысы білікті мамандар комиссиясының техникалық акті болған кезде береді, онда:</w:t>
      </w:r>
      <w:r>
        <w:br/>
      </w:r>
      <w:r>
        <w:rPr>
          <w:rFonts w:ascii="Times New Roman"/>
          <w:b w:val="false"/>
          <w:i w:val="false"/>
          <w:color w:val="000000"/>
          <w:sz w:val="28"/>
        </w:rPr>
        <w:t>
</w:t>
      </w:r>
      <w:r>
        <w:rPr>
          <w:rFonts w:ascii="Times New Roman"/>
          <w:b w:val="false"/>
          <w:i w:val="false"/>
          <w:color w:val="000000"/>
          <w:sz w:val="28"/>
        </w:rPr>
        <w:t>
      ақаудың сипаты, себептері және салдарлары нақты анықталған;</w:t>
      </w:r>
      <w:r>
        <w:br/>
      </w:r>
      <w:r>
        <w:rPr>
          <w:rFonts w:ascii="Times New Roman"/>
          <w:b w:val="false"/>
          <w:i w:val="false"/>
          <w:color w:val="000000"/>
          <w:sz w:val="28"/>
        </w:rPr>
        <w:t>
</w:t>
      </w:r>
      <w:r>
        <w:rPr>
          <w:rFonts w:ascii="Times New Roman"/>
          <w:b w:val="false"/>
          <w:i w:val="false"/>
          <w:color w:val="000000"/>
          <w:sz w:val="28"/>
        </w:rPr>
        <w:t>
      нақты белгіленген кезеңде ақаудың ӘК-ні пайдалану қауіпсіздігіне әсер етпейтіндігі туралы негізделген қорытынды болуы, ақауды жоюдың нақты мерзімдері, жарамсыздықты бақылау жөніндегі қажетті іс-шаралар және оларды жүзеге асыру үшін жауапты тұлғалар көрсетіледі.</w:t>
      </w:r>
      <w:r>
        <w:br/>
      </w:r>
      <w:r>
        <w:rPr>
          <w:rFonts w:ascii="Times New Roman"/>
          <w:b w:val="false"/>
          <w:i w:val="false"/>
          <w:color w:val="000000"/>
          <w:sz w:val="28"/>
        </w:rPr>
        <w:t>
</w:t>
      </w:r>
      <w:r>
        <w:rPr>
          <w:rFonts w:ascii="Times New Roman"/>
          <w:b w:val="false"/>
          <w:i w:val="false"/>
          <w:color w:val="000000"/>
          <w:sz w:val="28"/>
        </w:rPr>
        <w:t>
      ӘК-нің кемені пайдалану қауіпсіздігіне әсер етпейтін ақаулармен ұшуы кезінде:</w:t>
      </w:r>
      <w:r>
        <w:br/>
      </w:r>
      <w:r>
        <w:rPr>
          <w:rFonts w:ascii="Times New Roman"/>
          <w:b w:val="false"/>
          <w:i w:val="false"/>
          <w:color w:val="000000"/>
          <w:sz w:val="28"/>
        </w:rPr>
        <w:t>
</w:t>
      </w:r>
      <w:r>
        <w:rPr>
          <w:rFonts w:ascii="Times New Roman"/>
          <w:b w:val="false"/>
          <w:i w:val="false"/>
          <w:color w:val="000000"/>
          <w:sz w:val="28"/>
        </w:rPr>
        <w:t>
      борт журналына, АТ бұйымының формулярына («Жеке ерекшеліктері» бөлімі) және карта-нарядқа пайдаланушының ИАҚ басшысының (немесе нақты жағдайда оны алмастырушы лауазымды тұлғаның) қолымен расталған, жоғарыда көрсетілген мәселелердің мәні жөнінде, жойылмаған жарамсыздығымен ұшудың қауіпсіз нәтижесін қамтамасыз ету жөнінде орындалған жұмыстар туралы, ӘК-нің ақаулығымен ұшып шығуына рұқсат беру туралы жазбалар енгізіледі;</w:t>
      </w:r>
      <w:r>
        <w:br/>
      </w:r>
      <w:r>
        <w:rPr>
          <w:rFonts w:ascii="Times New Roman"/>
          <w:b w:val="false"/>
          <w:i w:val="false"/>
          <w:color w:val="000000"/>
          <w:sz w:val="28"/>
        </w:rPr>
        <w:t>
</w:t>
      </w:r>
      <w:r>
        <w:rPr>
          <w:rFonts w:ascii="Times New Roman"/>
          <w:b w:val="false"/>
          <w:i w:val="false"/>
          <w:color w:val="000000"/>
          <w:sz w:val="28"/>
        </w:rPr>
        <w:t>
      ӘК командиріне жойылмаған ақаумен әрбір ұшып шығу алдында жарамсыздықты бақылаудың нәтижелері және оның ұшу қауіпсіздігіне әсерін болдырмайтын шаралар туралы толық ақпарат хабарланады.</w:t>
      </w:r>
      <w:r>
        <w:br/>
      </w:r>
      <w:r>
        <w:rPr>
          <w:rFonts w:ascii="Times New Roman"/>
          <w:b w:val="false"/>
          <w:i w:val="false"/>
          <w:color w:val="000000"/>
          <w:sz w:val="28"/>
        </w:rPr>
        <w:t>
</w:t>
      </w:r>
      <w:r>
        <w:rPr>
          <w:rFonts w:ascii="Times New Roman"/>
          <w:b w:val="false"/>
          <w:i w:val="false"/>
          <w:color w:val="000000"/>
          <w:sz w:val="28"/>
        </w:rPr>
        <w:t>
      77. Онда жойылмаған ақаулар бар ӘК-нің ұшып шығуына түпкілікті шешімді алда тұрған ұшу жағдайларын, ұшып шығу және қону әуежайларының жабдықталуын ескере отырып, ӘК командирі қабылдайды.</w:t>
      </w:r>
    </w:p>
    <w:bookmarkEnd w:id="18"/>
    <w:bookmarkStart w:name="z285" w:id="19"/>
    <w:p>
      <w:pPr>
        <w:spacing w:after="0"/>
        <w:ind w:left="0"/>
        <w:jc w:val="left"/>
      </w:pPr>
      <w:r>
        <w:rPr>
          <w:rFonts w:ascii="Times New Roman"/>
          <w:b/>
          <w:i w:val="false"/>
          <w:color w:val="000000"/>
        </w:rPr>
        <w:t xml:space="preserve"> 
5-тарау. Әуе кемелеріне кезеңдік техникалық қызмет көрсету</w:t>
      </w:r>
    </w:p>
    <w:bookmarkEnd w:id="19"/>
    <w:bookmarkStart w:name="z286" w:id="20"/>
    <w:p>
      <w:pPr>
        <w:spacing w:after="0"/>
        <w:ind w:left="0"/>
        <w:jc w:val="left"/>
      </w:pPr>
      <w:r>
        <w:rPr>
          <w:rFonts w:ascii="Times New Roman"/>
          <w:b/>
          <w:i w:val="false"/>
          <w:color w:val="000000"/>
        </w:rPr>
        <w:t xml:space="preserve"> 
§1. Қызмет көрсету ұйымы</w:t>
      </w:r>
    </w:p>
    <w:bookmarkEnd w:id="20"/>
    <w:bookmarkStart w:name="z287" w:id="21"/>
    <w:p>
      <w:pPr>
        <w:spacing w:after="0"/>
        <w:ind w:left="0"/>
        <w:jc w:val="both"/>
      </w:pPr>
      <w:r>
        <w:rPr>
          <w:rFonts w:ascii="Times New Roman"/>
          <w:b w:val="false"/>
          <w:i w:val="false"/>
          <w:color w:val="000000"/>
          <w:sz w:val="28"/>
        </w:rPr>
        <w:t>
      78. ӘК-ге кезеңдік қызмет көрсетуді ЭД белгілеген атқарым (қону, кезеңдердің саны, қонулар) мәндері немесе уақыт аралықтары (қызметтің күнтізбелік мерзімдері) арқылы қызмет көрсетудің берілген режиміне сәйкес (ескертулер: кезеңдік қызмет көрсету режимі, берілген жағдайда бұл - жұмыстар тізбесі және олардың кезеңділігі) орындайды. Кезеңдік ТҚК жөніндегі жұмыстар нысандарға жалғасқан. Әрбір нысан жұмыстарының кезеңділігі және көлемі ТҚК регламентімен, ал операцияны орындау технологиясы, қолданылатын бақылау құралдары, құрал-сайман, құрылғылар және материалдар – технологиялық нұсқаулармен белгіленеді.</w:t>
      </w:r>
      <w:r>
        <w:br/>
      </w:r>
      <w:r>
        <w:rPr>
          <w:rFonts w:ascii="Times New Roman"/>
          <w:b w:val="false"/>
          <w:i w:val="false"/>
          <w:color w:val="000000"/>
          <w:sz w:val="28"/>
        </w:rPr>
        <w:t>
</w:t>
      </w:r>
      <w:r>
        <w:rPr>
          <w:rFonts w:ascii="Times New Roman"/>
          <w:b w:val="false"/>
          <w:i w:val="false"/>
          <w:color w:val="000000"/>
          <w:sz w:val="28"/>
        </w:rPr>
        <w:t>
      Атқарымды және күнтізбелік мерзімді санауды ӘК-ні пайдаланудың басынан немесе оны соңғы жөндеуден жүргізеді. Алдыңғы қызмет көрсету кезінде пайдаланылған атқарымға (қызмет мерзімі) рұқсатты одан әрі есепке алмайды.</w:t>
      </w:r>
      <w:r>
        <w:br/>
      </w:r>
      <w:r>
        <w:rPr>
          <w:rFonts w:ascii="Times New Roman"/>
          <w:b w:val="false"/>
          <w:i w:val="false"/>
          <w:color w:val="000000"/>
          <w:sz w:val="28"/>
        </w:rPr>
        <w:t>
</w:t>
      </w:r>
      <w:r>
        <w:rPr>
          <w:rFonts w:ascii="Times New Roman"/>
          <w:b w:val="false"/>
          <w:i w:val="false"/>
          <w:color w:val="000000"/>
          <w:sz w:val="28"/>
        </w:rPr>
        <w:t>
      79. Атқарым, күнтізбелік мерзімдер, қонулар кезеңдер және тағы сол сияқты жөніндегі кезеңдік ТҚК тағайындау тәртібін - нақты үлгідегі ӘК-дегі ПҚ белгілейді.</w:t>
      </w:r>
      <w:r>
        <w:br/>
      </w:r>
      <w:r>
        <w:rPr>
          <w:rFonts w:ascii="Times New Roman"/>
          <w:b w:val="false"/>
          <w:i w:val="false"/>
          <w:color w:val="000000"/>
          <w:sz w:val="28"/>
        </w:rPr>
        <w:t>
</w:t>
      </w:r>
      <w:r>
        <w:rPr>
          <w:rFonts w:ascii="Times New Roman"/>
          <w:b w:val="false"/>
          <w:i w:val="false"/>
          <w:color w:val="000000"/>
          <w:sz w:val="28"/>
        </w:rPr>
        <w:t>
      80. Ұшулардың қауіпсіздігін арттыру және АТ-ның ұзақтығын арттыру мақсатында жергілікті жағдайларды ескере отырып, ТҚК нысандары бойынша жұмыстар көлемін ұлғайтуға немесе олар бойынша жұмыстарды пайдаланушы анықтайтын тәртіппен белгіленген мерзімінен бұрынырақ орындауға рұқсат етіледі.</w:t>
      </w:r>
      <w:r>
        <w:br/>
      </w:r>
      <w:r>
        <w:rPr>
          <w:rFonts w:ascii="Times New Roman"/>
          <w:b w:val="false"/>
          <w:i w:val="false"/>
          <w:color w:val="000000"/>
          <w:sz w:val="28"/>
        </w:rPr>
        <w:t>
</w:t>
      </w:r>
      <w:r>
        <w:rPr>
          <w:rFonts w:ascii="Times New Roman"/>
          <w:b w:val="false"/>
          <w:i w:val="false"/>
          <w:color w:val="000000"/>
          <w:sz w:val="28"/>
        </w:rPr>
        <w:t>
      81. Қызмет көрсетудің әрбір нысаны бойынша жұмыстарды орындауға жұмсалатын жоспарлы күнтізбелік уақытты өндірістік жағдайдың қолданыстағы нормаларын және нақты ерекшеліктерін негізге ала отырып белгілейді.</w:t>
      </w:r>
      <w:r>
        <w:br/>
      </w:r>
      <w:r>
        <w:rPr>
          <w:rFonts w:ascii="Times New Roman"/>
          <w:b w:val="false"/>
          <w:i w:val="false"/>
          <w:color w:val="000000"/>
          <w:sz w:val="28"/>
        </w:rPr>
        <w:t>
</w:t>
      </w:r>
      <w:r>
        <w:rPr>
          <w:rFonts w:ascii="Times New Roman"/>
          <w:b w:val="false"/>
          <w:i w:val="false"/>
          <w:color w:val="000000"/>
          <w:sz w:val="28"/>
        </w:rPr>
        <w:t>
      ӘК-тің қызмет көрсетуге түсу мерзімдерін оларды пайдалану жоспарлары бойынша белгілейді және кемелердің нақты пайдаланылуы бойынша түзетеді.</w:t>
      </w:r>
      <w:r>
        <w:br/>
      </w:r>
      <w:r>
        <w:rPr>
          <w:rFonts w:ascii="Times New Roman"/>
          <w:b w:val="false"/>
          <w:i w:val="false"/>
          <w:color w:val="000000"/>
          <w:sz w:val="28"/>
        </w:rPr>
        <w:t>
</w:t>
      </w:r>
      <w:r>
        <w:rPr>
          <w:rFonts w:ascii="Times New Roman"/>
          <w:b w:val="false"/>
          <w:i w:val="false"/>
          <w:color w:val="000000"/>
          <w:sz w:val="28"/>
        </w:rPr>
        <w:t>
      82. ТҚК-ге карта-нарядтардың үлгілерін уәкілетті орган белгілейді және қолданысқа енгізеді. Операциялар жөніндегі ведомостерді және басқа жұмыстарға нарядтарды жергілікті жағдайларға қарай және пайдалану құжаттамасы талаптарын сақтай отырып пайдаланушылар мен ТҚКЖ жөніндегі ұйымдар әзірлейді.</w:t>
      </w:r>
      <w:r>
        <w:br/>
      </w:r>
      <w:r>
        <w:rPr>
          <w:rFonts w:ascii="Times New Roman"/>
          <w:b w:val="false"/>
          <w:i w:val="false"/>
          <w:color w:val="000000"/>
          <w:sz w:val="28"/>
        </w:rPr>
        <w:t>
</w:t>
      </w:r>
      <w:r>
        <w:rPr>
          <w:rFonts w:ascii="Times New Roman"/>
          <w:b w:val="false"/>
          <w:i w:val="false"/>
          <w:color w:val="000000"/>
          <w:sz w:val="28"/>
        </w:rPr>
        <w:t>
      Операциялар жөніндегі ведомост осы пайдаланушы мен ТҚКЖ жөніндегі ұйым үшін нормативтік құжат болып табылады, ол өзінің мазмұнымен, орындаушылар мен бақылаушылардың қолдарымен орындалған жұмыстардың көлемі мен сапасын растайды.</w:t>
      </w:r>
      <w:r>
        <w:br/>
      </w:r>
      <w:r>
        <w:rPr>
          <w:rFonts w:ascii="Times New Roman"/>
          <w:b w:val="false"/>
          <w:i w:val="false"/>
          <w:color w:val="000000"/>
          <w:sz w:val="28"/>
        </w:rPr>
        <w:t>
</w:t>
      </w:r>
      <w:r>
        <w:rPr>
          <w:rFonts w:ascii="Times New Roman"/>
          <w:b w:val="false"/>
          <w:i w:val="false"/>
          <w:color w:val="000000"/>
          <w:sz w:val="28"/>
        </w:rPr>
        <w:t>
      83. ӘК-ге қызмет көрсетуді өндірістік ғимараттарда немесе технологиялық құрылғылармен жабдықталған, арнайы қолданыстағы жер бетінде қызмет көрсету құралдарымен қамтамасыз етілген ашық тұрақтарда жүргізеді.</w:t>
      </w:r>
      <w:r>
        <w:br/>
      </w:r>
      <w:r>
        <w:rPr>
          <w:rFonts w:ascii="Times New Roman"/>
          <w:b w:val="false"/>
          <w:i w:val="false"/>
          <w:color w:val="000000"/>
          <w:sz w:val="28"/>
        </w:rPr>
        <w:t>
</w:t>
      </w:r>
      <w:r>
        <w:rPr>
          <w:rFonts w:ascii="Times New Roman"/>
          <w:b w:val="false"/>
          <w:i w:val="false"/>
          <w:color w:val="000000"/>
          <w:sz w:val="28"/>
        </w:rPr>
        <w:t>
      84. Кезеңдік ТҚК орындалуы жұмыстардың көрсетілген түрі бойынша мамандандырылған буындарға және пайдаланушының ИАҚ бөлімшелеріне немесе ТҚКЖ жөніндегі ұйымға жүктеледі.</w:t>
      </w:r>
      <w:r>
        <w:br/>
      </w:r>
      <w:r>
        <w:rPr>
          <w:rFonts w:ascii="Times New Roman"/>
          <w:b w:val="false"/>
          <w:i w:val="false"/>
          <w:color w:val="000000"/>
          <w:sz w:val="28"/>
        </w:rPr>
        <w:t>
</w:t>
      </w:r>
      <w:r>
        <w:rPr>
          <w:rFonts w:ascii="Times New Roman"/>
          <w:b w:val="false"/>
          <w:i w:val="false"/>
          <w:color w:val="000000"/>
          <w:sz w:val="28"/>
        </w:rPr>
        <w:t>
      АРЭЖ-ға қызмет көрсетуді, оны тексеруді және оларды жөндеуді, орындалған жұмыстарды есепке алуды, тіркеуді және құжаттамалық ресімдеуді ПҚ талаптарына сәйкес және пайдаланушы, ТҚКЖ жөніндегі ұйым белгілейтін тәртіппен олардың өндірісіне рұқсат етілген мамандар жүзеге асырады.</w:t>
      </w:r>
      <w:r>
        <w:br/>
      </w:r>
      <w:r>
        <w:rPr>
          <w:rFonts w:ascii="Times New Roman"/>
          <w:b w:val="false"/>
          <w:i w:val="false"/>
          <w:color w:val="000000"/>
          <w:sz w:val="28"/>
        </w:rPr>
        <w:t>
</w:t>
      </w:r>
      <w:r>
        <w:rPr>
          <w:rFonts w:ascii="Times New Roman"/>
          <w:b w:val="false"/>
          <w:i w:val="false"/>
          <w:color w:val="000000"/>
          <w:sz w:val="28"/>
        </w:rPr>
        <w:t>
      Барлық жағдайларда кезеңдік ТҚК жүзеге асыратын инженер және техникалық персонал өзінің мамандығы (мамандандырылуы) бойынша кезеңдік ТҚК-нің орындалатын нысандары бойынша жұмыстар жүргізуге дайын және рұқсат етілген болулары қажет.</w:t>
      </w:r>
      <w:r>
        <w:br/>
      </w:r>
      <w:r>
        <w:rPr>
          <w:rFonts w:ascii="Times New Roman"/>
          <w:b w:val="false"/>
          <w:i w:val="false"/>
          <w:color w:val="000000"/>
          <w:sz w:val="28"/>
        </w:rPr>
        <w:t>
</w:t>
      </w:r>
      <w:r>
        <w:rPr>
          <w:rFonts w:ascii="Times New Roman"/>
          <w:b w:val="false"/>
          <w:i w:val="false"/>
          <w:color w:val="000000"/>
          <w:sz w:val="28"/>
        </w:rPr>
        <w:t>
      Бөлімшелердің өндірістік мамандануының нақты құрылымын жергілікті жағдайларды негізге ала отырып, пайдаланушы мен ТҚКЖ жөніндегі ұйым белгілейді.</w:t>
      </w:r>
      <w:r>
        <w:br/>
      </w:r>
      <w:r>
        <w:rPr>
          <w:rFonts w:ascii="Times New Roman"/>
          <w:b w:val="false"/>
          <w:i w:val="false"/>
          <w:color w:val="000000"/>
          <w:sz w:val="28"/>
        </w:rPr>
        <w:t>
</w:t>
      </w:r>
      <w:r>
        <w:rPr>
          <w:rFonts w:ascii="Times New Roman"/>
          <w:b w:val="false"/>
          <w:i w:val="false"/>
          <w:color w:val="000000"/>
          <w:sz w:val="28"/>
        </w:rPr>
        <w:t>
      85. Кезеңдік ТҚК процесін тікелей ұйымдастыруды ауысым бастығы, ауысым инженерлері, бригадирлер - әрқайсысы өз құзыреті шегінде жүзеге асырады. Жұмыстарды бастаудың алдында ауысым бастығы (немесе оны алмастыратын адам) өндірістік тапсырма берілген мерзімде орындалатындай, әуе кемесін ақаулық нәтижелері бойынша қосымша жұмыстар орындау үшін процестің тиімді ырғақтылығы және уақыт резерві қамтамасыз етілетіндей есеппен әрбір бригаданың нақты міндеттерін тұжырымдайды. Тиісті жағдайлар болған кезде жұмыстардың технологиялық процесін жоспарлаудың компьютерлік технологиялары қолданылады. Ауысым инженерлері мен бригадирлер жұмыс орындарының техникалық құралдармен толықтырылуын тексереді, ӘК-де жұмыстар орындаудың ерекшеліктері, техника қауіпсіздігі және алдағы процесс жағдайларында еңбекті қорғау қағидалары жөнінде орындаушылардың нұсқамаларын өткізеді.</w:t>
      </w:r>
      <w:r>
        <w:br/>
      </w:r>
      <w:r>
        <w:rPr>
          <w:rFonts w:ascii="Times New Roman"/>
          <w:b w:val="false"/>
          <w:i w:val="false"/>
          <w:color w:val="000000"/>
          <w:sz w:val="28"/>
        </w:rPr>
        <w:t>
</w:t>
      </w:r>
      <w:r>
        <w:rPr>
          <w:rFonts w:ascii="Times New Roman"/>
          <w:b w:val="false"/>
          <w:i w:val="false"/>
          <w:color w:val="000000"/>
          <w:sz w:val="28"/>
        </w:rPr>
        <w:t>
      86. Бригадирлер неғұрлым күрделі жұмыстарды орындайды, өздеріне бағынысты мамандардың жұмысын ұйымдастыруды қамтамасыз етеді, жеке орындаушыларға немесе онда үлкенін – топқа тапсырылатын жұмыстардың орындалуы үшін жауапты аға маманды тағайындайтын, орындаушылар тобына жұмыс тапсырмаларын береді.</w:t>
      </w:r>
      <w:r>
        <w:br/>
      </w:r>
      <w:r>
        <w:rPr>
          <w:rFonts w:ascii="Times New Roman"/>
          <w:b w:val="false"/>
          <w:i w:val="false"/>
          <w:color w:val="000000"/>
          <w:sz w:val="28"/>
        </w:rPr>
        <w:t>
</w:t>
      </w:r>
      <w:r>
        <w:rPr>
          <w:rFonts w:ascii="Times New Roman"/>
          <w:b w:val="false"/>
          <w:i w:val="false"/>
          <w:color w:val="000000"/>
          <w:sz w:val="28"/>
        </w:rPr>
        <w:t>
      Электр жабдықтары жөніндегі мамандардан бригадир ӘК-ге электр энергиясының әуежайлық көздерін қосуды (ажыратуды) және олардың жұмысын бақылауды қамтамасыз ететін адамды тағайындайды.</w:t>
      </w:r>
      <w:r>
        <w:br/>
      </w:r>
      <w:r>
        <w:rPr>
          <w:rFonts w:ascii="Times New Roman"/>
          <w:b w:val="false"/>
          <w:i w:val="false"/>
          <w:color w:val="000000"/>
          <w:sz w:val="28"/>
        </w:rPr>
        <w:t>
</w:t>
      </w:r>
      <w:r>
        <w:rPr>
          <w:rFonts w:ascii="Times New Roman"/>
          <w:b w:val="false"/>
          <w:i w:val="false"/>
          <w:color w:val="000000"/>
          <w:sz w:val="28"/>
        </w:rPr>
        <w:t>
      87. ӘК-дегі жұмыстарға нұсқаулықты ұшу аппараттарын және қозғалтқыштарды пайдалану жөніндегі инженерге (ол болмаған кезде – бригадирге немесе планерге қызмет көрсету тобындағы үлкеніне) жүктейді. ӘК-дегі жұмыстардың басшысына әуе кемесінің жүйелеріне және АРЭЖ-ға қызмет көрсетуге қатысатын бригадирлерді (мамандарды) жедел бағындырады. ӘК-дегі жұмыстардың басшысы мамандандырылған бригадалардың жұмыс тәртібін және олардың өзара іс-қимылын белгілейді.</w:t>
      </w:r>
      <w:r>
        <w:br/>
      </w:r>
      <w:r>
        <w:rPr>
          <w:rFonts w:ascii="Times New Roman"/>
          <w:b w:val="false"/>
          <w:i w:val="false"/>
          <w:color w:val="000000"/>
          <w:sz w:val="28"/>
        </w:rPr>
        <w:t>
</w:t>
      </w:r>
      <w:r>
        <w:rPr>
          <w:rFonts w:ascii="Times New Roman"/>
          <w:b w:val="false"/>
          <w:i w:val="false"/>
          <w:color w:val="000000"/>
          <w:sz w:val="28"/>
        </w:rPr>
        <w:t>
      88. Пайдаланушының, ТҚКЖ жөніндегі ұйымның басқа бөлімшелерінің орындауына жататын қосымша жұмыстарға жұмыстар басшысы тапсырыс ресімдейді, онда: жұмыстың мазмұнын, ӘК-нің түрін және таным белгісін, тапсырыстың орындалу мерзімін, тапсырыс берушінің тегін және пайдаланушы және ТҚКЖ жөніндегі ұйым белгілейтін тәртіппен басқа да мәліметтерді көрсетеді. Тапсырыстың орындалуы онда оның орындаушысы мен бақылаушысының қолдарымен расталады.</w:t>
      </w:r>
      <w:r>
        <w:br/>
      </w:r>
      <w:r>
        <w:rPr>
          <w:rFonts w:ascii="Times New Roman"/>
          <w:b w:val="false"/>
          <w:i w:val="false"/>
          <w:color w:val="000000"/>
          <w:sz w:val="28"/>
        </w:rPr>
        <w:t>
</w:t>
      </w:r>
      <w:r>
        <w:rPr>
          <w:rFonts w:ascii="Times New Roman"/>
          <w:b w:val="false"/>
          <w:i w:val="false"/>
          <w:color w:val="000000"/>
          <w:sz w:val="28"/>
        </w:rPr>
        <w:t>
      89. ӘК-ні ақаулықты өздерінің қызмет көрсететін аймақтары шегінде жұмыс орындаушылар не арнайы тағайындалатын ақау жабушылар жүргізеді. Ақаулық кезінде анықталған ақаулар, сондай-ақ ӘК-нің борт журналында тіркелген жарамсыздықтар туралы мәліметтер кезеңдік қызмет көрсету карта-нарядына қоса берілетін ақау нарядына енгізіледі.</w:t>
      </w:r>
      <w:r>
        <w:br/>
      </w:r>
      <w:r>
        <w:rPr>
          <w:rFonts w:ascii="Times New Roman"/>
          <w:b w:val="false"/>
          <w:i w:val="false"/>
          <w:color w:val="000000"/>
          <w:sz w:val="28"/>
        </w:rPr>
        <w:t>
</w:t>
      </w:r>
      <w:r>
        <w:rPr>
          <w:rFonts w:ascii="Times New Roman"/>
          <w:b w:val="false"/>
          <w:i w:val="false"/>
          <w:color w:val="000000"/>
          <w:sz w:val="28"/>
        </w:rPr>
        <w:t>
      Ұшу қауіпсіздігіне қауіп төндіретін ақауларды анықтаған маман, сондай-ақ алғашқы рет, қайталама (қайталамаға АТ-ның оларды жоюға жасалған әрекеттен кейін келесі бес ұшудың бірінде қайтадан білінетін ақауларын жатқызады), көлемі үлкен бөлшектеу-монтаждау және реттеу жұмыстарын талап ететін, күрделі ақауларды жұмыстар басшысына мәлімдейді, ол жарамсыздықтарға қажетті талдау жүргізеді, оны жою тәртібі туралы шешім қабылдайды. Нақты жағдайларда АТ-ның ақауларын қайталамалар санатына жатқызуды пайдаланушының ИАҚ және ТҚКЖ жөніндегі ұйымдар жүргізеді.</w:t>
      </w:r>
      <w:r>
        <w:br/>
      </w:r>
      <w:r>
        <w:rPr>
          <w:rFonts w:ascii="Times New Roman"/>
          <w:b w:val="false"/>
          <w:i w:val="false"/>
          <w:color w:val="000000"/>
          <w:sz w:val="28"/>
        </w:rPr>
        <w:t>
</w:t>
      </w:r>
      <w:r>
        <w:rPr>
          <w:rFonts w:ascii="Times New Roman"/>
          <w:b w:val="false"/>
          <w:i w:val="false"/>
          <w:color w:val="000000"/>
          <w:sz w:val="28"/>
        </w:rPr>
        <w:t>
      ЕСКЕРТУ: ӘК-де әуежай жамылғылары бөлшектерінің түсуінен пайда болған зақымдануларды анықтаған кезде пайдаланушының, ТҚКЖ жөніндегі ұйым және әуежай комиссиясы әуежай жамылғыларын шұғыл тексеруді және зақымдану себептерін қарауды жүргізу қажет. Мұндай жағдайлардағы іс-қимыл тәртібін уәкілетті орган белгілейді.</w:t>
      </w:r>
      <w:r>
        <w:br/>
      </w:r>
      <w:r>
        <w:rPr>
          <w:rFonts w:ascii="Times New Roman"/>
          <w:b w:val="false"/>
          <w:i w:val="false"/>
          <w:color w:val="000000"/>
          <w:sz w:val="28"/>
        </w:rPr>
        <w:t>
</w:t>
      </w:r>
      <w:r>
        <w:rPr>
          <w:rFonts w:ascii="Times New Roman"/>
          <w:b w:val="false"/>
          <w:i w:val="false"/>
          <w:color w:val="000000"/>
          <w:sz w:val="28"/>
        </w:rPr>
        <w:t>
      90. Ақаулық аяқталғанда жұмыстар жетекшісі тиісті бейіннің мамандарын тарта отырып (соның ішінде - егер бұл қажет болса, басқа бөлімшелердің мамандарын) анықталған ақауларды талдайды, ПҚ талаптарына сәйкес АТ-ның жарамсыздығын қалпына келтіруді және оны бақылауды ұйымдастырады.</w:t>
      </w:r>
      <w:r>
        <w:br/>
      </w:r>
      <w:r>
        <w:rPr>
          <w:rFonts w:ascii="Times New Roman"/>
          <w:b w:val="false"/>
          <w:i w:val="false"/>
          <w:color w:val="000000"/>
          <w:sz w:val="28"/>
        </w:rPr>
        <w:t>
</w:t>
      </w:r>
      <w:r>
        <w:rPr>
          <w:rFonts w:ascii="Times New Roman"/>
          <w:b w:val="false"/>
          <w:i w:val="false"/>
          <w:color w:val="000000"/>
          <w:sz w:val="28"/>
        </w:rPr>
        <w:t>
      Ақауларды жою жөніндегі жұмыстарды бригадирдің басшылығымен авиатехниктер (авиамеханиктер) орындайды. Қайталама ақаулар, сондай-ақ күрделі немесе қалпына келтірудің қалыптасқан технологиясы (құжат түрінде) жоқ ақаулар - инженер персоналінің басшылығымен жойылады. Соңғы жағдайда қалпына келтіру жұмыстарының технологиясын пайдаланушының ИАҚ және ТҚКЖ жөніндегі ұйым белгілейтін тәртіппен әзірлейді және ресімдейді.</w:t>
      </w:r>
      <w:r>
        <w:br/>
      </w:r>
      <w:r>
        <w:rPr>
          <w:rFonts w:ascii="Times New Roman"/>
          <w:b w:val="false"/>
          <w:i w:val="false"/>
          <w:color w:val="000000"/>
          <w:sz w:val="28"/>
        </w:rPr>
        <w:t>
</w:t>
      </w:r>
      <w:r>
        <w:rPr>
          <w:rFonts w:ascii="Times New Roman"/>
          <w:b w:val="false"/>
          <w:i w:val="false"/>
          <w:color w:val="000000"/>
          <w:sz w:val="28"/>
        </w:rPr>
        <w:t>
      91. Жұмыстың (операцияның) орындалуын карта-нарядтың, операциялық ведомостің, ақаулық нарядының тиісті бөлімдерінде, өндірістік тапсырмаға қоса берілетін басқа да өндірістік-техникалық құжаттарда орындаушы мен бақылаушы қолдарын қоюмен растайды. Олар жүргізілген жұмыстың сапасын қамтамасыз етеді.</w:t>
      </w:r>
      <w:r>
        <w:br/>
      </w:r>
      <w:r>
        <w:rPr>
          <w:rFonts w:ascii="Times New Roman"/>
          <w:b w:val="false"/>
          <w:i w:val="false"/>
          <w:color w:val="000000"/>
          <w:sz w:val="28"/>
        </w:rPr>
        <w:t>
</w:t>
      </w:r>
      <w:r>
        <w:rPr>
          <w:rFonts w:ascii="Times New Roman"/>
          <w:b w:val="false"/>
          <w:i w:val="false"/>
          <w:color w:val="000000"/>
          <w:sz w:val="28"/>
        </w:rPr>
        <w:t>
      Нақты кезеңдік ТҚК ӘК-де техникалық қызмет көрсету бағдарламасы (регламенті) жұмыстарының тиісті тізбесі, өндірістік тапсырмамен ұйғарылған қосымша жұмыстар орындалғанда, барлық анықталған ақаулар жойылғанда, ал жұмыстардың орындалуы және ӘК-нің жарамдылығы туралы қорытынды карта-нарядта және оның қосымшаларында жұмыстардың тікелей басшылары және сапа бақылауын қамтамасыз ететін тұлғалар растағанда аяқталған болып есептеледі.</w:t>
      </w:r>
      <w:r>
        <w:br/>
      </w:r>
      <w:r>
        <w:rPr>
          <w:rFonts w:ascii="Times New Roman"/>
          <w:b w:val="false"/>
          <w:i w:val="false"/>
          <w:color w:val="000000"/>
          <w:sz w:val="28"/>
        </w:rPr>
        <w:t>
</w:t>
      </w:r>
      <w:r>
        <w:rPr>
          <w:rFonts w:ascii="Times New Roman"/>
          <w:b w:val="false"/>
          <w:i w:val="false"/>
          <w:color w:val="000000"/>
          <w:sz w:val="28"/>
        </w:rPr>
        <w:t>
      92. ӘК-нің жарамдылығы туралы қорытынды беретін басшылар мен мамандар жұмыстар жүргізу процесіне, анықталған ақаулардың себебін талдауға қатысады, оларды болдырмау жөніндегі іс-шараларды жүзеге асырады. Олар ӘК-нің техникалық жай-күйін дұрыс анықтауды, жарамсыздықтарды қалпына келтіру жөніндегі жұмыстарды қоса алғанда, орындалатын жұмыстардың толықтығы мен сапасын қамтамасыз етеді.</w:t>
      </w:r>
      <w:r>
        <w:br/>
      </w:r>
      <w:r>
        <w:rPr>
          <w:rFonts w:ascii="Times New Roman"/>
          <w:b w:val="false"/>
          <w:i w:val="false"/>
          <w:color w:val="000000"/>
          <w:sz w:val="28"/>
        </w:rPr>
        <w:t>
</w:t>
      </w:r>
      <w:r>
        <w:rPr>
          <w:rFonts w:ascii="Times New Roman"/>
          <w:b w:val="false"/>
          <w:i w:val="false"/>
          <w:color w:val="000000"/>
          <w:sz w:val="28"/>
        </w:rPr>
        <w:t>
      Тексеру және қызмет көрсету жөніндегі жұмыстардың ПҚ белгілеген көлемін азайтуға, оларды орындау технологиясын өзгертуге рұқсат етілмейді.</w:t>
      </w:r>
      <w:r>
        <w:br/>
      </w:r>
      <w:r>
        <w:rPr>
          <w:rFonts w:ascii="Times New Roman"/>
          <w:b w:val="false"/>
          <w:i w:val="false"/>
          <w:color w:val="000000"/>
          <w:sz w:val="28"/>
        </w:rPr>
        <w:t>
</w:t>
      </w:r>
      <w:r>
        <w:rPr>
          <w:rFonts w:ascii="Times New Roman"/>
          <w:b w:val="false"/>
          <w:i w:val="false"/>
          <w:color w:val="000000"/>
          <w:sz w:val="28"/>
        </w:rPr>
        <w:t>
      93. Ауысым бастығы (немесе оны алмастырушы адам) бөлімше үшін белгіленген күн тәртібіне сәйкес техникалық талдау жүргізеді, онда өндірістік тапсырманың орындалуын, жұмыста жіберілген кемшіліктер мен ақаудың себептерін, ӘК-де анықталған өзіндік жарамсыздықтарды, сондай-ақ өндірістік және технологиялық тәртіптің жай-күйін талдайды. Талдаудың қорытындыларын талдаулар журналына енгізеді.</w:t>
      </w:r>
    </w:p>
    <w:bookmarkEnd w:id="21"/>
    <w:bookmarkStart w:name="z315" w:id="22"/>
    <w:p>
      <w:pPr>
        <w:spacing w:after="0"/>
        <w:ind w:left="0"/>
        <w:jc w:val="left"/>
      </w:pPr>
      <w:r>
        <w:rPr>
          <w:rFonts w:ascii="Times New Roman"/>
          <w:b/>
          <w:i w:val="false"/>
          <w:color w:val="000000"/>
        </w:rPr>
        <w:t xml:space="preserve"> 
§2. Әуе кемелеріне қызмет көрсету әдістері</w:t>
      </w:r>
    </w:p>
    <w:bookmarkEnd w:id="22"/>
    <w:bookmarkStart w:name="z316" w:id="23"/>
    <w:p>
      <w:pPr>
        <w:spacing w:after="0"/>
        <w:ind w:left="0"/>
        <w:jc w:val="both"/>
      </w:pPr>
      <w:r>
        <w:rPr>
          <w:rFonts w:ascii="Times New Roman"/>
          <w:b w:val="false"/>
          <w:i w:val="false"/>
          <w:color w:val="000000"/>
          <w:sz w:val="28"/>
        </w:rPr>
        <w:t>
      94. ӘК-ге техникалық қызмет көрсету кезінде жұмыстарды ұйымдастырудың мынадай әдістері қолданылады:</w:t>
      </w:r>
      <w:r>
        <w:br/>
      </w:r>
      <w:r>
        <w:rPr>
          <w:rFonts w:ascii="Times New Roman"/>
          <w:b w:val="false"/>
          <w:i w:val="false"/>
          <w:color w:val="000000"/>
          <w:sz w:val="28"/>
        </w:rPr>
        <w:t>
</w:t>
      </w:r>
      <w:r>
        <w:rPr>
          <w:rFonts w:ascii="Times New Roman"/>
          <w:b w:val="false"/>
          <w:i w:val="false"/>
          <w:color w:val="000000"/>
          <w:sz w:val="28"/>
        </w:rPr>
        <w:t>
      1) ИТҚ-ні өндірістік мамандандыру (бригадалық-толассыз және бекітілген);</w:t>
      </w:r>
      <w:r>
        <w:br/>
      </w:r>
      <w:r>
        <w:rPr>
          <w:rFonts w:ascii="Times New Roman"/>
          <w:b w:val="false"/>
          <w:i w:val="false"/>
          <w:color w:val="000000"/>
          <w:sz w:val="28"/>
        </w:rPr>
        <w:t>
</w:t>
      </w:r>
      <w:r>
        <w:rPr>
          <w:rFonts w:ascii="Times New Roman"/>
          <w:b w:val="false"/>
          <w:i w:val="false"/>
          <w:color w:val="000000"/>
          <w:sz w:val="28"/>
        </w:rPr>
        <w:t>
      2) ИТҚ-ні жеке-жеке мамандандыру (жүйелік, аймақтық, жүйелік-аймақтық);</w:t>
      </w:r>
      <w:r>
        <w:br/>
      </w:r>
      <w:r>
        <w:rPr>
          <w:rFonts w:ascii="Times New Roman"/>
          <w:b w:val="false"/>
          <w:i w:val="false"/>
          <w:color w:val="000000"/>
          <w:sz w:val="28"/>
        </w:rPr>
        <w:t>
</w:t>
      </w:r>
      <w:r>
        <w:rPr>
          <w:rFonts w:ascii="Times New Roman"/>
          <w:b w:val="false"/>
          <w:i w:val="false"/>
          <w:color w:val="000000"/>
          <w:sz w:val="28"/>
        </w:rPr>
        <w:t>
      3) ТҚК жұмыстары өндірісінің циклдерін жоспарлау ( біркезеңдік және кезең-кезеңімен қызмет көрсету);</w:t>
      </w:r>
      <w:r>
        <w:br/>
      </w:r>
      <w:r>
        <w:rPr>
          <w:rFonts w:ascii="Times New Roman"/>
          <w:b w:val="false"/>
          <w:i w:val="false"/>
          <w:color w:val="000000"/>
          <w:sz w:val="28"/>
        </w:rPr>
        <w:t>
</w:t>
      </w:r>
      <w:r>
        <w:rPr>
          <w:rFonts w:ascii="Times New Roman"/>
          <w:b w:val="false"/>
          <w:i w:val="false"/>
          <w:color w:val="000000"/>
          <w:sz w:val="28"/>
        </w:rPr>
        <w:t>
      4) ТҚК жұмыстары өндірісінің технологиялық процесін ұйымдастыру (желілік әдістер, сараптамалық-директивалық шешімдер).</w:t>
      </w:r>
      <w:r>
        <w:br/>
      </w:r>
      <w:r>
        <w:rPr>
          <w:rFonts w:ascii="Times New Roman"/>
          <w:b w:val="false"/>
          <w:i w:val="false"/>
          <w:color w:val="000000"/>
          <w:sz w:val="28"/>
        </w:rPr>
        <w:t>
</w:t>
      </w:r>
      <w:r>
        <w:rPr>
          <w:rFonts w:ascii="Times New Roman"/>
          <w:b w:val="false"/>
          <w:i w:val="false"/>
          <w:color w:val="000000"/>
          <w:sz w:val="28"/>
        </w:rPr>
        <w:t>
      ТҚК ұйымдастыру әдістерінің көрсетілген түрлері жеке және түрлі үйлесімдерде қолданылады. Бұл жағдайда шешімдер қабылдау пайдаланушының ИАҚ және ТҚКЖ жөніндегі ұйымның құзыретіне жатады. Нақты тәсілдерді қолдану көрсеткіштері оны жүзеге асыру мүмкіндіктерімен, тиімділік саласымен және пайдаланушының ИАҚ және ТҚКЖ жөніндегі ұйымның өзекті қажеттіліктерімен анықталады.</w:t>
      </w:r>
      <w:r>
        <w:br/>
      </w:r>
      <w:r>
        <w:rPr>
          <w:rFonts w:ascii="Times New Roman"/>
          <w:b w:val="false"/>
          <w:i w:val="false"/>
          <w:color w:val="000000"/>
          <w:sz w:val="28"/>
        </w:rPr>
        <w:t>
</w:t>
      </w:r>
      <w:r>
        <w:rPr>
          <w:rFonts w:ascii="Times New Roman"/>
          <w:b w:val="false"/>
          <w:i w:val="false"/>
          <w:color w:val="000000"/>
          <w:sz w:val="28"/>
        </w:rPr>
        <w:t>
      95. Қызмет көрсетудің бригадалық-толассыз әдісінің мәні ИАҚ өндірістік бөлімшесі алғашқы буынының (бригада, кешенді бригада, ауысым) олардың техникалық қызмет көрсетуге ауысуна қарай ӘК-нің белгілі бір паркіне қызмет ететіндігінде.</w:t>
      </w:r>
      <w:r>
        <w:br/>
      </w:r>
      <w:r>
        <w:rPr>
          <w:rFonts w:ascii="Times New Roman"/>
          <w:b w:val="false"/>
          <w:i w:val="false"/>
          <w:color w:val="000000"/>
          <w:sz w:val="28"/>
        </w:rPr>
        <w:t>
</w:t>
      </w:r>
      <w:r>
        <w:rPr>
          <w:rFonts w:ascii="Times New Roman"/>
          <w:b w:val="false"/>
          <w:i w:val="false"/>
          <w:color w:val="000000"/>
          <w:sz w:val="28"/>
        </w:rPr>
        <w:t>
      Бекітілген әдіс кезінде мамандардың бастапқы өндірістік буыны оған ұшуларын қамтамасыз ету тапсырылған жеке ӘК-ге ғана қызмет көрсетеді.</w:t>
      </w:r>
      <w:r>
        <w:br/>
      </w:r>
      <w:r>
        <w:rPr>
          <w:rFonts w:ascii="Times New Roman"/>
          <w:b w:val="false"/>
          <w:i w:val="false"/>
          <w:color w:val="000000"/>
          <w:sz w:val="28"/>
        </w:rPr>
        <w:t>
</w:t>
      </w:r>
      <w:r>
        <w:rPr>
          <w:rFonts w:ascii="Times New Roman"/>
          <w:b w:val="false"/>
          <w:i w:val="false"/>
          <w:color w:val="000000"/>
          <w:sz w:val="28"/>
        </w:rPr>
        <w:t>
      96. Қызмет көрсетудің бір кезеңді әдісі кезінде ТҚК берілген нысаны жұмыстарының барлық көлемі олардың басталу сәтінен бастап толық аяқталғанға дейін, кезекті ұшуға дейін - бір кезеңде орындалады.</w:t>
      </w:r>
      <w:r>
        <w:br/>
      </w:r>
      <w:r>
        <w:rPr>
          <w:rFonts w:ascii="Times New Roman"/>
          <w:b w:val="false"/>
          <w:i w:val="false"/>
          <w:color w:val="000000"/>
          <w:sz w:val="28"/>
        </w:rPr>
        <w:t>
</w:t>
      </w:r>
      <w:r>
        <w:rPr>
          <w:rFonts w:ascii="Times New Roman"/>
          <w:b w:val="false"/>
          <w:i w:val="false"/>
          <w:color w:val="000000"/>
          <w:sz w:val="28"/>
        </w:rPr>
        <w:t>
      97. Қызмет көрсетудің кезең-кезеңдік әдісінің мәні ТҚК нысанының (немесе оның түрленімінің) ПҚ рұқсат ететін көрсетілген шекаралардың кеңеюін ескере отырып, жұмыстардың кезеңділігіне берілетін рұқсаттар шекараларымен анықталатын атқарым ішінде ұшулар арасындағы аралықтарда бөліктері (кезеңдері) бойынша орындалатындығында.</w:t>
      </w:r>
      <w:r>
        <w:br/>
      </w:r>
      <w:r>
        <w:rPr>
          <w:rFonts w:ascii="Times New Roman"/>
          <w:b w:val="false"/>
          <w:i w:val="false"/>
          <w:color w:val="000000"/>
          <w:sz w:val="28"/>
        </w:rPr>
        <w:t>
</w:t>
      </w:r>
      <w:r>
        <w:rPr>
          <w:rFonts w:ascii="Times New Roman"/>
          <w:b w:val="false"/>
          <w:i w:val="false"/>
          <w:color w:val="000000"/>
          <w:sz w:val="28"/>
        </w:rPr>
        <w:t>
      Кезең-кезеңдік ТҚК-нің ерекше нұсқасы ТҚК нысандарын олардың әрқайсысы ТҚК-нің базалық нысанын және ТҚК нысандарынан жоғары кезеңділіктегі ауыспалы жұмыстарды қамтитын бөлінген еңбекті қажетсінетін кешендерге түрленуі болып табылады. Әрбір кешенді қайталап орындау кешеннің құрамдас бөліктерінің бастапқы кезеңділігі атқарымының тең немесе еселенген арақашықтықтары арқылы жүргізіледі, ол кезеңдегі жұмыстардың нақты кезеңділігінің техникалық қызмет көрсету бағдарламасының (регламентінің) талаптарынан принципті ауытқуларына әкеледі. Бұл нұсқаны қолдануға ӘК әзірлеушісімен және уәкілетті органмен келісу бойынша ғана рұқсат етіледі.</w:t>
      </w:r>
      <w:r>
        <w:br/>
      </w:r>
      <w:r>
        <w:rPr>
          <w:rFonts w:ascii="Times New Roman"/>
          <w:b w:val="false"/>
          <w:i w:val="false"/>
          <w:color w:val="000000"/>
          <w:sz w:val="28"/>
        </w:rPr>
        <w:t>
</w:t>
      </w:r>
      <w:r>
        <w:rPr>
          <w:rFonts w:ascii="Times New Roman"/>
          <w:b w:val="false"/>
          <w:i w:val="false"/>
          <w:color w:val="000000"/>
          <w:sz w:val="28"/>
        </w:rPr>
        <w:t>
      98. Кезең-кезеңдік ТҚК-нің мынадай түрлері қолданылады:</w:t>
      </w:r>
      <w:r>
        <w:br/>
      </w:r>
      <w:r>
        <w:rPr>
          <w:rFonts w:ascii="Times New Roman"/>
          <w:b w:val="false"/>
          <w:i w:val="false"/>
          <w:color w:val="000000"/>
          <w:sz w:val="28"/>
        </w:rPr>
        <w:t>
</w:t>
      </w:r>
      <w:r>
        <w:rPr>
          <w:rFonts w:ascii="Times New Roman"/>
          <w:b w:val="false"/>
          <w:i w:val="false"/>
          <w:color w:val="000000"/>
          <w:sz w:val="28"/>
        </w:rPr>
        <w:t>
      1) тіркелген кезеңдермен;</w:t>
      </w:r>
      <w:r>
        <w:br/>
      </w:r>
      <w:r>
        <w:rPr>
          <w:rFonts w:ascii="Times New Roman"/>
          <w:b w:val="false"/>
          <w:i w:val="false"/>
          <w:color w:val="000000"/>
          <w:sz w:val="28"/>
        </w:rPr>
        <w:t>
</w:t>
      </w:r>
      <w:r>
        <w:rPr>
          <w:rFonts w:ascii="Times New Roman"/>
          <w:b w:val="false"/>
          <w:i w:val="false"/>
          <w:color w:val="000000"/>
          <w:sz w:val="28"/>
        </w:rPr>
        <w:t>
      2) регламенттелмеген кезеңдермен.</w:t>
      </w:r>
      <w:r>
        <w:br/>
      </w:r>
      <w:r>
        <w:rPr>
          <w:rFonts w:ascii="Times New Roman"/>
          <w:b w:val="false"/>
          <w:i w:val="false"/>
          <w:color w:val="000000"/>
          <w:sz w:val="28"/>
        </w:rPr>
        <w:t>
</w:t>
      </w:r>
      <w:r>
        <w:rPr>
          <w:rFonts w:ascii="Times New Roman"/>
          <w:b w:val="false"/>
          <w:i w:val="false"/>
          <w:color w:val="000000"/>
          <w:sz w:val="28"/>
        </w:rPr>
        <w:t>
      Бірінші жағдайда ТҚК кезеңдерінің мазмұны ПҚ-да (кезең-кезеңдік ТҚК-нің нұсқаулықтары мен ведомостерінде) тіркеледі және оны жұмыстардың орындаушылары өзгерте алмайды.</w:t>
      </w:r>
      <w:r>
        <w:br/>
      </w:r>
      <w:r>
        <w:rPr>
          <w:rFonts w:ascii="Times New Roman"/>
          <w:b w:val="false"/>
          <w:i w:val="false"/>
          <w:color w:val="000000"/>
          <w:sz w:val="28"/>
        </w:rPr>
        <w:t>
</w:t>
      </w:r>
      <w:r>
        <w:rPr>
          <w:rFonts w:ascii="Times New Roman"/>
          <w:b w:val="false"/>
          <w:i w:val="false"/>
          <w:color w:val="000000"/>
          <w:sz w:val="28"/>
        </w:rPr>
        <w:t>
      Екінші жағдай блоктық-кезеңдік ТҚК-ге жатады, ол кезде кезең көлемі шағын, технологиялық жағынан дербес жұмыс блоктарында қалыптасады. Блоктардың мазмұны және олардан кезеңдер қалыптастыру тәртібі тиісті құжаттамамен белгіленеді. Қызмет көрсетудің блоктық-кезеңдік әдісі ТҚК кезеңі мазмұнының оны жүргізудің нақты мүмкіндіктерімен жедел келісімділігін, жұмыс кезеңдерінің адаптивті қалыптасуының (нақты жағдайдың қажеттіліктеріне жауап беретін) және оларды құжаттаудың компьютерлік технологияларының қолдануға жарамдылығын қамтамасыз етеді.</w:t>
      </w:r>
      <w:r>
        <w:br/>
      </w:r>
      <w:r>
        <w:rPr>
          <w:rFonts w:ascii="Times New Roman"/>
          <w:b w:val="false"/>
          <w:i w:val="false"/>
          <w:color w:val="000000"/>
          <w:sz w:val="28"/>
        </w:rPr>
        <w:t>
</w:t>
      </w:r>
      <w:r>
        <w:rPr>
          <w:rFonts w:ascii="Times New Roman"/>
          <w:b w:val="false"/>
          <w:i w:val="false"/>
          <w:color w:val="000000"/>
          <w:sz w:val="28"/>
        </w:rPr>
        <w:t>
      99. Кезең-кезеңдік ТҚК-ге құжаттама әзірлеу пайдаланушының ИАҚ және ТҚКЖ жөніндегі ұйымның құзыретіне жатады. Көрсетілген құжаттама кезең-кезеңімен орындалатын жұмыстарды жоспарлау және ұйымдастыру, ресімдеу және есепке алу тәртібін, қолданылатын карталар мен ведомостердің түрлері мен нысандарын белгілейді.</w:t>
      </w:r>
      <w:r>
        <w:br/>
      </w:r>
      <w:r>
        <w:rPr>
          <w:rFonts w:ascii="Times New Roman"/>
          <w:b w:val="false"/>
          <w:i w:val="false"/>
          <w:color w:val="000000"/>
          <w:sz w:val="28"/>
        </w:rPr>
        <w:t>
</w:t>
      </w:r>
      <w:r>
        <w:rPr>
          <w:rFonts w:ascii="Times New Roman"/>
          <w:b w:val="false"/>
          <w:i w:val="false"/>
          <w:color w:val="000000"/>
          <w:sz w:val="28"/>
        </w:rPr>
        <w:t>
      Қолданылатын шешімдер жалпы және үлгілі ПҚ талаптарын қанағаттандыруы, онымен кезең сыйысатын ТҚК кезеңі мен нысаны жұмыстарының орындалуын тіркеудің, ӘК-нің жарамдылығы туралы қорытынды және ұшып шығуға рұқсат беретін орындаушылар мен тұлғалардың жұмыстарын ресімдеудің толықтығы мен дұрыстығын қамтамасыз етуге тиіс.</w:t>
      </w:r>
      <w:r>
        <w:br/>
      </w:r>
      <w:r>
        <w:rPr>
          <w:rFonts w:ascii="Times New Roman"/>
          <w:b w:val="false"/>
          <w:i w:val="false"/>
          <w:color w:val="000000"/>
          <w:sz w:val="28"/>
        </w:rPr>
        <w:t>
</w:t>
      </w:r>
      <w:r>
        <w:rPr>
          <w:rFonts w:ascii="Times New Roman"/>
          <w:b w:val="false"/>
          <w:i w:val="false"/>
          <w:color w:val="000000"/>
          <w:sz w:val="28"/>
        </w:rPr>
        <w:t>
      100. Пайдаланушы және ТҚКЖ жөніндегі ұйымдар әзірлейтін, ТҚК жұмыстарының түрлендірілген кешендерін орындау мазмұны мен кезеңділігін белгілейтін, бөлінген еңбекті қажетсінушіліктің кезең-кезеңдік ТҚК-ге құжаттама бөлімдері ӘК әзірлеушімен және уәкілетті органмен келісуге жатады.</w:t>
      </w:r>
      <w:r>
        <w:br/>
      </w:r>
      <w:r>
        <w:rPr>
          <w:rFonts w:ascii="Times New Roman"/>
          <w:b w:val="false"/>
          <w:i w:val="false"/>
          <w:color w:val="000000"/>
          <w:sz w:val="28"/>
        </w:rPr>
        <w:t>
</w:t>
      </w:r>
      <w:r>
        <w:rPr>
          <w:rFonts w:ascii="Times New Roman"/>
          <w:b w:val="false"/>
          <w:i w:val="false"/>
          <w:color w:val="000000"/>
          <w:sz w:val="28"/>
        </w:rPr>
        <w:t>
      Орындалған жұмыстарды ресімдеу мен есепке алу тәртібін, көрсетілген жағдайда қолданылатын карталар мен ведомостердің түрлері мен нысандарын ПҚ ұсынатын жалпы талаптарды сақтай отырып, пайдаланушы және ТҚКЖ жөніндегі ұйымдар дербес белгілейді.</w:t>
      </w:r>
      <w:r>
        <w:br/>
      </w:r>
      <w:r>
        <w:rPr>
          <w:rFonts w:ascii="Times New Roman"/>
          <w:b w:val="false"/>
          <w:i w:val="false"/>
          <w:color w:val="000000"/>
          <w:sz w:val="28"/>
        </w:rPr>
        <w:t>
</w:t>
      </w:r>
      <w:r>
        <w:rPr>
          <w:rFonts w:ascii="Times New Roman"/>
          <w:b w:val="false"/>
          <w:i w:val="false"/>
          <w:color w:val="000000"/>
          <w:sz w:val="28"/>
        </w:rPr>
        <w:t>
      ТҚК жұмыстарының түрлендірілген кешендері (бөлінген еңбекті қажетсінушілік кезеңдері) пайдаланушы және ТҚКЖ жөніндегі ұйымдар белгілейтін тәртіппен жұмыстардың кезеңділігіне берілетін рұқсаттар шегінде кезең-кезеңімен орындала алады.</w:t>
      </w:r>
      <w:r>
        <w:br/>
      </w:r>
      <w:r>
        <w:rPr>
          <w:rFonts w:ascii="Times New Roman"/>
          <w:b w:val="false"/>
          <w:i w:val="false"/>
          <w:color w:val="000000"/>
          <w:sz w:val="28"/>
        </w:rPr>
        <w:t>
</w:t>
      </w:r>
      <w:r>
        <w:rPr>
          <w:rFonts w:ascii="Times New Roman"/>
          <w:b w:val="false"/>
          <w:i w:val="false"/>
          <w:color w:val="000000"/>
          <w:sz w:val="28"/>
        </w:rPr>
        <w:t>
      101. Қызмет көрсетудің желілік әдістерін қолдану өндірістің есепке алынатын жағдайларына байланысты жұмыстарды орындаудың жүйелілігі мен уақытын толық регламенттеуге негізделген. Желілік жоспарлаудың компьютерлік технологияларын пайдаланған кезде шешімдердің жеделдігі мен сапасы айтарлықтай артады, жоспарлау әрбір орындаушының жеке жұмыс кестесін беруге дейін тереңдейді.</w:t>
      </w:r>
      <w:r>
        <w:br/>
      </w:r>
      <w:r>
        <w:rPr>
          <w:rFonts w:ascii="Times New Roman"/>
          <w:b w:val="false"/>
          <w:i w:val="false"/>
          <w:color w:val="000000"/>
          <w:sz w:val="28"/>
        </w:rPr>
        <w:t>
</w:t>
      </w:r>
      <w:r>
        <w:rPr>
          <w:rFonts w:ascii="Times New Roman"/>
          <w:b w:val="false"/>
          <w:i w:val="false"/>
          <w:color w:val="000000"/>
          <w:sz w:val="28"/>
        </w:rPr>
        <w:t>
      Қызмет көрсетуді ұйымдастыруға сараптамалық-директивалық тәсіл жағдайларында жұмыс барысының толық кестесі жасалмайды, олардың жүйелілігін өндірістік тапсырма және жұмыстар басшысы беретін бағдарды ескере отырып, орындаушылар дербес анықтайды.</w:t>
      </w:r>
      <w:r>
        <w:br/>
      </w:r>
      <w:r>
        <w:rPr>
          <w:rFonts w:ascii="Times New Roman"/>
          <w:b w:val="false"/>
          <w:i w:val="false"/>
          <w:color w:val="000000"/>
          <w:sz w:val="28"/>
        </w:rPr>
        <w:t>
</w:t>
      </w:r>
      <w:r>
        <w:rPr>
          <w:rFonts w:ascii="Times New Roman"/>
          <w:b w:val="false"/>
          <w:i w:val="false"/>
          <w:color w:val="000000"/>
          <w:sz w:val="28"/>
        </w:rPr>
        <w:t>
      102. ТҚК-нің жүйелік әдісі кезінде ӘК жүйесі (жүйелері) немесе жабдықтар түрлері орындаушының мамандану объектісі болып табылады. Көрсетілген әдістер бойынша жұмыстар жүргізу түрлі мамандану объектілерінің шоғырланған жерлеріне орындаушылардың қол жетімділігін үйлестіруді талап етеді (дайындық-қорытынды жұмыстардың келісімділігін, жұмыс бағыттарын, жалпы жұмыс орындарын кезектілікпен және бірлесіп пайдалану). ТҚК-нің жүйелік әдісін қолдану үшін техникалық қызмет көрсету бағдарламасын (регламентін) және нақты үлгідегі ӘК ұшін ЭД технологиялық бөлімдерін жүйелік тұтастыру қажет. Нақты жүйеге қызмет көрсететін маман тиісті даярлыққа және орындалатын жұмыстарға ресімделген рұқсатқа бар болуға тиіс.</w:t>
      </w:r>
      <w:r>
        <w:br/>
      </w:r>
      <w:r>
        <w:rPr>
          <w:rFonts w:ascii="Times New Roman"/>
          <w:b w:val="false"/>
          <w:i w:val="false"/>
          <w:color w:val="000000"/>
          <w:sz w:val="28"/>
        </w:rPr>
        <w:t>
</w:t>
      </w:r>
      <w:r>
        <w:rPr>
          <w:rFonts w:ascii="Times New Roman"/>
          <w:b w:val="false"/>
          <w:i w:val="false"/>
          <w:color w:val="000000"/>
          <w:sz w:val="28"/>
        </w:rPr>
        <w:t>
      103. ТҚК-нің аймақтық әдісі кезінде онда орналасқан жабдықтар мен жүйелер компоненттерінің кешенімен ӘК аймағы орындаушының мамандану объектісі болып табылады. Әрбір аймақ үшін орындаушылар жауапкершілігінің шекаралары мен жұмыс көлемдері анықталуы тиіс. Нақты аймаққа қызмет көрсететін маман тиісті даярлыққа және орындалатын жұмыстарға ресімделген рұқсатқа бар болуға тиіс. Егер техникалық қызмет көрсету бағдарламасын (регламентін) және ПҚ технологиялық бөлімдерін тұтастыру аймақтар бойынша орындалған болса, аймақтық әдіс қолданылымды.</w:t>
      </w:r>
      <w:r>
        <w:br/>
      </w:r>
      <w:r>
        <w:rPr>
          <w:rFonts w:ascii="Times New Roman"/>
          <w:b w:val="false"/>
          <w:i w:val="false"/>
          <w:color w:val="000000"/>
          <w:sz w:val="28"/>
        </w:rPr>
        <w:t>
</w:t>
      </w:r>
      <w:r>
        <w:rPr>
          <w:rFonts w:ascii="Times New Roman"/>
          <w:b w:val="false"/>
          <w:i w:val="false"/>
          <w:color w:val="000000"/>
          <w:sz w:val="28"/>
        </w:rPr>
        <w:t>
      Жүйелік немесе аймақтық ТҚК мақсаттары үшін ПҚ түрлендіру мәселелері оны әзірлеу үшін жауапты ұйымдар мен органдардың құзыретіне жатады. Нақты үлгідегі ӘК үшін тиісті ПҚ болған кезде ТҚК-нің аймақтық, жүйелік, аймақтық – жүйелік (алғашқы екі тәсілдің үйлесімі) әдістерін қолдану тәртібін пайдаланушының ИАҚ және ТҚКЖ жөніндегі ұйымдар белгілейді.</w:t>
      </w:r>
    </w:p>
    <w:bookmarkEnd w:id="23"/>
    <w:bookmarkStart w:name="z342" w:id="24"/>
    <w:p>
      <w:pPr>
        <w:spacing w:after="0"/>
        <w:ind w:left="0"/>
        <w:jc w:val="left"/>
      </w:pPr>
      <w:r>
        <w:rPr>
          <w:rFonts w:ascii="Times New Roman"/>
          <w:b/>
          <w:i w:val="false"/>
          <w:color w:val="000000"/>
        </w:rPr>
        <w:t xml:space="preserve"> 
§3. Әуе кемелерінде қозғалтқыштарды ауыстыру</w:t>
      </w:r>
    </w:p>
    <w:bookmarkEnd w:id="24"/>
    <w:bookmarkStart w:name="z343" w:id="25"/>
    <w:p>
      <w:pPr>
        <w:spacing w:after="0"/>
        <w:ind w:left="0"/>
        <w:jc w:val="both"/>
      </w:pPr>
      <w:r>
        <w:rPr>
          <w:rFonts w:ascii="Times New Roman"/>
          <w:b w:val="false"/>
          <w:i w:val="false"/>
          <w:color w:val="000000"/>
          <w:sz w:val="28"/>
        </w:rPr>
        <w:t>
      104. ӘК-де қозғалтқыш айырбастауды оның ресурсын пайдаланғаннан кейін, стендіде қызмет көрсетуі үшін, сондай-ақ қозғалтқышта қозғалтқышты алмай жоюға болмайтын ақаулар анықталған кезде, ПҚ-да көзделген басқа жағдайларда және өндірістік қажеттілік бойынша жүргізеді. Қозғалтқышты ауыстыру жөніндегі жұмыстардан басқа ӘК-де АТ атқарымы немесе өзге параметрлер бойынша белгіленетін, кезекті ТҚК, бюллетеньдер бойынша түзеулерді және планер конструкциясын, қозғалтқыш алынған кезде ғана оларға қол жеткізілуі мүмкін жүйелер коммуникацияларының учаскелерін қарауды орындайды.</w:t>
      </w:r>
      <w:r>
        <w:br/>
      </w:r>
      <w:r>
        <w:rPr>
          <w:rFonts w:ascii="Times New Roman"/>
          <w:b w:val="false"/>
          <w:i w:val="false"/>
          <w:color w:val="000000"/>
          <w:sz w:val="28"/>
        </w:rPr>
        <w:t>
</w:t>
      </w:r>
      <w:r>
        <w:rPr>
          <w:rFonts w:ascii="Times New Roman"/>
          <w:b w:val="false"/>
          <w:i w:val="false"/>
          <w:color w:val="000000"/>
          <w:sz w:val="28"/>
        </w:rPr>
        <w:t>
      ӘК-де қозғалтқышты монтаждаудан кейін қозғалтқышты ауыстыруға байланысты ТҚК регламентіне сәйкес қызмет көрсету жөніндегі жұмыстарды орындайды.</w:t>
      </w:r>
      <w:r>
        <w:br/>
      </w:r>
      <w:r>
        <w:rPr>
          <w:rFonts w:ascii="Times New Roman"/>
          <w:b w:val="false"/>
          <w:i w:val="false"/>
          <w:color w:val="000000"/>
          <w:sz w:val="28"/>
        </w:rPr>
        <w:t>
</w:t>
      </w:r>
      <w:r>
        <w:rPr>
          <w:rFonts w:ascii="Times New Roman"/>
          <w:b w:val="false"/>
          <w:i w:val="false"/>
          <w:color w:val="000000"/>
          <w:sz w:val="28"/>
        </w:rPr>
        <w:t>
      105. Қозғалтқыштарды ауыстыру жөніндегі жұмыстарды оларды орындауға рұқсат етілген мамандарға жүктейді. Қажет болған жағдайларда, дайындық жұмыстарын жүргізу үшін мамандар бригадасы (тобы) бөлінеді. Ол үшін арнайы жұмыс орындарын құрады, олар такелаждық және жуу құрылғыларымен, қозғалтқышты сыртқы консервациядан алуға және монтаждауға арналған стенділермен, ПҚ-да көзделген басқа да құрылғылармен жабдықталады.</w:t>
      </w:r>
      <w:r>
        <w:br/>
      </w:r>
      <w:r>
        <w:rPr>
          <w:rFonts w:ascii="Times New Roman"/>
          <w:b w:val="false"/>
          <w:i w:val="false"/>
          <w:color w:val="000000"/>
          <w:sz w:val="28"/>
        </w:rPr>
        <w:t>
</w:t>
      </w:r>
      <w:r>
        <w:rPr>
          <w:rFonts w:ascii="Times New Roman"/>
          <w:b w:val="false"/>
          <w:i w:val="false"/>
          <w:color w:val="000000"/>
          <w:sz w:val="28"/>
        </w:rPr>
        <w:t>
      106. ӘК-де қозғалтқышты бөлшектеуді (монтаждауды) ұйымдастыру тағайындалатын жұмыстар басшысына жүктеледі, ол техника қауіпсіздігі, алдағы жұмыстар технологиясының принципті ерекшеліктері жөнінде нұсқама өткізеді, нақты жұмыстардың орындалуы үшін жауаптыларды белгілейді.</w:t>
      </w:r>
      <w:r>
        <w:br/>
      </w:r>
      <w:r>
        <w:rPr>
          <w:rFonts w:ascii="Times New Roman"/>
          <w:b w:val="false"/>
          <w:i w:val="false"/>
          <w:color w:val="000000"/>
          <w:sz w:val="28"/>
        </w:rPr>
        <w:t>
</w:t>
      </w:r>
      <w:r>
        <w:rPr>
          <w:rFonts w:ascii="Times New Roman"/>
          <w:b w:val="false"/>
          <w:i w:val="false"/>
          <w:color w:val="000000"/>
          <w:sz w:val="28"/>
        </w:rPr>
        <w:t>
      107. ӘК-нің бюллетеньдер бойынша түзетулерін, басқа қосымша жұмыстарын қозғалтқыш алынған кезде жасап шығарушы зауыттың өкілдері немесе ТҚКЖ жөніндегі ұйымның, пайдаланушының осы жұмыстарды жүргізуге рұқсат етілген мамандары орындайды.</w:t>
      </w:r>
      <w:r>
        <w:br/>
      </w:r>
      <w:r>
        <w:rPr>
          <w:rFonts w:ascii="Times New Roman"/>
          <w:b w:val="false"/>
          <w:i w:val="false"/>
          <w:color w:val="000000"/>
          <w:sz w:val="28"/>
        </w:rPr>
        <w:t>
</w:t>
      </w:r>
      <w:r>
        <w:rPr>
          <w:rFonts w:ascii="Times New Roman"/>
          <w:b w:val="false"/>
          <w:i w:val="false"/>
          <w:color w:val="000000"/>
          <w:sz w:val="28"/>
        </w:rPr>
        <w:t>
      108. Қозғалтқышты орнатқаннан кейін оны ішкі консервациядан алуды, сынауды жүргізеді және технологиялық карталарға (нұсқауларға) сәйкес бақылау және реттеу жұмыстарының кешенін, ал ПҚ-да көзделген жерде - әуе кемесінің бақылау пакетін орындайды.</w:t>
      </w:r>
      <w:r>
        <w:br/>
      </w:r>
      <w:r>
        <w:rPr>
          <w:rFonts w:ascii="Times New Roman"/>
          <w:b w:val="false"/>
          <w:i w:val="false"/>
          <w:color w:val="000000"/>
          <w:sz w:val="28"/>
        </w:rPr>
        <w:t>
</w:t>
      </w:r>
      <w:r>
        <w:rPr>
          <w:rFonts w:ascii="Times New Roman"/>
          <w:b w:val="false"/>
          <w:i w:val="false"/>
          <w:color w:val="000000"/>
          <w:sz w:val="28"/>
        </w:rPr>
        <w:t>
      109. Қозғалтқышты ауыстыру жөніндегі өндірістік тапсырма монтаждау және реттеу жөніндегі жұмыстар орындалғанда, оны сынаудан кейін қозғалтқышты сынап байқау және ТҚК жүргізілгенде, өндірістік-техникалық құжаттама ресімделгенде, ӘК-нің және қозғалтқыштың формулярларына, жинақтаушы бұйымдардың паспорттарына тиісті жазбалар жүргізілгенде аяқталды деп санайды.</w:t>
      </w:r>
    </w:p>
    <w:bookmarkEnd w:id="25"/>
    <w:bookmarkStart w:name="z350" w:id="26"/>
    <w:p>
      <w:pPr>
        <w:spacing w:after="0"/>
        <w:ind w:left="0"/>
        <w:jc w:val="left"/>
      </w:pPr>
      <w:r>
        <w:rPr>
          <w:rFonts w:ascii="Times New Roman"/>
          <w:b/>
          <w:i w:val="false"/>
          <w:color w:val="000000"/>
        </w:rPr>
        <w:t xml:space="preserve"> 
§4. Әуе кемелеріндегі еңбекті қажетсінетін бөлшектеу-монтаждау және ерекше жұмыстар</w:t>
      </w:r>
    </w:p>
    <w:bookmarkEnd w:id="26"/>
    <w:bookmarkStart w:name="z351" w:id="27"/>
    <w:p>
      <w:pPr>
        <w:spacing w:after="0"/>
        <w:ind w:left="0"/>
        <w:jc w:val="both"/>
      </w:pPr>
      <w:r>
        <w:rPr>
          <w:rFonts w:ascii="Times New Roman"/>
          <w:b w:val="false"/>
          <w:i w:val="false"/>
          <w:color w:val="000000"/>
          <w:sz w:val="28"/>
        </w:rPr>
        <w:t>
      110. Бұл жағдайда еңбекті қажетсінетін бөлшектеу-монтаждау жұмыстарына ӘК-ні бөлектеу мен жинастыруды, оның ірі көлемді бөліктерін, конструкция элементтері мен бұйымдарын бөлшектеуді және монтаждауды жатқызады. Жұмыстарды орындау үшін орындаушылар бөлінеді, жұмыстардың басшысы тағайындалады, оларды жүргізу тәртібі белгіленеді.</w:t>
      </w:r>
      <w:r>
        <w:br/>
      </w:r>
      <w:r>
        <w:rPr>
          <w:rFonts w:ascii="Times New Roman"/>
          <w:b w:val="false"/>
          <w:i w:val="false"/>
          <w:color w:val="000000"/>
          <w:sz w:val="28"/>
        </w:rPr>
        <w:t>
</w:t>
      </w:r>
      <w:r>
        <w:rPr>
          <w:rFonts w:ascii="Times New Roman"/>
          <w:b w:val="false"/>
          <w:i w:val="false"/>
          <w:color w:val="000000"/>
          <w:sz w:val="28"/>
        </w:rPr>
        <w:t>
      Жұмыстар басшысы жұмыстарды қауіпсіз жүргізу қағидасы, оларды орындау технологиясының принципті ерекшеліктері бойынша орындаушылармен нұсқама өткізеді, ПҚ-да көзделген құрылғылар, құрал-саймандар, бақылау және жер бетінде қызмет көрсету құралдарын дайындауды ұйымдастырады.</w:t>
      </w:r>
      <w:r>
        <w:br/>
      </w:r>
      <w:r>
        <w:rPr>
          <w:rFonts w:ascii="Times New Roman"/>
          <w:b w:val="false"/>
          <w:i w:val="false"/>
          <w:color w:val="000000"/>
          <w:sz w:val="28"/>
        </w:rPr>
        <w:t>
</w:t>
      </w:r>
      <w:r>
        <w:rPr>
          <w:rFonts w:ascii="Times New Roman"/>
          <w:b w:val="false"/>
          <w:i w:val="false"/>
          <w:color w:val="000000"/>
          <w:sz w:val="28"/>
        </w:rPr>
        <w:t>
      111. Бөлшектеу-монтаждау жөніндегі операцияларды және реттеу жұмыстарын АТ әзірлеушісінің технологиялары бойынша орындайды. АТ әзірлеушісінің технологиясы жоқ операциялар мен жұмыстарды қажет кезде АТ әзірлеушісімен келісілген, пайдаланушының ИАҚ және ТҚКЖ жөніндегі ұйым әзірлейтін технологиялар бойынша орындайды. Сертификатталған АТ-да көрсетілген жұмыстар АТ әзірлеушісінің технологиялары бойынша ғана жүргізіледі.</w:t>
      </w:r>
      <w:r>
        <w:br/>
      </w:r>
      <w:r>
        <w:rPr>
          <w:rFonts w:ascii="Times New Roman"/>
          <w:b w:val="false"/>
          <w:i w:val="false"/>
          <w:color w:val="000000"/>
          <w:sz w:val="28"/>
        </w:rPr>
        <w:t>
</w:t>
      </w:r>
      <w:r>
        <w:rPr>
          <w:rFonts w:ascii="Times New Roman"/>
          <w:b w:val="false"/>
          <w:i w:val="false"/>
          <w:color w:val="000000"/>
          <w:sz w:val="28"/>
        </w:rPr>
        <w:t>
      Планердің бөліктерін (қондырғы күшімен), АТ бұйымдарын бөлшектеуден кейін жән бөлшектерінің, оларды бекітудің жай-күйін мұқият тексереді (ПҚ-ға сәйкес), оларды бақылау конструкцияның элементтері алынған кезде ғана мүмкін болады.</w:t>
      </w:r>
      <w:r>
        <w:br/>
      </w:r>
      <w:r>
        <w:rPr>
          <w:rFonts w:ascii="Times New Roman"/>
          <w:b w:val="false"/>
          <w:i w:val="false"/>
          <w:color w:val="000000"/>
          <w:sz w:val="28"/>
        </w:rPr>
        <w:t>
</w:t>
      </w:r>
      <w:r>
        <w:rPr>
          <w:rFonts w:ascii="Times New Roman"/>
          <w:b w:val="false"/>
          <w:i w:val="false"/>
          <w:color w:val="000000"/>
          <w:sz w:val="28"/>
        </w:rPr>
        <w:t>
      112. ӘК бөліктерін көтеруге және түсіруге, бөліктерді планердің күш түзілімдеріне қосуға және оларды ажыратуға байланысты жұмыстарды жұмыс басшының командасы бойынша орындайды. Командаларды дауыстап береді және сигналдармен қайталайды (4-қосымша). Жоғары шу жағдайларында командалар беру үшін мегафон немесе радиобайланысын қолданады.</w:t>
      </w:r>
      <w:r>
        <w:br/>
      </w:r>
      <w:r>
        <w:rPr>
          <w:rFonts w:ascii="Times New Roman"/>
          <w:b w:val="false"/>
          <w:i w:val="false"/>
          <w:color w:val="000000"/>
          <w:sz w:val="28"/>
        </w:rPr>
        <w:t>
</w:t>
      </w:r>
      <w:r>
        <w:rPr>
          <w:rFonts w:ascii="Times New Roman"/>
          <w:b w:val="false"/>
          <w:i w:val="false"/>
          <w:color w:val="000000"/>
          <w:sz w:val="28"/>
        </w:rPr>
        <w:t>
      Жүкті көтеру (түсіру) жұмыстарын орындайтын орындаушылардың көтеру-түсіру жұмыстарына рұқсаты болады.</w:t>
      </w:r>
      <w:r>
        <w:br/>
      </w:r>
      <w:r>
        <w:rPr>
          <w:rFonts w:ascii="Times New Roman"/>
          <w:b w:val="false"/>
          <w:i w:val="false"/>
          <w:color w:val="000000"/>
          <w:sz w:val="28"/>
        </w:rPr>
        <w:t>
</w:t>
      </w:r>
      <w:r>
        <w:rPr>
          <w:rFonts w:ascii="Times New Roman"/>
          <w:b w:val="false"/>
          <w:i w:val="false"/>
          <w:color w:val="000000"/>
          <w:sz w:val="28"/>
        </w:rPr>
        <w:t>
      113. Ерекше жұмыстарға ӘК-нің ақауларын немесе зақымдануларын жоюға байланысты еңбекті қажетсінетін операцияларды жатқызады:</w:t>
      </w:r>
      <w:r>
        <w:br/>
      </w:r>
      <w:r>
        <w:rPr>
          <w:rFonts w:ascii="Times New Roman"/>
          <w:b w:val="false"/>
          <w:i w:val="false"/>
          <w:color w:val="000000"/>
          <w:sz w:val="28"/>
        </w:rPr>
        <w:t>
</w:t>
      </w:r>
      <w:r>
        <w:rPr>
          <w:rFonts w:ascii="Times New Roman"/>
          <w:b w:val="false"/>
          <w:i w:val="false"/>
          <w:color w:val="000000"/>
          <w:sz w:val="28"/>
        </w:rPr>
        <w:t>
      1) оларды жоюға технологиялық құжаттама әзірленбеген, күш элементтерінің ақаулары;</w:t>
      </w:r>
      <w:r>
        <w:br/>
      </w:r>
      <w:r>
        <w:rPr>
          <w:rFonts w:ascii="Times New Roman"/>
          <w:b w:val="false"/>
          <w:i w:val="false"/>
          <w:color w:val="000000"/>
          <w:sz w:val="28"/>
        </w:rPr>
        <w:t>
</w:t>
      </w:r>
      <w:r>
        <w:rPr>
          <w:rFonts w:ascii="Times New Roman"/>
          <w:b w:val="false"/>
          <w:i w:val="false"/>
          <w:color w:val="000000"/>
          <w:sz w:val="28"/>
        </w:rPr>
        <w:t>
      2) ӘК-де пайдаланымдық жүктемесіне байланысты зақымданулар;</w:t>
      </w:r>
      <w:r>
        <w:br/>
      </w:r>
      <w:r>
        <w:rPr>
          <w:rFonts w:ascii="Times New Roman"/>
          <w:b w:val="false"/>
          <w:i w:val="false"/>
          <w:color w:val="000000"/>
          <w:sz w:val="28"/>
        </w:rPr>
        <w:t>
</w:t>
      </w:r>
      <w:r>
        <w:rPr>
          <w:rFonts w:ascii="Times New Roman"/>
          <w:b w:val="false"/>
          <w:i w:val="false"/>
          <w:color w:val="000000"/>
          <w:sz w:val="28"/>
        </w:rPr>
        <w:t>
      3) бөліктерге және конструкция элементтеріне агрессивтік немесе улы заттардың түсуі;</w:t>
      </w:r>
      <w:r>
        <w:br/>
      </w:r>
      <w:r>
        <w:rPr>
          <w:rFonts w:ascii="Times New Roman"/>
          <w:b w:val="false"/>
          <w:i w:val="false"/>
          <w:color w:val="000000"/>
          <w:sz w:val="28"/>
        </w:rPr>
        <w:t>
</w:t>
      </w:r>
      <w:r>
        <w:rPr>
          <w:rFonts w:ascii="Times New Roman"/>
          <w:b w:val="false"/>
          <w:i w:val="false"/>
          <w:color w:val="000000"/>
          <w:sz w:val="28"/>
        </w:rPr>
        <w:t>
      4) қол жетімділігі қиын жерлердегі ірі габаритті бөлшектердің түзілімдердің коррозияға ұшырауы. ӘК-де көрсетілген жұмыстарды орындау қажеттігі кезінде пайдаланушы бұл туралы уәкілетті органның бейінді бөлімшесінің басшысын хабардар етеді және қажет жағдайларда ИАҚ мамандарынан, әзірлеушіден, жөндеу зауытынан комиссия құрады, оған мыналар жүктеледі:</w:t>
      </w:r>
      <w:r>
        <w:br/>
      </w:r>
      <w:r>
        <w:rPr>
          <w:rFonts w:ascii="Times New Roman"/>
          <w:b w:val="false"/>
          <w:i w:val="false"/>
          <w:color w:val="000000"/>
          <w:sz w:val="28"/>
        </w:rPr>
        <w:t>
</w:t>
      </w:r>
      <w:r>
        <w:rPr>
          <w:rFonts w:ascii="Times New Roman"/>
          <w:b w:val="false"/>
          <w:i w:val="false"/>
          <w:color w:val="000000"/>
          <w:sz w:val="28"/>
        </w:rPr>
        <w:t>
      ӘК-ні дефектациялау; (зақымданудың) пайда болу жарамсыздықтың себептерін анықтау;</w:t>
      </w:r>
      <w:r>
        <w:br/>
      </w:r>
      <w:r>
        <w:rPr>
          <w:rFonts w:ascii="Times New Roman"/>
          <w:b w:val="false"/>
          <w:i w:val="false"/>
          <w:color w:val="000000"/>
          <w:sz w:val="28"/>
        </w:rPr>
        <w:t>
</w:t>
      </w:r>
      <w:r>
        <w:rPr>
          <w:rFonts w:ascii="Times New Roman"/>
          <w:b w:val="false"/>
          <w:i w:val="false"/>
          <w:color w:val="000000"/>
          <w:sz w:val="28"/>
        </w:rPr>
        <w:t>
      қажетті күштер мен құралдарды қалпына келтірудің, жұмыстарды орындау мерзімдерінің мақсаттылығын анықтау;</w:t>
      </w:r>
      <w:r>
        <w:br/>
      </w:r>
      <w:r>
        <w:rPr>
          <w:rFonts w:ascii="Times New Roman"/>
          <w:b w:val="false"/>
          <w:i w:val="false"/>
          <w:color w:val="000000"/>
          <w:sz w:val="28"/>
        </w:rPr>
        <w:t>
</w:t>
      </w:r>
      <w:r>
        <w:rPr>
          <w:rFonts w:ascii="Times New Roman"/>
          <w:b w:val="false"/>
          <w:i w:val="false"/>
          <w:color w:val="000000"/>
          <w:sz w:val="28"/>
        </w:rPr>
        <w:t>
      ақауларды жою (агрессивтік немесе улы заттарды аластау) жөнінде технологиялық құжаттама әзірлеу;</w:t>
      </w:r>
      <w:r>
        <w:br/>
      </w:r>
      <w:r>
        <w:rPr>
          <w:rFonts w:ascii="Times New Roman"/>
          <w:b w:val="false"/>
          <w:i w:val="false"/>
          <w:color w:val="000000"/>
          <w:sz w:val="28"/>
        </w:rPr>
        <w:t>
</w:t>
      </w:r>
      <w:r>
        <w:rPr>
          <w:rFonts w:ascii="Times New Roman"/>
          <w:b w:val="false"/>
          <w:i w:val="false"/>
          <w:color w:val="000000"/>
          <w:sz w:val="28"/>
        </w:rPr>
        <w:t>
      жарамсыздықтардың (зақымданулардың, дұрыс пайдаланбау жағдайларының) алдын алу жөнінде ұсыныстар әзірлеу.</w:t>
      </w:r>
      <w:r>
        <w:br/>
      </w:r>
      <w:r>
        <w:rPr>
          <w:rFonts w:ascii="Times New Roman"/>
          <w:b w:val="false"/>
          <w:i w:val="false"/>
          <w:color w:val="000000"/>
          <w:sz w:val="28"/>
        </w:rPr>
        <w:t>
</w:t>
      </w:r>
      <w:r>
        <w:rPr>
          <w:rFonts w:ascii="Times New Roman"/>
          <w:b w:val="false"/>
          <w:i w:val="false"/>
          <w:color w:val="000000"/>
          <w:sz w:val="28"/>
        </w:rPr>
        <w:t>
      Жұмыс қорытындылары бойынша комиссия анықталған ақауларды жоюдың тәртібі туралы ұсыныстармен акт жасайды, оны ӘК пайдаланушы/барсінің басшысы бекітеді.</w:t>
      </w:r>
      <w:r>
        <w:br/>
      </w:r>
      <w:r>
        <w:rPr>
          <w:rFonts w:ascii="Times New Roman"/>
          <w:b w:val="false"/>
          <w:i w:val="false"/>
          <w:color w:val="000000"/>
          <w:sz w:val="28"/>
        </w:rPr>
        <w:t>
</w:t>
      </w:r>
      <w:r>
        <w:rPr>
          <w:rFonts w:ascii="Times New Roman"/>
          <w:b w:val="false"/>
          <w:i w:val="false"/>
          <w:color w:val="000000"/>
          <w:sz w:val="28"/>
        </w:rPr>
        <w:t>
      Қажет кезде комиссияның құрамына басқа құзыретті ұйымдардың өкілдерін енгізеді. Ақауларды (зақымдануларды) жою үшін мамандар бөлінеді және көрсетілген жұмыстардың басшысы тағайындалады.</w:t>
      </w:r>
      <w:r>
        <w:br/>
      </w:r>
      <w:r>
        <w:rPr>
          <w:rFonts w:ascii="Times New Roman"/>
          <w:b w:val="false"/>
          <w:i w:val="false"/>
          <w:color w:val="000000"/>
          <w:sz w:val="28"/>
        </w:rPr>
        <w:t>
</w:t>
      </w:r>
      <w:r>
        <w:rPr>
          <w:rFonts w:ascii="Times New Roman"/>
          <w:b w:val="false"/>
          <w:i w:val="false"/>
          <w:color w:val="000000"/>
          <w:sz w:val="28"/>
        </w:rPr>
        <w:t>
      Жұмыстар басшысы орындаушылармен алдағы жұмыстардың технологиясын зерделейді және оларды қауіпсіз орындау қағидасы жөнінде нұсқама өткізеді, қажетті техникалық құралдар мен материалдарды дайындауды ұйымдастырады, жұмыстардың орындалуын бақылауды қамтамасыз етеді, құжаттаманы ресімдейді.</w:t>
      </w:r>
      <w:r>
        <w:br/>
      </w:r>
      <w:r>
        <w:rPr>
          <w:rFonts w:ascii="Times New Roman"/>
          <w:b w:val="false"/>
          <w:i w:val="false"/>
          <w:color w:val="000000"/>
          <w:sz w:val="28"/>
        </w:rPr>
        <w:t>
</w:t>
      </w:r>
      <w:r>
        <w:rPr>
          <w:rFonts w:ascii="Times New Roman"/>
          <w:b w:val="false"/>
          <w:i w:val="false"/>
          <w:color w:val="000000"/>
          <w:sz w:val="28"/>
        </w:rPr>
        <w:t>
      Ақаулардың (зақымданулардың) жойылуын орындаушылар және бақылауды жүзеге асыратын адамдар дефектацияға жасалған нарядта қолдарын қойып растайды. Қажет кезде ӘК-нің (қозғалтқыштың) формулярында жазбалар жүргізіледі.</w:t>
      </w:r>
    </w:p>
    <w:bookmarkEnd w:id="27"/>
    <w:bookmarkStart w:name="z370" w:id="28"/>
    <w:p>
      <w:pPr>
        <w:spacing w:after="0"/>
        <w:ind w:left="0"/>
        <w:jc w:val="left"/>
      </w:pPr>
      <w:r>
        <w:rPr>
          <w:rFonts w:ascii="Times New Roman"/>
          <w:b/>
          <w:i w:val="false"/>
          <w:color w:val="000000"/>
        </w:rPr>
        <w:t xml:space="preserve"> 
6-тарау. Техникалық қызмет көрсетудің ерекше түрлері</w:t>
      </w:r>
    </w:p>
    <w:bookmarkEnd w:id="28"/>
    <w:bookmarkStart w:name="z371" w:id="29"/>
    <w:p>
      <w:pPr>
        <w:spacing w:after="0"/>
        <w:ind w:left="0"/>
        <w:jc w:val="left"/>
      </w:pPr>
      <w:r>
        <w:rPr>
          <w:rFonts w:ascii="Times New Roman"/>
          <w:b/>
          <w:i w:val="false"/>
          <w:color w:val="000000"/>
        </w:rPr>
        <w:t xml:space="preserve"> 
§1. Маусымдық қызмет көрсету</w:t>
      </w:r>
    </w:p>
    <w:bookmarkEnd w:id="29"/>
    <w:bookmarkStart w:name="z372" w:id="30"/>
    <w:p>
      <w:pPr>
        <w:spacing w:after="0"/>
        <w:ind w:left="0"/>
        <w:jc w:val="both"/>
      </w:pPr>
      <w:r>
        <w:rPr>
          <w:rFonts w:ascii="Times New Roman"/>
          <w:b w:val="false"/>
          <w:i w:val="false"/>
          <w:color w:val="000000"/>
          <w:sz w:val="28"/>
        </w:rPr>
        <w:t>
      114. Авиация техникасына ТҚК ерекше түрлеріне қызмет көрсетулерді жатқызады: маусымдық, арнайы, сақтау кезінде және төтенше метеорологиялық жағдайларда.</w:t>
      </w:r>
      <w:r>
        <w:br/>
      </w:r>
      <w:r>
        <w:rPr>
          <w:rFonts w:ascii="Times New Roman"/>
          <w:b w:val="false"/>
          <w:i w:val="false"/>
          <w:color w:val="000000"/>
          <w:sz w:val="28"/>
        </w:rPr>
        <w:t>
</w:t>
      </w:r>
      <w:r>
        <w:rPr>
          <w:rFonts w:ascii="Times New Roman"/>
          <w:b w:val="false"/>
          <w:i w:val="false"/>
          <w:color w:val="000000"/>
          <w:sz w:val="28"/>
        </w:rPr>
        <w:t>
      Авиация техникасына маусымдық ТҚК егер бұл ПҚ-да көзделген болса, ӘК-ні күзгі-қысқы және көктемгі-жазғы кезеңдердегі жұмыстарға дайындау кезінде орындалатын жұмыстардың бір бөлігі болып табылады. АТ-ны маусымдық дайындау туралы нақты нұсқаулар ӘК нақты үлгілерінің және авиация техникасы бұйымдарының ПҚ тиісті бөлімдерінде келтіріледі.</w:t>
      </w:r>
      <w:r>
        <w:br/>
      </w:r>
      <w:r>
        <w:rPr>
          <w:rFonts w:ascii="Times New Roman"/>
          <w:b w:val="false"/>
          <w:i w:val="false"/>
          <w:color w:val="000000"/>
          <w:sz w:val="28"/>
        </w:rPr>
        <w:t>
</w:t>
      </w:r>
      <w:r>
        <w:rPr>
          <w:rFonts w:ascii="Times New Roman"/>
          <w:b w:val="false"/>
          <w:i w:val="false"/>
          <w:color w:val="000000"/>
          <w:sz w:val="28"/>
        </w:rPr>
        <w:t>
      Авиация техникасына маусымдық ТҚК-нің алдында немесе онымен бір мезгілде мыналар жүргізіледі:</w:t>
      </w:r>
      <w:r>
        <w:br/>
      </w:r>
      <w:r>
        <w:rPr>
          <w:rFonts w:ascii="Times New Roman"/>
          <w:b w:val="false"/>
          <w:i w:val="false"/>
          <w:color w:val="000000"/>
          <w:sz w:val="28"/>
        </w:rPr>
        <w:t>
</w:t>
      </w:r>
      <w:r>
        <w:rPr>
          <w:rFonts w:ascii="Times New Roman"/>
          <w:b w:val="false"/>
          <w:i w:val="false"/>
          <w:color w:val="000000"/>
          <w:sz w:val="28"/>
        </w:rPr>
        <w:t>
      1) пайдаланушының және ТҚКЖ жөніндегі ұйымның туатын маусымдағы жұмысқа дайындық жоспарын әзірлеу;</w:t>
      </w:r>
      <w:r>
        <w:br/>
      </w:r>
      <w:r>
        <w:rPr>
          <w:rFonts w:ascii="Times New Roman"/>
          <w:b w:val="false"/>
          <w:i w:val="false"/>
          <w:color w:val="000000"/>
          <w:sz w:val="28"/>
        </w:rPr>
        <w:t>
</w:t>
      </w:r>
      <w:r>
        <w:rPr>
          <w:rFonts w:ascii="Times New Roman"/>
          <w:b w:val="false"/>
          <w:i w:val="false"/>
          <w:color w:val="000000"/>
          <w:sz w:val="28"/>
        </w:rPr>
        <w:t>
      2) маусымдық дайындау объектілерін қабылдау жөнінде комиссиялар құру;</w:t>
      </w:r>
      <w:r>
        <w:br/>
      </w:r>
      <w:r>
        <w:rPr>
          <w:rFonts w:ascii="Times New Roman"/>
          <w:b w:val="false"/>
          <w:i w:val="false"/>
          <w:color w:val="000000"/>
          <w:sz w:val="28"/>
        </w:rPr>
        <w:t>
</w:t>
      </w:r>
      <w:r>
        <w:rPr>
          <w:rFonts w:ascii="Times New Roman"/>
          <w:b w:val="false"/>
          <w:i w:val="false"/>
          <w:color w:val="000000"/>
          <w:sz w:val="28"/>
        </w:rPr>
        <w:t>
      3) ӘК-ні пайдалану ерекшеліктерін және АТ-ны алдағы кезеңде пайдалануға дайындау жөніндегі жұмыстардың мазмұнын зерделеу жөнінде ИТҚ-мен сабақтар өткізу;</w:t>
      </w:r>
      <w:r>
        <w:br/>
      </w:r>
      <w:r>
        <w:rPr>
          <w:rFonts w:ascii="Times New Roman"/>
          <w:b w:val="false"/>
          <w:i w:val="false"/>
          <w:color w:val="000000"/>
          <w:sz w:val="28"/>
        </w:rPr>
        <w:t>
</w:t>
      </w:r>
      <w:r>
        <w:rPr>
          <w:rFonts w:ascii="Times New Roman"/>
          <w:b w:val="false"/>
          <w:i w:val="false"/>
          <w:color w:val="000000"/>
          <w:sz w:val="28"/>
        </w:rPr>
        <w:t>
      4) өткен ұқсас маусымда АТН-ны техникалық пайдалану және ТҚКЖ жүргізу тәжірибесімен алмасу бойынша техникалық конференция;</w:t>
      </w:r>
      <w:r>
        <w:br/>
      </w:r>
      <w:r>
        <w:rPr>
          <w:rFonts w:ascii="Times New Roman"/>
          <w:b w:val="false"/>
          <w:i w:val="false"/>
          <w:color w:val="000000"/>
          <w:sz w:val="28"/>
        </w:rPr>
        <w:t>
</w:t>
      </w:r>
      <w:r>
        <w:rPr>
          <w:rFonts w:ascii="Times New Roman"/>
          <w:b w:val="false"/>
          <w:i w:val="false"/>
          <w:color w:val="000000"/>
          <w:sz w:val="28"/>
        </w:rPr>
        <w:t>
      5) алдағы кезеңде АТ-ны пайдалану ерекшеліктері бойынша ИТҚ білімдерін тексеру;</w:t>
      </w:r>
      <w:r>
        <w:br/>
      </w:r>
      <w:r>
        <w:rPr>
          <w:rFonts w:ascii="Times New Roman"/>
          <w:b w:val="false"/>
          <w:i w:val="false"/>
          <w:color w:val="000000"/>
          <w:sz w:val="28"/>
        </w:rPr>
        <w:t>
</w:t>
      </w:r>
      <w:r>
        <w:rPr>
          <w:rFonts w:ascii="Times New Roman"/>
          <w:b w:val="false"/>
          <w:i w:val="false"/>
          <w:color w:val="000000"/>
          <w:sz w:val="28"/>
        </w:rPr>
        <w:t>
      6) пайдаланушының және ТҚКЖ жөніндегі ұйымның ғимараттары мен құрылыстарын, олардың тұрақты жабдықтарын, сондай-ақ өрт сөндіру, сигнализация, байланыс, жылыту, су және электрмен жабдықтау құралдарын дайындау;</w:t>
      </w:r>
      <w:r>
        <w:br/>
      </w:r>
      <w:r>
        <w:rPr>
          <w:rFonts w:ascii="Times New Roman"/>
          <w:b w:val="false"/>
          <w:i w:val="false"/>
          <w:color w:val="000000"/>
          <w:sz w:val="28"/>
        </w:rPr>
        <w:t>
</w:t>
      </w:r>
      <w:r>
        <w:rPr>
          <w:rFonts w:ascii="Times New Roman"/>
          <w:b w:val="false"/>
          <w:i w:val="false"/>
          <w:color w:val="000000"/>
          <w:sz w:val="28"/>
        </w:rPr>
        <w:t>
      7) осы кезеңде ӘК-ні пайдалану үшін пайдаланылатын, жалпы және арнайы қолданыстағы жер бетінде қызмет көрсету құралдарын дайындау және оларды жөндеу;</w:t>
      </w:r>
      <w:r>
        <w:br/>
      </w:r>
      <w:r>
        <w:rPr>
          <w:rFonts w:ascii="Times New Roman"/>
          <w:b w:val="false"/>
          <w:i w:val="false"/>
          <w:color w:val="000000"/>
          <w:sz w:val="28"/>
        </w:rPr>
        <w:t>
</w:t>
      </w:r>
      <w:r>
        <w:rPr>
          <w:rFonts w:ascii="Times New Roman"/>
          <w:b w:val="false"/>
          <w:i w:val="false"/>
          <w:color w:val="000000"/>
          <w:sz w:val="28"/>
        </w:rPr>
        <w:t>
      8) алдағы кезеңде пайдаланылмайтын авиатехникалық мүлікті сақтауға тапсыру.</w:t>
      </w:r>
      <w:r>
        <w:br/>
      </w:r>
      <w:r>
        <w:rPr>
          <w:rFonts w:ascii="Times New Roman"/>
          <w:b w:val="false"/>
          <w:i w:val="false"/>
          <w:color w:val="000000"/>
          <w:sz w:val="28"/>
        </w:rPr>
        <w:t>
</w:t>
      </w:r>
      <w:r>
        <w:rPr>
          <w:rFonts w:ascii="Times New Roman"/>
          <w:b w:val="false"/>
          <w:i w:val="false"/>
          <w:color w:val="000000"/>
          <w:sz w:val="28"/>
        </w:rPr>
        <w:t>
      115. АТ-ны алдағы маусымда пайдалануға дайындаудың тәртібі мен мерзімдерін пайдаланушылар мен ТҚКЖ жөніндегі ұйымдар белгілейді.</w:t>
      </w:r>
      <w:r>
        <w:br/>
      </w:r>
      <w:r>
        <w:rPr>
          <w:rFonts w:ascii="Times New Roman"/>
          <w:b w:val="false"/>
          <w:i w:val="false"/>
          <w:color w:val="000000"/>
          <w:sz w:val="28"/>
        </w:rPr>
        <w:t>
</w:t>
      </w:r>
      <w:r>
        <w:rPr>
          <w:rFonts w:ascii="Times New Roman"/>
          <w:b w:val="false"/>
          <w:i w:val="false"/>
          <w:color w:val="000000"/>
          <w:sz w:val="28"/>
        </w:rPr>
        <w:t>
      ӘК-де техникалық қызмет көрсету бағдарламасында (регламентінде) көзделген жұмыстарды және пайдаланушы мен ТҚКЖ жөніндегі ұйымның өндірістік қызметінің жағдайларына, оны жоспарлы пайдалану орындарында АТ-ны пайдалану ерекшеліктеріне байланысты қосымша жұмыстарды орындайды. Маусымдық дайындау объектілерін қабылдауды пайдаланушы мен ТҚКЖ жөніндегі ұйымның комиссиясы жүзеге асырады, олардың жұмыс нәтижелері объектілерді маусымдық кезеңде пайдалануға дайындығы және ӘК-ні пайдалануға рұқсат ету туралы қорытындыны қамтитын актілермен ресімделеді.</w:t>
      </w:r>
      <w:r>
        <w:br/>
      </w:r>
      <w:r>
        <w:rPr>
          <w:rFonts w:ascii="Times New Roman"/>
          <w:b w:val="false"/>
          <w:i w:val="false"/>
          <w:color w:val="000000"/>
          <w:sz w:val="28"/>
        </w:rPr>
        <w:t>
</w:t>
      </w:r>
      <w:r>
        <w:rPr>
          <w:rFonts w:ascii="Times New Roman"/>
          <w:b w:val="false"/>
          <w:i w:val="false"/>
          <w:color w:val="000000"/>
          <w:sz w:val="28"/>
        </w:rPr>
        <w:t>
      Маусымдық кезеңде ӘК-ні пайдалануға рұқсат ету туралы қорытынды маусымдық ТҚК карта-нарядында жүргізіледі. Ресімделген карта-нарядтар негізінде ӘК формулярларына тиісті жазбалар енгізіледі («Регламенттік жұмыстарды орындау» бөлімі).</w:t>
      </w:r>
      <w:r>
        <w:br/>
      </w:r>
      <w:r>
        <w:rPr>
          <w:rFonts w:ascii="Times New Roman"/>
          <w:b w:val="false"/>
          <w:i w:val="false"/>
          <w:color w:val="000000"/>
          <w:sz w:val="28"/>
        </w:rPr>
        <w:t>
</w:t>
      </w:r>
      <w:r>
        <w:rPr>
          <w:rFonts w:ascii="Times New Roman"/>
          <w:b w:val="false"/>
          <w:i w:val="false"/>
          <w:color w:val="000000"/>
          <w:sz w:val="28"/>
        </w:rPr>
        <w:t>
      116. ӘК иелерінің өтінімдері бойынша жөндеудегі әуе кемелеріне маусымдық ТҚК жөндеу жүргізуші кәсіпорын орындайды, бұл туралы ӘК формулярында тиісті жазба жүргізіледі.</w:t>
      </w:r>
    </w:p>
    <w:bookmarkEnd w:id="30"/>
    <w:bookmarkStart w:name="z387" w:id="31"/>
    <w:p>
      <w:pPr>
        <w:spacing w:after="0"/>
        <w:ind w:left="0"/>
        <w:jc w:val="left"/>
      </w:pPr>
      <w:r>
        <w:rPr>
          <w:rFonts w:ascii="Times New Roman"/>
          <w:b/>
          <w:i w:val="false"/>
          <w:color w:val="000000"/>
        </w:rPr>
        <w:t xml:space="preserve"> 
§2. Арнайы қызмет көрсету</w:t>
      </w:r>
    </w:p>
    <w:bookmarkEnd w:id="31"/>
    <w:bookmarkStart w:name="z388" w:id="32"/>
    <w:p>
      <w:pPr>
        <w:spacing w:after="0"/>
        <w:ind w:left="0"/>
        <w:jc w:val="both"/>
      </w:pPr>
      <w:r>
        <w:rPr>
          <w:rFonts w:ascii="Times New Roman"/>
          <w:b w:val="false"/>
          <w:i w:val="false"/>
          <w:color w:val="000000"/>
          <w:sz w:val="28"/>
        </w:rPr>
        <w:t>
      117. ӘК-де арнайы ТҚК ерекше күрделі жағдайларда ұшудан кейін (тиісті жағдайлардың тізбесі техникалық қызмет көрсету бағдарламасында (регламентінде) көрсетіледі), сондай-ақ қарлы дауылды желдің немесе жердегі шаңның әсеріне ұшыраған кемелерде, олардың құрамы нақты үлгідегі ӘК үшін техникалық қызмет көрсету бағдарламасында (регламентінде) айқындалатын басқа жағдайларда жүргізеді.</w:t>
      </w:r>
      <w:r>
        <w:br/>
      </w:r>
      <w:r>
        <w:rPr>
          <w:rFonts w:ascii="Times New Roman"/>
          <w:b w:val="false"/>
          <w:i w:val="false"/>
          <w:color w:val="000000"/>
          <w:sz w:val="28"/>
        </w:rPr>
        <w:t>
</w:t>
      </w:r>
      <w:r>
        <w:rPr>
          <w:rFonts w:ascii="Times New Roman"/>
          <w:b w:val="false"/>
          <w:i w:val="false"/>
          <w:color w:val="000000"/>
          <w:sz w:val="28"/>
        </w:rPr>
        <w:t>
      118. Техникалық қызмет көрсету бағдарламасында (регламентінде) көрсетілген күрделі жағдайлардың әсеріне ұшыраған әуе кемесін арнайы қызмет көрсету жүргізілгенге дейін ұшуға шығаруға рұқсат етілмейді. ӘК-ні ұшудан шеттету және арнайы ТҚК орындау үшін негіздеме мыналар болып табылады:</w:t>
      </w:r>
      <w:r>
        <w:br/>
      </w:r>
      <w:r>
        <w:rPr>
          <w:rFonts w:ascii="Times New Roman"/>
          <w:b w:val="false"/>
          <w:i w:val="false"/>
          <w:color w:val="000000"/>
          <w:sz w:val="28"/>
        </w:rPr>
        <w:t>
</w:t>
      </w:r>
      <w:r>
        <w:rPr>
          <w:rFonts w:ascii="Times New Roman"/>
          <w:b w:val="false"/>
          <w:i w:val="false"/>
          <w:color w:val="000000"/>
          <w:sz w:val="28"/>
        </w:rPr>
        <w:t>
      1) ӘК командирінің борт журналында төтенше жағдайлардың әсері туралы жазбасы;</w:t>
      </w:r>
      <w:r>
        <w:br/>
      </w:r>
      <w:r>
        <w:rPr>
          <w:rFonts w:ascii="Times New Roman"/>
          <w:b w:val="false"/>
          <w:i w:val="false"/>
          <w:color w:val="000000"/>
          <w:sz w:val="28"/>
        </w:rPr>
        <w:t>
</w:t>
      </w:r>
      <w:r>
        <w:rPr>
          <w:rFonts w:ascii="Times New Roman"/>
          <w:b w:val="false"/>
          <w:i w:val="false"/>
          <w:color w:val="000000"/>
          <w:sz w:val="28"/>
        </w:rPr>
        <w:t>
      2) төтенше жағдайлардың ӘК-ге әсері туралы объективті бақылау аспаптарының жазбалары;</w:t>
      </w:r>
      <w:r>
        <w:br/>
      </w:r>
      <w:r>
        <w:rPr>
          <w:rFonts w:ascii="Times New Roman"/>
          <w:b w:val="false"/>
          <w:i w:val="false"/>
          <w:color w:val="000000"/>
          <w:sz w:val="28"/>
        </w:rPr>
        <w:t>
</w:t>
      </w:r>
      <w:r>
        <w:rPr>
          <w:rFonts w:ascii="Times New Roman"/>
          <w:b w:val="false"/>
          <w:i w:val="false"/>
          <w:color w:val="000000"/>
          <w:sz w:val="28"/>
        </w:rPr>
        <w:t>
      3) төтенше жағдайлардың әсерінен ӘК-нің зақымдануы;</w:t>
      </w:r>
      <w:r>
        <w:br/>
      </w:r>
      <w:r>
        <w:rPr>
          <w:rFonts w:ascii="Times New Roman"/>
          <w:b w:val="false"/>
          <w:i w:val="false"/>
          <w:color w:val="000000"/>
          <w:sz w:val="28"/>
        </w:rPr>
        <w:t>
</w:t>
      </w:r>
      <w:r>
        <w:rPr>
          <w:rFonts w:ascii="Times New Roman"/>
          <w:b w:val="false"/>
          <w:i w:val="false"/>
          <w:color w:val="000000"/>
          <w:sz w:val="28"/>
        </w:rPr>
        <w:t>
      4) ӘК-ге дауылды желдің (қарлы, шаңды және басқалары) әсері.</w:t>
      </w:r>
      <w:r>
        <w:br/>
      </w:r>
      <w:r>
        <w:rPr>
          <w:rFonts w:ascii="Times New Roman"/>
          <w:b w:val="false"/>
          <w:i w:val="false"/>
          <w:color w:val="000000"/>
          <w:sz w:val="28"/>
        </w:rPr>
        <w:t>
</w:t>
      </w:r>
      <w:r>
        <w:rPr>
          <w:rFonts w:ascii="Times New Roman"/>
          <w:b w:val="false"/>
          <w:i w:val="false"/>
          <w:color w:val="000000"/>
          <w:sz w:val="28"/>
        </w:rPr>
        <w:t>
      119. Төтенше әсерлерге ұшыраған ӘК-нің техникалық жай-күйін анықтау үшін пайдаланушы комиссия құрады, ол өткен оқиға туралы ақпарат жинауды және талдауды жүргізеді, ӘК-ні тексереді және алынған нәтижелер бойынша ТҚК және оларды жөндеу-қалпына келтіру жұмыстарының қажетті көлемін белгілейді.</w:t>
      </w:r>
      <w:r>
        <w:br/>
      </w:r>
      <w:r>
        <w:rPr>
          <w:rFonts w:ascii="Times New Roman"/>
          <w:b w:val="false"/>
          <w:i w:val="false"/>
          <w:color w:val="000000"/>
          <w:sz w:val="28"/>
        </w:rPr>
        <w:t>
</w:t>
      </w:r>
      <w:r>
        <w:rPr>
          <w:rFonts w:ascii="Times New Roman"/>
          <w:b w:val="false"/>
          <w:i w:val="false"/>
          <w:color w:val="000000"/>
          <w:sz w:val="28"/>
        </w:rPr>
        <w:t>
      Қажет кезде комиссияның жұмысына басқа құзыретті ұйымдар мен органдардың мамандары тартылады.</w:t>
      </w:r>
      <w:r>
        <w:br/>
      </w:r>
      <w:r>
        <w:rPr>
          <w:rFonts w:ascii="Times New Roman"/>
          <w:b w:val="false"/>
          <w:i w:val="false"/>
          <w:color w:val="000000"/>
          <w:sz w:val="28"/>
        </w:rPr>
        <w:t>
</w:t>
      </w:r>
      <w:r>
        <w:rPr>
          <w:rFonts w:ascii="Times New Roman"/>
          <w:b w:val="false"/>
          <w:i w:val="false"/>
          <w:color w:val="000000"/>
          <w:sz w:val="28"/>
        </w:rPr>
        <w:t>
      ӘК-ні тексеру кезінде анықталған жарамсыздықтар ақаулар ведомосына тіркеледі. ӘК-нің жарамдылығы нақты жағдайға сәйкес жұмыстарды орындағаннан кейін оларды орындаушылардың және ТҚК жетекшісінің жұмыстар жүргізу карта-нарядында қойылған қолдарымен расталады. ӘК-ні жөндеу қажеттігі кезінде комиссия тиісті қорытындымен акт жасайды.</w:t>
      </w:r>
      <w:r>
        <w:br/>
      </w:r>
      <w:r>
        <w:rPr>
          <w:rFonts w:ascii="Times New Roman"/>
          <w:b w:val="false"/>
          <w:i w:val="false"/>
          <w:color w:val="000000"/>
          <w:sz w:val="28"/>
        </w:rPr>
        <w:t>
</w:t>
      </w:r>
      <w:r>
        <w:rPr>
          <w:rFonts w:ascii="Times New Roman"/>
          <w:b w:val="false"/>
          <w:i w:val="false"/>
          <w:color w:val="000000"/>
          <w:sz w:val="28"/>
        </w:rPr>
        <w:t>
      120. Арнайы ТҚК жұмыстарын пайдаланушының ИАҚ және ТҚКЖ жөніндегі ұйымның нақты үлгідегі ӘК-ге техникалық қызмет көрсету үшін жауапты бөлімшелері орындайды.</w:t>
      </w:r>
      <w:r>
        <w:br/>
      </w:r>
      <w:r>
        <w:rPr>
          <w:rFonts w:ascii="Times New Roman"/>
          <w:b w:val="false"/>
          <w:i w:val="false"/>
          <w:color w:val="000000"/>
          <w:sz w:val="28"/>
        </w:rPr>
        <w:t>
</w:t>
      </w:r>
      <w:r>
        <w:rPr>
          <w:rFonts w:ascii="Times New Roman"/>
          <w:b w:val="false"/>
          <w:i w:val="false"/>
          <w:color w:val="000000"/>
          <w:sz w:val="28"/>
        </w:rPr>
        <w:t>
      ӘК-нің жарамдылығын пайдаланушының күшімен қалпына келтіру мүмкін болмаған жағдайларда, жөндеу-қалпына келтіру жұмыстарын өзара уағдаласушылық негізінде қажетті мүмкіндіктерге бар ТҚКЖ жөніндегі ұйымдар орындайды.</w:t>
      </w:r>
      <w:r>
        <w:br/>
      </w:r>
      <w:r>
        <w:rPr>
          <w:rFonts w:ascii="Times New Roman"/>
          <w:b w:val="false"/>
          <w:i w:val="false"/>
          <w:color w:val="000000"/>
          <w:sz w:val="28"/>
        </w:rPr>
        <w:t>
</w:t>
      </w:r>
      <w:r>
        <w:rPr>
          <w:rFonts w:ascii="Times New Roman"/>
          <w:b w:val="false"/>
          <w:i w:val="false"/>
          <w:color w:val="000000"/>
          <w:sz w:val="28"/>
        </w:rPr>
        <w:t>
      121. ӘК-ні қауіпсіздікке арнайы қарап тексеру:</w:t>
      </w:r>
      <w:r>
        <w:br/>
      </w:r>
      <w:r>
        <w:rPr>
          <w:rFonts w:ascii="Times New Roman"/>
          <w:b w:val="false"/>
          <w:i w:val="false"/>
          <w:color w:val="000000"/>
          <w:sz w:val="28"/>
        </w:rPr>
        <w:t>
</w:t>
      </w:r>
      <w:r>
        <w:rPr>
          <w:rFonts w:ascii="Times New Roman"/>
          <w:b w:val="false"/>
          <w:i w:val="false"/>
          <w:color w:val="000000"/>
          <w:sz w:val="28"/>
        </w:rPr>
        <w:t>
      1) осы жұмыстарды жүргізуге арнайы құжаттама белгілейтін жағдайларда ӘК-ні ұшып шығуға дайындау кезінде;</w:t>
      </w:r>
      <w:r>
        <w:br/>
      </w:r>
      <w:r>
        <w:rPr>
          <w:rFonts w:ascii="Times New Roman"/>
          <w:b w:val="false"/>
          <w:i w:val="false"/>
          <w:color w:val="000000"/>
          <w:sz w:val="28"/>
        </w:rPr>
        <w:t>
</w:t>
      </w:r>
      <w:r>
        <w:rPr>
          <w:rFonts w:ascii="Times New Roman"/>
          <w:b w:val="false"/>
          <w:i w:val="false"/>
          <w:color w:val="000000"/>
          <w:sz w:val="28"/>
        </w:rPr>
        <w:t>
      2) ӘК-де жарылғыш немесе басқа да қауіпті құрылғылардың қойылғаны туралы хабарламалар мен күдіктер болған кезде;</w:t>
      </w:r>
      <w:r>
        <w:br/>
      </w:r>
      <w:r>
        <w:rPr>
          <w:rFonts w:ascii="Times New Roman"/>
          <w:b w:val="false"/>
          <w:i w:val="false"/>
          <w:color w:val="000000"/>
          <w:sz w:val="28"/>
        </w:rPr>
        <w:t>
</w:t>
      </w:r>
      <w:r>
        <w:rPr>
          <w:rFonts w:ascii="Times New Roman"/>
          <w:b w:val="false"/>
          <w:i w:val="false"/>
          <w:color w:val="000000"/>
          <w:sz w:val="28"/>
        </w:rPr>
        <w:t>
      3) кеме күзетсіз болған жағдайда (немесе пайдаланушы басшысының арнайы өкімі бойынша);</w:t>
      </w:r>
      <w:r>
        <w:br/>
      </w:r>
      <w:r>
        <w:rPr>
          <w:rFonts w:ascii="Times New Roman"/>
          <w:b w:val="false"/>
          <w:i w:val="false"/>
          <w:color w:val="000000"/>
          <w:sz w:val="28"/>
        </w:rPr>
        <w:t>
</w:t>
      </w:r>
      <w:r>
        <w:rPr>
          <w:rFonts w:ascii="Times New Roman"/>
          <w:b w:val="false"/>
          <w:i w:val="false"/>
          <w:color w:val="000000"/>
          <w:sz w:val="28"/>
        </w:rPr>
        <w:t>
      4) ұшуда ӘК бортында заңсыз араласу актісі жасалғаннан кейін (қолға түсіру немесе айдап кету әрекеттері) жүзеге асырылады.</w:t>
      </w:r>
      <w:r>
        <w:br/>
      </w:r>
      <w:r>
        <w:rPr>
          <w:rFonts w:ascii="Times New Roman"/>
          <w:b w:val="false"/>
          <w:i w:val="false"/>
          <w:color w:val="000000"/>
          <w:sz w:val="28"/>
        </w:rPr>
        <w:t>
</w:t>
      </w:r>
      <w:r>
        <w:rPr>
          <w:rFonts w:ascii="Times New Roman"/>
          <w:b w:val="false"/>
          <w:i w:val="false"/>
          <w:color w:val="000000"/>
          <w:sz w:val="28"/>
        </w:rPr>
        <w:t>
      ӘК-нің қауіпсіздігіне арнайы қарап тексеру жүргізуді борт журналында және ТҚК карта-нарядында жазбалармен ресімдейді.</w:t>
      </w:r>
    </w:p>
    <w:bookmarkEnd w:id="32"/>
    <w:bookmarkStart w:name="z405" w:id="33"/>
    <w:p>
      <w:pPr>
        <w:spacing w:after="0"/>
        <w:ind w:left="0"/>
        <w:jc w:val="left"/>
      </w:pPr>
      <w:r>
        <w:rPr>
          <w:rFonts w:ascii="Times New Roman"/>
          <w:b/>
          <w:i w:val="false"/>
          <w:color w:val="000000"/>
        </w:rPr>
        <w:t xml:space="preserve"> 
§3. Сақтау кезінде қызмет көрсету</w:t>
      </w:r>
    </w:p>
    <w:bookmarkEnd w:id="33"/>
    <w:bookmarkStart w:name="z406" w:id="34"/>
    <w:p>
      <w:pPr>
        <w:spacing w:after="0"/>
        <w:ind w:left="0"/>
        <w:jc w:val="both"/>
      </w:pPr>
      <w:r>
        <w:rPr>
          <w:rFonts w:ascii="Times New Roman"/>
          <w:b w:val="false"/>
          <w:i w:val="false"/>
          <w:color w:val="000000"/>
          <w:sz w:val="28"/>
        </w:rPr>
        <w:t>
      122. Техникалық қызмет көрсету бағдарламасында (регламентінде) белгіленген, қырықтан артық ұшқанда үзілістер кезінде әуе кемесін сақтауға қояды. Бұл жағдайда қажетті жұмыстарды орындауды ұйымдастыру тәртібін пайдаланушының ИАҚ белгілейді.</w:t>
      </w:r>
      <w:r>
        <w:br/>
      </w:r>
      <w:r>
        <w:rPr>
          <w:rFonts w:ascii="Times New Roman"/>
          <w:b w:val="false"/>
          <w:i w:val="false"/>
          <w:color w:val="000000"/>
          <w:sz w:val="28"/>
        </w:rPr>
        <w:t>
</w:t>
      </w:r>
      <w:r>
        <w:rPr>
          <w:rFonts w:ascii="Times New Roman"/>
          <w:b w:val="false"/>
          <w:i w:val="false"/>
          <w:color w:val="000000"/>
          <w:sz w:val="28"/>
        </w:rPr>
        <w:t>
      123. Оларды сақтауға көшіру, сақтаудан алу кезіндегі ӘК-дегі және бұйымдардағы жұмыстар көлемі, сақтау мерзімдері – пайдалану құжаттамасында белгіленеді.</w:t>
      </w:r>
      <w:r>
        <w:br/>
      </w:r>
      <w:r>
        <w:rPr>
          <w:rFonts w:ascii="Times New Roman"/>
          <w:b w:val="false"/>
          <w:i w:val="false"/>
          <w:color w:val="000000"/>
          <w:sz w:val="28"/>
        </w:rPr>
        <w:t>
</w:t>
      </w:r>
      <w:r>
        <w:rPr>
          <w:rFonts w:ascii="Times New Roman"/>
          <w:b w:val="false"/>
          <w:i w:val="false"/>
          <w:color w:val="000000"/>
          <w:sz w:val="28"/>
        </w:rPr>
        <w:t>
      Егер ӘК-ні (бұйымды) сақтау мерзімі тоқтатып қою мерзімінен асып түссе, онда оны қайтадан тоқтатып қою жүргізіледі. Сондай-ақ егер оларды басқа құралдармен тасымалдау уақыты бұйымда тоқтатып қоюсыз сақтаудың ең аз мерзімінен асып түссе, жөндеуге жіберілетін ӘК (бұйым) де тоқтатып қоюға жатады.</w:t>
      </w:r>
      <w:r>
        <w:br/>
      </w:r>
      <w:r>
        <w:rPr>
          <w:rFonts w:ascii="Times New Roman"/>
          <w:b w:val="false"/>
          <w:i w:val="false"/>
          <w:color w:val="000000"/>
          <w:sz w:val="28"/>
        </w:rPr>
        <w:t>
</w:t>
      </w:r>
      <w:r>
        <w:rPr>
          <w:rFonts w:ascii="Times New Roman"/>
          <w:b w:val="false"/>
          <w:i w:val="false"/>
          <w:color w:val="000000"/>
          <w:sz w:val="28"/>
        </w:rPr>
        <w:t>
      ИАҚ оларды қайта тоқтатып қоюға рұқсат етілмейтін бұйымдардың тізбесін уәкілетті орган белгілейді.</w:t>
      </w:r>
      <w:r>
        <w:br/>
      </w:r>
      <w:r>
        <w:rPr>
          <w:rFonts w:ascii="Times New Roman"/>
          <w:b w:val="false"/>
          <w:i w:val="false"/>
          <w:color w:val="000000"/>
          <w:sz w:val="28"/>
        </w:rPr>
        <w:t>
</w:t>
      </w:r>
      <w:r>
        <w:rPr>
          <w:rFonts w:ascii="Times New Roman"/>
          <w:b w:val="false"/>
          <w:i w:val="false"/>
          <w:color w:val="000000"/>
          <w:sz w:val="28"/>
        </w:rPr>
        <w:t>
      124. Пайдаланушының ИАҚ-та сақтаудағы ӘК және бұйымдарды тоқтатып қою және қайта тоқтатып қою мерзімдерін есепке алу ұйымдастырылады.</w:t>
      </w:r>
      <w:r>
        <w:br/>
      </w:r>
      <w:r>
        <w:rPr>
          <w:rFonts w:ascii="Times New Roman"/>
          <w:b w:val="false"/>
          <w:i w:val="false"/>
          <w:color w:val="000000"/>
          <w:sz w:val="28"/>
        </w:rPr>
        <w:t>
</w:t>
      </w:r>
      <w:r>
        <w:rPr>
          <w:rFonts w:ascii="Times New Roman"/>
          <w:b w:val="false"/>
          <w:i w:val="false"/>
          <w:color w:val="000000"/>
          <w:sz w:val="28"/>
        </w:rPr>
        <w:t>
      125. Тоқтатып қойылған ӘК-лерді алаңдарда (тұрақтарда) сақтайды, шынжырлап бекітіп қояды (егер бұл ЭПҚ-да көзделсе), жерге қосады, қаптамалар, қақпақтар және сақтандарғыш құрылғылар орнатады. ӘК-ні сақтау кезінде онда қарды, мұзды, шаңды кетіруді, қаптамаларды кептіруді, кабиналар мен бөліктерді желдетуді, арқандап байлауды, жерге қосуды, өрт сөндірудің тұрақтағы құралдарын қоса алғанда, техникалық қызмет көрсету бағдарламасында (регламентінде) көзделген жұмыстарды орындайды. Жүйелердің жұмыс қабілеттілігін тексеру жөніндегі жұмыстардың көлемі ӘК-нің жай-күйі мен толықтығын ескере отырып, нақты жағдайларда белгіленеді (зақымданулардың, бөлшектенген бұйымдардың болуы және тағы сол сияқты). ӘК-нің жай-күйіне байланысты жұмыстар көлемінің қысқаруы жұмыстар жүргізудің карта-нарядына қоса берілетін техникалық актіде құжатталады.</w:t>
      </w:r>
      <w:r>
        <w:br/>
      </w:r>
      <w:r>
        <w:rPr>
          <w:rFonts w:ascii="Times New Roman"/>
          <w:b w:val="false"/>
          <w:i w:val="false"/>
          <w:color w:val="000000"/>
          <w:sz w:val="28"/>
        </w:rPr>
        <w:t>
</w:t>
      </w:r>
      <w:r>
        <w:rPr>
          <w:rFonts w:ascii="Times New Roman"/>
          <w:b w:val="false"/>
          <w:i w:val="false"/>
          <w:color w:val="000000"/>
          <w:sz w:val="28"/>
        </w:rPr>
        <w:t>
      Сақтаудағы ӘК-мен бірге бұйымдар мен бөлшектерді басқа ӘК-лерге қайта орнату осы Қағиданың 20-тармағының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126. Тоқтып қойылған ӘК-ден алынған бұйымдарды ПҚ талаптарына жауап беретін жағдайларда сақтайды. Мұндай бұйымдардың биркаларында олар алынған ӘК-нің нөмірін, тоқтатып қойылған және қайта тоқтатып қойылған күндерін көрсетеді. ӘК-ге орнату үшін қоймалардан алынған бұйымдарды, сондай-ақ жөндеу қорының бұйымдарын тоқтатып қойылған күйде сақтайды. Бұл ретте жарамды және жарамсыз бұйымдар бөлек сақталуға тиіс.</w:t>
      </w:r>
      <w:r>
        <w:br/>
      </w:r>
      <w:r>
        <w:rPr>
          <w:rFonts w:ascii="Times New Roman"/>
          <w:b w:val="false"/>
          <w:i w:val="false"/>
          <w:color w:val="000000"/>
          <w:sz w:val="28"/>
        </w:rPr>
        <w:t>
</w:t>
      </w:r>
      <w:r>
        <w:rPr>
          <w:rFonts w:ascii="Times New Roman"/>
          <w:b w:val="false"/>
          <w:i w:val="false"/>
          <w:color w:val="000000"/>
          <w:sz w:val="28"/>
        </w:rPr>
        <w:t>
      Бұйымдарды (бөлшектерді) тоқтатып қоюды, қайта тоқтатып қоюды және тоқтатып қоюдан алуды арнайы жабдықталған ғимараттарда жүргізеді.</w:t>
      </w:r>
      <w:r>
        <w:br/>
      </w:r>
      <w:r>
        <w:rPr>
          <w:rFonts w:ascii="Times New Roman"/>
          <w:b w:val="false"/>
          <w:i w:val="false"/>
          <w:color w:val="000000"/>
          <w:sz w:val="28"/>
        </w:rPr>
        <w:t>
</w:t>
      </w:r>
      <w:r>
        <w:rPr>
          <w:rFonts w:ascii="Times New Roman"/>
          <w:b w:val="false"/>
          <w:i w:val="false"/>
          <w:color w:val="000000"/>
          <w:sz w:val="28"/>
        </w:rPr>
        <w:t>
      127. ӘК-ні ұшуға дайындау кезінде сақтаудан кейін оны тоқтатып қоюдан алады, уақытша алынған бұйымдарды орнатады, жүйелердің жұмыс қабілеттілігін және жұмыс істеуінің дұрыстығын тексереді, ТҚК регламентінде көзделген басқа да жұмыстарды орындайды.</w:t>
      </w:r>
      <w:r>
        <w:br/>
      </w:r>
      <w:r>
        <w:rPr>
          <w:rFonts w:ascii="Times New Roman"/>
          <w:b w:val="false"/>
          <w:i w:val="false"/>
          <w:color w:val="000000"/>
          <w:sz w:val="28"/>
        </w:rPr>
        <w:t>
</w:t>
      </w:r>
      <w:r>
        <w:rPr>
          <w:rFonts w:ascii="Times New Roman"/>
          <w:b w:val="false"/>
          <w:i w:val="false"/>
          <w:color w:val="000000"/>
          <w:sz w:val="28"/>
        </w:rPr>
        <w:t>
      128. Сақтауға дайындау, сақтау және ұшуға дайындау кезінде орындалған жұмыстар туралы ӘК-нің және бұйымдар формулярларының (паспорттарының) тиісті бөлімдеріне жазады.</w:t>
      </w:r>
      <w:r>
        <w:br/>
      </w:r>
      <w:r>
        <w:rPr>
          <w:rFonts w:ascii="Times New Roman"/>
          <w:b w:val="false"/>
          <w:i w:val="false"/>
          <w:color w:val="000000"/>
          <w:sz w:val="28"/>
        </w:rPr>
        <w:t>
</w:t>
      </w:r>
      <w:r>
        <w:rPr>
          <w:rFonts w:ascii="Times New Roman"/>
          <w:b w:val="false"/>
          <w:i w:val="false"/>
          <w:color w:val="000000"/>
          <w:sz w:val="28"/>
        </w:rPr>
        <w:t>
      129. ИАҚ-тың лауазымды тұлғалары АТ-ны тоқтатып қоюдың толықтығын, мерзімдерін және сапасын қамтамасыз етеді.</w:t>
      </w:r>
    </w:p>
    <w:bookmarkEnd w:id="34"/>
    <w:bookmarkStart w:name="z418" w:id="35"/>
    <w:p>
      <w:pPr>
        <w:spacing w:after="0"/>
        <w:ind w:left="0"/>
        <w:jc w:val="left"/>
      </w:pPr>
      <w:r>
        <w:rPr>
          <w:rFonts w:ascii="Times New Roman"/>
          <w:b/>
          <w:i w:val="false"/>
          <w:color w:val="000000"/>
        </w:rPr>
        <w:t xml:space="preserve"> 
§4. Әуе кемелеріне төтенше метеорологиялық жағдайларда қызмет көрсету. Табиғи апаттар кезіндегі іс-әрекеттер</w:t>
      </w:r>
    </w:p>
    <w:bookmarkEnd w:id="35"/>
    <w:bookmarkStart w:name="z419" w:id="36"/>
    <w:p>
      <w:pPr>
        <w:spacing w:after="0"/>
        <w:ind w:left="0"/>
        <w:jc w:val="both"/>
      </w:pPr>
      <w:r>
        <w:rPr>
          <w:rFonts w:ascii="Times New Roman"/>
          <w:b w:val="false"/>
          <w:i w:val="false"/>
          <w:color w:val="000000"/>
          <w:sz w:val="28"/>
        </w:rPr>
        <w:t>
      130. ӘК-де жұмыс істейтін инженер-техник персоналының қауіпсіздігіне қауіп төндіретін төтенше метеорологиялық жағдайларда төтенше метеорологиялық жағдайларға: дауылды жел, шаңды (құмды) дауыл, боран, найзағай, нөсер жаңбыр, бұршақ, ауаның ерекше төмен (жоғары) температурасы) және тағы сол сияқты) ӘК-дегі ТҚК жұмыстарының тікелей басшысы олардың өндірісін уақытша тоқтатып қояды және персоналдың қауіпсіздігін, АТ-ның және жер бетіндегі жабдықтардың сақталуын қамтамасыз етудің тиісті шараларын қабылдайды. ТҚК жүргізу мүмкін болған жағдайларда жұмыстардың басшыларды жұмыс істеушілердің қауіпсіздігін, жұмыстың қажетті сапасын және авиация техникасының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131. Төтенше жағдайларда ӘК-ге қызмет көрсету кезінде жұмыстардың орындаушылары:</w:t>
      </w:r>
      <w:r>
        <w:br/>
      </w:r>
      <w:r>
        <w:rPr>
          <w:rFonts w:ascii="Times New Roman"/>
          <w:b w:val="false"/>
          <w:i w:val="false"/>
          <w:color w:val="000000"/>
          <w:sz w:val="28"/>
        </w:rPr>
        <w:t>
</w:t>
      </w:r>
      <w:r>
        <w:rPr>
          <w:rFonts w:ascii="Times New Roman"/>
          <w:b w:val="false"/>
          <w:i w:val="false"/>
          <w:color w:val="000000"/>
          <w:sz w:val="28"/>
        </w:rPr>
        <w:t>
      1) жүйелер мен алынған бұйымдардың ашық қуыстарына, статикалық және ауа қысымы толық қабылдағыштарына, отын бактары мен ыдыстардың ішіне, кабиналарға, бөліктерге, су, қар, шаң жиналуына жол ерілмейтін басқа да жерлеріне судың, қардың және шаңның түсуін болдырмау жөнінде шаралар қабылдауға;</w:t>
      </w:r>
      <w:r>
        <w:br/>
      </w:r>
      <w:r>
        <w:rPr>
          <w:rFonts w:ascii="Times New Roman"/>
          <w:b w:val="false"/>
          <w:i w:val="false"/>
          <w:color w:val="000000"/>
          <w:sz w:val="28"/>
        </w:rPr>
        <w:t>
</w:t>
      </w:r>
      <w:r>
        <w:rPr>
          <w:rFonts w:ascii="Times New Roman"/>
          <w:b w:val="false"/>
          <w:i w:val="false"/>
          <w:color w:val="000000"/>
          <w:sz w:val="28"/>
        </w:rPr>
        <w:t>
      2) ӘК-ні арқандап байлау немесе күшті жел кезінде ӘК-нің зақымдануын болдырмайтын, кеменің осы түрі үшін ПҚ-да көзделген басқа да шаралар қабылдауға, дөңгелек астына тіреу негіздерін орнатуға, әуе кемесін басқару органдарын табуға;</w:t>
      </w:r>
      <w:r>
        <w:br/>
      </w:r>
      <w:r>
        <w:rPr>
          <w:rFonts w:ascii="Times New Roman"/>
          <w:b w:val="false"/>
          <w:i w:val="false"/>
          <w:color w:val="000000"/>
          <w:sz w:val="28"/>
        </w:rPr>
        <w:t>
</w:t>
      </w:r>
      <w:r>
        <w:rPr>
          <w:rFonts w:ascii="Times New Roman"/>
          <w:b w:val="false"/>
          <w:i w:val="false"/>
          <w:color w:val="000000"/>
          <w:sz w:val="28"/>
        </w:rPr>
        <w:t>
      3) ӘК-нің жанындағы құрылғыларды, бөлік люктерінің қақпақтарын, ӘК-нің сыртқы жылжымалы элементтерін, жер бетінде қызмет көрсету құралдарын, АТ-ның жай-күйін бақылаудың жер бетіндегі құралдарын дұрыс орналастыруға, қажет болған кезде бекітуге, ӘК-ні зақымданулардан қорғау жөнінде басқа да мүмкіндікті шараларды қабылдауға;</w:t>
      </w:r>
      <w:r>
        <w:br/>
      </w:r>
      <w:r>
        <w:rPr>
          <w:rFonts w:ascii="Times New Roman"/>
          <w:b w:val="false"/>
          <w:i w:val="false"/>
          <w:color w:val="000000"/>
          <w:sz w:val="28"/>
        </w:rPr>
        <w:t>
</w:t>
      </w:r>
      <w:r>
        <w:rPr>
          <w:rFonts w:ascii="Times New Roman"/>
          <w:b w:val="false"/>
          <w:i w:val="false"/>
          <w:color w:val="000000"/>
          <w:sz w:val="28"/>
        </w:rPr>
        <w:t>
      4) оның жиналған жерлерінен суды қотаруға, балшықты тазартуға, ӘК тіреуіштері штоктарының, жоғарғы бөліктерінің басқа да жүйелері гидроцилиндрлерінің тазалығын тексеруге (төтенше жағдайлар әрекеттері аяқталғаннан кейін);</w:t>
      </w:r>
      <w:r>
        <w:br/>
      </w:r>
      <w:r>
        <w:rPr>
          <w:rFonts w:ascii="Times New Roman"/>
          <w:b w:val="false"/>
          <w:i w:val="false"/>
          <w:color w:val="000000"/>
          <w:sz w:val="28"/>
        </w:rPr>
        <w:t>
</w:t>
      </w:r>
      <w:r>
        <w:rPr>
          <w:rFonts w:ascii="Times New Roman"/>
          <w:b w:val="false"/>
          <w:i w:val="false"/>
          <w:color w:val="000000"/>
          <w:sz w:val="28"/>
        </w:rPr>
        <w:t>
      5) желдің ПҚ-да келтірілген шектеулерден асып түсетін жылдамдығы кезінде ӘК-ні көтергіштерде қалдырмауға және оларды көтермеуге;</w:t>
      </w:r>
      <w:r>
        <w:br/>
      </w:r>
      <w:r>
        <w:rPr>
          <w:rFonts w:ascii="Times New Roman"/>
          <w:b w:val="false"/>
          <w:i w:val="false"/>
          <w:color w:val="000000"/>
          <w:sz w:val="28"/>
        </w:rPr>
        <w:t>
</w:t>
      </w:r>
      <w:r>
        <w:rPr>
          <w:rFonts w:ascii="Times New Roman"/>
          <w:b w:val="false"/>
          <w:i w:val="false"/>
          <w:color w:val="000000"/>
          <w:sz w:val="28"/>
        </w:rPr>
        <w:t>
      6) қар жауған және борандар кезінде қар жиналып және тығыздалып қалуы мүмкін қанаттағы, фюзеляждағы, гондолалардағы, ауа жинайтын құрылғылардағы қуыстарды мұқият тексеруге және қардан тазартуға (төтенше жағдайлар әрекеттері аяқталғаннан кейін) тиіс.</w:t>
      </w:r>
      <w:r>
        <w:br/>
      </w:r>
      <w:r>
        <w:rPr>
          <w:rFonts w:ascii="Times New Roman"/>
          <w:b w:val="false"/>
          <w:i w:val="false"/>
          <w:color w:val="000000"/>
          <w:sz w:val="28"/>
        </w:rPr>
        <w:t>
</w:t>
      </w:r>
      <w:r>
        <w:rPr>
          <w:rFonts w:ascii="Times New Roman"/>
          <w:b w:val="false"/>
          <w:i w:val="false"/>
          <w:color w:val="000000"/>
          <w:sz w:val="28"/>
        </w:rPr>
        <w:t>
      Найзағай кезінде (әуежай ауданында) ӘК-ге отын құюды тоқтату қажет. Орындаушы, кеменің ТҚК үшін жауаптысы ӘК-нің және оған қосылған жалпы қолданыстағы жер бетінде қызмет көрсету құралдарының жерге қосылғандығына көз жеткізулері қажет.</w:t>
      </w:r>
      <w:r>
        <w:br/>
      </w:r>
      <w:r>
        <w:rPr>
          <w:rFonts w:ascii="Times New Roman"/>
          <w:b w:val="false"/>
          <w:i w:val="false"/>
          <w:color w:val="000000"/>
          <w:sz w:val="28"/>
        </w:rPr>
        <w:t>
</w:t>
      </w:r>
      <w:r>
        <w:rPr>
          <w:rFonts w:ascii="Times New Roman"/>
          <w:b w:val="false"/>
          <w:i w:val="false"/>
          <w:color w:val="000000"/>
          <w:sz w:val="28"/>
        </w:rPr>
        <w:t>
      132. Қоршаған ауаның төмен және жоғары температуралары кезінде ӘК-ге техникалық қызмет көрсетуді нақты үлгідегі ӘК үшін ПҚ-да көзделген талаптар мен шектеулерді сақтай отырып жүргізу қажет.</w:t>
      </w:r>
      <w:r>
        <w:br/>
      </w:r>
      <w:r>
        <w:rPr>
          <w:rFonts w:ascii="Times New Roman"/>
          <w:b w:val="false"/>
          <w:i w:val="false"/>
          <w:color w:val="000000"/>
          <w:sz w:val="28"/>
        </w:rPr>
        <w:t>
</w:t>
      </w:r>
      <w:r>
        <w:rPr>
          <w:rFonts w:ascii="Times New Roman"/>
          <w:b w:val="false"/>
          <w:i w:val="false"/>
          <w:color w:val="000000"/>
          <w:sz w:val="28"/>
        </w:rPr>
        <w:t>
      133. МА-ның әрбір ұйымында (әуежай, пайдаланушы, ТҚКЖ жөніндегі ұйым) дауыл ескертулерін, АТ-ның сақталуын қамтамасыз ету жөніндегі хабарламаларды алудың, хабарландырудың, шақыртулар мен іс-әрекеттердің онда белгіленген тәртіпке сәйкес табиғи апаттар кезінде тиісті бөлімшелер персоналының іс-қимылдары туралы нұсқаулық әзірлейді.</w:t>
      </w:r>
      <w:r>
        <w:br/>
      </w:r>
      <w:r>
        <w:rPr>
          <w:rFonts w:ascii="Times New Roman"/>
          <w:b w:val="false"/>
          <w:i w:val="false"/>
          <w:color w:val="000000"/>
          <w:sz w:val="28"/>
        </w:rPr>
        <w:t>
</w:t>
      </w:r>
      <w:r>
        <w:rPr>
          <w:rFonts w:ascii="Times New Roman"/>
          <w:b w:val="false"/>
          <w:i w:val="false"/>
          <w:color w:val="000000"/>
          <w:sz w:val="28"/>
        </w:rPr>
        <w:t>
      Дауыл ескертуі немесе басқа қауіптілік сигналы түскен кезде сигналды қабылдаған лауазымды тұлға тиісті бөлімшелердің басшыларын шұғыл хабардар етеді, олар көрсетілген нұсқаулықтың талаптарына сәйкес бағынысты персоналдің іс-әрекеттерін ұйымдастырады.</w:t>
      </w:r>
      <w:r>
        <w:br/>
      </w:r>
      <w:r>
        <w:rPr>
          <w:rFonts w:ascii="Times New Roman"/>
          <w:b w:val="false"/>
          <w:i w:val="false"/>
          <w:color w:val="000000"/>
          <w:sz w:val="28"/>
        </w:rPr>
        <w:t>
</w:t>
      </w:r>
      <w:r>
        <w:rPr>
          <w:rFonts w:ascii="Times New Roman"/>
          <w:b w:val="false"/>
          <w:i w:val="false"/>
          <w:color w:val="000000"/>
          <w:sz w:val="28"/>
        </w:rPr>
        <w:t>
      134. ИАҚ бөлімшелері басшыларының және жоғары лауазымды тұлғаларының өкімдері стихиялық апаттар кезінде әуежай басшысы, пайдаланушы және ТҚКЖ жөніндегі ұйым бекіткен, әуежайдағы АТ-ның сақталуын қамтамасыз ету жөніндегі іс-қимылдар схемасына сәйкес, ИАҚ-тың оперативтік бағынысына бөлінген басқа қызметтер (арнайы көлік, ЖЖМ, әуежай және басқалары) персоналының орындауына жатады.</w:t>
      </w:r>
    </w:p>
    <w:bookmarkEnd w:id="36"/>
    <w:bookmarkStart w:name="z432" w:id="37"/>
    <w:p>
      <w:pPr>
        <w:spacing w:after="0"/>
        <w:ind w:left="0"/>
        <w:jc w:val="left"/>
      </w:pPr>
      <w:r>
        <w:rPr>
          <w:rFonts w:ascii="Times New Roman"/>
          <w:b/>
          <w:i w:val="false"/>
          <w:color w:val="000000"/>
        </w:rPr>
        <w:t xml:space="preserve"> 
7-тарау. Авиациялық техникаға жай-күйі бойынша техникалық қызмет көрсету</w:t>
      </w:r>
    </w:p>
    <w:bookmarkEnd w:id="37"/>
    <w:bookmarkStart w:name="z433" w:id="38"/>
    <w:p>
      <w:pPr>
        <w:spacing w:after="0"/>
        <w:ind w:left="0"/>
        <w:jc w:val="left"/>
      </w:pPr>
      <w:r>
        <w:rPr>
          <w:rFonts w:ascii="Times New Roman"/>
          <w:b/>
          <w:i w:val="false"/>
          <w:color w:val="000000"/>
        </w:rPr>
        <w:t xml:space="preserve"> 
1. Негізгі ережелер</w:t>
      </w:r>
    </w:p>
    <w:bookmarkEnd w:id="38"/>
    <w:bookmarkStart w:name="z434" w:id="39"/>
    <w:p>
      <w:pPr>
        <w:spacing w:after="0"/>
        <w:ind w:left="0"/>
        <w:jc w:val="both"/>
      </w:pPr>
      <w:r>
        <w:rPr>
          <w:rFonts w:ascii="Times New Roman"/>
          <w:b w:val="false"/>
          <w:i w:val="false"/>
          <w:color w:val="000000"/>
          <w:sz w:val="28"/>
        </w:rPr>
        <w:t>
      135. Пайдаланушының және ТҚКЖ бойынша ұйымның ИАҚ-ында АТ-ға техникалық қызмет көрсету жұмыс істеуі мен жай-күйі бойынша жүзеге асырылады. Жай-күйі бойынша техникалық қызмет көрсету параметрлерін бақылай отырып және сенімділік деңгейін бақылай отырып орындалады.</w:t>
      </w:r>
      <w:r>
        <w:br/>
      </w:r>
      <w:r>
        <w:rPr>
          <w:rFonts w:ascii="Times New Roman"/>
          <w:b w:val="false"/>
          <w:i w:val="false"/>
          <w:color w:val="000000"/>
          <w:sz w:val="28"/>
        </w:rPr>
        <w:t>
</w:t>
      </w:r>
      <w:r>
        <w:rPr>
          <w:rFonts w:ascii="Times New Roman"/>
          <w:b w:val="false"/>
          <w:i w:val="false"/>
          <w:color w:val="000000"/>
          <w:sz w:val="28"/>
        </w:rPr>
        <w:t>
      136. АТ-ға жай-күйі бойынша техникалық қызмет көрсету кезінде ӘК-дегі жұмыстың кезеңділігі мен көлемі диагностикалық параметрлердің немесе бір үлгідегі бұйымдар (тұтастай ӘК авиациялық техникасының бұйымдары, оның құрамдас бөлшектері, қозғалтқышы, олардың құрауыш бұйымдары) сенімділігі көрсеткіштерінің мәндерімен айқындалады. Диагностикалық параметрлер деп нақты бұйымның техникалық жай-күйін айқындайтын оның қасбартінің сандық сипаттамасы түсініледі. Бұйымның жарамды жай-күйден жарамсыз жай-күйге өту сәті оның параметрінің істен шығу алдындағы шекті мәнімен сипатталады, оған жеткен кезде бұйымның жарамдылығын қалпына келтіру жөніндегі операцияларды жүргізу талап етіледі.</w:t>
      </w:r>
      <w:r>
        <w:br/>
      </w:r>
      <w:r>
        <w:rPr>
          <w:rFonts w:ascii="Times New Roman"/>
          <w:b w:val="false"/>
          <w:i w:val="false"/>
          <w:color w:val="000000"/>
          <w:sz w:val="28"/>
        </w:rPr>
        <w:t>
</w:t>
      </w:r>
      <w:r>
        <w:rPr>
          <w:rFonts w:ascii="Times New Roman"/>
          <w:b w:val="false"/>
          <w:i w:val="false"/>
          <w:color w:val="000000"/>
          <w:sz w:val="28"/>
        </w:rPr>
        <w:t>
      137. Авиациялық техникаға жай-күйі бойынша ТҚКЖ қолданудың мақсаты ӘК-нің техникалық жай-күйінің сапасы мен дұрыстығын арттыру, ұшу қауіпсіздігі мен жүйелілігін қамтамасыз ету кезінде пайдалану шығыстарын азайту (жұмыс істеуі бойынша қызмет көрсетумен салыстырғанда) болып табылады.</w:t>
      </w:r>
      <w:r>
        <w:br/>
      </w:r>
      <w:r>
        <w:rPr>
          <w:rFonts w:ascii="Times New Roman"/>
          <w:b w:val="false"/>
          <w:i w:val="false"/>
          <w:color w:val="000000"/>
          <w:sz w:val="28"/>
        </w:rPr>
        <w:t>
</w:t>
      </w:r>
      <w:r>
        <w:rPr>
          <w:rFonts w:ascii="Times New Roman"/>
          <w:b w:val="false"/>
          <w:i w:val="false"/>
          <w:color w:val="000000"/>
          <w:sz w:val="28"/>
        </w:rPr>
        <w:t>
      138. Жай-күйі бойынша қызмет көрсететін әуе кемелері (жүйелер, бұйымдар) ТҚКЖ-ының жедел, кезеңді, маусымдық және басқа түрлерін ұйымдастыру мен оның тәртібі жұмыс істеу бойынша қызмет көрсету кезіндегідей болып қалады. Бұл ретте ПҚ әуе кемелеріне қажетті өзгерістер енгізеді.</w:t>
      </w:r>
      <w:r>
        <w:br/>
      </w:r>
      <w:r>
        <w:rPr>
          <w:rFonts w:ascii="Times New Roman"/>
          <w:b w:val="false"/>
          <w:i w:val="false"/>
          <w:color w:val="000000"/>
          <w:sz w:val="28"/>
        </w:rPr>
        <w:t>
</w:t>
      </w:r>
      <w:r>
        <w:rPr>
          <w:rFonts w:ascii="Times New Roman"/>
          <w:b w:val="false"/>
          <w:i w:val="false"/>
          <w:color w:val="000000"/>
          <w:sz w:val="28"/>
        </w:rPr>
        <w:t>
      139. Пайдаланушының немесе АТ-ға жай-күйі бойынша ТҚ-ға арналған шарт жасалған ұйымның ИАҚ-ын дайындау өндірістік база әзірлігінің қажетті шарттарын айқындайтын уәкілетті орган құжаттарының негізінде жүргізіледі, пайдаланушының ИАҚ мен ТҚКЖ жөніндегі ұйым АТ-ны, өндірісті, ПҚ мен мамандарды даярлау жөніндегі ұйымдық-техникалық іс-шаралар кешенін соларға сәйкес жүзеге асыруға, сондай-ақ:</w:t>
      </w:r>
      <w:r>
        <w:br/>
      </w:r>
      <w:r>
        <w:rPr>
          <w:rFonts w:ascii="Times New Roman"/>
          <w:b w:val="false"/>
          <w:i w:val="false"/>
          <w:color w:val="000000"/>
          <w:sz w:val="28"/>
        </w:rPr>
        <w:t>
</w:t>
      </w:r>
      <w:r>
        <w:rPr>
          <w:rFonts w:ascii="Times New Roman"/>
          <w:b w:val="false"/>
          <w:i w:val="false"/>
          <w:color w:val="000000"/>
          <w:sz w:val="28"/>
        </w:rPr>
        <w:t>
      1) ИАҚ, ұшу бөлімшелерінің, пайдаланушы мен ТҚКЖ жөніндегі ұйымның басқа да қызметтерінің қосымша функциялары мен өзара іс-қимыл жасау ерекшеліктерін;</w:t>
      </w:r>
      <w:r>
        <w:br/>
      </w:r>
      <w:r>
        <w:rPr>
          <w:rFonts w:ascii="Times New Roman"/>
          <w:b w:val="false"/>
          <w:i w:val="false"/>
          <w:color w:val="000000"/>
          <w:sz w:val="28"/>
        </w:rPr>
        <w:t>
</w:t>
      </w:r>
      <w:r>
        <w:rPr>
          <w:rFonts w:ascii="Times New Roman"/>
          <w:b w:val="false"/>
          <w:i w:val="false"/>
          <w:color w:val="000000"/>
          <w:sz w:val="28"/>
        </w:rPr>
        <w:t>
      2) авиациялық техниканы техникалық пайдалануды құжаттамалық сүйемелдеу ерекшеліктерін;</w:t>
      </w:r>
      <w:r>
        <w:br/>
      </w:r>
      <w:r>
        <w:rPr>
          <w:rFonts w:ascii="Times New Roman"/>
          <w:b w:val="false"/>
          <w:i w:val="false"/>
          <w:color w:val="000000"/>
          <w:sz w:val="28"/>
        </w:rPr>
        <w:t>
</w:t>
      </w:r>
      <w:r>
        <w:rPr>
          <w:rFonts w:ascii="Times New Roman"/>
          <w:b w:val="false"/>
          <w:i w:val="false"/>
          <w:color w:val="000000"/>
          <w:sz w:val="28"/>
        </w:rPr>
        <w:t>
      3) авиациялық техниканы диагностикалаудың жаңа құралдарын пайдалану шарттары мен ерекшеліктерін айқындауға тиіс.</w:t>
      </w:r>
      <w:r>
        <w:br/>
      </w:r>
      <w:r>
        <w:rPr>
          <w:rFonts w:ascii="Times New Roman"/>
          <w:b w:val="false"/>
          <w:i w:val="false"/>
          <w:color w:val="000000"/>
          <w:sz w:val="28"/>
        </w:rPr>
        <w:t>
</w:t>
      </w:r>
      <w:r>
        <w:rPr>
          <w:rFonts w:ascii="Times New Roman"/>
          <w:b w:val="false"/>
          <w:i w:val="false"/>
          <w:color w:val="000000"/>
          <w:sz w:val="28"/>
        </w:rPr>
        <w:t>
      140. Егер авиациялық техниканың диагностикалық параметрлерінің практикалық қажетті кешені толық берілсе, штаттық бақылау-өлшеу құралдары мен техникалық пайдаланудың барлық кезеңдерінде АТ-ның беріктік және функционалдық сипаттамаларын, оның жұмыс қабілетінің қорларын дұрыс айқындау технологиясы болса, ұдайы пайдалану шарттарында АТ-ның жарамдылығы мен жұмысқа қабілетін экономикалық жағынан қолайлы мерзімде қалпына келтіруге мүмкіндік беретін пайдалану технологиялылығының жеткілікті деңгейі қамтамасыз етілсе, ол жай-күйі бойынша ТҚКЖ-ға жарамды деп танылады.</w:t>
      </w:r>
      <w:r>
        <w:br/>
      </w:r>
      <w:r>
        <w:rPr>
          <w:rFonts w:ascii="Times New Roman"/>
          <w:b w:val="false"/>
          <w:i w:val="false"/>
          <w:color w:val="000000"/>
          <w:sz w:val="28"/>
        </w:rPr>
        <w:t>
</w:t>
      </w:r>
      <w:r>
        <w:rPr>
          <w:rFonts w:ascii="Times New Roman"/>
          <w:b w:val="false"/>
          <w:i w:val="false"/>
          <w:color w:val="000000"/>
          <w:sz w:val="28"/>
        </w:rPr>
        <w:t>
      141. Егер өндірістік база, АТ мен мамандар әзірлігінің уәкілетті орган мен ПҚ-да белгіленген шарттары іс жүзінде сақталса, пайдаланушының ИАҚ пен ТҚКЖ жөніндегі ұйым және олардың құрылымдық бөлімшелері АТ-ға жай-күйі бойынша қызмет көрсетуге даярланған деп саналады.</w:t>
      </w:r>
      <w:r>
        <w:br/>
      </w:r>
      <w:r>
        <w:rPr>
          <w:rFonts w:ascii="Times New Roman"/>
          <w:b w:val="false"/>
          <w:i w:val="false"/>
          <w:color w:val="000000"/>
          <w:sz w:val="28"/>
        </w:rPr>
        <w:t>
</w:t>
      </w:r>
      <w:r>
        <w:rPr>
          <w:rFonts w:ascii="Times New Roman"/>
          <w:b w:val="false"/>
          <w:i w:val="false"/>
          <w:color w:val="000000"/>
          <w:sz w:val="28"/>
        </w:rPr>
        <w:t>
      142. Нақты АТ-ға жай-күйі бойынша қызмет көрсету мүмкіндігін АТ-ны дайындаушы және/немесе уәкілетті орган, ал пайдаланушының ИАҚ пен ТҚКЖ жөніндегі ұйымның тиісті әзірлігін уәкілетті орган белгілейді.</w:t>
      </w:r>
    </w:p>
    <w:bookmarkEnd w:id="39"/>
    <w:bookmarkStart w:name="z447" w:id="40"/>
    <w:p>
      <w:pPr>
        <w:spacing w:after="0"/>
        <w:ind w:left="0"/>
        <w:jc w:val="left"/>
      </w:pPr>
      <w:r>
        <w:rPr>
          <w:rFonts w:ascii="Times New Roman"/>
          <w:b/>
          <w:i w:val="false"/>
          <w:color w:val="000000"/>
        </w:rPr>
        <w:t xml:space="preserve"> 
§2. Параметрлерін бақылай отырып қызмет көрсету</w:t>
      </w:r>
    </w:p>
    <w:bookmarkEnd w:id="40"/>
    <w:bookmarkStart w:name="z448" w:id="41"/>
    <w:p>
      <w:pPr>
        <w:spacing w:after="0"/>
        <w:ind w:left="0"/>
        <w:jc w:val="both"/>
      </w:pPr>
      <w:r>
        <w:rPr>
          <w:rFonts w:ascii="Times New Roman"/>
          <w:b w:val="false"/>
          <w:i w:val="false"/>
          <w:color w:val="000000"/>
          <w:sz w:val="28"/>
        </w:rPr>
        <w:t xml:space="preserve">
      143. Параметрлерін бақылай отырып техникалық қызмет көрсетуді істен шығуы ұшу қауіпсіздігіне әсер ететін бұйымдар үшін қолданылады. </w:t>
      </w:r>
      <w:r>
        <w:br/>
      </w:r>
      <w:r>
        <w:rPr>
          <w:rFonts w:ascii="Times New Roman"/>
          <w:b w:val="false"/>
          <w:i w:val="false"/>
          <w:color w:val="000000"/>
          <w:sz w:val="28"/>
        </w:rPr>
        <w:t>
</w:t>
      </w:r>
      <w:r>
        <w:rPr>
          <w:rFonts w:ascii="Times New Roman"/>
          <w:b w:val="false"/>
          <w:i w:val="false"/>
          <w:color w:val="000000"/>
          <w:sz w:val="28"/>
        </w:rPr>
        <w:t>
      144. Параметрлерді бақылау үздіксіз немесе кезең-кезеңімен болуы мүмкін. Бақылау режимі, оның көлемі мен кезеңділігі бұйымның нақты түрі үшін ПҚ-да белгіленеді.</w:t>
      </w:r>
      <w:r>
        <w:br/>
      </w:r>
      <w:r>
        <w:rPr>
          <w:rFonts w:ascii="Times New Roman"/>
          <w:b w:val="false"/>
          <w:i w:val="false"/>
          <w:color w:val="000000"/>
          <w:sz w:val="28"/>
        </w:rPr>
        <w:t>
</w:t>
      </w:r>
      <w:r>
        <w:rPr>
          <w:rFonts w:ascii="Times New Roman"/>
          <w:b w:val="false"/>
          <w:i w:val="false"/>
          <w:color w:val="000000"/>
          <w:sz w:val="28"/>
        </w:rPr>
        <w:t>
      145. Жөнделуі, жұмысқа қабілеттілігі мен жарамдылығы параметрлік бақылана отырып пайдаланылатын бұйымды қалпына келтіру немесе ауыстыру, ол істен шыққан және істен шығар алдындағы жағдайда жүргізіледі, соңғы жағдайда - бір немесе бірнеше диагностикалық параметрлер жол берілген шекті деңгейден шыққан кезде (нақты регламенттеу ПҚ-да берілген) жүргізіледі.</w:t>
      </w:r>
      <w:r>
        <w:br/>
      </w:r>
      <w:r>
        <w:rPr>
          <w:rFonts w:ascii="Times New Roman"/>
          <w:b w:val="false"/>
          <w:i w:val="false"/>
          <w:color w:val="000000"/>
          <w:sz w:val="28"/>
        </w:rPr>
        <w:t>
</w:t>
      </w:r>
      <w:r>
        <w:rPr>
          <w:rFonts w:ascii="Times New Roman"/>
          <w:b w:val="false"/>
          <w:i w:val="false"/>
          <w:color w:val="000000"/>
          <w:sz w:val="28"/>
        </w:rPr>
        <w:t>
      146. Жай-күйі бойынша ТҚКЖ пайдалану құжаттамасы бақыланатын бұйымдар параметрлерінің құрамын, бақыланатын параметрлердің шекті жол берілген мәнін, оларды бақылаудың кезеңділігі мен технологиясын, қажетті техникалық құралдарды, сондай-ақ бақылау нәтижелері бойынша шешім қабылдау қағидаларын айқындауға тиіс.</w:t>
      </w:r>
    </w:p>
    <w:bookmarkEnd w:id="41"/>
    <w:bookmarkStart w:name="z452" w:id="42"/>
    <w:p>
      <w:pPr>
        <w:spacing w:after="0"/>
        <w:ind w:left="0"/>
        <w:jc w:val="left"/>
      </w:pPr>
      <w:r>
        <w:rPr>
          <w:rFonts w:ascii="Times New Roman"/>
          <w:b/>
          <w:i w:val="false"/>
          <w:color w:val="000000"/>
        </w:rPr>
        <w:t xml:space="preserve"> 
§3. Сенімділік деңгейін бақылай отырып қызмет көрсету</w:t>
      </w:r>
    </w:p>
    <w:bookmarkEnd w:id="42"/>
    <w:bookmarkStart w:name="z453" w:id="43"/>
    <w:p>
      <w:pPr>
        <w:spacing w:after="0"/>
        <w:ind w:left="0"/>
        <w:jc w:val="both"/>
      </w:pPr>
      <w:r>
        <w:rPr>
          <w:rFonts w:ascii="Times New Roman"/>
          <w:b w:val="false"/>
          <w:i w:val="false"/>
          <w:color w:val="000000"/>
          <w:sz w:val="28"/>
        </w:rPr>
        <w:t>
      147. Сенімділік деңгейін бақылай отырып техникалық қызмет көрсету істен шығуы ұшу қауіпсіздігіне тікелей әсер етпейтін бұйымдарға қолданылады. Мұндай бұйымдар ресурсы (қызмет ету мерзімі) шектелместен қолданылуы мүмкін.</w:t>
      </w:r>
      <w:r>
        <w:br/>
      </w:r>
      <w:r>
        <w:rPr>
          <w:rFonts w:ascii="Times New Roman"/>
          <w:b w:val="false"/>
          <w:i w:val="false"/>
          <w:color w:val="000000"/>
          <w:sz w:val="28"/>
        </w:rPr>
        <w:t>
</w:t>
      </w:r>
      <w:r>
        <w:rPr>
          <w:rFonts w:ascii="Times New Roman"/>
          <w:b w:val="false"/>
          <w:i w:val="false"/>
          <w:color w:val="000000"/>
          <w:sz w:val="28"/>
        </w:rPr>
        <w:t>
      148. Сенімділік деңгейін бақылау тәртібін, технологиясын және сенімділік деңгейін бақылай отырып пайдаланылатын ТҚКЖ бұйымдар режимдері туралы шешім қабылдау қағидасын бұйымның нақты түрі үшін ПҚ айқындайды.</w:t>
      </w:r>
      <w:r>
        <w:br/>
      </w:r>
      <w:r>
        <w:rPr>
          <w:rFonts w:ascii="Times New Roman"/>
          <w:b w:val="false"/>
          <w:i w:val="false"/>
          <w:color w:val="000000"/>
          <w:sz w:val="28"/>
        </w:rPr>
        <w:t>
</w:t>
      </w:r>
      <w:r>
        <w:rPr>
          <w:rFonts w:ascii="Times New Roman"/>
          <w:b w:val="false"/>
          <w:i w:val="false"/>
          <w:color w:val="000000"/>
          <w:sz w:val="28"/>
        </w:rPr>
        <w:t>
      149. АТ бұйымдардың сенімділік деңгейін талдауды ИАҚ мамандандырылған бөлімшесі (АТ-ның техникалық жай-күйі мен оның өндірістік-функционалдық үйлесімділігін диагностикалау бөлімшесі) жүргізеді. Аталған бөлімшенің мамандарына бұйымдардың сенімділігі, статистикалық ақпаратты жүйелендіру, оны өңдеу, талдау және интерпретациялау бойынша есепке алу-талдау құжаттамасын жүргізу қызметі жүктеледі. Олар тиісті бұйымдардың сенімділік дәрежесінің өзгеруі үрдісін уақытылы анықтауға және ПҚ-да белгіленген шешім қабылдау қағидаларының негізінде тиімді алдын алу шараларын қалыптастыруға жауапты болады.</w:t>
      </w:r>
    </w:p>
    <w:bookmarkEnd w:id="43"/>
    <w:bookmarkStart w:name="z456" w:id="44"/>
    <w:p>
      <w:pPr>
        <w:spacing w:after="0"/>
        <w:ind w:left="0"/>
        <w:jc w:val="left"/>
      </w:pPr>
      <w:r>
        <w:rPr>
          <w:rFonts w:ascii="Times New Roman"/>
          <w:b/>
          <w:i w:val="false"/>
          <w:color w:val="000000"/>
        </w:rPr>
        <w:t xml:space="preserve"> 
8-тарау. Халық шаруашылығында пайдаланылатын әуе кемелеріне, басқа да ведомстволардың кемелеріне техникалық қызмет көрсету ерекшеліктері </w:t>
      </w:r>
    </w:p>
    <w:bookmarkEnd w:id="44"/>
    <w:bookmarkStart w:name="z457" w:id="45"/>
    <w:p>
      <w:pPr>
        <w:spacing w:after="0"/>
        <w:ind w:left="0"/>
        <w:jc w:val="left"/>
      </w:pPr>
      <w:r>
        <w:rPr>
          <w:rFonts w:ascii="Times New Roman"/>
          <w:b/>
          <w:i w:val="false"/>
          <w:color w:val="000000"/>
        </w:rPr>
        <w:t xml:space="preserve"> 
§1. Авиациялық жұмыстар үшін пайдаланылатын әуе кемелеріне қызмет көрсету.</w:t>
      </w:r>
    </w:p>
    <w:bookmarkEnd w:id="45"/>
    <w:bookmarkStart w:name="z458" w:id="46"/>
    <w:p>
      <w:pPr>
        <w:spacing w:after="0"/>
        <w:ind w:left="0"/>
        <w:jc w:val="both"/>
      </w:pPr>
      <w:r>
        <w:rPr>
          <w:rFonts w:ascii="Times New Roman"/>
          <w:b w:val="false"/>
          <w:i w:val="false"/>
          <w:color w:val="000000"/>
          <w:sz w:val="28"/>
        </w:rPr>
        <w:t>
      150. Аппаратураны қоса алғанда нақты АТ-ны, ӘК (бұдан әрі – уақытша әуеайлақтар) уақытша орналасу жерлеріндегі авиация жұмыстарының жабдақтарын техникалық пайдаланудың ерекшеліктері, оған қызмет көрсету түрлері мен нысаны, ТҚКЖ жұмыстарын жүргізу режимі мен технологиясы, брактап шығарып тастаудың нормалары, жай-күй параметрлері, АТ-тың жұмыс істеуі және жұмысқа жарамдылығы, қолданылатын құралдардың, материалдар мен өнімдердің номенклатурасы мен сапасы, қауіпсіздік қағидасы мен шаралары - әуе кемелері (ӘК) мен авиациялық техника бұйымының тиісті үлгілік пайдалану және жөндеу құжаттамасымен беріледі.</w:t>
      </w:r>
      <w:r>
        <w:br/>
      </w:r>
      <w:r>
        <w:rPr>
          <w:rFonts w:ascii="Times New Roman"/>
          <w:b w:val="false"/>
          <w:i w:val="false"/>
          <w:color w:val="000000"/>
          <w:sz w:val="28"/>
        </w:rPr>
        <w:t>
</w:t>
      </w:r>
      <w:r>
        <w:rPr>
          <w:rFonts w:ascii="Times New Roman"/>
          <w:b w:val="false"/>
          <w:i w:val="false"/>
          <w:color w:val="000000"/>
          <w:sz w:val="28"/>
        </w:rPr>
        <w:t>
      151. Авиациялық жұмыстар үшін пайдаланылатын ӘК-ге техникалық қызмет көрсету бригадалық-ағындық және бекітілген әдістермен жүзеге асырылады. Тиісті әдісті қолдану туралы шешімді авиациялық жұмыстарды орындаудың ерекшеліктерін, базалық және уақытша әуеайлақтарда ӘК-тің орналасу және ұшу жағдайларын негізге ала отырып, пайдаланушы қабылдайды.</w:t>
      </w:r>
      <w:r>
        <w:br/>
      </w:r>
      <w:r>
        <w:rPr>
          <w:rFonts w:ascii="Times New Roman"/>
          <w:b w:val="false"/>
          <w:i w:val="false"/>
          <w:color w:val="000000"/>
          <w:sz w:val="28"/>
        </w:rPr>
        <w:t>
</w:t>
      </w:r>
      <w:r>
        <w:rPr>
          <w:rFonts w:ascii="Times New Roman"/>
          <w:b w:val="false"/>
          <w:i w:val="false"/>
          <w:color w:val="000000"/>
          <w:sz w:val="28"/>
        </w:rPr>
        <w:t>
      Авиациялық жұмыстарда пайдаланылатын ӘК-ге қызмет көрсетудің бригадалық-ағындық әдісі, пайдаланушы айқындаған тәртіппен базалық және уақытша әуеайлақтар жағдайларында қолданылады.</w:t>
      </w:r>
      <w:r>
        <w:br/>
      </w:r>
      <w:r>
        <w:rPr>
          <w:rFonts w:ascii="Times New Roman"/>
          <w:b w:val="false"/>
          <w:i w:val="false"/>
          <w:color w:val="000000"/>
          <w:sz w:val="28"/>
        </w:rPr>
        <w:t>
</w:t>
      </w:r>
      <w:r>
        <w:rPr>
          <w:rFonts w:ascii="Times New Roman"/>
          <w:b w:val="false"/>
          <w:i w:val="false"/>
          <w:color w:val="000000"/>
          <w:sz w:val="28"/>
        </w:rPr>
        <w:t>
      152. Уақытша әуеайлақтарда пайдаланылатын әуе кемелеріне кезеңді техникалық қызмет көрсету нақты жұмыс кешендерін орындау үшін тиісті ПҚ шарттары бар жерлерде жүргізіледі.</w:t>
      </w:r>
      <w:r>
        <w:br/>
      </w:r>
      <w:r>
        <w:rPr>
          <w:rFonts w:ascii="Times New Roman"/>
          <w:b w:val="false"/>
          <w:i w:val="false"/>
          <w:color w:val="000000"/>
          <w:sz w:val="28"/>
        </w:rPr>
        <w:t>
</w:t>
      </w:r>
      <w:r>
        <w:rPr>
          <w:rFonts w:ascii="Times New Roman"/>
          <w:b w:val="false"/>
          <w:i w:val="false"/>
          <w:color w:val="000000"/>
          <w:sz w:val="28"/>
        </w:rPr>
        <w:t>
      153. Кәсіби даярлықтың қажетті деңгейі бар мамандарды жұмыстарды орындау үшін уақытша әуеайлаққа жібереді. Уақытша әуеайлақтарда жұмыс тәжірибесі жоқ ИАҚ бөлімшесінің жұмыскерлері уақытша әуеайлақ жағдайларында өз бетінше ӘК-ге қызмет көрсетуге жіберілместен бұрын, қозғалмалы жанармай құю құралдарының көмегімен әуе кемелеріне жанар-жағармай құюды қоса алғанда, 10-15 күндік тағылымдамадан өтеді. Жергілікті біліктілік комиссиясы аталған мамандардың білімін тексеруді жүзеге асырады.</w:t>
      </w:r>
      <w:r>
        <w:br/>
      </w:r>
      <w:r>
        <w:rPr>
          <w:rFonts w:ascii="Times New Roman"/>
          <w:b w:val="false"/>
          <w:i w:val="false"/>
          <w:color w:val="000000"/>
          <w:sz w:val="28"/>
        </w:rPr>
        <w:t>
</w:t>
      </w:r>
      <w:r>
        <w:rPr>
          <w:rFonts w:ascii="Times New Roman"/>
          <w:b w:val="false"/>
          <w:i w:val="false"/>
          <w:color w:val="000000"/>
          <w:sz w:val="28"/>
        </w:rPr>
        <w:t>
      Жекелеген ӘК ТҚК үшін уақытша әуеайлақтарға жіберілетін, пайдалану жөніндегі авиатехниктерді дайындауға және белгіленген тәртіппен, жабдықтаушы бұйымдарын ауыстыру құқығымен АРЭЖ дербес қызмет көрсету үшін жіберуге рұқсат етіледі.</w:t>
      </w:r>
      <w:r>
        <w:br/>
      </w:r>
      <w:r>
        <w:rPr>
          <w:rFonts w:ascii="Times New Roman"/>
          <w:b w:val="false"/>
          <w:i w:val="false"/>
          <w:color w:val="000000"/>
          <w:sz w:val="28"/>
        </w:rPr>
        <w:t>
</w:t>
      </w:r>
      <w:r>
        <w:rPr>
          <w:rFonts w:ascii="Times New Roman"/>
          <w:b w:val="false"/>
          <w:i w:val="false"/>
          <w:color w:val="000000"/>
          <w:sz w:val="28"/>
        </w:rPr>
        <w:t>
      Уақытша әуеайлақтағы ӘК пайдалануға мамандарды жіберуді пайдаланушы ресімдейді.</w:t>
      </w:r>
      <w:r>
        <w:br/>
      </w:r>
      <w:r>
        <w:rPr>
          <w:rFonts w:ascii="Times New Roman"/>
          <w:b w:val="false"/>
          <w:i w:val="false"/>
          <w:color w:val="000000"/>
          <w:sz w:val="28"/>
        </w:rPr>
        <w:t>
</w:t>
      </w:r>
      <w:r>
        <w:rPr>
          <w:rFonts w:ascii="Times New Roman"/>
          <w:b w:val="false"/>
          <w:i w:val="false"/>
          <w:color w:val="000000"/>
          <w:sz w:val="28"/>
        </w:rPr>
        <w:t>
      154. Пайдаланушыны ИАҚ уақытша әуеайлағында жұмысқа даярлау кезінде:</w:t>
      </w:r>
      <w:r>
        <w:br/>
      </w:r>
      <w:r>
        <w:rPr>
          <w:rFonts w:ascii="Times New Roman"/>
          <w:b w:val="false"/>
          <w:i w:val="false"/>
          <w:color w:val="000000"/>
          <w:sz w:val="28"/>
        </w:rPr>
        <w:t>
</w:t>
      </w:r>
      <w:r>
        <w:rPr>
          <w:rFonts w:ascii="Times New Roman"/>
          <w:b w:val="false"/>
          <w:i w:val="false"/>
          <w:color w:val="000000"/>
          <w:sz w:val="28"/>
        </w:rPr>
        <w:t>
      1) планердің, қозғалтқыштардың және жабдықтаушы бұйымдардың қажетті ресурстарымен кемелерді іріктеу;</w:t>
      </w:r>
      <w:r>
        <w:br/>
      </w:r>
      <w:r>
        <w:rPr>
          <w:rFonts w:ascii="Times New Roman"/>
          <w:b w:val="false"/>
          <w:i w:val="false"/>
          <w:color w:val="000000"/>
          <w:sz w:val="28"/>
        </w:rPr>
        <w:t>
</w:t>
      </w:r>
      <w:r>
        <w:rPr>
          <w:rFonts w:ascii="Times New Roman"/>
          <w:b w:val="false"/>
          <w:i w:val="false"/>
          <w:color w:val="000000"/>
          <w:sz w:val="28"/>
        </w:rPr>
        <w:t>
      2) ПҚ-ның талаптарына сәйкес және пайдаланушы әзірлейтін және бекітетін мазмұнға (тізбеге) сай қажетті құжаттамасымен, құралымен, авариялық-құтқару жабдықтарымен, қосалқы бөлшектерімен және шығыс материалдарымен әуе кемесін жабдықтау;</w:t>
      </w:r>
      <w:r>
        <w:br/>
      </w:r>
      <w:r>
        <w:rPr>
          <w:rFonts w:ascii="Times New Roman"/>
          <w:b w:val="false"/>
          <w:i w:val="false"/>
          <w:color w:val="000000"/>
          <w:sz w:val="28"/>
        </w:rPr>
        <w:t>
</w:t>
      </w:r>
      <w:r>
        <w:rPr>
          <w:rFonts w:ascii="Times New Roman"/>
          <w:b w:val="false"/>
          <w:i w:val="false"/>
          <w:color w:val="000000"/>
          <w:sz w:val="28"/>
        </w:rPr>
        <w:t>
      3) авиациялық жұмыстарды орындау үшін әуе кемесіне аппаратура мен жабдықтарды орнату, жерде, ал қажет болған кезде (немесе бұл техникалық қызмет көрсету бағдарламасымен (регламентпен), басқа да нормативтік құжаттармен көзделген болса) сынақтық ұшуда олардың жұмысын тексеру;</w:t>
      </w:r>
      <w:r>
        <w:br/>
      </w:r>
      <w:r>
        <w:rPr>
          <w:rFonts w:ascii="Times New Roman"/>
          <w:b w:val="false"/>
          <w:i w:val="false"/>
          <w:color w:val="000000"/>
          <w:sz w:val="28"/>
        </w:rPr>
        <w:t>
</w:t>
      </w:r>
      <w:r>
        <w:rPr>
          <w:rFonts w:ascii="Times New Roman"/>
          <w:b w:val="false"/>
          <w:i w:val="false"/>
          <w:color w:val="000000"/>
          <w:sz w:val="28"/>
        </w:rPr>
        <w:t>
      4) арнайы қолданылатын жерде қызмет көрсету құралын, АТ жай-күйін бақылау құралын, ӘК байлануын, жанар-жағармайды және авиакәсіпорын бекіткен мазмұнға (тізбеге) сәйкес басқа да мүлікті, сондай-ақ уақытша әуеайлақта ӘК-ге орнатылатын АТ бұйымдарын әзірлеу және алдын ала уақытша әуеайлақтарға жіберу қажет.</w:t>
      </w:r>
      <w:r>
        <w:br/>
      </w:r>
      <w:r>
        <w:rPr>
          <w:rFonts w:ascii="Times New Roman"/>
          <w:b w:val="false"/>
          <w:i w:val="false"/>
          <w:color w:val="000000"/>
          <w:sz w:val="28"/>
        </w:rPr>
        <w:t>
</w:t>
      </w:r>
      <w:r>
        <w:rPr>
          <w:rFonts w:ascii="Times New Roman"/>
          <w:b w:val="false"/>
          <w:i w:val="false"/>
          <w:color w:val="000000"/>
          <w:sz w:val="28"/>
        </w:rPr>
        <w:t>
      155. Уақытша әуеайлақта АТ-ны қауіпсіз орналастыру және пайдалану, ТҚК жұмыстарын сапалы жүргізу және ӘК ұшуға даярлау үшін жағдай жасалуы, авиациялық жұмыстарды бастар алдында қамтамасыз етілуі және оларды жүргізген кезде:</w:t>
      </w:r>
      <w:r>
        <w:br/>
      </w:r>
      <w:r>
        <w:rPr>
          <w:rFonts w:ascii="Times New Roman"/>
          <w:b w:val="false"/>
          <w:i w:val="false"/>
          <w:color w:val="000000"/>
          <w:sz w:val="28"/>
        </w:rPr>
        <w:t>
</w:t>
      </w:r>
      <w:r>
        <w:rPr>
          <w:rFonts w:ascii="Times New Roman"/>
          <w:b w:val="false"/>
          <w:i w:val="false"/>
          <w:color w:val="000000"/>
          <w:sz w:val="28"/>
        </w:rPr>
        <w:t>
      1) көтерілу-қону жолағының ӘК осы түрін қабылдауға жарамды және дайын болуы;</w:t>
      </w:r>
      <w:r>
        <w:br/>
      </w:r>
      <w:r>
        <w:rPr>
          <w:rFonts w:ascii="Times New Roman"/>
          <w:b w:val="false"/>
          <w:i w:val="false"/>
          <w:color w:val="000000"/>
          <w:sz w:val="28"/>
        </w:rPr>
        <w:t>
</w:t>
      </w:r>
      <w:r>
        <w:rPr>
          <w:rFonts w:ascii="Times New Roman"/>
          <w:b w:val="false"/>
          <w:i w:val="false"/>
          <w:color w:val="000000"/>
          <w:sz w:val="28"/>
        </w:rPr>
        <w:t>
      2) әуе кемелерін орналастыру үшін тұрақ орындарының дайындығы;</w:t>
      </w:r>
      <w:r>
        <w:br/>
      </w:r>
      <w:r>
        <w:rPr>
          <w:rFonts w:ascii="Times New Roman"/>
          <w:b w:val="false"/>
          <w:i w:val="false"/>
          <w:color w:val="000000"/>
          <w:sz w:val="28"/>
        </w:rPr>
        <w:t>
</w:t>
      </w:r>
      <w:r>
        <w:rPr>
          <w:rFonts w:ascii="Times New Roman"/>
          <w:b w:val="false"/>
          <w:i w:val="false"/>
          <w:color w:val="000000"/>
          <w:sz w:val="28"/>
        </w:rPr>
        <w:t>
      3) ЖЖМ қоймасының дайындығы, онда майдың болуы, сондай-ақ ӘК тұратын және жүктелетін жерлерде өртке қарсы құралдардың болуы;</w:t>
      </w:r>
      <w:r>
        <w:br/>
      </w:r>
      <w:r>
        <w:rPr>
          <w:rFonts w:ascii="Times New Roman"/>
          <w:b w:val="false"/>
          <w:i w:val="false"/>
          <w:color w:val="000000"/>
          <w:sz w:val="28"/>
        </w:rPr>
        <w:t>
</w:t>
      </w:r>
      <w:r>
        <w:rPr>
          <w:rFonts w:ascii="Times New Roman"/>
          <w:b w:val="false"/>
          <w:i w:val="false"/>
          <w:color w:val="000000"/>
          <w:sz w:val="28"/>
        </w:rPr>
        <w:t>
      4) тұрмыстық және қызметтік үй-жайлардың болуы және дайын болуы тиіс.</w:t>
      </w:r>
      <w:r>
        <w:br/>
      </w:r>
      <w:r>
        <w:rPr>
          <w:rFonts w:ascii="Times New Roman"/>
          <w:b w:val="false"/>
          <w:i w:val="false"/>
          <w:color w:val="000000"/>
          <w:sz w:val="28"/>
        </w:rPr>
        <w:t>
</w:t>
      </w:r>
      <w:r>
        <w:rPr>
          <w:rFonts w:ascii="Times New Roman"/>
          <w:b w:val="false"/>
          <w:i w:val="false"/>
          <w:color w:val="000000"/>
          <w:sz w:val="28"/>
        </w:rPr>
        <w:t>
      156. Нақты уақытша әуеайлақтан ұшудың орындалуы туралы шешімді пайдаланушы АТ-ның қауіпсіз орналасуының, оған техникалық қызмет көрсету мен пайдаланудың талаптарын толық орындауды қамтамасыз етуді, әуе кемесін қабылдауға, орналасуы мен ұшуын ұйымдастыруға уақытша әуеайлақтың даярлығын, ӘК пайдаланушының құжаттамалық түрде растауын ескере отырып қабылдайды, сондай-ақ осы Қағиданың 154-тармағында көрсетілген шарттар орындалмаған кезде - мұндай әуеайлақтан ұшуларды орындауға рұқсат етілмейді.</w:t>
      </w:r>
      <w:r>
        <w:br/>
      </w:r>
      <w:r>
        <w:rPr>
          <w:rFonts w:ascii="Times New Roman"/>
          <w:b w:val="false"/>
          <w:i w:val="false"/>
          <w:color w:val="000000"/>
          <w:sz w:val="28"/>
        </w:rPr>
        <w:t>
</w:t>
      </w:r>
      <w:r>
        <w:rPr>
          <w:rFonts w:ascii="Times New Roman"/>
          <w:b w:val="false"/>
          <w:i w:val="false"/>
          <w:color w:val="000000"/>
          <w:sz w:val="28"/>
        </w:rPr>
        <w:t>
      157. Уақытша әуеайлақтарда АТ-ны орналастыру кезінде күзетті, ӘК күзетін және олардың өрт қауіпсіздігін ұйымдастыру ПҚ мен аталған мәселелер бойынша жекелеген нормативтік құжаттардың талаптары сақтала отырып жүзеге асырылады.</w:t>
      </w:r>
      <w:r>
        <w:br/>
      </w:r>
      <w:r>
        <w:rPr>
          <w:rFonts w:ascii="Times New Roman"/>
          <w:b w:val="false"/>
          <w:i w:val="false"/>
          <w:color w:val="000000"/>
          <w:sz w:val="28"/>
        </w:rPr>
        <w:t>
</w:t>
      </w:r>
      <w:r>
        <w:rPr>
          <w:rFonts w:ascii="Times New Roman"/>
          <w:b w:val="false"/>
          <w:i w:val="false"/>
          <w:color w:val="000000"/>
          <w:sz w:val="28"/>
        </w:rPr>
        <w:t>
      158. ӘК-ні пайдаланушы/барсі уақытша әуеайлақта тұрған ӘК техникалық пайдаланылуын жүйелі бақылауды ұйымдастырады және жүзеге асырады, олардың ТҚКЖ өндірісін кешенді және нысаналы тексерудің кезеңділігін, кестесін, мазмұны мен тәртібін, ӘК жай-күйін, пайдаланылуын және сақталуын, техникалық пайдалануға жауапты персоналдың қызметі мен оның шарттарын айқындайды.</w:t>
      </w:r>
      <w:r>
        <w:br/>
      </w:r>
      <w:r>
        <w:rPr>
          <w:rFonts w:ascii="Times New Roman"/>
          <w:b w:val="false"/>
          <w:i w:val="false"/>
          <w:color w:val="000000"/>
          <w:sz w:val="28"/>
        </w:rPr>
        <w:t>
</w:t>
      </w:r>
      <w:r>
        <w:rPr>
          <w:rFonts w:ascii="Times New Roman"/>
          <w:b w:val="false"/>
          <w:i w:val="false"/>
          <w:color w:val="000000"/>
          <w:sz w:val="28"/>
        </w:rPr>
        <w:t>
      159. Уақытша әуеайлақта ӘК жанармай құйылуын қамтамасыз ету үшін пайдаланушының басшысы әуе кемелеріне ЖЖМ құйылуын (есепке алуды, сақталуын және олардың сапасын бақылайтын, уақытша әуеайлақта авиациялық персонал жұмысына тікелей нұсқаулықты жүзеге асыратын адам) ұйымдастыруға, жанармай құю құралдарының техникалық жай-күйі мен дұрыс пайдаланылуына, еңбекті қорғау және өрт қауіпсіздігі қағидаларын сақтауға (ИАҚ жұмыскерлері) жауапты маманды тағайындайды. Уақытша әуеайлаққа ЖЖМ алу және жеткізу тапсырыс беруші мен ЖЖМ қызметіне жүктеледі, уақытша әуеайлаққа жеткізілген және ӘК құюға берілетін жанармай аталған жұмыстарды жүргізуге арналған ПҚ талаптарына сәйкес технологиялық даярлықтан өтуі тиіс.</w:t>
      </w:r>
      <w:r>
        <w:br/>
      </w:r>
      <w:r>
        <w:rPr>
          <w:rFonts w:ascii="Times New Roman"/>
          <w:b w:val="false"/>
          <w:i w:val="false"/>
          <w:color w:val="000000"/>
          <w:sz w:val="28"/>
        </w:rPr>
        <w:t>
</w:t>
      </w:r>
      <w:r>
        <w:rPr>
          <w:rFonts w:ascii="Times New Roman"/>
          <w:b w:val="false"/>
          <w:i w:val="false"/>
          <w:color w:val="000000"/>
          <w:sz w:val="28"/>
        </w:rPr>
        <w:t>
      Уақытша әуеайлақтағы ӘК ЖЖМ құюды ИАҚ жұмыскері отынқұйғыш пен май құйғышты, сондай-ақ фильтрлі-суайырғыштармен жарақталған ауыспалы жанармай құю агрегаттарын пайдалана отырып жүргізеді. Тиісті фильтрэлементтері (күдері) арқылы отынды фильтрлеу арқылы этолонды сыйымдылықтағы отынды ӘК-ге құюға рұқсат беріледі. Базалық әуежайдың ЖЖМ қызметі үш айда кемінде бір рет ЖЖМ сақталуы мен сапасына, оларды сақтау мен құюдың техникалық жай-күйіне бақылау жүргізеді, ӘК-ге жанар-жағармай материалдарының құюдың талап етілетін сапасына кепілдік беретін жай-күйде жанармай құю пункттерін ұстау бойынша алдын алу іс-шараларын жүзеге асырады.</w:t>
      </w:r>
      <w:r>
        <w:br/>
      </w:r>
      <w:r>
        <w:rPr>
          <w:rFonts w:ascii="Times New Roman"/>
          <w:b w:val="false"/>
          <w:i w:val="false"/>
          <w:color w:val="000000"/>
          <w:sz w:val="28"/>
        </w:rPr>
        <w:t>
</w:t>
      </w:r>
      <w:r>
        <w:rPr>
          <w:rFonts w:ascii="Times New Roman"/>
          <w:b w:val="false"/>
          <w:i w:val="false"/>
          <w:color w:val="000000"/>
          <w:sz w:val="28"/>
        </w:rPr>
        <w:t>
      160. Пайдаланушының қарауы бойынша ӘК шоғырланған жерлерде ИАҚ айқындайтын тәртіппен орталықтандырылған техникалық қызмет көрсету базалары құрылады.</w:t>
      </w:r>
      <w:r>
        <w:br/>
      </w:r>
      <w:r>
        <w:rPr>
          <w:rFonts w:ascii="Times New Roman"/>
          <w:b w:val="false"/>
          <w:i w:val="false"/>
          <w:color w:val="000000"/>
          <w:sz w:val="28"/>
        </w:rPr>
        <w:t>
</w:t>
      </w:r>
      <w:r>
        <w:rPr>
          <w:rFonts w:ascii="Times New Roman"/>
          <w:b w:val="false"/>
          <w:i w:val="false"/>
          <w:color w:val="000000"/>
          <w:sz w:val="28"/>
        </w:rPr>
        <w:t>
      161. Уақытша әуеайлақтарда ӘК мен олардың ауыл шаруашылығы аппаратураларын тазалауды, жууды, газсыздандыруды ПҚ-ға сәйкес, мынадай:</w:t>
      </w:r>
      <w:r>
        <w:br/>
      </w:r>
      <w:r>
        <w:rPr>
          <w:rFonts w:ascii="Times New Roman"/>
          <w:b w:val="false"/>
          <w:i w:val="false"/>
          <w:color w:val="000000"/>
          <w:sz w:val="28"/>
        </w:rPr>
        <w:t>
</w:t>
      </w:r>
      <w:r>
        <w:rPr>
          <w:rFonts w:ascii="Times New Roman"/>
          <w:b w:val="false"/>
          <w:i w:val="false"/>
          <w:color w:val="000000"/>
          <w:sz w:val="28"/>
        </w:rPr>
        <w:t>
      1) жұмыстың бір түрінен басқа түріне көшкен;</w:t>
      </w:r>
      <w:r>
        <w:br/>
      </w:r>
      <w:r>
        <w:rPr>
          <w:rFonts w:ascii="Times New Roman"/>
          <w:b w:val="false"/>
          <w:i w:val="false"/>
          <w:color w:val="000000"/>
          <w:sz w:val="28"/>
        </w:rPr>
        <w:t>
</w:t>
      </w:r>
      <w:r>
        <w:rPr>
          <w:rFonts w:ascii="Times New Roman"/>
          <w:b w:val="false"/>
          <w:i w:val="false"/>
          <w:color w:val="000000"/>
          <w:sz w:val="28"/>
        </w:rPr>
        <w:t>
      2) егер кезеңді ТҚК жүргізу алдында улыхимикаттардың қалдықтарын жою талап етілген;</w:t>
      </w:r>
      <w:r>
        <w:br/>
      </w:r>
      <w:r>
        <w:rPr>
          <w:rFonts w:ascii="Times New Roman"/>
          <w:b w:val="false"/>
          <w:i w:val="false"/>
          <w:color w:val="000000"/>
          <w:sz w:val="28"/>
        </w:rPr>
        <w:t>
</w:t>
      </w:r>
      <w:r>
        <w:rPr>
          <w:rFonts w:ascii="Times New Roman"/>
          <w:b w:val="false"/>
          <w:i w:val="false"/>
          <w:color w:val="000000"/>
          <w:sz w:val="28"/>
        </w:rPr>
        <w:t>
      3) жөндеуге жіберілген;</w:t>
      </w:r>
      <w:r>
        <w:br/>
      </w:r>
      <w:r>
        <w:rPr>
          <w:rFonts w:ascii="Times New Roman"/>
          <w:b w:val="false"/>
          <w:i w:val="false"/>
          <w:color w:val="000000"/>
          <w:sz w:val="28"/>
        </w:rPr>
        <w:t>
</w:t>
      </w:r>
      <w:r>
        <w:rPr>
          <w:rFonts w:ascii="Times New Roman"/>
          <w:b w:val="false"/>
          <w:i w:val="false"/>
          <w:color w:val="000000"/>
          <w:sz w:val="28"/>
        </w:rPr>
        <w:t>
      4) авиациялық химиялық жұмыстарда басқа мақсаттар үшін пайдаланылатын ӘК қайта жабдықталған;</w:t>
      </w:r>
      <w:r>
        <w:br/>
      </w:r>
      <w:r>
        <w:rPr>
          <w:rFonts w:ascii="Times New Roman"/>
          <w:b w:val="false"/>
          <w:i w:val="false"/>
          <w:color w:val="000000"/>
          <w:sz w:val="28"/>
        </w:rPr>
        <w:t>
</w:t>
      </w:r>
      <w:r>
        <w:rPr>
          <w:rFonts w:ascii="Times New Roman"/>
          <w:b w:val="false"/>
          <w:i w:val="false"/>
          <w:color w:val="000000"/>
          <w:sz w:val="28"/>
        </w:rPr>
        <w:t>
      5) улыхимикаттармен жұмыстар аяқталған;</w:t>
      </w:r>
      <w:r>
        <w:br/>
      </w:r>
      <w:r>
        <w:rPr>
          <w:rFonts w:ascii="Times New Roman"/>
          <w:b w:val="false"/>
          <w:i w:val="false"/>
          <w:color w:val="000000"/>
          <w:sz w:val="28"/>
        </w:rPr>
        <w:t>
</w:t>
      </w:r>
      <w:r>
        <w:rPr>
          <w:rFonts w:ascii="Times New Roman"/>
          <w:b w:val="false"/>
          <w:i w:val="false"/>
          <w:color w:val="000000"/>
          <w:sz w:val="28"/>
        </w:rPr>
        <w:t>
      6) ауыл шаруашылығы аппаратураларын консервациялау алдындағы жағдайларда осы жұмыстарды орындауға жіберілген мамандар (ИАҚ жұмыскерлері) жүргізуі тиіс.</w:t>
      </w:r>
      <w:r>
        <w:br/>
      </w:r>
      <w:r>
        <w:rPr>
          <w:rFonts w:ascii="Times New Roman"/>
          <w:b w:val="false"/>
          <w:i w:val="false"/>
          <w:color w:val="000000"/>
          <w:sz w:val="28"/>
        </w:rPr>
        <w:t>
</w:t>
      </w:r>
      <w:r>
        <w:rPr>
          <w:rFonts w:ascii="Times New Roman"/>
          <w:b w:val="false"/>
          <w:i w:val="false"/>
          <w:color w:val="000000"/>
          <w:sz w:val="28"/>
        </w:rPr>
        <w:t>
      Тазалау, жуу және газсыздандыру үшін ПҚ-да көрсетілген авиациялық-химиялық жұмыстардағы техникалық қауіпсіздік және өндірістік санитария талаптары нұсқаулыққа алынып, онда көзделген жуу және газсыздандыру құралдары қолданылады.</w:t>
      </w:r>
    </w:p>
    <w:bookmarkEnd w:id="46"/>
    <w:bookmarkStart w:name="z489" w:id="47"/>
    <w:p>
      <w:pPr>
        <w:spacing w:after="0"/>
        <w:ind w:left="0"/>
        <w:jc w:val="left"/>
      </w:pPr>
      <w:r>
        <w:rPr>
          <w:rFonts w:ascii="Times New Roman"/>
          <w:b/>
          <w:i w:val="false"/>
          <w:color w:val="000000"/>
        </w:rPr>
        <w:t xml:space="preserve"> 
§2. Теңіз кемелеріндегі гидроұшақтар мен тікұшақтарға қызмет көрсету</w:t>
      </w:r>
    </w:p>
    <w:bookmarkEnd w:id="47"/>
    <w:bookmarkStart w:name="z490" w:id="48"/>
    <w:p>
      <w:pPr>
        <w:spacing w:after="0"/>
        <w:ind w:left="0"/>
        <w:jc w:val="both"/>
      </w:pPr>
      <w:r>
        <w:rPr>
          <w:rFonts w:ascii="Times New Roman"/>
          <w:b w:val="false"/>
          <w:i w:val="false"/>
          <w:color w:val="000000"/>
          <w:sz w:val="28"/>
        </w:rPr>
        <w:t>
      162. Гидроұшақтар, амфибияұшақтар, гидротікұшақтар (бұдан әрі – гидроұшақтар) жағада да және суда да сақталады және қызмет көрсетіледі, ал палубалық тікұшақтарға жағада және теңіз кемесінің бортында қызмет көрсетіледі және сонда сақталады. Жағадағы гидроұшақтарға арналған тұрақ орындары құрлықта орналасқан ӘК тұрақтарына қойылатын талаптарды қанағаттандыруы тиіс. Судағы тұрақтар айлақта – зәкір нүктелерінде (айқастырылған табан ағаштарда) және жүзгенде өздігінен бағдарланатын айлақтарда, сондай-ақ жағаға жақын - кеме тұратын айлақта немесе пирсте жабдықталады.</w:t>
      </w:r>
      <w:r>
        <w:br/>
      </w:r>
      <w:r>
        <w:rPr>
          <w:rFonts w:ascii="Times New Roman"/>
          <w:b w:val="false"/>
          <w:i w:val="false"/>
          <w:color w:val="000000"/>
          <w:sz w:val="28"/>
        </w:rPr>
        <w:t>
</w:t>
      </w:r>
      <w:r>
        <w:rPr>
          <w:rFonts w:ascii="Times New Roman"/>
          <w:b w:val="false"/>
          <w:i w:val="false"/>
          <w:color w:val="000000"/>
          <w:sz w:val="28"/>
        </w:rPr>
        <w:t>
      Судағы тұрақтарда әуе кемесін байлау үшін, ЖЖМ-ны ыңғайлы құюды, ӘК-мен жұмыс жасайтын жерлерге еркін өтуді, қызмет көрсету құралдары мен аспаптарын орналастыруды қамтамасыз ететін керек-жарақтар болады. Тұрақтар суда әуе кемесіне қызмет көрсету құралдарымен, өртке қарсы құралдармен жарақталады, байланыспен және жарықпен қамтамасыз етіледі.</w:t>
      </w:r>
      <w:r>
        <w:br/>
      </w:r>
      <w:r>
        <w:rPr>
          <w:rFonts w:ascii="Times New Roman"/>
          <w:b w:val="false"/>
          <w:i w:val="false"/>
          <w:color w:val="000000"/>
          <w:sz w:val="28"/>
        </w:rPr>
        <w:t>
</w:t>
      </w:r>
      <w:r>
        <w:rPr>
          <w:rFonts w:ascii="Times New Roman"/>
          <w:b w:val="false"/>
          <w:i w:val="false"/>
          <w:color w:val="000000"/>
          <w:sz w:val="28"/>
        </w:rPr>
        <w:t>
      Жағалауда гидроұшақты жағаға көтеру (суға түсіру) үшін түсіру-көтеру құралы – гидрокөтергіш орналасады.</w:t>
      </w:r>
      <w:r>
        <w:br/>
      </w:r>
      <w:r>
        <w:rPr>
          <w:rFonts w:ascii="Times New Roman"/>
          <w:b w:val="false"/>
          <w:i w:val="false"/>
          <w:color w:val="000000"/>
          <w:sz w:val="28"/>
        </w:rPr>
        <w:t>
</w:t>
      </w:r>
      <w:r>
        <w:rPr>
          <w:rFonts w:ascii="Times New Roman"/>
          <w:b w:val="false"/>
          <w:i w:val="false"/>
          <w:color w:val="000000"/>
          <w:sz w:val="28"/>
        </w:rPr>
        <w:t>
      163. Суда орналасқан гидроұшақтарды арқандап байлау қажет. Зәкір тұрақта (айлақта, пирсте) арқандап байлау қағидасы мен құралы, сондай-ақ дауылды жел мен су қатты толқыған кезде оларды арқандап байлау ерекшеліктері пайдалану құжаттамасында белгіленеді.</w:t>
      </w:r>
      <w:r>
        <w:br/>
      </w:r>
      <w:r>
        <w:rPr>
          <w:rFonts w:ascii="Times New Roman"/>
          <w:b w:val="false"/>
          <w:i w:val="false"/>
          <w:color w:val="000000"/>
          <w:sz w:val="28"/>
        </w:rPr>
        <w:t>
</w:t>
      </w:r>
      <w:r>
        <w:rPr>
          <w:rFonts w:ascii="Times New Roman"/>
          <w:b w:val="false"/>
          <w:i w:val="false"/>
          <w:color w:val="000000"/>
          <w:sz w:val="28"/>
        </w:rPr>
        <w:t>
      164. Гидроұшақтарға жұмыс істеуге жіберілетін инженерлік-техникалық персонал оларға суда техникалық қызмет көрсету ерекшеліктерін, оның ішінде жағаға шығару (суға түсіру), сүйрету, ӘК тұрағының орнында қарсы алу және орнату, аспапты, керек-жарақтарды және қызмет көрсету, ЖЖМ құю құралдарын қолдану қағидасын және басқа да жұмыстарды білуі қажет.</w:t>
      </w:r>
      <w:r>
        <w:br/>
      </w:r>
      <w:r>
        <w:rPr>
          <w:rFonts w:ascii="Times New Roman"/>
          <w:b w:val="false"/>
          <w:i w:val="false"/>
          <w:color w:val="000000"/>
          <w:sz w:val="28"/>
        </w:rPr>
        <w:t>
</w:t>
      </w:r>
      <w:r>
        <w:rPr>
          <w:rFonts w:ascii="Times New Roman"/>
          <w:b w:val="false"/>
          <w:i w:val="false"/>
          <w:color w:val="000000"/>
          <w:sz w:val="28"/>
        </w:rPr>
        <w:t>
      165. Теңіз кемесінің бортында палубалық тікұшаққа қызмет көрсету кезінде ұшу палубасы немесе тікұшақтың кемеде ауысуын болдырмайтын арқандап байлау құрылғыларымен және палубада қызмет көрсету құралдарымен жарақталатын арнайы тұрақ пайдаланылады.</w:t>
      </w:r>
      <w:r>
        <w:br/>
      </w:r>
      <w:r>
        <w:rPr>
          <w:rFonts w:ascii="Times New Roman"/>
          <w:b w:val="false"/>
          <w:i w:val="false"/>
          <w:color w:val="000000"/>
          <w:sz w:val="28"/>
        </w:rPr>
        <w:t>
</w:t>
      </w:r>
      <w:r>
        <w:rPr>
          <w:rFonts w:ascii="Times New Roman"/>
          <w:b w:val="false"/>
          <w:i w:val="false"/>
          <w:color w:val="000000"/>
          <w:sz w:val="28"/>
        </w:rPr>
        <w:t>
      Кеме бортында қажетті қызмет көрсету құралдары, ЖЖМ қоры, арнайы сұйықтық, газдар, шығыс материалдары, қосалқы бұйымдар, сондай-ақ ӘК-ге жанар-жағармай материалдарын құю құралдары болады. Арнайы қолданылатын жерде қызмет көрсету құралдарының кешеніне теңіз кемесінің бортында әуе кемесін сақтау кезінде шассидің амортизацияланған тіректерінің қыслуын болдырмайтын керек-жарақтар кіреді. Тұрақта тікұшақтың бұранда қалағын теңселмес үшін бұрайды немесе алып тастайды (жинайды).</w:t>
      </w:r>
      <w:r>
        <w:br/>
      </w:r>
      <w:r>
        <w:rPr>
          <w:rFonts w:ascii="Times New Roman"/>
          <w:b w:val="false"/>
          <w:i w:val="false"/>
          <w:color w:val="000000"/>
          <w:sz w:val="28"/>
        </w:rPr>
        <w:t>
</w:t>
      </w:r>
      <w:r>
        <w:rPr>
          <w:rFonts w:ascii="Times New Roman"/>
          <w:b w:val="false"/>
          <w:i w:val="false"/>
          <w:color w:val="000000"/>
          <w:sz w:val="28"/>
        </w:rPr>
        <w:t>
      166. Техникалық қызмет көрсетуді қамтамасыз ететін мамандар жүріп келе жатқан гидроұшақты қарсы алады, айлаққа алып келіп, арқандап байлайды. Айлақтың ойығына ӘК бұруға рұқсат етілмейді.</w:t>
      </w:r>
      <w:r>
        <w:br/>
      </w:r>
      <w:r>
        <w:rPr>
          <w:rFonts w:ascii="Times New Roman"/>
          <w:b w:val="false"/>
          <w:i w:val="false"/>
          <w:color w:val="000000"/>
          <w:sz w:val="28"/>
        </w:rPr>
        <w:t>
</w:t>
      </w:r>
      <w:r>
        <w:rPr>
          <w:rFonts w:ascii="Times New Roman"/>
          <w:b w:val="false"/>
          <w:i w:val="false"/>
          <w:color w:val="000000"/>
          <w:sz w:val="28"/>
        </w:rPr>
        <w:t>
      Айлаққа жүзіп келе жатып өздігінен бағдарланатын (бір нүктеге бекітілген) гидроұшақты желге қарсы кіргізеді. Кез-келген түрдегі айлақтың ойығына желдің күші мен бағыты бойынша әуе кемесінің осы түрі үшін пайдалану құжаттамасында белгіленген шектеулерді сақтай отырып, гидроұшақты кіргізеді. Егер желдің күші мен толқынның биіктігі белгіленгеннен асып түссе, гидроұшақты зәкірлі тұраққа алып келіп, арқандап байланады.</w:t>
      </w:r>
      <w:r>
        <w:br/>
      </w:r>
      <w:r>
        <w:rPr>
          <w:rFonts w:ascii="Times New Roman"/>
          <w:b w:val="false"/>
          <w:i w:val="false"/>
          <w:color w:val="000000"/>
          <w:sz w:val="28"/>
        </w:rPr>
        <w:t>
</w:t>
      </w:r>
      <w:r>
        <w:rPr>
          <w:rFonts w:ascii="Times New Roman"/>
          <w:b w:val="false"/>
          <w:i w:val="false"/>
          <w:color w:val="000000"/>
          <w:sz w:val="28"/>
        </w:rPr>
        <w:t>
      167. Акватория бойынша гидроұшақты ауыстыру жүргізу немесе сүйрету арқылы жүзеге асырылады. Акватория бойынша гидроұшақты жүргізу, оның пилотына ғана рұқсат етіледі. Басқа санаттағы мамандардың жүргізуіне жол рұқсат етілмейді.</w:t>
      </w:r>
      <w:r>
        <w:br/>
      </w:r>
      <w:r>
        <w:rPr>
          <w:rFonts w:ascii="Times New Roman"/>
          <w:b w:val="false"/>
          <w:i w:val="false"/>
          <w:color w:val="000000"/>
          <w:sz w:val="28"/>
        </w:rPr>
        <w:t>
</w:t>
      </w:r>
      <w:r>
        <w:rPr>
          <w:rFonts w:ascii="Times New Roman"/>
          <w:b w:val="false"/>
          <w:i w:val="false"/>
          <w:color w:val="000000"/>
          <w:sz w:val="28"/>
        </w:rPr>
        <w:t>
      Гидроұшақты осыған ыңғайландырылған жүзу құралдарымен (сүйреткіштермен, катерлермен, ескекті қайықтармен) сүйретеді. Гидроұшақты сүйрету кезінде оны пилот немесе басқа даярланған маман, ал сүйретуші жүзу құралын – оның экипажы басқарады. Сүйретушінің портында авиамаман, егер қажет болса ПҚ болады.</w:t>
      </w:r>
      <w:r>
        <w:br/>
      </w:r>
      <w:r>
        <w:rPr>
          <w:rFonts w:ascii="Times New Roman"/>
          <w:b w:val="false"/>
          <w:i w:val="false"/>
          <w:color w:val="000000"/>
          <w:sz w:val="28"/>
        </w:rPr>
        <w:t>
</w:t>
      </w:r>
      <w:r>
        <w:rPr>
          <w:rFonts w:ascii="Times New Roman"/>
          <w:b w:val="false"/>
          <w:i w:val="false"/>
          <w:color w:val="000000"/>
          <w:sz w:val="28"/>
        </w:rPr>
        <w:t>
      Жүзу құралының экипажы арнайы даярлықтан өтеді, пайдаланушы басшының бұйрығымен ӘК-ні сүйретуге жібереді.</w:t>
      </w:r>
      <w:r>
        <w:br/>
      </w:r>
      <w:r>
        <w:rPr>
          <w:rFonts w:ascii="Times New Roman"/>
          <w:b w:val="false"/>
          <w:i w:val="false"/>
          <w:color w:val="000000"/>
          <w:sz w:val="28"/>
        </w:rPr>
        <w:t>
</w:t>
      </w:r>
      <w:r>
        <w:rPr>
          <w:rFonts w:ascii="Times New Roman"/>
          <w:b w:val="false"/>
          <w:i w:val="false"/>
          <w:color w:val="000000"/>
          <w:sz w:val="28"/>
        </w:rPr>
        <w:t>
      168. ӘК-ні сүйретуді жүзеге асыратын мамандар мынандай негізгі талаптарды:</w:t>
      </w:r>
      <w:r>
        <w:br/>
      </w:r>
      <w:r>
        <w:rPr>
          <w:rFonts w:ascii="Times New Roman"/>
          <w:b w:val="false"/>
          <w:i w:val="false"/>
          <w:color w:val="000000"/>
          <w:sz w:val="28"/>
        </w:rPr>
        <w:t>
</w:t>
      </w:r>
      <w:r>
        <w:rPr>
          <w:rFonts w:ascii="Times New Roman"/>
          <w:b w:val="false"/>
          <w:i w:val="false"/>
          <w:color w:val="000000"/>
          <w:sz w:val="28"/>
        </w:rPr>
        <w:t>
      1) желдің жылдамдығы мен бағытын, су бетінің жай-күйін және су ағысының бағытын ескере отырып, аз жылдамдықпен әуе кемесіне жақындауды және оның жанында маневр жасауды;</w:t>
      </w:r>
      <w:r>
        <w:br/>
      </w:r>
      <w:r>
        <w:rPr>
          <w:rFonts w:ascii="Times New Roman"/>
          <w:b w:val="false"/>
          <w:i w:val="false"/>
          <w:color w:val="000000"/>
          <w:sz w:val="28"/>
        </w:rPr>
        <w:t>
</w:t>
      </w:r>
      <w:r>
        <w:rPr>
          <w:rFonts w:ascii="Times New Roman"/>
          <w:b w:val="false"/>
          <w:i w:val="false"/>
          <w:color w:val="000000"/>
          <w:sz w:val="28"/>
        </w:rPr>
        <w:t>
      2) зәкірде тұрған гидроұшаққа жел жақ бетінен (гидроұшақтың артынан), ал жылжымалыға жел жақпен жақындауды;</w:t>
      </w:r>
      <w:r>
        <w:br/>
      </w:r>
      <w:r>
        <w:rPr>
          <w:rFonts w:ascii="Times New Roman"/>
          <w:b w:val="false"/>
          <w:i w:val="false"/>
          <w:color w:val="000000"/>
          <w:sz w:val="28"/>
        </w:rPr>
        <w:t>
</w:t>
      </w:r>
      <w:r>
        <w:rPr>
          <w:rFonts w:ascii="Times New Roman"/>
          <w:b w:val="false"/>
          <w:i w:val="false"/>
          <w:color w:val="000000"/>
          <w:sz w:val="28"/>
        </w:rPr>
        <w:t>
      3) жүзу құралының қанаты мен фюзеляжына жақындауына, сондай-ақ жүзу құралының қозғалтқышы жұмыс істеп тұрған кезде еспелі бұранда білігін сөндірместен ӘК-ге тым жақындауды болдырмауды;</w:t>
      </w:r>
      <w:r>
        <w:br/>
      </w:r>
      <w:r>
        <w:rPr>
          <w:rFonts w:ascii="Times New Roman"/>
          <w:b w:val="false"/>
          <w:i w:val="false"/>
          <w:color w:val="000000"/>
          <w:sz w:val="28"/>
        </w:rPr>
        <w:t>
</w:t>
      </w:r>
      <w:r>
        <w:rPr>
          <w:rFonts w:ascii="Times New Roman"/>
          <w:b w:val="false"/>
          <w:i w:val="false"/>
          <w:color w:val="000000"/>
          <w:sz w:val="28"/>
        </w:rPr>
        <w:t>
      4) сүйрету үшін тек осыған ғана арналған сүйреу тростары мен түйіндерін гидроұшақта пайдалануды;</w:t>
      </w:r>
      <w:r>
        <w:br/>
      </w:r>
      <w:r>
        <w:rPr>
          <w:rFonts w:ascii="Times New Roman"/>
          <w:b w:val="false"/>
          <w:i w:val="false"/>
          <w:color w:val="000000"/>
          <w:sz w:val="28"/>
        </w:rPr>
        <w:t>
</w:t>
      </w:r>
      <w:r>
        <w:rPr>
          <w:rFonts w:ascii="Times New Roman"/>
          <w:b w:val="false"/>
          <w:i w:val="false"/>
          <w:color w:val="000000"/>
          <w:sz w:val="28"/>
        </w:rPr>
        <w:t>
      5) рұқсат етілген жел жылдамдығы мен толқын биіктігі кезінде ұшуда пайдаланылатын нұсқаулықта көзделгеннен аспайтын жылдамдықта сүйретеді;</w:t>
      </w:r>
      <w:r>
        <w:br/>
      </w:r>
      <w:r>
        <w:rPr>
          <w:rFonts w:ascii="Times New Roman"/>
          <w:b w:val="false"/>
          <w:i w:val="false"/>
          <w:color w:val="000000"/>
          <w:sz w:val="28"/>
        </w:rPr>
        <w:t>
</w:t>
      </w:r>
      <w:r>
        <w:rPr>
          <w:rFonts w:ascii="Times New Roman"/>
          <w:b w:val="false"/>
          <w:i w:val="false"/>
          <w:color w:val="000000"/>
          <w:sz w:val="28"/>
        </w:rPr>
        <w:t>
      6) сүйрету кезінде ӘК-нің су асты кедергілерімен соқтығысуының алдын алу, су асты кедергілерін айналып өту бойынша шаралар қабылдауды білуі және орындауы қажет.</w:t>
      </w:r>
      <w:r>
        <w:br/>
      </w:r>
      <w:r>
        <w:rPr>
          <w:rFonts w:ascii="Times New Roman"/>
          <w:b w:val="false"/>
          <w:i w:val="false"/>
          <w:color w:val="000000"/>
          <w:sz w:val="28"/>
        </w:rPr>
        <w:t>
</w:t>
      </w:r>
      <w:r>
        <w:rPr>
          <w:rFonts w:ascii="Times New Roman"/>
          <w:b w:val="false"/>
          <w:i w:val="false"/>
          <w:color w:val="000000"/>
          <w:sz w:val="28"/>
        </w:rPr>
        <w:t>
      169. Гидроұшақ акваториясында қауіпсіз маневр жасауды қамтамасыз ету үшін:</w:t>
      </w:r>
      <w:r>
        <w:br/>
      </w:r>
      <w:r>
        <w:rPr>
          <w:rFonts w:ascii="Times New Roman"/>
          <w:b w:val="false"/>
          <w:i w:val="false"/>
          <w:color w:val="000000"/>
          <w:sz w:val="28"/>
        </w:rPr>
        <w:t>
</w:t>
      </w:r>
      <w:r>
        <w:rPr>
          <w:rFonts w:ascii="Times New Roman"/>
          <w:b w:val="false"/>
          <w:i w:val="false"/>
          <w:color w:val="000000"/>
          <w:sz w:val="28"/>
        </w:rPr>
        <w:t>
      1) айлақтар (зәкірлі тұрақтар) гидроұшақтың су асты бөлігін бүлінуден қамтамасыз ететін тереңдікте гидротетік жағында орналастырады.</w:t>
      </w:r>
      <w:r>
        <w:br/>
      </w:r>
      <w:r>
        <w:rPr>
          <w:rFonts w:ascii="Times New Roman"/>
          <w:b w:val="false"/>
          <w:i w:val="false"/>
          <w:color w:val="000000"/>
          <w:sz w:val="28"/>
        </w:rPr>
        <w:t>
</w:t>
      </w:r>
      <w:r>
        <w:rPr>
          <w:rFonts w:ascii="Times New Roman"/>
          <w:b w:val="false"/>
          <w:i w:val="false"/>
          <w:color w:val="000000"/>
          <w:sz w:val="28"/>
        </w:rPr>
        <w:t>
      2) айлақтар мен зәкірлі тұрақтарды бір-бірінен Әуеайлақтық қызмет жөніндегі ережеде көзделген алшақтықта орналастырады («Гидроәуеайлақтар» бөлімі).</w:t>
      </w:r>
      <w:r>
        <w:br/>
      </w:r>
      <w:r>
        <w:rPr>
          <w:rFonts w:ascii="Times New Roman"/>
          <w:b w:val="false"/>
          <w:i w:val="false"/>
          <w:color w:val="000000"/>
          <w:sz w:val="28"/>
        </w:rPr>
        <w:t>
</w:t>
      </w:r>
      <w:r>
        <w:rPr>
          <w:rFonts w:ascii="Times New Roman"/>
          <w:b w:val="false"/>
          <w:i w:val="false"/>
          <w:color w:val="000000"/>
          <w:sz w:val="28"/>
        </w:rPr>
        <w:t>
      3) гидроәуеайлақтың акваториясында және айлағында гидроұшақтардың зақымдануын болдырмау үшін боялған жүзетін белгілер (бакендер, буйкылар, утамыр) орнатылады. Тәуліктің қараңғы уақытында олардан түрлі-түсті от жанады.</w:t>
      </w:r>
      <w:r>
        <w:br/>
      </w:r>
      <w:r>
        <w:rPr>
          <w:rFonts w:ascii="Times New Roman"/>
          <w:b w:val="false"/>
          <w:i w:val="false"/>
          <w:color w:val="000000"/>
          <w:sz w:val="28"/>
        </w:rPr>
        <w:t>
</w:t>
      </w:r>
      <w:r>
        <w:rPr>
          <w:rFonts w:ascii="Times New Roman"/>
          <w:b w:val="false"/>
          <w:i w:val="false"/>
          <w:color w:val="000000"/>
          <w:sz w:val="28"/>
        </w:rPr>
        <w:t>
      Өзеннің (көлдің) фарватеріне жақын орналасқан, гидроәуеайлақтың айлағында тұрған гидроұшақтар белгілермен белгіленеді. Тәуліктің жарық кезінде ӘК-ге белгі – қара түске боялған, екі қиылысқан дөңгелек ілінеді. Ал қараңғы уақытта гидроұшаққа зәкірде тұрған гидроұшақты білдіретін зәкірлі от жағылады.</w:t>
      </w:r>
      <w:r>
        <w:br/>
      </w:r>
      <w:r>
        <w:rPr>
          <w:rFonts w:ascii="Times New Roman"/>
          <w:b w:val="false"/>
          <w:i w:val="false"/>
          <w:color w:val="000000"/>
          <w:sz w:val="28"/>
        </w:rPr>
        <w:t>
</w:t>
      </w:r>
      <w:r>
        <w:rPr>
          <w:rFonts w:ascii="Times New Roman"/>
          <w:b w:val="false"/>
          <w:i w:val="false"/>
          <w:color w:val="000000"/>
          <w:sz w:val="28"/>
        </w:rPr>
        <w:t>
      170. Кемені арқандап байлау және сақтау кезінде ӘК-нің бүлінуінің алдын алу мақсатында айлақтардың ойығы, бөшкелер және айқастырылған табан ағаштар жұмсақ материалмен қоршалуы және брезентпен зерленуі немесе резинамен (дөңгелек қақпағымен) қапталуы тиіс.</w:t>
      </w:r>
      <w:r>
        <w:br/>
      </w:r>
      <w:r>
        <w:rPr>
          <w:rFonts w:ascii="Times New Roman"/>
          <w:b w:val="false"/>
          <w:i w:val="false"/>
          <w:color w:val="000000"/>
          <w:sz w:val="28"/>
        </w:rPr>
        <w:t>
</w:t>
      </w:r>
      <w:r>
        <w:rPr>
          <w:rFonts w:ascii="Times New Roman"/>
          <w:b w:val="false"/>
          <w:i w:val="false"/>
          <w:color w:val="000000"/>
          <w:sz w:val="28"/>
        </w:rPr>
        <w:t>
      Гидроұшақ суда ұзақ уақыт тұрған кезде күн сайын судың деңгейіне қатысты ватерсызық деңгейі бойынша оны байлаудың сенімділігін, қалытқылардың (қайықтың) батуын тексеріп отырады. Қажет болған кезде қалытқыларда (қайықта) судың болмауын тексереді және бөлшектердегі коррозияны кетіреді, ӘК-ні ұстау үшін басқа да қажетті жұмыстарды орындайды.</w:t>
      </w:r>
      <w:r>
        <w:br/>
      </w:r>
      <w:r>
        <w:rPr>
          <w:rFonts w:ascii="Times New Roman"/>
          <w:b w:val="false"/>
          <w:i w:val="false"/>
          <w:color w:val="000000"/>
          <w:sz w:val="28"/>
        </w:rPr>
        <w:t>
</w:t>
      </w:r>
      <w:r>
        <w:rPr>
          <w:rFonts w:ascii="Times New Roman"/>
          <w:b w:val="false"/>
          <w:i w:val="false"/>
          <w:color w:val="000000"/>
          <w:sz w:val="28"/>
        </w:rPr>
        <w:t>
      Гидроұшақтарды суда және құрлықта жүк тиеленген жай-күйде сақтауға рұқсат етілмейді.</w:t>
      </w:r>
      <w:r>
        <w:br/>
      </w:r>
      <w:r>
        <w:rPr>
          <w:rFonts w:ascii="Times New Roman"/>
          <w:b w:val="false"/>
          <w:i w:val="false"/>
          <w:color w:val="000000"/>
          <w:sz w:val="28"/>
        </w:rPr>
        <w:t>
</w:t>
      </w:r>
      <w:r>
        <w:rPr>
          <w:rFonts w:ascii="Times New Roman"/>
          <w:b w:val="false"/>
          <w:i w:val="false"/>
          <w:color w:val="000000"/>
          <w:sz w:val="28"/>
        </w:rPr>
        <w:t>
      171. Стационалық (уақытша) түсіру-көтеру құрылғысы гидроұшақтың барынша ұшу салмағымен суға түсуін (жағаға шығуын) қамтамасыз етуі тиіс.</w:t>
      </w:r>
      <w:r>
        <w:br/>
      </w:r>
      <w:r>
        <w:rPr>
          <w:rFonts w:ascii="Times New Roman"/>
          <w:b w:val="false"/>
          <w:i w:val="false"/>
          <w:color w:val="000000"/>
          <w:sz w:val="28"/>
        </w:rPr>
        <w:t>
</w:t>
      </w:r>
      <w:r>
        <w:rPr>
          <w:rFonts w:ascii="Times New Roman"/>
          <w:b w:val="false"/>
          <w:i w:val="false"/>
          <w:color w:val="000000"/>
          <w:sz w:val="28"/>
        </w:rPr>
        <w:t>
      Гидроұшақты жағаға шығару үшін (суға түсіру үшін) гидротүсіру жүк арбасының орнына ӘК осы түрі үшін жеткілікті ілгекті (жүк арбасы) тартқыш күші мен салмағы бар тартқышты (автомобильді, тракторды) пайдалануға болады. Тартқыштың жүргізушісі басшының бұйрығымен осы жұмыстарды орындауға даяр болуы және жіберілуі, ал тартқыш қажетті құралдармен жабдықталып, жарақталуы қажет. Әуе кемесін көтеру (түсіру) алдында жұмыстардың орындалуына жауапты лауазымды тұлға:</w:t>
      </w:r>
      <w:r>
        <w:br/>
      </w:r>
      <w:r>
        <w:rPr>
          <w:rFonts w:ascii="Times New Roman"/>
          <w:b w:val="false"/>
          <w:i w:val="false"/>
          <w:color w:val="000000"/>
          <w:sz w:val="28"/>
        </w:rPr>
        <w:t>
</w:t>
      </w:r>
      <w:r>
        <w:rPr>
          <w:rFonts w:ascii="Times New Roman"/>
          <w:b w:val="false"/>
          <w:i w:val="false"/>
          <w:color w:val="000000"/>
          <w:sz w:val="28"/>
        </w:rPr>
        <w:t>
      1) ӘК осы түрін көтеру (түсіру) үшін түсіру-көтеру құрылғысының, сүйрету және сүйрету-көтеру тростарының, қалыптарының, жүк арбасының, тартқышың, сүйрететін арқанның жөнделгенін және жарамдылығын;</w:t>
      </w:r>
      <w:r>
        <w:br/>
      </w:r>
      <w:r>
        <w:rPr>
          <w:rFonts w:ascii="Times New Roman"/>
          <w:b w:val="false"/>
          <w:i w:val="false"/>
          <w:color w:val="000000"/>
          <w:sz w:val="28"/>
        </w:rPr>
        <w:t>
</w:t>
      </w:r>
      <w:r>
        <w:rPr>
          <w:rFonts w:ascii="Times New Roman"/>
          <w:b w:val="false"/>
          <w:i w:val="false"/>
          <w:color w:val="000000"/>
          <w:sz w:val="28"/>
        </w:rPr>
        <w:t>
      2) Итеру шассиіндегі (арбасы) ӘК жағдайын;</w:t>
      </w:r>
      <w:r>
        <w:br/>
      </w:r>
      <w:r>
        <w:rPr>
          <w:rFonts w:ascii="Times New Roman"/>
          <w:b w:val="false"/>
          <w:i w:val="false"/>
          <w:color w:val="000000"/>
          <w:sz w:val="28"/>
        </w:rPr>
        <w:t>
</w:t>
      </w:r>
      <w:r>
        <w:rPr>
          <w:rFonts w:ascii="Times New Roman"/>
          <w:b w:val="false"/>
          <w:i w:val="false"/>
          <w:color w:val="000000"/>
          <w:sz w:val="28"/>
        </w:rPr>
        <w:t>
      3) Түсірілетін ӘК қабылдауға айлақ акваториінің даярлығы мен жағадағы алаңның дайындығын тексереді.</w:t>
      </w:r>
      <w:r>
        <w:br/>
      </w:r>
      <w:r>
        <w:rPr>
          <w:rFonts w:ascii="Times New Roman"/>
          <w:b w:val="false"/>
          <w:i w:val="false"/>
          <w:color w:val="000000"/>
          <w:sz w:val="28"/>
        </w:rPr>
        <w:t>
</w:t>
      </w:r>
      <w:r>
        <w:rPr>
          <w:rFonts w:ascii="Times New Roman"/>
          <w:b w:val="false"/>
          <w:i w:val="false"/>
          <w:color w:val="000000"/>
          <w:sz w:val="28"/>
        </w:rPr>
        <w:t>
      ӘК көтеру (түсіру) сағатына 5 километрден аспайтын жылдамдықпен жүргізіледі. Желге қарсы және ілеспе желден гидроұшақты 20 м/с-дан және жел теріскейден соққанда 15 м/с-дан асатын жылдамдықта көтеруге болмайды. Итеру шассиінде (арбасында) қозғалтқышы жұмыс істеп тұрған гидроұшақты көтеруге рұқсат етілмейді.</w:t>
      </w:r>
      <w:r>
        <w:br/>
      </w:r>
      <w:r>
        <w:rPr>
          <w:rFonts w:ascii="Times New Roman"/>
          <w:b w:val="false"/>
          <w:i w:val="false"/>
          <w:color w:val="000000"/>
          <w:sz w:val="28"/>
        </w:rPr>
        <w:t>
</w:t>
      </w:r>
      <w:r>
        <w:rPr>
          <w:rFonts w:ascii="Times New Roman"/>
          <w:b w:val="false"/>
          <w:i w:val="false"/>
          <w:color w:val="000000"/>
          <w:sz w:val="28"/>
        </w:rPr>
        <w:t>
      172. Гидроұшақты жағаға шығарғаннан кейін оның қалытқыларында (қайықта), ішкі қанатында, басқа да тиуі мүмкін жерлерде судың болмауын мұқият тексереді. Теңіз акваториясында орналасқан ӘК коррозияға қарсы өңдеу жүргізіледі (тұщы сумен жуылады), оның бөлшектеріндегі коррозияны кетіреді.</w:t>
      </w:r>
      <w:r>
        <w:br/>
      </w:r>
      <w:r>
        <w:rPr>
          <w:rFonts w:ascii="Times New Roman"/>
          <w:b w:val="false"/>
          <w:i w:val="false"/>
          <w:color w:val="000000"/>
          <w:sz w:val="28"/>
        </w:rPr>
        <w:t>
</w:t>
      </w:r>
      <w:r>
        <w:rPr>
          <w:rFonts w:ascii="Times New Roman"/>
          <w:b w:val="false"/>
          <w:i w:val="false"/>
          <w:color w:val="000000"/>
          <w:sz w:val="28"/>
        </w:rPr>
        <w:t>
      Кеме палубасында тұрақты сақталатын тікұшақты ПҚ-да белгіленген мерзімдерде, сондай-ақ теңізде төмен биіктікте ұшқаннан кейін тұщы сумен немесе арнайы сұйықтықпен өңдейді. Аталған өңдеу үшін палуба жуу жүйесімен жабдықталуы тиіс.</w:t>
      </w:r>
      <w:r>
        <w:br/>
      </w:r>
      <w:r>
        <w:rPr>
          <w:rFonts w:ascii="Times New Roman"/>
          <w:b w:val="false"/>
          <w:i w:val="false"/>
          <w:color w:val="000000"/>
          <w:sz w:val="28"/>
        </w:rPr>
        <w:t>
</w:t>
      </w:r>
      <w:r>
        <w:rPr>
          <w:rFonts w:ascii="Times New Roman"/>
          <w:b w:val="false"/>
          <w:i w:val="false"/>
          <w:color w:val="000000"/>
          <w:sz w:val="28"/>
        </w:rPr>
        <w:t>
      173. Әуе кемесін жағаға шығаруды және суға түсіруді қоса алғанда, шұғыл ТҚК-ні қызмет көрсетудің осы түрін қамтамасыз ететін бөлімше мамандары жүзеге асырады.</w:t>
      </w:r>
      <w:r>
        <w:br/>
      </w:r>
      <w:r>
        <w:rPr>
          <w:rFonts w:ascii="Times New Roman"/>
          <w:b w:val="false"/>
          <w:i w:val="false"/>
          <w:color w:val="000000"/>
          <w:sz w:val="28"/>
        </w:rPr>
        <w:t>
</w:t>
      </w:r>
      <w:r>
        <w:rPr>
          <w:rFonts w:ascii="Times New Roman"/>
          <w:b w:val="false"/>
          <w:i w:val="false"/>
          <w:color w:val="000000"/>
          <w:sz w:val="28"/>
        </w:rPr>
        <w:t>
      ТҚК бойынша қызмет көрсетпейтін (тиісті даярлығы бар ИТҚ болмағандықтан немесе басқа да себептер бойынша) гидроәуежайларға (уақытша әуеайлақтарға) ӘК-ні қондыру кезінде әуе кемесіне техникалық қызмет көрсету осы Қағиданың 49-тармағында айқындалатын тәртіппен жүзеге асырылады. Палубадағы тікұшақтарға жедел ТҚК-ні олар бекітілген ИТҚ жүзеге асырады.</w:t>
      </w:r>
      <w:r>
        <w:br/>
      </w:r>
      <w:r>
        <w:rPr>
          <w:rFonts w:ascii="Times New Roman"/>
          <w:b w:val="false"/>
          <w:i w:val="false"/>
          <w:color w:val="000000"/>
          <w:sz w:val="28"/>
        </w:rPr>
        <w:t>
</w:t>
      </w:r>
      <w:r>
        <w:rPr>
          <w:rFonts w:ascii="Times New Roman"/>
          <w:b w:val="false"/>
          <w:i w:val="false"/>
          <w:color w:val="000000"/>
          <w:sz w:val="28"/>
        </w:rPr>
        <w:t>
      174. Гидроұшақтар мен палубалық тікұшақтарға кезеңді ТҚК-ні жағада қызмет көрсетудің осы түрі үшін ИАҚ-та жауапты бөлімше мамандары, қажет болған жағдайларда нақты ӘК бекітілген мамандармен бірлесіп орындайды.</w:t>
      </w:r>
      <w:r>
        <w:br/>
      </w:r>
      <w:r>
        <w:rPr>
          <w:rFonts w:ascii="Times New Roman"/>
          <w:b w:val="false"/>
          <w:i w:val="false"/>
          <w:color w:val="000000"/>
          <w:sz w:val="28"/>
        </w:rPr>
        <w:t>
</w:t>
      </w:r>
      <w:r>
        <w:rPr>
          <w:rFonts w:ascii="Times New Roman"/>
          <w:b w:val="false"/>
          <w:i w:val="false"/>
          <w:color w:val="000000"/>
          <w:sz w:val="28"/>
        </w:rPr>
        <w:t>
      Қажетті технологиялық құралдар мен даярланған мамандар болған кезде палубалық тікұшақтарға техникалық қызмет көрсетуді теңіз кемесінің бортында жүргізуге рұқсат етіледі. Гидроұшақтар мен палубалық тіұшақтарға кезеңді ТҚК кезінде мынаған:</w:t>
      </w:r>
      <w:r>
        <w:br/>
      </w:r>
      <w:r>
        <w:rPr>
          <w:rFonts w:ascii="Times New Roman"/>
          <w:b w:val="false"/>
          <w:i w:val="false"/>
          <w:color w:val="000000"/>
          <w:sz w:val="28"/>
        </w:rPr>
        <w:t>
</w:t>
      </w:r>
      <w:r>
        <w:rPr>
          <w:rFonts w:ascii="Times New Roman"/>
          <w:b w:val="false"/>
          <w:i w:val="false"/>
          <w:color w:val="000000"/>
          <w:sz w:val="28"/>
        </w:rPr>
        <w:t>
      1) олардың коррозиялық бүлінуін анықтауға және жоюға;</w:t>
      </w:r>
      <w:r>
        <w:br/>
      </w:r>
      <w:r>
        <w:rPr>
          <w:rFonts w:ascii="Times New Roman"/>
          <w:b w:val="false"/>
          <w:i w:val="false"/>
          <w:color w:val="000000"/>
          <w:sz w:val="28"/>
        </w:rPr>
        <w:t>
</w:t>
      </w:r>
      <w:r>
        <w:rPr>
          <w:rFonts w:ascii="Times New Roman"/>
          <w:b w:val="false"/>
          <w:i w:val="false"/>
          <w:color w:val="000000"/>
          <w:sz w:val="28"/>
        </w:rPr>
        <w:t>
      2) коррозияға ұшырайтын ӘК элементтерін коррозияға қарсы өндеуге;</w:t>
      </w:r>
      <w:r>
        <w:br/>
      </w:r>
      <w:r>
        <w:rPr>
          <w:rFonts w:ascii="Times New Roman"/>
          <w:b w:val="false"/>
          <w:i w:val="false"/>
          <w:color w:val="000000"/>
          <w:sz w:val="28"/>
        </w:rPr>
        <w:t>
</w:t>
      </w:r>
      <w:r>
        <w:rPr>
          <w:rFonts w:ascii="Times New Roman"/>
          <w:b w:val="false"/>
          <w:i w:val="false"/>
          <w:color w:val="000000"/>
          <w:sz w:val="28"/>
        </w:rPr>
        <w:t>
      3) гидроұшақтың су астындағы бөлігінің техникалық жай-күйін, қылталары мен люктерінің саңылаусыздығын бақылауға ерекше назар аударылады.</w:t>
      </w:r>
      <w:r>
        <w:br/>
      </w:r>
      <w:r>
        <w:rPr>
          <w:rFonts w:ascii="Times New Roman"/>
          <w:b w:val="false"/>
          <w:i w:val="false"/>
          <w:color w:val="000000"/>
          <w:sz w:val="28"/>
        </w:rPr>
        <w:t>
</w:t>
      </w:r>
      <w:r>
        <w:rPr>
          <w:rFonts w:ascii="Times New Roman"/>
          <w:b w:val="false"/>
          <w:i w:val="false"/>
          <w:color w:val="000000"/>
          <w:sz w:val="28"/>
        </w:rPr>
        <w:t>
      175. Гидроұшақтарға ТҚК көрсету кезінде қозғалтқыштарын қосуды және сынауды, осы жұмыстарды орындауға белгіленген тәртіппен жіберілген мамандар немесе пилоттар жүргізеді. Гидроұшақ жағада және суда болған кезде жұмыс басшысының рұқсатымен қозғалтқыштарды қосады.</w:t>
      </w:r>
      <w:r>
        <w:br/>
      </w:r>
      <w:r>
        <w:rPr>
          <w:rFonts w:ascii="Times New Roman"/>
          <w:b w:val="false"/>
          <w:i w:val="false"/>
          <w:color w:val="000000"/>
          <w:sz w:val="28"/>
        </w:rPr>
        <w:t>
</w:t>
      </w:r>
      <w:r>
        <w:rPr>
          <w:rFonts w:ascii="Times New Roman"/>
          <w:b w:val="false"/>
          <w:i w:val="false"/>
          <w:color w:val="000000"/>
          <w:sz w:val="28"/>
        </w:rPr>
        <w:t>
      Гидроұшақтарға ТҚК көрсету кезінде қозғалтқыштарын қосуды және сынауды, осы жұмыстарды орындауға белгіленген тәртіппен жіберілген мамандар немесе пилоттар жүргізеді. Гидроұшақ жағада және суда болған кезде жұмыс басшысының рұқсатымен қозғалтқыштарды қосады.</w:t>
      </w:r>
      <w:r>
        <w:br/>
      </w:r>
      <w:r>
        <w:rPr>
          <w:rFonts w:ascii="Times New Roman"/>
          <w:b w:val="false"/>
          <w:i w:val="false"/>
          <w:color w:val="000000"/>
          <w:sz w:val="28"/>
        </w:rPr>
        <w:t>
</w:t>
      </w:r>
      <w:r>
        <w:rPr>
          <w:rFonts w:ascii="Times New Roman"/>
          <w:b w:val="false"/>
          <w:i w:val="false"/>
          <w:color w:val="000000"/>
          <w:sz w:val="28"/>
        </w:rPr>
        <w:t>
      Судағы гидроұшақтың қозғалтқышын қосуды оның пилотының ғана жүргізуіне рұқсат етіледі. Қосуға даярлықты (әуе бұрандасын бұрауды және басқа дайындық жұмыстарын) айлақта (пирсте), ал қосу мен сынауды гидроәуеайлақ айдынның белгіленген орнына гидроұшақты сүйреткеннен кейін жүргізеді.</w:t>
      </w:r>
      <w:r>
        <w:br/>
      </w:r>
      <w:r>
        <w:rPr>
          <w:rFonts w:ascii="Times New Roman"/>
          <w:b w:val="false"/>
          <w:i w:val="false"/>
          <w:color w:val="000000"/>
          <w:sz w:val="28"/>
        </w:rPr>
        <w:t>
</w:t>
      </w:r>
      <w:r>
        <w:rPr>
          <w:rFonts w:ascii="Times New Roman"/>
          <w:b w:val="false"/>
          <w:i w:val="false"/>
          <w:color w:val="000000"/>
          <w:sz w:val="28"/>
        </w:rPr>
        <w:t>
      176. Палубалық тікұшақтарды пайдалану кезінде қолданылатын кеме механизмдері мен құралдарына қызмет көрсетуді қажетті даярлықтан өткен және кеме капитанының бұйрығымен осы жұмыстарға жіберілген кемекомандасының мамандары жүзеге асырады.</w:t>
      </w:r>
    </w:p>
    <w:bookmarkEnd w:id="48"/>
    <w:bookmarkStart w:name="z536" w:id="49"/>
    <w:p>
      <w:pPr>
        <w:spacing w:after="0"/>
        <w:ind w:left="0"/>
        <w:jc w:val="left"/>
      </w:pPr>
      <w:r>
        <w:rPr>
          <w:rFonts w:ascii="Times New Roman"/>
          <w:b/>
          <w:i w:val="false"/>
          <w:color w:val="000000"/>
        </w:rPr>
        <w:t xml:space="preserve"> 
§3. Басқа пайдаланушылардың әуе кемелеріне қызмет көрсету</w:t>
      </w:r>
    </w:p>
    <w:bookmarkEnd w:id="49"/>
    <w:bookmarkStart w:name="z537" w:id="50"/>
    <w:p>
      <w:pPr>
        <w:spacing w:after="0"/>
        <w:ind w:left="0"/>
        <w:jc w:val="both"/>
      </w:pPr>
      <w:r>
        <w:rPr>
          <w:rFonts w:ascii="Times New Roman"/>
          <w:b w:val="false"/>
          <w:i w:val="false"/>
          <w:color w:val="000000"/>
          <w:sz w:val="28"/>
        </w:rPr>
        <w:t>
      177. Пайдаланушылардың арасындағы келісім бойынша әртүрлі иеленушілердің әуе кемелеріне ТҚК жұмыстарының белгілі бір түрлерін орындауы келісімге қатысушылар айқындайтын тәртіппен ТҚКЖ бойынша ұйымдардың бірінде жүргізілуі мүмкін.</w:t>
      </w:r>
      <w:r>
        <w:br/>
      </w:r>
      <w:r>
        <w:rPr>
          <w:rFonts w:ascii="Times New Roman"/>
          <w:b w:val="false"/>
          <w:i w:val="false"/>
          <w:color w:val="000000"/>
          <w:sz w:val="28"/>
        </w:rPr>
        <w:t>
</w:t>
      </w:r>
      <w:r>
        <w:rPr>
          <w:rFonts w:ascii="Times New Roman"/>
          <w:b w:val="false"/>
          <w:i w:val="false"/>
          <w:color w:val="000000"/>
          <w:sz w:val="28"/>
        </w:rPr>
        <w:t>
      178. Техникалық қызмет көрсету бойынша қызметтерді ұсынатын ТҚКЖ бойынша ұйымда:</w:t>
      </w:r>
      <w:r>
        <w:br/>
      </w:r>
      <w:r>
        <w:rPr>
          <w:rFonts w:ascii="Times New Roman"/>
          <w:b w:val="false"/>
          <w:i w:val="false"/>
          <w:color w:val="000000"/>
          <w:sz w:val="28"/>
        </w:rPr>
        <w:t>
</w:t>
      </w:r>
      <w:r>
        <w:rPr>
          <w:rFonts w:ascii="Times New Roman"/>
          <w:b w:val="false"/>
          <w:i w:val="false"/>
          <w:color w:val="000000"/>
          <w:sz w:val="28"/>
        </w:rPr>
        <w:t>
      1) қажетті өндірістік қуат (ғимараттар мен құрылыстар, ПҚ, бақылау құралдары, технологиялық жабдықтар, жерде қызмет көрсету құралдары және тағы сол сияқты);</w:t>
      </w:r>
      <w:r>
        <w:br/>
      </w:r>
      <w:r>
        <w:rPr>
          <w:rFonts w:ascii="Times New Roman"/>
          <w:b w:val="false"/>
          <w:i w:val="false"/>
          <w:color w:val="000000"/>
          <w:sz w:val="28"/>
        </w:rPr>
        <w:t>
</w:t>
      </w:r>
      <w:r>
        <w:rPr>
          <w:rFonts w:ascii="Times New Roman"/>
          <w:b w:val="false"/>
          <w:i w:val="false"/>
          <w:color w:val="000000"/>
          <w:sz w:val="28"/>
        </w:rPr>
        <w:t>
      2) жұмыстың көлемі мен сипатына сәйкес келетін ұйымдық құрылым;</w:t>
      </w:r>
      <w:r>
        <w:br/>
      </w:r>
      <w:r>
        <w:rPr>
          <w:rFonts w:ascii="Times New Roman"/>
          <w:b w:val="false"/>
          <w:i w:val="false"/>
          <w:color w:val="000000"/>
          <w:sz w:val="28"/>
        </w:rPr>
        <w:t>
</w:t>
      </w:r>
      <w:r>
        <w:rPr>
          <w:rFonts w:ascii="Times New Roman"/>
          <w:b w:val="false"/>
          <w:i w:val="false"/>
          <w:color w:val="000000"/>
          <w:sz w:val="28"/>
        </w:rPr>
        <w:t>
      3) қажетті көлемде жабдықтаушы бұйымдар мен материалдар;</w:t>
      </w:r>
      <w:r>
        <w:br/>
      </w:r>
      <w:r>
        <w:rPr>
          <w:rFonts w:ascii="Times New Roman"/>
          <w:b w:val="false"/>
          <w:i w:val="false"/>
          <w:color w:val="000000"/>
          <w:sz w:val="28"/>
        </w:rPr>
        <w:t>
</w:t>
      </w:r>
      <w:r>
        <w:rPr>
          <w:rFonts w:ascii="Times New Roman"/>
          <w:b w:val="false"/>
          <w:i w:val="false"/>
          <w:color w:val="000000"/>
          <w:sz w:val="28"/>
        </w:rPr>
        <w:t>
      4) тиісті жұмыстар мен қызмет көрсетулерді жүргізуге арналған заңнамада белгіленген рұқсат болады.</w:t>
      </w:r>
      <w:r>
        <w:br/>
      </w:r>
      <w:r>
        <w:rPr>
          <w:rFonts w:ascii="Times New Roman"/>
          <w:b w:val="false"/>
          <w:i w:val="false"/>
          <w:color w:val="000000"/>
          <w:sz w:val="28"/>
        </w:rPr>
        <w:t>
</w:t>
      </w:r>
      <w:r>
        <w:rPr>
          <w:rFonts w:ascii="Times New Roman"/>
          <w:b w:val="false"/>
          <w:i w:val="false"/>
          <w:color w:val="000000"/>
          <w:sz w:val="28"/>
        </w:rPr>
        <w:t>
      179. ТҚКЖ бойынша ұйым мен пайдаланушының арасында ӘК қабылдау-беру осы Қағиданың талаптарына сәйкес және тараптардың уағдаластығы ескеріле отырылып жүргізіледі.</w:t>
      </w:r>
      <w:r>
        <w:br/>
      </w:r>
      <w:r>
        <w:rPr>
          <w:rFonts w:ascii="Times New Roman"/>
          <w:b w:val="false"/>
          <w:i w:val="false"/>
          <w:color w:val="000000"/>
          <w:sz w:val="28"/>
        </w:rPr>
        <w:t>
</w:t>
      </w:r>
      <w:r>
        <w:rPr>
          <w:rFonts w:ascii="Times New Roman"/>
          <w:b w:val="false"/>
          <w:i w:val="false"/>
          <w:color w:val="000000"/>
          <w:sz w:val="28"/>
        </w:rPr>
        <w:t>
      ӘК-мен бірге ӘК мен қозғалтқыштардың формулярларын, жабдықтаушы бұйымдардың паспортын береді, ауыстыруға жататындарын пайдаланушы - ӘК-нің барсі формулярға ТҚК басталған күнге дейін кеменің, қозғалтқыштың жай-күйі туралы мәліметті, ТҚК орындайтын ТҚКЖ бойынша ұйымдар – орындалған жұмыстар туралы мәліметтерді енгізеді.</w:t>
      </w:r>
    </w:p>
    <w:bookmarkEnd w:id="50"/>
    <w:bookmarkStart w:name="z545" w:id="51"/>
    <w:p>
      <w:pPr>
        <w:spacing w:after="0"/>
        <w:ind w:left="0"/>
        <w:jc w:val="left"/>
      </w:pPr>
      <w:r>
        <w:rPr>
          <w:rFonts w:ascii="Times New Roman"/>
          <w:b/>
          <w:i w:val="false"/>
          <w:color w:val="000000"/>
        </w:rPr>
        <w:t xml:space="preserve"> 
§4. Халықаралық ұшуларды орындайтын әуе кемелеріне қызмет көрсету</w:t>
      </w:r>
    </w:p>
    <w:bookmarkEnd w:id="51"/>
    <w:bookmarkStart w:name="z546" w:id="52"/>
    <w:p>
      <w:pPr>
        <w:spacing w:after="0"/>
        <w:ind w:left="0"/>
        <w:jc w:val="both"/>
      </w:pPr>
      <w:r>
        <w:rPr>
          <w:rFonts w:ascii="Times New Roman"/>
          <w:b w:val="false"/>
          <w:i w:val="false"/>
          <w:color w:val="000000"/>
          <w:sz w:val="28"/>
        </w:rPr>
        <w:t>
      180. Қазақстан Республикасының әуежайларында шетелдік ӘК және шетелдік әуежайларда, Қазақстан Республикасының азаматтық ӘК техникалық қызмет көрсету, қону немесе орналасу әуежайларында ӘК пайдаланушы/иеленушілер мен ТҚКЖ бойынша ұйымдар арасындағы жерде қызмет көрсету туралы немесе қызметтерді өзара ұсыну туралы келісімге сәйкес жүзеге асырылады.</w:t>
      </w:r>
      <w:r>
        <w:br/>
      </w:r>
      <w:r>
        <w:rPr>
          <w:rFonts w:ascii="Times New Roman"/>
          <w:b w:val="false"/>
          <w:i w:val="false"/>
          <w:color w:val="000000"/>
          <w:sz w:val="28"/>
        </w:rPr>
        <w:t>
</w:t>
      </w:r>
      <w:r>
        <w:rPr>
          <w:rFonts w:ascii="Times New Roman"/>
          <w:b w:val="false"/>
          <w:i w:val="false"/>
          <w:color w:val="000000"/>
          <w:sz w:val="28"/>
        </w:rPr>
        <w:t>
      181. Шетелдік ӘК-ге жедель ТҚК бойынша жұмыстар оның иесінің немесе әуе кемесі экипажы мүшесінің қатысуымен орындалады.</w:t>
      </w:r>
      <w:r>
        <w:br/>
      </w:r>
      <w:r>
        <w:rPr>
          <w:rFonts w:ascii="Times New Roman"/>
          <w:b w:val="false"/>
          <w:i w:val="false"/>
          <w:color w:val="000000"/>
          <w:sz w:val="28"/>
        </w:rPr>
        <w:t>
</w:t>
      </w:r>
      <w:r>
        <w:rPr>
          <w:rFonts w:ascii="Times New Roman"/>
          <w:b w:val="false"/>
          <w:i w:val="false"/>
          <w:color w:val="000000"/>
          <w:sz w:val="28"/>
        </w:rPr>
        <w:t>
      Жұмыстарды орындау тиісті тапсырманың орындалғаны, ТҚК жүргізген ИАҚ мамандардың топ басшысы мен ӘК иесі өкілінің (немесе ӘК экипажының мүшесінің) қолымен растала отырып, наряд-карталарда (техникалық көмек көрсету нарядтарында) ресімделеді.</w:t>
      </w:r>
      <w:r>
        <w:br/>
      </w:r>
      <w:r>
        <w:rPr>
          <w:rFonts w:ascii="Times New Roman"/>
          <w:b w:val="false"/>
          <w:i w:val="false"/>
          <w:color w:val="000000"/>
          <w:sz w:val="28"/>
        </w:rPr>
        <w:t>
</w:t>
      </w:r>
      <w:r>
        <w:rPr>
          <w:rFonts w:ascii="Times New Roman"/>
          <w:b w:val="false"/>
          <w:i w:val="false"/>
          <w:color w:val="000000"/>
          <w:sz w:val="28"/>
        </w:rPr>
        <w:t>
      182. Тараптар қабылдаған келісім шеңберінен шығатын қосымша жұмыстар мен техникалық қызметтерге арналған өтінім жеке наряд-картамен ресімделеді.</w:t>
      </w:r>
      <w:r>
        <w:br/>
      </w:r>
      <w:r>
        <w:rPr>
          <w:rFonts w:ascii="Times New Roman"/>
          <w:b w:val="false"/>
          <w:i w:val="false"/>
          <w:color w:val="000000"/>
          <w:sz w:val="28"/>
        </w:rPr>
        <w:t>
</w:t>
      </w:r>
      <w:r>
        <w:rPr>
          <w:rFonts w:ascii="Times New Roman"/>
          <w:b w:val="false"/>
          <w:i w:val="false"/>
          <w:color w:val="000000"/>
          <w:sz w:val="28"/>
        </w:rPr>
        <w:t>
      183. Тұрақты ұшатын шетелдік әуе кемелеріне ТҚК үшін тараптардың қарауы бойынша әуежайларда жекелеген бөлімшелер құрылған әрі жұмыстарды жүргізуді тиімді ұйымдастыру үшін қажетті нұсқамалық-технологиялық құжаттама әзірленеді.</w:t>
      </w:r>
      <w:r>
        <w:br/>
      </w:r>
      <w:r>
        <w:rPr>
          <w:rFonts w:ascii="Times New Roman"/>
          <w:b w:val="false"/>
          <w:i w:val="false"/>
          <w:color w:val="000000"/>
          <w:sz w:val="28"/>
        </w:rPr>
        <w:t>
</w:t>
      </w:r>
      <w:r>
        <w:rPr>
          <w:rFonts w:ascii="Times New Roman"/>
          <w:b w:val="false"/>
          <w:i w:val="false"/>
          <w:color w:val="000000"/>
          <w:sz w:val="28"/>
        </w:rPr>
        <w:t>
      184. Шетелдік әуе кемелерін міндетті тексеруге байланысты жұмыстар орындаушының және бақылау-өткізу пункті кезекшісінің қолдарымен қарап тексеруді растай отырып, қарап тексеру карталарымен ресімделеді.</w:t>
      </w:r>
      <w:r>
        <w:br/>
      </w:r>
      <w:r>
        <w:rPr>
          <w:rFonts w:ascii="Times New Roman"/>
          <w:b w:val="false"/>
          <w:i w:val="false"/>
          <w:color w:val="000000"/>
          <w:sz w:val="28"/>
        </w:rPr>
        <w:t>
</w:t>
      </w:r>
      <w:r>
        <w:rPr>
          <w:rFonts w:ascii="Times New Roman"/>
          <w:b w:val="false"/>
          <w:i w:val="false"/>
          <w:color w:val="000000"/>
          <w:sz w:val="28"/>
        </w:rPr>
        <w:t>
      185. Шетелдік әуежайларда ҚР пайдаланушыларының ӘК-леріне техникалық қызмет көрсету ӘК-нің нақты түріне аналған ПҚ-ге сәйкес жүргізіледі. Шетелдік әуежайда ӘК осы түріне дербес техникалық қызмет көрсетуге жіберілген ИТҚ болмаған жағдайда (немесе қону пунктінде ТҚК бойынша қызметтер өзге себептермен ұсынылмаса), ӘК техникалық қызмет көрсетуді мамандар бригадасы орындайды, оларды ӘК қонатын жерге жеткізу (оның ішінде экипаж құрамына қосу арқылы), жұмысын ұйымдастыру және қамтамасыз ету ИАҚ пайдаланушының (ӘК иесінің) құзыретіне жатады. Аталған бригаданың құрамы мен оның функциясын пайдаланушы (ӘК барсі) ПҚ талаптары мен басқа да нормативтік құжаттарды ескере отырып айқындайды.</w:t>
      </w:r>
      <w:r>
        <w:br/>
      </w:r>
      <w:r>
        <w:rPr>
          <w:rFonts w:ascii="Times New Roman"/>
          <w:b w:val="false"/>
          <w:i w:val="false"/>
          <w:color w:val="000000"/>
          <w:sz w:val="28"/>
        </w:rPr>
        <w:t>
</w:t>
      </w:r>
      <w:r>
        <w:rPr>
          <w:rFonts w:ascii="Times New Roman"/>
          <w:b w:val="false"/>
          <w:i w:val="false"/>
          <w:color w:val="000000"/>
          <w:sz w:val="28"/>
        </w:rPr>
        <w:t>
      186. ӘК иесінің өкілі ИАҚ маманы шетелдік әуежайларда ӘК-ге жанар-жағармай материалдарының құйылуын, құйылатын ЖЖМ-ның ПҚ талаптарына сәйкестігін бақылауды жүзеге асырады. Уәкілетті органның нұсқаулығы мен тараптар келісіміне сәйкес ЖЖМ алуға арналған құжаттар ресімделеді.</w:t>
      </w:r>
      <w:r>
        <w:br/>
      </w:r>
      <w:r>
        <w:rPr>
          <w:rFonts w:ascii="Times New Roman"/>
          <w:b w:val="false"/>
          <w:i w:val="false"/>
          <w:color w:val="000000"/>
          <w:sz w:val="28"/>
        </w:rPr>
        <w:t>
</w:t>
      </w:r>
      <w:r>
        <w:rPr>
          <w:rFonts w:ascii="Times New Roman"/>
          <w:b w:val="false"/>
          <w:i w:val="false"/>
          <w:color w:val="000000"/>
          <w:sz w:val="28"/>
        </w:rPr>
        <w:t>
      187. Шетелдік әуежайларда ұшуды орындайтын ӘК пайдаланушы/иесі өз өкілдігінің ИТҚ-сын ИАҚ басшысы айқындайтын кешенде пайдалану құжаттамасымен қамтамасыз етеді.</w:t>
      </w:r>
    </w:p>
    <w:bookmarkEnd w:id="52"/>
    <w:bookmarkStart w:name="z555" w:id="53"/>
    <w:p>
      <w:pPr>
        <w:spacing w:after="0"/>
        <w:ind w:left="0"/>
        <w:jc w:val="left"/>
      </w:pPr>
      <w:r>
        <w:rPr>
          <w:rFonts w:ascii="Times New Roman"/>
          <w:b/>
          <w:i w:val="false"/>
          <w:color w:val="000000"/>
        </w:rPr>
        <w:t xml:space="preserve"> 
9-тарау. Әуе кемелеріне техникалық қызмет көрсетуді қамтамасыз ету </w:t>
      </w:r>
    </w:p>
    <w:bookmarkEnd w:id="53"/>
    <w:bookmarkStart w:name="z556" w:id="54"/>
    <w:p>
      <w:pPr>
        <w:spacing w:after="0"/>
        <w:ind w:left="0"/>
        <w:jc w:val="left"/>
      </w:pPr>
      <w:r>
        <w:rPr>
          <w:rFonts w:ascii="Times New Roman"/>
          <w:b/>
          <w:i w:val="false"/>
          <w:color w:val="000000"/>
        </w:rPr>
        <w:t xml:space="preserve"> 
1. Қамтамасыз етуді ұйымдастыру</w:t>
      </w:r>
    </w:p>
    <w:bookmarkEnd w:id="54"/>
    <w:bookmarkStart w:name="z557" w:id="55"/>
    <w:p>
      <w:pPr>
        <w:spacing w:after="0"/>
        <w:ind w:left="0"/>
        <w:jc w:val="both"/>
      </w:pPr>
      <w:r>
        <w:rPr>
          <w:rFonts w:ascii="Times New Roman"/>
          <w:b w:val="false"/>
          <w:i w:val="false"/>
          <w:color w:val="000000"/>
          <w:sz w:val="28"/>
        </w:rPr>
        <w:t>
      188. Әуе кемелеріне ТҚ-ны қамтамасыз ету деп мақсаты негізгі процесті – техникалық қызмет көрсету жұмыстарын жүргізуді тиімді жүзеге асыру үшін жағдай жасау болып табылатын қосалқы қызмет түрлері түсініледі. ТҚ-ны қамтамасыз етуге мыналар жатады:</w:t>
      </w:r>
      <w:r>
        <w:br/>
      </w:r>
      <w:r>
        <w:rPr>
          <w:rFonts w:ascii="Times New Roman"/>
          <w:b w:val="false"/>
          <w:i w:val="false"/>
          <w:color w:val="000000"/>
          <w:sz w:val="28"/>
        </w:rPr>
        <w:t>
</w:t>
      </w:r>
      <w:r>
        <w:rPr>
          <w:rFonts w:ascii="Times New Roman"/>
          <w:b w:val="false"/>
          <w:i w:val="false"/>
          <w:color w:val="000000"/>
          <w:sz w:val="28"/>
        </w:rPr>
        <w:t>
      1) өндірісті дайындау;</w:t>
      </w:r>
      <w:r>
        <w:br/>
      </w:r>
      <w:r>
        <w:rPr>
          <w:rFonts w:ascii="Times New Roman"/>
          <w:b w:val="false"/>
          <w:i w:val="false"/>
          <w:color w:val="000000"/>
          <w:sz w:val="28"/>
        </w:rPr>
        <w:t>
</w:t>
      </w:r>
      <w:r>
        <w:rPr>
          <w:rFonts w:ascii="Times New Roman"/>
          <w:b w:val="false"/>
          <w:i w:val="false"/>
          <w:color w:val="000000"/>
          <w:sz w:val="28"/>
        </w:rPr>
        <w:t>
      2) өндірістік процестерді технологиялық-конструкторлық және метрологиялық сүйемелдеу;</w:t>
      </w:r>
      <w:r>
        <w:br/>
      </w:r>
      <w:r>
        <w:rPr>
          <w:rFonts w:ascii="Times New Roman"/>
          <w:b w:val="false"/>
          <w:i w:val="false"/>
          <w:color w:val="000000"/>
          <w:sz w:val="28"/>
        </w:rPr>
        <w:t>
</w:t>
      </w:r>
      <w:r>
        <w:rPr>
          <w:rFonts w:ascii="Times New Roman"/>
          <w:b w:val="false"/>
          <w:i w:val="false"/>
          <w:color w:val="000000"/>
          <w:sz w:val="28"/>
        </w:rPr>
        <w:t>
      3) негізгі процестің жалпы пайдаланылатын жер үсті қызмет көрсету құралдарына, көлікке, авиатехникалық және шаруашылық-тұрмыстық мүлікке, ұйымдастыру техникасына, электронды есептеу құралдарына, ЖЖМ-ға, өрт сөндіру құралдарына, ақпараттық қызметтерге және т.б. қажеттілігін қанағаттандыру;</w:t>
      </w:r>
      <w:r>
        <w:br/>
      </w:r>
      <w:r>
        <w:rPr>
          <w:rFonts w:ascii="Times New Roman"/>
          <w:b w:val="false"/>
          <w:i w:val="false"/>
          <w:color w:val="000000"/>
          <w:sz w:val="28"/>
        </w:rPr>
        <w:t>
</w:t>
      </w:r>
      <w:r>
        <w:rPr>
          <w:rFonts w:ascii="Times New Roman"/>
          <w:b w:val="false"/>
          <w:i w:val="false"/>
          <w:color w:val="000000"/>
          <w:sz w:val="28"/>
        </w:rPr>
        <w:t>
      4) байланысты, жылумен, электрмен, сумен, газбен жабдықтауды, ӘК-ні және өндірістік объектілерді күзетуді ұйымдастыру;</w:t>
      </w:r>
      <w:r>
        <w:br/>
      </w:r>
      <w:r>
        <w:rPr>
          <w:rFonts w:ascii="Times New Roman"/>
          <w:b w:val="false"/>
          <w:i w:val="false"/>
          <w:color w:val="000000"/>
          <w:sz w:val="28"/>
        </w:rPr>
        <w:t>
</w:t>
      </w:r>
      <w:r>
        <w:rPr>
          <w:rFonts w:ascii="Times New Roman"/>
          <w:b w:val="false"/>
          <w:i w:val="false"/>
          <w:color w:val="000000"/>
          <w:sz w:val="28"/>
        </w:rPr>
        <w:t>
      5) ӘК тұратын жерлерді, ӘК дегазациялау және деактивизациялау алаңдарын, тазалық құрылыстарын және басқаларды жабдықтау және ұстау.</w:t>
      </w:r>
      <w:r>
        <w:br/>
      </w:r>
      <w:r>
        <w:rPr>
          <w:rFonts w:ascii="Times New Roman"/>
          <w:b w:val="false"/>
          <w:i w:val="false"/>
          <w:color w:val="000000"/>
          <w:sz w:val="28"/>
        </w:rPr>
        <w:t>
</w:t>
      </w:r>
      <w:r>
        <w:rPr>
          <w:rFonts w:ascii="Times New Roman"/>
          <w:b w:val="false"/>
          <w:i w:val="false"/>
          <w:color w:val="000000"/>
          <w:sz w:val="28"/>
        </w:rPr>
        <w:t>
      189. Технологиялық жабдықтың техникалық жай-күйі тексерілгеннен, түгендеу нөмірі берілгеннен және тізілімге енгізілгеннен кейін ғана олар пайдалануға жіберіледі. Бұл ретте зауытта дайындалған, пайдалануға жіберілетін жаңа жабдықтың ПҚ, қауіпсіздік техникасы жөніндегі нұсқаулықтары, монтаждаудың дұрыстығын тексеру актілері болуға тиіс.</w:t>
      </w:r>
      <w:r>
        <w:br/>
      </w:r>
      <w:r>
        <w:rPr>
          <w:rFonts w:ascii="Times New Roman"/>
          <w:b w:val="false"/>
          <w:i w:val="false"/>
          <w:color w:val="000000"/>
          <w:sz w:val="28"/>
        </w:rPr>
        <w:t>
</w:t>
      </w:r>
      <w:r>
        <w:rPr>
          <w:rFonts w:ascii="Times New Roman"/>
          <w:b w:val="false"/>
          <w:i w:val="false"/>
          <w:color w:val="000000"/>
          <w:sz w:val="28"/>
        </w:rPr>
        <w:t>
      ИАҚ-та дайындалған немесе қайта жаңартылған жабдық пайдалануға жіберуден бұрын метрологиялық сараптамадан, аттестаттаудан және сынақтан өткізіліп, олардың нәтижелері комиссия актісінде көрсетіледі, ресімделген техникалық құжаттама (паспорт, формуляр, пайдалану жөніндегі нұсқаулық және т.б.) болады.</w:t>
      </w:r>
      <w:r>
        <w:br/>
      </w:r>
      <w:r>
        <w:rPr>
          <w:rFonts w:ascii="Times New Roman"/>
          <w:b w:val="false"/>
          <w:i w:val="false"/>
          <w:color w:val="000000"/>
          <w:sz w:val="28"/>
        </w:rPr>
        <w:t>
</w:t>
      </w:r>
      <w:r>
        <w:rPr>
          <w:rFonts w:ascii="Times New Roman"/>
          <w:b w:val="false"/>
          <w:i w:val="false"/>
          <w:color w:val="000000"/>
          <w:sz w:val="28"/>
        </w:rPr>
        <w:t>
      190. Технологиялық жабдық қолданыстағы стандарттарда белгіленген түстерге боялады. Ақаулы, сондай-ақ рұқсат етілмейтін түстерге боялған жабдық пайдалануға жіберілмейді.</w:t>
      </w:r>
      <w:r>
        <w:br/>
      </w:r>
      <w:r>
        <w:rPr>
          <w:rFonts w:ascii="Times New Roman"/>
          <w:b w:val="false"/>
          <w:i w:val="false"/>
          <w:color w:val="000000"/>
          <w:sz w:val="28"/>
        </w:rPr>
        <w:t>
</w:t>
      </w:r>
      <w:r>
        <w:rPr>
          <w:rFonts w:ascii="Times New Roman"/>
          <w:b w:val="false"/>
          <w:i w:val="false"/>
          <w:color w:val="000000"/>
          <w:sz w:val="28"/>
        </w:rPr>
        <w:t>
      191. Әртүрлі үлгідегі күш жетектері бар жабдық, көтеру-көлік механизмдері, барлық үлгідегі компрессорлық және энергетикалық құрылғылар, станоктық және пісіру жабдығы, сығылған газдар мен улы заттарды сақтауға арналған ыдыстар паспортталуға тиіс.</w:t>
      </w:r>
      <w:r>
        <w:br/>
      </w:r>
      <w:r>
        <w:rPr>
          <w:rFonts w:ascii="Times New Roman"/>
          <w:b w:val="false"/>
          <w:i w:val="false"/>
          <w:color w:val="000000"/>
          <w:sz w:val="28"/>
        </w:rPr>
        <w:t>
</w:t>
      </w:r>
      <w:r>
        <w:rPr>
          <w:rFonts w:ascii="Times New Roman"/>
          <w:b w:val="false"/>
          <w:i w:val="false"/>
          <w:color w:val="000000"/>
          <w:sz w:val="28"/>
        </w:rPr>
        <w:t>
      192. Әдеттегі жағдайда бөлімшелерде пайдаланылатын технологиялық жабдық оларға бекітіліп, тізілімдеріне енгізіледі. Технологиялық жабдық тізілімдері, сондай-ақ оның бұйымдарына арналған формулярларды (паспорттарды) өздерінің қарауындағы технологиялық құралдарды пайдалану үшін жауапты бөлімшелердің басшылары жүргізеді.</w:t>
      </w:r>
      <w:r>
        <w:br/>
      </w:r>
      <w:r>
        <w:rPr>
          <w:rFonts w:ascii="Times New Roman"/>
          <w:b w:val="false"/>
          <w:i w:val="false"/>
          <w:color w:val="000000"/>
          <w:sz w:val="28"/>
        </w:rPr>
        <w:t>
</w:t>
      </w:r>
      <w:r>
        <w:rPr>
          <w:rFonts w:ascii="Times New Roman"/>
          <w:b w:val="false"/>
          <w:i w:val="false"/>
          <w:color w:val="000000"/>
          <w:sz w:val="28"/>
        </w:rPr>
        <w:t>
      193. ТҚ үшін пайдаланылатын технологиялық құралдардың авиациялық техникасын, пайдалану, оларды қолдану, жарамдылығын тексеру, сынау, жөндеу және сақтау технологиялық жабдықтың нақты түрлері мен бұйымдарына арналған ПҚ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194. АТ жай-күйін бақылау үшін АА-да пайдалануға қабылданған, мерзімді метрологиялық тексеруден өткен құралдар (тұрақты және көшпелі құрылғылар, керек-жарақтар, стенділер, құрылғылар, аспаптар мен аппаратура, оның ішінде қиратпайтын бақылау құралдары) пайдаланылады.</w:t>
      </w:r>
      <w:r>
        <w:br/>
      </w:r>
      <w:r>
        <w:rPr>
          <w:rFonts w:ascii="Times New Roman"/>
          <w:b w:val="false"/>
          <w:i w:val="false"/>
          <w:color w:val="000000"/>
          <w:sz w:val="28"/>
        </w:rPr>
        <w:t>
</w:t>
      </w:r>
      <w:r>
        <w:rPr>
          <w:rFonts w:ascii="Times New Roman"/>
          <w:b w:val="false"/>
          <w:i w:val="false"/>
          <w:color w:val="000000"/>
          <w:sz w:val="28"/>
        </w:rPr>
        <w:t>
      ИАҚ, АА және метрологиялық аттестаттау мен тексеруден өткен басқа ұйымдардың күшімен дайындалған стандартталмаған құралдарды бекітілген әдістемелер бойынша пайдалануға рұқсат етіледі. АТ-ның жай-күйін бақылаудың стандартталмаған құралдарын белгіленген құжаттама – куәліктер, пайдалану жөніндегі нұсқаулықтар және олардың формулярларында (паспорттарында) тиісті жазбалар ресімделгеннен кейін пайдалануға рұқсат етіледі.</w:t>
      </w:r>
      <w:r>
        <w:br/>
      </w:r>
      <w:r>
        <w:rPr>
          <w:rFonts w:ascii="Times New Roman"/>
          <w:b w:val="false"/>
          <w:i w:val="false"/>
          <w:color w:val="000000"/>
          <w:sz w:val="28"/>
        </w:rPr>
        <w:t>
</w:t>
      </w:r>
      <w:r>
        <w:rPr>
          <w:rFonts w:ascii="Times New Roman"/>
          <w:b w:val="false"/>
          <w:i w:val="false"/>
          <w:color w:val="000000"/>
          <w:sz w:val="28"/>
        </w:rPr>
        <w:t>
      195. Жарамсыз, тексеру мерзімі өткен, белгіленген шарттар мен қағидаларды бұза отырып сақталған және тасымалданған құралдарды пайдалануға рұқсат етілмейді.</w:t>
      </w:r>
    </w:p>
    <w:bookmarkEnd w:id="55"/>
    <w:bookmarkStart w:name="z572" w:id="56"/>
    <w:p>
      <w:pPr>
        <w:spacing w:after="0"/>
        <w:ind w:left="0"/>
        <w:jc w:val="left"/>
      </w:pPr>
      <w:r>
        <w:rPr>
          <w:rFonts w:ascii="Times New Roman"/>
          <w:b/>
          <w:i w:val="false"/>
          <w:color w:val="000000"/>
        </w:rPr>
        <w:t xml:space="preserve"> 
§2. Өндірісті дайындау</w:t>
      </w:r>
    </w:p>
    <w:bookmarkEnd w:id="56"/>
    <w:bookmarkStart w:name="z573" w:id="57"/>
    <w:p>
      <w:pPr>
        <w:spacing w:after="0"/>
        <w:ind w:left="0"/>
        <w:jc w:val="both"/>
      </w:pPr>
      <w:r>
        <w:rPr>
          <w:rFonts w:ascii="Times New Roman"/>
          <w:b w:val="false"/>
          <w:i w:val="false"/>
          <w:color w:val="000000"/>
          <w:sz w:val="28"/>
        </w:rPr>
        <w:t>
      196. Өндірісті дайындау базалық өндірістік процестердің жоспарлы бірқалыптылығын, ӘК-нің әртүрлі күйде болуының белгіленген мерзімін нақты сақтау мүддесінде өндірістік құрылымдарды мамандандыруды тиімді жүзеге асыруды қамтамасыз ететін, алдын ала орындалатын дайындық-қосалқы жұмыстар кешенін білдіреді. Ол өндірісті дайындау бөлімшесі орындайтын жұмыстарды қамтиды:</w:t>
      </w:r>
      <w:r>
        <w:br/>
      </w:r>
      <w:r>
        <w:rPr>
          <w:rFonts w:ascii="Times New Roman"/>
          <w:b w:val="false"/>
          <w:i w:val="false"/>
          <w:color w:val="000000"/>
          <w:sz w:val="28"/>
        </w:rPr>
        <w:t>
</w:t>
      </w:r>
      <w:r>
        <w:rPr>
          <w:rFonts w:ascii="Times New Roman"/>
          <w:b w:val="false"/>
          <w:i w:val="false"/>
          <w:color w:val="000000"/>
          <w:sz w:val="28"/>
        </w:rPr>
        <w:t>
      1) техникалық қызмет көрсету үшін қажетті бұйымдарды, бөлшектерді, материалдарды, құралдар мен жабдықты алдын ала жиынтықтау;</w:t>
      </w:r>
      <w:r>
        <w:br/>
      </w:r>
      <w:r>
        <w:rPr>
          <w:rFonts w:ascii="Times New Roman"/>
          <w:b w:val="false"/>
          <w:i w:val="false"/>
          <w:color w:val="000000"/>
          <w:sz w:val="28"/>
        </w:rPr>
        <w:t>
</w:t>
      </w:r>
      <w:r>
        <w:rPr>
          <w:rFonts w:ascii="Times New Roman"/>
          <w:b w:val="false"/>
          <w:i w:val="false"/>
          <w:color w:val="000000"/>
          <w:sz w:val="28"/>
        </w:rPr>
        <w:t>
      2) жиынтықталған авиатехникалық мүлікті орындаушылардың жұмыс орындарына жеткізу және оларды жұмыс орындарынан жинау;</w:t>
      </w:r>
      <w:r>
        <w:br/>
      </w:r>
      <w:r>
        <w:rPr>
          <w:rFonts w:ascii="Times New Roman"/>
          <w:b w:val="false"/>
          <w:i w:val="false"/>
          <w:color w:val="000000"/>
          <w:sz w:val="28"/>
        </w:rPr>
        <w:t>
</w:t>
      </w:r>
      <w:r>
        <w:rPr>
          <w:rFonts w:ascii="Times New Roman"/>
          <w:b w:val="false"/>
          <w:i w:val="false"/>
          <w:color w:val="000000"/>
          <w:sz w:val="28"/>
        </w:rPr>
        <w:t>
      3) қажеттілік техникалық қызмет көрсету процесінде анықталатын аваитехникалық мүлікпен жұмыс орындарын жедел қамтамасыз ету;</w:t>
      </w:r>
      <w:r>
        <w:br/>
      </w:r>
      <w:r>
        <w:rPr>
          <w:rFonts w:ascii="Times New Roman"/>
          <w:b w:val="false"/>
          <w:i w:val="false"/>
          <w:color w:val="000000"/>
          <w:sz w:val="28"/>
        </w:rPr>
        <w:t>
</w:t>
      </w:r>
      <w:r>
        <w:rPr>
          <w:rFonts w:ascii="Times New Roman"/>
          <w:b w:val="false"/>
          <w:i w:val="false"/>
          <w:color w:val="000000"/>
          <w:sz w:val="28"/>
        </w:rPr>
        <w:t>
      4) құралдық және жиынтықтаушы шаруашылықты жүргізу, құралдық және шығыс қоймасының жұмысын ұйымдастыру;</w:t>
      </w:r>
      <w:r>
        <w:br/>
      </w:r>
      <w:r>
        <w:rPr>
          <w:rFonts w:ascii="Times New Roman"/>
          <w:b w:val="false"/>
          <w:i w:val="false"/>
          <w:color w:val="000000"/>
          <w:sz w:val="28"/>
        </w:rPr>
        <w:t>
</w:t>
      </w:r>
      <w:r>
        <w:rPr>
          <w:rFonts w:ascii="Times New Roman"/>
          <w:b w:val="false"/>
          <w:i w:val="false"/>
          <w:color w:val="000000"/>
          <w:sz w:val="28"/>
        </w:rPr>
        <w:t>
      5) авиатехникалық мүліктің шығысын есепке алу және оған қажеттілікті айқындау;</w:t>
      </w:r>
      <w:r>
        <w:br/>
      </w:r>
      <w:r>
        <w:rPr>
          <w:rFonts w:ascii="Times New Roman"/>
          <w:b w:val="false"/>
          <w:i w:val="false"/>
          <w:color w:val="000000"/>
          <w:sz w:val="28"/>
        </w:rPr>
        <w:t>
</w:t>
      </w:r>
      <w:r>
        <w:rPr>
          <w:rFonts w:ascii="Times New Roman"/>
          <w:b w:val="false"/>
          <w:i w:val="false"/>
          <w:color w:val="000000"/>
          <w:sz w:val="28"/>
        </w:rPr>
        <w:t>
      6) бригадалар мен орындаушыларға авиатехникалық мүлікті беру;</w:t>
      </w:r>
      <w:r>
        <w:br/>
      </w:r>
      <w:r>
        <w:rPr>
          <w:rFonts w:ascii="Times New Roman"/>
          <w:b w:val="false"/>
          <w:i w:val="false"/>
          <w:color w:val="000000"/>
          <w:sz w:val="28"/>
        </w:rPr>
        <w:t>
</w:t>
      </w:r>
      <w:r>
        <w:rPr>
          <w:rFonts w:ascii="Times New Roman"/>
          <w:b w:val="false"/>
          <w:i w:val="false"/>
          <w:color w:val="000000"/>
          <w:sz w:val="28"/>
        </w:rPr>
        <w:t>
      7) авиатехникалық мүлік пен басқа да материалдарды сатып алуға өтінімдер жасау.</w:t>
      </w:r>
      <w:r>
        <w:br/>
      </w:r>
      <w:r>
        <w:rPr>
          <w:rFonts w:ascii="Times New Roman"/>
          <w:b w:val="false"/>
          <w:i w:val="false"/>
          <w:color w:val="000000"/>
          <w:sz w:val="28"/>
        </w:rPr>
        <w:t>
</w:t>
      </w:r>
      <w:r>
        <w:rPr>
          <w:rFonts w:ascii="Times New Roman"/>
          <w:b w:val="false"/>
          <w:i w:val="false"/>
          <w:color w:val="000000"/>
          <w:sz w:val="28"/>
        </w:rPr>
        <w:t>
      197. Мыналар ИАҚ-та өндірісті дайындауды жоспарлау мен ұйымдастыру (ТҚКЖ бойынша ұйымдастыру) үшін бастапқы деректер болып табылады:</w:t>
      </w:r>
      <w:r>
        <w:br/>
      </w:r>
      <w:r>
        <w:rPr>
          <w:rFonts w:ascii="Times New Roman"/>
          <w:b w:val="false"/>
          <w:i w:val="false"/>
          <w:color w:val="000000"/>
          <w:sz w:val="28"/>
        </w:rPr>
        <w:t>
</w:t>
      </w:r>
      <w:r>
        <w:rPr>
          <w:rFonts w:ascii="Times New Roman"/>
          <w:b w:val="false"/>
          <w:i w:val="false"/>
          <w:color w:val="000000"/>
          <w:sz w:val="28"/>
        </w:rPr>
        <w:t>
      1) әуе кемелерінің жоспарланатын жылдық ұшу сағаттары;</w:t>
      </w:r>
      <w:r>
        <w:br/>
      </w:r>
      <w:r>
        <w:rPr>
          <w:rFonts w:ascii="Times New Roman"/>
          <w:b w:val="false"/>
          <w:i w:val="false"/>
          <w:color w:val="000000"/>
          <w:sz w:val="28"/>
        </w:rPr>
        <w:t>
</w:t>
      </w:r>
      <w:r>
        <w:rPr>
          <w:rFonts w:ascii="Times New Roman"/>
          <w:b w:val="false"/>
          <w:i w:val="false"/>
          <w:color w:val="000000"/>
          <w:sz w:val="28"/>
        </w:rPr>
        <w:t>
      2) олардың түрлері, нысандары және тіркелген және транзиттік ӘК үлгілері бойынша техникалық қызмет көрсету саны, жоспарланатын кезеңде оларды жүргізу мерзімдері;</w:t>
      </w:r>
      <w:r>
        <w:br/>
      </w:r>
      <w:r>
        <w:rPr>
          <w:rFonts w:ascii="Times New Roman"/>
          <w:b w:val="false"/>
          <w:i w:val="false"/>
          <w:color w:val="000000"/>
          <w:sz w:val="28"/>
        </w:rPr>
        <w:t>
</w:t>
      </w:r>
      <w:r>
        <w:rPr>
          <w:rFonts w:ascii="Times New Roman"/>
          <w:b w:val="false"/>
          <w:i w:val="false"/>
          <w:color w:val="000000"/>
          <w:sz w:val="28"/>
        </w:rPr>
        <w:t>
      3) айырбас қоры материалдарының, бұйымдар мен бөлшектерінің, авиатехникалық мүліктің азаймайтын қорының, құралдар жиынтықтарының, жер үсті қызмет көрсету құралдарының, цехаралық және цехішілік көліктің әрбір қызмет көрсету нысанына арналған шығыс нормасы;</w:t>
      </w:r>
      <w:r>
        <w:br/>
      </w:r>
      <w:r>
        <w:rPr>
          <w:rFonts w:ascii="Times New Roman"/>
          <w:b w:val="false"/>
          <w:i w:val="false"/>
          <w:color w:val="000000"/>
          <w:sz w:val="28"/>
        </w:rPr>
        <w:t>
</w:t>
      </w:r>
      <w:r>
        <w:rPr>
          <w:rFonts w:ascii="Times New Roman"/>
          <w:b w:val="false"/>
          <w:i w:val="false"/>
          <w:color w:val="000000"/>
          <w:sz w:val="28"/>
        </w:rPr>
        <w:t>
      4) дайындық-қосалқы жұмыстарға нормативтік еңбек шығындары.</w:t>
      </w:r>
      <w:r>
        <w:br/>
      </w:r>
      <w:r>
        <w:rPr>
          <w:rFonts w:ascii="Times New Roman"/>
          <w:b w:val="false"/>
          <w:i w:val="false"/>
          <w:color w:val="000000"/>
          <w:sz w:val="28"/>
        </w:rPr>
        <w:t>
</w:t>
      </w:r>
      <w:r>
        <w:rPr>
          <w:rFonts w:ascii="Times New Roman"/>
          <w:b w:val="false"/>
          <w:i w:val="false"/>
          <w:color w:val="000000"/>
          <w:sz w:val="28"/>
        </w:rPr>
        <w:t>
      198. АТ-ға қызмет көрсетуге қажетті құрал, керек-жарақтар мен мүлік нақты объектілер мен жұмыстар кешендеріне арналған ПҚ негізінде ИАҚ әзірлейтін жиынтықтау ведомостеріне сәйкес жиынтықталады. АТ-дағы жұмыстар үшін пайдаланылатын құрал мен керек-жарақтар есепке алу, қабылдау-беруді және керек-жарақты тіркеу мақсатында шифрлермен (1-қосымша) таңбаланады.</w:t>
      </w:r>
      <w:r>
        <w:br/>
      </w:r>
      <w:r>
        <w:rPr>
          <w:rFonts w:ascii="Times New Roman"/>
          <w:b w:val="false"/>
          <w:i w:val="false"/>
          <w:color w:val="000000"/>
          <w:sz w:val="28"/>
        </w:rPr>
        <w:t>
</w:t>
      </w:r>
      <w:r>
        <w:rPr>
          <w:rFonts w:ascii="Times New Roman"/>
          <w:b w:val="false"/>
          <w:i w:val="false"/>
          <w:color w:val="000000"/>
          <w:sz w:val="28"/>
        </w:rPr>
        <w:t>
      199. Құралдар мен керек-жарақтар (жұмыс түріне қарай) жеке және жалпы пайдаланымдағы жиынтықтарға бөлініп, оларға тізімдеме жасалады.</w:t>
      </w:r>
      <w:r>
        <w:br/>
      </w:r>
      <w:r>
        <w:rPr>
          <w:rFonts w:ascii="Times New Roman"/>
          <w:b w:val="false"/>
          <w:i w:val="false"/>
          <w:color w:val="000000"/>
          <w:sz w:val="28"/>
        </w:rPr>
        <w:t>
</w:t>
      </w:r>
      <w:r>
        <w:rPr>
          <w:rFonts w:ascii="Times New Roman"/>
          <w:b w:val="false"/>
          <w:i w:val="false"/>
          <w:color w:val="000000"/>
          <w:sz w:val="28"/>
        </w:rPr>
        <w:t>
      Жеке және жалпы пайдаланымдағы құрал мен керек-жарақтар жиынтықтары (тізімдеме бойынша тексеріліп) әуе кемесіне қызмет көрсету жөніндегі жұмыстарды орындау уақытына бригадаларға немесе жеке орындаушыларға беріледі.</w:t>
      </w:r>
      <w:r>
        <w:br/>
      </w:r>
      <w:r>
        <w:rPr>
          <w:rFonts w:ascii="Times New Roman"/>
          <w:b w:val="false"/>
          <w:i w:val="false"/>
          <w:color w:val="000000"/>
          <w:sz w:val="28"/>
        </w:rPr>
        <w:t>
</w:t>
      </w:r>
      <w:r>
        <w:rPr>
          <w:rFonts w:ascii="Times New Roman"/>
          <w:b w:val="false"/>
          <w:i w:val="false"/>
          <w:color w:val="000000"/>
          <w:sz w:val="28"/>
        </w:rPr>
        <w:t>
      Жалпы пайдаланымдағы құрал мен керек-жарақтар жиынтықтары сақталатын заттардан басқа беруге арналған құжаттама салынған контейнерлерге салынып сақталады.</w:t>
      </w:r>
      <w:r>
        <w:br/>
      </w:r>
      <w:r>
        <w:rPr>
          <w:rFonts w:ascii="Times New Roman"/>
          <w:b w:val="false"/>
          <w:i w:val="false"/>
          <w:color w:val="000000"/>
          <w:sz w:val="28"/>
        </w:rPr>
        <w:t>
</w:t>
      </w:r>
      <w:r>
        <w:rPr>
          <w:rFonts w:ascii="Times New Roman"/>
          <w:b w:val="false"/>
          <w:i w:val="false"/>
          <w:color w:val="000000"/>
          <w:sz w:val="28"/>
        </w:rPr>
        <w:t>
      200. Авиациялық-техникалық мүлік, жиынтықтаушы бұйымдар, құрал мен керек-жарақтар оларды бақылаусыз пайдалану мүмкіндігін болғызбайтын жерлерде сақталуға тиіс. Жиынтықтаушы бұйымдардың паспорттары (жапсырмалары) мен биркалары болуға тиіс, оларда атауы, нөмірі мен санаты көрсетіледі. Жарамды жиынтықтаушы бұйымдарды, бөлшектер мен материалдарды ақаулы (жөндеу талап етілетін, есептен шығарылған) және кондицияланбағандармен бірге сақтауға рұқсат етілмейді.</w:t>
      </w:r>
      <w:r>
        <w:br/>
      </w:r>
      <w:r>
        <w:rPr>
          <w:rFonts w:ascii="Times New Roman"/>
          <w:b w:val="false"/>
          <w:i w:val="false"/>
          <w:color w:val="000000"/>
          <w:sz w:val="28"/>
        </w:rPr>
        <w:t>
</w:t>
      </w:r>
      <w:r>
        <w:rPr>
          <w:rFonts w:ascii="Times New Roman"/>
          <w:b w:val="false"/>
          <w:i w:val="false"/>
          <w:color w:val="000000"/>
          <w:sz w:val="28"/>
        </w:rPr>
        <w:t>
      Авиатехникалық мүлікті ИАҚ-та сақтаған кезде:</w:t>
      </w:r>
      <w:r>
        <w:br/>
      </w:r>
      <w:r>
        <w:rPr>
          <w:rFonts w:ascii="Times New Roman"/>
          <w:b w:val="false"/>
          <w:i w:val="false"/>
          <w:color w:val="000000"/>
          <w:sz w:val="28"/>
        </w:rPr>
        <w:t>
</w:t>
      </w:r>
      <w:r>
        <w:rPr>
          <w:rFonts w:ascii="Times New Roman"/>
          <w:b w:val="false"/>
          <w:i w:val="false"/>
          <w:color w:val="000000"/>
          <w:sz w:val="28"/>
        </w:rPr>
        <w:t>
      1) бұйымдар мен материалдардың сақталуы үшін лауазымды адамдардың жеке материалдық жауапкершілігін белгілеу;</w:t>
      </w:r>
      <w:r>
        <w:br/>
      </w:r>
      <w:r>
        <w:rPr>
          <w:rFonts w:ascii="Times New Roman"/>
          <w:b w:val="false"/>
          <w:i w:val="false"/>
          <w:color w:val="000000"/>
          <w:sz w:val="28"/>
        </w:rPr>
        <w:t>
</w:t>
      </w:r>
      <w:r>
        <w:rPr>
          <w:rFonts w:ascii="Times New Roman"/>
          <w:b w:val="false"/>
          <w:i w:val="false"/>
          <w:color w:val="000000"/>
          <w:sz w:val="28"/>
        </w:rPr>
        <w:t>
      2) бұйымдар мен материалдарды штаттық ыдыста және олар үшін ПҚ-да белгіленген шарттарда ұстау;</w:t>
      </w:r>
      <w:r>
        <w:br/>
      </w:r>
      <w:r>
        <w:rPr>
          <w:rFonts w:ascii="Times New Roman"/>
          <w:b w:val="false"/>
          <w:i w:val="false"/>
          <w:color w:val="000000"/>
          <w:sz w:val="28"/>
        </w:rPr>
        <w:t>
</w:t>
      </w:r>
      <w:r>
        <w:rPr>
          <w:rFonts w:ascii="Times New Roman"/>
          <w:b w:val="false"/>
          <w:i w:val="false"/>
          <w:color w:val="000000"/>
          <w:sz w:val="28"/>
        </w:rPr>
        <w:t>
      3) бұйымдарда пайдалану құжаттамасында көзделген регламенттік жұмыстарды орындау қажет.</w:t>
      </w:r>
      <w:r>
        <w:br/>
      </w:r>
      <w:r>
        <w:rPr>
          <w:rFonts w:ascii="Times New Roman"/>
          <w:b w:val="false"/>
          <w:i w:val="false"/>
          <w:color w:val="000000"/>
          <w:sz w:val="28"/>
        </w:rPr>
        <w:t>
</w:t>
      </w:r>
      <w:r>
        <w:rPr>
          <w:rFonts w:ascii="Times New Roman"/>
          <w:b w:val="false"/>
          <w:i w:val="false"/>
          <w:color w:val="000000"/>
          <w:sz w:val="28"/>
        </w:rPr>
        <w:t>
      201. Қоймада сақтаудағы және ИАҚ бөлімшелері беретін авиатехникалық мүлік материалдық құндылықтарды бухгалтерлік есепке алу жөніндегі талаптармен айқындалатын тәртіппен есепке алынады. Бұйымдарды объектіге орнату үшін беру (әдеттегі жағдайда) белгіленген үлгідегі өтінім (талап) негізінде және әдетте, АТ бортынан алынған бұйымдарға айырбасталып беріледі.</w:t>
      </w:r>
      <w:r>
        <w:br/>
      </w:r>
      <w:r>
        <w:rPr>
          <w:rFonts w:ascii="Times New Roman"/>
          <w:b w:val="false"/>
          <w:i w:val="false"/>
          <w:color w:val="000000"/>
          <w:sz w:val="28"/>
        </w:rPr>
        <w:t>
</w:t>
      </w:r>
      <w:r>
        <w:rPr>
          <w:rFonts w:ascii="Times New Roman"/>
          <w:b w:val="false"/>
          <w:i w:val="false"/>
          <w:color w:val="000000"/>
          <w:sz w:val="28"/>
        </w:rPr>
        <w:t>
      202. Бұйымдардың айырбас қоры, сондай-ақ ресурсын орындап болғандарын ауыстыруға арналған бұйымдар жиынтықтау ведомостері мен авиакәсіпорындар әзірлейтін және жасайтын бұйымдарды жоспарлы ауыстыру тізімдеріне сәйкес жасақтайды.</w:t>
      </w:r>
      <w:r>
        <w:br/>
      </w:r>
      <w:r>
        <w:rPr>
          <w:rFonts w:ascii="Times New Roman"/>
          <w:b w:val="false"/>
          <w:i w:val="false"/>
          <w:color w:val="000000"/>
          <w:sz w:val="28"/>
        </w:rPr>
        <w:t>
</w:t>
      </w:r>
      <w:r>
        <w:rPr>
          <w:rFonts w:ascii="Times New Roman"/>
          <w:b w:val="false"/>
          <w:i w:val="false"/>
          <w:color w:val="000000"/>
          <w:sz w:val="28"/>
        </w:rPr>
        <w:t>
      203. Сақталатын бұйымдарға қызмет көрсетуді, бұл жағдайда нарядтар мен формулярлар ресімдеуді көрсетілген жұмыстарды жүргізуге рұқсат етілген мамандар ПҚ талаптарына сәйкес жүргізеді.</w:t>
      </w:r>
      <w:r>
        <w:br/>
      </w:r>
      <w:r>
        <w:rPr>
          <w:rFonts w:ascii="Times New Roman"/>
          <w:b w:val="false"/>
          <w:i w:val="false"/>
          <w:color w:val="000000"/>
          <w:sz w:val="28"/>
        </w:rPr>
        <w:t>
</w:t>
      </w:r>
      <w:r>
        <w:rPr>
          <w:rFonts w:ascii="Times New Roman"/>
          <w:b w:val="false"/>
          <w:i w:val="false"/>
          <w:color w:val="000000"/>
          <w:sz w:val="28"/>
        </w:rPr>
        <w:t>
      204. ӘК-ге орнатуға және жұмыс орындарына қажетті регламенттік жұмыстар орындалған, құжаттамасы (формулярлар, паспорттар) ресімделген, тұйықталған және пломбаланған тесіктері бар, тасымалдау кезінде бұйымның сақталуын қамтамасыз ететін қораптағы кондициялық бұйымдар жеткізіледі.</w:t>
      </w:r>
      <w:r>
        <w:br/>
      </w:r>
      <w:r>
        <w:rPr>
          <w:rFonts w:ascii="Times New Roman"/>
          <w:b w:val="false"/>
          <w:i w:val="false"/>
          <w:color w:val="000000"/>
          <w:sz w:val="28"/>
        </w:rPr>
        <w:t>
</w:t>
      </w:r>
      <w:r>
        <w:rPr>
          <w:rFonts w:ascii="Times New Roman"/>
          <w:b w:val="false"/>
          <w:i w:val="false"/>
          <w:color w:val="000000"/>
          <w:sz w:val="28"/>
        </w:rPr>
        <w:t>
      205. Техникалық параметрлердің нормасына сәйкестігін тексеру, ТҚКЖ орындау үшін ӘК-ден алынған АТ бұйымдары тиісті бөлімшелерге жіберіледі. Қажетті жұмыстар орындалғаннан кейін бұйымдар ӘК-ге орнату үшін қайтарылады немесе айырбастау қорына (шығыс қоймасы) беріледі.</w:t>
      </w:r>
      <w:r>
        <w:br/>
      </w:r>
      <w:r>
        <w:rPr>
          <w:rFonts w:ascii="Times New Roman"/>
          <w:b w:val="false"/>
          <w:i w:val="false"/>
          <w:color w:val="000000"/>
          <w:sz w:val="28"/>
        </w:rPr>
        <w:t>
</w:t>
      </w:r>
      <w:r>
        <w:rPr>
          <w:rFonts w:ascii="Times New Roman"/>
          <w:b w:val="false"/>
          <w:i w:val="false"/>
          <w:color w:val="000000"/>
          <w:sz w:val="28"/>
        </w:rPr>
        <w:t>
      206. ӘК-ден алынған бұйымдарда тесіктері тұйықталып, жұмыстар басшысының алу себебі туралы қорытындысымен бірге құжаттама ресімделуге тиіс. Жөндеуге жататын бұйым консервацияланады, формулярлармен (паспорттармен) бірге оралады, оларда қолданыстағы құжаттама талаптарына сәйкес жұмыс істегені мен алу себебі көрсетіледі.</w:t>
      </w:r>
      <w:r>
        <w:br/>
      </w:r>
      <w:r>
        <w:rPr>
          <w:rFonts w:ascii="Times New Roman"/>
          <w:b w:val="false"/>
          <w:i w:val="false"/>
          <w:color w:val="000000"/>
          <w:sz w:val="28"/>
        </w:rPr>
        <w:t>
</w:t>
      </w:r>
      <w:r>
        <w:rPr>
          <w:rFonts w:ascii="Times New Roman"/>
          <w:b w:val="false"/>
          <w:i w:val="false"/>
          <w:color w:val="000000"/>
          <w:sz w:val="28"/>
        </w:rPr>
        <w:t>
      207. Конструкциясында қымбат бағалы материалдар мен тастар бар АТ бұйымдарын, есепке алу, жинау, сақтау және беру тәртібі қымбат бағалы материалдар мен тастарды есепке алу, жинау, сақтау және Мемлекеттік қорға тапсыруды регламенттейтін нормативтік құжат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208. Құрал, керек-жарақтар, шығыс материалдары, қосалқы бөлшектер, ПҚ, жер үсті қызмет көрсету және АТ жай-күйін бақылау құралдары орналастырылатын жұмыс орындарына (жұмыс орны орындаушының (орындаушылардың) жұмыс орнын білдіреді) қызмет көрсету аваиакәсіпорын әзірлейтін технологиялық карталар бойынша жүзеге асырылады. Технологиялық карталарда жұмыс орындарын дайындау және жинау жөніндегі жұмыстардың құрамы, оларды жабдықпен, құралмен, керек-жарақпен, мүлікпен жиынтықтау туралы, қажетті құралдарды беру және жинау мерзімдері туралы мәліметтер көрсетіледі.</w:t>
      </w:r>
    </w:p>
    <w:bookmarkEnd w:id="57"/>
    <w:bookmarkStart w:name="z603" w:id="58"/>
    <w:p>
      <w:pPr>
        <w:spacing w:after="0"/>
        <w:ind w:left="0"/>
        <w:jc w:val="left"/>
      </w:pPr>
      <w:r>
        <w:rPr>
          <w:rFonts w:ascii="Times New Roman"/>
          <w:b/>
          <w:i w:val="false"/>
          <w:color w:val="000000"/>
        </w:rPr>
        <w:t xml:space="preserve"> 
§3. Технологиялық-конструкторлық қамтамасыз ету</w:t>
      </w:r>
    </w:p>
    <w:bookmarkEnd w:id="58"/>
    <w:bookmarkStart w:name="z604" w:id="59"/>
    <w:p>
      <w:pPr>
        <w:spacing w:after="0"/>
        <w:ind w:left="0"/>
        <w:jc w:val="both"/>
      </w:pPr>
      <w:r>
        <w:rPr>
          <w:rFonts w:ascii="Times New Roman"/>
          <w:b w:val="false"/>
          <w:i w:val="false"/>
          <w:color w:val="000000"/>
          <w:sz w:val="28"/>
        </w:rPr>
        <w:t>
      209. Авиациялық техникаға ТҚК жөніндегі жұмыстарды технологиялық-конструкторлық қамтамасыз ету үшін пайдаланушы мен ТҚКЖ жөніндегі ұйымдар мамандандырылған бөлімшелер құрады не оны жүзеге асыруды жеке қызметкерлерге жүктейді.</w:t>
      </w:r>
      <w:r>
        <w:br/>
      </w:r>
      <w:r>
        <w:rPr>
          <w:rFonts w:ascii="Times New Roman"/>
          <w:b w:val="false"/>
          <w:i w:val="false"/>
          <w:color w:val="000000"/>
          <w:sz w:val="28"/>
        </w:rPr>
        <w:t>
</w:t>
      </w:r>
      <w:r>
        <w:rPr>
          <w:rFonts w:ascii="Times New Roman"/>
          <w:b w:val="false"/>
          <w:i w:val="false"/>
          <w:color w:val="000000"/>
          <w:sz w:val="28"/>
        </w:rPr>
        <w:t>
      210. Технологиялық-конструкторлық қамтамасыз ету мынаны қамтиды:</w:t>
      </w:r>
      <w:r>
        <w:br/>
      </w:r>
      <w:r>
        <w:rPr>
          <w:rFonts w:ascii="Times New Roman"/>
          <w:b w:val="false"/>
          <w:i w:val="false"/>
          <w:color w:val="000000"/>
          <w:sz w:val="28"/>
        </w:rPr>
        <w:t>
</w:t>
      </w:r>
      <w:r>
        <w:rPr>
          <w:rFonts w:ascii="Times New Roman"/>
          <w:b w:val="false"/>
          <w:i w:val="false"/>
          <w:color w:val="000000"/>
          <w:sz w:val="28"/>
        </w:rPr>
        <w:t>
      1) авиациялық техникаға ТҚК-ді ұйымдастыруды жетілдіру;</w:t>
      </w:r>
      <w:r>
        <w:br/>
      </w:r>
      <w:r>
        <w:rPr>
          <w:rFonts w:ascii="Times New Roman"/>
          <w:b w:val="false"/>
          <w:i w:val="false"/>
          <w:color w:val="000000"/>
          <w:sz w:val="28"/>
        </w:rPr>
        <w:t>
</w:t>
      </w:r>
      <w:r>
        <w:rPr>
          <w:rFonts w:ascii="Times New Roman"/>
          <w:b w:val="false"/>
          <w:i w:val="false"/>
          <w:color w:val="000000"/>
          <w:sz w:val="28"/>
        </w:rPr>
        <w:t>
      2) технологиялық процестер мен техникалық бақылау құралдарының жаңаларын әзірлеу және енгізу әрі қолданыстағыларын жетілдіру;</w:t>
      </w:r>
      <w:r>
        <w:br/>
      </w:r>
      <w:r>
        <w:rPr>
          <w:rFonts w:ascii="Times New Roman"/>
          <w:b w:val="false"/>
          <w:i w:val="false"/>
          <w:color w:val="000000"/>
          <w:sz w:val="28"/>
        </w:rPr>
        <w:t>
</w:t>
      </w:r>
      <w:r>
        <w:rPr>
          <w:rFonts w:ascii="Times New Roman"/>
          <w:b w:val="false"/>
          <w:i w:val="false"/>
          <w:color w:val="000000"/>
          <w:sz w:val="28"/>
        </w:rPr>
        <w:t>
      3) ПҚ-да көзделмеген жұмыстарды орындауға технологиялық нұсқаулар (карталар) дайындау, оларды жұмыс орындарында сынау;</w:t>
      </w:r>
      <w:r>
        <w:br/>
      </w:r>
      <w:r>
        <w:rPr>
          <w:rFonts w:ascii="Times New Roman"/>
          <w:b w:val="false"/>
          <w:i w:val="false"/>
          <w:color w:val="000000"/>
          <w:sz w:val="28"/>
        </w:rPr>
        <w:t>
</w:t>
      </w:r>
      <w:r>
        <w:rPr>
          <w:rFonts w:ascii="Times New Roman"/>
          <w:b w:val="false"/>
          <w:i w:val="false"/>
          <w:color w:val="000000"/>
          <w:sz w:val="28"/>
        </w:rPr>
        <w:t>
      4) жұмыс орындарын дайындау мен жинауға арналған технологиялық карталарды әзірлеу;</w:t>
      </w:r>
      <w:r>
        <w:br/>
      </w:r>
      <w:r>
        <w:rPr>
          <w:rFonts w:ascii="Times New Roman"/>
          <w:b w:val="false"/>
          <w:i w:val="false"/>
          <w:color w:val="000000"/>
          <w:sz w:val="28"/>
        </w:rPr>
        <w:t>
</w:t>
      </w:r>
      <w:r>
        <w:rPr>
          <w:rFonts w:ascii="Times New Roman"/>
          <w:b w:val="false"/>
          <w:i w:val="false"/>
          <w:color w:val="000000"/>
          <w:sz w:val="28"/>
        </w:rPr>
        <w:t>
      5) қызмет көрсету нысандары бойынша авиатехникалық мүлікті жиынтықтау ведомостерін жасау және пысықтау;</w:t>
      </w:r>
      <w:r>
        <w:br/>
      </w:r>
      <w:r>
        <w:rPr>
          <w:rFonts w:ascii="Times New Roman"/>
          <w:b w:val="false"/>
          <w:i w:val="false"/>
          <w:color w:val="000000"/>
          <w:sz w:val="28"/>
        </w:rPr>
        <w:t>
</w:t>
      </w:r>
      <w:r>
        <w:rPr>
          <w:rFonts w:ascii="Times New Roman"/>
          <w:b w:val="false"/>
          <w:i w:val="false"/>
          <w:color w:val="000000"/>
          <w:sz w:val="28"/>
        </w:rPr>
        <w:t>
      6) ТҚК регламенттерін, технологиялық нұсқамаларды және басқа құжаттарды жетілдіру жөнінде ұсыныстар әзірлеу, өнеркәсіпке авиациялық техниканың конструкциялық және өндірістік кемшіліктерін жою жөнінде талаптар қою үшін материалдар дайындау;</w:t>
      </w:r>
      <w:r>
        <w:br/>
      </w:r>
      <w:r>
        <w:rPr>
          <w:rFonts w:ascii="Times New Roman"/>
          <w:b w:val="false"/>
          <w:i w:val="false"/>
          <w:color w:val="000000"/>
          <w:sz w:val="28"/>
        </w:rPr>
        <w:t>
</w:t>
      </w:r>
      <w:r>
        <w:rPr>
          <w:rFonts w:ascii="Times New Roman"/>
          <w:b w:val="false"/>
          <w:i w:val="false"/>
          <w:color w:val="000000"/>
          <w:sz w:val="28"/>
        </w:rPr>
        <w:t>
      7) жаңа борттық және технологиялық жабдық, АТ-ға жер үсті қызмет көрсету құралдарын, құралдарды, керек-жарақты, жабдықты жұмыс орындарына орналастыру схемаларын жетілдіру, әзірлеу және енгізуге қатысу;</w:t>
      </w:r>
      <w:r>
        <w:br/>
      </w:r>
      <w:r>
        <w:rPr>
          <w:rFonts w:ascii="Times New Roman"/>
          <w:b w:val="false"/>
          <w:i w:val="false"/>
          <w:color w:val="000000"/>
          <w:sz w:val="28"/>
        </w:rPr>
        <w:t>
</w:t>
      </w:r>
      <w:r>
        <w:rPr>
          <w:rFonts w:ascii="Times New Roman"/>
          <w:b w:val="false"/>
          <w:i w:val="false"/>
          <w:color w:val="000000"/>
          <w:sz w:val="28"/>
        </w:rPr>
        <w:t>
      8) мамандандырылған жұмыс орындарына жұмыс түрлері мен оларды орындау қағидалары, жабдықтың, құралдың жиынтығы мен технологиялық карталар, жұмыс орындарын ұстауға қойылатын талаптар мен оны тексеру кезеңділігі көрсетілген паспорттарды жасау;</w:t>
      </w:r>
      <w:r>
        <w:br/>
      </w:r>
      <w:r>
        <w:rPr>
          <w:rFonts w:ascii="Times New Roman"/>
          <w:b w:val="false"/>
          <w:i w:val="false"/>
          <w:color w:val="000000"/>
          <w:sz w:val="28"/>
        </w:rPr>
        <w:t>
</w:t>
      </w:r>
      <w:r>
        <w:rPr>
          <w:rFonts w:ascii="Times New Roman"/>
          <w:b w:val="false"/>
          <w:i w:val="false"/>
          <w:color w:val="000000"/>
          <w:sz w:val="28"/>
        </w:rPr>
        <w:t>
      9) авиациялық техникаға әр операция және әр кезең бойынша ведомостерді, авиациялық техникаға қызмет көрсетудің технологиялық кестелерін жасау;</w:t>
      </w:r>
      <w:r>
        <w:br/>
      </w:r>
      <w:r>
        <w:rPr>
          <w:rFonts w:ascii="Times New Roman"/>
          <w:b w:val="false"/>
          <w:i w:val="false"/>
          <w:color w:val="000000"/>
          <w:sz w:val="28"/>
        </w:rPr>
        <w:t>
</w:t>
      </w:r>
      <w:r>
        <w:rPr>
          <w:rFonts w:ascii="Times New Roman"/>
          <w:b w:val="false"/>
          <w:i w:val="false"/>
          <w:color w:val="000000"/>
          <w:sz w:val="28"/>
        </w:rPr>
        <w:t>
      10) ұшуда пайдалану жөніндегі нұсқаулықтардың борттағы даналарына өзгерістер енгізу;</w:t>
      </w:r>
      <w:r>
        <w:br/>
      </w:r>
      <w:r>
        <w:rPr>
          <w:rFonts w:ascii="Times New Roman"/>
          <w:b w:val="false"/>
          <w:i w:val="false"/>
          <w:color w:val="000000"/>
          <w:sz w:val="28"/>
        </w:rPr>
        <w:t>
</w:t>
      </w:r>
      <w:r>
        <w:rPr>
          <w:rFonts w:ascii="Times New Roman"/>
          <w:b w:val="false"/>
          <w:i w:val="false"/>
          <w:color w:val="000000"/>
          <w:sz w:val="28"/>
        </w:rPr>
        <w:t>
      11) бақылау даналарын жүргізу, ТҚКЖ жөніндегі ұйым құжатымен айқындалатын тәртіппен технологиялық құжаттаманың бақылау даналарын жүргізу;</w:t>
      </w:r>
      <w:r>
        <w:br/>
      </w:r>
      <w:r>
        <w:rPr>
          <w:rFonts w:ascii="Times New Roman"/>
          <w:b w:val="false"/>
          <w:i w:val="false"/>
          <w:color w:val="000000"/>
          <w:sz w:val="28"/>
        </w:rPr>
        <w:t>
</w:t>
      </w:r>
      <w:r>
        <w:rPr>
          <w:rFonts w:ascii="Times New Roman"/>
          <w:b w:val="false"/>
          <w:i w:val="false"/>
          <w:color w:val="000000"/>
          <w:sz w:val="28"/>
        </w:rPr>
        <w:t>
      12) қайтару-айырбастау қоры мен айналмайтын қор бұйымдарының тізбелерін әзірлеу.</w:t>
      </w:r>
      <w:r>
        <w:br/>
      </w:r>
      <w:r>
        <w:rPr>
          <w:rFonts w:ascii="Times New Roman"/>
          <w:b w:val="false"/>
          <w:i w:val="false"/>
          <w:color w:val="000000"/>
          <w:sz w:val="28"/>
        </w:rPr>
        <w:t>
</w:t>
      </w:r>
      <w:r>
        <w:rPr>
          <w:rFonts w:ascii="Times New Roman"/>
          <w:b w:val="false"/>
          <w:i w:val="false"/>
          <w:color w:val="000000"/>
          <w:sz w:val="28"/>
        </w:rPr>
        <w:t>
      211. Технологиялық-конструкторлық қамтамасыз етудің тиімді болуы мақсатында ӘК үлгілері мен жабдық түрлері жеке мамандарға бекітіліп беріледі, олар:</w:t>
      </w:r>
      <w:r>
        <w:br/>
      </w:r>
      <w:r>
        <w:rPr>
          <w:rFonts w:ascii="Times New Roman"/>
          <w:b w:val="false"/>
          <w:i w:val="false"/>
          <w:color w:val="000000"/>
          <w:sz w:val="28"/>
        </w:rPr>
        <w:t>
</w:t>
      </w:r>
      <w:r>
        <w:rPr>
          <w:rFonts w:ascii="Times New Roman"/>
          <w:b w:val="false"/>
          <w:i w:val="false"/>
          <w:color w:val="000000"/>
          <w:sz w:val="28"/>
        </w:rPr>
        <w:t>
      1) ӘК-нің және оның жабдығының жиынтықталуын бақылауды;</w:t>
      </w:r>
      <w:r>
        <w:br/>
      </w:r>
      <w:r>
        <w:rPr>
          <w:rFonts w:ascii="Times New Roman"/>
          <w:b w:val="false"/>
          <w:i w:val="false"/>
          <w:color w:val="000000"/>
          <w:sz w:val="28"/>
        </w:rPr>
        <w:t>
</w:t>
      </w:r>
      <w:r>
        <w:rPr>
          <w:rFonts w:ascii="Times New Roman"/>
          <w:b w:val="false"/>
          <w:i w:val="false"/>
          <w:color w:val="000000"/>
          <w:sz w:val="28"/>
        </w:rPr>
        <w:t>
      2) әуе кемелеріне арналған нөмірлік және кеме құжаттамасы бойынша жиынтықталуды және ресімдеудің дұрыстығын тексеруді;</w:t>
      </w:r>
      <w:r>
        <w:br/>
      </w:r>
      <w:r>
        <w:rPr>
          <w:rFonts w:ascii="Times New Roman"/>
          <w:b w:val="false"/>
          <w:i w:val="false"/>
          <w:color w:val="000000"/>
          <w:sz w:val="28"/>
        </w:rPr>
        <w:t>
</w:t>
      </w:r>
      <w:r>
        <w:rPr>
          <w:rFonts w:ascii="Times New Roman"/>
          <w:b w:val="false"/>
          <w:i w:val="false"/>
          <w:color w:val="000000"/>
          <w:sz w:val="28"/>
        </w:rPr>
        <w:t>
      3) ӘК мен АТ бұйымдарына арналған бюллетеньдердің түсуін есепке алуды, олардың сақталуын;</w:t>
      </w:r>
      <w:r>
        <w:br/>
      </w:r>
      <w:r>
        <w:rPr>
          <w:rFonts w:ascii="Times New Roman"/>
          <w:b w:val="false"/>
          <w:i w:val="false"/>
          <w:color w:val="000000"/>
          <w:sz w:val="28"/>
        </w:rPr>
        <w:t>
</w:t>
      </w:r>
      <w:r>
        <w:rPr>
          <w:rFonts w:ascii="Times New Roman"/>
          <w:b w:val="false"/>
          <w:i w:val="false"/>
          <w:color w:val="000000"/>
          <w:sz w:val="28"/>
        </w:rPr>
        <w:t>
      4) ӘК-ні жөндеуге тапсыруға қатысуды, оларды жөндеуден және дайындаушы зауыттардан алуды;</w:t>
      </w:r>
      <w:r>
        <w:br/>
      </w:r>
      <w:r>
        <w:rPr>
          <w:rFonts w:ascii="Times New Roman"/>
          <w:b w:val="false"/>
          <w:i w:val="false"/>
          <w:color w:val="000000"/>
          <w:sz w:val="28"/>
        </w:rPr>
        <w:t>
</w:t>
      </w:r>
      <w:r>
        <w:rPr>
          <w:rFonts w:ascii="Times New Roman"/>
          <w:b w:val="false"/>
          <w:i w:val="false"/>
          <w:color w:val="000000"/>
          <w:sz w:val="28"/>
        </w:rPr>
        <w:t>
      5) ӘК-ні қайта жарақтауды ұйымдастыруды және бақылауды қамтамасыз етеді.</w:t>
      </w:r>
    </w:p>
    <w:bookmarkEnd w:id="59"/>
    <w:bookmarkStart w:name="z624" w:id="60"/>
    <w:p>
      <w:pPr>
        <w:spacing w:after="0"/>
        <w:ind w:left="0"/>
        <w:jc w:val="left"/>
      </w:pPr>
      <w:r>
        <w:rPr>
          <w:rFonts w:ascii="Times New Roman"/>
          <w:b/>
          <w:i w:val="false"/>
          <w:color w:val="000000"/>
        </w:rPr>
        <w:t xml:space="preserve"> 
§4. Метрологиялық қамтамасыз ету</w:t>
      </w:r>
    </w:p>
    <w:bookmarkEnd w:id="60"/>
    <w:bookmarkStart w:name="z625" w:id="61"/>
    <w:p>
      <w:pPr>
        <w:spacing w:after="0"/>
        <w:ind w:left="0"/>
        <w:jc w:val="both"/>
      </w:pPr>
      <w:r>
        <w:rPr>
          <w:rFonts w:ascii="Times New Roman"/>
          <w:b w:val="false"/>
          <w:i w:val="false"/>
          <w:color w:val="000000"/>
          <w:sz w:val="28"/>
        </w:rPr>
        <w:t>
      212. Мыналар әуе кемелеріне ТҚ-ны метрологиялық қамтамасыз етудің (метрологиялық қамтамасыз ету – өлшемдердің бірлігіне және талап етілетін бірлігіне қол жеткізу үшін қажетті ғылыми және ұйымдық негіздерді, техникалық құралдарды, қағидалар мен нормаларды белгілеу және пайдалану) негізгі міндеттері болып табылады:</w:t>
      </w:r>
      <w:r>
        <w:br/>
      </w:r>
      <w:r>
        <w:rPr>
          <w:rFonts w:ascii="Times New Roman"/>
          <w:b w:val="false"/>
          <w:i w:val="false"/>
          <w:color w:val="000000"/>
          <w:sz w:val="28"/>
        </w:rPr>
        <w:t>
</w:t>
      </w:r>
      <w:r>
        <w:rPr>
          <w:rFonts w:ascii="Times New Roman"/>
          <w:b w:val="false"/>
          <w:i w:val="false"/>
          <w:color w:val="000000"/>
          <w:sz w:val="28"/>
        </w:rPr>
        <w:t>
      1) өлшеу құралдарын (бақылау-өлшеу аспаптарын және бақылау-тексеру аппаратурасын) қолдануға тұрақты жарамдылықта ұстау, бұйымдар мен әуе кемелері жүйелерінің параметрлерін өлшеудің талап етілетін дәлдігін қамтамасыз ету;</w:t>
      </w:r>
      <w:r>
        <w:br/>
      </w:r>
      <w:r>
        <w:rPr>
          <w:rFonts w:ascii="Times New Roman"/>
          <w:b w:val="false"/>
          <w:i w:val="false"/>
          <w:color w:val="000000"/>
          <w:sz w:val="28"/>
        </w:rPr>
        <w:t>
</w:t>
      </w:r>
      <w:r>
        <w:rPr>
          <w:rFonts w:ascii="Times New Roman"/>
          <w:b w:val="false"/>
          <w:i w:val="false"/>
          <w:color w:val="000000"/>
          <w:sz w:val="28"/>
        </w:rPr>
        <w:t>
      2) өлшеу құралдарының жай-күйін талдауды жүргізу;</w:t>
      </w:r>
      <w:r>
        <w:br/>
      </w:r>
      <w:r>
        <w:rPr>
          <w:rFonts w:ascii="Times New Roman"/>
          <w:b w:val="false"/>
          <w:i w:val="false"/>
          <w:color w:val="000000"/>
          <w:sz w:val="28"/>
        </w:rPr>
        <w:t>
</w:t>
      </w:r>
      <w:r>
        <w:rPr>
          <w:rFonts w:ascii="Times New Roman"/>
          <w:b w:val="false"/>
          <w:i w:val="false"/>
          <w:color w:val="000000"/>
          <w:sz w:val="28"/>
        </w:rPr>
        <w:t>
      3) өлшеу құралдары мен бақылау-тексеру аппаратурасын тексеруді және метрологиялық аттестаттауды, әзірленетін конструкторлық, технологиялық, пайдалану және жөндеу құжаттамасын метрологиялық сараптауды жүргізу;</w:t>
      </w:r>
      <w:r>
        <w:br/>
      </w:r>
      <w:r>
        <w:rPr>
          <w:rFonts w:ascii="Times New Roman"/>
          <w:b w:val="false"/>
          <w:i w:val="false"/>
          <w:color w:val="000000"/>
          <w:sz w:val="28"/>
        </w:rPr>
        <w:t>
</w:t>
      </w:r>
      <w:r>
        <w:rPr>
          <w:rFonts w:ascii="Times New Roman"/>
          <w:b w:val="false"/>
          <w:i w:val="false"/>
          <w:color w:val="000000"/>
          <w:sz w:val="28"/>
        </w:rPr>
        <w:t>
      4) мемлекеттік және салалық стандарттарды енгізу, өлшеу дәлдігінің нормаларын, оларды орындау әдістерін және метрологиялық қамтамасыз етудің басқа да ережелерін регламенттейтін кәсіпорын стандарттарын әзірлеу және енгізу;</w:t>
      </w:r>
      <w:r>
        <w:br/>
      </w:r>
      <w:r>
        <w:rPr>
          <w:rFonts w:ascii="Times New Roman"/>
          <w:b w:val="false"/>
          <w:i w:val="false"/>
          <w:color w:val="000000"/>
          <w:sz w:val="28"/>
        </w:rPr>
        <w:t>
</w:t>
      </w:r>
      <w:r>
        <w:rPr>
          <w:rFonts w:ascii="Times New Roman"/>
          <w:b w:val="false"/>
          <w:i w:val="false"/>
          <w:color w:val="000000"/>
          <w:sz w:val="28"/>
        </w:rPr>
        <w:t>
      5) өлшеу құралдарының, бақылау-тексеру аппаратурасының жай-күйін, пайдаланылуын, тексерілуі мен жөнделуін және авиациялық техника ТҚКЖ-ының метрологиялық қағидалары мен нормаларының сақталуын бақылау.</w:t>
      </w:r>
      <w:r>
        <w:br/>
      </w:r>
      <w:r>
        <w:rPr>
          <w:rFonts w:ascii="Times New Roman"/>
          <w:b w:val="false"/>
          <w:i w:val="false"/>
          <w:color w:val="000000"/>
          <w:sz w:val="28"/>
        </w:rPr>
        <w:t>
</w:t>
      </w:r>
      <w:r>
        <w:rPr>
          <w:rFonts w:ascii="Times New Roman"/>
          <w:b w:val="false"/>
          <w:i w:val="false"/>
          <w:color w:val="000000"/>
          <w:sz w:val="28"/>
        </w:rPr>
        <w:t>
      213. Метрологиялық қамтамасыз ету бойынша жұмыстарды орындау мынамен негізделеді:</w:t>
      </w:r>
      <w:r>
        <w:br/>
      </w:r>
      <w:r>
        <w:rPr>
          <w:rFonts w:ascii="Times New Roman"/>
          <w:b w:val="false"/>
          <w:i w:val="false"/>
          <w:color w:val="000000"/>
          <w:sz w:val="28"/>
        </w:rPr>
        <w:t>
</w:t>
      </w:r>
      <w:r>
        <w:rPr>
          <w:rFonts w:ascii="Times New Roman"/>
          <w:b w:val="false"/>
          <w:i w:val="false"/>
          <w:color w:val="000000"/>
          <w:sz w:val="28"/>
        </w:rPr>
        <w:t>
      1) өлшеу құралдарын есепке алу,</w:t>
      </w:r>
      <w:r>
        <w:br/>
      </w:r>
      <w:r>
        <w:rPr>
          <w:rFonts w:ascii="Times New Roman"/>
          <w:b w:val="false"/>
          <w:i w:val="false"/>
          <w:color w:val="000000"/>
          <w:sz w:val="28"/>
        </w:rPr>
        <w:t>
</w:t>
      </w:r>
      <w:r>
        <w:rPr>
          <w:rFonts w:ascii="Times New Roman"/>
          <w:b w:val="false"/>
          <w:i w:val="false"/>
          <w:color w:val="000000"/>
          <w:sz w:val="28"/>
        </w:rPr>
        <w:t>
      2) жоспарлы мерзімдерін (тексерудің кезеңділігі ПҚ-да белгіленеді) бақылауды қоса алғанда, базалық тексеру-жөндеу метрологиялық зертханаларында және техникалық реттеу органдарында өлшеу құралдарын тексеру және жөндеу жоспарларын (кестелерін) әзірлеу және жүргізу;</w:t>
      </w:r>
      <w:r>
        <w:br/>
      </w:r>
      <w:r>
        <w:rPr>
          <w:rFonts w:ascii="Times New Roman"/>
          <w:b w:val="false"/>
          <w:i w:val="false"/>
          <w:color w:val="000000"/>
          <w:sz w:val="28"/>
        </w:rPr>
        <w:t>
</w:t>
      </w:r>
      <w:r>
        <w:rPr>
          <w:rFonts w:ascii="Times New Roman"/>
          <w:b w:val="false"/>
          <w:i w:val="false"/>
          <w:color w:val="000000"/>
          <w:sz w:val="28"/>
        </w:rPr>
        <w:t>
      3) өлшеу құралдарының тұрақты жарамдылығын қамтамасыз ету;</w:t>
      </w:r>
      <w:r>
        <w:br/>
      </w:r>
      <w:r>
        <w:rPr>
          <w:rFonts w:ascii="Times New Roman"/>
          <w:b w:val="false"/>
          <w:i w:val="false"/>
          <w:color w:val="000000"/>
          <w:sz w:val="28"/>
        </w:rPr>
        <w:t>
</w:t>
      </w:r>
      <w:r>
        <w:rPr>
          <w:rFonts w:ascii="Times New Roman"/>
          <w:b w:val="false"/>
          <w:i w:val="false"/>
          <w:color w:val="000000"/>
          <w:sz w:val="28"/>
        </w:rPr>
        <w:t>
      4) өлшеу құралдарының және құжаттаманың барлық түрлерінің жай-күйін метрологиялық бақылау.</w:t>
      </w:r>
      <w:r>
        <w:br/>
      </w:r>
      <w:r>
        <w:rPr>
          <w:rFonts w:ascii="Times New Roman"/>
          <w:b w:val="false"/>
          <w:i w:val="false"/>
          <w:color w:val="000000"/>
          <w:sz w:val="28"/>
        </w:rPr>
        <w:t>
</w:t>
      </w:r>
      <w:r>
        <w:rPr>
          <w:rFonts w:ascii="Times New Roman"/>
          <w:b w:val="false"/>
          <w:i w:val="false"/>
          <w:color w:val="000000"/>
          <w:sz w:val="28"/>
        </w:rPr>
        <w:t xml:space="preserve">
      214. Ақаусыз және осы АТ-да пайдалануға рұқсат етілген, метрологиялық тексерулер мен аттестаттаудан өткен құралдар ғана ЭҚ мен ұлттық стандарттардың талаптарына сәйкес қолдануға жіберіледі. </w:t>
      </w:r>
      <w:r>
        <w:br/>
      </w:r>
      <w:r>
        <w:rPr>
          <w:rFonts w:ascii="Times New Roman"/>
          <w:b w:val="false"/>
          <w:i w:val="false"/>
          <w:color w:val="000000"/>
          <w:sz w:val="28"/>
        </w:rPr>
        <w:t>
      </w:t>
      </w:r>
      <w:r>
        <w:rPr>
          <w:rFonts w:ascii="Times New Roman"/>
          <w:b w:val="false"/>
          <w:i w:val="false"/>
          <w:color w:val="ff0000"/>
          <w:sz w:val="28"/>
        </w:rPr>
        <w:t xml:space="preserve">Ескерту. 214-тармақ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215. Өлшеу құралдары авиакәсіпорын жоспарлаған мерзімде және оның басшысы белгілеген тәртіппен тексеруге жіберіледі.</w:t>
      </w:r>
      <w:r>
        <w:br/>
      </w:r>
      <w:r>
        <w:rPr>
          <w:rFonts w:ascii="Times New Roman"/>
          <w:b w:val="false"/>
          <w:i w:val="false"/>
          <w:color w:val="000000"/>
          <w:sz w:val="28"/>
        </w:rPr>
        <w:t>
</w:t>
      </w:r>
      <w:r>
        <w:rPr>
          <w:rFonts w:ascii="Times New Roman"/>
          <w:b w:val="false"/>
          <w:i w:val="false"/>
          <w:color w:val="000000"/>
          <w:sz w:val="28"/>
        </w:rPr>
        <w:t>
      216. Пайдаланылатын өлшеу құралдарында ПҚ (формулярлар, паспорттар, аттестаттар, пайдалану жөніндегі нұқсаулықтар, техникалық сипаттамалар, тексеру әдістемелері) болуға тиіс. ПҚ жоқ өлшеу құралдары пайдалануға жіберілмейді.</w:t>
      </w:r>
      <w:r>
        <w:br/>
      </w:r>
      <w:r>
        <w:rPr>
          <w:rFonts w:ascii="Times New Roman"/>
          <w:b w:val="false"/>
          <w:i w:val="false"/>
          <w:color w:val="000000"/>
          <w:sz w:val="28"/>
        </w:rPr>
        <w:t>
</w:t>
      </w:r>
      <w:r>
        <w:rPr>
          <w:rFonts w:ascii="Times New Roman"/>
          <w:b w:val="false"/>
          <w:i w:val="false"/>
          <w:color w:val="000000"/>
          <w:sz w:val="28"/>
        </w:rPr>
        <w:t>
      217. Авиакәсіпорында дайындалатын немесе жаңғыртылатын стандартталмаған өлшеу құралдары метрологиялық аттестаттауға, ал олардың құжаттамасы – метрологиялық сараптамаға жатады.</w:t>
      </w:r>
      <w:r>
        <w:br/>
      </w:r>
      <w:r>
        <w:rPr>
          <w:rFonts w:ascii="Times New Roman"/>
          <w:b w:val="false"/>
          <w:i w:val="false"/>
          <w:color w:val="000000"/>
          <w:sz w:val="28"/>
        </w:rPr>
        <w:t>
</w:t>
      </w:r>
      <w:r>
        <w:rPr>
          <w:rFonts w:ascii="Times New Roman"/>
          <w:b w:val="false"/>
          <w:i w:val="false"/>
          <w:color w:val="000000"/>
          <w:sz w:val="28"/>
        </w:rPr>
        <w:t>
      Авиакәсіпорында әзірленетін техникалық құжаттаманың барлық түрлері де метрологиялық сараптамаға жатады. Метрологиялық сараптамадан өтпеген құжаттаманы пайдалануға жол берілмейді.</w:t>
      </w:r>
      <w:r>
        <w:br/>
      </w:r>
      <w:r>
        <w:rPr>
          <w:rFonts w:ascii="Times New Roman"/>
          <w:b w:val="false"/>
          <w:i w:val="false"/>
          <w:color w:val="000000"/>
          <w:sz w:val="28"/>
        </w:rPr>
        <w:t>
</w:t>
      </w:r>
      <w:r>
        <w:rPr>
          <w:rFonts w:ascii="Times New Roman"/>
          <w:b w:val="false"/>
          <w:i w:val="false"/>
          <w:color w:val="000000"/>
          <w:sz w:val="28"/>
        </w:rPr>
        <w:t>
      218. ТҚКЖ жөніндегі ұйымның өлшеу құралдарын тексеруге және аттестаттауға, құжаттаманы метрологиялық сараптауға жіберілетін мамандары арнайы даярлықтан өтеді және оларға көрсетілген жұмыстарды жүргізуге рұқсат беріледі.</w:t>
      </w:r>
    </w:p>
    <w:bookmarkEnd w:id="61"/>
    <w:bookmarkStart w:name="z642" w:id="62"/>
    <w:p>
      <w:pPr>
        <w:spacing w:after="0"/>
        <w:ind w:left="0"/>
        <w:jc w:val="left"/>
      </w:pPr>
      <w:r>
        <w:rPr>
          <w:rFonts w:ascii="Times New Roman"/>
          <w:b/>
          <w:i w:val="false"/>
          <w:color w:val="000000"/>
        </w:rPr>
        <w:t xml:space="preserve"> 
§5. Авиациялық техникаға техникалық қызмет көрсетуді қамтамасыз етудің басқа түрлерінің ерекшеліктері</w:t>
      </w:r>
    </w:p>
    <w:bookmarkEnd w:id="62"/>
    <w:bookmarkStart w:name="z643" w:id="63"/>
    <w:p>
      <w:pPr>
        <w:spacing w:after="0"/>
        <w:ind w:left="0"/>
        <w:jc w:val="both"/>
      </w:pPr>
      <w:r>
        <w:rPr>
          <w:rFonts w:ascii="Times New Roman"/>
          <w:b w:val="false"/>
          <w:i w:val="false"/>
          <w:color w:val="000000"/>
          <w:sz w:val="28"/>
        </w:rPr>
        <w:t>
      219. ТҚК кезінде пайдаланылатын арнайы машиналармен – жалпы пайдаланымдағы жер үсті қызмет көрсетудің жылжымалы, автомобиль шассиінде орындалған құралдарымен қамтамасыз ету пайдаланушымен және ТҚКЖ жөніндегі ұйыммен жасалған шарттар негізінде әуежайдың мамандандырылған бөлімшесіне жүктеледі.</w:t>
      </w:r>
      <w:r>
        <w:br/>
      </w:r>
      <w:r>
        <w:rPr>
          <w:rFonts w:ascii="Times New Roman"/>
          <w:b w:val="false"/>
          <w:i w:val="false"/>
          <w:color w:val="000000"/>
          <w:sz w:val="28"/>
        </w:rPr>
        <w:t>
</w:t>
      </w:r>
      <w:r>
        <w:rPr>
          <w:rFonts w:ascii="Times New Roman"/>
          <w:b w:val="false"/>
          <w:i w:val="false"/>
          <w:color w:val="000000"/>
          <w:sz w:val="28"/>
        </w:rPr>
        <w:t>
      Арнайы көлік жүргізушісі мен персоналы даярланған болуға және арнайы машина мен оның жабдығын пайдалануға рұқсаты болуға тиіс.</w:t>
      </w:r>
      <w:r>
        <w:br/>
      </w:r>
      <w:r>
        <w:rPr>
          <w:rFonts w:ascii="Times New Roman"/>
          <w:b w:val="false"/>
          <w:i w:val="false"/>
          <w:color w:val="000000"/>
          <w:sz w:val="28"/>
        </w:rPr>
        <w:t>
</w:t>
      </w:r>
      <w:r>
        <w:rPr>
          <w:rFonts w:ascii="Times New Roman"/>
          <w:b w:val="false"/>
          <w:i w:val="false"/>
          <w:color w:val="000000"/>
          <w:sz w:val="28"/>
        </w:rPr>
        <w:t>
      ТҚК-ді қамтамасыз ету үшін келетін арнайы көліктің ӘК-ге кіруі (ӘК-ден кетуі) осы кемедегі ТҚК жұмыстарының жетекшісінен тапсырма алған маманның командасы бойынша жүргізіледі.</w:t>
      </w:r>
      <w:r>
        <w:br/>
      </w:r>
      <w:r>
        <w:rPr>
          <w:rFonts w:ascii="Times New Roman"/>
          <w:b w:val="false"/>
          <w:i w:val="false"/>
          <w:color w:val="000000"/>
          <w:sz w:val="28"/>
        </w:rPr>
        <w:t>
</w:t>
      </w:r>
      <w:r>
        <w:rPr>
          <w:rFonts w:ascii="Times New Roman"/>
          <w:b w:val="false"/>
          <w:i w:val="false"/>
          <w:color w:val="000000"/>
          <w:sz w:val="28"/>
        </w:rPr>
        <w:t>
      Көрсетілген құралдарды пайдаланатын мамандардың тиісті даярлығы мен олармен жұмыс істеуге рұқсаты болуға тиіс.</w:t>
      </w:r>
    </w:p>
    <w:bookmarkEnd w:id="63"/>
    <w:bookmarkStart w:name="z647" w:id="64"/>
    <w:p>
      <w:pPr>
        <w:spacing w:after="0"/>
        <w:ind w:left="0"/>
        <w:jc w:val="left"/>
      </w:pPr>
      <w:r>
        <w:rPr>
          <w:rFonts w:ascii="Times New Roman"/>
          <w:b/>
          <w:i w:val="false"/>
          <w:color w:val="000000"/>
        </w:rPr>
        <w:t xml:space="preserve"> 
10-тарау. ӘК-ні пайдалану кезінде әуе кемелерінде орындалатын жұмыстардың жалпы түрлері</w:t>
      </w:r>
    </w:p>
    <w:bookmarkEnd w:id="64"/>
    <w:bookmarkStart w:name="z648" w:id="65"/>
    <w:p>
      <w:pPr>
        <w:spacing w:after="0"/>
        <w:ind w:left="0"/>
        <w:jc w:val="left"/>
      </w:pPr>
      <w:r>
        <w:rPr>
          <w:rFonts w:ascii="Times New Roman"/>
          <w:b/>
          <w:i w:val="false"/>
          <w:color w:val="000000"/>
        </w:rPr>
        <w:t xml:space="preserve"> 
§ 1. Ұшақтардың арнайы жабдығын күтіп ұстау қағидасы</w:t>
      </w:r>
    </w:p>
    <w:bookmarkEnd w:id="65"/>
    <w:bookmarkStart w:name="z649" w:id="66"/>
    <w:p>
      <w:pPr>
        <w:spacing w:after="0"/>
        <w:ind w:left="0"/>
        <w:jc w:val="both"/>
      </w:pPr>
      <w:r>
        <w:rPr>
          <w:rFonts w:ascii="Times New Roman"/>
          <w:b w:val="false"/>
          <w:i w:val="false"/>
          <w:color w:val="000000"/>
          <w:sz w:val="28"/>
        </w:rPr>
        <w:t>
      220. Ұшақтардың арнайы жабдығын реттеу (аспапты немесе механизмді тексеру және реттеу) қолданыстағы нұқсаулықтарға сәйкес:</w:t>
      </w:r>
      <w:r>
        <w:br/>
      </w:r>
      <w:r>
        <w:rPr>
          <w:rFonts w:ascii="Times New Roman"/>
          <w:b w:val="false"/>
          <w:i w:val="false"/>
          <w:color w:val="000000"/>
          <w:sz w:val="28"/>
        </w:rPr>
        <w:t>
</w:t>
      </w:r>
      <w:r>
        <w:rPr>
          <w:rFonts w:ascii="Times New Roman"/>
          <w:b w:val="false"/>
          <w:i w:val="false"/>
          <w:color w:val="000000"/>
          <w:sz w:val="28"/>
        </w:rPr>
        <w:t>
      1) авиациялық техникаға сәулелену қарқынының бағытын, таралуын және бұйымның жұмыс режимін өзгертуі мүмкін антенналар мен бұйымдарды орнатқан (ауыстырған) кезде;</w:t>
      </w:r>
      <w:r>
        <w:br/>
      </w:r>
      <w:r>
        <w:rPr>
          <w:rFonts w:ascii="Times New Roman"/>
          <w:b w:val="false"/>
          <w:i w:val="false"/>
          <w:color w:val="000000"/>
          <w:sz w:val="28"/>
        </w:rPr>
        <w:t>
</w:t>
      </w:r>
      <w:r>
        <w:rPr>
          <w:rFonts w:ascii="Times New Roman"/>
          <w:b w:val="false"/>
          <w:i w:val="false"/>
          <w:color w:val="000000"/>
          <w:sz w:val="28"/>
        </w:rPr>
        <w:t>
      2) бұйымның осы үлгісін техникалық пайдалану жөніндегі нұсқаулықта және осы бұйымдар орнатылған авиациялық техникаға техникалық қызмет көрсету регламенттерінде көзделген мерзімде жүргізіледі.</w:t>
      </w:r>
      <w:r>
        <w:br/>
      </w:r>
      <w:r>
        <w:rPr>
          <w:rFonts w:ascii="Times New Roman"/>
          <w:b w:val="false"/>
          <w:i w:val="false"/>
          <w:color w:val="000000"/>
          <w:sz w:val="28"/>
        </w:rPr>
        <w:t>
</w:t>
      </w:r>
      <w:r>
        <w:rPr>
          <w:rFonts w:ascii="Times New Roman"/>
          <w:b w:val="false"/>
          <w:i w:val="false"/>
          <w:color w:val="000000"/>
          <w:sz w:val="28"/>
        </w:rPr>
        <w:t>
      221. Арнайы жабдық бұйымдарының девиациясын айқындауды және азайтуды, девиация кестелерін жасауды, сондай-ақ олардың болуын бақылауды бөлімшелердің штурмандары немесе экипаж АТ-ға техникалық қызмет көрсету жөніндегі тиісті мамандарды тарта отырып жүргізеді.</w:t>
      </w:r>
      <w:r>
        <w:br/>
      </w:r>
      <w:r>
        <w:rPr>
          <w:rFonts w:ascii="Times New Roman"/>
          <w:b w:val="false"/>
          <w:i w:val="false"/>
          <w:color w:val="000000"/>
          <w:sz w:val="28"/>
        </w:rPr>
        <w:t>
</w:t>
      </w:r>
      <w:r>
        <w:rPr>
          <w:rFonts w:ascii="Times New Roman"/>
          <w:b w:val="false"/>
          <w:i w:val="false"/>
          <w:color w:val="000000"/>
          <w:sz w:val="28"/>
        </w:rPr>
        <w:t>
      222. Әуеайлақ жағдайларында пайдалану кезінде реттеу үшін арнайы құрылғылары (бұрандалары) бар арнайы жабдық бұйымдарын реттеу инженердің міндетті түрде қадағалауымен жүзеге асырылады.</w:t>
      </w:r>
      <w:r>
        <w:br/>
      </w:r>
      <w:r>
        <w:rPr>
          <w:rFonts w:ascii="Times New Roman"/>
          <w:b w:val="false"/>
          <w:i w:val="false"/>
          <w:color w:val="000000"/>
          <w:sz w:val="28"/>
        </w:rPr>
        <w:t>
</w:t>
      </w:r>
      <w:r>
        <w:rPr>
          <w:rFonts w:ascii="Times New Roman"/>
          <w:b w:val="false"/>
          <w:i w:val="false"/>
          <w:color w:val="000000"/>
          <w:sz w:val="28"/>
        </w:rPr>
        <w:t>
      223. Ұшақтардың арнайы жабдығын пайдалану кезінде:</w:t>
      </w:r>
      <w:r>
        <w:br/>
      </w:r>
      <w:r>
        <w:rPr>
          <w:rFonts w:ascii="Times New Roman"/>
          <w:b w:val="false"/>
          <w:i w:val="false"/>
          <w:color w:val="000000"/>
          <w:sz w:val="28"/>
        </w:rPr>
        <w:t>
</w:t>
      </w:r>
      <w:r>
        <w:rPr>
          <w:rFonts w:ascii="Times New Roman"/>
          <w:b w:val="false"/>
          <w:i w:val="false"/>
          <w:color w:val="000000"/>
          <w:sz w:val="28"/>
        </w:rPr>
        <w:t>
      1) жабдық қосылыстарының схемасына өзгерістер енгізуге және егер бұл қолданыстағы техникалық құжаттамада көзделмесе, бір үлгідегі (маркадағы) аппаратураны, аспаптарды, олардың бөлшектері мен электр сымдарын басқа үлгідегі (маркадағы, модификациядағы) бұйымдарға ауыстыруға;</w:t>
      </w:r>
      <w:r>
        <w:br/>
      </w:r>
      <w:r>
        <w:rPr>
          <w:rFonts w:ascii="Times New Roman"/>
          <w:b w:val="false"/>
          <w:i w:val="false"/>
          <w:color w:val="000000"/>
          <w:sz w:val="28"/>
        </w:rPr>
        <w:t>
</w:t>
      </w:r>
      <w:r>
        <w:rPr>
          <w:rFonts w:ascii="Times New Roman"/>
          <w:b w:val="false"/>
          <w:i w:val="false"/>
          <w:color w:val="000000"/>
          <w:sz w:val="28"/>
        </w:rPr>
        <w:t>
      2) бұйымдардың элементтерін қайта монтаждауға немесе қайта орналастыруға және экрандау мен металдауды бұзуға;</w:t>
      </w:r>
      <w:r>
        <w:br/>
      </w:r>
      <w:r>
        <w:rPr>
          <w:rFonts w:ascii="Times New Roman"/>
          <w:b w:val="false"/>
          <w:i w:val="false"/>
          <w:color w:val="000000"/>
          <w:sz w:val="28"/>
        </w:rPr>
        <w:t>
</w:t>
      </w:r>
      <w:r>
        <w:rPr>
          <w:rFonts w:ascii="Times New Roman"/>
          <w:b w:val="false"/>
          <w:i w:val="false"/>
          <w:color w:val="000000"/>
          <w:sz w:val="28"/>
        </w:rPr>
        <w:t>
      3) металдандыру сымдары мен маңдайшаларының қиылысын өзгертуге, сымдардың бос ұштарын тұйықтамай қалдыруға, жгуттардың байлануын бұзуға;</w:t>
      </w:r>
      <w:r>
        <w:br/>
      </w:r>
      <w:r>
        <w:rPr>
          <w:rFonts w:ascii="Times New Roman"/>
          <w:b w:val="false"/>
          <w:i w:val="false"/>
          <w:color w:val="000000"/>
          <w:sz w:val="28"/>
        </w:rPr>
        <w:t>
</w:t>
      </w:r>
      <w:r>
        <w:rPr>
          <w:rFonts w:ascii="Times New Roman"/>
          <w:b w:val="false"/>
          <w:i w:val="false"/>
          <w:color w:val="000000"/>
          <w:sz w:val="28"/>
        </w:rPr>
        <w:t>
      4) аспаптар мен агрегаттарды қышқылдармен, сілтілермен және басқа химикаттармен бірге сақтауға;</w:t>
      </w:r>
      <w:r>
        <w:br/>
      </w:r>
      <w:r>
        <w:rPr>
          <w:rFonts w:ascii="Times New Roman"/>
          <w:b w:val="false"/>
          <w:i w:val="false"/>
          <w:color w:val="000000"/>
          <w:sz w:val="28"/>
        </w:rPr>
        <w:t>
</w:t>
      </w:r>
      <w:r>
        <w:rPr>
          <w:rFonts w:ascii="Times New Roman"/>
          <w:b w:val="false"/>
          <w:i w:val="false"/>
          <w:color w:val="000000"/>
          <w:sz w:val="28"/>
        </w:rPr>
        <w:t>
      5) аспаптар мен агрегаттарды арнайы жабдықталған шанақтары немесе амортизациясы бар контейнерлері жоқ жүк автомашиналарында тасымалдауға;</w:t>
      </w:r>
      <w:r>
        <w:br/>
      </w:r>
      <w:r>
        <w:rPr>
          <w:rFonts w:ascii="Times New Roman"/>
          <w:b w:val="false"/>
          <w:i w:val="false"/>
          <w:color w:val="000000"/>
          <w:sz w:val="28"/>
        </w:rPr>
        <w:t>
</w:t>
      </w:r>
      <w:r>
        <w:rPr>
          <w:rFonts w:ascii="Times New Roman"/>
          <w:b w:val="false"/>
          <w:i w:val="false"/>
          <w:color w:val="000000"/>
          <w:sz w:val="28"/>
        </w:rPr>
        <w:t>
      6) схемада көзделгеннен гөрі үлкен токқа есептелген сақтандырғыштар мен қорғау автоматтарын пайдалануға;</w:t>
      </w:r>
      <w:r>
        <w:br/>
      </w:r>
      <w:r>
        <w:rPr>
          <w:rFonts w:ascii="Times New Roman"/>
          <w:b w:val="false"/>
          <w:i w:val="false"/>
          <w:color w:val="000000"/>
          <w:sz w:val="28"/>
        </w:rPr>
        <w:t>
</w:t>
      </w:r>
      <w:r>
        <w:rPr>
          <w:rFonts w:ascii="Times New Roman"/>
          <w:b w:val="false"/>
          <w:i w:val="false"/>
          <w:color w:val="000000"/>
          <w:sz w:val="28"/>
        </w:rPr>
        <w:t>
      7) байланыс нүктелерін, коллекторларды тазарту үшін, сондай-ақ щеткаларды ысқылау үшін зімпара қағазын пайдалануға;</w:t>
      </w:r>
      <w:r>
        <w:br/>
      </w:r>
      <w:r>
        <w:rPr>
          <w:rFonts w:ascii="Times New Roman"/>
          <w:b w:val="false"/>
          <w:i w:val="false"/>
          <w:color w:val="000000"/>
          <w:sz w:val="28"/>
        </w:rPr>
        <w:t>
</w:t>
      </w:r>
      <w:r>
        <w:rPr>
          <w:rFonts w:ascii="Times New Roman"/>
          <w:b w:val="false"/>
          <w:i w:val="false"/>
          <w:color w:val="000000"/>
          <w:sz w:val="28"/>
        </w:rPr>
        <w:t>
      8) кернеу астындағы бұйымдарда монтаждау және бұзу жұмыстарын орындауға;</w:t>
      </w:r>
      <w:r>
        <w:br/>
      </w:r>
      <w:r>
        <w:rPr>
          <w:rFonts w:ascii="Times New Roman"/>
          <w:b w:val="false"/>
          <w:i w:val="false"/>
          <w:color w:val="000000"/>
          <w:sz w:val="28"/>
        </w:rPr>
        <w:t>
</w:t>
      </w:r>
      <w:r>
        <w:rPr>
          <w:rFonts w:ascii="Times New Roman"/>
          <w:b w:val="false"/>
          <w:i w:val="false"/>
          <w:color w:val="000000"/>
          <w:sz w:val="28"/>
        </w:rPr>
        <w:t>
      9) авиациялық техниканың дұрыс жұмыс істемеуінің себебі анықталмаған және жойылмаған кезде оны пайдалануға рұқсат етілмейді.</w:t>
      </w:r>
      <w:r>
        <w:br/>
      </w:r>
      <w:r>
        <w:rPr>
          <w:rFonts w:ascii="Times New Roman"/>
          <w:b w:val="false"/>
          <w:i w:val="false"/>
          <w:color w:val="000000"/>
          <w:sz w:val="28"/>
        </w:rPr>
        <w:t>
</w:t>
      </w:r>
      <w:r>
        <w:rPr>
          <w:rFonts w:ascii="Times New Roman"/>
          <w:b w:val="false"/>
          <w:i w:val="false"/>
          <w:color w:val="000000"/>
          <w:sz w:val="28"/>
        </w:rPr>
        <w:t>
      224. Радиожабдықты қарау және оны күтіп ұстау кезінде мынадай шарттар орындалады:</w:t>
      </w:r>
      <w:r>
        <w:br/>
      </w:r>
      <w:r>
        <w:rPr>
          <w:rFonts w:ascii="Times New Roman"/>
          <w:b w:val="false"/>
          <w:i w:val="false"/>
          <w:color w:val="000000"/>
          <w:sz w:val="28"/>
        </w:rPr>
        <w:t>
</w:t>
      </w:r>
      <w:r>
        <w:rPr>
          <w:rFonts w:ascii="Times New Roman"/>
          <w:b w:val="false"/>
          <w:i w:val="false"/>
          <w:color w:val="000000"/>
          <w:sz w:val="28"/>
        </w:rPr>
        <w:t>
      1) фюзеляжішілік антенна сымы авиациялық техника конструкциясының элементтерінен кемінде 50 мм арақашықтықтағы тірек изоляторларына салынуға тиіс;</w:t>
      </w:r>
      <w:r>
        <w:br/>
      </w:r>
      <w:r>
        <w:rPr>
          <w:rFonts w:ascii="Times New Roman"/>
          <w:b w:val="false"/>
          <w:i w:val="false"/>
          <w:color w:val="000000"/>
          <w:sz w:val="28"/>
        </w:rPr>
        <w:t>
</w:t>
      </w:r>
      <w:r>
        <w:rPr>
          <w:rFonts w:ascii="Times New Roman"/>
          <w:b w:val="false"/>
          <w:i w:val="false"/>
          <w:color w:val="000000"/>
          <w:sz w:val="28"/>
        </w:rPr>
        <w:t>
      2) радиожабдық кедергілерінің деңгейі ұшақтың осы түрі үшін белгіленген шектерде болуға тиіс. Кедергіден қорғайтын барлық құрылғылар ақаусыз болуға тиіс;</w:t>
      </w:r>
      <w:r>
        <w:br/>
      </w:r>
      <w:r>
        <w:rPr>
          <w:rFonts w:ascii="Times New Roman"/>
          <w:b w:val="false"/>
          <w:i w:val="false"/>
          <w:color w:val="000000"/>
          <w:sz w:val="28"/>
        </w:rPr>
        <w:t>
</w:t>
      </w:r>
      <w:r>
        <w:rPr>
          <w:rFonts w:ascii="Times New Roman"/>
          <w:b w:val="false"/>
          <w:i w:val="false"/>
          <w:color w:val="000000"/>
          <w:sz w:val="28"/>
        </w:rPr>
        <w:t>
      3) жұмыс істеп тұрған радиолокациялық станцияның сәулеленуі басқа авиациялық техникадағы ұқсас жабдық антенналарының, сондай-ақ таяу маңдағы адамдардың сәулелену мүмкіндігін болдырмайтындай бағыттау керек.</w:t>
      </w:r>
      <w:r>
        <w:br/>
      </w:r>
      <w:r>
        <w:rPr>
          <w:rFonts w:ascii="Times New Roman"/>
          <w:b w:val="false"/>
          <w:i w:val="false"/>
          <w:color w:val="000000"/>
          <w:sz w:val="28"/>
        </w:rPr>
        <w:t>
</w:t>
      </w:r>
      <w:r>
        <w:rPr>
          <w:rFonts w:ascii="Times New Roman"/>
          <w:b w:val="false"/>
          <w:i w:val="false"/>
          <w:color w:val="000000"/>
          <w:sz w:val="28"/>
        </w:rPr>
        <w:t>
      225. Радиожабдықты тексеріп және оны күтіп ұстау кезінде:</w:t>
      </w:r>
      <w:r>
        <w:br/>
      </w:r>
      <w:r>
        <w:rPr>
          <w:rFonts w:ascii="Times New Roman"/>
          <w:b w:val="false"/>
          <w:i w:val="false"/>
          <w:color w:val="000000"/>
          <w:sz w:val="28"/>
        </w:rPr>
        <w:t>
</w:t>
      </w:r>
      <w:r>
        <w:rPr>
          <w:rFonts w:ascii="Times New Roman"/>
          <w:b w:val="false"/>
          <w:i w:val="false"/>
          <w:color w:val="000000"/>
          <w:sz w:val="28"/>
        </w:rPr>
        <w:t>
      1) радиоаппаратура қондырғыларының дайындаушы зауыттардың арнайы талаптарында көзделген жиынтығын бұзуға;</w:t>
      </w:r>
      <w:r>
        <w:br/>
      </w:r>
      <w:r>
        <w:rPr>
          <w:rFonts w:ascii="Times New Roman"/>
          <w:b w:val="false"/>
          <w:i w:val="false"/>
          <w:color w:val="000000"/>
          <w:sz w:val="28"/>
        </w:rPr>
        <w:t>
</w:t>
      </w:r>
      <w:r>
        <w:rPr>
          <w:rFonts w:ascii="Times New Roman"/>
          <w:b w:val="false"/>
          <w:i w:val="false"/>
          <w:color w:val="000000"/>
          <w:sz w:val="28"/>
        </w:rPr>
        <w:t>
      2) антенна құрылғыларының изоляторларын, олардың айналдырғыштары мен радиолокаторлардың антенналарын технологияда көзделмеген бояумен бояуға;</w:t>
      </w:r>
      <w:r>
        <w:br/>
      </w:r>
      <w:r>
        <w:rPr>
          <w:rFonts w:ascii="Times New Roman"/>
          <w:b w:val="false"/>
          <w:i w:val="false"/>
          <w:color w:val="000000"/>
          <w:sz w:val="28"/>
        </w:rPr>
        <w:t>
</w:t>
      </w:r>
      <w:r>
        <w:rPr>
          <w:rFonts w:ascii="Times New Roman"/>
          <w:b w:val="false"/>
          <w:i w:val="false"/>
          <w:color w:val="000000"/>
          <w:sz w:val="28"/>
        </w:rPr>
        <w:t>
      3) аппаратура бұйымдарының қозғалыстағы элементтерін жұмыс режимінде дұрыстауды және реттеуді жүргізуге;</w:t>
      </w:r>
      <w:r>
        <w:br/>
      </w:r>
      <w:r>
        <w:rPr>
          <w:rFonts w:ascii="Times New Roman"/>
          <w:b w:val="false"/>
          <w:i w:val="false"/>
          <w:color w:val="000000"/>
          <w:sz w:val="28"/>
        </w:rPr>
        <w:t>
</w:t>
      </w:r>
      <w:r>
        <w:rPr>
          <w:rFonts w:ascii="Times New Roman"/>
          <w:b w:val="false"/>
          <w:i w:val="false"/>
          <w:color w:val="000000"/>
          <w:sz w:val="28"/>
        </w:rPr>
        <w:t>
      4) ақаулы, қызмет көрсетуші персоналды электр тогымен зақымданудан қорғауға арналған құрылығылары бар радиожабдықты пайдалануға;</w:t>
      </w:r>
      <w:r>
        <w:br/>
      </w:r>
      <w:r>
        <w:rPr>
          <w:rFonts w:ascii="Times New Roman"/>
          <w:b w:val="false"/>
          <w:i w:val="false"/>
          <w:color w:val="000000"/>
          <w:sz w:val="28"/>
        </w:rPr>
        <w:t>
</w:t>
      </w:r>
      <w:r>
        <w:rPr>
          <w:rFonts w:ascii="Times New Roman"/>
          <w:b w:val="false"/>
          <w:i w:val="false"/>
          <w:color w:val="000000"/>
          <w:sz w:val="28"/>
        </w:rPr>
        <w:t>
      5) бұйымдармен жұмыс істеген кезде оларды жылу берілісін нашарлататын заттармен жабуға;</w:t>
      </w:r>
      <w:r>
        <w:br/>
      </w:r>
      <w:r>
        <w:rPr>
          <w:rFonts w:ascii="Times New Roman"/>
          <w:b w:val="false"/>
          <w:i w:val="false"/>
          <w:color w:val="000000"/>
          <w:sz w:val="28"/>
        </w:rPr>
        <w:t>
</w:t>
      </w:r>
      <w:r>
        <w:rPr>
          <w:rFonts w:ascii="Times New Roman"/>
          <w:b w:val="false"/>
          <w:i w:val="false"/>
          <w:color w:val="000000"/>
          <w:sz w:val="28"/>
        </w:rPr>
        <w:t>
      6) майысқан жерлері бар, геометриялақ пішіні өзгерген, жұмыс імтейтін беткі қабаттарының ақауы бар антенналарды, олардың шағылыстырғыштарын және толқынбергіштерді пайдалануға;</w:t>
      </w:r>
      <w:r>
        <w:br/>
      </w:r>
      <w:r>
        <w:rPr>
          <w:rFonts w:ascii="Times New Roman"/>
          <w:b w:val="false"/>
          <w:i w:val="false"/>
          <w:color w:val="000000"/>
          <w:sz w:val="28"/>
        </w:rPr>
        <w:t>
</w:t>
      </w:r>
      <w:r>
        <w:rPr>
          <w:rFonts w:ascii="Times New Roman"/>
          <w:b w:val="false"/>
          <w:i w:val="false"/>
          <w:color w:val="000000"/>
          <w:sz w:val="28"/>
        </w:rPr>
        <w:t>
      7) аппаратураның жұмысқа қабілетін қалпына келтіру кезінде техникалық параметрлері техникалық сипаттамалар мен схемаларда көрсетілген деректерге сәйкес келмейтін бұйымдар мен материалдарды пайдалануға;</w:t>
      </w:r>
      <w:r>
        <w:br/>
      </w:r>
      <w:r>
        <w:rPr>
          <w:rFonts w:ascii="Times New Roman"/>
          <w:b w:val="false"/>
          <w:i w:val="false"/>
          <w:color w:val="000000"/>
          <w:sz w:val="28"/>
        </w:rPr>
        <w:t>
</w:t>
      </w:r>
      <w:r>
        <w:rPr>
          <w:rFonts w:ascii="Times New Roman"/>
          <w:b w:val="false"/>
          <w:i w:val="false"/>
          <w:color w:val="000000"/>
          <w:sz w:val="28"/>
        </w:rPr>
        <w:t>
      8) радиожабдықты бұзу, сақтау және тасымалдау кезінде толқынбергіштердің ұштары мен құбыржолдардың штуцерлерін оларға шаңның, ылғалдың немесе бөгде заттардың түсуінен қорғайтын арнайы тығындағыштармен жаппай қалдыруға жол берілмейді.</w:t>
      </w:r>
      <w:r>
        <w:br/>
      </w:r>
      <w:r>
        <w:rPr>
          <w:rFonts w:ascii="Times New Roman"/>
          <w:b w:val="false"/>
          <w:i w:val="false"/>
          <w:color w:val="000000"/>
          <w:sz w:val="28"/>
        </w:rPr>
        <w:t>
</w:t>
      </w:r>
      <w:r>
        <w:rPr>
          <w:rFonts w:ascii="Times New Roman"/>
          <w:b w:val="false"/>
          <w:i w:val="false"/>
          <w:color w:val="000000"/>
          <w:sz w:val="28"/>
        </w:rPr>
        <w:t>
      226. Аспап жабдығын қарау және оларды күтіп ұстау кезінде мынадай шарттар орындалады:</w:t>
      </w:r>
      <w:r>
        <w:br/>
      </w:r>
      <w:r>
        <w:rPr>
          <w:rFonts w:ascii="Times New Roman"/>
          <w:b w:val="false"/>
          <w:i w:val="false"/>
          <w:color w:val="000000"/>
          <w:sz w:val="28"/>
        </w:rPr>
        <w:t>
</w:t>
      </w:r>
      <w:r>
        <w:rPr>
          <w:rFonts w:ascii="Times New Roman"/>
          <w:b w:val="false"/>
          <w:i w:val="false"/>
          <w:color w:val="000000"/>
          <w:sz w:val="28"/>
        </w:rPr>
        <w:t>
      1) барометрикалық биіктік өлшегіштердің тексеруді және олардың көрсеткіштерін түзетуді есептеуді ҚР Көлік және коммуникация министрлігі бекіткен нұсқаулық бойынша жүргізу;</w:t>
      </w:r>
      <w:r>
        <w:br/>
      </w:r>
      <w:r>
        <w:rPr>
          <w:rFonts w:ascii="Times New Roman"/>
          <w:b w:val="false"/>
          <w:i w:val="false"/>
          <w:color w:val="000000"/>
          <w:sz w:val="28"/>
        </w:rPr>
        <w:t>
</w:t>
      </w:r>
      <w:r>
        <w:rPr>
          <w:rFonts w:ascii="Times New Roman"/>
          <w:b w:val="false"/>
          <w:i w:val="false"/>
          <w:color w:val="000000"/>
          <w:sz w:val="28"/>
        </w:rPr>
        <w:t>
      2) техникалық құжаттамада көзделген үлгілер мен қималардағы құбыржолдар мен дюритті қосылыстарды орнату;</w:t>
      </w:r>
      <w:r>
        <w:br/>
      </w:r>
      <w:r>
        <w:rPr>
          <w:rFonts w:ascii="Times New Roman"/>
          <w:b w:val="false"/>
          <w:i w:val="false"/>
          <w:color w:val="000000"/>
          <w:sz w:val="28"/>
        </w:rPr>
        <w:t>
</w:t>
      </w:r>
      <w:r>
        <w:rPr>
          <w:rFonts w:ascii="Times New Roman"/>
          <w:b w:val="false"/>
          <w:i w:val="false"/>
          <w:color w:val="000000"/>
          <w:sz w:val="28"/>
        </w:rPr>
        <w:t>
      3) авиациялық техникаға компастардың девиациясына әсер ететін агрегаттарды немесе қосымша жабдықты әрбір орнатқан сайын және жаңа компас жиынтығын орнантқаннан кейін компастардың девиациясын айқындау және азайту;</w:t>
      </w:r>
      <w:r>
        <w:br/>
      </w:r>
      <w:r>
        <w:rPr>
          <w:rFonts w:ascii="Times New Roman"/>
          <w:b w:val="false"/>
          <w:i w:val="false"/>
          <w:color w:val="000000"/>
          <w:sz w:val="28"/>
        </w:rPr>
        <w:t>
</w:t>
      </w:r>
      <w:r>
        <w:rPr>
          <w:rFonts w:ascii="Times New Roman"/>
          <w:b w:val="false"/>
          <w:i w:val="false"/>
          <w:color w:val="000000"/>
          <w:sz w:val="28"/>
        </w:rPr>
        <w:t>
      4) авиациялық аспаптарға қорек беретін құбыржолдардың герметикалы болуын қамтамасыз ету, бұл ретте күрт бүгуге, сығуға жол бермеу және оларды авиациялық техниканың конструктивтік элементтерімен жанасудан қорғау;</w:t>
      </w:r>
      <w:r>
        <w:br/>
      </w:r>
      <w:r>
        <w:rPr>
          <w:rFonts w:ascii="Times New Roman"/>
          <w:b w:val="false"/>
          <w:i w:val="false"/>
          <w:color w:val="000000"/>
          <w:sz w:val="28"/>
        </w:rPr>
        <w:t>
</w:t>
      </w:r>
      <w:r>
        <w:rPr>
          <w:rFonts w:ascii="Times New Roman"/>
          <w:b w:val="false"/>
          <w:i w:val="false"/>
          <w:color w:val="000000"/>
          <w:sz w:val="28"/>
        </w:rPr>
        <w:t>
      5) икемді білікшелердің 150 мм-ден кем радиусы бар бүгілісі болмауға тиіс;</w:t>
      </w:r>
      <w:r>
        <w:br/>
      </w:r>
      <w:r>
        <w:rPr>
          <w:rFonts w:ascii="Times New Roman"/>
          <w:b w:val="false"/>
          <w:i w:val="false"/>
          <w:color w:val="000000"/>
          <w:sz w:val="28"/>
        </w:rPr>
        <w:t>
</w:t>
      </w:r>
      <w:r>
        <w:rPr>
          <w:rFonts w:ascii="Times New Roman"/>
          <w:b w:val="false"/>
          <w:i w:val="false"/>
          <w:color w:val="000000"/>
          <w:sz w:val="28"/>
        </w:rPr>
        <w:t>
      6) термометрлердің компенсаторлық сымдарының бұйымдардың ыстық элементтерімен жанасуына жол бермеу;</w:t>
      </w:r>
      <w:r>
        <w:br/>
      </w:r>
      <w:r>
        <w:rPr>
          <w:rFonts w:ascii="Times New Roman"/>
          <w:b w:val="false"/>
          <w:i w:val="false"/>
          <w:color w:val="000000"/>
          <w:sz w:val="28"/>
        </w:rPr>
        <w:t>
</w:t>
      </w:r>
      <w:r>
        <w:rPr>
          <w:rFonts w:ascii="Times New Roman"/>
          <w:b w:val="false"/>
          <w:i w:val="false"/>
          <w:color w:val="000000"/>
          <w:sz w:val="28"/>
        </w:rPr>
        <w:t>
      7) авиациялық аспаптардың қорек жүйесін үрлеу үшін пайдаланылатын сығылған ауаның қысымы 2 кг/см2-ден аспауға тиіс.</w:t>
      </w:r>
      <w:r>
        <w:br/>
      </w:r>
      <w:r>
        <w:rPr>
          <w:rFonts w:ascii="Times New Roman"/>
          <w:b w:val="false"/>
          <w:i w:val="false"/>
          <w:color w:val="000000"/>
          <w:sz w:val="28"/>
        </w:rPr>
        <w:t>
</w:t>
      </w:r>
      <w:r>
        <w:rPr>
          <w:rFonts w:ascii="Times New Roman"/>
          <w:b w:val="false"/>
          <w:i w:val="false"/>
          <w:color w:val="000000"/>
          <w:sz w:val="28"/>
        </w:rPr>
        <w:t>
      227. Конструкциясына гироскопиялық элементтер кіретін бұйымдарды пайдалану және жөндеу кезінде:</w:t>
      </w:r>
      <w:r>
        <w:br/>
      </w:r>
      <w:r>
        <w:rPr>
          <w:rFonts w:ascii="Times New Roman"/>
          <w:b w:val="false"/>
          <w:i w:val="false"/>
          <w:color w:val="000000"/>
          <w:sz w:val="28"/>
        </w:rPr>
        <w:t>
</w:t>
      </w:r>
      <w:r>
        <w:rPr>
          <w:rFonts w:ascii="Times New Roman"/>
          <w:b w:val="false"/>
          <w:i w:val="false"/>
          <w:color w:val="000000"/>
          <w:sz w:val="28"/>
        </w:rPr>
        <w:t>
      1) жұмыс істемейтін және арретирленген гироскоптары бар бұйымдарды сілкілеуге және ұруға;</w:t>
      </w:r>
      <w:r>
        <w:br/>
      </w:r>
      <w:r>
        <w:rPr>
          <w:rFonts w:ascii="Times New Roman"/>
          <w:b w:val="false"/>
          <w:i w:val="false"/>
          <w:color w:val="000000"/>
          <w:sz w:val="28"/>
        </w:rPr>
        <w:t>
</w:t>
      </w:r>
      <w:r>
        <w:rPr>
          <w:rFonts w:ascii="Times New Roman"/>
          <w:b w:val="false"/>
          <w:i w:val="false"/>
          <w:color w:val="000000"/>
          <w:sz w:val="28"/>
        </w:rPr>
        <w:t>
      2) бұйымдарды гироскопиялық элементтерді қорғаудың арнайы шараларынсыз тасымалдауға;</w:t>
      </w:r>
      <w:r>
        <w:br/>
      </w:r>
      <w:r>
        <w:rPr>
          <w:rFonts w:ascii="Times New Roman"/>
          <w:b w:val="false"/>
          <w:i w:val="false"/>
          <w:color w:val="000000"/>
          <w:sz w:val="28"/>
        </w:rPr>
        <w:t>
</w:t>
      </w:r>
      <w:r>
        <w:rPr>
          <w:rFonts w:ascii="Times New Roman"/>
          <w:b w:val="false"/>
          <w:i w:val="false"/>
          <w:color w:val="000000"/>
          <w:sz w:val="28"/>
        </w:rPr>
        <w:t>
      3) аспап тақтайларынның және құбыржолдардың байлануының амортизациясын бұзуға;</w:t>
      </w:r>
      <w:r>
        <w:br/>
      </w:r>
      <w:r>
        <w:rPr>
          <w:rFonts w:ascii="Times New Roman"/>
          <w:b w:val="false"/>
          <w:i w:val="false"/>
          <w:color w:val="000000"/>
          <w:sz w:val="28"/>
        </w:rPr>
        <w:t>
</w:t>
      </w:r>
      <w:r>
        <w:rPr>
          <w:rFonts w:ascii="Times New Roman"/>
          <w:b w:val="false"/>
          <w:i w:val="false"/>
          <w:color w:val="000000"/>
          <w:sz w:val="28"/>
        </w:rPr>
        <w:t>
      4) авиациялық аспаптардың қорек жүйелерін жуу және үрлеу үшін құбыржолдардың коррозиясын туындататын сұйықтықтарды немесе газдарды пайдалануға;</w:t>
      </w:r>
      <w:r>
        <w:br/>
      </w:r>
      <w:r>
        <w:rPr>
          <w:rFonts w:ascii="Times New Roman"/>
          <w:b w:val="false"/>
          <w:i w:val="false"/>
          <w:color w:val="000000"/>
          <w:sz w:val="28"/>
        </w:rPr>
        <w:t>
</w:t>
      </w:r>
      <w:r>
        <w:rPr>
          <w:rFonts w:ascii="Times New Roman"/>
          <w:b w:val="false"/>
          <w:i w:val="false"/>
          <w:color w:val="000000"/>
          <w:sz w:val="28"/>
        </w:rPr>
        <w:t>
      5) АТ-дағы аспаптарды тексеру уақытында құбыржолдардағы қысымды күрт өзгертуге;</w:t>
      </w:r>
      <w:r>
        <w:br/>
      </w:r>
      <w:r>
        <w:rPr>
          <w:rFonts w:ascii="Times New Roman"/>
          <w:b w:val="false"/>
          <w:i w:val="false"/>
          <w:color w:val="000000"/>
          <w:sz w:val="28"/>
        </w:rPr>
        <w:t>
</w:t>
      </w:r>
      <w:r>
        <w:rPr>
          <w:rFonts w:ascii="Times New Roman"/>
          <w:b w:val="false"/>
          <w:i w:val="false"/>
          <w:color w:val="000000"/>
          <w:sz w:val="28"/>
        </w:rPr>
        <w:t>
      6) термометрлердің компенсаторлық сымдарын қысқартуға не ұзартуға;</w:t>
      </w:r>
      <w:r>
        <w:br/>
      </w:r>
      <w:r>
        <w:rPr>
          <w:rFonts w:ascii="Times New Roman"/>
          <w:b w:val="false"/>
          <w:i w:val="false"/>
          <w:color w:val="000000"/>
          <w:sz w:val="28"/>
        </w:rPr>
        <w:t>
</w:t>
      </w:r>
      <w:r>
        <w:rPr>
          <w:rFonts w:ascii="Times New Roman"/>
          <w:b w:val="false"/>
          <w:i w:val="false"/>
          <w:color w:val="000000"/>
          <w:sz w:val="28"/>
        </w:rPr>
        <w:t>
      7) борттық өздігінен жазғыштарға технологиялық нұсқауларда көзделмеген таспа орнатуға жол берілмейді.</w:t>
      </w:r>
      <w:r>
        <w:br/>
      </w:r>
      <w:r>
        <w:rPr>
          <w:rFonts w:ascii="Times New Roman"/>
          <w:b w:val="false"/>
          <w:i w:val="false"/>
          <w:color w:val="000000"/>
          <w:sz w:val="28"/>
        </w:rPr>
        <w:t>
</w:t>
      </w:r>
      <w:r>
        <w:rPr>
          <w:rFonts w:ascii="Times New Roman"/>
          <w:b w:val="false"/>
          <w:i w:val="false"/>
          <w:color w:val="000000"/>
          <w:sz w:val="28"/>
        </w:rPr>
        <w:t>
      228. Оттегілік жабдықты қарау және оны күтіп ұстау кезінде мынадай шарттар орындалады:</w:t>
      </w:r>
      <w:r>
        <w:br/>
      </w:r>
      <w:r>
        <w:rPr>
          <w:rFonts w:ascii="Times New Roman"/>
          <w:b w:val="false"/>
          <w:i w:val="false"/>
          <w:color w:val="000000"/>
          <w:sz w:val="28"/>
        </w:rPr>
        <w:t>
</w:t>
      </w:r>
      <w:r>
        <w:rPr>
          <w:rFonts w:ascii="Times New Roman"/>
          <w:b w:val="false"/>
          <w:i w:val="false"/>
          <w:color w:val="000000"/>
          <w:sz w:val="28"/>
        </w:rPr>
        <w:t>
      1) барлық оттегі баллондарын тексеру және Мемқалатехқадағалау нұсқаулықтарына сәйкес сынау;</w:t>
      </w:r>
      <w:r>
        <w:br/>
      </w:r>
      <w:r>
        <w:rPr>
          <w:rFonts w:ascii="Times New Roman"/>
          <w:b w:val="false"/>
          <w:i w:val="false"/>
          <w:color w:val="000000"/>
          <w:sz w:val="28"/>
        </w:rPr>
        <w:t>
</w:t>
      </w:r>
      <w:r>
        <w:rPr>
          <w:rFonts w:ascii="Times New Roman"/>
          <w:b w:val="false"/>
          <w:i w:val="false"/>
          <w:color w:val="000000"/>
          <w:sz w:val="28"/>
        </w:rPr>
        <w:t>
      2) оттегі жүйелерінің монтажын оттегі жабдығымен жұмыс істеу қағидаларын білетін адамдар орындауға тиіс; оттегі маймен қосылған кезде жарылыс қаупі бар екенін есте ұстау қажет;</w:t>
      </w:r>
      <w:r>
        <w:br/>
      </w:r>
      <w:r>
        <w:rPr>
          <w:rFonts w:ascii="Times New Roman"/>
          <w:b w:val="false"/>
          <w:i w:val="false"/>
          <w:color w:val="000000"/>
          <w:sz w:val="28"/>
        </w:rPr>
        <w:t>
</w:t>
      </w:r>
      <w:r>
        <w:rPr>
          <w:rFonts w:ascii="Times New Roman"/>
          <w:b w:val="false"/>
          <w:i w:val="false"/>
          <w:color w:val="000000"/>
          <w:sz w:val="28"/>
        </w:rPr>
        <w:t>
      3) оттегі жүйелеріне техникалық қызмет көрсету кезінде қолданылатын құрал хромдалған, таза болуға тиіс және оны басқа жұмыстар үшін пайдалануға болмайды.</w:t>
      </w:r>
      <w:r>
        <w:br/>
      </w:r>
      <w:r>
        <w:rPr>
          <w:rFonts w:ascii="Times New Roman"/>
          <w:b w:val="false"/>
          <w:i w:val="false"/>
          <w:color w:val="000000"/>
          <w:sz w:val="28"/>
        </w:rPr>
        <w:t>
</w:t>
      </w:r>
      <w:r>
        <w:rPr>
          <w:rFonts w:ascii="Times New Roman"/>
          <w:b w:val="false"/>
          <w:i w:val="false"/>
          <w:color w:val="000000"/>
          <w:sz w:val="28"/>
        </w:rPr>
        <w:t>
      229. Оттегі жабдығын қарау және оны күтіп ұстау кезінде:</w:t>
      </w:r>
      <w:r>
        <w:br/>
      </w:r>
      <w:r>
        <w:rPr>
          <w:rFonts w:ascii="Times New Roman"/>
          <w:b w:val="false"/>
          <w:i w:val="false"/>
          <w:color w:val="000000"/>
          <w:sz w:val="28"/>
        </w:rPr>
        <w:t>
</w:t>
      </w:r>
      <w:r>
        <w:rPr>
          <w:rFonts w:ascii="Times New Roman"/>
          <w:b w:val="false"/>
          <w:i w:val="false"/>
          <w:color w:val="000000"/>
          <w:sz w:val="28"/>
        </w:rPr>
        <w:t>
      1) оттегі жабдығының маңында жалындау көздерін пайдалануға;</w:t>
      </w:r>
      <w:r>
        <w:br/>
      </w:r>
      <w:r>
        <w:rPr>
          <w:rFonts w:ascii="Times New Roman"/>
          <w:b w:val="false"/>
          <w:i w:val="false"/>
          <w:color w:val="000000"/>
          <w:sz w:val="28"/>
        </w:rPr>
        <w:t>
</w:t>
      </w:r>
      <w:r>
        <w:rPr>
          <w:rFonts w:ascii="Times New Roman"/>
          <w:b w:val="false"/>
          <w:i w:val="false"/>
          <w:color w:val="000000"/>
          <w:sz w:val="28"/>
        </w:rPr>
        <w:t>
      2) жүйеде оттегі қысымы болған кезде құбыржолдарды ажыратуға байланысты қандай да бір жұмыстарды жүргізуге;</w:t>
      </w:r>
      <w:r>
        <w:br/>
      </w:r>
      <w:r>
        <w:rPr>
          <w:rFonts w:ascii="Times New Roman"/>
          <w:b w:val="false"/>
          <w:i w:val="false"/>
          <w:color w:val="000000"/>
          <w:sz w:val="28"/>
        </w:rPr>
        <w:t>
</w:t>
      </w:r>
      <w:r>
        <w:rPr>
          <w:rFonts w:ascii="Times New Roman"/>
          <w:b w:val="false"/>
          <w:i w:val="false"/>
          <w:color w:val="000000"/>
          <w:sz w:val="28"/>
        </w:rPr>
        <w:t>
      3) борттық және көшпелі баллондарды рұқсат етілетін шамадан жоғары қысымға дейін толтыруға;</w:t>
      </w:r>
      <w:r>
        <w:br/>
      </w:r>
      <w:r>
        <w:rPr>
          <w:rFonts w:ascii="Times New Roman"/>
          <w:b w:val="false"/>
          <w:i w:val="false"/>
          <w:color w:val="000000"/>
          <w:sz w:val="28"/>
        </w:rPr>
        <w:t>
</w:t>
      </w:r>
      <w:r>
        <w:rPr>
          <w:rFonts w:ascii="Times New Roman"/>
          <w:b w:val="false"/>
          <w:i w:val="false"/>
          <w:color w:val="000000"/>
          <w:sz w:val="28"/>
        </w:rPr>
        <w:t>
      4) толтыру үшін паспорттары мен «Медициналық оттегі» деген жазуы жоқ оттегіні, сондай-ақ техникалық құжаттардың талаптарын қанағаттандырмайтын оттегіні пайдалануға;</w:t>
      </w:r>
      <w:r>
        <w:br/>
      </w:r>
      <w:r>
        <w:rPr>
          <w:rFonts w:ascii="Times New Roman"/>
          <w:b w:val="false"/>
          <w:i w:val="false"/>
          <w:color w:val="000000"/>
          <w:sz w:val="28"/>
        </w:rPr>
        <w:t>
</w:t>
      </w:r>
      <w:r>
        <w:rPr>
          <w:rFonts w:ascii="Times New Roman"/>
          <w:b w:val="false"/>
          <w:i w:val="false"/>
          <w:color w:val="000000"/>
          <w:sz w:val="28"/>
        </w:rPr>
        <w:t>
      5) үй-жайда оттегі толтырылған баллондарды сығылған күйдегі басқа газдармен, қышқылдармен, майлармен және тоң май заттарымен бірге сақтауға;</w:t>
      </w:r>
      <w:r>
        <w:br/>
      </w:r>
      <w:r>
        <w:rPr>
          <w:rFonts w:ascii="Times New Roman"/>
          <w:b w:val="false"/>
          <w:i w:val="false"/>
          <w:color w:val="000000"/>
          <w:sz w:val="28"/>
        </w:rPr>
        <w:t>
</w:t>
      </w:r>
      <w:r>
        <w:rPr>
          <w:rFonts w:ascii="Times New Roman"/>
          <w:b w:val="false"/>
          <w:i w:val="false"/>
          <w:color w:val="000000"/>
          <w:sz w:val="28"/>
        </w:rPr>
        <w:t>
      6) баллондардың бұрандаларын нұсқаулықта көзделмеген қандай да бір жақпамен майлауға;</w:t>
      </w:r>
      <w:r>
        <w:br/>
      </w:r>
      <w:r>
        <w:rPr>
          <w:rFonts w:ascii="Times New Roman"/>
          <w:b w:val="false"/>
          <w:i w:val="false"/>
          <w:color w:val="000000"/>
          <w:sz w:val="28"/>
        </w:rPr>
        <w:t>
</w:t>
      </w:r>
      <w:r>
        <w:rPr>
          <w:rFonts w:ascii="Times New Roman"/>
          <w:b w:val="false"/>
          <w:i w:val="false"/>
          <w:color w:val="000000"/>
          <w:sz w:val="28"/>
        </w:rPr>
        <w:t>
      7) жарамдылық мерзімі өткен баллондарды пайдалануға;</w:t>
      </w:r>
      <w:r>
        <w:br/>
      </w:r>
      <w:r>
        <w:rPr>
          <w:rFonts w:ascii="Times New Roman"/>
          <w:b w:val="false"/>
          <w:i w:val="false"/>
          <w:color w:val="000000"/>
          <w:sz w:val="28"/>
        </w:rPr>
        <w:t>
</w:t>
      </w:r>
      <w:r>
        <w:rPr>
          <w:rFonts w:ascii="Times New Roman"/>
          <w:b w:val="false"/>
          <w:i w:val="false"/>
          <w:color w:val="000000"/>
          <w:sz w:val="28"/>
        </w:rPr>
        <w:t>
      8) электр сымдары жгуттарының оттегі жүйесінің құбыржолдарына тиюіне және жгуттарды олармен бекітуге;</w:t>
      </w:r>
      <w:r>
        <w:br/>
      </w:r>
      <w:r>
        <w:rPr>
          <w:rFonts w:ascii="Times New Roman"/>
          <w:b w:val="false"/>
          <w:i w:val="false"/>
          <w:color w:val="000000"/>
          <w:sz w:val="28"/>
        </w:rPr>
        <w:t>
</w:t>
      </w:r>
      <w:r>
        <w:rPr>
          <w:rFonts w:ascii="Times New Roman"/>
          <w:b w:val="false"/>
          <w:i w:val="false"/>
          <w:color w:val="000000"/>
          <w:sz w:val="28"/>
        </w:rPr>
        <w:t>
      9) оттегі құбыржолдарын осы мақсат үшін көзделмеген дәнекерлеуіштермен жалғауға жол берілмейді.</w:t>
      </w:r>
      <w:r>
        <w:br/>
      </w:r>
      <w:r>
        <w:rPr>
          <w:rFonts w:ascii="Times New Roman"/>
          <w:b w:val="false"/>
          <w:i w:val="false"/>
          <w:color w:val="000000"/>
          <w:sz w:val="28"/>
        </w:rPr>
        <w:t>
</w:t>
      </w:r>
      <w:r>
        <w:rPr>
          <w:rFonts w:ascii="Times New Roman"/>
          <w:b w:val="false"/>
          <w:i w:val="false"/>
          <w:color w:val="000000"/>
          <w:sz w:val="28"/>
        </w:rPr>
        <w:t>
      230. Электр жабдығын тексеріп қарау және оларды күтіп ұстау кезінде мынадай шарттар орындалады:</w:t>
      </w:r>
      <w:r>
        <w:br/>
      </w:r>
      <w:r>
        <w:rPr>
          <w:rFonts w:ascii="Times New Roman"/>
          <w:b w:val="false"/>
          <w:i w:val="false"/>
          <w:color w:val="000000"/>
          <w:sz w:val="28"/>
        </w:rPr>
        <w:t>
</w:t>
      </w:r>
      <w:r>
        <w:rPr>
          <w:rFonts w:ascii="Times New Roman"/>
          <w:b w:val="false"/>
          <w:i w:val="false"/>
          <w:color w:val="000000"/>
          <w:sz w:val="28"/>
        </w:rPr>
        <w:t>
      1) электр қондырғыларын тексеріп қарауды борттың электр желісін токсыздандырып жүргізу; егер тексеріп қарау кернеу үстінде орындалатын болса, қысқа тұйықталуды және токпен зақындануды болдырмау үшін ерекше сақ болу;</w:t>
      </w:r>
      <w:r>
        <w:br/>
      </w:r>
      <w:r>
        <w:rPr>
          <w:rFonts w:ascii="Times New Roman"/>
          <w:b w:val="false"/>
          <w:i w:val="false"/>
          <w:color w:val="000000"/>
          <w:sz w:val="28"/>
        </w:rPr>
        <w:t>
</w:t>
      </w:r>
      <w:r>
        <w:rPr>
          <w:rFonts w:ascii="Times New Roman"/>
          <w:b w:val="false"/>
          <w:i w:val="false"/>
          <w:color w:val="000000"/>
          <w:sz w:val="28"/>
        </w:rPr>
        <w:t>
      2) штепсельді ажыратқыштарды (ШР және ШРГ) таза ұстау, механикалық зақымдануды, бекітудің босауына, қышқылдануға, оларға ылғалдың түсуіне жол бермеу;</w:t>
      </w:r>
      <w:r>
        <w:br/>
      </w:r>
      <w:r>
        <w:rPr>
          <w:rFonts w:ascii="Times New Roman"/>
          <w:b w:val="false"/>
          <w:i w:val="false"/>
          <w:color w:val="000000"/>
          <w:sz w:val="28"/>
        </w:rPr>
        <w:t>
</w:t>
      </w:r>
      <w:r>
        <w:rPr>
          <w:rFonts w:ascii="Times New Roman"/>
          <w:b w:val="false"/>
          <w:i w:val="false"/>
          <w:color w:val="000000"/>
          <w:sz w:val="28"/>
        </w:rPr>
        <w:t>
      3) сақтандырғыштарды осы тізбектің электр схемасында көзделген ток күшіне ғана ортану;</w:t>
      </w:r>
      <w:r>
        <w:br/>
      </w:r>
      <w:r>
        <w:rPr>
          <w:rFonts w:ascii="Times New Roman"/>
          <w:b w:val="false"/>
          <w:i w:val="false"/>
          <w:color w:val="000000"/>
          <w:sz w:val="28"/>
        </w:rPr>
        <w:t>
</w:t>
      </w:r>
      <w:r>
        <w:rPr>
          <w:rFonts w:ascii="Times New Roman"/>
          <w:b w:val="false"/>
          <w:i w:val="false"/>
          <w:color w:val="000000"/>
          <w:sz w:val="28"/>
        </w:rPr>
        <w:t>
      4) кернеудің болуын аспаппен ғана тексеру, «ұшқынмен» тексеруге жол бермеу.</w:t>
      </w:r>
      <w:r>
        <w:br/>
      </w:r>
      <w:r>
        <w:rPr>
          <w:rFonts w:ascii="Times New Roman"/>
          <w:b w:val="false"/>
          <w:i w:val="false"/>
          <w:color w:val="000000"/>
          <w:sz w:val="28"/>
        </w:rPr>
        <w:t>
</w:t>
      </w:r>
      <w:r>
        <w:rPr>
          <w:rFonts w:ascii="Times New Roman"/>
          <w:b w:val="false"/>
          <w:i w:val="false"/>
          <w:color w:val="000000"/>
          <w:sz w:val="28"/>
        </w:rPr>
        <w:t>
      231. Электр жабдығын тексеріп қарау және оларды күтіп ұстау кезінде:</w:t>
      </w:r>
      <w:r>
        <w:br/>
      </w:r>
      <w:r>
        <w:rPr>
          <w:rFonts w:ascii="Times New Roman"/>
          <w:b w:val="false"/>
          <w:i w:val="false"/>
          <w:color w:val="000000"/>
          <w:sz w:val="28"/>
        </w:rPr>
        <w:t>
</w:t>
      </w:r>
      <w:r>
        <w:rPr>
          <w:rFonts w:ascii="Times New Roman"/>
          <w:b w:val="false"/>
          <w:i w:val="false"/>
          <w:color w:val="000000"/>
          <w:sz w:val="28"/>
        </w:rPr>
        <w:t>
      1) тарату құрылғыларының электр қалқандарын, тарату қораптарын, аппаратураның клемді панельдерін ашық қалдыруға;</w:t>
      </w:r>
      <w:r>
        <w:br/>
      </w:r>
      <w:r>
        <w:rPr>
          <w:rFonts w:ascii="Times New Roman"/>
          <w:b w:val="false"/>
          <w:i w:val="false"/>
          <w:color w:val="000000"/>
          <w:sz w:val="28"/>
        </w:rPr>
        <w:t>
</w:t>
      </w:r>
      <w:r>
        <w:rPr>
          <w:rFonts w:ascii="Times New Roman"/>
          <w:b w:val="false"/>
          <w:i w:val="false"/>
          <w:color w:val="000000"/>
          <w:sz w:val="28"/>
        </w:rPr>
        <w:t>
      2) отынды құю және төгу кезінде, отын аққан кезде электр энергиясының көздерін қосуға және сөндіруге әрі электр жабдығын тексеруге;</w:t>
      </w:r>
      <w:r>
        <w:br/>
      </w:r>
      <w:r>
        <w:rPr>
          <w:rFonts w:ascii="Times New Roman"/>
          <w:b w:val="false"/>
          <w:i w:val="false"/>
          <w:color w:val="000000"/>
          <w:sz w:val="28"/>
        </w:rPr>
        <w:t>
</w:t>
      </w:r>
      <w:r>
        <w:rPr>
          <w:rFonts w:ascii="Times New Roman"/>
          <w:b w:val="false"/>
          <w:i w:val="false"/>
          <w:color w:val="000000"/>
          <w:sz w:val="28"/>
        </w:rPr>
        <w:t>
      3) отын бактары орналасқан бөліктерінде және бензинмен жаңа ғана жуылған жерлерде сымдарды жалғауға;</w:t>
      </w:r>
      <w:r>
        <w:br/>
      </w:r>
      <w:r>
        <w:rPr>
          <w:rFonts w:ascii="Times New Roman"/>
          <w:b w:val="false"/>
          <w:i w:val="false"/>
          <w:color w:val="000000"/>
          <w:sz w:val="28"/>
        </w:rPr>
        <w:t>
</w:t>
      </w:r>
      <w:r>
        <w:rPr>
          <w:rFonts w:ascii="Times New Roman"/>
          <w:b w:val="false"/>
          <w:i w:val="false"/>
          <w:color w:val="000000"/>
          <w:sz w:val="28"/>
        </w:rPr>
        <w:t>
      4) оттегімен жалғауды пайдалануға;</w:t>
      </w:r>
      <w:r>
        <w:br/>
      </w:r>
      <w:r>
        <w:rPr>
          <w:rFonts w:ascii="Times New Roman"/>
          <w:b w:val="false"/>
          <w:i w:val="false"/>
          <w:color w:val="000000"/>
          <w:sz w:val="28"/>
        </w:rPr>
        <w:t>
</w:t>
      </w:r>
      <w:r>
        <w:rPr>
          <w:rFonts w:ascii="Times New Roman"/>
          <w:b w:val="false"/>
          <w:i w:val="false"/>
          <w:color w:val="000000"/>
          <w:sz w:val="28"/>
        </w:rPr>
        <w:t>
      5) осы жүйе үшін көзделмеген үлгідегі және қуаттағы жарық беру және сигнал беру шамдарын, жартылай өткізгіш диодтарды орнатуға;</w:t>
      </w:r>
      <w:r>
        <w:br/>
      </w:r>
      <w:r>
        <w:rPr>
          <w:rFonts w:ascii="Times New Roman"/>
          <w:b w:val="false"/>
          <w:i w:val="false"/>
          <w:color w:val="000000"/>
          <w:sz w:val="28"/>
        </w:rPr>
        <w:t>
</w:t>
      </w:r>
      <w:r>
        <w:rPr>
          <w:rFonts w:ascii="Times New Roman"/>
          <w:b w:val="false"/>
          <w:i w:val="false"/>
          <w:color w:val="000000"/>
          <w:sz w:val="28"/>
        </w:rPr>
        <w:t>
      6) ақауларды жою үшін пайдалану шарттарында желіні қорғау автоматтарын, сөндіргіштерді, қайта қосқыштарды және түпкі сөндіргіштерді ашуға және бұзуға;</w:t>
      </w:r>
      <w:r>
        <w:br/>
      </w:r>
      <w:r>
        <w:rPr>
          <w:rFonts w:ascii="Times New Roman"/>
          <w:b w:val="false"/>
          <w:i w:val="false"/>
          <w:color w:val="000000"/>
          <w:sz w:val="28"/>
        </w:rPr>
        <w:t>
</w:t>
      </w:r>
      <w:r>
        <w:rPr>
          <w:rFonts w:ascii="Times New Roman"/>
          <w:b w:val="false"/>
          <w:i w:val="false"/>
          <w:color w:val="000000"/>
          <w:sz w:val="28"/>
        </w:rPr>
        <w:t>
      7) технологияда көзделмеген оқшаулау материалдарын пайдалануға;</w:t>
      </w:r>
      <w:r>
        <w:br/>
      </w:r>
      <w:r>
        <w:rPr>
          <w:rFonts w:ascii="Times New Roman"/>
          <w:b w:val="false"/>
          <w:i w:val="false"/>
          <w:color w:val="000000"/>
          <w:sz w:val="28"/>
        </w:rPr>
        <w:t>
</w:t>
      </w:r>
      <w:r>
        <w:rPr>
          <w:rFonts w:ascii="Times New Roman"/>
          <w:b w:val="false"/>
          <w:i w:val="false"/>
          <w:color w:val="000000"/>
          <w:sz w:val="28"/>
        </w:rPr>
        <w:t>
      8) бақылау разряды кезінде номиналды 75%-дан төмен сыйымдылығы бар борттық оттегі аккумуляторларын пайдалануға;</w:t>
      </w:r>
      <w:r>
        <w:br/>
      </w:r>
      <w:r>
        <w:rPr>
          <w:rFonts w:ascii="Times New Roman"/>
          <w:b w:val="false"/>
          <w:i w:val="false"/>
          <w:color w:val="000000"/>
          <w:sz w:val="28"/>
        </w:rPr>
        <w:t>
</w:t>
      </w:r>
      <w:r>
        <w:rPr>
          <w:rFonts w:ascii="Times New Roman"/>
          <w:b w:val="false"/>
          <w:i w:val="false"/>
          <w:color w:val="000000"/>
          <w:sz w:val="28"/>
        </w:rPr>
        <w:t>
      9) қышқылды және сілтілі аккумуляторларды бір жерде сақтауға немесе бір уақытта толтыруға;</w:t>
      </w:r>
      <w:r>
        <w:br/>
      </w:r>
      <w:r>
        <w:rPr>
          <w:rFonts w:ascii="Times New Roman"/>
          <w:b w:val="false"/>
          <w:i w:val="false"/>
          <w:color w:val="000000"/>
          <w:sz w:val="28"/>
        </w:rPr>
        <w:t>
</w:t>
      </w:r>
      <w:r>
        <w:rPr>
          <w:rFonts w:ascii="Times New Roman"/>
          <w:b w:val="false"/>
          <w:i w:val="false"/>
          <w:color w:val="000000"/>
          <w:sz w:val="28"/>
        </w:rPr>
        <w:t>
      10) сымдарды монтаждау схемасында көзделмеген жерлерге қосуға;</w:t>
      </w:r>
      <w:r>
        <w:br/>
      </w:r>
      <w:r>
        <w:rPr>
          <w:rFonts w:ascii="Times New Roman"/>
          <w:b w:val="false"/>
          <w:i w:val="false"/>
          <w:color w:val="000000"/>
          <w:sz w:val="28"/>
        </w:rPr>
        <w:t>
</w:t>
      </w:r>
      <w:r>
        <w:rPr>
          <w:rFonts w:ascii="Times New Roman"/>
          <w:b w:val="false"/>
          <w:i w:val="false"/>
          <w:color w:val="000000"/>
          <w:sz w:val="28"/>
        </w:rPr>
        <w:t>
      11) бір байланыс болтына екіден артық сым, сондай-ақ қимасы жағынан айтарлықтай ерекшеленетін сымдарды қосуға;</w:t>
      </w:r>
      <w:r>
        <w:br/>
      </w:r>
      <w:r>
        <w:rPr>
          <w:rFonts w:ascii="Times New Roman"/>
          <w:b w:val="false"/>
          <w:i w:val="false"/>
          <w:color w:val="000000"/>
          <w:sz w:val="28"/>
        </w:rPr>
        <w:t>
</w:t>
      </w:r>
      <w:r>
        <w:rPr>
          <w:rFonts w:ascii="Times New Roman"/>
          <w:b w:val="false"/>
          <w:i w:val="false"/>
          <w:color w:val="000000"/>
          <w:sz w:val="28"/>
        </w:rPr>
        <w:t>
      12) тізбегінде конденсаторлар бар жабдықты тексеру үшін мегомметрлерді пайдалануға (олардың тұрып қалуын болдырмау үшін);</w:t>
      </w:r>
      <w:r>
        <w:br/>
      </w:r>
      <w:r>
        <w:rPr>
          <w:rFonts w:ascii="Times New Roman"/>
          <w:b w:val="false"/>
          <w:i w:val="false"/>
          <w:color w:val="000000"/>
          <w:sz w:val="28"/>
        </w:rPr>
        <w:t>
</w:t>
      </w:r>
      <w:r>
        <w:rPr>
          <w:rFonts w:ascii="Times New Roman"/>
          <w:b w:val="false"/>
          <w:i w:val="false"/>
          <w:color w:val="000000"/>
          <w:sz w:val="28"/>
        </w:rPr>
        <w:t>
      13) кернеуі (жиілігі) рұқсат етілген шектерге сыймайтын әуеайлақтық электр энергиясы көздерін пайдалануға;</w:t>
      </w:r>
      <w:r>
        <w:br/>
      </w:r>
      <w:r>
        <w:rPr>
          <w:rFonts w:ascii="Times New Roman"/>
          <w:b w:val="false"/>
          <w:i w:val="false"/>
          <w:color w:val="000000"/>
          <w:sz w:val="28"/>
        </w:rPr>
        <w:t>
</w:t>
      </w:r>
      <w:r>
        <w:rPr>
          <w:rFonts w:ascii="Times New Roman"/>
          <w:b w:val="false"/>
          <w:i w:val="false"/>
          <w:color w:val="000000"/>
          <w:sz w:val="28"/>
        </w:rPr>
        <w:t>
      14) жүктемесі бар әуеайлақтық қорек көзінің борттық штепсельді ажыратқышын қосуға және ажыратуға жол берілмейді.</w:t>
      </w:r>
    </w:p>
    <w:bookmarkEnd w:id="66"/>
    <w:bookmarkStart w:name="z727" w:id="67"/>
    <w:p>
      <w:pPr>
        <w:spacing w:after="0"/>
        <w:ind w:left="0"/>
        <w:jc w:val="left"/>
      </w:pPr>
      <w:r>
        <w:rPr>
          <w:rFonts w:ascii="Times New Roman"/>
          <w:b/>
          <w:i w:val="false"/>
          <w:color w:val="000000"/>
        </w:rPr>
        <w:t xml:space="preserve"> 
§2. Әуе кемелеріне жанар-жағармай материалдарын құю</w:t>
      </w:r>
    </w:p>
    <w:bookmarkEnd w:id="67"/>
    <w:bookmarkStart w:name="z728" w:id="68"/>
    <w:p>
      <w:pPr>
        <w:spacing w:after="0"/>
        <w:ind w:left="0"/>
        <w:jc w:val="both"/>
      </w:pPr>
      <w:r>
        <w:rPr>
          <w:rFonts w:ascii="Times New Roman"/>
          <w:b w:val="false"/>
          <w:i w:val="false"/>
          <w:color w:val="000000"/>
          <w:sz w:val="28"/>
        </w:rPr>
        <w:t>
      232. Әуе кемелеріне ЖЖМ құю және олардың сапасын бақылау жөніндегі жұмыстар осы жұмыстарды жүргізуге арналған ПҚ талаптарына сәйкес жүзеге асырылады. Мамандандырылған бөлімшелер – ЖЖМ қызметтері мен арнайы көлік қызметтері ЖЖМ сапасы мен отын құю құралдарының жай-күйін қамтамасыз етеді.</w:t>
      </w:r>
      <w:r>
        <w:br/>
      </w:r>
      <w:r>
        <w:rPr>
          <w:rFonts w:ascii="Times New Roman"/>
          <w:b w:val="false"/>
          <w:i w:val="false"/>
          <w:color w:val="000000"/>
          <w:sz w:val="28"/>
        </w:rPr>
        <w:t>
</w:t>
      </w:r>
      <w:r>
        <w:rPr>
          <w:rFonts w:ascii="Times New Roman"/>
          <w:b w:val="false"/>
          <w:i w:val="false"/>
          <w:color w:val="000000"/>
          <w:sz w:val="28"/>
        </w:rPr>
        <w:t>
      ӘК-ге отын құю жұмыс қауіпсіздігінің, отын құю, сақтау және тасымалдау кезінде ЖЖМ шығынын болғызбау шаралары қамтамасыз етіле отырып тек кондицияланған және пайдалануға дайындалған ЖЖМ-мен жүргізіледі.</w:t>
      </w:r>
      <w:r>
        <w:br/>
      </w:r>
      <w:r>
        <w:rPr>
          <w:rFonts w:ascii="Times New Roman"/>
          <w:b w:val="false"/>
          <w:i w:val="false"/>
          <w:color w:val="000000"/>
          <w:sz w:val="28"/>
        </w:rPr>
        <w:t>
</w:t>
      </w:r>
      <w:r>
        <w:rPr>
          <w:rFonts w:ascii="Times New Roman"/>
          <w:b w:val="false"/>
          <w:i w:val="false"/>
          <w:color w:val="000000"/>
          <w:sz w:val="28"/>
        </w:rPr>
        <w:t>
      Уәкілетті органның жеке нормативтік құжатында айтылған жағдайларды қоспағанда, бортта жолаушылар болған кезде әуе кемесіне ЖЖМ құюға жол берілмейді.</w:t>
      </w:r>
      <w:r>
        <w:br/>
      </w:r>
      <w:r>
        <w:rPr>
          <w:rFonts w:ascii="Times New Roman"/>
          <w:b w:val="false"/>
          <w:i w:val="false"/>
          <w:color w:val="000000"/>
          <w:sz w:val="28"/>
        </w:rPr>
        <w:t>
</w:t>
      </w:r>
      <w:r>
        <w:rPr>
          <w:rFonts w:ascii="Times New Roman"/>
          <w:b w:val="false"/>
          <w:i w:val="false"/>
          <w:color w:val="000000"/>
          <w:sz w:val="28"/>
        </w:rPr>
        <w:t>
      233. ЖЖМ қызметі ЖЖМ-ны зертханалық талдауды жүргізеді және оларға көзделген құжаттарды ресімдейді. Жергілікті әуе желілерінің әуежайлары мен уақытша әуеайлақтарды қоса алғанда, барлық жағдайларда зертханалық талдау құжаттары ресімделген ЖЖМ пайдаланылады.</w:t>
      </w:r>
      <w:r>
        <w:br/>
      </w:r>
      <w:r>
        <w:rPr>
          <w:rFonts w:ascii="Times New Roman"/>
          <w:b w:val="false"/>
          <w:i w:val="false"/>
          <w:color w:val="000000"/>
          <w:sz w:val="28"/>
        </w:rPr>
        <w:t>
</w:t>
      </w:r>
      <w:r>
        <w:rPr>
          <w:rFonts w:ascii="Times New Roman"/>
          <w:b w:val="false"/>
          <w:i w:val="false"/>
          <w:color w:val="000000"/>
          <w:sz w:val="28"/>
        </w:rPr>
        <w:t>
      Күн сайын әуеайлақта отынды, май мен арнайы сұйықтықтарды бақылауды жүзеге асыру, отын құю құралдарын тексеру ЖЖМ қызметінің мамандарына, қажет болған жағдайда әуежайдың басқа қызметтерінің даярланған жұмыскерлеріне жүктеледі.</w:t>
      </w:r>
      <w:r>
        <w:br/>
      </w:r>
      <w:r>
        <w:rPr>
          <w:rFonts w:ascii="Times New Roman"/>
          <w:b w:val="false"/>
          <w:i w:val="false"/>
          <w:color w:val="000000"/>
          <w:sz w:val="28"/>
        </w:rPr>
        <w:t>
</w:t>
      </w:r>
      <w:r>
        <w:rPr>
          <w:rFonts w:ascii="Times New Roman"/>
          <w:b w:val="false"/>
          <w:i w:val="false"/>
          <w:color w:val="000000"/>
          <w:sz w:val="28"/>
        </w:rPr>
        <w:t>
      234. Әуе кемесіне ЖЖМ құю жауапкершілігінде ӘК бар лауазымды адамның рұқсатымен жүргізіледі. Отын құюға рұқсат беретін адамдар және оны жүзеге асыратын жұмыскерлер жүргізілетін жұмыстардың сапасы мен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235. Әуе кемелеріне ЖЖМ құю оларды пайдалану жөніндегі құжаттардың талаптарына сәйкес орталықтандырылған отын құю жүйелерінің, арнайы машиналардың және басқа да отын құю құралдарының көмегімен жүргізіледі. Бұл құралдардың таратқыш құрылғылары ақаусыз және таза болуға, сүзгілердің қақпақтары мен құятын ауыздары белгіленген тәртіппен пломбалануға тиіс. Отын құю құралдары бақылап тексерілгеннен кейін ғана пайдалануға жіберіледі.</w:t>
      </w:r>
      <w:r>
        <w:br/>
      </w:r>
      <w:r>
        <w:rPr>
          <w:rFonts w:ascii="Times New Roman"/>
          <w:b w:val="false"/>
          <w:i w:val="false"/>
          <w:color w:val="000000"/>
          <w:sz w:val="28"/>
        </w:rPr>
        <w:t>
</w:t>
      </w:r>
      <w:r>
        <w:rPr>
          <w:rFonts w:ascii="Times New Roman"/>
          <w:b w:val="false"/>
          <w:i w:val="false"/>
          <w:color w:val="000000"/>
          <w:sz w:val="28"/>
        </w:rPr>
        <w:t>
      236. Ұшуға қажетті отын мөлшерін ӘК командирі айқындайды. Құйылатын отын мөлшері туралы шешім оның кеме багындағы қалдығы ескеріле отырып қабылданады. Отын қалдығын өлшеуді осы жұмыстарды жүргізуге арналған ПҚ талаптарына сәйкес бортинженер (бортмеханик, ұшқыш), ал кеме ИАҚ-қа берілген жағдайда – ӘК-ні күтіп алатын авиатехник (тұрақ бойынша кезекші) жүргізеді. Ұшуы жоспарланбаған әуе кемелеріне отын осы ӘК түріне арналған құжатта айқындалған мөлшерде ұшып келген соң құйылады.</w:t>
      </w:r>
      <w:r>
        <w:br/>
      </w:r>
      <w:r>
        <w:rPr>
          <w:rFonts w:ascii="Times New Roman"/>
          <w:b w:val="false"/>
          <w:i w:val="false"/>
          <w:color w:val="000000"/>
          <w:sz w:val="28"/>
        </w:rPr>
        <w:t>
</w:t>
      </w:r>
      <w:r>
        <w:rPr>
          <w:rFonts w:ascii="Times New Roman"/>
          <w:b w:val="false"/>
          <w:i w:val="false"/>
          <w:color w:val="000000"/>
          <w:sz w:val="28"/>
        </w:rPr>
        <w:t>
      ӘК-нің ұшуына нақты отын құюға арналған талапты бортинженер (бортмеханик, ұшқыш) жазып береді. Бақылау талонының нөмірі көрсетілген ЖЖМ-ға арналған талап көшірмесі ұшуға арналған тапсырмаға тіркеледі.</w:t>
      </w:r>
      <w:r>
        <w:br/>
      </w:r>
      <w:r>
        <w:rPr>
          <w:rFonts w:ascii="Times New Roman"/>
          <w:b w:val="false"/>
          <w:i w:val="false"/>
          <w:color w:val="000000"/>
          <w:sz w:val="28"/>
        </w:rPr>
        <w:t>
</w:t>
      </w:r>
      <w:r>
        <w:rPr>
          <w:rFonts w:ascii="Times New Roman"/>
          <w:b w:val="false"/>
          <w:i w:val="false"/>
          <w:color w:val="000000"/>
          <w:sz w:val="28"/>
        </w:rPr>
        <w:t>
      ТҚК жүргізудің технологиялық мұқтаждарына қажетті отынға арналған талапты әуе кемесіне ТҚК жөніндегі жұмыстардың жетекшісі жазып береді. Отын құйылғаннан кейін ӘК-ні ұшуға шығаруға жауапты авиатехник борт журналына және наряд картасына ұшудан кейінгі нақты отын қалдығы, құйылған отын мөлшері және оның бактардағы жиынтық мөлшері туралы жазады. Егер бұдан кейін үстеме отын құю жүргізілген болса, онда үстеме құйылған отынның мөлшері мен үстеме отын құйылғанна кейінгі жиынтық мөлшері жазылады.</w:t>
      </w:r>
      <w:r>
        <w:br/>
      </w:r>
      <w:r>
        <w:rPr>
          <w:rFonts w:ascii="Times New Roman"/>
          <w:b w:val="false"/>
          <w:i w:val="false"/>
          <w:color w:val="000000"/>
          <w:sz w:val="28"/>
        </w:rPr>
        <w:t>
</w:t>
      </w:r>
      <w:r>
        <w:rPr>
          <w:rFonts w:ascii="Times New Roman"/>
          <w:b w:val="false"/>
          <w:i w:val="false"/>
          <w:color w:val="000000"/>
          <w:sz w:val="28"/>
        </w:rPr>
        <w:t>
      237. АА ұйымында қабылданған өндірістік функцияларды бөлуге сәйкес ӘК-ге отын мен май құюды ЖЖМ, арнайы көлік, ИАҚ және тағы басқа осы жұмыстарды жүргізуге жіберілген жұмыскерлері жүзеге асырады.</w:t>
      </w:r>
      <w:r>
        <w:br/>
      </w:r>
      <w:r>
        <w:rPr>
          <w:rFonts w:ascii="Times New Roman"/>
          <w:b w:val="false"/>
          <w:i w:val="false"/>
          <w:color w:val="000000"/>
          <w:sz w:val="28"/>
        </w:rPr>
        <w:t>
</w:t>
      </w:r>
      <w:r>
        <w:rPr>
          <w:rFonts w:ascii="Times New Roman"/>
          <w:b w:val="false"/>
          <w:i w:val="false"/>
          <w:color w:val="000000"/>
          <w:sz w:val="28"/>
        </w:rPr>
        <w:t>
      Отын құю функцияларын қамтамасыз етуді дербес бөлу лауазымдық нұсқаулықтар деңгейінде (үлгі жағдай – ӘК-ге отын құюды жүргізетін жұмыскер үшін) мыналар көзделуге тиіс:</w:t>
      </w:r>
      <w:r>
        <w:br/>
      </w:r>
      <w:r>
        <w:rPr>
          <w:rFonts w:ascii="Times New Roman"/>
          <w:b w:val="false"/>
          <w:i w:val="false"/>
          <w:color w:val="000000"/>
          <w:sz w:val="28"/>
        </w:rPr>
        <w:t>
</w:t>
      </w:r>
      <w:r>
        <w:rPr>
          <w:rFonts w:ascii="Times New Roman"/>
          <w:b w:val="false"/>
          <w:i w:val="false"/>
          <w:color w:val="000000"/>
          <w:sz w:val="28"/>
        </w:rPr>
        <w:t>
      1) ӘК-ге жауапты жұмыскердің командасы бойынша авиакәсіпорын бекіткен кіру схемасына сәйкес отын құю құралының кіруі;</w:t>
      </w:r>
      <w:r>
        <w:br/>
      </w:r>
      <w:r>
        <w:rPr>
          <w:rFonts w:ascii="Times New Roman"/>
          <w:b w:val="false"/>
          <w:i w:val="false"/>
          <w:color w:val="000000"/>
          <w:sz w:val="28"/>
        </w:rPr>
        <w:t>
</w:t>
      </w:r>
      <w:r>
        <w:rPr>
          <w:rFonts w:ascii="Times New Roman"/>
          <w:b w:val="false"/>
          <w:i w:val="false"/>
          <w:color w:val="000000"/>
          <w:sz w:val="28"/>
        </w:rPr>
        <w:t>
      2) отын құю құралдарын бақылап қарап тексеру;</w:t>
      </w:r>
      <w:r>
        <w:br/>
      </w:r>
      <w:r>
        <w:rPr>
          <w:rFonts w:ascii="Times New Roman"/>
          <w:b w:val="false"/>
          <w:i w:val="false"/>
          <w:color w:val="000000"/>
          <w:sz w:val="28"/>
        </w:rPr>
        <w:t>
</w:t>
      </w:r>
      <w:r>
        <w:rPr>
          <w:rFonts w:ascii="Times New Roman"/>
          <w:b w:val="false"/>
          <w:i w:val="false"/>
          <w:color w:val="000000"/>
          <w:sz w:val="28"/>
        </w:rPr>
        <w:t>
      3) жауапкершілігінде ӘК бар лауазымды адамға (жұмыскерге) ЖЖМ-ға арналған бақылау талонын, отын құйғыштың тұндырғышынан құйып алынған ЖЖМ сынамасын беру, отын құю шлангасындағы бирканы тексеру (қысыммен тексеру күні) және одан отын құюға рұқсат алу;</w:t>
      </w:r>
      <w:r>
        <w:br/>
      </w:r>
      <w:r>
        <w:rPr>
          <w:rFonts w:ascii="Times New Roman"/>
          <w:b w:val="false"/>
          <w:i w:val="false"/>
          <w:color w:val="000000"/>
          <w:sz w:val="28"/>
        </w:rPr>
        <w:t>
</w:t>
      </w:r>
      <w:r>
        <w:rPr>
          <w:rFonts w:ascii="Times New Roman"/>
          <w:b w:val="false"/>
          <w:i w:val="false"/>
          <w:color w:val="000000"/>
          <w:sz w:val="28"/>
        </w:rPr>
        <w:t>
      4) отын құю құралын тұйықтау және оның дөңгелектерінің асына тірек қалыптарын орнату, отын құйғыш пен әуе кемесінің электр әлеуетін теңестіру арқанын қосу;</w:t>
      </w:r>
      <w:r>
        <w:br/>
      </w:r>
      <w:r>
        <w:rPr>
          <w:rFonts w:ascii="Times New Roman"/>
          <w:b w:val="false"/>
          <w:i w:val="false"/>
          <w:color w:val="000000"/>
          <w:sz w:val="28"/>
        </w:rPr>
        <w:t>
</w:t>
      </w:r>
      <w:r>
        <w:rPr>
          <w:rFonts w:ascii="Times New Roman"/>
          <w:b w:val="false"/>
          <w:i w:val="false"/>
          <w:color w:val="000000"/>
          <w:sz w:val="28"/>
        </w:rPr>
        <w:t>
      5) жабық түрде отын құю кезінде тарату құбырының ұшын ӘК-дегі отын құю штуцерімен түйістіру, ашық түрде отын құю кезінде тарату кранының үшкір темірін (пистолетті) ӘК-дегі бак аузының борттық ұяшығымен электрлі қосуды қамтамасыз ету (ұяшық болмаған кезде – отын құярдың алдында тарату кранын кеме қаптағышына бак аузынан 1,5 м-ден артық жақындатпау қажет;</w:t>
      </w:r>
      <w:r>
        <w:br/>
      </w:r>
      <w:r>
        <w:rPr>
          <w:rFonts w:ascii="Times New Roman"/>
          <w:b w:val="false"/>
          <w:i w:val="false"/>
          <w:color w:val="000000"/>
          <w:sz w:val="28"/>
        </w:rPr>
        <w:t>
</w:t>
      </w:r>
      <w:r>
        <w:rPr>
          <w:rFonts w:ascii="Times New Roman"/>
          <w:b w:val="false"/>
          <w:i w:val="false"/>
          <w:color w:val="000000"/>
          <w:sz w:val="28"/>
        </w:rPr>
        <w:t>
      6) отын бактарының ауыздарын (отын құю штуцерлерн) ашу;</w:t>
      </w:r>
      <w:r>
        <w:br/>
      </w:r>
      <w:r>
        <w:rPr>
          <w:rFonts w:ascii="Times New Roman"/>
          <w:b w:val="false"/>
          <w:i w:val="false"/>
          <w:color w:val="000000"/>
          <w:sz w:val="28"/>
        </w:rPr>
        <w:t>
</w:t>
      </w:r>
      <w:r>
        <w:rPr>
          <w:rFonts w:ascii="Times New Roman"/>
          <w:b w:val="false"/>
          <w:i w:val="false"/>
          <w:color w:val="000000"/>
          <w:sz w:val="28"/>
        </w:rPr>
        <w:t>
      7) бакқа отын құю, отын құйған соң кемінде он-он бес минуттан кейін тұрып қалған отынды төгу;</w:t>
      </w:r>
      <w:r>
        <w:br/>
      </w:r>
      <w:r>
        <w:rPr>
          <w:rFonts w:ascii="Times New Roman"/>
          <w:b w:val="false"/>
          <w:i w:val="false"/>
          <w:color w:val="000000"/>
          <w:sz w:val="28"/>
        </w:rPr>
        <w:t>
</w:t>
      </w:r>
      <w:r>
        <w:rPr>
          <w:rFonts w:ascii="Times New Roman"/>
          <w:b w:val="false"/>
          <w:i w:val="false"/>
          <w:color w:val="000000"/>
          <w:sz w:val="28"/>
        </w:rPr>
        <w:t>
      8) отын құйып болған соң тарату құбырын борттық штуцерден ажырату және ауыздарын, штуцерлерді жабу. Барлық жағдайларда ӘК-нің отын құятын ауыздары мен штуцерлерін жабу үшін жауапкершілік отын құюды жүргізген жұмыскерге жүктеледі. Жауапкершілігінде ӘК бар лауазымды адам (жұмыскер) тікелей отын құю аяқталған соң көрсетілген нүктелердің жабылауын бақылауды жүзеге асырады.</w:t>
      </w:r>
      <w:r>
        <w:br/>
      </w:r>
      <w:r>
        <w:rPr>
          <w:rFonts w:ascii="Times New Roman"/>
          <w:b w:val="false"/>
          <w:i w:val="false"/>
          <w:color w:val="000000"/>
          <w:sz w:val="28"/>
        </w:rPr>
        <w:t>
</w:t>
      </w:r>
      <w:r>
        <w:rPr>
          <w:rFonts w:ascii="Times New Roman"/>
          <w:b w:val="false"/>
          <w:i w:val="false"/>
          <w:color w:val="000000"/>
          <w:sz w:val="28"/>
        </w:rPr>
        <w:t>
      238. ӘК бактарына отын және май құюға рұқсатты мыналар бере алады:</w:t>
      </w:r>
      <w:r>
        <w:br/>
      </w:r>
      <w:r>
        <w:rPr>
          <w:rFonts w:ascii="Times New Roman"/>
          <w:b w:val="false"/>
          <w:i w:val="false"/>
          <w:color w:val="000000"/>
          <w:sz w:val="28"/>
        </w:rPr>
        <w:t>
</w:t>
      </w:r>
      <w:r>
        <w:rPr>
          <w:rFonts w:ascii="Times New Roman"/>
          <w:b w:val="false"/>
          <w:i w:val="false"/>
          <w:color w:val="000000"/>
          <w:sz w:val="28"/>
        </w:rPr>
        <w:t>
      1) ӘК экипажының ӘК-нің жарақталуын жедел бақылау мен қадағалау және оны ұшуға дайындау жөніндегі жедел функциялар жүктелген мүшесі (егер ӘК экипаждың жауапкершілігінде болса);</w:t>
      </w:r>
      <w:r>
        <w:br/>
      </w:r>
      <w:r>
        <w:rPr>
          <w:rFonts w:ascii="Times New Roman"/>
          <w:b w:val="false"/>
          <w:i w:val="false"/>
          <w:color w:val="000000"/>
          <w:sz w:val="28"/>
        </w:rPr>
        <w:t>
</w:t>
      </w:r>
      <w:r>
        <w:rPr>
          <w:rFonts w:ascii="Times New Roman"/>
          <w:b w:val="false"/>
          <w:i w:val="false"/>
          <w:color w:val="000000"/>
          <w:sz w:val="28"/>
        </w:rPr>
        <w:t>
      2) ИАҚ бөлімшесінің әуе кемесіне ТҚК-ға басшылықты тікелей жүзеге асыратын жұмыскері (егер ӘК-ні экипаж қабылдамаған болса).</w:t>
      </w:r>
      <w:r>
        <w:br/>
      </w:r>
      <w:r>
        <w:rPr>
          <w:rFonts w:ascii="Times New Roman"/>
          <w:b w:val="false"/>
          <w:i w:val="false"/>
          <w:color w:val="000000"/>
          <w:sz w:val="28"/>
        </w:rPr>
        <w:t>
</w:t>
      </w:r>
      <w:r>
        <w:rPr>
          <w:rFonts w:ascii="Times New Roman"/>
          <w:b w:val="false"/>
          <w:i w:val="false"/>
          <w:color w:val="000000"/>
          <w:sz w:val="28"/>
        </w:rPr>
        <w:t>
      Әуе кемесіне ЖЖМ құюға рұқсат берердің алдында ӘК-нің отын құюға әзірлігін тексеруді және ӘК-нің осы түріне арналған ПҚ талаптарына ЖЖМ-ның сәйкестігін қамтамасыз ету;</w:t>
      </w:r>
      <w:r>
        <w:br/>
      </w:r>
      <w:r>
        <w:rPr>
          <w:rFonts w:ascii="Times New Roman"/>
          <w:b w:val="false"/>
          <w:i w:val="false"/>
          <w:color w:val="000000"/>
          <w:sz w:val="28"/>
        </w:rPr>
        <w:t>
</w:t>
      </w:r>
      <w:r>
        <w:rPr>
          <w:rFonts w:ascii="Times New Roman"/>
          <w:b w:val="false"/>
          <w:i w:val="false"/>
          <w:color w:val="000000"/>
          <w:sz w:val="28"/>
        </w:rPr>
        <w:t>
      3) ӘК бактарынан тұрып қалған отынның төгілуін бақылау және онда су мен механикалық қоспалардың болмауын тексеру;</w:t>
      </w:r>
      <w:r>
        <w:br/>
      </w:r>
      <w:r>
        <w:rPr>
          <w:rFonts w:ascii="Times New Roman"/>
          <w:b w:val="false"/>
          <w:i w:val="false"/>
          <w:color w:val="000000"/>
          <w:sz w:val="28"/>
        </w:rPr>
        <w:t>
</w:t>
      </w:r>
      <w:r>
        <w:rPr>
          <w:rFonts w:ascii="Times New Roman"/>
          <w:b w:val="false"/>
          <w:i w:val="false"/>
          <w:color w:val="000000"/>
          <w:sz w:val="28"/>
        </w:rPr>
        <w:t>
      4) бақылау талоны бойынша ЖЖМ-ның құюға жарамдылығын, ЖЖМ маркасының осы ӘК түріне сәйкестігін, отында мұздануға қарсы телімнің болуын, отын құйғыштың тұндырғышынан құйып алынған сынаманы бақылау күні мен уақытын, ЖЖМ қызметінің лауазымды адамдарының бақылау талондарындағы жазбаларды растайтын қолдарының болуын тексеру;</w:t>
      </w:r>
      <w:r>
        <w:br/>
      </w:r>
      <w:r>
        <w:rPr>
          <w:rFonts w:ascii="Times New Roman"/>
          <w:b w:val="false"/>
          <w:i w:val="false"/>
          <w:color w:val="000000"/>
          <w:sz w:val="28"/>
        </w:rPr>
        <w:t>
</w:t>
      </w:r>
      <w:r>
        <w:rPr>
          <w:rFonts w:ascii="Times New Roman"/>
          <w:b w:val="false"/>
          <w:i w:val="false"/>
          <w:color w:val="000000"/>
          <w:sz w:val="28"/>
        </w:rPr>
        <w:t>
      5) тұрып қалған отынды төгу (төгуді бақылау) және отын құйғыштың тұндырғышынан құйып алынған сынамада су мен механикалық қоспалардың болмауын тексеру;</w:t>
      </w:r>
      <w:r>
        <w:br/>
      </w:r>
      <w:r>
        <w:rPr>
          <w:rFonts w:ascii="Times New Roman"/>
          <w:b w:val="false"/>
          <w:i w:val="false"/>
          <w:color w:val="000000"/>
          <w:sz w:val="28"/>
        </w:rPr>
        <w:t>
</w:t>
      </w:r>
      <w:r>
        <w:rPr>
          <w:rFonts w:ascii="Times New Roman"/>
          <w:b w:val="false"/>
          <w:i w:val="false"/>
          <w:color w:val="000000"/>
          <w:sz w:val="28"/>
        </w:rPr>
        <w:t>
      6) ӘК-ні тұйықтау, отын құю құралының тұйықталуын және ӘК мен отын құю құралының электр әлеуетін теңестіру арқанын (сымын) қосуды тексеру;</w:t>
      </w:r>
      <w:r>
        <w:br/>
      </w:r>
      <w:r>
        <w:rPr>
          <w:rFonts w:ascii="Times New Roman"/>
          <w:b w:val="false"/>
          <w:i w:val="false"/>
          <w:color w:val="000000"/>
          <w:sz w:val="28"/>
        </w:rPr>
        <w:t>
</w:t>
      </w:r>
      <w:r>
        <w:rPr>
          <w:rFonts w:ascii="Times New Roman"/>
          <w:b w:val="false"/>
          <w:i w:val="false"/>
          <w:color w:val="000000"/>
          <w:sz w:val="28"/>
        </w:rPr>
        <w:t>
      7) тұрақ орнында өрт сөндіру құралдарының, кеме тіректері дөңгелектерінің астында тірек қалыптарының болуын, қанаттың, фюзеляждың, гондоланың астында сатылардың және басқа да ірі габаритті заттардың болмауын тексеру қажет. Отын құюға әзірлікті тексеру оң нәтиже берген кезде оны жүргізуге рұқсат беріледі.</w:t>
      </w:r>
      <w:r>
        <w:br/>
      </w:r>
      <w:r>
        <w:rPr>
          <w:rFonts w:ascii="Times New Roman"/>
          <w:b w:val="false"/>
          <w:i w:val="false"/>
          <w:color w:val="000000"/>
          <w:sz w:val="28"/>
        </w:rPr>
        <w:t>
</w:t>
      </w:r>
      <w:r>
        <w:rPr>
          <w:rFonts w:ascii="Times New Roman"/>
          <w:b w:val="false"/>
          <w:i w:val="false"/>
          <w:color w:val="000000"/>
          <w:sz w:val="28"/>
        </w:rPr>
        <w:t>
      Отын құйылғаннан кейін авиатехник ӘК-нің осы түрі үшін көзделген нүктелерден тұрып қалған отынды төгуді жүргізеді және тұрып қалған отында су мен қоспалардың жоқтығын тексереді. Тұрып қалған отын тексерілгеннен кейін осыған арналған ыдыстарға төгіледі.</w:t>
      </w:r>
      <w:r>
        <w:br/>
      </w:r>
      <w:r>
        <w:rPr>
          <w:rFonts w:ascii="Times New Roman"/>
          <w:b w:val="false"/>
          <w:i w:val="false"/>
          <w:color w:val="000000"/>
          <w:sz w:val="28"/>
        </w:rPr>
        <w:t>
</w:t>
      </w:r>
      <w:r>
        <w:rPr>
          <w:rFonts w:ascii="Times New Roman"/>
          <w:b w:val="false"/>
          <w:i w:val="false"/>
          <w:color w:val="000000"/>
          <w:sz w:val="28"/>
        </w:rPr>
        <w:t>
      Тұрып қалған отында механикалық қоспалар, су немесе мұз кристалдары табылған кезде олардың пайда болу себептерін айқындау және қоспалар мен суды толықтай жою жөнінде шаралар қабылданады. Мұндай жағдайлардағы іс-қимыл тәртібін пайдаланушы мен әуежай айқындайды.</w:t>
      </w:r>
      <w:r>
        <w:br/>
      </w:r>
      <w:r>
        <w:rPr>
          <w:rFonts w:ascii="Times New Roman"/>
          <w:b w:val="false"/>
          <w:i w:val="false"/>
          <w:color w:val="000000"/>
          <w:sz w:val="28"/>
        </w:rPr>
        <w:t>
</w:t>
      </w:r>
      <w:r>
        <w:rPr>
          <w:rFonts w:ascii="Times New Roman"/>
          <w:b w:val="false"/>
          <w:i w:val="false"/>
          <w:color w:val="000000"/>
          <w:sz w:val="28"/>
        </w:rPr>
        <w:t>
      Ұшудың алдында бортинженер (бортмеханик, ұшқыш) құйылған отын мөлшерін тексереді.</w:t>
      </w:r>
      <w:r>
        <w:br/>
      </w:r>
      <w:r>
        <w:rPr>
          <w:rFonts w:ascii="Times New Roman"/>
          <w:b w:val="false"/>
          <w:i w:val="false"/>
          <w:color w:val="000000"/>
          <w:sz w:val="28"/>
        </w:rPr>
        <w:t>
</w:t>
      </w:r>
      <w:r>
        <w:rPr>
          <w:rFonts w:ascii="Times New Roman"/>
          <w:b w:val="false"/>
          <w:i w:val="false"/>
          <w:color w:val="000000"/>
          <w:sz w:val="28"/>
        </w:rPr>
        <w:t>
      239. ӘК-нің осы түріне сәйкес келмейтін ЖЖМ құюға ұсынылған, тексеру кезінде олардың кондициялы болмауы анықталған, бақылау талоны дұрыс ресімделмеген немесе СЗ оларға қойылатын талаптарды қанағаттандырмаған жағдайда ӘК-ге отын құюға жол берілмейді.</w:t>
      </w:r>
      <w:r>
        <w:br/>
      </w:r>
      <w:r>
        <w:rPr>
          <w:rFonts w:ascii="Times New Roman"/>
          <w:b w:val="false"/>
          <w:i w:val="false"/>
          <w:color w:val="000000"/>
          <w:sz w:val="28"/>
        </w:rPr>
        <w:t>
</w:t>
      </w:r>
      <w:r>
        <w:rPr>
          <w:rFonts w:ascii="Times New Roman"/>
          <w:b w:val="false"/>
          <w:i w:val="false"/>
          <w:color w:val="000000"/>
          <w:sz w:val="28"/>
        </w:rPr>
        <w:t>
      Отын құюдың мүмкін еместігі туралы орындаушы ӘК-де орындалатын жұмыстардың басшысына баяндайды. ӘК экипаждың жауапкершілігінде болған жағдайда бортинженер (бортмеханик) жедел шаралар қабылдау үшін отын құюдың мүмкін еместігі туралы әуежайдың диспетчерлік қызметіне баяндайды.</w:t>
      </w:r>
      <w:r>
        <w:br/>
      </w:r>
      <w:r>
        <w:rPr>
          <w:rFonts w:ascii="Times New Roman"/>
          <w:b w:val="false"/>
          <w:i w:val="false"/>
          <w:color w:val="000000"/>
          <w:sz w:val="28"/>
        </w:rPr>
        <w:t>
</w:t>
      </w:r>
      <w:r>
        <w:rPr>
          <w:rFonts w:ascii="Times New Roman"/>
          <w:b w:val="false"/>
          <w:i w:val="false"/>
          <w:color w:val="000000"/>
          <w:sz w:val="28"/>
        </w:rPr>
        <w:t>
      240. ӘК бактарына отын (май) толық (ішінара) төгілген кезде жұмыстарды орындау ИАҚ жұмыскерлеріне, экипаждың немесе ЖЖМ қызметінің мүшелеріне жүктеледі. Бұл ретте ИАҚ немесе экипаж мамандары төгу кезектілігін белгілейді, ӘК-ге орнатылған отын (май) жүйесінің аппаратурасын басқарады, ӘК-нің орталықтануын сақтау және бактардың майысуын болғызбау жөнінде шаралар қабылдайды.</w:t>
      </w:r>
      <w:r>
        <w:br/>
      </w:r>
      <w:r>
        <w:rPr>
          <w:rFonts w:ascii="Times New Roman"/>
          <w:b w:val="false"/>
          <w:i w:val="false"/>
          <w:color w:val="000000"/>
          <w:sz w:val="28"/>
        </w:rPr>
        <w:t>
</w:t>
      </w:r>
      <w:r>
        <w:rPr>
          <w:rFonts w:ascii="Times New Roman"/>
          <w:b w:val="false"/>
          <w:i w:val="false"/>
          <w:color w:val="000000"/>
          <w:sz w:val="28"/>
        </w:rPr>
        <w:t>
      Бұл жағдайда қызметтер мен мамандардың өзара іс-қимыл жасауының тәртібін пайдаланушы мен әуежай айқындайды.</w:t>
      </w:r>
      <w:r>
        <w:br/>
      </w:r>
      <w:r>
        <w:rPr>
          <w:rFonts w:ascii="Times New Roman"/>
          <w:b w:val="false"/>
          <w:i w:val="false"/>
          <w:color w:val="000000"/>
          <w:sz w:val="28"/>
        </w:rPr>
        <w:t>
</w:t>
      </w:r>
      <w:r>
        <w:rPr>
          <w:rFonts w:ascii="Times New Roman"/>
          <w:b w:val="false"/>
          <w:i w:val="false"/>
          <w:color w:val="000000"/>
          <w:sz w:val="28"/>
        </w:rPr>
        <w:t>
      241. Жауын және шаңды күшті (10 м/сек аспайтын) жел кезінде, күн күркіреген уақытта (атмосфералық электрдің разряды кезінде) ӘК-ге отынды ашық түрде құюға және күркіреу разряды кезінде жабық түрде отын құюға жол берілмейді.</w:t>
      </w:r>
      <w:r>
        <w:br/>
      </w:r>
      <w:r>
        <w:rPr>
          <w:rFonts w:ascii="Times New Roman"/>
          <w:b w:val="false"/>
          <w:i w:val="false"/>
          <w:color w:val="000000"/>
          <w:sz w:val="28"/>
        </w:rPr>
        <w:t>
</w:t>
      </w:r>
      <w:r>
        <w:rPr>
          <w:rFonts w:ascii="Times New Roman"/>
          <w:b w:val="false"/>
          <w:i w:val="false"/>
          <w:color w:val="000000"/>
          <w:sz w:val="28"/>
        </w:rPr>
        <w:t>
      242. ӘК-ге отын құю (төгу) кезінде:</w:t>
      </w:r>
      <w:r>
        <w:br/>
      </w:r>
      <w:r>
        <w:rPr>
          <w:rFonts w:ascii="Times New Roman"/>
          <w:b w:val="false"/>
          <w:i w:val="false"/>
          <w:color w:val="000000"/>
          <w:sz w:val="28"/>
        </w:rPr>
        <w:t>
</w:t>
      </w:r>
      <w:r>
        <w:rPr>
          <w:rFonts w:ascii="Times New Roman"/>
          <w:b w:val="false"/>
          <w:i w:val="false"/>
          <w:color w:val="000000"/>
          <w:sz w:val="28"/>
        </w:rPr>
        <w:t>
      1) электр энергиясы көздерін қосуға және ӘК-ден ажыратуға, ұшқын немесе электр доғасының көзіне айналуы мүмкін электр құралдарын пайдалануға, ӘК-ге отын құюға және оны бақылауға байланысы жоқ борттық электр энергиясын тұтынушыларды қосуға, кемені электр энергиясы көзімен қосатын сымдарды жерүсті қызмет көрсету құралдарына кіру (кету) жолдарына орналастыруға;</w:t>
      </w:r>
      <w:r>
        <w:br/>
      </w:r>
      <w:r>
        <w:rPr>
          <w:rFonts w:ascii="Times New Roman"/>
          <w:b w:val="false"/>
          <w:i w:val="false"/>
          <w:color w:val="000000"/>
          <w:sz w:val="28"/>
        </w:rPr>
        <w:t>
</w:t>
      </w:r>
      <w:r>
        <w:rPr>
          <w:rFonts w:ascii="Times New Roman"/>
          <w:b w:val="false"/>
          <w:i w:val="false"/>
          <w:color w:val="000000"/>
          <w:sz w:val="28"/>
        </w:rPr>
        <w:t>
      2) тұраққа отын төгілген кезде ӘК-ге немесе отын құю құралына отын төгілген жағдайда, әуе кемесінің ішінде отын буы анықталған кезде отын құюды (төгуді) бастауға;</w:t>
      </w:r>
      <w:r>
        <w:br/>
      </w:r>
      <w:r>
        <w:rPr>
          <w:rFonts w:ascii="Times New Roman"/>
          <w:b w:val="false"/>
          <w:i w:val="false"/>
          <w:color w:val="000000"/>
          <w:sz w:val="28"/>
        </w:rPr>
        <w:t>
</w:t>
      </w:r>
      <w:r>
        <w:rPr>
          <w:rFonts w:ascii="Times New Roman"/>
          <w:b w:val="false"/>
          <w:i w:val="false"/>
          <w:color w:val="000000"/>
          <w:sz w:val="28"/>
        </w:rPr>
        <w:t>
      3) қозғалтқыштарды, бұйымдар мен жүйелерді, экипаж кабинасы мен жолаушылар салондарындағы ауаны жылытуға;</w:t>
      </w:r>
      <w:r>
        <w:br/>
      </w:r>
      <w:r>
        <w:rPr>
          <w:rFonts w:ascii="Times New Roman"/>
          <w:b w:val="false"/>
          <w:i w:val="false"/>
          <w:color w:val="000000"/>
          <w:sz w:val="28"/>
        </w:rPr>
        <w:t>
</w:t>
      </w:r>
      <w:r>
        <w:rPr>
          <w:rFonts w:ascii="Times New Roman"/>
          <w:b w:val="false"/>
          <w:i w:val="false"/>
          <w:color w:val="000000"/>
          <w:sz w:val="28"/>
        </w:rPr>
        <w:t>
      4) отын құю (төгу) кезінде жұмысты бақылау үшін ашық отты, ақаулы электр шамдарын (фонарьларды) пайдалануға;</w:t>
      </w:r>
      <w:r>
        <w:br/>
      </w:r>
      <w:r>
        <w:rPr>
          <w:rFonts w:ascii="Times New Roman"/>
          <w:b w:val="false"/>
          <w:i w:val="false"/>
          <w:color w:val="000000"/>
          <w:sz w:val="28"/>
        </w:rPr>
        <w:t>
</w:t>
      </w:r>
      <w:r>
        <w:rPr>
          <w:rFonts w:ascii="Times New Roman"/>
          <w:b w:val="false"/>
          <w:i w:val="false"/>
          <w:color w:val="000000"/>
          <w:sz w:val="28"/>
        </w:rPr>
        <w:t>
      5) отын құю құралының қозғалтқышын отын құйылатын әуе кемесінің астына орналастыруға;</w:t>
      </w:r>
      <w:r>
        <w:br/>
      </w:r>
      <w:r>
        <w:rPr>
          <w:rFonts w:ascii="Times New Roman"/>
          <w:b w:val="false"/>
          <w:i w:val="false"/>
          <w:color w:val="000000"/>
          <w:sz w:val="28"/>
        </w:rPr>
        <w:t>
</w:t>
      </w:r>
      <w:r>
        <w:rPr>
          <w:rFonts w:ascii="Times New Roman"/>
          <w:b w:val="false"/>
          <w:i w:val="false"/>
          <w:color w:val="000000"/>
          <w:sz w:val="28"/>
        </w:rPr>
        <w:t>
      6) кез келген көлік түрінің ӘК астынан жүріп өтуіне немесе тоқтауына;</w:t>
      </w:r>
      <w:r>
        <w:br/>
      </w:r>
      <w:r>
        <w:rPr>
          <w:rFonts w:ascii="Times New Roman"/>
          <w:b w:val="false"/>
          <w:i w:val="false"/>
          <w:color w:val="000000"/>
          <w:sz w:val="28"/>
        </w:rPr>
        <w:t>
</w:t>
      </w:r>
      <w:r>
        <w:rPr>
          <w:rFonts w:ascii="Times New Roman"/>
          <w:b w:val="false"/>
          <w:i w:val="false"/>
          <w:color w:val="000000"/>
          <w:sz w:val="28"/>
        </w:rPr>
        <w:t>
      7) егер май құю құралын ӘК-ден алып кететін (әкететін) бос жол болмаса немесе дөңгелектердің тежегіш құрылғыларының қызып кетуі орын алған кезде май құюды бастауға жол берілмейді.</w:t>
      </w:r>
      <w:r>
        <w:br/>
      </w:r>
      <w:r>
        <w:rPr>
          <w:rFonts w:ascii="Times New Roman"/>
          <w:b w:val="false"/>
          <w:i w:val="false"/>
          <w:color w:val="000000"/>
          <w:sz w:val="28"/>
        </w:rPr>
        <w:t>
</w:t>
      </w:r>
      <w:r>
        <w:rPr>
          <w:rFonts w:ascii="Times New Roman"/>
          <w:b w:val="false"/>
          <w:i w:val="false"/>
          <w:color w:val="000000"/>
          <w:sz w:val="28"/>
        </w:rPr>
        <w:t>
      243. Отын құю құбырлары мен штуцерлердің герметикалылығы бұзылған, ӘК-ге немесе отын құю құралына отын төгілген, отын жерге төгілген (жасанды жабын), сондай-ақ кеме ішінде отын буы анықталған кезде немесе қандай да бір басқа қауіп кезінде ӘК-ге отын құю немесе оның бактарынан отынды төгу дереу тоқтатылады және өрт қауіпсіздігінің шаралары қабылданады.</w:t>
      </w:r>
      <w:r>
        <w:br/>
      </w:r>
      <w:r>
        <w:rPr>
          <w:rFonts w:ascii="Times New Roman"/>
          <w:b w:val="false"/>
          <w:i w:val="false"/>
          <w:color w:val="000000"/>
          <w:sz w:val="28"/>
        </w:rPr>
        <w:t>
</w:t>
      </w:r>
      <w:r>
        <w:rPr>
          <w:rFonts w:ascii="Times New Roman"/>
          <w:b w:val="false"/>
          <w:i w:val="false"/>
          <w:color w:val="000000"/>
          <w:sz w:val="28"/>
        </w:rPr>
        <w:t>
      ӘК-ге, отын құю құралдарының техникалық жай-күйіне жауапты және отын құюды (төгуді) тікелей жүзеге асыратын лауазымды адамдар:</w:t>
      </w:r>
      <w:r>
        <w:br/>
      </w:r>
      <w:r>
        <w:rPr>
          <w:rFonts w:ascii="Times New Roman"/>
          <w:b w:val="false"/>
          <w:i w:val="false"/>
          <w:color w:val="000000"/>
          <w:sz w:val="28"/>
        </w:rPr>
        <w:t>
</w:t>
      </w:r>
      <w:r>
        <w:rPr>
          <w:rFonts w:ascii="Times New Roman"/>
          <w:b w:val="false"/>
          <w:i w:val="false"/>
          <w:color w:val="000000"/>
          <w:sz w:val="28"/>
        </w:rPr>
        <w:t>
      1) отын беруді (төгуді) тоқтатады;</w:t>
      </w:r>
      <w:r>
        <w:br/>
      </w:r>
      <w:r>
        <w:rPr>
          <w:rFonts w:ascii="Times New Roman"/>
          <w:b w:val="false"/>
          <w:i w:val="false"/>
          <w:color w:val="000000"/>
          <w:sz w:val="28"/>
        </w:rPr>
        <w:t>
</w:t>
      </w:r>
      <w:r>
        <w:rPr>
          <w:rFonts w:ascii="Times New Roman"/>
          <w:b w:val="false"/>
          <w:i w:val="false"/>
          <w:color w:val="000000"/>
          <w:sz w:val="28"/>
        </w:rPr>
        <w:t>
      2) жұмыстар жүргізіліп жатқан жерге әуежайдың өрт сөндіру құрамын, ал уақытша әуеайлақта (жедел нүктеде) өрт-қорғау күзетін немесе таяу маңдағы елді мекеннің (кәсіпорынның) өрт сөндіру бөлімін шақырады;</w:t>
      </w:r>
      <w:r>
        <w:br/>
      </w:r>
      <w:r>
        <w:rPr>
          <w:rFonts w:ascii="Times New Roman"/>
          <w:b w:val="false"/>
          <w:i w:val="false"/>
          <w:color w:val="000000"/>
          <w:sz w:val="28"/>
        </w:rPr>
        <w:t>
</w:t>
      </w:r>
      <w:r>
        <w:rPr>
          <w:rFonts w:ascii="Times New Roman"/>
          <w:b w:val="false"/>
          <w:i w:val="false"/>
          <w:color w:val="000000"/>
          <w:sz w:val="28"/>
        </w:rPr>
        <w:t>
      3) ӘК-нің электр қорегін ажыратады (тұтанған жағдайда немесе өрт сөндіру құрамының командасы бойынша);</w:t>
      </w:r>
      <w:r>
        <w:br/>
      </w:r>
      <w:r>
        <w:rPr>
          <w:rFonts w:ascii="Times New Roman"/>
          <w:b w:val="false"/>
          <w:i w:val="false"/>
          <w:color w:val="000000"/>
          <w:sz w:val="28"/>
        </w:rPr>
        <w:t>
</w:t>
      </w:r>
      <w:r>
        <w:rPr>
          <w:rFonts w:ascii="Times New Roman"/>
          <w:b w:val="false"/>
          <w:i w:val="false"/>
          <w:color w:val="000000"/>
          <w:sz w:val="28"/>
        </w:rPr>
        <w:t>
      4) отын құю (төгу) құбырларын әуе кемесінен ажыратады;</w:t>
      </w:r>
      <w:r>
        <w:br/>
      </w:r>
      <w:r>
        <w:rPr>
          <w:rFonts w:ascii="Times New Roman"/>
          <w:b w:val="false"/>
          <w:i w:val="false"/>
          <w:color w:val="000000"/>
          <w:sz w:val="28"/>
        </w:rPr>
        <w:t>
</w:t>
      </w:r>
      <w:r>
        <w:rPr>
          <w:rFonts w:ascii="Times New Roman"/>
          <w:b w:val="false"/>
          <w:i w:val="false"/>
          <w:color w:val="000000"/>
          <w:sz w:val="28"/>
        </w:rPr>
        <w:t>
      5) отын құйғыштарды, автоцистерналарды және басқа да жылжымалы құралдарды ӘК-ден кемінде 75 метр арақашықтыққа алыстатады;</w:t>
      </w:r>
      <w:r>
        <w:br/>
      </w:r>
      <w:r>
        <w:rPr>
          <w:rFonts w:ascii="Times New Roman"/>
          <w:b w:val="false"/>
          <w:i w:val="false"/>
          <w:color w:val="000000"/>
          <w:sz w:val="28"/>
        </w:rPr>
        <w:t>
</w:t>
      </w:r>
      <w:r>
        <w:rPr>
          <w:rFonts w:ascii="Times New Roman"/>
          <w:b w:val="false"/>
          <w:i w:val="false"/>
          <w:color w:val="000000"/>
          <w:sz w:val="28"/>
        </w:rPr>
        <w:t>
      6) әуе кемесінің үстінен және ішкі қуыстарынан төгілген отынды сүртеді;</w:t>
      </w:r>
      <w:r>
        <w:br/>
      </w:r>
      <w:r>
        <w:rPr>
          <w:rFonts w:ascii="Times New Roman"/>
          <w:b w:val="false"/>
          <w:i w:val="false"/>
          <w:color w:val="000000"/>
          <w:sz w:val="28"/>
        </w:rPr>
        <w:t>
</w:t>
      </w:r>
      <w:r>
        <w:rPr>
          <w:rFonts w:ascii="Times New Roman"/>
          <w:b w:val="false"/>
          <w:i w:val="false"/>
          <w:color w:val="000000"/>
          <w:sz w:val="28"/>
        </w:rPr>
        <w:t>
      7) тұраққа төгілген отынға алдын ала өрт сөндіргіш көбік төге отырып, одан ӘК-ні сүйреп әкетеді;</w:t>
      </w:r>
      <w:r>
        <w:br/>
      </w:r>
      <w:r>
        <w:rPr>
          <w:rFonts w:ascii="Times New Roman"/>
          <w:b w:val="false"/>
          <w:i w:val="false"/>
          <w:color w:val="000000"/>
          <w:sz w:val="28"/>
        </w:rPr>
        <w:t>
</w:t>
      </w:r>
      <w:r>
        <w:rPr>
          <w:rFonts w:ascii="Times New Roman"/>
          <w:b w:val="false"/>
          <w:i w:val="false"/>
          <w:color w:val="000000"/>
          <w:sz w:val="28"/>
        </w:rPr>
        <w:t>
      8) жасанды жабыны бар тұрақтан отынды ағаш ұнтағының, құмның, сыпырғыштың көмегімен жинайды;</w:t>
      </w:r>
      <w:r>
        <w:br/>
      </w:r>
      <w:r>
        <w:rPr>
          <w:rFonts w:ascii="Times New Roman"/>
          <w:b w:val="false"/>
          <w:i w:val="false"/>
          <w:color w:val="000000"/>
          <w:sz w:val="28"/>
        </w:rPr>
        <w:t>
</w:t>
      </w:r>
      <w:r>
        <w:rPr>
          <w:rFonts w:ascii="Times New Roman"/>
          <w:b w:val="false"/>
          <w:i w:val="false"/>
          <w:color w:val="000000"/>
          <w:sz w:val="28"/>
        </w:rPr>
        <w:t>
      9) жасанды жабыны жоқ, отын төгілген тұрақта ол топырақтан толық буланып кеткенге дейін ӘК орнатпайды.</w:t>
      </w:r>
      <w:r>
        <w:br/>
      </w:r>
      <w:r>
        <w:rPr>
          <w:rFonts w:ascii="Times New Roman"/>
          <w:b w:val="false"/>
          <w:i w:val="false"/>
          <w:color w:val="000000"/>
          <w:sz w:val="28"/>
        </w:rPr>
        <w:t>
</w:t>
      </w:r>
      <w:r>
        <w:rPr>
          <w:rFonts w:ascii="Times New Roman"/>
          <w:b w:val="false"/>
          <w:i w:val="false"/>
          <w:color w:val="000000"/>
          <w:sz w:val="28"/>
        </w:rPr>
        <w:t>
      Отынның төгілу оқиғаларының барлығы авиакәсіпорын айқындайтын тәртіппен оларды болдырмау жөніндегі шаралар әзірлене отырып тексерілуге тиіс.</w:t>
      </w:r>
      <w:r>
        <w:br/>
      </w:r>
      <w:r>
        <w:rPr>
          <w:rFonts w:ascii="Times New Roman"/>
          <w:b w:val="false"/>
          <w:i w:val="false"/>
          <w:color w:val="000000"/>
          <w:sz w:val="28"/>
        </w:rPr>
        <w:t>
</w:t>
      </w:r>
      <w:r>
        <w:rPr>
          <w:rFonts w:ascii="Times New Roman"/>
          <w:b w:val="false"/>
          <w:i w:val="false"/>
          <w:color w:val="000000"/>
          <w:sz w:val="28"/>
        </w:rPr>
        <w:t>
      244. Әуежай бөлімшелерінің, ӘК пайдаланушының/иесінің және ТҚКЖ жөніндегі ұйымның басшылары мен персоналы ИАҚ-тағы бактар мен ӘК жүйелерінде ЖЖМ-ны сақтау қағидаларын орындауды (тұрып қалған қалдықты уақтылы төгіп тастау және тексеру, бакқа су мен механикалық қоспалардың түсіп кетуін болғызбау), әуе кемелеріне ТҚК кезінде отын мен майларды есепке алуды және ұтымды пайдалануды, отынның төгіп тасталатын тұрып қалған қалдығын уақытша сақтауды қамтамасыз етеді.</w:t>
      </w:r>
    </w:p>
    <w:bookmarkEnd w:id="68"/>
    <w:bookmarkStart w:name="z786" w:id="69"/>
    <w:p>
      <w:pPr>
        <w:spacing w:after="0"/>
        <w:ind w:left="0"/>
        <w:jc w:val="left"/>
      </w:pPr>
      <w:r>
        <w:rPr>
          <w:rFonts w:ascii="Times New Roman"/>
          <w:b/>
          <w:i w:val="false"/>
          <w:color w:val="000000"/>
        </w:rPr>
        <w:t xml:space="preserve"> 
3. Арнайы сұйықтықтар, су құю және газ толтыру</w:t>
      </w:r>
    </w:p>
    <w:bookmarkEnd w:id="69"/>
    <w:bookmarkStart w:name="z787" w:id="70"/>
    <w:p>
      <w:pPr>
        <w:spacing w:after="0"/>
        <w:ind w:left="0"/>
        <w:jc w:val="both"/>
      </w:pPr>
      <w:r>
        <w:rPr>
          <w:rFonts w:ascii="Times New Roman"/>
          <w:b w:val="false"/>
          <w:i w:val="false"/>
          <w:color w:val="000000"/>
          <w:sz w:val="28"/>
        </w:rPr>
        <w:t>
      245. Талап етілетін көлемге (массаға), қысымға дейін ӘК жүйелерінде пайдаланылатын арнайы сұйықтықтар, су (техникалық, ауыз) және газ құю (толтыру) осы үлгідегі ӘК үшін осы жұмыстарды жүргізуге арналған ПҚ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Көрсетілген жұмыстарды қамтамасыз ететін және орындайтын қызметтер мен мамандардың құрамын, олардың арасында функцияларды бөлуді әуежай, ӘК-ні пайдаланушы немесе ТҚКЖ ұйымы айқындайды.</w:t>
      </w:r>
      <w:r>
        <w:br/>
      </w:r>
      <w:r>
        <w:rPr>
          <w:rFonts w:ascii="Times New Roman"/>
          <w:b w:val="false"/>
          <w:i w:val="false"/>
          <w:color w:val="000000"/>
          <w:sz w:val="28"/>
        </w:rPr>
        <w:t>
</w:t>
      </w:r>
      <w:r>
        <w:rPr>
          <w:rFonts w:ascii="Times New Roman"/>
          <w:b w:val="false"/>
          <w:i w:val="false"/>
          <w:color w:val="000000"/>
          <w:sz w:val="28"/>
        </w:rPr>
        <w:t>
      246. Құю (толтыру) үшін ӘК-ге берілетін арнайы сұйықтықтарға, дистилляцияланған және ауыз суға, газдарға әуежайдың тиісті қызметтері жүргізілген бақылау және егер бұл нормативтік құжаттарда көзделген болса, олардың белгіленген стандарттарға (жеткізуге арналған техникалық шарттарға) сәйкестігі туралы жазылған паспорт (бақылау талонын, паспорттан үзінді көшірмені, басқа құжатты) ұсынады. Бір уақытта құралға сұйықтық (газ) толтырылған және құрал бақыланып қаралған күн көрсетілген құю құралдарына арналған формулярлар ұсынылады.</w:t>
      </w:r>
      <w:r>
        <w:br/>
      </w:r>
      <w:r>
        <w:rPr>
          <w:rFonts w:ascii="Times New Roman"/>
          <w:b w:val="false"/>
          <w:i w:val="false"/>
          <w:color w:val="000000"/>
          <w:sz w:val="28"/>
        </w:rPr>
        <w:t>
</w:t>
      </w:r>
      <w:r>
        <w:rPr>
          <w:rFonts w:ascii="Times New Roman"/>
          <w:b w:val="false"/>
          <w:i w:val="false"/>
          <w:color w:val="000000"/>
          <w:sz w:val="28"/>
        </w:rPr>
        <w:t>
      Паспортсыз (бақылау талонынсыз) жеткізілген арнайы сұйықтықтарды, дистилляцияланған және ауыз суды, газдарды, ақаулы және формулярсыз толтыру құралдарын, толтырылған сұйықтық (газ) атауы жазылмаған, стандартты түске боялмаған және таңбаланбаған сыйымдылықтарды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ӘК гидрожүйелерін толтыру (егер нақты ӘК үлгісінің ПҚ-да өзгеше айтылмаса) ПҚ-да көзделген толтыру құралдарын пайдалана отырып, тек жабық түрде жүзеге асырылады.</w:t>
      </w:r>
      <w:r>
        <w:br/>
      </w:r>
      <w:r>
        <w:rPr>
          <w:rFonts w:ascii="Times New Roman"/>
          <w:b w:val="false"/>
          <w:i w:val="false"/>
          <w:color w:val="000000"/>
          <w:sz w:val="28"/>
        </w:rPr>
        <w:t>
</w:t>
      </w:r>
      <w:r>
        <w:rPr>
          <w:rFonts w:ascii="Times New Roman"/>
          <w:b w:val="false"/>
          <w:i w:val="false"/>
          <w:color w:val="000000"/>
          <w:sz w:val="28"/>
        </w:rPr>
        <w:t>
      Жоғары қысымды ыдыстардан төмен қысымды ыдыстар мен жүйелерге газ толтыру стандартты (осы ӘК үлгісі үшін) толтыру құрылғысын пайдалана отырып жүргізіледі.</w:t>
      </w:r>
      <w:r>
        <w:br/>
      </w:r>
      <w:r>
        <w:rPr>
          <w:rFonts w:ascii="Times New Roman"/>
          <w:b w:val="false"/>
          <w:i w:val="false"/>
          <w:color w:val="000000"/>
          <w:sz w:val="28"/>
        </w:rPr>
        <w:t>
</w:t>
      </w:r>
      <w:r>
        <w:rPr>
          <w:rFonts w:ascii="Times New Roman"/>
          <w:b w:val="false"/>
          <w:i w:val="false"/>
          <w:color w:val="000000"/>
          <w:sz w:val="28"/>
        </w:rPr>
        <w:t>
      Улы сұйықтықтармен және газдармен жұмыс істеу кезінде ӘК үлгісінің және нақты өнімнің ПҚ-да көрсетілген қауіпсіздік шараларын сақтау қамтамасыз етіледі.</w:t>
      </w:r>
      <w:r>
        <w:br/>
      </w:r>
      <w:r>
        <w:rPr>
          <w:rFonts w:ascii="Times New Roman"/>
          <w:b w:val="false"/>
          <w:i w:val="false"/>
          <w:color w:val="000000"/>
          <w:sz w:val="28"/>
        </w:rPr>
        <w:t>
</w:t>
      </w:r>
      <w:r>
        <w:rPr>
          <w:rFonts w:ascii="Times New Roman"/>
          <w:b w:val="false"/>
          <w:i w:val="false"/>
          <w:color w:val="000000"/>
          <w:sz w:val="28"/>
        </w:rPr>
        <w:t>
      247. Толтыру (құю) жөніндегі жұмыстарды ұйымдастыратын және орындайтын лауазымды адамдар арнайы сұйықтықтар құю және ӘК-ге толтыру кезінде қауіпсіздікті қамтамасыз етеді.</w:t>
      </w:r>
    </w:p>
    <w:bookmarkEnd w:id="70"/>
    <w:bookmarkStart w:name="z797" w:id="71"/>
    <w:p>
      <w:pPr>
        <w:spacing w:after="0"/>
        <w:ind w:left="0"/>
        <w:jc w:val="left"/>
      </w:pPr>
      <w:r>
        <w:rPr>
          <w:rFonts w:ascii="Times New Roman"/>
          <w:b/>
          <w:i w:val="false"/>
          <w:color w:val="000000"/>
        </w:rPr>
        <w:t xml:space="preserve"> 
§4. Жолаушылар салондарында және экипаж кабинасында ауаны баптау</w:t>
      </w:r>
    </w:p>
    <w:bookmarkEnd w:id="71"/>
    <w:bookmarkStart w:name="z798" w:id="72"/>
    <w:p>
      <w:pPr>
        <w:spacing w:after="0"/>
        <w:ind w:left="0"/>
        <w:jc w:val="both"/>
      </w:pPr>
      <w:r>
        <w:rPr>
          <w:rFonts w:ascii="Times New Roman"/>
          <w:b w:val="false"/>
          <w:i w:val="false"/>
          <w:color w:val="000000"/>
          <w:sz w:val="28"/>
        </w:rPr>
        <w:t>
      248. Жолаушылар ұшақтарын және экипаж кабинасын жылытудың, суытудың және желдетудің әуеайлақтық жүйелері мен борттық жүйелерін пайдалану тәртібі мен шарттары осы үлгідегі ӘК-ге арналған ПҚ-да айқындалады.</w:t>
      </w:r>
      <w:r>
        <w:br/>
      </w:r>
      <w:r>
        <w:rPr>
          <w:rFonts w:ascii="Times New Roman"/>
          <w:b w:val="false"/>
          <w:i w:val="false"/>
          <w:color w:val="000000"/>
          <w:sz w:val="28"/>
        </w:rPr>
        <w:t>
</w:t>
      </w:r>
      <w:r>
        <w:rPr>
          <w:rFonts w:ascii="Times New Roman"/>
          <w:b w:val="false"/>
          <w:i w:val="false"/>
          <w:color w:val="000000"/>
          <w:sz w:val="28"/>
        </w:rPr>
        <w:t>
      249. Жерде жолаушылар салондарындағы және экипаж кабинасындағы ауаны жылыту және суыту әуеайлақтық ауа баптағыштардың, ал олар болмаған жағдайда ауа баптаудың борттық жүйесінің көмегімен жүргізіледі. Ауаны жылыту үшін пайдалану құжаттамасында көзделген әуеайлақтық жылытқыштар да пайдаланылады.</w:t>
      </w:r>
      <w:r>
        <w:br/>
      </w:r>
      <w:r>
        <w:rPr>
          <w:rFonts w:ascii="Times New Roman"/>
          <w:b w:val="false"/>
          <w:i w:val="false"/>
          <w:color w:val="000000"/>
          <w:sz w:val="28"/>
        </w:rPr>
        <w:t>
</w:t>
      </w:r>
      <w:r>
        <w:rPr>
          <w:rFonts w:ascii="Times New Roman"/>
          <w:b w:val="false"/>
          <w:i w:val="false"/>
          <w:color w:val="000000"/>
          <w:sz w:val="28"/>
        </w:rPr>
        <w:t>
      250. Ауа баптаудың борттық жүйесін басқаруды және жолаушылар салондары мен экипаж кабинасындағы ауа температурасын бақылауды бортинженер (бортмеханик, ұшқыш) немесе осы жүйені пайдалануға, қосалқы күш қондырғысын іске қосуға және пайдалануға рұқсат берілген ИАҚ жұмыскері жүзеге асырады.</w:t>
      </w:r>
      <w:r>
        <w:br/>
      </w:r>
      <w:r>
        <w:rPr>
          <w:rFonts w:ascii="Times New Roman"/>
          <w:b w:val="false"/>
          <w:i w:val="false"/>
          <w:color w:val="000000"/>
          <w:sz w:val="28"/>
        </w:rPr>
        <w:t>
</w:t>
      </w:r>
      <w:r>
        <w:rPr>
          <w:rFonts w:ascii="Times New Roman"/>
          <w:b w:val="false"/>
          <w:i w:val="false"/>
          <w:color w:val="000000"/>
          <w:sz w:val="28"/>
        </w:rPr>
        <w:t>
      251. Жылыту мен суытудың әуеайлақтық және борттық құралдарының техникалық жай-күйі жолаушылар салондары мен экипаж кабинасына шаңның, күйенің, механикалық бөлшектердің, түтінді және басқа да зиянды газдардың түсуіне жол бермеуге тиіс.</w:t>
      </w:r>
      <w:r>
        <w:br/>
      </w:r>
      <w:r>
        <w:rPr>
          <w:rFonts w:ascii="Times New Roman"/>
          <w:b w:val="false"/>
          <w:i w:val="false"/>
          <w:color w:val="000000"/>
          <w:sz w:val="28"/>
        </w:rPr>
        <w:t>
</w:t>
      </w:r>
      <w:r>
        <w:rPr>
          <w:rFonts w:ascii="Times New Roman"/>
          <w:b w:val="false"/>
          <w:i w:val="false"/>
          <w:color w:val="000000"/>
          <w:sz w:val="28"/>
        </w:rPr>
        <w:t>
      Осы құралдарға тікелей қызмет көрсететін және пайдаланатын ТҚКЖ ұйымдары мен жұмыскерлер пайдаланылатын ауа баптағыштар мен жылытқыштардың техникалық жай-күйін және өрт қауіпсіздігін қамтамасыз етеді.</w:t>
      </w:r>
    </w:p>
    <w:bookmarkEnd w:id="72"/>
    <w:bookmarkStart w:name="z803" w:id="73"/>
    <w:p>
      <w:pPr>
        <w:spacing w:after="0"/>
        <w:ind w:left="0"/>
        <w:jc w:val="left"/>
      </w:pPr>
      <w:r>
        <w:rPr>
          <w:rFonts w:ascii="Times New Roman"/>
          <w:b/>
          <w:i w:val="false"/>
          <w:color w:val="000000"/>
        </w:rPr>
        <w:t xml:space="preserve"> 
§5. Әуе кемелерінің авиақозғалтқыштары мен жүйелерін жылыту</w:t>
      </w:r>
    </w:p>
    <w:bookmarkEnd w:id="73"/>
    <w:bookmarkStart w:name="z804" w:id="74"/>
    <w:p>
      <w:pPr>
        <w:spacing w:after="0"/>
        <w:ind w:left="0"/>
        <w:jc w:val="both"/>
      </w:pPr>
      <w:r>
        <w:rPr>
          <w:rFonts w:ascii="Times New Roman"/>
          <w:b w:val="false"/>
          <w:i w:val="false"/>
          <w:color w:val="000000"/>
          <w:sz w:val="28"/>
        </w:rPr>
        <w:t>
      252. ӘК қозғалтқыштары мен жүйелерін (бұйымдарын) жылыту тәртібі мен шарттары осы үлгідегі ӘК-ге арналған ПҚ-да айқындалады.</w:t>
      </w:r>
      <w:r>
        <w:br/>
      </w:r>
      <w:r>
        <w:rPr>
          <w:rFonts w:ascii="Times New Roman"/>
          <w:b w:val="false"/>
          <w:i w:val="false"/>
          <w:color w:val="000000"/>
          <w:sz w:val="28"/>
        </w:rPr>
        <w:t>
</w:t>
      </w:r>
      <w:r>
        <w:rPr>
          <w:rFonts w:ascii="Times New Roman"/>
          <w:b w:val="false"/>
          <w:i w:val="false"/>
          <w:color w:val="000000"/>
          <w:sz w:val="28"/>
        </w:rPr>
        <w:t>
      253. ӘК қозғалтқыштары мен жүйелерін жылытуды жүргізетін мамандар орындалатын жұмыстар аймағынан кетпегені, жылыту құралдарының жұмысын, жылытқыштан шығатын ауаның температурасын, жылытылатын бұйымдар мен оларды жапқан тыстардың жай-күйін бақылағаны, өрт қауіпсіздігі талаптарының толық сақталуын қамтамасыз еткені жөн.</w:t>
      </w:r>
      <w:r>
        <w:br/>
      </w:r>
      <w:r>
        <w:rPr>
          <w:rFonts w:ascii="Times New Roman"/>
          <w:b w:val="false"/>
          <w:i w:val="false"/>
          <w:color w:val="000000"/>
          <w:sz w:val="28"/>
        </w:rPr>
        <w:t>
</w:t>
      </w:r>
      <w:r>
        <w:rPr>
          <w:rFonts w:ascii="Times New Roman"/>
          <w:b w:val="false"/>
          <w:i w:val="false"/>
          <w:color w:val="000000"/>
          <w:sz w:val="28"/>
        </w:rPr>
        <w:t>
      254. ӘК қозғалтқыштары мен жүйелерін жылыту кезінде:</w:t>
      </w:r>
      <w:r>
        <w:br/>
      </w:r>
      <w:r>
        <w:rPr>
          <w:rFonts w:ascii="Times New Roman"/>
          <w:b w:val="false"/>
          <w:i w:val="false"/>
          <w:color w:val="000000"/>
          <w:sz w:val="28"/>
        </w:rPr>
        <w:t>
</w:t>
      </w:r>
      <w:r>
        <w:rPr>
          <w:rFonts w:ascii="Times New Roman"/>
          <w:b w:val="false"/>
          <w:i w:val="false"/>
          <w:color w:val="000000"/>
          <w:sz w:val="28"/>
        </w:rPr>
        <w:t>
      1) ақаулы және ПҚ-да көзделмеген жылыту құралдарын пайдалануға;</w:t>
      </w:r>
      <w:r>
        <w:br/>
      </w:r>
      <w:r>
        <w:rPr>
          <w:rFonts w:ascii="Times New Roman"/>
          <w:b w:val="false"/>
          <w:i w:val="false"/>
          <w:color w:val="000000"/>
          <w:sz w:val="28"/>
        </w:rPr>
        <w:t>
</w:t>
      </w:r>
      <w:r>
        <w:rPr>
          <w:rFonts w:ascii="Times New Roman"/>
          <w:b w:val="false"/>
          <w:i w:val="false"/>
          <w:color w:val="000000"/>
          <w:sz w:val="28"/>
        </w:rPr>
        <w:t>
      2) ақаусыз өрт сөндіру құралдарынсыз жылытуды жүргізуге;</w:t>
      </w:r>
      <w:r>
        <w:br/>
      </w:r>
      <w:r>
        <w:rPr>
          <w:rFonts w:ascii="Times New Roman"/>
          <w:b w:val="false"/>
          <w:i w:val="false"/>
          <w:color w:val="000000"/>
          <w:sz w:val="28"/>
        </w:rPr>
        <w:t>
</w:t>
      </w:r>
      <w:r>
        <w:rPr>
          <w:rFonts w:ascii="Times New Roman"/>
          <w:b w:val="false"/>
          <w:i w:val="false"/>
          <w:color w:val="000000"/>
          <w:sz w:val="28"/>
        </w:rPr>
        <w:t>
      3) жылытқыштарды әуе кемесінің ең жақын нүктелерінен 3 м-ден жақын қашықтықта орнатуға;</w:t>
      </w:r>
      <w:r>
        <w:br/>
      </w:r>
      <w:r>
        <w:rPr>
          <w:rFonts w:ascii="Times New Roman"/>
          <w:b w:val="false"/>
          <w:i w:val="false"/>
          <w:color w:val="000000"/>
          <w:sz w:val="28"/>
        </w:rPr>
        <w:t>
</w:t>
      </w:r>
      <w:r>
        <w:rPr>
          <w:rFonts w:ascii="Times New Roman"/>
          <w:b w:val="false"/>
          <w:i w:val="false"/>
          <w:color w:val="000000"/>
          <w:sz w:val="28"/>
        </w:rPr>
        <w:t>
      4) жылытқышты оны пайдалану үшін жауапты маманның қарауынсыз қалдыруға;</w:t>
      </w:r>
      <w:r>
        <w:br/>
      </w:r>
      <w:r>
        <w:rPr>
          <w:rFonts w:ascii="Times New Roman"/>
          <w:b w:val="false"/>
          <w:i w:val="false"/>
          <w:color w:val="000000"/>
          <w:sz w:val="28"/>
        </w:rPr>
        <w:t>
</w:t>
      </w:r>
      <w:r>
        <w:rPr>
          <w:rFonts w:ascii="Times New Roman"/>
          <w:b w:val="false"/>
          <w:i w:val="false"/>
          <w:color w:val="000000"/>
          <w:sz w:val="28"/>
        </w:rPr>
        <w:t>
      5) жылытқыш үшін ПҚ-да көзделмеген отын түрлерін пайдалануға;</w:t>
      </w:r>
      <w:r>
        <w:br/>
      </w:r>
      <w:r>
        <w:rPr>
          <w:rFonts w:ascii="Times New Roman"/>
          <w:b w:val="false"/>
          <w:i w:val="false"/>
          <w:color w:val="000000"/>
          <w:sz w:val="28"/>
        </w:rPr>
        <w:t>
</w:t>
      </w:r>
      <w:r>
        <w:rPr>
          <w:rFonts w:ascii="Times New Roman"/>
          <w:b w:val="false"/>
          <w:i w:val="false"/>
          <w:color w:val="000000"/>
          <w:sz w:val="28"/>
        </w:rPr>
        <w:t>
      6) ӘК-ге және жұмыс істеп тұрған жылытқышқа отын құюға;</w:t>
      </w:r>
      <w:r>
        <w:br/>
      </w:r>
      <w:r>
        <w:rPr>
          <w:rFonts w:ascii="Times New Roman"/>
          <w:b w:val="false"/>
          <w:i w:val="false"/>
          <w:color w:val="000000"/>
          <w:sz w:val="28"/>
        </w:rPr>
        <w:t>
</w:t>
      </w:r>
      <w:r>
        <w:rPr>
          <w:rFonts w:ascii="Times New Roman"/>
          <w:b w:val="false"/>
          <w:i w:val="false"/>
          <w:color w:val="000000"/>
          <w:sz w:val="28"/>
        </w:rPr>
        <w:t>
      7) жұмыс істеп тұрған жылытқышқа отын құюға, оны көзделген тұйықтағыш құрылғысын пайдаланбай, жылыту үшін іске қосуға және пайдалануға;</w:t>
      </w:r>
      <w:r>
        <w:br/>
      </w:r>
      <w:r>
        <w:rPr>
          <w:rFonts w:ascii="Times New Roman"/>
          <w:b w:val="false"/>
          <w:i w:val="false"/>
          <w:color w:val="000000"/>
          <w:sz w:val="28"/>
        </w:rPr>
        <w:t>
</w:t>
      </w:r>
      <w:r>
        <w:rPr>
          <w:rFonts w:ascii="Times New Roman"/>
          <w:b w:val="false"/>
          <w:i w:val="false"/>
          <w:color w:val="000000"/>
          <w:sz w:val="28"/>
        </w:rPr>
        <w:t>
      8) ӘК бұйымдары мен жүйелерін ашық отпен жылытуға;</w:t>
      </w:r>
      <w:r>
        <w:br/>
      </w:r>
      <w:r>
        <w:rPr>
          <w:rFonts w:ascii="Times New Roman"/>
          <w:b w:val="false"/>
          <w:i w:val="false"/>
          <w:color w:val="000000"/>
          <w:sz w:val="28"/>
        </w:rPr>
        <w:t>
</w:t>
      </w:r>
      <w:r>
        <w:rPr>
          <w:rFonts w:ascii="Times New Roman"/>
          <w:b w:val="false"/>
          <w:i w:val="false"/>
          <w:color w:val="000000"/>
          <w:sz w:val="28"/>
        </w:rPr>
        <w:t>
      9) осы ӘК-де қозғалтқышты іске қосуға;</w:t>
      </w:r>
      <w:r>
        <w:br/>
      </w:r>
      <w:r>
        <w:rPr>
          <w:rFonts w:ascii="Times New Roman"/>
          <w:b w:val="false"/>
          <w:i w:val="false"/>
          <w:color w:val="000000"/>
          <w:sz w:val="28"/>
        </w:rPr>
        <w:t>
</w:t>
      </w:r>
      <w:r>
        <w:rPr>
          <w:rFonts w:ascii="Times New Roman"/>
          <w:b w:val="false"/>
          <w:i w:val="false"/>
          <w:color w:val="000000"/>
          <w:sz w:val="28"/>
        </w:rPr>
        <w:t>
      10) жылытқыштың механикалық зақымдалған және жанар-жағар май материалдарымен ластанған тегеурінді құбырларын пайдалануға;</w:t>
      </w:r>
      <w:r>
        <w:br/>
      </w:r>
      <w:r>
        <w:rPr>
          <w:rFonts w:ascii="Times New Roman"/>
          <w:b w:val="false"/>
          <w:i w:val="false"/>
          <w:color w:val="000000"/>
          <w:sz w:val="28"/>
        </w:rPr>
        <w:t>
</w:t>
      </w:r>
      <w:r>
        <w:rPr>
          <w:rFonts w:ascii="Times New Roman"/>
          <w:b w:val="false"/>
          <w:i w:val="false"/>
          <w:color w:val="000000"/>
          <w:sz w:val="28"/>
        </w:rPr>
        <w:t>
      11) жылытқыштан немесе оның құбырларынан шығатын ауа температурасын ПҚ-да көзделген шектерден артық жоғарылатуға;</w:t>
      </w:r>
      <w:r>
        <w:br/>
      </w:r>
      <w:r>
        <w:rPr>
          <w:rFonts w:ascii="Times New Roman"/>
          <w:b w:val="false"/>
          <w:i w:val="false"/>
          <w:color w:val="000000"/>
          <w:sz w:val="28"/>
        </w:rPr>
        <w:t>
</w:t>
      </w:r>
      <w:r>
        <w:rPr>
          <w:rFonts w:ascii="Times New Roman"/>
          <w:b w:val="false"/>
          <w:i w:val="false"/>
          <w:color w:val="000000"/>
          <w:sz w:val="28"/>
        </w:rPr>
        <w:t>
      12) жолаушыларды отырғызуды жүргізуге жол берілмейді.</w:t>
      </w:r>
    </w:p>
    <w:bookmarkEnd w:id="74"/>
    <w:bookmarkStart w:name="z819" w:id="75"/>
    <w:p>
      <w:pPr>
        <w:spacing w:after="0"/>
        <w:ind w:left="0"/>
        <w:jc w:val="left"/>
      </w:pPr>
      <w:r>
        <w:rPr>
          <w:rFonts w:ascii="Times New Roman"/>
          <w:b/>
          <w:i w:val="false"/>
          <w:color w:val="000000"/>
        </w:rPr>
        <w:t xml:space="preserve"> 
§6. Әуе кемелерінің үстіндегі қар мен мұзды кетіру</w:t>
      </w:r>
    </w:p>
    <w:bookmarkEnd w:id="75"/>
    <w:bookmarkStart w:name="z820" w:id="76"/>
    <w:p>
      <w:pPr>
        <w:spacing w:after="0"/>
        <w:ind w:left="0"/>
        <w:jc w:val="both"/>
      </w:pPr>
      <w:r>
        <w:rPr>
          <w:rFonts w:ascii="Times New Roman"/>
          <w:b w:val="false"/>
          <w:i w:val="false"/>
          <w:color w:val="000000"/>
          <w:sz w:val="28"/>
        </w:rPr>
        <w:t>
      255. Әуе кемесі жерде болған кезде ИТҚ уақытылы қаптау, үстіне арнайы сұйықтық жағу, бітеуіш орнату және әуе кемесінің осы түрі үшін ПҚ-да көзделген өзге де керек-жарақтар арқылы планердің, қозғалтқыштың, радиатордың, АРЭО бұйымдарының ішіне мұз қатудан және қар түсуден қорғау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256. Мұзды кетіру кезінде осы жұмыстарды жүргізуге арналған ПҚ басшылыққа алынады. ӘК-нің үстінен, ауа тартқыш құрылғыдан қарды кетіргеннен кейін ғана мұзды тазалау жүргізіледі. Мұзды тазалау үшін жылы су, жылытылған қатуға қарсы сұйықтықтар, жылу машиналары, әуеайлақтық жылытқыштар қолданылады. Кенептен және басқа да жұмсақ материалдағы мұзды жылы ауаның немесе судың көмегі арқылы кетіреді. Жылу машиналары әуе кемесіне ең жақын нүктеден 3,5 метр қашықтықтан жақын емес орналастырылады.</w:t>
      </w:r>
      <w:r>
        <w:br/>
      </w:r>
      <w:r>
        <w:rPr>
          <w:rFonts w:ascii="Times New Roman"/>
          <w:b w:val="false"/>
          <w:i w:val="false"/>
          <w:color w:val="000000"/>
          <w:sz w:val="28"/>
        </w:rPr>
        <w:t>
</w:t>
      </w:r>
      <w:r>
        <w:rPr>
          <w:rFonts w:ascii="Times New Roman"/>
          <w:b w:val="false"/>
          <w:i w:val="false"/>
          <w:color w:val="000000"/>
          <w:sz w:val="28"/>
        </w:rPr>
        <w:t>
      257. Мұзды жылы сумен және қатуға қарсы сұйықтықпен кетіру кезінде механизмдер мен оның ішіне су тиіп кету мүмкіндігі болмауы керек, онда судың қатуы ӘК жүйелері жұмысының тоқтауына әкеп соғуы мүмкін. ӘК үстіне мұздың қайта қатуының алдын алу мақсатында оның үстіне қатуға қарсы сұйықтық шашады немесе жылы ауамен жылытады. Сонымен қатар рулдердің, элерондардың, триммерлердің, қанатындағы механикаландыру бөлшектерін, шасси түйіндерінің және басқа да механизмдердің қуысын жылы ауамен жылытады. Осы жұмыстарды орындағаннан кейін рульдердің, элерондардың, триммерлердің жай-күйі, анероидтық-мембрандық аспаптардың жұмыс істеуі тексеріледі.</w:t>
      </w:r>
      <w:r>
        <w:br/>
      </w:r>
      <w:r>
        <w:rPr>
          <w:rFonts w:ascii="Times New Roman"/>
          <w:b w:val="false"/>
          <w:i w:val="false"/>
          <w:color w:val="000000"/>
          <w:sz w:val="28"/>
        </w:rPr>
        <w:t>
</w:t>
      </w:r>
      <w:r>
        <w:rPr>
          <w:rFonts w:ascii="Times New Roman"/>
          <w:b w:val="false"/>
          <w:i w:val="false"/>
          <w:color w:val="000000"/>
          <w:sz w:val="28"/>
        </w:rPr>
        <w:t>
      Мұз бен сүңгіні кетіру үшін қолданылатын судың, ауаның және сұйықтықтың температурасы ПҚ-да белгіленген шектен аспауы тиіс, әсіресе бұл ұялы конструкциялардың бөлшектеріне қатысты.</w:t>
      </w:r>
      <w:r>
        <w:br/>
      </w:r>
      <w:r>
        <w:rPr>
          <w:rFonts w:ascii="Times New Roman"/>
          <w:b w:val="false"/>
          <w:i w:val="false"/>
          <w:color w:val="000000"/>
          <w:sz w:val="28"/>
        </w:rPr>
        <w:t>
</w:t>
      </w:r>
      <w:r>
        <w:rPr>
          <w:rFonts w:ascii="Times New Roman"/>
          <w:b w:val="false"/>
          <w:i w:val="false"/>
          <w:color w:val="000000"/>
          <w:sz w:val="28"/>
        </w:rPr>
        <w:t>
      258. Қарды, мұзды және сүңгіні кетіру бойынша жұмыстар алдын ала стартқа ӘК-ні сүйретуге (бұруға) дейін орындалады. Қажет болған жағдайда қар мен мұзды қайта кетіру ұшуға қозғалардың алдында тікелей орындалады.</w:t>
      </w:r>
      <w:r>
        <w:br/>
      </w:r>
      <w:r>
        <w:rPr>
          <w:rFonts w:ascii="Times New Roman"/>
          <w:b w:val="false"/>
          <w:i w:val="false"/>
          <w:color w:val="000000"/>
          <w:sz w:val="28"/>
        </w:rPr>
        <w:t>
</w:t>
      </w:r>
      <w:r>
        <w:rPr>
          <w:rFonts w:ascii="Times New Roman"/>
          <w:b w:val="false"/>
          <w:i w:val="false"/>
          <w:color w:val="000000"/>
          <w:sz w:val="28"/>
        </w:rPr>
        <w:t>
      Аталған жұмыстарды әрбір рет қайталап орындау ТҚК үшін белгіленген тәртіппен жеке наряд картасында ресімделеді.</w:t>
      </w:r>
      <w:r>
        <w:br/>
      </w:r>
      <w:r>
        <w:rPr>
          <w:rFonts w:ascii="Times New Roman"/>
          <w:b w:val="false"/>
          <w:i w:val="false"/>
          <w:color w:val="000000"/>
          <w:sz w:val="28"/>
        </w:rPr>
        <w:t>
</w:t>
      </w:r>
      <w:r>
        <w:rPr>
          <w:rFonts w:ascii="Times New Roman"/>
          <w:b w:val="false"/>
          <w:i w:val="false"/>
          <w:color w:val="000000"/>
          <w:sz w:val="28"/>
        </w:rPr>
        <w:t>
      259. Мұздың қатуының алдын алу және кетіру жөніндегі жұмыстарды орындауға оларды қауіпсіз жүргізудің практикалық дағдысын тексерілген, белгіленген тіртіппен меңгерген ИТҚ жіберіледі.</w:t>
      </w:r>
    </w:p>
    <w:bookmarkEnd w:id="76"/>
    <w:bookmarkStart w:name="z827" w:id="77"/>
    <w:p>
      <w:pPr>
        <w:spacing w:after="0"/>
        <w:ind w:left="0"/>
        <w:jc w:val="left"/>
      </w:pPr>
      <w:r>
        <w:rPr>
          <w:rFonts w:ascii="Times New Roman"/>
          <w:b/>
          <w:i w:val="false"/>
          <w:color w:val="000000"/>
        </w:rPr>
        <w:t xml:space="preserve"> 
§7. Тиеу-түсіру жұмыстары</w:t>
      </w:r>
    </w:p>
    <w:bookmarkEnd w:id="77"/>
    <w:bookmarkStart w:name="z828" w:id="78"/>
    <w:p>
      <w:pPr>
        <w:spacing w:after="0"/>
        <w:ind w:left="0"/>
        <w:jc w:val="both"/>
      </w:pPr>
      <w:r>
        <w:rPr>
          <w:rFonts w:ascii="Times New Roman"/>
          <w:b w:val="false"/>
          <w:i w:val="false"/>
          <w:color w:val="000000"/>
          <w:sz w:val="28"/>
        </w:rPr>
        <w:t>
      260. ӘК-де тиеу-түсіру жұмыстары ӘК жауапкершілігіндегі лауазымды адамның рұқсатымен жүргізіледі.</w:t>
      </w:r>
      <w:r>
        <w:br/>
      </w:r>
      <w:r>
        <w:rPr>
          <w:rFonts w:ascii="Times New Roman"/>
          <w:b w:val="false"/>
          <w:i w:val="false"/>
          <w:color w:val="000000"/>
          <w:sz w:val="28"/>
        </w:rPr>
        <w:t>
</w:t>
      </w:r>
      <w:r>
        <w:rPr>
          <w:rFonts w:ascii="Times New Roman"/>
          <w:b w:val="false"/>
          <w:i w:val="false"/>
          <w:color w:val="000000"/>
          <w:sz w:val="28"/>
        </w:rPr>
        <w:t>
      Тиеу-түсіру жұмыстарын жүргізу кезінде мынадай талаптардың орындалуы:</w:t>
      </w:r>
      <w:r>
        <w:br/>
      </w:r>
      <w:r>
        <w:rPr>
          <w:rFonts w:ascii="Times New Roman"/>
          <w:b w:val="false"/>
          <w:i w:val="false"/>
          <w:color w:val="000000"/>
          <w:sz w:val="28"/>
        </w:rPr>
        <w:t>
</w:t>
      </w:r>
      <w:r>
        <w:rPr>
          <w:rFonts w:ascii="Times New Roman"/>
          <w:b w:val="false"/>
          <w:i w:val="false"/>
          <w:color w:val="000000"/>
          <w:sz w:val="28"/>
        </w:rPr>
        <w:t>
      1) пайдаланылатын көлік пен өзге де құралдардың келу-кетуін және жұмысын бақылау;</w:t>
      </w:r>
      <w:r>
        <w:br/>
      </w:r>
      <w:r>
        <w:rPr>
          <w:rFonts w:ascii="Times New Roman"/>
          <w:b w:val="false"/>
          <w:i w:val="false"/>
          <w:color w:val="000000"/>
          <w:sz w:val="28"/>
        </w:rPr>
        <w:t>
</w:t>
      </w:r>
      <w:r>
        <w:rPr>
          <w:rFonts w:ascii="Times New Roman"/>
          <w:b w:val="false"/>
          <w:i w:val="false"/>
          <w:color w:val="000000"/>
          <w:sz w:val="28"/>
        </w:rPr>
        <w:t>
      2) ӘК-ні, борт құралдарын, жабдықтар мен такелажды зақымданудан қорғау;</w:t>
      </w:r>
      <w:r>
        <w:br/>
      </w:r>
      <w:r>
        <w:rPr>
          <w:rFonts w:ascii="Times New Roman"/>
          <w:b w:val="false"/>
          <w:i w:val="false"/>
          <w:color w:val="000000"/>
          <w:sz w:val="28"/>
        </w:rPr>
        <w:t>
</w:t>
      </w:r>
      <w:r>
        <w:rPr>
          <w:rFonts w:ascii="Times New Roman"/>
          <w:b w:val="false"/>
          <w:i w:val="false"/>
          <w:color w:val="000000"/>
          <w:sz w:val="28"/>
        </w:rPr>
        <w:t>
      3) отсектерде (жүк кабиналарында) жүктерді дұрыс орналастыру және бекіту, әуе кемесінің талап етілетін орталықтануы;</w:t>
      </w:r>
      <w:r>
        <w:br/>
      </w:r>
      <w:r>
        <w:rPr>
          <w:rFonts w:ascii="Times New Roman"/>
          <w:b w:val="false"/>
          <w:i w:val="false"/>
          <w:color w:val="000000"/>
          <w:sz w:val="28"/>
        </w:rPr>
        <w:t>
</w:t>
      </w:r>
      <w:r>
        <w:rPr>
          <w:rFonts w:ascii="Times New Roman"/>
          <w:b w:val="false"/>
          <w:i w:val="false"/>
          <w:color w:val="000000"/>
          <w:sz w:val="28"/>
        </w:rPr>
        <w:t>
      4) жолаушылар салондарының, жүк кабиналарының (отсектердің) алдыңғы және артқы бөліктеріне тиеудің (түсірудің) кезектілігін сақтау;</w:t>
      </w:r>
      <w:r>
        <w:br/>
      </w:r>
      <w:r>
        <w:rPr>
          <w:rFonts w:ascii="Times New Roman"/>
          <w:b w:val="false"/>
          <w:i w:val="false"/>
          <w:color w:val="000000"/>
          <w:sz w:val="28"/>
        </w:rPr>
        <w:t>
</w:t>
      </w:r>
      <w:r>
        <w:rPr>
          <w:rFonts w:ascii="Times New Roman"/>
          <w:b w:val="false"/>
          <w:i w:val="false"/>
          <w:color w:val="000000"/>
          <w:sz w:val="28"/>
        </w:rPr>
        <w:t>
      5) жүк кабинасының еденіне тиеу нормалары бойынша, жүктемелер бойынша шектеулерді сақтауды;</w:t>
      </w:r>
      <w:r>
        <w:br/>
      </w:r>
      <w:r>
        <w:rPr>
          <w:rFonts w:ascii="Times New Roman"/>
          <w:b w:val="false"/>
          <w:i w:val="false"/>
          <w:color w:val="000000"/>
          <w:sz w:val="28"/>
        </w:rPr>
        <w:t>
</w:t>
      </w:r>
      <w:r>
        <w:rPr>
          <w:rFonts w:ascii="Times New Roman"/>
          <w:b w:val="false"/>
          <w:i w:val="false"/>
          <w:color w:val="000000"/>
          <w:sz w:val="28"/>
        </w:rPr>
        <w:t>
      6) артқы тірегі жиналған (тірек домкратпен) кезде тиеу (түсіру) бойынша жұмыстарға жол бермеу;</w:t>
      </w:r>
      <w:r>
        <w:br/>
      </w:r>
      <w:r>
        <w:rPr>
          <w:rFonts w:ascii="Times New Roman"/>
          <w:b w:val="false"/>
          <w:i w:val="false"/>
          <w:color w:val="000000"/>
          <w:sz w:val="28"/>
        </w:rPr>
        <w:t>
</w:t>
      </w:r>
      <w:r>
        <w:rPr>
          <w:rFonts w:ascii="Times New Roman"/>
          <w:b w:val="false"/>
          <w:i w:val="false"/>
          <w:color w:val="000000"/>
          <w:sz w:val="28"/>
        </w:rPr>
        <w:t>
      7) рампыны, траптарды, траптың астындағыларды дұрыс орнату;</w:t>
      </w:r>
      <w:r>
        <w:br/>
      </w:r>
      <w:r>
        <w:rPr>
          <w:rFonts w:ascii="Times New Roman"/>
          <w:b w:val="false"/>
          <w:i w:val="false"/>
          <w:color w:val="000000"/>
          <w:sz w:val="28"/>
        </w:rPr>
        <w:t>
</w:t>
      </w:r>
      <w:r>
        <w:rPr>
          <w:rFonts w:ascii="Times New Roman"/>
          <w:b w:val="false"/>
          <w:i w:val="false"/>
          <w:color w:val="000000"/>
          <w:sz w:val="28"/>
        </w:rPr>
        <w:t>
      8) арқалық крандарды, тельферлерді, жүк арбаларды, жүк тиеу тростары мен блоктарды тиеуге (ПҚ-да белгіленген күштен асырып) жол бермеу;</w:t>
      </w:r>
      <w:r>
        <w:br/>
      </w:r>
      <w:r>
        <w:rPr>
          <w:rFonts w:ascii="Times New Roman"/>
          <w:b w:val="false"/>
          <w:i w:val="false"/>
          <w:color w:val="000000"/>
          <w:sz w:val="28"/>
        </w:rPr>
        <w:t>
</w:t>
      </w:r>
      <w:r>
        <w:rPr>
          <w:rFonts w:ascii="Times New Roman"/>
          <w:b w:val="false"/>
          <w:i w:val="false"/>
          <w:color w:val="000000"/>
          <w:sz w:val="28"/>
        </w:rPr>
        <w:t>
      9) арқандап байлау түйіндері мен арқандарың, тежегіштер мен керек-жарақтардың осы салмағы үшін ПҚ-да көзделмеген жүктер мен техниканы бекіту үшін пайдалануға жол бермеу қамтамасыз етіледі.</w:t>
      </w:r>
      <w:r>
        <w:br/>
      </w:r>
      <w:r>
        <w:rPr>
          <w:rFonts w:ascii="Times New Roman"/>
          <w:b w:val="false"/>
          <w:i w:val="false"/>
          <w:color w:val="000000"/>
          <w:sz w:val="28"/>
        </w:rPr>
        <w:t>
</w:t>
      </w:r>
      <w:r>
        <w:rPr>
          <w:rFonts w:ascii="Times New Roman"/>
          <w:b w:val="false"/>
          <w:i w:val="false"/>
          <w:color w:val="000000"/>
          <w:sz w:val="28"/>
        </w:rPr>
        <w:t>
      Жөнделмеген көлік орамындағы (контейнерлердегі, поддондардағы, жүк арбаларындағы және тағы басқа) жүктерді ӘК-ге тиеуге жіберуге жол берілмейді.</w:t>
      </w:r>
      <w:r>
        <w:br/>
      </w:r>
      <w:r>
        <w:rPr>
          <w:rFonts w:ascii="Times New Roman"/>
          <w:b w:val="false"/>
          <w:i w:val="false"/>
          <w:color w:val="000000"/>
          <w:sz w:val="28"/>
        </w:rPr>
        <w:t>
</w:t>
      </w:r>
      <w:r>
        <w:rPr>
          <w:rFonts w:ascii="Times New Roman"/>
          <w:b w:val="false"/>
          <w:i w:val="false"/>
          <w:color w:val="000000"/>
          <w:sz w:val="28"/>
        </w:rPr>
        <w:t>
      261. Борттағы тиеу-түсіру және арқандап байлау жабдықтарының, сондай-ақ оған ТҚКЖ-дың бұзылмағанын және пайдалануға даярлығын тексеру жөніндегі жұмыстарды ӘК пайдаланушының/иесінің ИАҚ бөлімшесінің жұмыскерлері жүзеге асырады. Аталған жабдықты мақсаты бойынша пайдаланар алдында ол экипаждың жауаптылығымен қабылданады, олар оны ПҚ талаптарына сәйкес дұрыс пайдалануды және экипаж мүшелерінің арасында функцияларды бөлуді қамтамасыз етеді.</w:t>
      </w:r>
    </w:p>
    <w:bookmarkEnd w:id="78"/>
    <w:bookmarkStart w:name="z841" w:id="79"/>
    <w:p>
      <w:pPr>
        <w:spacing w:after="0"/>
        <w:ind w:left="0"/>
        <w:jc w:val="left"/>
      </w:pPr>
      <w:r>
        <w:rPr>
          <w:rFonts w:ascii="Times New Roman"/>
          <w:b/>
          <w:i w:val="false"/>
          <w:color w:val="000000"/>
        </w:rPr>
        <w:t xml:space="preserve"> 
§8. Қозғалтқыштарды қосу және сынау</w:t>
      </w:r>
    </w:p>
    <w:bookmarkEnd w:id="79"/>
    <w:bookmarkStart w:name="z842" w:id="80"/>
    <w:p>
      <w:pPr>
        <w:spacing w:after="0"/>
        <w:ind w:left="0"/>
        <w:jc w:val="both"/>
      </w:pPr>
      <w:r>
        <w:rPr>
          <w:rFonts w:ascii="Times New Roman"/>
          <w:b w:val="false"/>
          <w:i w:val="false"/>
          <w:color w:val="000000"/>
          <w:sz w:val="28"/>
        </w:rPr>
        <w:t>
      262. ПҚ-да көзделген жағдайларда, сондай-ақ ӘК командирінің немесе әуе кемесінде орындалатын ТҚК жұмыстары басшысының шешімі бойынша ӘК қозғалтқышын қосу және сынау жүргізіледі.</w:t>
      </w:r>
      <w:r>
        <w:br/>
      </w:r>
      <w:r>
        <w:rPr>
          <w:rFonts w:ascii="Times New Roman"/>
          <w:b w:val="false"/>
          <w:i w:val="false"/>
          <w:color w:val="000000"/>
          <w:sz w:val="28"/>
        </w:rPr>
        <w:t>
</w:t>
      </w:r>
      <w:r>
        <w:rPr>
          <w:rFonts w:ascii="Times New Roman"/>
          <w:b w:val="false"/>
          <w:i w:val="false"/>
          <w:color w:val="000000"/>
          <w:sz w:val="28"/>
        </w:rPr>
        <w:t>
      263. ӘК қозғалтқышын қосуды және сынауды:</w:t>
      </w:r>
      <w:r>
        <w:br/>
      </w:r>
      <w:r>
        <w:rPr>
          <w:rFonts w:ascii="Times New Roman"/>
          <w:b w:val="false"/>
          <w:i w:val="false"/>
          <w:color w:val="000000"/>
          <w:sz w:val="28"/>
        </w:rPr>
        <w:t>
</w:t>
      </w:r>
      <w:r>
        <w:rPr>
          <w:rFonts w:ascii="Times New Roman"/>
          <w:b w:val="false"/>
          <w:i w:val="false"/>
          <w:color w:val="000000"/>
          <w:sz w:val="28"/>
        </w:rPr>
        <w:t>
      1) әуе кемесінің осы түріне арналған осы жұмыстарды орындауға белгіленген тәртіппен (3-тарау) жіберілген мамандар;</w:t>
      </w:r>
      <w:r>
        <w:br/>
      </w:r>
      <w:r>
        <w:rPr>
          <w:rFonts w:ascii="Times New Roman"/>
          <w:b w:val="false"/>
          <w:i w:val="false"/>
          <w:color w:val="000000"/>
          <w:sz w:val="28"/>
        </w:rPr>
        <w:t>
</w:t>
      </w:r>
      <w:r>
        <w:rPr>
          <w:rFonts w:ascii="Times New Roman"/>
          <w:b w:val="false"/>
          <w:i w:val="false"/>
          <w:color w:val="000000"/>
          <w:sz w:val="28"/>
        </w:rPr>
        <w:t>
      2) ӘК-нің осы түріне арналған жұмыстарға даярланған пилоттар, ал ұшақтар үшін сонымен қатар бортинженерлер (бортмеханиктер) жүргізеді.</w:t>
      </w:r>
      <w:r>
        <w:br/>
      </w:r>
      <w:r>
        <w:rPr>
          <w:rFonts w:ascii="Times New Roman"/>
          <w:b w:val="false"/>
          <w:i w:val="false"/>
          <w:color w:val="000000"/>
          <w:sz w:val="28"/>
        </w:rPr>
        <w:t>
</w:t>
      </w:r>
      <w:r>
        <w:rPr>
          <w:rFonts w:ascii="Times New Roman"/>
          <w:b w:val="false"/>
          <w:i w:val="false"/>
          <w:color w:val="000000"/>
          <w:sz w:val="28"/>
        </w:rPr>
        <w:t>
      Тікұшақтарда қозғалтқыштарды сынауға тек олардың пилоттары жіберіледі.</w:t>
      </w:r>
      <w:r>
        <w:br/>
      </w:r>
      <w:r>
        <w:rPr>
          <w:rFonts w:ascii="Times New Roman"/>
          <w:b w:val="false"/>
          <w:i w:val="false"/>
          <w:color w:val="000000"/>
          <w:sz w:val="28"/>
        </w:rPr>
        <w:t>
</w:t>
      </w:r>
      <w:r>
        <w:rPr>
          <w:rFonts w:ascii="Times New Roman"/>
          <w:b w:val="false"/>
          <w:i w:val="false"/>
          <w:color w:val="000000"/>
          <w:sz w:val="28"/>
        </w:rPr>
        <w:t>
      Басқа санаттағы мамандар тікұшақтардағы қозғалтқыштарды қосуға және қыздыруға (сынамастан) жіберіледі. Олар тікұшақ қозғалтқыштары жұмысының шекті режимдерінде оны ұстап қалуды қамтамасыз ететін зәкір құрылғылармен және арқандап байлау құрал-жабдықтармен жабдықталған, мамандандырылған алаңда (осы мақсат үшін ПҚ-да белгіленген қурал - жабдықтармен) оларды арқандап байлау кезінде тікұшақтарды сынайтын тірек бұрандасының жетегін сөндіру құралдарымен жабдықталған.</w:t>
      </w:r>
      <w:r>
        <w:br/>
      </w:r>
      <w:r>
        <w:rPr>
          <w:rFonts w:ascii="Times New Roman"/>
          <w:b w:val="false"/>
          <w:i w:val="false"/>
          <w:color w:val="000000"/>
          <w:sz w:val="28"/>
        </w:rPr>
        <w:t>
</w:t>
      </w:r>
      <w:r>
        <w:rPr>
          <w:rFonts w:ascii="Times New Roman"/>
          <w:b w:val="false"/>
          <w:i w:val="false"/>
          <w:color w:val="000000"/>
          <w:sz w:val="28"/>
        </w:rPr>
        <w:t>
      264. ӘК қозғалтқыштарын тұрақ жерінде, перронда және алдын ала стартта қосуға рұқсат етіледі, ал оларды сынау, оның ішінде тарту күшін сынау ӘК-нің осы түрі үшін қажетті жарақтары бар арнайы жабдықталған тұрақта жүргізіледі.</w:t>
      </w:r>
      <w:r>
        <w:br/>
      </w:r>
      <w:r>
        <w:rPr>
          <w:rFonts w:ascii="Times New Roman"/>
          <w:b w:val="false"/>
          <w:i w:val="false"/>
          <w:color w:val="000000"/>
          <w:sz w:val="28"/>
        </w:rPr>
        <w:t>
</w:t>
      </w:r>
      <w:r>
        <w:rPr>
          <w:rFonts w:ascii="Times New Roman"/>
          <w:b w:val="false"/>
          <w:i w:val="false"/>
          <w:color w:val="000000"/>
          <w:sz w:val="28"/>
        </w:rPr>
        <w:t>
      265. Экипаж кабинасындағы жұмыс орнына отырғанға дейін ӘК қозғалтқыштарын қосуды және сынауды жүзеге асыратын маман:</w:t>
      </w:r>
      <w:r>
        <w:br/>
      </w:r>
      <w:r>
        <w:rPr>
          <w:rFonts w:ascii="Times New Roman"/>
          <w:b w:val="false"/>
          <w:i w:val="false"/>
          <w:color w:val="000000"/>
          <w:sz w:val="28"/>
        </w:rPr>
        <w:t>
</w:t>
      </w:r>
      <w:r>
        <w:rPr>
          <w:rFonts w:ascii="Times New Roman"/>
          <w:b w:val="false"/>
          <w:i w:val="false"/>
          <w:color w:val="000000"/>
          <w:sz w:val="28"/>
        </w:rPr>
        <w:t>
      1) тұрақ жабдықтарынының даярлығы мен өртке қарсы құралдардың болуын;</w:t>
      </w:r>
      <w:r>
        <w:br/>
      </w:r>
      <w:r>
        <w:rPr>
          <w:rFonts w:ascii="Times New Roman"/>
          <w:b w:val="false"/>
          <w:i w:val="false"/>
          <w:color w:val="000000"/>
          <w:sz w:val="28"/>
        </w:rPr>
        <w:t>
</w:t>
      </w:r>
      <w:r>
        <w:rPr>
          <w:rFonts w:ascii="Times New Roman"/>
          <w:b w:val="false"/>
          <w:i w:val="false"/>
          <w:color w:val="000000"/>
          <w:sz w:val="28"/>
        </w:rPr>
        <w:t>
      2) тұрақ алаңының қоқыстан, қардан, мұздан тазалануын, тұрақтағы және оның маңындағы әуе кемелерінің, жерде қызмет көрсету құралдары мен мүліктің қауіпсіз орналасуын;</w:t>
      </w:r>
      <w:r>
        <w:br/>
      </w:r>
      <w:r>
        <w:rPr>
          <w:rFonts w:ascii="Times New Roman"/>
          <w:b w:val="false"/>
          <w:i w:val="false"/>
          <w:color w:val="000000"/>
          <w:sz w:val="28"/>
        </w:rPr>
        <w:t>
</w:t>
      </w:r>
      <w:r>
        <w:rPr>
          <w:rFonts w:ascii="Times New Roman"/>
          <w:b w:val="false"/>
          <w:i w:val="false"/>
          <w:color w:val="000000"/>
          <w:sz w:val="28"/>
        </w:rPr>
        <w:t>
      3) ауа сорғыш және серіппе құралдарда, ауа қысымын қабылдағыштарда қабы мен бітеуіштердің болмауын;</w:t>
      </w:r>
      <w:r>
        <w:br/>
      </w:r>
      <w:r>
        <w:rPr>
          <w:rFonts w:ascii="Times New Roman"/>
          <w:b w:val="false"/>
          <w:i w:val="false"/>
          <w:color w:val="000000"/>
          <w:sz w:val="28"/>
        </w:rPr>
        <w:t>
</w:t>
      </w:r>
      <w:r>
        <w:rPr>
          <w:rFonts w:ascii="Times New Roman"/>
          <w:b w:val="false"/>
          <w:i w:val="false"/>
          <w:color w:val="000000"/>
          <w:sz w:val="28"/>
        </w:rPr>
        <w:t>
      4) люктердің жабылуын;</w:t>
      </w:r>
      <w:r>
        <w:br/>
      </w:r>
      <w:r>
        <w:rPr>
          <w:rFonts w:ascii="Times New Roman"/>
          <w:b w:val="false"/>
          <w:i w:val="false"/>
          <w:color w:val="000000"/>
          <w:sz w:val="28"/>
        </w:rPr>
        <w:t>
</w:t>
      </w:r>
      <w:r>
        <w:rPr>
          <w:rFonts w:ascii="Times New Roman"/>
          <w:b w:val="false"/>
          <w:i w:val="false"/>
          <w:color w:val="000000"/>
          <w:sz w:val="28"/>
        </w:rPr>
        <w:t>
      5) ӘК негізгі тірек дөңгелектерінің астында тірек қалыбының болуын, арнайы арқандап байлау құралдарының (қозғалтқышты сынау кезінде ұстап қалатын), аталған құрылғылардың тірек қалыбымен дұрыс қосылуын;</w:t>
      </w:r>
      <w:r>
        <w:br/>
      </w:r>
      <w:r>
        <w:rPr>
          <w:rFonts w:ascii="Times New Roman"/>
          <w:b w:val="false"/>
          <w:i w:val="false"/>
          <w:color w:val="000000"/>
          <w:sz w:val="28"/>
        </w:rPr>
        <w:t>
</w:t>
      </w:r>
      <w:r>
        <w:rPr>
          <w:rFonts w:ascii="Times New Roman"/>
          <w:b w:val="false"/>
          <w:i w:val="false"/>
          <w:color w:val="000000"/>
          <w:sz w:val="28"/>
        </w:rPr>
        <w:t>
      6) қосуды қамтамасыз ететін мамандардың даярлығын тексереді.</w:t>
      </w:r>
      <w:r>
        <w:br/>
      </w:r>
      <w:r>
        <w:rPr>
          <w:rFonts w:ascii="Times New Roman"/>
          <w:b w:val="false"/>
          <w:i w:val="false"/>
          <w:color w:val="000000"/>
          <w:sz w:val="28"/>
        </w:rPr>
        <w:t>
</w:t>
      </w:r>
      <w:r>
        <w:rPr>
          <w:rFonts w:ascii="Times New Roman"/>
          <w:b w:val="false"/>
          <w:i w:val="false"/>
          <w:color w:val="000000"/>
          <w:sz w:val="28"/>
        </w:rPr>
        <w:t>
      266. Әуеайлақтық энергиямен жабдықтау көздерін борт желісіне және ұшақтағы сөйлесу құрылғысына қосу қозғалтқышты қосқанға дейін жүргізіледі, ал олар қосушының командасы бойынша сөндіріледі. Бұл ретте әуе кемесінің осы түрі үшін белгіленген бағдар бойынша техникалық персонал ӘК-ге жақындауды және одан кетуді жүзеге асырады.</w:t>
      </w:r>
      <w:r>
        <w:br/>
      </w:r>
      <w:r>
        <w:rPr>
          <w:rFonts w:ascii="Times New Roman"/>
          <w:b w:val="false"/>
          <w:i w:val="false"/>
          <w:color w:val="000000"/>
          <w:sz w:val="28"/>
        </w:rPr>
        <w:t>
</w:t>
      </w:r>
      <w:r>
        <w:rPr>
          <w:rFonts w:ascii="Times New Roman"/>
          <w:b w:val="false"/>
          <w:i w:val="false"/>
          <w:color w:val="000000"/>
          <w:sz w:val="28"/>
        </w:rPr>
        <w:t>
      267. Қозғалтқышты қосуға, қосуды орындауға, қыздыруға, сынауға және тоқтатуға даярлау жөніндегі барлық әрекеттерді (операцияларды) қосушы ПҚ-да жазылған технологияға сәйкес жүзеге асырады.</w:t>
      </w:r>
      <w:r>
        <w:br/>
      </w:r>
      <w:r>
        <w:rPr>
          <w:rFonts w:ascii="Times New Roman"/>
          <w:b w:val="false"/>
          <w:i w:val="false"/>
          <w:color w:val="000000"/>
          <w:sz w:val="28"/>
        </w:rPr>
        <w:t>
</w:t>
      </w:r>
      <w:r>
        <w:rPr>
          <w:rFonts w:ascii="Times New Roman"/>
          <w:b w:val="false"/>
          <w:i w:val="false"/>
          <w:color w:val="000000"/>
          <w:sz w:val="28"/>
        </w:rPr>
        <w:t>
      268. Қосушы мен қамтамасыз етушінің арасындағы екіжақты байланысқа жол беретін ұшақтық сөйлесу құрылғысымен (радиобайланыспен) жабдықталған әуе кемесінде қосу тек осы байланысты пайдалана отырып қана жүргізіледі. Ұшақтық сөйлесу құрылғысын пайдалану мүмкін болмаған кезде (радиобайланысты) пайдаланушы әзірлейтін қосуды қамтамасыз етудің визуалды схемасы қолданылады. Барлық жағдайларда да көзделген командалар мен сигналдар (5-қосымша) пайдаланылады.</w:t>
      </w:r>
      <w:r>
        <w:br/>
      </w:r>
      <w:r>
        <w:rPr>
          <w:rFonts w:ascii="Times New Roman"/>
          <w:b w:val="false"/>
          <w:i w:val="false"/>
          <w:color w:val="000000"/>
          <w:sz w:val="28"/>
        </w:rPr>
        <w:t>
</w:t>
      </w:r>
      <w:r>
        <w:rPr>
          <w:rFonts w:ascii="Times New Roman"/>
          <w:b w:val="false"/>
          <w:i w:val="false"/>
          <w:color w:val="000000"/>
          <w:sz w:val="28"/>
        </w:rPr>
        <w:t>
      Қозғалтқышты қосуды қамтамасыз ететін мамандардың қосу кезінде әрекет ету қағидасын, қосушының командасын, сондай-ақ тұрақта орын ауыстыру қағидасын қатаң орындағаны жөн.</w:t>
      </w:r>
      <w:r>
        <w:br/>
      </w:r>
      <w:r>
        <w:rPr>
          <w:rFonts w:ascii="Times New Roman"/>
          <w:b w:val="false"/>
          <w:i w:val="false"/>
          <w:color w:val="000000"/>
          <w:sz w:val="28"/>
        </w:rPr>
        <w:t>
</w:t>
      </w:r>
      <w:r>
        <w:rPr>
          <w:rFonts w:ascii="Times New Roman"/>
          <w:b w:val="false"/>
          <w:i w:val="false"/>
          <w:color w:val="000000"/>
          <w:sz w:val="28"/>
        </w:rPr>
        <w:t>
      269. ӘК командирі жүргізер алдында қозғалтқышты қосуға қозғалыс қызметінің диспетчерінен, ал қосуды орындауға кемені шығаратын маманнан рұқсат алады. Кеменің басқа қозғалтқыштарының қабы алынбаса қозғалтқыштарды қосуға рұқсат етілмейді. Егер қосқаннан кейін жүргізер болса, қосар алдында дөңгелектердегі тірек қалыптары алып тасталуы керек, бұл ретте дөңгелектердің тежеліп тұруы тиіс.</w:t>
      </w:r>
      <w:r>
        <w:br/>
      </w:r>
      <w:r>
        <w:rPr>
          <w:rFonts w:ascii="Times New Roman"/>
          <w:b w:val="false"/>
          <w:i w:val="false"/>
          <w:color w:val="000000"/>
          <w:sz w:val="28"/>
        </w:rPr>
        <w:t>
</w:t>
      </w:r>
      <w:r>
        <w:rPr>
          <w:rFonts w:ascii="Times New Roman"/>
          <w:b w:val="false"/>
          <w:i w:val="false"/>
          <w:color w:val="000000"/>
          <w:sz w:val="28"/>
        </w:rPr>
        <w:t>
      270. Егер дөңгелектердің тежегіш және қозғалтқыштарды басқару жүйелері, күш беретін құрылғыларды бақылау аспаптары жөнделмеген, қосушы мен қамтамасыз етушінің арасында сенімді байланыс болмаған (ПҚ-да айтылған жағайларды қоспағанда) жағдайларда, қозғалтқыштарды қосуға және сынауға жол берілмейді.</w:t>
      </w:r>
      <w:r>
        <w:br/>
      </w:r>
      <w:r>
        <w:rPr>
          <w:rFonts w:ascii="Times New Roman"/>
          <w:b w:val="false"/>
          <w:i w:val="false"/>
          <w:color w:val="000000"/>
          <w:sz w:val="28"/>
        </w:rPr>
        <w:t>
</w:t>
      </w:r>
      <w:r>
        <w:rPr>
          <w:rFonts w:ascii="Times New Roman"/>
          <w:b w:val="false"/>
          <w:i w:val="false"/>
          <w:color w:val="000000"/>
          <w:sz w:val="28"/>
        </w:rPr>
        <w:t>
      Қозғалтқыштарды қосу және сынау кезінде:</w:t>
      </w:r>
      <w:r>
        <w:br/>
      </w:r>
      <w:r>
        <w:rPr>
          <w:rFonts w:ascii="Times New Roman"/>
          <w:b w:val="false"/>
          <w:i w:val="false"/>
          <w:color w:val="000000"/>
          <w:sz w:val="28"/>
        </w:rPr>
        <w:t>
</w:t>
      </w:r>
      <w:r>
        <w:rPr>
          <w:rFonts w:ascii="Times New Roman"/>
          <w:b w:val="false"/>
          <w:i w:val="false"/>
          <w:color w:val="000000"/>
          <w:sz w:val="28"/>
        </w:rPr>
        <w:t>
      1) қозғалтқышты қосу және сынау технологиясында көзделгеннен басқа, ӘК-де басқа да жұмыстарды орындауға;</w:t>
      </w:r>
      <w:r>
        <w:br/>
      </w:r>
      <w:r>
        <w:rPr>
          <w:rFonts w:ascii="Times New Roman"/>
          <w:b w:val="false"/>
          <w:i w:val="false"/>
          <w:color w:val="000000"/>
          <w:sz w:val="28"/>
        </w:rPr>
        <w:t>
</w:t>
      </w:r>
      <w:r>
        <w:rPr>
          <w:rFonts w:ascii="Times New Roman"/>
          <w:b w:val="false"/>
          <w:i w:val="false"/>
          <w:color w:val="000000"/>
          <w:sz w:val="28"/>
        </w:rPr>
        <w:t>
      2) экипаж кабинасындағы жұмыс орнын қосушының тастап кетуіне;</w:t>
      </w:r>
      <w:r>
        <w:br/>
      </w:r>
      <w:r>
        <w:rPr>
          <w:rFonts w:ascii="Times New Roman"/>
          <w:b w:val="false"/>
          <w:i w:val="false"/>
          <w:color w:val="000000"/>
          <w:sz w:val="28"/>
        </w:rPr>
        <w:t>
</w:t>
      </w:r>
      <w:r>
        <w:rPr>
          <w:rFonts w:ascii="Times New Roman"/>
          <w:b w:val="false"/>
          <w:i w:val="false"/>
          <w:color w:val="000000"/>
          <w:sz w:val="28"/>
        </w:rPr>
        <w:t>
      3) қосуды қамтамасыз етушінің қауіпті аймақтарда ұшақтың алдында немесе артында, әуе бұрандаларының айналу алаңында, тікұшақтың тірек бұрандасының астында болуына, оған белгіленген жұмыс орнын тастап кетуіне;</w:t>
      </w:r>
      <w:r>
        <w:br/>
      </w:r>
      <w:r>
        <w:rPr>
          <w:rFonts w:ascii="Times New Roman"/>
          <w:b w:val="false"/>
          <w:i w:val="false"/>
          <w:color w:val="000000"/>
          <w:sz w:val="28"/>
        </w:rPr>
        <w:t>
</w:t>
      </w:r>
      <w:r>
        <w:rPr>
          <w:rFonts w:ascii="Times New Roman"/>
          <w:b w:val="false"/>
          <w:i w:val="false"/>
          <w:color w:val="000000"/>
          <w:sz w:val="28"/>
        </w:rPr>
        <w:t>
      4) ПҚ-да белгіленген қозғалтқышты қосу, қыздыру, сынау және тоқтату режимдерін бұзуға жол берілмейді.</w:t>
      </w:r>
      <w:r>
        <w:br/>
      </w:r>
      <w:r>
        <w:rPr>
          <w:rFonts w:ascii="Times New Roman"/>
          <w:b w:val="false"/>
          <w:i w:val="false"/>
          <w:color w:val="000000"/>
          <w:sz w:val="28"/>
        </w:rPr>
        <w:t>
</w:t>
      </w:r>
      <w:r>
        <w:rPr>
          <w:rFonts w:ascii="Times New Roman"/>
          <w:b w:val="false"/>
          <w:i w:val="false"/>
          <w:color w:val="000000"/>
          <w:sz w:val="28"/>
        </w:rPr>
        <w:t>
      271. Қозғалтқышты сынау немесе қосу кезінде адамдарға немесе ӘК-ге қауіп төнген жағдайда, тұрақта болған кез келген лауазымды адам дереу қозғалтқышты сөндіру туралы оны қосатын немесе қосуды қамтамасыз ететін адамға осындай жағдай үшін белгіленген сигнал (команда) береді.</w:t>
      </w:r>
    </w:p>
    <w:bookmarkEnd w:id="80"/>
    <w:bookmarkStart w:name="z868" w:id="81"/>
    <w:p>
      <w:pPr>
        <w:spacing w:after="0"/>
        <w:ind w:left="0"/>
        <w:jc w:val="left"/>
      </w:pPr>
      <w:r>
        <w:rPr>
          <w:rFonts w:ascii="Times New Roman"/>
          <w:b/>
          <w:i w:val="false"/>
          <w:color w:val="000000"/>
        </w:rPr>
        <w:t xml:space="preserve"> 
§9. Әуе кемелерін сүйрету</w:t>
      </w:r>
    </w:p>
    <w:bookmarkEnd w:id="81"/>
    <w:bookmarkStart w:name="z869" w:id="82"/>
    <w:p>
      <w:pPr>
        <w:spacing w:after="0"/>
        <w:ind w:left="0"/>
        <w:jc w:val="both"/>
      </w:pPr>
      <w:r>
        <w:rPr>
          <w:rFonts w:ascii="Times New Roman"/>
          <w:b w:val="false"/>
          <w:i w:val="false"/>
          <w:color w:val="000000"/>
          <w:sz w:val="28"/>
        </w:rPr>
        <w:t>
      272. Әуеайлақтағы әуе кемесін перронға, тұрақ алаңына, қозғалтқыштарды қосу шегіне (алдын ала старт), ұшақтұрақта, арнайы тұрақта (алаңда) сүйретеді.</w:t>
      </w:r>
      <w:r>
        <w:br/>
      </w:r>
      <w:r>
        <w:rPr>
          <w:rFonts w:ascii="Times New Roman"/>
          <w:b w:val="false"/>
          <w:i w:val="false"/>
          <w:color w:val="000000"/>
          <w:sz w:val="28"/>
        </w:rPr>
        <w:t>
</w:t>
      </w:r>
      <w:r>
        <w:rPr>
          <w:rFonts w:ascii="Times New Roman"/>
          <w:b w:val="false"/>
          <w:i w:val="false"/>
          <w:color w:val="000000"/>
          <w:sz w:val="28"/>
        </w:rPr>
        <w:t>
      Жүретін жолдар мен ұшу-қону жолағы бойынша ӘК-ні сүйрету қозғалыс қызметі диспетчерінің рұқсатымен жүзеге асырылады. Диспетчермен байланыс үшін борттық раиобайланыс сүйретудің барлық кезеңінде қосылып тұрады.</w:t>
      </w:r>
      <w:r>
        <w:br/>
      </w:r>
      <w:r>
        <w:rPr>
          <w:rFonts w:ascii="Times New Roman"/>
          <w:b w:val="false"/>
          <w:i w:val="false"/>
          <w:color w:val="000000"/>
          <w:sz w:val="28"/>
        </w:rPr>
        <w:t>
</w:t>
      </w:r>
      <w:r>
        <w:rPr>
          <w:rFonts w:ascii="Times New Roman"/>
          <w:b w:val="false"/>
          <w:i w:val="false"/>
          <w:color w:val="000000"/>
          <w:sz w:val="28"/>
        </w:rPr>
        <w:t>
      273. Ауысымдағы жұмыс басшысы ӘК-ні сүйрету туралы шешім қабылдайды, сүйрету үшін жауапты маманды (сүйрету басшысын) және бригада құрамын тағайындайды.</w:t>
      </w:r>
      <w:r>
        <w:br/>
      </w:r>
      <w:r>
        <w:rPr>
          <w:rFonts w:ascii="Times New Roman"/>
          <w:b w:val="false"/>
          <w:i w:val="false"/>
          <w:color w:val="000000"/>
          <w:sz w:val="28"/>
        </w:rPr>
        <w:t>
</w:t>
      </w:r>
      <w:r>
        <w:rPr>
          <w:rFonts w:ascii="Times New Roman"/>
          <w:b w:val="false"/>
          <w:i w:val="false"/>
          <w:color w:val="000000"/>
          <w:sz w:val="28"/>
        </w:rPr>
        <w:t>
      Сүйретуге жауапты мамандар (сүйрету басшысы) мен бригада жұмыскерлері осы жұмыстарды орындауға белгіленген тәртіппен даярлануы және жіберілуі қажет.</w:t>
      </w:r>
      <w:r>
        <w:br/>
      </w:r>
      <w:r>
        <w:rPr>
          <w:rFonts w:ascii="Times New Roman"/>
          <w:b w:val="false"/>
          <w:i w:val="false"/>
          <w:color w:val="000000"/>
          <w:sz w:val="28"/>
        </w:rPr>
        <w:t>
</w:t>
      </w:r>
      <w:r>
        <w:rPr>
          <w:rFonts w:ascii="Times New Roman"/>
          <w:b w:val="false"/>
          <w:i w:val="false"/>
          <w:color w:val="000000"/>
          <w:sz w:val="28"/>
        </w:rPr>
        <w:t>
      274. ӘК осы түрін сүйрету үшін жарамды жасанды немесе топырақты жерде жолдар (алаңдар, трассалар) бойынша ӘК-ні сүйрейді.</w:t>
      </w:r>
      <w:r>
        <w:br/>
      </w:r>
      <w:r>
        <w:rPr>
          <w:rFonts w:ascii="Times New Roman"/>
          <w:b w:val="false"/>
          <w:i w:val="false"/>
          <w:color w:val="000000"/>
          <w:sz w:val="28"/>
        </w:rPr>
        <w:t>
</w:t>
      </w:r>
      <w:r>
        <w:rPr>
          <w:rFonts w:ascii="Times New Roman"/>
          <w:b w:val="false"/>
          <w:i w:val="false"/>
          <w:color w:val="000000"/>
          <w:sz w:val="28"/>
        </w:rPr>
        <w:t>
      Тәуліктің қараңғы уақытында сүйрету аса жоғары сақтық шаралары сақтала отырып, борттық аэронавигациялық жарықтар қосылып төменгі жылдамдықта жүзеге асырылады.</w:t>
      </w:r>
      <w:r>
        <w:br/>
      </w:r>
      <w:r>
        <w:rPr>
          <w:rFonts w:ascii="Times New Roman"/>
          <w:b w:val="false"/>
          <w:i w:val="false"/>
          <w:color w:val="000000"/>
          <w:sz w:val="28"/>
        </w:rPr>
        <w:t>
</w:t>
      </w:r>
      <w:r>
        <w:rPr>
          <w:rFonts w:ascii="Times New Roman"/>
          <w:b w:val="false"/>
          <w:i w:val="false"/>
          <w:color w:val="000000"/>
          <w:sz w:val="28"/>
        </w:rPr>
        <w:t>
      275. Сүйрету үшін радиостанциялармен және габаритті шамдармен, сондай-ақ арнайы сүйрету құрылғыларымен (сүйрегіш, трос) жабдықталған автомобильдік немесе тракторлық шассилерге арналған сүйреуіштер пайдаланылады.</w:t>
      </w:r>
      <w:r>
        <w:br/>
      </w:r>
      <w:r>
        <w:rPr>
          <w:rFonts w:ascii="Times New Roman"/>
          <w:b w:val="false"/>
          <w:i w:val="false"/>
          <w:color w:val="000000"/>
          <w:sz w:val="28"/>
        </w:rPr>
        <w:t>
</w:t>
      </w:r>
      <w:r>
        <w:rPr>
          <w:rFonts w:ascii="Times New Roman"/>
          <w:b w:val="false"/>
          <w:i w:val="false"/>
          <w:color w:val="000000"/>
          <w:sz w:val="28"/>
        </w:rPr>
        <w:t>
      276. Сүйретуді бастар алдында оның басшысы ӘК-ні сүйрету үшін тағайындалған бригада персоналдарына нұсқаулық жүргізеді. Ол ауа-райының осындай жағдайларында (әсіресе, көктайғақта, қатты желде) жұмысты орындау ерекшелігін, тұрақта кемелерді орналастыруды және жерде оларға қызмет көрсету құралдарын, ӘК-нің орын ауыстыру жолдарымен сүйрету құралдарының жай-күйін көрсетеді, бригада мүшелерінің жұмысқа даярлығын тексереді, оларға қауіпсіздік техникасы нұсқаулығын түсіндіреді.</w:t>
      </w:r>
      <w:r>
        <w:br/>
      </w:r>
      <w:r>
        <w:rPr>
          <w:rFonts w:ascii="Times New Roman"/>
          <w:b w:val="false"/>
          <w:i w:val="false"/>
          <w:color w:val="000000"/>
          <w:sz w:val="28"/>
        </w:rPr>
        <w:t>
</w:t>
      </w:r>
      <w:r>
        <w:rPr>
          <w:rFonts w:ascii="Times New Roman"/>
          <w:b w:val="false"/>
          <w:i w:val="false"/>
          <w:color w:val="000000"/>
          <w:sz w:val="28"/>
        </w:rPr>
        <w:t>
      277. Сүйретуге жауапты маман әуе кемесін сүйретуге қатысатын барлық адамдардың әрекетіне басшылық жасайды. Ол жұмысты орындар алдында:</w:t>
      </w:r>
      <w:r>
        <w:br/>
      </w:r>
      <w:r>
        <w:rPr>
          <w:rFonts w:ascii="Times New Roman"/>
          <w:b w:val="false"/>
          <w:i w:val="false"/>
          <w:color w:val="000000"/>
          <w:sz w:val="28"/>
        </w:rPr>
        <w:t>
</w:t>
      </w:r>
      <w:r>
        <w:rPr>
          <w:rFonts w:ascii="Times New Roman"/>
          <w:b w:val="false"/>
          <w:i w:val="false"/>
          <w:color w:val="000000"/>
          <w:sz w:val="28"/>
        </w:rPr>
        <w:t>
      1) кеменің сүйретуге даярлығын (дөңгелек тежегіштерінің жөнделгенін, есіктердің, люк қақпақтарынын және отсектердің жабылғанын, жерде қызмет көрсету құралдарының ӘК-ден сөнгенін және оларды кемеден қауіпсіз қашықтыққа алуды);</w:t>
      </w:r>
      <w:r>
        <w:br/>
      </w:r>
      <w:r>
        <w:rPr>
          <w:rFonts w:ascii="Times New Roman"/>
          <w:b w:val="false"/>
          <w:i w:val="false"/>
          <w:color w:val="000000"/>
          <w:sz w:val="28"/>
        </w:rPr>
        <w:t>
</w:t>
      </w:r>
      <w:r>
        <w:rPr>
          <w:rFonts w:ascii="Times New Roman"/>
          <w:b w:val="false"/>
          <w:i w:val="false"/>
          <w:color w:val="000000"/>
          <w:sz w:val="28"/>
        </w:rPr>
        <w:t>
      2) сүйрету құрылғысының, сүйрету кезінде пайдаланылатын сүйреу жабдығының, байланыс құралының жөнделгенін;</w:t>
      </w:r>
      <w:r>
        <w:br/>
      </w:r>
      <w:r>
        <w:rPr>
          <w:rFonts w:ascii="Times New Roman"/>
          <w:b w:val="false"/>
          <w:i w:val="false"/>
          <w:color w:val="000000"/>
          <w:sz w:val="28"/>
        </w:rPr>
        <w:t>
</w:t>
      </w:r>
      <w:r>
        <w:rPr>
          <w:rFonts w:ascii="Times New Roman"/>
          <w:b w:val="false"/>
          <w:i w:val="false"/>
          <w:color w:val="000000"/>
          <w:sz w:val="28"/>
        </w:rPr>
        <w:t>
      3) тұрақтан ӘК еркін шығару мүмкіндігін тексереді.</w:t>
      </w:r>
      <w:r>
        <w:br/>
      </w:r>
      <w:r>
        <w:rPr>
          <w:rFonts w:ascii="Times New Roman"/>
          <w:b w:val="false"/>
          <w:i w:val="false"/>
          <w:color w:val="000000"/>
          <w:sz w:val="28"/>
        </w:rPr>
        <w:t>
</w:t>
      </w:r>
      <w:r>
        <w:rPr>
          <w:rFonts w:ascii="Times New Roman"/>
          <w:b w:val="false"/>
          <w:i w:val="false"/>
          <w:color w:val="000000"/>
          <w:sz w:val="28"/>
        </w:rPr>
        <w:t>
      278. Ұшақтар мен тікұшақтарды ұшақтық сөйлесу құралының (радиобайланыстың) көмегімен сүйретеді, ал өте жеңіл және жеңіл авиация ұшақтарын сүйретуге жауапты маманның, ӘК командирінің жұмыс орнындағы маманның және сүйреуіш жүргізушісінің арасындағы визуалды байланыстың көмегімен сүйретіледі.</w:t>
      </w:r>
      <w:r>
        <w:br/>
      </w:r>
      <w:r>
        <w:rPr>
          <w:rFonts w:ascii="Times New Roman"/>
          <w:b w:val="false"/>
          <w:i w:val="false"/>
          <w:color w:val="000000"/>
          <w:sz w:val="28"/>
        </w:rPr>
        <w:t>
</w:t>
      </w:r>
      <w:r>
        <w:rPr>
          <w:rFonts w:ascii="Times New Roman"/>
          <w:b w:val="false"/>
          <w:i w:val="false"/>
          <w:color w:val="000000"/>
          <w:sz w:val="28"/>
        </w:rPr>
        <w:t>
      Радиоқұрал мен сигналдардың көмегімен (6-қосымша) дыбыстау арқылы команда беріледі. Сүйретуге жауапты маман экипаж кабинасындағы жұмыскер мен сүйреуіш жүргізушісіне көрінетін жерге орналасады.</w:t>
      </w:r>
      <w:r>
        <w:br/>
      </w:r>
      <w:r>
        <w:rPr>
          <w:rFonts w:ascii="Times New Roman"/>
          <w:b w:val="false"/>
          <w:i w:val="false"/>
          <w:color w:val="000000"/>
          <w:sz w:val="28"/>
        </w:rPr>
        <w:t>
</w:t>
      </w:r>
      <w:r>
        <w:rPr>
          <w:rFonts w:ascii="Times New Roman"/>
          <w:b w:val="false"/>
          <w:i w:val="false"/>
          <w:color w:val="000000"/>
          <w:sz w:val="28"/>
        </w:rPr>
        <w:t>
      279. Сүйретілетін ӘК-ні (сүйреуішті) мәжбүрлеп тоқтатқан кезде кеме дөңгелегінің астына тірек қалыбы орнатылады.</w:t>
      </w:r>
      <w:r>
        <w:br/>
      </w:r>
      <w:r>
        <w:rPr>
          <w:rFonts w:ascii="Times New Roman"/>
          <w:b w:val="false"/>
          <w:i w:val="false"/>
          <w:color w:val="000000"/>
          <w:sz w:val="28"/>
        </w:rPr>
        <w:t>
</w:t>
      </w:r>
      <w:r>
        <w:rPr>
          <w:rFonts w:ascii="Times New Roman"/>
          <w:b w:val="false"/>
          <w:i w:val="false"/>
          <w:color w:val="000000"/>
          <w:sz w:val="28"/>
        </w:rPr>
        <w:t>
      280. ӘК командирінің орнында сүйрету кезінде болған маман авариялық жағдайларда әуе кемесін тоқтату бойынша уақытылы әрекеттерді қамтамасыз етеді.</w:t>
      </w:r>
      <w:r>
        <w:br/>
      </w:r>
      <w:r>
        <w:rPr>
          <w:rFonts w:ascii="Times New Roman"/>
          <w:b w:val="false"/>
          <w:i w:val="false"/>
          <w:color w:val="000000"/>
          <w:sz w:val="28"/>
        </w:rPr>
        <w:t>
</w:t>
      </w:r>
      <w:r>
        <w:rPr>
          <w:rFonts w:ascii="Times New Roman"/>
          <w:b w:val="false"/>
          <w:i w:val="false"/>
          <w:color w:val="000000"/>
          <w:sz w:val="28"/>
        </w:rPr>
        <w:t>
      Кедергімен соқтығысу қаупі төнген, ӘК сүйреуіштен шығып кеткен, водила сынған, ӘК-нің сүйреуішті басу қаупі төнген (ақырындап шығып кеткен, сүйреуіш тоқтаған) жағдайда, авариялық жағдай туғызуы мүмкін басқа да жағдайларда дөңгелекті тежеу қолданылады.</w:t>
      </w:r>
      <w:r>
        <w:br/>
      </w:r>
      <w:r>
        <w:rPr>
          <w:rFonts w:ascii="Times New Roman"/>
          <w:b w:val="false"/>
          <w:i w:val="false"/>
          <w:color w:val="000000"/>
          <w:sz w:val="28"/>
        </w:rPr>
        <w:t>
</w:t>
      </w:r>
      <w:r>
        <w:rPr>
          <w:rFonts w:ascii="Times New Roman"/>
          <w:b w:val="false"/>
          <w:i w:val="false"/>
          <w:color w:val="000000"/>
          <w:sz w:val="28"/>
        </w:rPr>
        <w:t>
      281. ӘК-ні жұмсақ (тросты) тіркеуішпен сүйреткен кезде бригада мүшелері тростың дөңгелекке тимеуін және дөңгелектің тросты басып кетпеуін қадағалайды.</w:t>
      </w:r>
      <w:r>
        <w:br/>
      </w:r>
      <w:r>
        <w:rPr>
          <w:rFonts w:ascii="Times New Roman"/>
          <w:b w:val="false"/>
          <w:i w:val="false"/>
          <w:color w:val="000000"/>
          <w:sz w:val="28"/>
        </w:rPr>
        <w:t>
</w:t>
      </w:r>
      <w:r>
        <w:rPr>
          <w:rFonts w:ascii="Times New Roman"/>
          <w:b w:val="false"/>
          <w:i w:val="false"/>
          <w:color w:val="000000"/>
          <w:sz w:val="28"/>
        </w:rPr>
        <w:t>
      282. Гидроұшақтарды сүйрету катердің және тростың көмегімен жүргізіледі, ол артқы құлпына (гакқа) немесе алдыңғы сүйрету құлпына бекітіледі. Оны әуе кемесі командирінің орнында экипаж кабинасында болуы тиіс гидроұшақ командирінің (пилотының) басшылығымен жүзеге асырылады. Оның нұсқауларын сүйреуіш – катер командасының барлық мүшелері орындауы тиіс.</w:t>
      </w:r>
      <w:r>
        <w:br/>
      </w:r>
      <w:r>
        <w:rPr>
          <w:rFonts w:ascii="Times New Roman"/>
          <w:b w:val="false"/>
          <w:i w:val="false"/>
          <w:color w:val="000000"/>
          <w:sz w:val="28"/>
        </w:rPr>
        <w:t>
</w:t>
      </w:r>
      <w:r>
        <w:rPr>
          <w:rFonts w:ascii="Times New Roman"/>
          <w:b w:val="false"/>
          <w:i w:val="false"/>
          <w:color w:val="000000"/>
          <w:sz w:val="28"/>
        </w:rPr>
        <w:t>
      283. Сүйрету кезінде:</w:t>
      </w:r>
      <w:r>
        <w:br/>
      </w:r>
      <w:r>
        <w:rPr>
          <w:rFonts w:ascii="Times New Roman"/>
          <w:b w:val="false"/>
          <w:i w:val="false"/>
          <w:color w:val="000000"/>
          <w:sz w:val="28"/>
        </w:rPr>
        <w:t>
</w:t>
      </w:r>
      <w:r>
        <w:rPr>
          <w:rFonts w:ascii="Times New Roman"/>
          <w:b w:val="false"/>
          <w:i w:val="false"/>
          <w:color w:val="000000"/>
          <w:sz w:val="28"/>
        </w:rPr>
        <w:t>
      1) ӘК-ні орнынан теңселте қозғалтуға;</w:t>
      </w:r>
      <w:r>
        <w:br/>
      </w:r>
      <w:r>
        <w:rPr>
          <w:rFonts w:ascii="Times New Roman"/>
          <w:b w:val="false"/>
          <w:i w:val="false"/>
          <w:color w:val="000000"/>
          <w:sz w:val="28"/>
        </w:rPr>
        <w:t>
</w:t>
      </w:r>
      <w:r>
        <w:rPr>
          <w:rFonts w:ascii="Times New Roman"/>
          <w:b w:val="false"/>
          <w:i w:val="false"/>
          <w:color w:val="000000"/>
          <w:sz w:val="28"/>
        </w:rPr>
        <w:t>
      2) адамдардың ӘК үстінде (қанатында, фюзеляжда және т.б.), сүйреуіш кабинасы мен сүйретуші құрылғының астында болуына;</w:t>
      </w:r>
      <w:r>
        <w:br/>
      </w:r>
      <w:r>
        <w:rPr>
          <w:rFonts w:ascii="Times New Roman"/>
          <w:b w:val="false"/>
          <w:i w:val="false"/>
          <w:color w:val="000000"/>
          <w:sz w:val="28"/>
        </w:rPr>
        <w:t>
</w:t>
      </w:r>
      <w:r>
        <w:rPr>
          <w:rFonts w:ascii="Times New Roman"/>
          <w:b w:val="false"/>
          <w:i w:val="false"/>
          <w:color w:val="000000"/>
          <w:sz w:val="28"/>
        </w:rPr>
        <w:t>
      3) қозғалыс кезінде ӘК мен сүйреуіштің ажырауын жөндеуге;</w:t>
      </w:r>
      <w:r>
        <w:br/>
      </w:r>
      <w:r>
        <w:rPr>
          <w:rFonts w:ascii="Times New Roman"/>
          <w:b w:val="false"/>
          <w:i w:val="false"/>
          <w:color w:val="000000"/>
          <w:sz w:val="28"/>
        </w:rPr>
        <w:t>
</w:t>
      </w:r>
      <w:r>
        <w:rPr>
          <w:rFonts w:ascii="Times New Roman"/>
          <w:b w:val="false"/>
          <w:i w:val="false"/>
          <w:color w:val="000000"/>
          <w:sz w:val="28"/>
        </w:rPr>
        <w:t>
      4) сүйреуіш артқа жүрген кезде ӘК-ні итеруге;</w:t>
      </w:r>
      <w:r>
        <w:br/>
      </w:r>
      <w:r>
        <w:rPr>
          <w:rFonts w:ascii="Times New Roman"/>
          <w:b w:val="false"/>
          <w:i w:val="false"/>
          <w:color w:val="000000"/>
          <w:sz w:val="28"/>
        </w:rPr>
        <w:t>
</w:t>
      </w:r>
      <w:r>
        <w:rPr>
          <w:rFonts w:ascii="Times New Roman"/>
          <w:b w:val="false"/>
          <w:i w:val="false"/>
          <w:color w:val="000000"/>
          <w:sz w:val="28"/>
        </w:rPr>
        <w:t>
      5) алдыңғы тірегімен құмға батқан ӘК-ні алып шығуға жол берілмейді.</w:t>
      </w:r>
    </w:p>
    <w:bookmarkEnd w:id="82"/>
    <w:bookmarkStart w:name="z894" w:id="83"/>
    <w:p>
      <w:pPr>
        <w:spacing w:after="0"/>
        <w:ind w:left="0"/>
        <w:jc w:val="left"/>
      </w:pPr>
      <w:r>
        <w:rPr>
          <w:rFonts w:ascii="Times New Roman"/>
          <w:b/>
          <w:i w:val="false"/>
          <w:color w:val="000000"/>
        </w:rPr>
        <w:t xml:space="preserve"> 
§10. Әуе кемесінің тұрмыстық жабдықтарына қызмет көрсету, жуу</w:t>
      </w:r>
    </w:p>
    <w:bookmarkEnd w:id="83"/>
    <w:bookmarkStart w:name="z895" w:id="84"/>
    <w:p>
      <w:pPr>
        <w:spacing w:after="0"/>
        <w:ind w:left="0"/>
        <w:jc w:val="both"/>
      </w:pPr>
      <w:r>
        <w:rPr>
          <w:rFonts w:ascii="Times New Roman"/>
          <w:b w:val="false"/>
          <w:i w:val="false"/>
          <w:color w:val="000000"/>
          <w:sz w:val="28"/>
        </w:rPr>
        <w:t>
      284. Тұрмыстық жабдықтарға қызмет көрсету әуе кемесіне ТҚК құрамдас бөлігі болып табылады және оны жүргізуге даярланған және рұқсат етілген жұмыскерлер орындайды.</w:t>
      </w:r>
      <w:r>
        <w:br/>
      </w:r>
      <w:r>
        <w:rPr>
          <w:rFonts w:ascii="Times New Roman"/>
          <w:b w:val="false"/>
          <w:i w:val="false"/>
          <w:color w:val="000000"/>
          <w:sz w:val="28"/>
        </w:rPr>
        <w:t>
</w:t>
      </w:r>
      <w:r>
        <w:rPr>
          <w:rFonts w:ascii="Times New Roman"/>
          <w:b w:val="false"/>
          <w:i w:val="false"/>
          <w:color w:val="000000"/>
          <w:sz w:val="28"/>
        </w:rPr>
        <w:t>
      285. Тұрмыстық жабдықтарға қызмет көрсетудің жоспарлы мерзімдері мен технологиясы пайдалану құжаттамасында берілген.</w:t>
      </w:r>
      <w:r>
        <w:br/>
      </w:r>
      <w:r>
        <w:rPr>
          <w:rFonts w:ascii="Times New Roman"/>
          <w:b w:val="false"/>
          <w:i w:val="false"/>
          <w:color w:val="000000"/>
          <w:sz w:val="28"/>
        </w:rPr>
        <w:t>
</w:t>
      </w:r>
      <w:r>
        <w:rPr>
          <w:rFonts w:ascii="Times New Roman"/>
          <w:b w:val="false"/>
          <w:i w:val="false"/>
          <w:color w:val="000000"/>
          <w:sz w:val="28"/>
        </w:rPr>
        <w:t>
      Тұрмыстық жабдықтарға қызмет көрсету бойынша қосымша жұмыстардың қажеттілігі экипажбен, жабдықтардың бұзылуымен, жоспарланатын ұшу ерекшелігімен, сондай-ақ әуе кемесінде орындалатын ТҚК жұмыстары басшысының шешімімен айқындалады.</w:t>
      </w:r>
      <w:r>
        <w:br/>
      </w:r>
      <w:r>
        <w:rPr>
          <w:rFonts w:ascii="Times New Roman"/>
          <w:b w:val="false"/>
          <w:i w:val="false"/>
          <w:color w:val="000000"/>
          <w:sz w:val="28"/>
        </w:rPr>
        <w:t>
</w:t>
      </w:r>
      <w:r>
        <w:rPr>
          <w:rFonts w:ascii="Times New Roman"/>
          <w:b w:val="false"/>
          <w:i w:val="false"/>
          <w:color w:val="000000"/>
          <w:sz w:val="28"/>
        </w:rPr>
        <w:t>
      286. ӘК-ні сыртын ішінара немесе толық жууды арнай машиналарды қолданып немесе қолмен жуу жүзеге асырылады. Жууға металдардың коррозиясын, бұйымдардың бояуларының, органикалық шынының, резиналардың, маталардың, пластмассалардың бұзылуын болдырмайтын жуу құралдары ғана қолданылады.</w:t>
      </w:r>
      <w:r>
        <w:br/>
      </w:r>
      <w:r>
        <w:rPr>
          <w:rFonts w:ascii="Times New Roman"/>
          <w:b w:val="false"/>
          <w:i w:val="false"/>
          <w:color w:val="000000"/>
          <w:sz w:val="28"/>
        </w:rPr>
        <w:t>
</w:t>
      </w:r>
      <w:r>
        <w:rPr>
          <w:rFonts w:ascii="Times New Roman"/>
          <w:b w:val="false"/>
          <w:i w:val="false"/>
          <w:color w:val="000000"/>
          <w:sz w:val="28"/>
        </w:rPr>
        <w:t>
      Әуе кемесін жуу кезінде ластанғанды кетіру үшін металл щеткалар мен қырып тастайтын немесе бетін бұзатын басқа да металдарды қолдануға жол берілмейді. Жуу кезінде орындаушылар жуу материалдарының қанатының ішіне, отсектерге, кабинаның еденіне, ауа тартқыш құрылғыларға және бұйымдарға тамуына жол бермейді, сондай-ақ олардың қатып қалуын болдырмайды.</w:t>
      </w:r>
      <w:r>
        <w:br/>
      </w:r>
      <w:r>
        <w:rPr>
          <w:rFonts w:ascii="Times New Roman"/>
          <w:b w:val="false"/>
          <w:i w:val="false"/>
          <w:color w:val="000000"/>
          <w:sz w:val="28"/>
        </w:rPr>
        <w:t>
</w:t>
      </w:r>
      <w:r>
        <w:rPr>
          <w:rFonts w:ascii="Times New Roman"/>
          <w:b w:val="false"/>
          <w:i w:val="false"/>
          <w:color w:val="000000"/>
          <w:sz w:val="28"/>
        </w:rPr>
        <w:t>
      Арнайы химиялық құралдарды пайдалана отырып ӘК-ні толық жууды (суға қондыру) қалдақтарды жинау үшін керек-жарақтармен жабдықталған арнайы тұрақтарда (алаңдарда) жүргізеді.</w:t>
      </w:r>
      <w:r>
        <w:br/>
      </w:r>
      <w:r>
        <w:rPr>
          <w:rFonts w:ascii="Times New Roman"/>
          <w:b w:val="false"/>
          <w:i w:val="false"/>
          <w:color w:val="000000"/>
          <w:sz w:val="28"/>
        </w:rPr>
        <w:t>
</w:t>
      </w:r>
      <w:r>
        <w:rPr>
          <w:rFonts w:ascii="Times New Roman"/>
          <w:b w:val="false"/>
          <w:i w:val="false"/>
          <w:color w:val="000000"/>
          <w:sz w:val="28"/>
        </w:rPr>
        <w:t>
      ӘК-ні жуғаннан кейін анероидты-мембранды аспаптарының жұмысқа жарамдылығы тексеріледі.</w:t>
      </w:r>
    </w:p>
    <w:bookmarkEnd w:id="84"/>
    <w:bookmarkStart w:name="z902" w:id="85"/>
    <w:p>
      <w:pPr>
        <w:spacing w:after="0"/>
        <w:ind w:left="0"/>
        <w:jc w:val="left"/>
      </w:pPr>
      <w:r>
        <w:rPr>
          <w:rFonts w:ascii="Times New Roman"/>
          <w:b/>
          <w:i w:val="false"/>
          <w:color w:val="000000"/>
        </w:rPr>
        <w:t xml:space="preserve"> 
11-тарау. Авиациялық техниканың жай-күйін және оған техникалық қызмет көрсету сапасын бақылау</w:t>
      </w:r>
    </w:p>
    <w:bookmarkEnd w:id="85"/>
    <w:bookmarkStart w:name="z903" w:id="86"/>
    <w:p>
      <w:pPr>
        <w:spacing w:after="0"/>
        <w:ind w:left="0"/>
        <w:jc w:val="left"/>
      </w:pPr>
      <w:r>
        <w:rPr>
          <w:rFonts w:ascii="Times New Roman"/>
          <w:b/>
          <w:i w:val="false"/>
          <w:color w:val="000000"/>
        </w:rPr>
        <w:t xml:space="preserve"> 
§1. Жалпы ережелер</w:t>
      </w:r>
    </w:p>
    <w:bookmarkEnd w:id="86"/>
    <w:bookmarkStart w:name="z904" w:id="87"/>
    <w:p>
      <w:pPr>
        <w:spacing w:after="0"/>
        <w:ind w:left="0"/>
        <w:jc w:val="both"/>
      </w:pPr>
      <w:r>
        <w:rPr>
          <w:rFonts w:ascii="Times New Roman"/>
          <w:b w:val="false"/>
          <w:i w:val="false"/>
          <w:color w:val="000000"/>
          <w:sz w:val="28"/>
        </w:rPr>
        <w:t>
      287. АТ-ның техникалық жай-күйі және оған ТҚК сапасы:</w:t>
      </w:r>
      <w:r>
        <w:br/>
      </w:r>
      <w:r>
        <w:rPr>
          <w:rFonts w:ascii="Times New Roman"/>
          <w:b w:val="false"/>
          <w:i w:val="false"/>
          <w:color w:val="000000"/>
          <w:sz w:val="28"/>
        </w:rPr>
        <w:t>
</w:t>
      </w:r>
      <w:r>
        <w:rPr>
          <w:rFonts w:ascii="Times New Roman"/>
          <w:b w:val="false"/>
          <w:i w:val="false"/>
          <w:color w:val="000000"/>
          <w:sz w:val="28"/>
        </w:rPr>
        <w:t>
      1) визуалды және оргонолептикалық белгілері (шулар, иісі және т.б.) бойынша;</w:t>
      </w:r>
      <w:r>
        <w:br/>
      </w:r>
      <w:r>
        <w:rPr>
          <w:rFonts w:ascii="Times New Roman"/>
          <w:b w:val="false"/>
          <w:i w:val="false"/>
          <w:color w:val="000000"/>
          <w:sz w:val="28"/>
        </w:rPr>
        <w:t>
</w:t>
      </w:r>
      <w:r>
        <w:rPr>
          <w:rFonts w:ascii="Times New Roman"/>
          <w:b w:val="false"/>
          <w:i w:val="false"/>
          <w:color w:val="000000"/>
          <w:sz w:val="28"/>
        </w:rPr>
        <w:t>
      2) әрекет етуін тексерумен (функционалды бақылау);</w:t>
      </w:r>
      <w:r>
        <w:br/>
      </w:r>
      <w:r>
        <w:rPr>
          <w:rFonts w:ascii="Times New Roman"/>
          <w:b w:val="false"/>
          <w:i w:val="false"/>
          <w:color w:val="000000"/>
          <w:sz w:val="28"/>
        </w:rPr>
        <w:t>
</w:t>
      </w:r>
      <w:r>
        <w:rPr>
          <w:rFonts w:ascii="Times New Roman"/>
          <w:b w:val="false"/>
          <w:i w:val="false"/>
          <w:color w:val="000000"/>
          <w:sz w:val="28"/>
        </w:rPr>
        <w:t>
      3) аспапты (автоматты, қолмен, аралас) бақылау құралдарымен;</w:t>
      </w:r>
      <w:r>
        <w:br/>
      </w:r>
      <w:r>
        <w:rPr>
          <w:rFonts w:ascii="Times New Roman"/>
          <w:b w:val="false"/>
          <w:i w:val="false"/>
          <w:color w:val="000000"/>
          <w:sz w:val="28"/>
        </w:rPr>
        <w:t>
</w:t>
      </w:r>
      <w:r>
        <w:rPr>
          <w:rFonts w:ascii="Times New Roman"/>
          <w:b w:val="false"/>
          <w:i w:val="false"/>
          <w:color w:val="000000"/>
          <w:sz w:val="28"/>
        </w:rPr>
        <w:t>
      4) регламентті жұмыстардың толық орындалуын (соңғысы ТҚК сапасын бақылауға жатады және оны бағалаудың негізгі бөлігі болып табылады) тексерумен айқындайды.</w:t>
      </w:r>
      <w:r>
        <w:br/>
      </w:r>
      <w:r>
        <w:rPr>
          <w:rFonts w:ascii="Times New Roman"/>
          <w:b w:val="false"/>
          <w:i w:val="false"/>
          <w:color w:val="000000"/>
          <w:sz w:val="28"/>
        </w:rPr>
        <w:t>
</w:t>
      </w:r>
      <w:r>
        <w:rPr>
          <w:rFonts w:ascii="Times New Roman"/>
          <w:b w:val="false"/>
          <w:i w:val="false"/>
          <w:color w:val="000000"/>
          <w:sz w:val="28"/>
        </w:rPr>
        <w:t>
      Бақылау әдістері мен құралдарының номенклатурасы пайдалану құжаттамасымен айқындалады.</w:t>
      </w:r>
      <w:r>
        <w:br/>
      </w:r>
      <w:r>
        <w:rPr>
          <w:rFonts w:ascii="Times New Roman"/>
          <w:b w:val="false"/>
          <w:i w:val="false"/>
          <w:color w:val="000000"/>
          <w:sz w:val="28"/>
        </w:rPr>
        <w:t>
</w:t>
      </w:r>
      <w:r>
        <w:rPr>
          <w:rFonts w:ascii="Times New Roman"/>
          <w:b w:val="false"/>
          <w:i w:val="false"/>
          <w:color w:val="000000"/>
          <w:sz w:val="28"/>
        </w:rPr>
        <w:t>
      288. Бақылаудың аспапты құралдарын қолданбастан жөнделгені, жүмысқа жарамдылығы және дұрыс жұмыс істеуі айқындалуы мүмкін АТ объектілерін визуалды бақылайды.</w:t>
      </w:r>
      <w:r>
        <w:br/>
      </w:r>
      <w:r>
        <w:rPr>
          <w:rFonts w:ascii="Times New Roman"/>
          <w:b w:val="false"/>
          <w:i w:val="false"/>
          <w:color w:val="000000"/>
          <w:sz w:val="28"/>
        </w:rPr>
        <w:t>
</w:t>
      </w:r>
      <w:r>
        <w:rPr>
          <w:rFonts w:ascii="Times New Roman"/>
          <w:b w:val="false"/>
          <w:i w:val="false"/>
          <w:color w:val="000000"/>
          <w:sz w:val="28"/>
        </w:rPr>
        <w:t>
      Органолептикалық белгілері бойынша авиациялық техниканың жұмыс істемеуін немесе бұзылғанын тек сыртқы белгілері бойынша айқындайды.</w:t>
      </w:r>
      <w:r>
        <w:br/>
      </w:r>
      <w:r>
        <w:rPr>
          <w:rFonts w:ascii="Times New Roman"/>
          <w:b w:val="false"/>
          <w:i w:val="false"/>
          <w:color w:val="000000"/>
          <w:sz w:val="28"/>
        </w:rPr>
        <w:t>
</w:t>
      </w:r>
      <w:r>
        <w:rPr>
          <w:rFonts w:ascii="Times New Roman"/>
          <w:b w:val="false"/>
          <w:i w:val="false"/>
          <w:color w:val="000000"/>
          <w:sz w:val="28"/>
        </w:rPr>
        <w:t>
      289. Әрекет етуін тексерумен авиациялық техниканың жұмысқа жарамдылығы мен дұрыс жұмыс істеуін айқындайды.</w:t>
      </w:r>
      <w:r>
        <w:br/>
      </w:r>
      <w:r>
        <w:rPr>
          <w:rFonts w:ascii="Times New Roman"/>
          <w:b w:val="false"/>
          <w:i w:val="false"/>
          <w:color w:val="000000"/>
          <w:sz w:val="28"/>
        </w:rPr>
        <w:t>
</w:t>
      </w:r>
      <w:r>
        <w:rPr>
          <w:rFonts w:ascii="Times New Roman"/>
          <w:b w:val="false"/>
          <w:i w:val="false"/>
          <w:color w:val="000000"/>
          <w:sz w:val="28"/>
        </w:rPr>
        <w:t>
      290. АТ жай-күйін аспапты бақылау ауыспалы, жылжымалы, орнатылған және қашықтық құралдары қолданыла отырып жүзеге асырылады.</w:t>
      </w:r>
      <w:r>
        <w:br/>
      </w:r>
      <w:r>
        <w:rPr>
          <w:rFonts w:ascii="Times New Roman"/>
          <w:b w:val="false"/>
          <w:i w:val="false"/>
          <w:color w:val="000000"/>
          <w:sz w:val="28"/>
        </w:rPr>
        <w:t>
</w:t>
      </w:r>
      <w:r>
        <w:rPr>
          <w:rFonts w:ascii="Times New Roman"/>
          <w:b w:val="false"/>
          <w:i w:val="false"/>
          <w:color w:val="000000"/>
          <w:sz w:val="28"/>
        </w:rPr>
        <w:t>
      АТ-ны аспапты бақылауды жүзеге асыратын ИАҚ мамандардың қолданылатын құралдар бойынша тиісті даярлығы және орындалатын жұмыстарға рұқсаты болуы тиіс.</w:t>
      </w:r>
      <w:r>
        <w:br/>
      </w:r>
      <w:r>
        <w:rPr>
          <w:rFonts w:ascii="Times New Roman"/>
          <w:b w:val="false"/>
          <w:i w:val="false"/>
          <w:color w:val="000000"/>
          <w:sz w:val="28"/>
        </w:rPr>
        <w:t>
</w:t>
      </w:r>
      <w:r>
        <w:rPr>
          <w:rFonts w:ascii="Times New Roman"/>
          <w:b w:val="false"/>
          <w:i w:val="false"/>
          <w:color w:val="000000"/>
          <w:sz w:val="28"/>
        </w:rPr>
        <w:t>
      291. АТ жай-күйін бақылауға белгіленген түрде құжаттамалық расталған, метеорологиялық тексеру мен аттестациядан өткен жөнделген аспапты құралдар ғана жіберіледі.</w:t>
      </w:r>
    </w:p>
    <w:bookmarkEnd w:id="87"/>
    <w:bookmarkStart w:name="z916" w:id="88"/>
    <w:p>
      <w:pPr>
        <w:spacing w:after="0"/>
        <w:ind w:left="0"/>
        <w:jc w:val="left"/>
      </w:pPr>
      <w:r>
        <w:rPr>
          <w:rFonts w:ascii="Times New Roman"/>
          <w:b/>
          <w:i w:val="false"/>
          <w:color w:val="000000"/>
        </w:rPr>
        <w:t xml:space="preserve"> 
§2. Бақылауды ұйымдастыру</w:t>
      </w:r>
    </w:p>
    <w:bookmarkEnd w:id="88"/>
    <w:bookmarkStart w:name="z917" w:id="89"/>
    <w:p>
      <w:pPr>
        <w:spacing w:after="0"/>
        <w:ind w:left="0"/>
        <w:jc w:val="both"/>
      </w:pPr>
      <w:r>
        <w:rPr>
          <w:rFonts w:ascii="Times New Roman"/>
          <w:b w:val="false"/>
          <w:i w:val="false"/>
          <w:color w:val="000000"/>
          <w:sz w:val="28"/>
        </w:rPr>
        <w:t>
      292. Бақылаудың мақсаты АТ жөнделгенін, жүйелері мен бұйымдарының жұмысқа жарамдылығы мен дұрыс жұмыс істеуін, істен шығулардың, бұзылудың және техникалық пайдалану қағидаларын бұзудың алдын алу болып табылады.</w:t>
      </w:r>
      <w:r>
        <w:br/>
      </w:r>
      <w:r>
        <w:rPr>
          <w:rFonts w:ascii="Times New Roman"/>
          <w:b w:val="false"/>
          <w:i w:val="false"/>
          <w:color w:val="000000"/>
          <w:sz w:val="28"/>
        </w:rPr>
        <w:t>
</w:t>
      </w:r>
      <w:r>
        <w:rPr>
          <w:rFonts w:ascii="Times New Roman"/>
          <w:b w:val="false"/>
          <w:i w:val="false"/>
          <w:color w:val="000000"/>
          <w:sz w:val="28"/>
        </w:rPr>
        <w:t>
      293. АТ жай-күйін бақылау пайдалану және жөндеу құжаттамасының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294. Жұмысты орындаушылар ТҚКЖ-дың толықтығы мен сапасын (жедел және кезеңді ТҚК кезінде, сондай-ақ АТ жөндеу жүргізген кезде) қамтамасыз етеді, оларды орындау процесінде АТ жай-күйін бақылауды қамтамасыз етеді. Жедел және кезеңді ТҚК-нің толықтығы мен сапасын, сондай-ақ жөнделуін бақылау ТҚКЖ сапасын қамтамасыз ету мәселелерін регламенттейтін пайдалану және жөндеу құжаттамасының және авиациялық техникада ТҚКЖ бойынша пайдаланушы мен ұйымның ішкі құжаттамасының талаптарына сәйкес ұйымдастырылады.</w:t>
      </w:r>
    </w:p>
    <w:bookmarkEnd w:id="89"/>
    <w:bookmarkStart w:name="z920" w:id="90"/>
    <w:p>
      <w:pPr>
        <w:spacing w:after="0"/>
        <w:ind w:left="0"/>
        <w:jc w:val="left"/>
      </w:pPr>
      <w:r>
        <w:rPr>
          <w:rFonts w:ascii="Times New Roman"/>
          <w:b/>
          <w:i w:val="false"/>
          <w:color w:val="000000"/>
        </w:rPr>
        <w:t xml:space="preserve"> 
§3. Әуе кемелеріне қызмет көрсетуді пайдалану кезіндегі бақылау</w:t>
      </w:r>
    </w:p>
    <w:bookmarkEnd w:id="90"/>
    <w:bookmarkStart w:name="z921" w:id="91"/>
    <w:p>
      <w:pPr>
        <w:spacing w:after="0"/>
        <w:ind w:left="0"/>
        <w:jc w:val="both"/>
      </w:pPr>
      <w:r>
        <w:rPr>
          <w:rFonts w:ascii="Times New Roman"/>
          <w:b w:val="false"/>
          <w:i w:val="false"/>
          <w:color w:val="000000"/>
          <w:sz w:val="28"/>
        </w:rPr>
        <w:t>
      295. Ұшуда АТ жай-күйін бақылауды экипаж ұшуды пайдалану жөніндегі нұсқаудың талаптарына сәйкес жүзеге асырады. Экипаж ұшуда анықталған ақаулар туралы борт журналында жазады.</w:t>
      </w:r>
      <w:r>
        <w:br/>
      </w:r>
      <w:r>
        <w:rPr>
          <w:rFonts w:ascii="Times New Roman"/>
          <w:b w:val="false"/>
          <w:i w:val="false"/>
          <w:color w:val="000000"/>
          <w:sz w:val="28"/>
        </w:rPr>
        <w:t>
</w:t>
      </w:r>
      <w:r>
        <w:rPr>
          <w:rFonts w:ascii="Times New Roman"/>
          <w:b w:val="false"/>
          <w:i w:val="false"/>
          <w:color w:val="000000"/>
          <w:sz w:val="28"/>
        </w:rPr>
        <w:t>
      296. ТҚКЖ-дың жедел, кезеңді және ерекше түрлері, базалық немесе уақытша әуеайлақтар, ӘК-нің жалғыз немесе топтық базалық орналасу жағдайында инженер-техникалық персонал АТ-да орындайтын ТҚКЖ-дың бөлшектеу-монтаж, реттеу және басқа да барлық жұмыстары кезінде АТ жай-күйін бақылауды жұмыстарды орындаушылар мен қызмет көрсету сапасын бақылауды жүзеге асыратын мамандарды жүргізеді.</w:t>
      </w:r>
      <w:r>
        <w:br/>
      </w:r>
      <w:r>
        <w:rPr>
          <w:rFonts w:ascii="Times New Roman"/>
          <w:b w:val="false"/>
          <w:i w:val="false"/>
          <w:color w:val="000000"/>
          <w:sz w:val="28"/>
        </w:rPr>
        <w:t>
</w:t>
      </w:r>
      <w:r>
        <w:rPr>
          <w:rFonts w:ascii="Times New Roman"/>
          <w:b w:val="false"/>
          <w:i w:val="false"/>
          <w:color w:val="000000"/>
          <w:sz w:val="28"/>
        </w:rPr>
        <w:t>
      297. Орындаушы мен бақылаушы құжатқа (наряд картасы, операциялар бойынша ведомостар және т.б.) қол қойған жағдайда әуе кемесінің ТҚКЖ-ы жекелеген жұмысты орындау сапасын бақылауды жалпы аяқталды деп санайды.</w:t>
      </w:r>
      <w:r>
        <w:br/>
      </w:r>
      <w:r>
        <w:rPr>
          <w:rFonts w:ascii="Times New Roman"/>
          <w:b w:val="false"/>
          <w:i w:val="false"/>
          <w:color w:val="000000"/>
          <w:sz w:val="28"/>
        </w:rPr>
        <w:t>
</w:t>
      </w:r>
      <w:r>
        <w:rPr>
          <w:rFonts w:ascii="Times New Roman"/>
          <w:b w:val="false"/>
          <w:i w:val="false"/>
          <w:color w:val="000000"/>
          <w:sz w:val="28"/>
        </w:rPr>
        <w:t>
      298. Егер бақылау үшін ұсынылатын жұмыс технологиялар немесе белгіленген көлем бұзыла отырып орындалса, бақылауды жүзеге асыратын лауазымды адам бұл жұмысты кемшіліктерді жою үшін қабылдаудан бас тартады.</w:t>
      </w:r>
      <w:r>
        <w:br/>
      </w:r>
      <w:r>
        <w:rPr>
          <w:rFonts w:ascii="Times New Roman"/>
          <w:b w:val="false"/>
          <w:i w:val="false"/>
          <w:color w:val="000000"/>
          <w:sz w:val="28"/>
        </w:rPr>
        <w:t>
</w:t>
      </w:r>
      <w:r>
        <w:rPr>
          <w:rFonts w:ascii="Times New Roman"/>
          <w:b w:val="false"/>
          <w:i w:val="false"/>
          <w:color w:val="000000"/>
          <w:sz w:val="28"/>
        </w:rPr>
        <w:t>
      Мұндай жұмысты қайта ұсыну және қабылдау тәртібін ТҚКЖ жөніндегі ұйым айқындайды.</w:t>
      </w:r>
    </w:p>
    <w:bookmarkEnd w:id="91"/>
    <w:bookmarkStart w:name="z926" w:id="92"/>
    <w:p>
      <w:pPr>
        <w:spacing w:after="0"/>
        <w:ind w:left="0"/>
        <w:jc w:val="left"/>
      </w:pPr>
      <w:r>
        <w:rPr>
          <w:rFonts w:ascii="Times New Roman"/>
          <w:b/>
          <w:i w:val="false"/>
          <w:color w:val="000000"/>
        </w:rPr>
        <w:t xml:space="preserve"> 
§4. Қарап тексерудің арнайы түрлері</w:t>
      </w:r>
    </w:p>
    <w:bookmarkEnd w:id="92"/>
    <w:bookmarkStart w:name="z927" w:id="93"/>
    <w:p>
      <w:pPr>
        <w:spacing w:after="0"/>
        <w:ind w:left="0"/>
        <w:jc w:val="both"/>
      </w:pPr>
      <w:r>
        <w:rPr>
          <w:rFonts w:ascii="Times New Roman"/>
          <w:b w:val="false"/>
          <w:i w:val="false"/>
          <w:color w:val="000000"/>
          <w:sz w:val="28"/>
        </w:rPr>
        <w:t>
      299. Қарап тексерудің арнайы түрлеріне АТ пайдаланушының/иесінің, АТ әзірлеушілердің және жеткізушілердің құжаттарында ПҚ белгілейтін мерзімде және көлемде орындалатын АТ-ның бір реттік, инспекторлық және бақылау қарап тексерулер (тексерулері) жатады.</w:t>
      </w:r>
      <w:r>
        <w:br/>
      </w:r>
      <w:r>
        <w:rPr>
          <w:rFonts w:ascii="Times New Roman"/>
          <w:b w:val="false"/>
          <w:i w:val="false"/>
          <w:color w:val="000000"/>
          <w:sz w:val="28"/>
        </w:rPr>
        <w:t>
</w:t>
      </w:r>
      <w:r>
        <w:rPr>
          <w:rFonts w:ascii="Times New Roman"/>
          <w:b w:val="false"/>
          <w:i w:val="false"/>
          <w:color w:val="000000"/>
          <w:sz w:val="28"/>
        </w:rPr>
        <w:t>
      Бір реттік қарап тексеру нәтижелері ӘК формулярында, «Бюллетендер мен нұсқаулар бойынша пысықтаулар мен қарап тексерулерді орындау» бөлімі жазылады. Басқа қарап тексерулердің нәтижелері борт журналының VI бөлімінде немесе көрсетілген мақсат үшін пайдаланушы және ТҚКЖ жөніндегі ұйым бекітетін «Арнайы қарап тексерулерді есепке алу журналында» жазылады.</w:t>
      </w:r>
      <w:r>
        <w:br/>
      </w:r>
      <w:r>
        <w:rPr>
          <w:rFonts w:ascii="Times New Roman"/>
          <w:b w:val="false"/>
          <w:i w:val="false"/>
          <w:color w:val="000000"/>
          <w:sz w:val="28"/>
        </w:rPr>
        <w:t>
</w:t>
      </w:r>
      <w:r>
        <w:rPr>
          <w:rFonts w:ascii="Times New Roman"/>
          <w:b w:val="false"/>
          <w:i w:val="false"/>
          <w:color w:val="000000"/>
          <w:sz w:val="28"/>
        </w:rPr>
        <w:t>
      300. Бір реттік қарап тексеру конструкциялардың жекелеген бөлшектері мен элементтерінің, бұйымдар мен жүйелерін егжей-тегжейлі тексеру, олардың жұмыс қабілеті мен жұмыс істеу дұрыстығын егжей-тегжейін тексеру үшін жүргізеді.</w:t>
      </w:r>
      <w:r>
        <w:br/>
      </w:r>
      <w:r>
        <w:rPr>
          <w:rFonts w:ascii="Times New Roman"/>
          <w:b w:val="false"/>
          <w:i w:val="false"/>
          <w:color w:val="000000"/>
          <w:sz w:val="28"/>
        </w:rPr>
        <w:t>
</w:t>
      </w:r>
      <w:r>
        <w:rPr>
          <w:rFonts w:ascii="Times New Roman"/>
          <w:b w:val="false"/>
          <w:i w:val="false"/>
          <w:color w:val="000000"/>
          <w:sz w:val="28"/>
        </w:rPr>
        <w:t>
      Бір реттік қарап тексеруді орындау тәртібі, оның жүгізу үшін қажетті қаражат пен ресурстар, қатысу мен жауапкершілікті бөлу тараптардың бір реттік қарап тексеру қажеттілігін айқындайтын келісімімен белгіленеді.</w:t>
      </w:r>
      <w:r>
        <w:br/>
      </w:r>
      <w:r>
        <w:rPr>
          <w:rFonts w:ascii="Times New Roman"/>
          <w:b w:val="false"/>
          <w:i w:val="false"/>
          <w:color w:val="000000"/>
          <w:sz w:val="28"/>
        </w:rPr>
        <w:t>
</w:t>
      </w:r>
      <w:r>
        <w:rPr>
          <w:rFonts w:ascii="Times New Roman"/>
          <w:b w:val="false"/>
          <w:i w:val="false"/>
          <w:color w:val="000000"/>
          <w:sz w:val="28"/>
        </w:rPr>
        <w:t>
      301. Инспекторлық қарап тексеру ӘК-нің техникалық жай-күйін, оларға техникалық қызмет көрсетуді ұйымдастыру мен сапасының жай-күйін бағалау үшін жүргізіледі. Инспекторлық қарап тексерулерді жүргізу тәртібі мен кестелері, пайдаланушының және ТҚКЖ жөніндегі ұйымның лауазымды адамдарының инспекторлық қарап тексерулерге қатысу нормалары пайдаланушының және ТҚКЖ жөніндегі ұйымның құжатында белгіленеді. Пайдаланушы уәкілетті органның лауазымды адамдарының талабы бойынша өздерінің қатысуымен, сондай-ақ тараптар келіскен тәртіппен басқа ұйымдар өкілдерінің қатысуымен ӘК-ге инспекторлық қарап тексерулер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Инспекторлық қарап тексеру көлемі оның таңдалған үлгі бағдарламасында немесе қарап тексеруге тапсырма беретін басшының жекелеген нұсқауында айқындалатын. Нақты қарап тексерудің бағдарламаларына қажет болған жағдайда ұшу-техникалық сипаттамалардың Ұшуды пайдалану жөніндегі нұсқаудың талаптарынан ауытқуларын жою жөніндегі қабылданған іс-шараларды, пысықтауларды орындауды, ТҚКЖ сапасының жай-күйін, ПҚ жүргізуді, өлшеу құралдарының, құралдың, жер үстінде қызмет көрсету құралдарының жарамдылығын тексеру енгізіледі. Қарап тексеруге қатыстыруға ӘК ұшу бөлімшелерінің инструкторлық құрамдарын, экипаж мүшелерін пайдаланушы мен ТҚКЖ жөніндегі ұйымның басқа қызметтерінің тиісті даярлығы және авиациялық техникада жұмысқа рұқсаты бар мамандарын тартуға рұқсат етіледі.</w:t>
      </w:r>
      <w:r>
        <w:br/>
      </w:r>
      <w:r>
        <w:rPr>
          <w:rFonts w:ascii="Times New Roman"/>
          <w:b w:val="false"/>
          <w:i w:val="false"/>
          <w:color w:val="000000"/>
          <w:sz w:val="28"/>
        </w:rPr>
        <w:t>
</w:t>
      </w:r>
      <w:r>
        <w:rPr>
          <w:rFonts w:ascii="Times New Roman"/>
          <w:b w:val="false"/>
          <w:i w:val="false"/>
          <w:color w:val="000000"/>
          <w:sz w:val="28"/>
        </w:rPr>
        <w:t>
      302. Инспекторлық қарап тексеру кезінде анықталған ӘК-нің ақаулар, оның техникалық жай-күйін бағалауды, инспекциялайтын топ мамандарының ескертулері мен тұжырымдары қарап тексеруге барлық қатысушылары қол қоятын ақауға арналған нарядқа (ақаулар ведомосы) жазылады.</w:t>
      </w:r>
      <w:r>
        <w:br/>
      </w:r>
      <w:r>
        <w:rPr>
          <w:rFonts w:ascii="Times New Roman"/>
          <w:b w:val="false"/>
          <w:i w:val="false"/>
          <w:color w:val="000000"/>
          <w:sz w:val="28"/>
        </w:rPr>
        <w:t>
</w:t>
      </w:r>
      <w:r>
        <w:rPr>
          <w:rFonts w:ascii="Times New Roman"/>
          <w:b w:val="false"/>
          <w:i w:val="false"/>
          <w:color w:val="000000"/>
          <w:sz w:val="28"/>
        </w:rPr>
        <w:t>
      Ақауларға арналған наряд карта-нарядтармен бірге сақталады.</w:t>
      </w:r>
      <w:r>
        <w:br/>
      </w:r>
      <w:r>
        <w:rPr>
          <w:rFonts w:ascii="Times New Roman"/>
          <w:b w:val="false"/>
          <w:i w:val="false"/>
          <w:color w:val="000000"/>
          <w:sz w:val="28"/>
        </w:rPr>
        <w:t>
</w:t>
      </w:r>
      <w:r>
        <w:rPr>
          <w:rFonts w:ascii="Times New Roman"/>
          <w:b w:val="false"/>
          <w:i w:val="false"/>
          <w:color w:val="000000"/>
          <w:sz w:val="28"/>
        </w:rPr>
        <w:t>
      Қарап тексерулердің нәтижелері жөніндегі материалдар пайдаланушының және авиациялық техниканың ТҚКЖ сапасын талдау жөніндегі ТҚКЖ жөніндегі ұйымның ИАҚ құжаттарында, анықталған кемшіліктерді жою және оң тәжірибені енгізу жөніндегі іс-шаралар айқындалатын басқа құжаттарда көрініс табады.</w:t>
      </w:r>
      <w:r>
        <w:br/>
      </w:r>
      <w:r>
        <w:rPr>
          <w:rFonts w:ascii="Times New Roman"/>
          <w:b w:val="false"/>
          <w:i w:val="false"/>
          <w:color w:val="000000"/>
          <w:sz w:val="28"/>
        </w:rPr>
        <w:t>
</w:t>
      </w:r>
      <w:r>
        <w:rPr>
          <w:rFonts w:ascii="Times New Roman"/>
          <w:b w:val="false"/>
          <w:i w:val="false"/>
          <w:color w:val="000000"/>
          <w:sz w:val="28"/>
        </w:rPr>
        <w:t>
      303. АТ бақылау қарап тексеру әуе кемесінің ұшуға дайындығы туралы куәліктің (сертификаттың) қолданысын ұзарту және ресурсты ұзарту, зақымдалған ӘК-ні қалпына келтірілгеннен кейін, кемені жөндеуден алған кезде, пайдаланушы мен ТҚКЖ жөніндегі ұйымның басшысы айқындайтын басқа жағдайларда жүргізіледі.</w:t>
      </w:r>
      <w:r>
        <w:br/>
      </w:r>
      <w:r>
        <w:rPr>
          <w:rFonts w:ascii="Times New Roman"/>
          <w:b w:val="false"/>
          <w:i w:val="false"/>
          <w:color w:val="000000"/>
          <w:sz w:val="28"/>
        </w:rPr>
        <w:t>
</w:t>
      </w:r>
      <w:r>
        <w:rPr>
          <w:rFonts w:ascii="Times New Roman"/>
          <w:b w:val="false"/>
          <w:i w:val="false"/>
          <w:color w:val="000000"/>
          <w:sz w:val="28"/>
        </w:rPr>
        <w:t>
      Қарап тексеруді жүргізу үшін пайдаланушының ИАҚ басшысы және ТҚКЖ жөніндегі ұйым комиссия тағайындайды, қарап тексеру көлемін айқындайды және комиссия актісін бекітеді. Бақылау қарап тексеруі туралы жазба ӘК формулярында және борт журналында («Жай-күйді бақылау» бөлімі) енгізіледі. Комиссияның барлық мүшелері қол қойған ақаулар ведомосы әуе кемесінің ісінде сақталады.</w:t>
      </w:r>
    </w:p>
    <w:bookmarkEnd w:id="93"/>
    <w:bookmarkStart w:name="z938" w:id="94"/>
    <w:p>
      <w:pPr>
        <w:spacing w:after="0"/>
        <w:ind w:left="0"/>
        <w:jc w:val="left"/>
      </w:pPr>
      <w:r>
        <w:rPr>
          <w:rFonts w:ascii="Times New Roman"/>
          <w:b/>
          <w:i w:val="false"/>
          <w:color w:val="000000"/>
        </w:rPr>
        <w:t xml:space="preserve"> 
§5. Бақылау ұшуы және жермен жүру</w:t>
      </w:r>
    </w:p>
    <w:bookmarkEnd w:id="94"/>
    <w:bookmarkStart w:name="z939" w:id="95"/>
    <w:p>
      <w:pPr>
        <w:spacing w:after="0"/>
        <w:ind w:left="0"/>
        <w:jc w:val="both"/>
      </w:pPr>
      <w:r>
        <w:rPr>
          <w:rFonts w:ascii="Times New Roman"/>
          <w:b w:val="false"/>
          <w:i w:val="false"/>
          <w:color w:val="000000"/>
          <w:sz w:val="28"/>
        </w:rPr>
        <w:t>
       304. Егер осы үлгідегі ӘК үшін ПҚ-да өзгеше айқындамаса, ӘК-нің бақылау ұшуы (айналып ұшу) жерде орындалуы мүмкін емес жүйелер мен бұйымдардың жұмысын тексеру үшін, сондай-ақ ұшуда үш айдан астам үзілістен кейін әуе кемесінің ұшуға дайындығы туралы куәліктің (сертификаттың) қолданылу мерзімін ұзарту үшін жүргізіледі. ӘК бақылап ұшуды талап ететін міндетті жағдайлардың тізбесі пайдалану құжаттамасында белгіленеді.</w:t>
      </w:r>
      <w:r>
        <w:br/>
      </w:r>
      <w:r>
        <w:rPr>
          <w:rFonts w:ascii="Times New Roman"/>
          <w:b w:val="false"/>
          <w:i w:val="false"/>
          <w:color w:val="000000"/>
          <w:sz w:val="28"/>
        </w:rPr>
        <w:t>
</w:t>
      </w:r>
      <w:r>
        <w:rPr>
          <w:rFonts w:ascii="Times New Roman"/>
          <w:b w:val="false"/>
          <w:i w:val="false"/>
          <w:color w:val="000000"/>
          <w:sz w:val="28"/>
        </w:rPr>
        <w:t>
      Пайдаланушы уәкілетті орган белгілейтін шектеулерді ескере отырып, міндетті жағдайлардың құрамына кірмейтін басқа жағдайларда да бақылау ұшуын орындау туралы шешім қабылдайды. Бақылау ұшуы Ұшу жөніндегі нұсқаудың, Ұшуды пайдалану жөніндегі нұсқаудың талаптарына сәйкес орындалады. Уәкілетті орган рұқсат берген мұндай біріктіруден басқа өндірістік тапсырмалар орындала отырып бақылау ұшуларын біріктіруге рұқсат етілмейді.</w:t>
      </w:r>
      <w:r>
        <w:br/>
      </w:r>
      <w:r>
        <w:rPr>
          <w:rFonts w:ascii="Times New Roman"/>
          <w:b w:val="false"/>
          <w:i w:val="false"/>
          <w:color w:val="000000"/>
          <w:sz w:val="28"/>
        </w:rPr>
        <w:t>
</w:t>
      </w:r>
      <w:r>
        <w:rPr>
          <w:rFonts w:ascii="Times New Roman"/>
          <w:b w:val="false"/>
          <w:i w:val="false"/>
          <w:color w:val="000000"/>
          <w:sz w:val="28"/>
        </w:rPr>
        <w:t>
      305. ТҚКЖ жөніндегі ұйым бақылау ұшуын жүргізудің жеке бағдарламасын әзірлейді және бекітеді, онда бақылау ұшуының мақсаты, шарттары мен режимдері, тексеруге жататын параметрлер, сондай-ақ экипаж құрамы мен бақылау ұшуына қатысатын басқа қатысушылары көрсетіледі.</w:t>
      </w:r>
      <w:r>
        <w:br/>
      </w:r>
      <w:r>
        <w:rPr>
          <w:rFonts w:ascii="Times New Roman"/>
          <w:b w:val="false"/>
          <w:i w:val="false"/>
          <w:color w:val="000000"/>
          <w:sz w:val="28"/>
        </w:rPr>
        <w:t>
</w:t>
      </w:r>
      <w:r>
        <w:rPr>
          <w:rFonts w:ascii="Times New Roman"/>
          <w:b w:val="false"/>
          <w:i w:val="false"/>
          <w:color w:val="000000"/>
          <w:sz w:val="28"/>
        </w:rPr>
        <w:t>
      306. Бақылау ұшуына оның бағдарламасына сәйкес ТҚКЖ жөніндегі ұйымның – ӘК иесінің және басқа ұйымдар қатыса алады.</w:t>
      </w:r>
      <w:r>
        <w:br/>
      </w:r>
      <w:r>
        <w:rPr>
          <w:rFonts w:ascii="Times New Roman"/>
          <w:b w:val="false"/>
          <w:i w:val="false"/>
          <w:color w:val="000000"/>
          <w:sz w:val="28"/>
        </w:rPr>
        <w:t>
</w:t>
      </w:r>
      <w:r>
        <w:rPr>
          <w:rFonts w:ascii="Times New Roman"/>
          <w:b w:val="false"/>
          <w:i w:val="false"/>
          <w:color w:val="000000"/>
          <w:sz w:val="28"/>
        </w:rPr>
        <w:t>
      307. ӘК бақылау ұшуына дайындау ПҚ талаптарына және өндірістік тапсырмаға сәйкес жүзеге асырылады. ӘК-ге жедел қызмет көрсетуге арналған карт-нарядта және борт журналында: «Ұшақ (тікұшақ) бақылау ұшуына дайындалды. Ұшуға рұқсат беремін» деп жазылады. Карта-нарядта «Бақылау ұшуынын алдында» деген белгі болуы тиіс.</w:t>
      </w:r>
      <w:r>
        <w:br/>
      </w:r>
      <w:r>
        <w:rPr>
          <w:rFonts w:ascii="Times New Roman"/>
          <w:b w:val="false"/>
          <w:i w:val="false"/>
          <w:color w:val="000000"/>
          <w:sz w:val="28"/>
        </w:rPr>
        <w:t>
</w:t>
      </w:r>
      <w:r>
        <w:rPr>
          <w:rFonts w:ascii="Times New Roman"/>
          <w:b w:val="false"/>
          <w:i w:val="false"/>
          <w:color w:val="000000"/>
          <w:sz w:val="28"/>
        </w:rPr>
        <w:t>
      308. Бақылау ұшуында экипаж бен ұшуға қатысушы мамандар АТ жұмысына үнемі бақылау жүргізеді, бағдарламада көзделген хаттамаларда тексерілетін жүйелердің (бұйымдардың) параметрлерін (жұмыс ерекшеліктерін) тіркейді. Бақылау ұшуына әрбір қатысушы АТ жұмысында олар нормадан ауытқуларды анықтаған кезде бұл туралы ӘК командиріне дереу баяндайды, ауытқулардың болжамды себептері мен ұсынылатын іс-қимылдар туралы өзінің қорытындысын хабарлайды, ӘК командирінің рұқсатымен авиациялық техниканың қалыпты жұмысын қалпына келтіру жөнінде шаралар қабылдайды.</w:t>
      </w:r>
      <w:r>
        <w:br/>
      </w:r>
      <w:r>
        <w:rPr>
          <w:rFonts w:ascii="Times New Roman"/>
          <w:b w:val="false"/>
          <w:i w:val="false"/>
          <w:color w:val="000000"/>
          <w:sz w:val="28"/>
        </w:rPr>
        <w:t>
</w:t>
      </w:r>
      <w:r>
        <w:rPr>
          <w:rFonts w:ascii="Times New Roman"/>
          <w:b w:val="false"/>
          <w:i w:val="false"/>
          <w:color w:val="000000"/>
          <w:sz w:val="28"/>
        </w:rPr>
        <w:t>
      Ұшуда анықталған іркілістер мен ақаулар туралы борт журналында және бақылау ұшуында картасына жазылады.</w:t>
      </w:r>
      <w:r>
        <w:br/>
      </w:r>
      <w:r>
        <w:rPr>
          <w:rFonts w:ascii="Times New Roman"/>
          <w:b w:val="false"/>
          <w:i w:val="false"/>
          <w:color w:val="000000"/>
          <w:sz w:val="28"/>
        </w:rPr>
        <w:t>
</w:t>
      </w:r>
      <w:r>
        <w:rPr>
          <w:rFonts w:ascii="Times New Roman"/>
          <w:b w:val="false"/>
          <w:i w:val="false"/>
          <w:color w:val="000000"/>
          <w:sz w:val="28"/>
        </w:rPr>
        <w:t>
      309. Бақылау ұшуынан кейін ӘК-ге техникалық қызмет көрсету көлемі, жұмыстарды жүргізу мен техникалық құжаттаманы ресімдеу тәртібі ПҚ талаптарында және өндірістік тапсырмада айқындалады. Көрсетілген жұмыстарды орындауға арналған карта-наряд және оған қосымшада «Бақылау ұшуын орындағаннан кейін» деген белгі болуы тиіс.</w:t>
      </w:r>
      <w:r>
        <w:br/>
      </w:r>
      <w:r>
        <w:rPr>
          <w:rFonts w:ascii="Times New Roman"/>
          <w:b w:val="false"/>
          <w:i w:val="false"/>
          <w:color w:val="000000"/>
          <w:sz w:val="28"/>
        </w:rPr>
        <w:t>
</w:t>
      </w:r>
      <w:r>
        <w:rPr>
          <w:rFonts w:ascii="Times New Roman"/>
          <w:b w:val="false"/>
          <w:i w:val="false"/>
          <w:color w:val="000000"/>
          <w:sz w:val="28"/>
        </w:rPr>
        <w:t>
      310. Бақылау ұшуының нәтижелерін өңдеу оның бағдарламасына сәйкес деректерді толық жазу мен талдаудың қолданыстағы технологияларын қолдану арқылы жүргізіледі. Бақылау ұшуының нәтижелерін өңдеу материалдарын сараптауды пайдаланушы және ТҚКЖ жөніндегі ұйым айқындайтын мамандар жүргізеді.</w:t>
      </w:r>
      <w:r>
        <w:br/>
      </w:r>
      <w:r>
        <w:rPr>
          <w:rFonts w:ascii="Times New Roman"/>
          <w:b w:val="false"/>
          <w:i w:val="false"/>
          <w:color w:val="000000"/>
          <w:sz w:val="28"/>
        </w:rPr>
        <w:t>
</w:t>
      </w:r>
      <w:r>
        <w:rPr>
          <w:rFonts w:ascii="Times New Roman"/>
          <w:b w:val="false"/>
          <w:i w:val="false"/>
          <w:color w:val="000000"/>
          <w:sz w:val="28"/>
        </w:rPr>
        <w:t>
      Сарапшылар АТ жұмысында ауытқулардың жоқ екендігін растаған жағдайда ТҚКЖ жұмыстарын орындап, ақауларды жоғаннан кейін ӘК-нің жарамдығы туралы қорытындыны жұмыстың тікелей басшысы мен олардың сапасына жалпы бақылауға жауапты маман береді.</w:t>
      </w:r>
      <w:r>
        <w:br/>
      </w:r>
      <w:r>
        <w:rPr>
          <w:rFonts w:ascii="Times New Roman"/>
          <w:b w:val="false"/>
          <w:i w:val="false"/>
          <w:color w:val="000000"/>
          <w:sz w:val="28"/>
        </w:rPr>
        <w:t>
</w:t>
      </w:r>
      <w:r>
        <w:rPr>
          <w:rFonts w:ascii="Times New Roman"/>
          <w:b w:val="false"/>
          <w:i w:val="false"/>
          <w:color w:val="000000"/>
          <w:sz w:val="28"/>
        </w:rPr>
        <w:t>
      Бақылау ұшуынан кейін орындалған ТҚКЖ жұмыстарына белгіленген тәртіппен карта-наряд, ӘК-нің борт журналы ресімделеді және бақылау ұшуының картасында тиісті жазбалар жүргізіледі.</w:t>
      </w:r>
      <w:r>
        <w:br/>
      </w:r>
      <w:r>
        <w:rPr>
          <w:rFonts w:ascii="Times New Roman"/>
          <w:b w:val="false"/>
          <w:i w:val="false"/>
          <w:color w:val="000000"/>
          <w:sz w:val="28"/>
        </w:rPr>
        <w:t>
</w:t>
      </w:r>
      <w:r>
        <w:rPr>
          <w:rFonts w:ascii="Times New Roman"/>
          <w:b w:val="false"/>
          <w:i w:val="false"/>
          <w:color w:val="000000"/>
          <w:sz w:val="28"/>
        </w:rPr>
        <w:t>
      311. Бақылау ұшуының ӘК командирі қол қойған картасы, бақылау ұшуына дейін және кейін орындалған ТҚКЖ жұмысына ресімделген карта-нарядтар негізінде әуе кемесінің формулярына көрсетілген ұшу туралы деректердің жазбасын жүргізіледі.</w:t>
      </w:r>
      <w:r>
        <w:br/>
      </w:r>
      <w:r>
        <w:rPr>
          <w:rFonts w:ascii="Times New Roman"/>
          <w:b w:val="false"/>
          <w:i w:val="false"/>
          <w:color w:val="000000"/>
          <w:sz w:val="28"/>
        </w:rPr>
        <w:t>
</w:t>
      </w:r>
      <w:r>
        <w:rPr>
          <w:rFonts w:ascii="Times New Roman"/>
          <w:b w:val="false"/>
          <w:i w:val="false"/>
          <w:color w:val="000000"/>
          <w:sz w:val="28"/>
        </w:rPr>
        <w:t>
      312. ӘК-нің бақылау жермен жүруі тұрақта орындалуы мүмкін емес жүйелер мен бұйымдардың жұмысын тексеру үшін жүргізіледі. ӘК-нің бақылау жермен жүруін талап ететін міндетті жағдайлардың тізбесі пайдалану құжаттамасында белгіленеді.</w:t>
      </w:r>
      <w:r>
        <w:br/>
      </w:r>
      <w:r>
        <w:rPr>
          <w:rFonts w:ascii="Times New Roman"/>
          <w:b w:val="false"/>
          <w:i w:val="false"/>
          <w:color w:val="000000"/>
          <w:sz w:val="28"/>
        </w:rPr>
        <w:t>
</w:t>
      </w:r>
      <w:r>
        <w:rPr>
          <w:rFonts w:ascii="Times New Roman"/>
          <w:b w:val="false"/>
          <w:i w:val="false"/>
          <w:color w:val="000000"/>
          <w:sz w:val="28"/>
        </w:rPr>
        <w:t>
      Пайдаланушы ПҚ-да белгіленетін талаптар мен шектеулерді ескере отырып, міндетті жағдайлардың құрамына кірмейтін басқа жағдайларда да бақылау жермен жүруін орындау туралы шешім қабылдайды. Бақылау жермен жүруін азаматтық авиациясында ұшуды жүргізу ұйымдастыру (бұдан әрі - АА ҰЖҰ), ұшуды пайдалану жөніндегі нұсқаулықтың, осы Қағиданың және оны жүргізу жөніндегі бекітілген бағдарламаның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313. Пайдаланушы бақылау жермен жүруінің жеке бағдарламасын әзірлейді және бекітеді, онда бақылау жермен жүруінің мақсаты, шарттары мен режимдері, тексеруге жататын параметрлер, сондай-ақ экипаж құрамы мен бақылау жермен жүруіне қатысатын басқа қатысушылары көрсетіледі.</w:t>
      </w:r>
      <w:r>
        <w:br/>
      </w:r>
      <w:r>
        <w:rPr>
          <w:rFonts w:ascii="Times New Roman"/>
          <w:b w:val="false"/>
          <w:i w:val="false"/>
          <w:color w:val="000000"/>
          <w:sz w:val="28"/>
        </w:rPr>
        <w:t>
</w:t>
      </w:r>
      <w:r>
        <w:rPr>
          <w:rFonts w:ascii="Times New Roman"/>
          <w:b w:val="false"/>
          <w:i w:val="false"/>
          <w:color w:val="000000"/>
          <w:sz w:val="28"/>
        </w:rPr>
        <w:t>
      Бақылау жермен жүруінің бекітілген бағдарламасы бақылау жермен жүру тапсырмасымен бірге ӘК экипажына беріледі.</w:t>
      </w:r>
      <w:r>
        <w:br/>
      </w:r>
      <w:r>
        <w:rPr>
          <w:rFonts w:ascii="Times New Roman"/>
          <w:b w:val="false"/>
          <w:i w:val="false"/>
          <w:color w:val="000000"/>
          <w:sz w:val="28"/>
        </w:rPr>
        <w:t>
</w:t>
      </w:r>
      <w:r>
        <w:rPr>
          <w:rFonts w:ascii="Times New Roman"/>
          <w:b w:val="false"/>
          <w:i w:val="false"/>
          <w:color w:val="000000"/>
          <w:sz w:val="28"/>
        </w:rPr>
        <w:t>
      314. ӘК-нің бақылау жермен жүруін дайындау ПҚ талаптарына, бақылау жермен жүру бағдарламасына және өндірістік тапсырмаға сәйкес жүзеге асырылады. ӘК-ге жедел қызмет көрсетуге арналған карта-нарядта және борт журналында: «Ұшақ (тікұшақ) бақылау жермен жүруге дайындалды. Жермен жүруіне рұқсат беремін» деп жазылады.Карта-нарядта «Бақылау жермен жүру алдында» деген белгі қойылады.</w:t>
      </w:r>
      <w:r>
        <w:br/>
      </w:r>
      <w:r>
        <w:rPr>
          <w:rFonts w:ascii="Times New Roman"/>
          <w:b w:val="false"/>
          <w:i w:val="false"/>
          <w:color w:val="000000"/>
          <w:sz w:val="28"/>
        </w:rPr>
        <w:t>
</w:t>
      </w:r>
      <w:r>
        <w:rPr>
          <w:rFonts w:ascii="Times New Roman"/>
          <w:b w:val="false"/>
          <w:i w:val="false"/>
          <w:color w:val="000000"/>
          <w:sz w:val="28"/>
        </w:rPr>
        <w:t>
      315. Бақылау жермен жүру бағдарламасының орындалғаны және оның нәтижелері туралы борт журналында жазылады.</w:t>
      </w:r>
      <w:r>
        <w:br/>
      </w:r>
      <w:r>
        <w:rPr>
          <w:rFonts w:ascii="Times New Roman"/>
          <w:b w:val="false"/>
          <w:i w:val="false"/>
          <w:color w:val="000000"/>
          <w:sz w:val="28"/>
        </w:rPr>
        <w:t>
</w:t>
      </w:r>
      <w:r>
        <w:rPr>
          <w:rFonts w:ascii="Times New Roman"/>
          <w:b w:val="false"/>
          <w:i w:val="false"/>
          <w:color w:val="000000"/>
          <w:sz w:val="28"/>
        </w:rPr>
        <w:t>
      Бақылау жермен жүруінен кейін ӘК-ге техникалық қызмет көрсету көлемі, жұмыстарды жүргізу мен техникалық құжаттаманы ресімдеу тәртібі ПҚ талаптарында және өндірістік тапсырмада айқындалады. Көрсетілген жұмыстарды орындауға арналған карта-нарядта және оған қосымшада «Бақылау жермен жүруді орындағаннан кейін» деген белгі қойылады. Бақылау жермен жүру бағдарламасын орындағаны туралы экипаждың қорытындысы бар ол карта-нарядқа қоса беріледі.</w:t>
      </w:r>
      <w:r>
        <w:br/>
      </w:r>
      <w:r>
        <w:rPr>
          <w:rFonts w:ascii="Times New Roman"/>
          <w:b w:val="false"/>
          <w:i w:val="false"/>
          <w:color w:val="000000"/>
          <w:sz w:val="28"/>
        </w:rPr>
        <w:t>
</w:t>
      </w:r>
      <w:r>
        <w:rPr>
          <w:rFonts w:ascii="Times New Roman"/>
          <w:b w:val="false"/>
          <w:i w:val="false"/>
          <w:color w:val="000000"/>
          <w:sz w:val="28"/>
        </w:rPr>
        <w:t>
      ТҚКЖ жұмыстарын орындап, ақауларды жойғаннан кейін ӘК-нің жарамдығы туралы қорытындыны жұмыстың тікелей басшысы мен олардың сапасына жалпы бақылауға жауапты маман береді.</w:t>
      </w:r>
    </w:p>
    <w:bookmarkEnd w:id="95"/>
    <w:bookmarkStart w:name="z960" w:id="96"/>
    <w:p>
      <w:pPr>
        <w:spacing w:after="0"/>
        <w:ind w:left="0"/>
        <w:jc w:val="left"/>
      </w:pPr>
      <w:r>
        <w:rPr>
          <w:rFonts w:ascii="Times New Roman"/>
          <w:b/>
          <w:i w:val="false"/>
          <w:color w:val="000000"/>
        </w:rPr>
        <w:t xml:space="preserve"> 
12-тарау. Авиациялық техниканы игеру</w:t>
      </w:r>
    </w:p>
    <w:bookmarkEnd w:id="96"/>
    <w:bookmarkStart w:name="z961" w:id="97"/>
    <w:p>
      <w:pPr>
        <w:spacing w:after="0"/>
        <w:ind w:left="0"/>
        <w:jc w:val="left"/>
      </w:pPr>
      <w:r>
        <w:rPr>
          <w:rFonts w:ascii="Times New Roman"/>
          <w:b/>
          <w:i w:val="false"/>
          <w:color w:val="000000"/>
        </w:rPr>
        <w:t xml:space="preserve"> 
§1. Авиациялық техниканы игеру жөніндегі жұмыстарды дайындау және жүргізу</w:t>
      </w:r>
    </w:p>
    <w:bookmarkEnd w:id="97"/>
    <w:bookmarkStart w:name="z962" w:id="98"/>
    <w:p>
      <w:pPr>
        <w:spacing w:after="0"/>
        <w:ind w:left="0"/>
        <w:jc w:val="both"/>
      </w:pPr>
      <w:r>
        <w:rPr>
          <w:rFonts w:ascii="Times New Roman"/>
          <w:b w:val="false"/>
          <w:i w:val="false"/>
          <w:color w:val="000000"/>
          <w:sz w:val="28"/>
        </w:rPr>
        <w:t>
      316. Пайдаланушының, ТҚКЖ жөніндегі ұйымның жаңа АТ игеруі ұшуды қамтамасыз етудің барлық қызметтерінің ӘК-нің қауіпсіз ұшуын қамтамасыз етуге және оларды тиімді пайдалануға бағытталған ұйымдастыру-техникалық іс-шаралар кешенін орындау болып табылады.</w:t>
      </w:r>
      <w:r>
        <w:br/>
      </w:r>
      <w:r>
        <w:rPr>
          <w:rFonts w:ascii="Times New Roman"/>
          <w:b w:val="false"/>
          <w:i w:val="false"/>
          <w:color w:val="000000"/>
          <w:sz w:val="28"/>
        </w:rPr>
        <w:t>
</w:t>
      </w:r>
      <w:r>
        <w:rPr>
          <w:rFonts w:ascii="Times New Roman"/>
          <w:b w:val="false"/>
          <w:i w:val="false"/>
          <w:color w:val="000000"/>
          <w:sz w:val="28"/>
        </w:rPr>
        <w:t>
      АТ игеру жөніндегі жұмыстар пайдаланушылар үшін ӘК-нің жаңа үлгілерін, (қазіргі игерілген АТ модификациясын қоса алғанда), арнайы жабдық пен авиациялық техниканың жай-күйін бақылау құралын алу кезінде жүргізіледі.</w:t>
      </w:r>
      <w:r>
        <w:br/>
      </w:r>
      <w:r>
        <w:rPr>
          <w:rFonts w:ascii="Times New Roman"/>
          <w:b w:val="false"/>
          <w:i w:val="false"/>
          <w:color w:val="000000"/>
          <w:sz w:val="28"/>
        </w:rPr>
        <w:t>
</w:t>
      </w:r>
      <w:r>
        <w:rPr>
          <w:rFonts w:ascii="Times New Roman"/>
          <w:b w:val="false"/>
          <w:i w:val="false"/>
          <w:color w:val="000000"/>
          <w:sz w:val="28"/>
        </w:rPr>
        <w:t>
      Пайдаланушыны, ТҚКЖ жөніндегі ұйымды игерілетін АТ пайдалануға дайындау мерзімі жаңа объектілерді пайдалануға қабылдауға дайындауға қатысушы ұйымдардың келісімінде айқындалады.</w:t>
      </w:r>
      <w:r>
        <w:br/>
      </w:r>
      <w:r>
        <w:rPr>
          <w:rFonts w:ascii="Times New Roman"/>
          <w:b w:val="false"/>
          <w:i w:val="false"/>
          <w:color w:val="000000"/>
          <w:sz w:val="28"/>
        </w:rPr>
        <w:t>
</w:t>
      </w:r>
      <w:r>
        <w:rPr>
          <w:rFonts w:ascii="Times New Roman"/>
          <w:b w:val="false"/>
          <w:i w:val="false"/>
          <w:color w:val="000000"/>
          <w:sz w:val="28"/>
        </w:rPr>
        <w:t>
      317. Жаңа АТ игеруге дайындау кезіндегі типтік жағдайда пайдаланушы, ТҚКЖ жөніндегі ұйым кешенді іс-шаралар жоспарын әзірлейді және бекітеді, онда орындауға қажетті тапсырмалар, ұшуды қамтамасыз етудің барлық қызметтері үшін жоспарланған жұмыстарды жүргізу мерзімі, оларды материалдық-техникалық қамтамасыз етуге орындауға жауапты лауазымды адамдар, олардың орындалғаны туралы баяндамалардың мерзімі айқындалады. Іс-шаралар құрамына:</w:t>
      </w:r>
      <w:r>
        <w:br/>
      </w:r>
      <w:r>
        <w:rPr>
          <w:rFonts w:ascii="Times New Roman"/>
          <w:b w:val="false"/>
          <w:i w:val="false"/>
          <w:color w:val="000000"/>
          <w:sz w:val="28"/>
        </w:rPr>
        <w:t>
</w:t>
      </w:r>
      <w:r>
        <w:rPr>
          <w:rFonts w:ascii="Times New Roman"/>
          <w:b w:val="false"/>
          <w:i w:val="false"/>
          <w:color w:val="000000"/>
          <w:sz w:val="28"/>
        </w:rPr>
        <w:t>
      1) мамандарды қайта үйретуді;</w:t>
      </w:r>
      <w:r>
        <w:br/>
      </w:r>
      <w:r>
        <w:rPr>
          <w:rFonts w:ascii="Times New Roman"/>
          <w:b w:val="false"/>
          <w:i w:val="false"/>
          <w:color w:val="000000"/>
          <w:sz w:val="28"/>
        </w:rPr>
        <w:t>
</w:t>
      </w:r>
      <w:r>
        <w:rPr>
          <w:rFonts w:ascii="Times New Roman"/>
          <w:b w:val="false"/>
          <w:i w:val="false"/>
          <w:color w:val="000000"/>
          <w:sz w:val="28"/>
        </w:rPr>
        <w:t>
      2) ИАҚ қажетті құрылымдық өзгерістерді;</w:t>
      </w:r>
      <w:r>
        <w:br/>
      </w:r>
      <w:r>
        <w:rPr>
          <w:rFonts w:ascii="Times New Roman"/>
          <w:b w:val="false"/>
          <w:i w:val="false"/>
          <w:color w:val="000000"/>
          <w:sz w:val="28"/>
        </w:rPr>
        <w:t>
</w:t>
      </w:r>
      <w:r>
        <w:rPr>
          <w:rFonts w:ascii="Times New Roman"/>
          <w:b w:val="false"/>
          <w:i w:val="false"/>
          <w:color w:val="000000"/>
          <w:sz w:val="28"/>
        </w:rPr>
        <w:t>
      3) өндірістік базаны (ғимараттарды, құрылыстарды, технологиялық жабдықты) дайындауды;</w:t>
      </w:r>
      <w:r>
        <w:br/>
      </w:r>
      <w:r>
        <w:rPr>
          <w:rFonts w:ascii="Times New Roman"/>
          <w:b w:val="false"/>
          <w:i w:val="false"/>
          <w:color w:val="000000"/>
          <w:sz w:val="28"/>
        </w:rPr>
        <w:t>
</w:t>
      </w:r>
      <w:r>
        <w:rPr>
          <w:rFonts w:ascii="Times New Roman"/>
          <w:b w:val="false"/>
          <w:i w:val="false"/>
          <w:color w:val="000000"/>
          <w:sz w:val="28"/>
        </w:rPr>
        <w:t>
      4) жаңа АТ пайдалануды материалдық-техникалық қамтамасыз етудің ерекшеліктерін нақтылауды, жаңа техникалық құралдарына, материалдарға, қосалқы бөлшектерге және құжаттамаға қажеттіліктерді қанағаттандыру мәселелерін практикалық шешуді;</w:t>
      </w:r>
      <w:r>
        <w:br/>
      </w:r>
      <w:r>
        <w:rPr>
          <w:rFonts w:ascii="Times New Roman"/>
          <w:b w:val="false"/>
          <w:i w:val="false"/>
          <w:color w:val="000000"/>
          <w:sz w:val="28"/>
        </w:rPr>
        <w:t>
</w:t>
      </w:r>
      <w:r>
        <w:rPr>
          <w:rFonts w:ascii="Times New Roman"/>
          <w:b w:val="false"/>
          <w:i w:val="false"/>
          <w:color w:val="000000"/>
          <w:sz w:val="28"/>
        </w:rPr>
        <w:t>
      5) ИАҚ, ТҚКЖ жөніндегі ұйым қызметінің АТ игеру үшін айтарлықтай ерекше факторларын (базалық орналасу ерекшеліктері, техникалық жарақтануы, климаттық жағдайлары) анықтауды және дайындау бағдарламасында есепке алуды көздейтін жұмыстарды қамтиды.</w:t>
      </w:r>
    </w:p>
    <w:bookmarkEnd w:id="98"/>
    <w:bookmarkStart w:name="z971" w:id="99"/>
    <w:p>
      <w:pPr>
        <w:spacing w:after="0"/>
        <w:ind w:left="0"/>
        <w:jc w:val="left"/>
      </w:pPr>
      <w:r>
        <w:rPr>
          <w:rFonts w:ascii="Times New Roman"/>
          <w:b/>
          <w:i w:val="false"/>
          <w:color w:val="000000"/>
        </w:rPr>
        <w:t xml:space="preserve"> 
§2. Авиациялық техниканы бақылауға бағынысты пайдалану</w:t>
      </w:r>
    </w:p>
    <w:bookmarkEnd w:id="99"/>
    <w:bookmarkStart w:name="z972" w:id="100"/>
    <w:p>
      <w:pPr>
        <w:spacing w:after="0"/>
        <w:ind w:left="0"/>
        <w:jc w:val="both"/>
      </w:pPr>
      <w:r>
        <w:rPr>
          <w:rFonts w:ascii="Times New Roman"/>
          <w:b w:val="false"/>
          <w:i w:val="false"/>
          <w:color w:val="000000"/>
          <w:sz w:val="28"/>
        </w:rPr>
        <w:t>
      318. АТ бақылауға бағынысты пайдалану:</w:t>
      </w:r>
      <w:r>
        <w:br/>
      </w:r>
      <w:r>
        <w:rPr>
          <w:rFonts w:ascii="Times New Roman"/>
          <w:b w:val="false"/>
          <w:i w:val="false"/>
          <w:color w:val="000000"/>
          <w:sz w:val="28"/>
        </w:rPr>
        <w:t>
</w:t>
      </w:r>
      <w:r>
        <w:rPr>
          <w:rFonts w:ascii="Times New Roman"/>
          <w:b w:val="false"/>
          <w:i w:val="false"/>
          <w:color w:val="000000"/>
          <w:sz w:val="28"/>
        </w:rPr>
        <w:t>
      1) оған арналған ресурстар мен жұмыс істеу мерзімін ұлғайту мүмкіндігін айқындау мен растау;</w:t>
      </w:r>
      <w:r>
        <w:br/>
      </w:r>
      <w:r>
        <w:rPr>
          <w:rFonts w:ascii="Times New Roman"/>
          <w:b w:val="false"/>
          <w:i w:val="false"/>
          <w:color w:val="000000"/>
          <w:sz w:val="28"/>
        </w:rPr>
        <w:t>
</w:t>
      </w:r>
      <w:r>
        <w:rPr>
          <w:rFonts w:ascii="Times New Roman"/>
          <w:b w:val="false"/>
          <w:i w:val="false"/>
          <w:color w:val="000000"/>
          <w:sz w:val="28"/>
        </w:rPr>
        <w:t>
      2) ТҚК режимдері мен техникалық пайдалану жөнінде шешімдер қабылдау кезінде берілген нәтиже алуға кепілдік беретін дәлелдердің түпкілікті негіздемелері жоқ жаңа шешімдердің қолданылуын және тиімділігін тексеру мақсатында жүргізіледі.</w:t>
      </w:r>
      <w:r>
        <w:br/>
      </w:r>
      <w:r>
        <w:rPr>
          <w:rFonts w:ascii="Times New Roman"/>
          <w:b w:val="false"/>
          <w:i w:val="false"/>
          <w:color w:val="000000"/>
          <w:sz w:val="28"/>
        </w:rPr>
        <w:t>
</w:t>
      </w:r>
      <w:r>
        <w:rPr>
          <w:rFonts w:ascii="Times New Roman"/>
          <w:b w:val="false"/>
          <w:i w:val="false"/>
          <w:color w:val="000000"/>
          <w:sz w:val="28"/>
        </w:rPr>
        <w:t>
      319. АТ бақылауға бағынысты пайдалану АА ғылыми-зерттеу ұйымдарының және басқа ведомстволарының әдістемелік нұсқауымен уәкілетті орган бекіткен және пайдаланушымен және АТ әзірлеушілермен келісілген шешімдер (бағдарламалар, нұсқаулар) бойынша жүргізіледі.</w:t>
      </w:r>
      <w:r>
        <w:br/>
      </w:r>
      <w:r>
        <w:rPr>
          <w:rFonts w:ascii="Times New Roman"/>
          <w:b w:val="false"/>
          <w:i w:val="false"/>
          <w:color w:val="000000"/>
          <w:sz w:val="28"/>
        </w:rPr>
        <w:t>
</w:t>
      </w:r>
      <w:r>
        <w:rPr>
          <w:rFonts w:ascii="Times New Roman"/>
          <w:b w:val="false"/>
          <w:i w:val="false"/>
          <w:color w:val="000000"/>
          <w:sz w:val="28"/>
        </w:rPr>
        <w:t>
      Пайдаланушының АТ бақылауға бағынысты пайдалануды бастау алдында оның бөлімшелері мен мамандарын, бақылауға бағынысты пайдалануды регламенттейтін құжаттарды зерделеу мен тиісті жұмыстарды қамтамасыз етуді айқындайтын құжаттарды әзірлеу жүргізіледі.</w:t>
      </w:r>
    </w:p>
    <w:bookmarkEnd w:id="100"/>
    <w:bookmarkStart w:name="z977" w:id="101"/>
    <w:p>
      <w:pPr>
        <w:spacing w:after="0"/>
        <w:ind w:left="0"/>
        <w:jc w:val="left"/>
      </w:pPr>
      <w:r>
        <w:rPr>
          <w:rFonts w:ascii="Times New Roman"/>
          <w:b/>
          <w:i w:val="false"/>
          <w:color w:val="000000"/>
        </w:rPr>
        <w:t xml:space="preserve"> 
3-тарау. Қазақстан Республикасының азаматтық әуе кемелерін жөндеу</w:t>
      </w:r>
    </w:p>
    <w:bookmarkEnd w:id="101"/>
    <w:bookmarkStart w:name="z978" w:id="102"/>
    <w:p>
      <w:pPr>
        <w:spacing w:after="0"/>
        <w:ind w:left="0"/>
        <w:jc w:val="left"/>
      </w:pPr>
      <w:r>
        <w:rPr>
          <w:rFonts w:ascii="Times New Roman"/>
          <w:b/>
          <w:i w:val="false"/>
          <w:color w:val="000000"/>
        </w:rPr>
        <w:t xml:space="preserve"> 
§1. Авиациялық техниканы жөндеуді жоспарлау, тапсырыс берушілерге тапсыру және зауыттық оны жөндеуге қабылдауы</w:t>
      </w:r>
    </w:p>
    <w:bookmarkEnd w:id="102"/>
    <w:bookmarkStart w:name="z979" w:id="103"/>
    <w:p>
      <w:pPr>
        <w:spacing w:after="0"/>
        <w:ind w:left="0"/>
        <w:jc w:val="both"/>
      </w:pPr>
      <w:r>
        <w:rPr>
          <w:rFonts w:ascii="Times New Roman"/>
          <w:b w:val="false"/>
          <w:i w:val="false"/>
          <w:color w:val="000000"/>
          <w:sz w:val="28"/>
        </w:rPr>
        <w:t>
      320. Жөндеуаралық ресурсын (оның ішінде бірінші жөндеуге дейінгі) немесе жұмыс істеу мерзімін аяқтаған АТ, сондай-ақ ақауларын мен сынықтары себебінен пайдаланудан мерзімінен бұрын алынған, жөндеуден кейін мақсаты бойынша одан әрі пайдалануға жарамды АТ жөндеуге жатады.</w:t>
      </w:r>
      <w:r>
        <w:br/>
      </w:r>
      <w:r>
        <w:rPr>
          <w:rFonts w:ascii="Times New Roman"/>
          <w:b w:val="false"/>
          <w:i w:val="false"/>
          <w:color w:val="000000"/>
          <w:sz w:val="28"/>
        </w:rPr>
        <w:t>
</w:t>
      </w:r>
      <w:r>
        <w:rPr>
          <w:rFonts w:ascii="Times New Roman"/>
          <w:b w:val="false"/>
          <w:i w:val="false"/>
          <w:color w:val="000000"/>
          <w:sz w:val="28"/>
        </w:rPr>
        <w:t>
      321. ӘК-ні жөндеу үшін (авиахимжұмыстары, санитарлық жұмыстар үшін және т.б.) жөндеу жүргізушіге келіп түскен белгіленген жабдықты, ұшу шарты бойынша борттағы жабдықты (үрмелі авариялық құтқару құралдары мен т.б.) жөндеу жүргізуші қабылдайды және жөндейді.</w:t>
      </w:r>
      <w:r>
        <w:br/>
      </w:r>
      <w:r>
        <w:rPr>
          <w:rFonts w:ascii="Times New Roman"/>
          <w:b w:val="false"/>
          <w:i w:val="false"/>
          <w:color w:val="000000"/>
          <w:sz w:val="28"/>
        </w:rPr>
        <w:t>
</w:t>
      </w:r>
      <w:r>
        <w:rPr>
          <w:rFonts w:ascii="Times New Roman"/>
          <w:b w:val="false"/>
          <w:i w:val="false"/>
          <w:color w:val="000000"/>
          <w:sz w:val="28"/>
        </w:rPr>
        <w:t>
      322. ӘК-нің орнатылған, жөндеуге келіп түскен қозғалтқыштар пайдалану құжаттамасына көзделген жағдайларда консервациялауға жатады.</w:t>
      </w:r>
    </w:p>
    <w:bookmarkEnd w:id="103"/>
    <w:bookmarkStart w:name="z982" w:id="104"/>
    <w:p>
      <w:pPr>
        <w:spacing w:after="0"/>
        <w:ind w:left="0"/>
        <w:jc w:val="left"/>
      </w:pPr>
      <w:r>
        <w:rPr>
          <w:rFonts w:ascii="Times New Roman"/>
          <w:b/>
          <w:i w:val="false"/>
          <w:color w:val="000000"/>
        </w:rPr>
        <w:t xml:space="preserve"> 
§2. Авиациялық техниканы зауыттарда жөндеу</w:t>
      </w:r>
    </w:p>
    <w:bookmarkEnd w:id="104"/>
    <w:bookmarkStart w:name="z983" w:id="105"/>
    <w:p>
      <w:pPr>
        <w:spacing w:after="0"/>
        <w:ind w:left="0"/>
        <w:jc w:val="both"/>
      </w:pPr>
      <w:r>
        <w:rPr>
          <w:rFonts w:ascii="Times New Roman"/>
          <w:b w:val="false"/>
          <w:i w:val="false"/>
          <w:color w:val="000000"/>
          <w:sz w:val="28"/>
        </w:rPr>
        <w:t>
      323. Жөндеуге қабылданған ӘК жөндеу қорының тұрағына орналастырылады, қажет болғанда арқандап байлайды, консервациялайды, пломбалайды және күзетке тапсырылады. Жөндеу қорының ӘК-ге техникалық қызмет көрсету жөндеу жүргізушінің пайдалану құжаттамасының талаптарына сәйкес жүргізіледі. Жөндеу қорын, жөнделген ӘК, қозғалтқыштарды және жиынтықтаушы бұйымдарды есепке алу мен сақтауды жөндеу жүргізуші қамтамасыз етеді.</w:t>
      </w:r>
      <w:r>
        <w:br/>
      </w:r>
      <w:r>
        <w:rPr>
          <w:rFonts w:ascii="Times New Roman"/>
          <w:b w:val="false"/>
          <w:i w:val="false"/>
          <w:color w:val="000000"/>
          <w:sz w:val="28"/>
        </w:rPr>
        <w:t>
</w:t>
      </w:r>
      <w:r>
        <w:rPr>
          <w:rFonts w:ascii="Times New Roman"/>
          <w:b w:val="false"/>
          <w:i w:val="false"/>
          <w:color w:val="000000"/>
          <w:sz w:val="28"/>
        </w:rPr>
        <w:t>
      324. АТ жөндеу, кіріс бақылауын, бөлшектеуді, дефектациялауды (диагностикалауды), техникалық жай-күйінің кондициондығын қалпына келтіруді, құрастыруды және сынауды қоса алғанда, оның барлық үдерістері нақты үлгідегі АТ жөндеу жөніндегі қолданыстағы нұсқаудың талаптарына (үлгі технологияларына)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Үлгі технологиясында көзделмеген жөндеу жұмыстары жөндеу жүргізуші әзірлейтін, метрологиялық сараптауға және нақты үлгідегі АТ жөндеу жөніндегі қолданыстағы нұсқаудың әзірлеушісімен келісуге жататын технологиялық құжаттар бойынша орындалады.</w:t>
      </w:r>
      <w:r>
        <w:br/>
      </w:r>
      <w:r>
        <w:rPr>
          <w:rFonts w:ascii="Times New Roman"/>
          <w:b w:val="false"/>
          <w:i w:val="false"/>
          <w:color w:val="000000"/>
          <w:sz w:val="28"/>
        </w:rPr>
        <w:t>
</w:t>
      </w:r>
      <w:r>
        <w:rPr>
          <w:rFonts w:ascii="Times New Roman"/>
          <w:b w:val="false"/>
          <w:i w:val="false"/>
          <w:color w:val="000000"/>
          <w:sz w:val="28"/>
        </w:rPr>
        <w:t>
      325. АТ жөндеу жүргізу кезінде:</w:t>
      </w:r>
      <w:r>
        <w:br/>
      </w:r>
      <w:r>
        <w:rPr>
          <w:rFonts w:ascii="Times New Roman"/>
          <w:b w:val="false"/>
          <w:i w:val="false"/>
          <w:color w:val="000000"/>
          <w:sz w:val="28"/>
        </w:rPr>
        <w:t>
</w:t>
      </w:r>
      <w:r>
        <w:rPr>
          <w:rFonts w:ascii="Times New Roman"/>
          <w:b w:val="false"/>
          <w:i w:val="false"/>
          <w:color w:val="000000"/>
          <w:sz w:val="28"/>
        </w:rPr>
        <w:t>
      1) бюллетендердің талаптарына сәйкес АТ пысықтауларды орындау;</w:t>
      </w:r>
      <w:r>
        <w:br/>
      </w:r>
      <w:r>
        <w:rPr>
          <w:rFonts w:ascii="Times New Roman"/>
          <w:b w:val="false"/>
          <w:i w:val="false"/>
          <w:color w:val="000000"/>
          <w:sz w:val="28"/>
        </w:rPr>
        <w:t>
</w:t>
      </w:r>
      <w:r>
        <w:rPr>
          <w:rFonts w:ascii="Times New Roman"/>
          <w:b w:val="false"/>
          <w:i w:val="false"/>
          <w:color w:val="000000"/>
          <w:sz w:val="28"/>
        </w:rPr>
        <w:t>
      2) жөндеу жөніндегі қолданыстағы нұсқаудың және басқа жөндеу құжаттамасының талаптарын толық орындау;</w:t>
      </w:r>
      <w:r>
        <w:br/>
      </w:r>
      <w:r>
        <w:rPr>
          <w:rFonts w:ascii="Times New Roman"/>
          <w:b w:val="false"/>
          <w:i w:val="false"/>
          <w:color w:val="000000"/>
          <w:sz w:val="28"/>
        </w:rPr>
        <w:t>
</w:t>
      </w:r>
      <w:r>
        <w:rPr>
          <w:rFonts w:ascii="Times New Roman"/>
          <w:b w:val="false"/>
          <w:i w:val="false"/>
          <w:color w:val="000000"/>
          <w:sz w:val="28"/>
        </w:rPr>
        <w:t>
      3) жөндеу жүргізуге тиісті жұмыстарды орындауға ресімделген құжатымен дайындығы бар мамандарды (ИТР және жұмысшылар) ғана жіберу;</w:t>
      </w:r>
      <w:r>
        <w:br/>
      </w:r>
      <w:r>
        <w:rPr>
          <w:rFonts w:ascii="Times New Roman"/>
          <w:b w:val="false"/>
          <w:i w:val="false"/>
          <w:color w:val="000000"/>
          <w:sz w:val="28"/>
        </w:rPr>
        <w:t>
</w:t>
      </w:r>
      <w:r>
        <w:rPr>
          <w:rFonts w:ascii="Times New Roman"/>
          <w:b w:val="false"/>
          <w:i w:val="false"/>
          <w:color w:val="000000"/>
          <w:sz w:val="28"/>
        </w:rPr>
        <w:t>
      4) технологиялық құжаттамада рұқсат етілген материалдар мен техникалық құралдарды жөндеу үдерісінде пайдалану;</w:t>
      </w:r>
      <w:r>
        <w:br/>
      </w:r>
      <w:r>
        <w:rPr>
          <w:rFonts w:ascii="Times New Roman"/>
          <w:b w:val="false"/>
          <w:i w:val="false"/>
          <w:color w:val="000000"/>
          <w:sz w:val="28"/>
        </w:rPr>
        <w:t>
</w:t>
      </w:r>
      <w:r>
        <w:rPr>
          <w:rFonts w:ascii="Times New Roman"/>
          <w:b w:val="false"/>
          <w:i w:val="false"/>
          <w:color w:val="000000"/>
          <w:sz w:val="28"/>
        </w:rPr>
        <w:t>
      5) орындалатын жұмыстардың (операциялардың) сапасын бақылау; жөнделген АТ кешенді қарап тексеру, жөндеу объектілерінің техникалық жай-күйінің анықталған кемшіліктерінің жойылуын бақылау қамтамасыз етіледі.</w:t>
      </w:r>
      <w:r>
        <w:br/>
      </w:r>
      <w:r>
        <w:rPr>
          <w:rFonts w:ascii="Times New Roman"/>
          <w:b w:val="false"/>
          <w:i w:val="false"/>
          <w:color w:val="000000"/>
          <w:sz w:val="28"/>
        </w:rPr>
        <w:t>
</w:t>
      </w:r>
      <w:r>
        <w:rPr>
          <w:rFonts w:ascii="Times New Roman"/>
          <w:b w:val="false"/>
          <w:i w:val="false"/>
          <w:color w:val="000000"/>
          <w:sz w:val="28"/>
        </w:rPr>
        <w:t>
      326. АТ жөндеу кезінде жарамды және уақтылы тексерілген өлшеу құралдары мен технологиялық жабдық, таңбаланған құрал қолданылады. Меншікті дайындалған жабдық, өлшеу және бақылау құралдары мен олардың құжаттамалары қолдануға жіберер алдында метрологиялық сараптаудан және аттестаттаудан өтеді.</w:t>
      </w:r>
      <w:r>
        <w:br/>
      </w:r>
      <w:r>
        <w:rPr>
          <w:rFonts w:ascii="Times New Roman"/>
          <w:b w:val="false"/>
          <w:i w:val="false"/>
          <w:color w:val="000000"/>
          <w:sz w:val="28"/>
        </w:rPr>
        <w:t>
</w:t>
      </w:r>
      <w:r>
        <w:rPr>
          <w:rFonts w:ascii="Times New Roman"/>
          <w:b w:val="false"/>
          <w:i w:val="false"/>
          <w:color w:val="000000"/>
          <w:sz w:val="28"/>
        </w:rPr>
        <w:t>
      327. ТҚКЖ ұйымы жүзеге асыратын АТ жөндеу сапасын бақылау:</w:t>
      </w:r>
      <w:r>
        <w:br/>
      </w:r>
      <w:r>
        <w:rPr>
          <w:rFonts w:ascii="Times New Roman"/>
          <w:b w:val="false"/>
          <w:i w:val="false"/>
          <w:color w:val="000000"/>
          <w:sz w:val="28"/>
        </w:rPr>
        <w:t>
</w:t>
      </w:r>
      <w:r>
        <w:rPr>
          <w:rFonts w:ascii="Times New Roman"/>
          <w:b w:val="false"/>
          <w:i w:val="false"/>
          <w:color w:val="000000"/>
          <w:sz w:val="28"/>
        </w:rPr>
        <w:t>
      1) жөндеу жүргізудің технологиялық үдерісіне;</w:t>
      </w:r>
      <w:r>
        <w:br/>
      </w:r>
      <w:r>
        <w:rPr>
          <w:rFonts w:ascii="Times New Roman"/>
          <w:b w:val="false"/>
          <w:i w:val="false"/>
          <w:color w:val="000000"/>
          <w:sz w:val="28"/>
        </w:rPr>
        <w:t>
</w:t>
      </w:r>
      <w:r>
        <w:rPr>
          <w:rFonts w:ascii="Times New Roman"/>
          <w:b w:val="false"/>
          <w:i w:val="false"/>
          <w:color w:val="000000"/>
          <w:sz w:val="28"/>
        </w:rPr>
        <w:t>
      2) материалдардың, қосалқы бөлшектердің, жабдықтың, өлшеу құралдарының, құралдың жай-күйіне;</w:t>
      </w:r>
      <w:r>
        <w:br/>
      </w:r>
      <w:r>
        <w:rPr>
          <w:rFonts w:ascii="Times New Roman"/>
          <w:b w:val="false"/>
          <w:i w:val="false"/>
          <w:color w:val="000000"/>
          <w:sz w:val="28"/>
        </w:rPr>
        <w:t>
</w:t>
      </w:r>
      <w:r>
        <w:rPr>
          <w:rFonts w:ascii="Times New Roman"/>
          <w:b w:val="false"/>
          <w:i w:val="false"/>
          <w:color w:val="000000"/>
          <w:sz w:val="28"/>
        </w:rPr>
        <w:t>
      3) технологиялық құжаттамаға;</w:t>
      </w:r>
      <w:r>
        <w:br/>
      </w:r>
      <w:r>
        <w:rPr>
          <w:rFonts w:ascii="Times New Roman"/>
          <w:b w:val="false"/>
          <w:i w:val="false"/>
          <w:color w:val="000000"/>
          <w:sz w:val="28"/>
        </w:rPr>
        <w:t>
</w:t>
      </w:r>
      <w:r>
        <w:rPr>
          <w:rFonts w:ascii="Times New Roman"/>
          <w:b w:val="false"/>
          <w:i w:val="false"/>
          <w:color w:val="000000"/>
          <w:sz w:val="28"/>
        </w:rPr>
        <w:t>
      4) өндірістік-бақылау құжаттамасын, формулярларды (паспорттарды), жөндеуге және техникалық қызмет көрсетуге арналған нарядтар мен ведомостарды ресімдеуге қолданылады.</w:t>
      </w:r>
      <w:r>
        <w:br/>
      </w:r>
      <w:r>
        <w:rPr>
          <w:rFonts w:ascii="Times New Roman"/>
          <w:b w:val="false"/>
          <w:i w:val="false"/>
          <w:color w:val="000000"/>
          <w:sz w:val="28"/>
        </w:rPr>
        <w:t>
</w:t>
      </w:r>
      <w:r>
        <w:rPr>
          <w:rFonts w:ascii="Times New Roman"/>
          <w:b w:val="false"/>
          <w:i w:val="false"/>
          <w:color w:val="000000"/>
          <w:sz w:val="28"/>
        </w:rPr>
        <w:t>
      328. Жөнделген ӘК, өнеркәсіптен немесе тапсырыс берушіден алынған бұйымдарды (жаңа және бұрынғы пайдаланылған) дайындаушы кәсіпорынның техникалық шарттарына және үлгі пайдалану мен жөндеу құжаттамасының талаптарына сәйкес орнатуды, оларды монтаждаудың дұрыстығын қамтамасыз етуді, реттеу және басқа жұмыстарды орындауды, АТ бұйымдарының жөндеуаралық ресурсын қамтамасыз етуді жөндеу жүргізуші жүзеге асырады.</w:t>
      </w:r>
      <w:r>
        <w:br/>
      </w:r>
      <w:r>
        <w:rPr>
          <w:rFonts w:ascii="Times New Roman"/>
          <w:b w:val="false"/>
          <w:i w:val="false"/>
          <w:color w:val="000000"/>
          <w:sz w:val="28"/>
        </w:rPr>
        <w:t>
</w:t>
      </w:r>
      <w:r>
        <w:rPr>
          <w:rFonts w:ascii="Times New Roman"/>
          <w:b w:val="false"/>
          <w:i w:val="false"/>
          <w:color w:val="000000"/>
          <w:sz w:val="28"/>
        </w:rPr>
        <w:t>
      329. Жөнделген АТ-да жөндеу жүргізуші техникалық құжаттаманың талаптарына сәйкес консервациялау мен буып-түю жөніндегі жұмыстарды орындайды.</w:t>
      </w:r>
      <w:r>
        <w:br/>
      </w:r>
      <w:r>
        <w:rPr>
          <w:rFonts w:ascii="Times New Roman"/>
          <w:b w:val="false"/>
          <w:i w:val="false"/>
          <w:color w:val="000000"/>
          <w:sz w:val="28"/>
        </w:rPr>
        <w:t>
</w:t>
      </w:r>
      <w:r>
        <w:rPr>
          <w:rFonts w:ascii="Times New Roman"/>
          <w:b w:val="false"/>
          <w:i w:val="false"/>
          <w:color w:val="000000"/>
          <w:sz w:val="28"/>
        </w:rPr>
        <w:t>
      330. Жөнделген ӘК (бұйым) Қазақстан Республикасының Үкіметі бекітетін Ұшуға жарамдылық нормаларына, жөндеу құжаттамасының талаптарына сәйкес сынақтарға (тексерулерге) сәйкестігіне тексеруге жатады. Өндіріс жағдайлары мен жөндеуді игеру дәрежесіне қарай жекелеген жағдайда ұшуды сынауларды қоспағанда, бұйымдар мен жүйелерді сынау көлемі нақты үлгідегі АТ жөндеу жөніндегі қолданыстағы нұсқауды әзірлеушімен келісім бойынша өзгертілуі мүмкін.</w:t>
      </w:r>
      <w:r>
        <w:br/>
      </w:r>
      <w:r>
        <w:rPr>
          <w:rFonts w:ascii="Times New Roman"/>
          <w:b w:val="false"/>
          <w:i w:val="false"/>
          <w:color w:val="000000"/>
          <w:sz w:val="28"/>
        </w:rPr>
        <w:t>
</w:t>
      </w:r>
      <w:r>
        <w:rPr>
          <w:rFonts w:ascii="Times New Roman"/>
          <w:b w:val="false"/>
          <w:i w:val="false"/>
          <w:color w:val="000000"/>
          <w:sz w:val="28"/>
        </w:rPr>
        <w:t>
      331. Жөндеу сапасы мен технологиялық үдерістердің тиімділігін бағалау үшін жөндеу технологиясында көзделген сынақтарға қосымша ретінде кезеңділікпен АТ бұйымдарына технологиялық сынақтар, сондай-ақ оларды бақылау бөлшектеуі жүргізіледі.</w:t>
      </w:r>
    </w:p>
    <w:bookmarkEnd w:id="105"/>
    <w:bookmarkStart w:name="z1002" w:id="106"/>
    <w:p>
      <w:pPr>
        <w:spacing w:after="0"/>
        <w:ind w:left="0"/>
        <w:jc w:val="left"/>
      </w:pPr>
      <w:r>
        <w:rPr>
          <w:rFonts w:ascii="Times New Roman"/>
          <w:b/>
          <w:i w:val="false"/>
          <w:color w:val="000000"/>
        </w:rPr>
        <w:t xml:space="preserve"> 
§3. Зауыттың авиациялық техниканы жөндеуге беруі және тапсырыс берушінің оны қабылдауы</w:t>
      </w:r>
    </w:p>
    <w:bookmarkEnd w:id="106"/>
    <w:bookmarkStart w:name="z1003" w:id="107"/>
    <w:p>
      <w:pPr>
        <w:spacing w:after="0"/>
        <w:ind w:left="0"/>
        <w:jc w:val="both"/>
      </w:pPr>
      <w:r>
        <w:rPr>
          <w:rFonts w:ascii="Times New Roman"/>
          <w:b w:val="false"/>
          <w:i w:val="false"/>
          <w:color w:val="000000"/>
          <w:sz w:val="28"/>
        </w:rPr>
        <w:t>
      332. Күрделі жөндеуден өткен АТ-ға сенімділік пен кепілдікті міндеттемелер көрсеткіштерінің оны дайындау кезінде белгіленген номенклатура қолданылады.</w:t>
      </w:r>
      <w:r>
        <w:br/>
      </w:r>
      <w:r>
        <w:rPr>
          <w:rFonts w:ascii="Times New Roman"/>
          <w:b w:val="false"/>
          <w:i w:val="false"/>
          <w:color w:val="000000"/>
          <w:sz w:val="28"/>
        </w:rPr>
        <w:t>
</w:t>
      </w:r>
      <w:r>
        <w:rPr>
          <w:rFonts w:ascii="Times New Roman"/>
          <w:b w:val="false"/>
          <w:i w:val="false"/>
          <w:color w:val="000000"/>
          <w:sz w:val="28"/>
        </w:rPr>
        <w:t>
      Жөндеу жүргізушінің кепілдік міндеттемелері жөндеуден кейін АТ бұйымдарының пайдалану құжаттамасына (формулярлар, паспорттар, затбелгілер) енгізіледі.</w:t>
      </w:r>
      <w:r>
        <w:br/>
      </w:r>
      <w:r>
        <w:rPr>
          <w:rFonts w:ascii="Times New Roman"/>
          <w:b w:val="false"/>
          <w:i w:val="false"/>
          <w:color w:val="000000"/>
          <w:sz w:val="28"/>
        </w:rPr>
        <w:t>
</w:t>
      </w:r>
      <w:r>
        <w:rPr>
          <w:rFonts w:ascii="Times New Roman"/>
          <w:b w:val="false"/>
          <w:i w:val="false"/>
          <w:color w:val="000000"/>
          <w:sz w:val="28"/>
        </w:rPr>
        <w:t>
      333. Жөндеу жүргізуші қабылдау-тапсыру актісіне сәйкес жиынтықталған, жерде және ұшуда сыналған, пайдалануға жарамды деп танылған, нөмірлік және басқа құжаттама бойынша ресімделе отырып, жөнделген ӘК-ні тапсыруға ұсынады. ӘК, оның қозғалтқыштарында және жиынтықтаушы бұйымдарда шартта, қосымша тапсырыстарда және ӘК-ні жөндеу кезеңінде уәкілетті органның жедел пысықтаулар мен бір реттік қарап тексерулер туралы нұсқауларында (тапсырыс берушінің қосымша тапсырыстарды ресімдеуі арқылы) көзделген жұмыстар орындалады.</w:t>
      </w:r>
      <w:r>
        <w:br/>
      </w:r>
      <w:r>
        <w:rPr>
          <w:rFonts w:ascii="Times New Roman"/>
          <w:b w:val="false"/>
          <w:i w:val="false"/>
          <w:color w:val="000000"/>
          <w:sz w:val="28"/>
        </w:rPr>
        <w:t>
</w:t>
      </w:r>
      <w:r>
        <w:rPr>
          <w:rFonts w:ascii="Times New Roman"/>
          <w:b w:val="false"/>
          <w:i w:val="false"/>
          <w:color w:val="000000"/>
          <w:sz w:val="28"/>
        </w:rPr>
        <w:t>
      334. ӘК-ні қабылдау кезінде тапсырыс берушінің өкілдері шарттың талаптарын, пайдалану құжаттамасының талаптарын басшылыққа алады және мыналарды тексереді:</w:t>
      </w:r>
      <w:r>
        <w:br/>
      </w:r>
      <w:r>
        <w:rPr>
          <w:rFonts w:ascii="Times New Roman"/>
          <w:b w:val="false"/>
          <w:i w:val="false"/>
          <w:color w:val="000000"/>
          <w:sz w:val="28"/>
        </w:rPr>
        <w:t>
</w:t>
      </w:r>
      <w:r>
        <w:rPr>
          <w:rFonts w:ascii="Times New Roman"/>
          <w:b w:val="false"/>
          <w:i w:val="false"/>
          <w:color w:val="000000"/>
          <w:sz w:val="28"/>
        </w:rPr>
        <w:t>
      1) шарттың талаптары мен қосымша тапсырыстардың орындалу толықтығын;</w:t>
      </w:r>
      <w:r>
        <w:br/>
      </w:r>
      <w:r>
        <w:rPr>
          <w:rFonts w:ascii="Times New Roman"/>
          <w:b w:val="false"/>
          <w:i w:val="false"/>
          <w:color w:val="000000"/>
          <w:sz w:val="28"/>
        </w:rPr>
        <w:t>
</w:t>
      </w:r>
      <w:r>
        <w:rPr>
          <w:rFonts w:ascii="Times New Roman"/>
          <w:b w:val="false"/>
          <w:i w:val="false"/>
          <w:color w:val="000000"/>
          <w:sz w:val="28"/>
        </w:rPr>
        <w:t>
      2) нөмірлері бойынша және кеме құжаттамасының болуын және ресімделуін;</w:t>
      </w:r>
      <w:r>
        <w:br/>
      </w:r>
      <w:r>
        <w:rPr>
          <w:rFonts w:ascii="Times New Roman"/>
          <w:b w:val="false"/>
          <w:i w:val="false"/>
          <w:color w:val="000000"/>
          <w:sz w:val="28"/>
        </w:rPr>
        <w:t>
</w:t>
      </w:r>
      <w:r>
        <w:rPr>
          <w:rFonts w:ascii="Times New Roman"/>
          <w:b w:val="false"/>
          <w:i w:val="false"/>
          <w:color w:val="000000"/>
          <w:sz w:val="28"/>
        </w:rPr>
        <w:t>
      3) ӘК-нің жабдығы мен мүлкінің жиынтықтығы;</w:t>
      </w:r>
      <w:r>
        <w:br/>
      </w:r>
      <w:r>
        <w:rPr>
          <w:rFonts w:ascii="Times New Roman"/>
          <w:b w:val="false"/>
          <w:i w:val="false"/>
          <w:color w:val="000000"/>
          <w:sz w:val="28"/>
        </w:rPr>
        <w:t>
</w:t>
      </w:r>
      <w:r>
        <w:rPr>
          <w:rFonts w:ascii="Times New Roman"/>
          <w:b w:val="false"/>
          <w:i w:val="false"/>
          <w:color w:val="000000"/>
          <w:sz w:val="28"/>
        </w:rPr>
        <w:t>
      4) уәкілетті органның мерзімді пысықтаулар мен біреттік қарап тексерулер туралы нұсқауларының орындалуын;</w:t>
      </w:r>
      <w:r>
        <w:br/>
      </w:r>
      <w:r>
        <w:rPr>
          <w:rFonts w:ascii="Times New Roman"/>
          <w:b w:val="false"/>
          <w:i w:val="false"/>
          <w:color w:val="000000"/>
          <w:sz w:val="28"/>
        </w:rPr>
        <w:t>
</w:t>
      </w:r>
      <w:r>
        <w:rPr>
          <w:rFonts w:ascii="Times New Roman"/>
          <w:b w:val="false"/>
          <w:i w:val="false"/>
          <w:color w:val="000000"/>
          <w:sz w:val="28"/>
        </w:rPr>
        <w:t>
      5) ӘК-нің техникалық жай-күйін, бұйымдар мен жүйелердің жұмыс қабілетін және жұмыс істеуінің дұрыстығын.</w:t>
      </w:r>
      <w:r>
        <w:br/>
      </w:r>
      <w:r>
        <w:rPr>
          <w:rFonts w:ascii="Times New Roman"/>
          <w:b w:val="false"/>
          <w:i w:val="false"/>
          <w:color w:val="000000"/>
          <w:sz w:val="28"/>
        </w:rPr>
        <w:t>
</w:t>
      </w:r>
      <w:r>
        <w:rPr>
          <w:rFonts w:ascii="Times New Roman"/>
          <w:b w:val="false"/>
          <w:i w:val="false"/>
          <w:color w:val="000000"/>
          <w:sz w:val="28"/>
        </w:rPr>
        <w:t>
      Тапсырыс берушінің экипажы ұшу сынақтарының хаттамасымен, жөндеу кезінде орындалған пысықтаулармен, ӘК-ні жөндегеннен кейін бақылау ұшуын орындаған жөндеуді жүргізуші экипажының ескертулерімен байланысты ӘК-нің ерекшеліктерімен танысады, әуе құжаттамасының болуы мен ресімделуін, ӘК-нің жүйелері мен жабдығының жұмыс қабілетін және жұмыс істеу дұрыстығын тексереді, егер уәкілетті органның нормативтік құжаттамаларында көзделсе, бақылау ұшуын жүргізеді.</w:t>
      </w:r>
      <w:r>
        <w:br/>
      </w:r>
      <w:r>
        <w:rPr>
          <w:rFonts w:ascii="Times New Roman"/>
          <w:b w:val="false"/>
          <w:i w:val="false"/>
          <w:color w:val="000000"/>
          <w:sz w:val="28"/>
        </w:rPr>
        <w:t>
</w:t>
      </w:r>
      <w:r>
        <w:rPr>
          <w:rFonts w:ascii="Times New Roman"/>
          <w:b w:val="false"/>
          <w:i w:val="false"/>
          <w:color w:val="000000"/>
          <w:sz w:val="28"/>
        </w:rPr>
        <w:t>
      335. Жөндеуді жүргізуші ӘК-нің беру және оны тапсырыс беруші қабылдауы кезінде жөндеу жүргізуші мен тапсырыс берушінің өкілдері:</w:t>
      </w:r>
      <w:r>
        <w:br/>
      </w:r>
      <w:r>
        <w:rPr>
          <w:rFonts w:ascii="Times New Roman"/>
          <w:b w:val="false"/>
          <w:i w:val="false"/>
          <w:color w:val="000000"/>
          <w:sz w:val="28"/>
        </w:rPr>
        <w:t>
</w:t>
      </w:r>
      <w:r>
        <w:rPr>
          <w:rFonts w:ascii="Times New Roman"/>
          <w:b w:val="false"/>
          <w:i w:val="false"/>
          <w:color w:val="000000"/>
          <w:sz w:val="28"/>
        </w:rPr>
        <w:t>
      1) тапсырыс беруші экипажының ӘК бақылау ұшу (айналып ұшу);</w:t>
      </w:r>
      <w:r>
        <w:br/>
      </w:r>
      <w:r>
        <w:rPr>
          <w:rFonts w:ascii="Times New Roman"/>
          <w:b w:val="false"/>
          <w:i w:val="false"/>
          <w:color w:val="000000"/>
          <w:sz w:val="28"/>
        </w:rPr>
        <w:t>
</w:t>
      </w:r>
      <w:r>
        <w:rPr>
          <w:rFonts w:ascii="Times New Roman"/>
          <w:b w:val="false"/>
          <w:i w:val="false"/>
          <w:color w:val="000000"/>
          <w:sz w:val="28"/>
        </w:rPr>
        <w:t>
      2) ӘК мен арнайы аппаратураны қабылдау-тапсыру (қабылдау-тапсыру актісі);</w:t>
      </w:r>
      <w:r>
        <w:br/>
      </w:r>
      <w:r>
        <w:rPr>
          <w:rFonts w:ascii="Times New Roman"/>
          <w:b w:val="false"/>
          <w:i w:val="false"/>
          <w:color w:val="000000"/>
          <w:sz w:val="28"/>
        </w:rPr>
        <w:t>
</w:t>
      </w:r>
      <w:r>
        <w:rPr>
          <w:rFonts w:ascii="Times New Roman"/>
          <w:b w:val="false"/>
          <w:i w:val="false"/>
          <w:color w:val="000000"/>
          <w:sz w:val="28"/>
        </w:rPr>
        <w:t>
      3) қосымша тапсырыстар бойынша жұмыстарды орындау актісіне қол қояды.</w:t>
      </w:r>
      <w:r>
        <w:br/>
      </w:r>
      <w:r>
        <w:rPr>
          <w:rFonts w:ascii="Times New Roman"/>
          <w:b w:val="false"/>
          <w:i w:val="false"/>
          <w:color w:val="000000"/>
          <w:sz w:val="28"/>
        </w:rPr>
        <w:t>
</w:t>
      </w:r>
      <w:r>
        <w:rPr>
          <w:rFonts w:ascii="Times New Roman"/>
          <w:b w:val="false"/>
          <w:i w:val="false"/>
          <w:color w:val="000000"/>
          <w:sz w:val="28"/>
        </w:rPr>
        <w:t>
      336. Орындалған жөндеу, пайдалануға жарамдылығы, жөндеуаралық және кепілдікті ресурс, жұмыс істеу мерзімі туралы, қорытындыны жөндеу ӘК массасы мен орталықтау туралы мәліметті жүргізуші ӘК формулярына енгізеді.</w:t>
      </w:r>
      <w:r>
        <w:br/>
      </w:r>
      <w:r>
        <w:rPr>
          <w:rFonts w:ascii="Times New Roman"/>
          <w:b w:val="false"/>
          <w:i w:val="false"/>
          <w:color w:val="000000"/>
          <w:sz w:val="28"/>
        </w:rPr>
        <w:t>
</w:t>
      </w:r>
      <w:r>
        <w:rPr>
          <w:rFonts w:ascii="Times New Roman"/>
          <w:b w:val="false"/>
          <w:i w:val="false"/>
          <w:color w:val="000000"/>
          <w:sz w:val="28"/>
        </w:rPr>
        <w:t>
      ӘК-ні алғашқы жөндеу кезінде жөндеу жүргізуші планердің күш элементтерінің формулярын (төзімділік картасын) толтырады және тапсырыс берушіге береді. Көрсетілген жазбалар мен жөндеу жүргізушінің қызметкерлері ӘК құжаттамасына енгізетіндер жөндеу жүргізушінің қажетті өкілеттіктері бар лауазымды адамдарының қолдарымен расталады, бұл жөндеу жүргізушінің құжаттарында айқындалады.</w:t>
      </w:r>
      <w:r>
        <w:br/>
      </w:r>
      <w:r>
        <w:rPr>
          <w:rFonts w:ascii="Times New Roman"/>
          <w:b w:val="false"/>
          <w:i w:val="false"/>
          <w:color w:val="000000"/>
          <w:sz w:val="28"/>
        </w:rPr>
        <w:t>
</w:t>
      </w:r>
      <w:r>
        <w:rPr>
          <w:rFonts w:ascii="Times New Roman"/>
          <w:b w:val="false"/>
          <w:i w:val="false"/>
          <w:color w:val="000000"/>
          <w:sz w:val="28"/>
        </w:rPr>
        <w:t>
      337. Жөнделген ӘК белгіленген жерге ұшып келуі үшін ӘК-ні жөндеу жүргізуші қабылдау кезінде ресімделген қабылдау-тапсыру актісі негіз болып табылады.</w:t>
      </w:r>
      <w:r>
        <w:br/>
      </w:r>
      <w:r>
        <w:rPr>
          <w:rFonts w:ascii="Times New Roman"/>
          <w:b w:val="false"/>
          <w:i w:val="false"/>
          <w:color w:val="000000"/>
          <w:sz w:val="28"/>
        </w:rPr>
        <w:t>
</w:t>
      </w:r>
      <w:r>
        <w:rPr>
          <w:rFonts w:ascii="Times New Roman"/>
          <w:b w:val="false"/>
          <w:i w:val="false"/>
          <w:color w:val="000000"/>
          <w:sz w:val="28"/>
        </w:rPr>
        <w:t>
      338. ТҚК мен жөнделген, тапсырыс беруші қабылдаған ӘК-нің белгіленген әуеайлаққа ұшып келуін дайындауды тиісті карта-нарядты ресімдей отырып, жөндеу жүргізуші жүргізеді. Бұл ретте ӘК-ні отынмен мен маймен толтыру шығыстарында ӘК-ні жөндеуге қабылдау кезінде құйылған ЖЖМ мөлшері ескеріледі.</w:t>
      </w:r>
      <w:r>
        <w:br/>
      </w:r>
      <w:r>
        <w:rPr>
          <w:rFonts w:ascii="Times New Roman"/>
          <w:b w:val="false"/>
          <w:i w:val="false"/>
          <w:color w:val="000000"/>
          <w:sz w:val="28"/>
        </w:rPr>
        <w:t>
</w:t>
      </w:r>
      <w:r>
        <w:rPr>
          <w:rFonts w:ascii="Times New Roman"/>
          <w:b w:val="false"/>
          <w:i w:val="false"/>
          <w:color w:val="000000"/>
          <w:sz w:val="28"/>
        </w:rPr>
        <w:t>
      339. Жөнделген АТ көлік құралдарымен жөнелту кезінде жөндеуді жүргізуші оны қаптауды, тиеуді, бекітуді қамтамасыз етеді. Жөндеу жүргізушіге контейнермен жеткізілген ӘК-ні контейнерсіз жөнелтуге рұқсат берілмейді.</w:t>
      </w:r>
      <w:r>
        <w:br/>
      </w:r>
      <w:r>
        <w:rPr>
          <w:rFonts w:ascii="Times New Roman"/>
          <w:b w:val="false"/>
          <w:i w:val="false"/>
          <w:color w:val="000000"/>
          <w:sz w:val="28"/>
        </w:rPr>
        <w:t>
</w:t>
      </w:r>
      <w:r>
        <w:rPr>
          <w:rFonts w:ascii="Times New Roman"/>
          <w:b w:val="false"/>
          <w:i w:val="false"/>
          <w:color w:val="000000"/>
          <w:sz w:val="28"/>
        </w:rPr>
        <w:t>
      Егер тараптардың келісімінде өзгеше айқындалмаса, жөндеу жүргізушіден тапсырыс берушіге келіп түскен АТ-ны тиеу мен ӘК-ні құрастыруды тапсырыс беруші қамтамасыз етеді. Оның экипажы: құрастырғаннан кейін ӘК-нің бақылау ұшуын да қамтамасыз етеді.</w:t>
      </w:r>
      <w:r>
        <w:br/>
      </w:r>
      <w:r>
        <w:rPr>
          <w:rFonts w:ascii="Times New Roman"/>
          <w:b w:val="false"/>
          <w:i w:val="false"/>
          <w:color w:val="000000"/>
          <w:sz w:val="28"/>
        </w:rPr>
        <w:t>
</w:t>
      </w:r>
      <w:r>
        <w:rPr>
          <w:rFonts w:ascii="Times New Roman"/>
          <w:b w:val="false"/>
          <w:i w:val="false"/>
          <w:color w:val="000000"/>
          <w:sz w:val="28"/>
        </w:rPr>
        <w:t>
      АТ жөнелтушіге олар жөнелткен объектілерді тасымалдауға байланысты шағымдары болған жағдайда тапсырыс беруші наразылық қою үшін оның өкілін шақырады.</w:t>
      </w:r>
      <w:r>
        <w:br/>
      </w:r>
      <w:r>
        <w:rPr>
          <w:rFonts w:ascii="Times New Roman"/>
          <w:b w:val="false"/>
          <w:i w:val="false"/>
          <w:color w:val="000000"/>
          <w:sz w:val="28"/>
        </w:rPr>
        <w:t>
</w:t>
      </w:r>
      <w:r>
        <w:rPr>
          <w:rFonts w:ascii="Times New Roman"/>
          <w:b w:val="false"/>
          <w:i w:val="false"/>
          <w:color w:val="000000"/>
          <w:sz w:val="28"/>
        </w:rPr>
        <w:t>
      340. Жөнделген АТ-ны жөндеу жүргізуші тапсырыс берушіге (тиесілігі бойынша) немесе оның нұсқауы (тапсырмасы) бойынша басқа кәсіпорынға жөнелтеді. АТ жөнелту туралы жөндеу жүргізуші тапсырыс берушіге (алушыға) белгіленген нысандағы хабарлама жібереді.</w:t>
      </w:r>
      <w:r>
        <w:br/>
      </w:r>
      <w:r>
        <w:rPr>
          <w:rFonts w:ascii="Times New Roman"/>
          <w:b w:val="false"/>
          <w:i w:val="false"/>
          <w:color w:val="000000"/>
          <w:sz w:val="28"/>
        </w:rPr>
        <w:t>
</w:t>
      </w:r>
      <w:r>
        <w:rPr>
          <w:rFonts w:ascii="Times New Roman"/>
          <w:b w:val="false"/>
          <w:i w:val="false"/>
          <w:color w:val="000000"/>
          <w:sz w:val="28"/>
        </w:rPr>
        <w:t>
      341. Жөндеу жүргізуші жөнелткен АТ тапсырыс берушінің (алушының) белгіленген жерге келіп түскен кезде үш күн мерзімде жөнелтушіге оны алғаны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342. Жөндеуден келіп түскен ӘК-ні одан әрі пайдалану дайындауды АТ пайдаланушы/иесі нақты үлгідегі ӘК үшін пайдалану құжаттамасының талаптарына сәйкес жүргізеді. Бұл ретте, ӘК-ге белгіленген тәртіппен азаматтық әуе кемесінің ұшуға жарамдылығы туралы куәлік (сертификат) ресімделеді.</w:t>
      </w:r>
      <w:r>
        <w:br/>
      </w:r>
      <w:r>
        <w:rPr>
          <w:rFonts w:ascii="Times New Roman"/>
          <w:b w:val="false"/>
          <w:i w:val="false"/>
          <w:color w:val="000000"/>
          <w:sz w:val="28"/>
        </w:rPr>
        <w:t>
</w:t>
      </w:r>
      <w:r>
        <w:rPr>
          <w:rFonts w:ascii="Times New Roman"/>
          <w:b w:val="false"/>
          <w:i w:val="false"/>
          <w:color w:val="000000"/>
          <w:sz w:val="28"/>
        </w:rPr>
        <w:t>
      343. Жөндеуді жүргізуші жеткізген өнім жөндеу жүргізушінің кепілдіктеріне сәйкес келмеген жағдайда тараптардың өзара қарым-қатынастары наразылық-шағымдану жұмысының тәртібін регламенттейтін жекелеген нормативтік құжаттармен реттеледі.</w:t>
      </w:r>
      <w:r>
        <w:br/>
      </w:r>
      <w:r>
        <w:rPr>
          <w:rFonts w:ascii="Times New Roman"/>
          <w:b w:val="false"/>
          <w:i w:val="false"/>
          <w:color w:val="000000"/>
          <w:sz w:val="28"/>
        </w:rPr>
        <w:t>
</w:t>
      </w:r>
      <w:r>
        <w:rPr>
          <w:rFonts w:ascii="Times New Roman"/>
          <w:b w:val="false"/>
          <w:i w:val="false"/>
          <w:color w:val="000000"/>
          <w:sz w:val="28"/>
        </w:rPr>
        <w:t>
      Жөндеу жүргізуші мәлімделген кепілдікті міндеттемелерге және белгіленген кепілдікті ресурстарына сәйкес өзі тапсырыс берушіге жеткізілген өнімді қалпына келтіреді немесе ақауы бар өнімді ауыстырады және егер оның техникалық нормалардан анықталған ауытқуларында тапсырыс берушінің кінәсі болмаса және жеткізушінің кінәсі анықталса, келтірілген залалды өтейді. Бұл ретте жөндеу жүргізуші өз жеткізушілеріне егер көрсетілген жағдайларда тиісті негіздемелер анықталған жағдайда, наразылық қояды.</w:t>
      </w:r>
      <w:r>
        <w:br/>
      </w:r>
      <w:r>
        <w:rPr>
          <w:rFonts w:ascii="Times New Roman"/>
          <w:b w:val="false"/>
          <w:i w:val="false"/>
          <w:color w:val="000000"/>
          <w:sz w:val="28"/>
        </w:rPr>
        <w:t>
</w:t>
      </w:r>
      <w:r>
        <w:rPr>
          <w:rFonts w:ascii="Times New Roman"/>
          <w:b w:val="false"/>
          <w:i w:val="false"/>
          <w:color w:val="000000"/>
          <w:sz w:val="28"/>
        </w:rPr>
        <w:t>
      344. ӘК-нің тұрып қалуын азайту мақсатында тапсырыс беруші зауыттың пломбыларын бұзбай жөндеу жүргізушінің кепілдігіндегі ақауы бар АТ дербес қалпына келтіреді. Көрсетілген жағдайда жөндеу жүргізушіге кейіннен наразылық қою және қажет болғанда оның өкілін наразылық актісін ресімдеуге шақыру үшін негіздемелер сақталады. Бұл ретте, жөндеу жүргізуші тапсырыс берушінің талабы бойынша АТ қалпына келтіру (жұмсалғандардан қалпына келтіруге) үшін қажетті жиынтықтаушы бұйымдар мен материалдарды жібереді (сұрауды алған күннен сәттен бастап 5 тәуліктен аспайтын мерзімде) және тапсырыс берушіге жөнелту деректемелерін хабарлайды.</w:t>
      </w:r>
      <w:r>
        <w:br/>
      </w:r>
      <w:r>
        <w:rPr>
          <w:rFonts w:ascii="Times New Roman"/>
          <w:b w:val="false"/>
          <w:i w:val="false"/>
          <w:color w:val="000000"/>
          <w:sz w:val="28"/>
        </w:rPr>
        <w:t>
</w:t>
      </w:r>
      <w:r>
        <w:rPr>
          <w:rFonts w:ascii="Times New Roman"/>
          <w:b w:val="false"/>
          <w:i w:val="false"/>
          <w:color w:val="000000"/>
          <w:sz w:val="28"/>
        </w:rPr>
        <w:t>
      345. АТ-ны кепілдіктен кейінгі пайдалану кезеңінде АТ иесі ақауы бар өнімді дербес қалпына келтіре алмаған жағдайда жөндеу жүргізуші оны иесінің (тапсырыс берушінің) есебінен қалпына келтіреді.</w:t>
      </w:r>
      <w:r>
        <w:br/>
      </w:r>
      <w:r>
        <w:rPr>
          <w:rFonts w:ascii="Times New Roman"/>
          <w:b w:val="false"/>
          <w:i w:val="false"/>
          <w:color w:val="000000"/>
          <w:sz w:val="28"/>
        </w:rPr>
        <w:t>
</w:t>
      </w:r>
      <w:r>
        <w:rPr>
          <w:rFonts w:ascii="Times New Roman"/>
          <w:b w:val="false"/>
          <w:i w:val="false"/>
          <w:color w:val="000000"/>
          <w:sz w:val="28"/>
        </w:rPr>
        <w:t>
      346. Жөндеу жүргізуші өзінің кепілдікті ресурстары шегінде жеткізілген өнімнің сапасы мен жұмыс қабілеті үшін жауапты болады. Жөндеу жүргізушінің көрсетілген жауапкершілігі ол басқа жеткізушілерден алған және тапсырыс берушіге берілген, жөндеу жүргізуші жиынтық өнімге орнатқан АТ бұйымдарына да қолданылады. Соңғы жағдайда жөндеу жүргізушінің жауапкершілігі авиациялық техниканың жиынтық бұйымының кепілдігімен шектеледі.</w:t>
      </w:r>
      <w:r>
        <w:br/>
      </w:r>
      <w:r>
        <w:rPr>
          <w:rFonts w:ascii="Times New Roman"/>
          <w:b w:val="false"/>
          <w:i w:val="false"/>
          <w:color w:val="000000"/>
          <w:sz w:val="28"/>
        </w:rPr>
        <w:t>
</w:t>
      </w:r>
      <w:r>
        <w:rPr>
          <w:rFonts w:ascii="Times New Roman"/>
          <w:b w:val="false"/>
          <w:i w:val="false"/>
          <w:color w:val="000000"/>
          <w:sz w:val="28"/>
        </w:rPr>
        <w:t>
      Жөндеу жүргізушінің кепілдікті міндеттемелерді жүзеге асырудың мынадай мерзімі белгіленеді (егер тараптардың келісімінде өзгеше айқындалмаса):</w:t>
      </w:r>
      <w:r>
        <w:br/>
      </w:r>
      <w:r>
        <w:rPr>
          <w:rFonts w:ascii="Times New Roman"/>
          <w:b w:val="false"/>
          <w:i w:val="false"/>
          <w:color w:val="000000"/>
          <w:sz w:val="28"/>
        </w:rPr>
        <w:t>
</w:t>
      </w:r>
      <w:r>
        <w:rPr>
          <w:rFonts w:ascii="Times New Roman"/>
          <w:b w:val="false"/>
          <w:i w:val="false"/>
          <w:color w:val="000000"/>
          <w:sz w:val="28"/>
        </w:rPr>
        <w:t>
      1) тапсырыс берушінің телеграфтық шақыруы бойынша жөндеу жүргізуші өкілінің келуінің шекті мерзімі (адресатқа шақырылғаны туралы жеделхат тапсырылған сәттен бастап (тапсырылғаны туралы хабарламамен) есептеледі) – тапсырыс беруші көрсеткен пунктке рейстік көлікпен жол жүруге (ұшу) уақытты қоса отырып төрт тәулік;</w:t>
      </w:r>
      <w:r>
        <w:br/>
      </w:r>
      <w:r>
        <w:rPr>
          <w:rFonts w:ascii="Times New Roman"/>
          <w:b w:val="false"/>
          <w:i w:val="false"/>
          <w:color w:val="000000"/>
          <w:sz w:val="28"/>
        </w:rPr>
        <w:t>
</w:t>
      </w:r>
      <w:r>
        <w:rPr>
          <w:rFonts w:ascii="Times New Roman"/>
          <w:b w:val="false"/>
          <w:i w:val="false"/>
          <w:color w:val="000000"/>
          <w:sz w:val="28"/>
        </w:rPr>
        <w:t>
      2) кепілдікті АТ-ны және кепілдіктен шыққан АТ-ны қалпына келтіру мерзімі (жөндеу жүргізуші өкілінің тапсырыс берушіге келу сәтінен бастап есептеледі) – бес тәулік (кепілдікті АТ үшін және кепілдіктен шыққан АТ үшін жарамдылық мерзімі).</w:t>
      </w:r>
    </w:p>
    <w:bookmarkEnd w:id="107"/>
    <w:bookmarkStart w:name="z1035" w:id="108"/>
    <w:p>
      <w:pPr>
        <w:spacing w:after="0"/>
        <w:ind w:left="0"/>
        <w:jc w:val="left"/>
      </w:pPr>
      <w:r>
        <w:rPr>
          <w:rFonts w:ascii="Times New Roman"/>
          <w:b/>
          <w:i w:val="false"/>
          <w:color w:val="000000"/>
        </w:rPr>
        <w:t xml:space="preserve"> 
§4. Ағымдағы жөндеу</w:t>
      </w:r>
    </w:p>
    <w:bookmarkEnd w:id="108"/>
    <w:bookmarkStart w:name="z1036" w:id="109"/>
    <w:p>
      <w:pPr>
        <w:spacing w:after="0"/>
        <w:ind w:left="0"/>
        <w:jc w:val="both"/>
      </w:pPr>
      <w:r>
        <w:rPr>
          <w:rFonts w:ascii="Times New Roman"/>
          <w:b w:val="false"/>
          <w:i w:val="false"/>
          <w:color w:val="000000"/>
          <w:sz w:val="28"/>
        </w:rPr>
        <w:t>
      347. АТ ағымдағы жөндеу оны жекелеген бұзылуларын немесе ақауларын жоюдан тұрады. ӘК-ні ағымдағы жөндеуді және АРЭО жөндеуді ИАҚ мамандандырылған бөлімшелер, ТҚКЖ жөніндегі ұйымдар немесе тиісті даярлығы бар жекелей тағайындалатын мамандар жүргізеді.</w:t>
      </w:r>
      <w:r>
        <w:br/>
      </w:r>
      <w:r>
        <w:rPr>
          <w:rFonts w:ascii="Times New Roman"/>
          <w:b w:val="false"/>
          <w:i w:val="false"/>
          <w:color w:val="000000"/>
          <w:sz w:val="28"/>
        </w:rPr>
        <w:t>
</w:t>
      </w:r>
      <w:r>
        <w:rPr>
          <w:rFonts w:ascii="Times New Roman"/>
          <w:b w:val="false"/>
          <w:i w:val="false"/>
          <w:color w:val="000000"/>
          <w:sz w:val="28"/>
        </w:rPr>
        <w:t>
      348. АТ ағымдағы жөндеу жалпы және үлгі ПҚ талаптарына сәйкес немесе пайдаланушының ИАҚ және ТҚКЖ жөніндегі ұйым әзірлейтін технологиялар бойынша ПҚ-да қажетті технологиялық нұсқаулар болмаған жағдайда жүргізіледі. Қажет болған жағдайда пайдаланушының ИАҚ және ТҚКЖ жөніндегі ұйым әзірлейтін жөндеу технологиялары құзыретті ұйымдармен және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Қажеттілігі өзінің конструкторлық-өндірістік кемшіліктерінен туындаған АТ ағымдағы жөндеуді пайдаланушының қабылданған шағымдарын қанағаттандыру тәртібімен АТ әзірлеуші мен дайындаушы жүзеге асырады.</w:t>
      </w:r>
      <w:r>
        <w:br/>
      </w:r>
      <w:r>
        <w:rPr>
          <w:rFonts w:ascii="Times New Roman"/>
          <w:b w:val="false"/>
          <w:i w:val="false"/>
          <w:color w:val="000000"/>
          <w:sz w:val="28"/>
        </w:rPr>
        <w:t>
</w:t>
      </w:r>
      <w:r>
        <w:rPr>
          <w:rFonts w:ascii="Times New Roman"/>
          <w:b w:val="false"/>
          <w:i w:val="false"/>
          <w:color w:val="000000"/>
          <w:sz w:val="28"/>
        </w:rPr>
        <w:t>
      ӘК-ге орнатуға арналған бөлшектерді дайындау материалы мен оны өңдеу шарттары көрсетіле отырып, сызбасы (нобайы) бар тапсырыстар бойынша ғана жүргізеді.</w:t>
      </w:r>
      <w:r>
        <w:br/>
      </w:r>
      <w:r>
        <w:rPr>
          <w:rFonts w:ascii="Times New Roman"/>
          <w:b w:val="false"/>
          <w:i w:val="false"/>
          <w:color w:val="000000"/>
          <w:sz w:val="28"/>
        </w:rPr>
        <w:t>
</w:t>
      </w:r>
      <w:r>
        <w:rPr>
          <w:rFonts w:ascii="Times New Roman"/>
          <w:b w:val="false"/>
          <w:i w:val="false"/>
          <w:color w:val="000000"/>
          <w:sz w:val="28"/>
        </w:rPr>
        <w:t>
      Бөлшектерді үлгілері бойынша ғана дайындауға рұқсат етілмейді.</w:t>
      </w:r>
      <w:r>
        <w:br/>
      </w:r>
      <w:r>
        <w:rPr>
          <w:rFonts w:ascii="Times New Roman"/>
          <w:b w:val="false"/>
          <w:i w:val="false"/>
          <w:color w:val="000000"/>
          <w:sz w:val="28"/>
        </w:rPr>
        <w:t>
</w:t>
      </w:r>
      <w:r>
        <w:rPr>
          <w:rFonts w:ascii="Times New Roman"/>
          <w:b w:val="false"/>
          <w:i w:val="false"/>
          <w:color w:val="000000"/>
          <w:sz w:val="28"/>
        </w:rPr>
        <w:t>
      349. Жер үстінде қызмет көрсетудің арнайы қолданылатын құралдарын дайындау, тексеру және жөндеу ПҚ талаптарына сәйкес, ал олар болмаған жағдайда – пайдаланушының ИАҚ және ТҚКЖ жөніндегі ұйым әзірлейтін құжаттамаға сәйкес жүзеге асырылады.</w:t>
      </w:r>
    </w:p>
    <w:bookmarkEnd w:id="109"/>
    <w:bookmarkStart w:name="z1042" w:id="110"/>
    <w:p>
      <w:pPr>
        <w:spacing w:after="0"/>
        <w:ind w:left="0"/>
        <w:jc w:val="left"/>
      </w:pPr>
      <w:r>
        <w:rPr>
          <w:rFonts w:ascii="Times New Roman"/>
          <w:b/>
          <w:i w:val="false"/>
          <w:color w:val="000000"/>
        </w:rPr>
        <w:t xml:space="preserve"> 
17-тарау. ТМД елдерінен басқа елдерде шығарылған азаматтық әуе кемелерінде ұшуға жарамдылықты сақтау тәртібі</w:t>
      </w:r>
    </w:p>
    <w:bookmarkEnd w:id="110"/>
    <w:bookmarkStart w:name="z1043" w:id="111"/>
    <w:p>
      <w:pPr>
        <w:spacing w:after="0"/>
        <w:ind w:left="0"/>
        <w:jc w:val="left"/>
      </w:pPr>
      <w:r>
        <w:rPr>
          <w:rFonts w:ascii="Times New Roman"/>
          <w:b/>
          <w:i w:val="false"/>
          <w:color w:val="000000"/>
        </w:rPr>
        <w:t xml:space="preserve"> 
§1. Жалпы ережелер</w:t>
      </w:r>
    </w:p>
    <w:bookmarkEnd w:id="111"/>
    <w:bookmarkStart w:name="z1044" w:id="112"/>
    <w:p>
      <w:pPr>
        <w:spacing w:after="0"/>
        <w:ind w:left="0"/>
        <w:jc w:val="both"/>
      </w:pPr>
      <w:r>
        <w:rPr>
          <w:rFonts w:ascii="Times New Roman"/>
          <w:b w:val="false"/>
          <w:i w:val="false"/>
          <w:color w:val="000000"/>
          <w:sz w:val="28"/>
        </w:rPr>
        <w:t>
      350. Осы Қағиданың 17-тарауында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жіберуші персонал – ӘК немесе оның компоненттерін ТҚ-дан кейін пайдалануға рұқсат беруге техникалық қызмет көрсетуші ұйым уәкілеттік берген авиациялық персонал;</w:t>
      </w:r>
      <w:r>
        <w:br/>
      </w:r>
      <w:r>
        <w:rPr>
          <w:rFonts w:ascii="Times New Roman"/>
          <w:b w:val="false"/>
          <w:i w:val="false"/>
          <w:color w:val="000000"/>
          <w:sz w:val="28"/>
        </w:rPr>
        <w:t>
</w:t>
      </w:r>
      <w:r>
        <w:rPr>
          <w:rFonts w:ascii="Times New Roman"/>
          <w:b w:val="false"/>
          <w:i w:val="false"/>
          <w:color w:val="000000"/>
          <w:sz w:val="28"/>
        </w:rPr>
        <w:t>
      2) компонент – авиациялық қозғалтқыш, ауа бұрандасы, құрамындағы бұйымдар немесе ӘК басқа да құрамдас бөліктері.</w:t>
      </w:r>
      <w:r>
        <w:br/>
      </w:r>
      <w:r>
        <w:rPr>
          <w:rFonts w:ascii="Times New Roman"/>
          <w:b w:val="false"/>
          <w:i w:val="false"/>
          <w:color w:val="000000"/>
          <w:sz w:val="28"/>
        </w:rPr>
        <w:t>
</w:t>
      </w:r>
      <w:r>
        <w:rPr>
          <w:rFonts w:ascii="Times New Roman"/>
          <w:b w:val="false"/>
          <w:i w:val="false"/>
          <w:color w:val="000000"/>
          <w:sz w:val="28"/>
        </w:rPr>
        <w:t>
      3) ұйым – Қазақстан Республикасы Үкіметінің қаулысымен құрылған уәкілетті органның қарамағындағы шаруашылық жүргізу құқығындағы мемлекеттік кәсіпорын нысанындағы құрылым.</w:t>
      </w:r>
      <w:r>
        <w:br/>
      </w:r>
      <w:r>
        <w:rPr>
          <w:rFonts w:ascii="Times New Roman"/>
          <w:b w:val="false"/>
          <w:i w:val="false"/>
          <w:color w:val="000000"/>
          <w:sz w:val="28"/>
        </w:rPr>
        <w:t>
</w:t>
      </w:r>
      <w:r>
        <w:rPr>
          <w:rFonts w:ascii="Times New Roman"/>
          <w:b w:val="false"/>
          <w:i w:val="false"/>
          <w:color w:val="000000"/>
          <w:sz w:val="28"/>
        </w:rPr>
        <w:t>
      4) жедел техникалық қызмет көрсету – ӘК ұшуға даярлау бойынша атқарылатын ТҚК жұмыстары. Жедел ТҚК-ге: тоқтап қалуды табу және жою; компоненттерін алмастыру (бұндай компоненттерге қозғалтқыш та, ауа бұрандалары да жатады); ТҚК бойынша жоспарлы жұмыстарды қамтуы мүмкін (еңбекті қажет ететін терең бақылауды қажет етпейтін көзге көрінетін бүлінулер/бұзылыстарды анықтау үшін қарап тексерулерді қоса). Оған тез ашылатын панель/люктер арқылы кіруге мүмкіншілік болатын конструкцияның ішкі элементтеріндегі, борттағы жүйелерінде және күшпен орнатылатын жұмыстарды; сонымен қатар аса бөлшектеуді қажет етпейтін және құралдар мен саймандардың қарапайым түрлерімен атқарылуы мүмкін ауыр емес модификациялар мен ағымдағы жөндеуді қамтуы мүмкін.</w:t>
      </w:r>
      <w:r>
        <w:br/>
      </w:r>
      <w:r>
        <w:rPr>
          <w:rFonts w:ascii="Times New Roman"/>
          <w:b w:val="false"/>
          <w:i w:val="false"/>
          <w:color w:val="000000"/>
          <w:sz w:val="28"/>
        </w:rPr>
        <w:t>
</w:t>
      </w:r>
      <w:r>
        <w:rPr>
          <w:rFonts w:ascii="Times New Roman"/>
          <w:b w:val="false"/>
          <w:i w:val="false"/>
          <w:color w:val="000000"/>
          <w:sz w:val="28"/>
        </w:rPr>
        <w:t>
      5) кезеңді техникалық қызмет көрсету – ауырлығы және оларды атқару шарттарының талаптары бойынша «жедел техникалық қызмет көрсету» критерийлеріне жауап бермейтін техникалық қызмет көрсету жұмыстары;</w:t>
      </w:r>
      <w:r>
        <w:br/>
      </w:r>
      <w:r>
        <w:rPr>
          <w:rFonts w:ascii="Times New Roman"/>
          <w:b w:val="false"/>
          <w:i w:val="false"/>
          <w:color w:val="000000"/>
          <w:sz w:val="28"/>
        </w:rPr>
        <w:t>
</w:t>
      </w:r>
      <w:r>
        <w:rPr>
          <w:rFonts w:ascii="Times New Roman"/>
          <w:b w:val="false"/>
          <w:i w:val="false"/>
          <w:color w:val="000000"/>
          <w:sz w:val="28"/>
        </w:rPr>
        <w:t>
      6) ұшуға жарамдылығын сақтау – ӘК пайдалану мерзімінің ішінде ӘК-ң ұшуға жарамдылықтың қолданыстағы талаптарына сай болуын және оның ұшуды қауіпсіз атқаруына дайындағын қамтамасыз ететін үдерістер жиынтығы.</w:t>
      </w:r>
      <w:r>
        <w:br/>
      </w:r>
      <w:r>
        <w:rPr>
          <w:rFonts w:ascii="Times New Roman"/>
          <w:b w:val="false"/>
          <w:i w:val="false"/>
          <w:color w:val="000000"/>
          <w:sz w:val="28"/>
        </w:rPr>
        <w:t>
</w:t>
      </w:r>
      <w:r>
        <w:rPr>
          <w:rFonts w:ascii="Times New Roman"/>
          <w:b w:val="false"/>
          <w:i w:val="false"/>
          <w:color w:val="000000"/>
          <w:sz w:val="28"/>
        </w:rPr>
        <w:t>
      7) рәсімдер – басқарушы және технологиялық құжаттарда баяндалған нормативтік ережелер мен нұсқаулар. ТҚК мақсаттары үшін рәсім ұғымы рәсімнің екі түрін қамтиды: ұйымның авиациялық персоналы адамдарының және/немесе бөлімшелерінің қарым-қатынастарының қағидалары мен тәртібін белгілейтін ұйымдастырушылық рәсімдері; және ТҚК бойынша қызметтер мен жұмыстардың әр түрлерінің атқарылу технологияларын белгілейтін технологиялық рәсімдер.</w:t>
      </w:r>
      <w:r>
        <w:br/>
      </w:r>
      <w:r>
        <w:rPr>
          <w:rFonts w:ascii="Times New Roman"/>
          <w:b w:val="false"/>
          <w:i w:val="false"/>
          <w:color w:val="000000"/>
          <w:sz w:val="28"/>
        </w:rPr>
        <w:t>
</w:t>
      </w:r>
      <w:r>
        <w:rPr>
          <w:rFonts w:ascii="Times New Roman"/>
          <w:b w:val="false"/>
          <w:i w:val="false"/>
          <w:color w:val="000000"/>
          <w:sz w:val="28"/>
        </w:rPr>
        <w:t>
      8) басқарушы персонал – ӘТ ТҚК бойынша барлық жұмыстарды ресурстық және ұйымдастырушылық жағынан қамтамасыз етуді жүзеге асыруға оларға жүктелген міндеттеріне сай өкілеттілігі жеткілікті ұйым персоналының құрамындағы уәкілетті тұлғалар.</w:t>
      </w:r>
      <w:r>
        <w:br/>
      </w:r>
      <w:r>
        <w:rPr>
          <w:rFonts w:ascii="Times New Roman"/>
          <w:b w:val="false"/>
          <w:i w:val="false"/>
          <w:color w:val="000000"/>
          <w:sz w:val="28"/>
        </w:rPr>
        <w:t>
</w:t>
      </w:r>
      <w:r>
        <w:rPr>
          <w:rFonts w:ascii="Times New Roman"/>
          <w:b w:val="false"/>
          <w:i w:val="false"/>
          <w:color w:val="000000"/>
          <w:sz w:val="28"/>
        </w:rPr>
        <w:t>
      9) техникалық қызмет көрсету – бақылау-қалпына келтіру жұмыстары, тексерулер, алмастырулар, ақауларды жою сияқты бірге де, бөлек те атқарылатын жұмыстарды қоса алғанда, ӘК ұшуға жарамдылығын сақтауды қамтамасыз етуде қажет болатын жұмыстарды жүргізу, сонымен қатар модификация мен жөндеуді практикалық жүзеге асыру. Техникалық қызмет көрсету ТҚК туралы куәлікті ресімдеуді қажет етеді және оған мынадай сияқты жердегі қызмет көрсету түрлері жатпайды: жолаушылар салонын жинау мен қызмет көрсету, борттық тағамды тиеу, перронда және тоқтаған кездегі жұмыстар (ӘК-ні сүйемелдеу және сүйреу, дәретханаларда қызмет көрсету, отын, су және т.б. құю, жерде желдету, қозғалтқыштарды жүргізу, багаж бен жүкті өңдеу, жерде энергиямен қамтамасыз ету, мұздануға қарсы өңдеу және т.б.).</w:t>
      </w:r>
      <w:r>
        <w:br/>
      </w:r>
      <w:r>
        <w:rPr>
          <w:rFonts w:ascii="Times New Roman"/>
          <w:b w:val="false"/>
          <w:i w:val="false"/>
          <w:color w:val="000000"/>
          <w:sz w:val="28"/>
        </w:rPr>
        <w:t>
</w:t>
      </w:r>
      <w:r>
        <w:rPr>
          <w:rFonts w:ascii="Times New Roman"/>
          <w:b w:val="false"/>
          <w:i w:val="false"/>
          <w:color w:val="000000"/>
          <w:sz w:val="28"/>
        </w:rPr>
        <w:t>
      10) ауыр әуе кемесі – ең жоғары ұшу салмағы 5700 кг-дан жоғары ұшақтар мен көп қозғалтқышты тікұшақтар жататын ӘК сыныбы.</w:t>
      </w:r>
    </w:p>
    <w:bookmarkEnd w:id="112"/>
    <w:bookmarkStart w:name="z1055" w:id="113"/>
    <w:p>
      <w:pPr>
        <w:spacing w:after="0"/>
        <w:ind w:left="0"/>
        <w:jc w:val="left"/>
      </w:pPr>
      <w:r>
        <w:rPr>
          <w:rFonts w:ascii="Times New Roman"/>
          <w:b/>
          <w:i w:val="false"/>
          <w:color w:val="000000"/>
        </w:rPr>
        <w:t xml:space="preserve"> 
§2. Ұшуға жарамдылығын сақтау жұмыстары</w:t>
      </w:r>
    </w:p>
    <w:bookmarkEnd w:id="113"/>
    <w:bookmarkStart w:name="z1056" w:id="114"/>
    <w:p>
      <w:pPr>
        <w:spacing w:after="0"/>
        <w:ind w:left="0"/>
        <w:jc w:val="both"/>
      </w:pPr>
      <w:r>
        <w:rPr>
          <w:rFonts w:ascii="Times New Roman"/>
          <w:b w:val="false"/>
          <w:i w:val="false"/>
          <w:color w:val="000000"/>
          <w:sz w:val="28"/>
        </w:rPr>
        <w:t>
      351. ӘК-нің штаттық та, авариялық-құтқарушы да құрал-жабдықтарының жұмысқа жарамдылығын сақтауды қоса алғанда, ӘК-нің ұшуға жарамдылығын сақтау мыналар арқылы қамтамасыз етіледі:</w:t>
      </w:r>
      <w:r>
        <w:br/>
      </w:r>
      <w:r>
        <w:rPr>
          <w:rFonts w:ascii="Times New Roman"/>
          <w:b w:val="false"/>
          <w:i w:val="false"/>
          <w:color w:val="000000"/>
          <w:sz w:val="28"/>
        </w:rPr>
        <w:t>
</w:t>
      </w:r>
      <w:r>
        <w:rPr>
          <w:rFonts w:ascii="Times New Roman"/>
          <w:b w:val="false"/>
          <w:i w:val="false"/>
          <w:color w:val="000000"/>
          <w:sz w:val="28"/>
        </w:rPr>
        <w:t>
      1) ұшу алдындағы дайындықты атқару;</w:t>
      </w:r>
      <w:r>
        <w:br/>
      </w:r>
      <w:r>
        <w:rPr>
          <w:rFonts w:ascii="Times New Roman"/>
          <w:b w:val="false"/>
          <w:i w:val="false"/>
          <w:color w:val="000000"/>
          <w:sz w:val="28"/>
        </w:rPr>
        <w:t>
</w:t>
      </w:r>
      <w:r>
        <w:rPr>
          <w:rFonts w:ascii="Times New Roman"/>
          <w:b w:val="false"/>
          <w:i w:val="false"/>
          <w:color w:val="000000"/>
          <w:sz w:val="28"/>
        </w:rPr>
        <w:t>
      2) ұшудың қарастырылып отырған түрінің қауіпсіздігіне әсер ететін тоқтап қалулар мен бүлінулерді егер олар ӘК-нің аталған үлгісі үшін қабылданған болса, Құрал-жабдықтың ең аз тізбесі (MEL) мен Конфигурацияда рұқсат етілген ауытқулардың тізбесіндегі (CDL) шектеулерді ескере отырып, уәкілетті органмен келісілген қолданыстағы технологиялар бойынша жою;</w:t>
      </w:r>
      <w:r>
        <w:br/>
      </w:r>
      <w:r>
        <w:rPr>
          <w:rFonts w:ascii="Times New Roman"/>
          <w:b w:val="false"/>
          <w:i w:val="false"/>
          <w:color w:val="000000"/>
          <w:sz w:val="28"/>
        </w:rPr>
        <w:t>
</w:t>
      </w:r>
      <w:r>
        <w:rPr>
          <w:rFonts w:ascii="Times New Roman"/>
          <w:b w:val="false"/>
          <w:i w:val="false"/>
          <w:color w:val="000000"/>
          <w:sz w:val="28"/>
        </w:rPr>
        <w:t>
      3) осы Қағиданың 17-тарауының §3 талаптарына сай бекітілген ТҚК бағдарламасына сәйкес барлық ТҚК түрлерін орындау;</w:t>
      </w:r>
      <w:r>
        <w:br/>
      </w:r>
      <w:r>
        <w:rPr>
          <w:rFonts w:ascii="Times New Roman"/>
          <w:b w:val="false"/>
          <w:i w:val="false"/>
          <w:color w:val="000000"/>
          <w:sz w:val="28"/>
        </w:rPr>
        <w:t>
</w:t>
      </w:r>
      <w:r>
        <w:rPr>
          <w:rFonts w:ascii="Times New Roman"/>
          <w:b w:val="false"/>
          <w:i w:val="false"/>
          <w:color w:val="000000"/>
          <w:sz w:val="28"/>
        </w:rPr>
        <w:t>
      4) ауыр ӘК және коммерциялық азаматтық авиацияның барлық ӘК үшін осы Қағиданың 17-тарауының §3 талаптарына сай бекітілген ТҚК бағдарламасының тиімділігіне талдау жасау;</w:t>
      </w:r>
      <w:r>
        <w:br/>
      </w:r>
      <w:r>
        <w:rPr>
          <w:rFonts w:ascii="Times New Roman"/>
          <w:b w:val="false"/>
          <w:i w:val="false"/>
          <w:color w:val="000000"/>
          <w:sz w:val="28"/>
        </w:rPr>
        <w:t>
</w:t>
      </w:r>
      <w:r>
        <w:rPr>
          <w:rFonts w:ascii="Times New Roman"/>
          <w:b w:val="false"/>
          <w:i w:val="false"/>
          <w:color w:val="000000"/>
          <w:sz w:val="28"/>
        </w:rPr>
        <w:t>
      5) қолданылатын барлық:</w:t>
      </w:r>
      <w:r>
        <w:br/>
      </w:r>
      <w:r>
        <w:rPr>
          <w:rFonts w:ascii="Times New Roman"/>
          <w:b w:val="false"/>
          <w:i w:val="false"/>
          <w:color w:val="000000"/>
          <w:sz w:val="28"/>
        </w:rPr>
        <w:t>
</w:t>
      </w:r>
      <w:r>
        <w:rPr>
          <w:rFonts w:ascii="Times New Roman"/>
          <w:b w:val="false"/>
          <w:i w:val="false"/>
          <w:color w:val="000000"/>
          <w:sz w:val="28"/>
        </w:rPr>
        <w:t>
      ұшуға жарамдылық бойынша директиваларды;</w:t>
      </w:r>
      <w:r>
        <w:br/>
      </w:r>
      <w:r>
        <w:rPr>
          <w:rFonts w:ascii="Times New Roman"/>
          <w:b w:val="false"/>
          <w:i w:val="false"/>
          <w:color w:val="000000"/>
          <w:sz w:val="28"/>
        </w:rPr>
        <w:t>
</w:t>
      </w:r>
      <w:r>
        <w:rPr>
          <w:rFonts w:ascii="Times New Roman"/>
          <w:b w:val="false"/>
          <w:i w:val="false"/>
          <w:color w:val="000000"/>
          <w:sz w:val="28"/>
        </w:rPr>
        <w:t>
      ұшуға жарамдылықты сақтаумен байланысты пайдалану мәселелері бойынша ұйымдастырушылық-өкімдік құжаттар (пайдалану директивалары немесе нұсқаулар);</w:t>
      </w:r>
      <w:r>
        <w:br/>
      </w:r>
      <w:r>
        <w:rPr>
          <w:rFonts w:ascii="Times New Roman"/>
          <w:b w:val="false"/>
          <w:i w:val="false"/>
          <w:color w:val="000000"/>
          <w:sz w:val="28"/>
        </w:rPr>
        <w:t>
</w:t>
      </w:r>
      <w:r>
        <w:rPr>
          <w:rFonts w:ascii="Times New Roman"/>
          <w:b w:val="false"/>
          <w:i w:val="false"/>
          <w:color w:val="000000"/>
          <w:sz w:val="28"/>
        </w:rPr>
        <w:t>
      уәкілетті органмен және Халықаралық азаматтық авиация конвенцияның 6 және 8 қосымшаларымен (Чикаго, 1944 жыл) белгілеген ұшуға жарамдылықты сақтау жөніндегі талаптарды;</w:t>
      </w:r>
      <w:r>
        <w:br/>
      </w:r>
      <w:r>
        <w:rPr>
          <w:rFonts w:ascii="Times New Roman"/>
          <w:b w:val="false"/>
          <w:i w:val="false"/>
          <w:color w:val="000000"/>
          <w:sz w:val="28"/>
        </w:rPr>
        <w:t>
</w:t>
      </w:r>
      <w:r>
        <w:rPr>
          <w:rFonts w:ascii="Times New Roman"/>
          <w:b w:val="false"/>
          <w:i w:val="false"/>
          <w:color w:val="000000"/>
          <w:sz w:val="28"/>
        </w:rPr>
        <w:t>
      қауіпсіздік мәселелерін шешу үшін уәкілетті орган белгілеген дереу жасалатын шараларды атқару;</w:t>
      </w:r>
      <w:r>
        <w:br/>
      </w:r>
      <w:r>
        <w:rPr>
          <w:rFonts w:ascii="Times New Roman"/>
          <w:b w:val="false"/>
          <w:i w:val="false"/>
          <w:color w:val="000000"/>
          <w:sz w:val="28"/>
        </w:rPr>
        <w:t>
</w:t>
      </w:r>
      <w:r>
        <w:rPr>
          <w:rFonts w:ascii="Times New Roman"/>
          <w:b w:val="false"/>
          <w:i w:val="false"/>
          <w:color w:val="000000"/>
          <w:sz w:val="28"/>
        </w:rPr>
        <w:t>
      6) модификациялар мен жөндеулерді атқару;</w:t>
      </w:r>
      <w:r>
        <w:br/>
      </w:r>
      <w:r>
        <w:rPr>
          <w:rFonts w:ascii="Times New Roman"/>
          <w:b w:val="false"/>
          <w:i w:val="false"/>
          <w:color w:val="000000"/>
          <w:sz w:val="28"/>
        </w:rPr>
        <w:t>
</w:t>
      </w:r>
      <w:r>
        <w:rPr>
          <w:rFonts w:ascii="Times New Roman"/>
          <w:b w:val="false"/>
          <w:i w:val="false"/>
          <w:color w:val="000000"/>
          <w:sz w:val="28"/>
        </w:rPr>
        <w:t>
      7) міндетті емес модификациялар және/немесе бақылаулық тексерулерді атқару саласындағы пайдаланушылар үшін саясат құру;</w:t>
      </w:r>
      <w:r>
        <w:br/>
      </w:r>
      <w:r>
        <w:rPr>
          <w:rFonts w:ascii="Times New Roman"/>
          <w:b w:val="false"/>
          <w:i w:val="false"/>
          <w:color w:val="000000"/>
          <w:sz w:val="28"/>
        </w:rPr>
        <w:t>
</w:t>
      </w:r>
      <w:r>
        <w:rPr>
          <w:rFonts w:ascii="Times New Roman"/>
          <w:b w:val="false"/>
          <w:i w:val="false"/>
          <w:color w:val="000000"/>
          <w:sz w:val="28"/>
        </w:rPr>
        <w:t>
      8) ауыр ӘК және коммерциялық азаматтық авиацияның барлық ӘК-не міндетті емес модификациялар және/немесе бақылаулық тексерулерді атқару саласындағы саясат құру;</w:t>
      </w:r>
      <w:r>
        <w:br/>
      </w:r>
      <w:r>
        <w:rPr>
          <w:rFonts w:ascii="Times New Roman"/>
          <w:b w:val="false"/>
          <w:i w:val="false"/>
          <w:color w:val="000000"/>
          <w:sz w:val="28"/>
        </w:rPr>
        <w:t>
</w:t>
      </w:r>
      <w:r>
        <w:rPr>
          <w:rFonts w:ascii="Times New Roman"/>
          <w:b w:val="false"/>
          <w:i w:val="false"/>
          <w:color w:val="000000"/>
          <w:sz w:val="28"/>
        </w:rPr>
        <w:t>
      9) қажет болса бақылау мақсатындағы ұшуларды орындау.</w:t>
      </w:r>
    </w:p>
    <w:bookmarkEnd w:id="114"/>
    <w:bookmarkStart w:name="z1070" w:id="115"/>
    <w:p>
      <w:pPr>
        <w:spacing w:after="0"/>
        <w:ind w:left="0"/>
        <w:jc w:val="left"/>
      </w:pPr>
      <w:r>
        <w:rPr>
          <w:rFonts w:ascii="Times New Roman"/>
          <w:b/>
          <w:i w:val="false"/>
          <w:color w:val="000000"/>
        </w:rPr>
        <w:t xml:space="preserve"> 
§3. Техникалық қызмет көрсету бағдарламасы</w:t>
      </w:r>
    </w:p>
    <w:bookmarkEnd w:id="115"/>
    <w:bookmarkStart w:name="z1071" w:id="116"/>
    <w:p>
      <w:pPr>
        <w:spacing w:after="0"/>
        <w:ind w:left="0"/>
        <w:jc w:val="both"/>
      </w:pPr>
      <w:r>
        <w:rPr>
          <w:rFonts w:ascii="Times New Roman"/>
          <w:b w:val="false"/>
          <w:i w:val="false"/>
          <w:color w:val="000000"/>
          <w:sz w:val="28"/>
        </w:rPr>
        <w:t>
      352. Әрбір ӘК-не техникалық қызмет көрсету уәкілетті орган бекіткен және қажетті түзетулер мен кезеңді қайта қарастырылуы тиісті ТҚК бағдарламасына сәйкес атқарылады.</w:t>
      </w:r>
      <w:r>
        <w:br/>
      </w:r>
      <w:r>
        <w:rPr>
          <w:rFonts w:ascii="Times New Roman"/>
          <w:b w:val="false"/>
          <w:i w:val="false"/>
          <w:color w:val="000000"/>
          <w:sz w:val="28"/>
        </w:rPr>
        <w:t>
</w:t>
      </w:r>
      <w:r>
        <w:rPr>
          <w:rFonts w:ascii="Times New Roman"/>
          <w:b w:val="false"/>
          <w:i w:val="false"/>
          <w:color w:val="000000"/>
          <w:sz w:val="28"/>
        </w:rPr>
        <w:t>
      353. ТҚК бағдарламасын және оның кейінгі барлық өзгерістерін уәкілетті орган бекітуі тиіс.</w:t>
      </w:r>
      <w:r>
        <w:br/>
      </w:r>
      <w:r>
        <w:rPr>
          <w:rFonts w:ascii="Times New Roman"/>
          <w:b w:val="false"/>
          <w:i w:val="false"/>
          <w:color w:val="000000"/>
          <w:sz w:val="28"/>
        </w:rPr>
        <w:t>
</w:t>
      </w:r>
      <w:r>
        <w:rPr>
          <w:rFonts w:ascii="Times New Roman"/>
          <w:b w:val="false"/>
          <w:i w:val="false"/>
          <w:color w:val="000000"/>
          <w:sz w:val="28"/>
        </w:rPr>
        <w:t>
      354. ТҚК бағдарламасы:</w:t>
      </w:r>
      <w:r>
        <w:br/>
      </w:r>
      <w:r>
        <w:rPr>
          <w:rFonts w:ascii="Times New Roman"/>
          <w:b w:val="false"/>
          <w:i w:val="false"/>
          <w:color w:val="000000"/>
          <w:sz w:val="28"/>
        </w:rPr>
        <w:t>
</w:t>
      </w:r>
      <w:r>
        <w:rPr>
          <w:rFonts w:ascii="Times New Roman"/>
          <w:b w:val="false"/>
          <w:i w:val="false"/>
          <w:color w:val="000000"/>
          <w:sz w:val="28"/>
        </w:rPr>
        <w:t>
      1) ӘК үлгісінің сертификатын ұстаушылардың, сонымен қатар сертификаттау мен үлгі сертификатын беру қағидаларының талаптарына сәйкес мұндай нұсқауларды шығаратын басқа да ұйымдардың ұшуға жарамдылығын сақтау бойынша шығарған нұсқаулары (нұсқаулықтары) мен оның толықтыруларына;</w:t>
      </w:r>
      <w:r>
        <w:br/>
      </w:r>
      <w:r>
        <w:rPr>
          <w:rFonts w:ascii="Times New Roman"/>
          <w:b w:val="false"/>
          <w:i w:val="false"/>
          <w:color w:val="000000"/>
          <w:sz w:val="28"/>
        </w:rPr>
        <w:t>
</w:t>
      </w:r>
      <w:r>
        <w:rPr>
          <w:rFonts w:ascii="Times New Roman"/>
          <w:b w:val="false"/>
          <w:i w:val="false"/>
          <w:color w:val="000000"/>
          <w:sz w:val="28"/>
        </w:rPr>
        <w:t>
      2) егер олар осы Қағиданың 355-тармағының 1) тармақшасының нұсқауларынан өзгеше болса немесе басқа нақты ұсыныстар толығымен болмағанда, уәкілетті орган шығарған нұсқауларға;</w:t>
      </w:r>
      <w:r>
        <w:br/>
      </w:r>
      <w:r>
        <w:rPr>
          <w:rFonts w:ascii="Times New Roman"/>
          <w:b w:val="false"/>
          <w:i w:val="false"/>
          <w:color w:val="000000"/>
          <w:sz w:val="28"/>
        </w:rPr>
        <w:t>
</w:t>
      </w:r>
      <w:r>
        <w:rPr>
          <w:rFonts w:ascii="Times New Roman"/>
          <w:b w:val="false"/>
          <w:i w:val="false"/>
          <w:color w:val="000000"/>
          <w:sz w:val="28"/>
        </w:rPr>
        <w:t>
      3) егер олар осы Қағиданың 355-тармағының 1) және 2) тармақшаларының нұсқауларынан өзгеше болса, ӘК-нің иесі немесе пайдаланушы дайындаған және уәкілетті орган бекіткен нұсқауларға сәйкес келеді.</w:t>
      </w:r>
      <w:r>
        <w:br/>
      </w:r>
      <w:r>
        <w:rPr>
          <w:rFonts w:ascii="Times New Roman"/>
          <w:b w:val="false"/>
          <w:i w:val="false"/>
          <w:color w:val="000000"/>
          <w:sz w:val="28"/>
        </w:rPr>
        <w:t>
</w:t>
      </w:r>
      <w:r>
        <w:rPr>
          <w:rFonts w:ascii="Times New Roman"/>
          <w:b w:val="false"/>
          <w:i w:val="false"/>
          <w:color w:val="000000"/>
          <w:sz w:val="28"/>
        </w:rPr>
        <w:t>
      355. ТҚК бағдарламасында ұшудың ерекше түрлерімен байланысты ТҚК-ның арнайы түрлерін қоса алғанда, ТҚК бойынша атқарылуы тиіс барлық жұмыстардың түрлері мен кезеңділігі туралы егжей-тегжейлі ақпарат бар. Егер ТҚК бағдарламасы мыналарға негізделген болса, ТҚК бағдарламасының құрамына сенімділік деңгейін бақылау бағдарламасы енгізіледі:</w:t>
      </w:r>
      <w:r>
        <w:br/>
      </w:r>
      <w:r>
        <w:rPr>
          <w:rFonts w:ascii="Times New Roman"/>
          <w:b w:val="false"/>
          <w:i w:val="false"/>
          <w:color w:val="000000"/>
          <w:sz w:val="28"/>
        </w:rPr>
        <w:t>
</w:t>
      </w:r>
      <w:r>
        <w:rPr>
          <w:rFonts w:ascii="Times New Roman"/>
          <w:b w:val="false"/>
          <w:i w:val="false"/>
          <w:color w:val="000000"/>
          <w:sz w:val="28"/>
        </w:rPr>
        <w:t>
      1) ӘК-нің сенімділігі мен қауіпсіздігін логикалық талдау нәтижелері бойынша ТҚК бағдарламасы құрастырылған рәсімдерге;</w:t>
      </w:r>
      <w:r>
        <w:br/>
      </w:r>
      <w:r>
        <w:rPr>
          <w:rFonts w:ascii="Times New Roman"/>
          <w:b w:val="false"/>
          <w:i w:val="false"/>
          <w:color w:val="000000"/>
          <w:sz w:val="28"/>
        </w:rPr>
        <w:t>
</w:t>
      </w:r>
      <w:r>
        <w:rPr>
          <w:rFonts w:ascii="Times New Roman"/>
          <w:b w:val="false"/>
          <w:i w:val="false"/>
          <w:color w:val="000000"/>
          <w:sz w:val="28"/>
        </w:rPr>
        <w:t>
      2) қауіпсіз тоқтап қалуға дейін техникалық пайдалану әдісін қолдану басым болғанда.</w:t>
      </w:r>
      <w:r>
        <w:br/>
      </w:r>
      <w:r>
        <w:rPr>
          <w:rFonts w:ascii="Times New Roman"/>
          <w:b w:val="false"/>
          <w:i w:val="false"/>
          <w:color w:val="000000"/>
          <w:sz w:val="28"/>
        </w:rPr>
        <w:t>
</w:t>
      </w:r>
      <w:r>
        <w:rPr>
          <w:rFonts w:ascii="Times New Roman"/>
          <w:b w:val="false"/>
          <w:i w:val="false"/>
          <w:color w:val="000000"/>
          <w:sz w:val="28"/>
        </w:rPr>
        <w:t>
      356. Егер ұшуға жарамдылықты сақтауды ұшуға жарамдылықты сақтауға арналған ұйымдар жүзеге асыратын болса, ТҚК бағдарламасы мен ондағы өзгертулерді бекіту белгіленген ұйымдардың ТҚК бағдарламасын жүргізу рәсімдерінің шеңберінде жүзеге асырылуы мүмкін.</w:t>
      </w:r>
      <w:r>
        <w:br/>
      </w:r>
      <w:r>
        <w:rPr>
          <w:rFonts w:ascii="Times New Roman"/>
          <w:b w:val="false"/>
          <w:i w:val="false"/>
          <w:color w:val="000000"/>
          <w:sz w:val="28"/>
        </w:rPr>
        <w:t>
</w:t>
      </w:r>
      <w:r>
        <w:rPr>
          <w:rFonts w:ascii="Times New Roman"/>
          <w:b w:val="false"/>
          <w:i w:val="false"/>
          <w:color w:val="000000"/>
          <w:sz w:val="28"/>
        </w:rPr>
        <w:t>
      357. Бүлінулерді жөндеу, сонымен қатар модификациялар мен жөндеулерді атқару уәкілетті орган немесе дайындаушы бекіткен құжаттамаларды қолдану арқылы жасалады.</w:t>
      </w:r>
      <w:r>
        <w:br/>
      </w:r>
      <w:r>
        <w:rPr>
          <w:rFonts w:ascii="Times New Roman"/>
          <w:b w:val="false"/>
          <w:i w:val="false"/>
          <w:color w:val="000000"/>
          <w:sz w:val="28"/>
        </w:rPr>
        <w:t>
</w:t>
      </w:r>
      <w:r>
        <w:rPr>
          <w:rFonts w:ascii="Times New Roman"/>
          <w:b w:val="false"/>
          <w:i w:val="false"/>
          <w:color w:val="000000"/>
          <w:sz w:val="28"/>
        </w:rPr>
        <w:t>
      358. Ірі модификациялар мен жөндеулерді атқару уәкілетті орган мақұлдаған құжаттамаларды қолдану арқылы жасалуы тиіс.</w:t>
      </w:r>
    </w:p>
    <w:bookmarkEnd w:id="116"/>
    <w:bookmarkStart w:name="z1083" w:id="117"/>
    <w:p>
      <w:pPr>
        <w:spacing w:after="0"/>
        <w:ind w:left="0"/>
        <w:jc w:val="left"/>
      </w:pPr>
      <w:r>
        <w:rPr>
          <w:rFonts w:ascii="Times New Roman"/>
          <w:b/>
          <w:i w:val="false"/>
          <w:color w:val="000000"/>
        </w:rPr>
        <w:t xml:space="preserve"> 
§4. ӘК-нің ұшуға жарамдылықта ұстап тұру туралы деректерді есепке алу жүйесі</w:t>
      </w:r>
    </w:p>
    <w:bookmarkEnd w:id="117"/>
    <w:bookmarkStart w:name="z1084" w:id="118"/>
    <w:p>
      <w:pPr>
        <w:spacing w:after="0"/>
        <w:ind w:left="0"/>
        <w:jc w:val="both"/>
      </w:pPr>
      <w:r>
        <w:rPr>
          <w:rFonts w:ascii="Times New Roman"/>
          <w:b w:val="false"/>
          <w:i w:val="false"/>
          <w:color w:val="000000"/>
          <w:sz w:val="28"/>
        </w:rPr>
        <w:t>
      359. ТҚК бойынша кез келген жұмыстар аяқталғаннан кейін, талаптарға сәйкес осыған байланысты шығарылатын Пайдалануға жіберу сертификаты ӘК ұшуға жарамдылықта ұстап тұру туралы деректерді есепке алу жүйесіне енгізуге жатады. Әрбір жазба мүмкіндігінше қысқа мерзімде, бірақ кез келген жағдайда ТҚК бойынша қарастырылып отырған жұмыс аяқталған күннен бастап күнтізбелік 30 күннен кем емес мерзімде енгізілуі тиіс.</w:t>
      </w:r>
      <w:r>
        <w:br/>
      </w:r>
      <w:r>
        <w:rPr>
          <w:rFonts w:ascii="Times New Roman"/>
          <w:b w:val="false"/>
          <w:i w:val="false"/>
          <w:color w:val="000000"/>
          <w:sz w:val="28"/>
        </w:rPr>
        <w:t>
</w:t>
      </w:r>
      <w:r>
        <w:rPr>
          <w:rFonts w:ascii="Times New Roman"/>
          <w:b w:val="false"/>
          <w:i w:val="false"/>
          <w:color w:val="000000"/>
          <w:sz w:val="28"/>
        </w:rPr>
        <w:t>
      360. ӘК ұшуға жарамдылықта ұстап тұру туралы есепке алу деректерінде пайдаланушының борттық техникалық журналының, сондай-ақ ӘК формулярының, қозғалтқыштар формулярларының немесе ресурсы бойынша (қызмет ету мерзімі) шектеулері бар әуе бұрандаларының паспорттарының ақпараты қамтылады.</w:t>
      </w:r>
      <w:r>
        <w:br/>
      </w:r>
      <w:r>
        <w:rPr>
          <w:rFonts w:ascii="Times New Roman"/>
          <w:b w:val="false"/>
          <w:i w:val="false"/>
          <w:color w:val="000000"/>
          <w:sz w:val="28"/>
        </w:rPr>
        <w:t>
</w:t>
      </w:r>
      <w:r>
        <w:rPr>
          <w:rFonts w:ascii="Times New Roman"/>
          <w:b w:val="false"/>
          <w:i w:val="false"/>
          <w:color w:val="000000"/>
          <w:sz w:val="28"/>
        </w:rPr>
        <w:t>
      361. ӘК формуляры мен борттық техникалық журналға: ӘК түрі мен тіркеу нөмірі, ӘК ұшу күні мен көтерілу және/немесе ұшу циклдерінің және/немесе қонуының жинақталған саны енгізіледі, сонымен қатар борттық техникалық журналға ұшу кезінде авиациялық техниканың жұмысы туралы ескертулер енгізіледі.</w:t>
      </w:r>
      <w:r>
        <w:br/>
      </w:r>
      <w:r>
        <w:rPr>
          <w:rFonts w:ascii="Times New Roman"/>
          <w:b w:val="false"/>
          <w:i w:val="false"/>
          <w:color w:val="000000"/>
          <w:sz w:val="28"/>
        </w:rPr>
        <w:t>
</w:t>
      </w:r>
      <w:r>
        <w:rPr>
          <w:rFonts w:ascii="Times New Roman"/>
          <w:b w:val="false"/>
          <w:i w:val="false"/>
          <w:color w:val="000000"/>
          <w:sz w:val="28"/>
        </w:rPr>
        <w:t>
      362. Ұшуға жарамдылығын қолдау туралы есепке алу деректерінде:</w:t>
      </w:r>
      <w:r>
        <w:br/>
      </w:r>
      <w:r>
        <w:rPr>
          <w:rFonts w:ascii="Times New Roman"/>
          <w:b w:val="false"/>
          <w:i w:val="false"/>
          <w:color w:val="000000"/>
          <w:sz w:val="28"/>
        </w:rPr>
        <w:t>
</w:t>
      </w:r>
      <w:r>
        <w:rPr>
          <w:rFonts w:ascii="Times New Roman"/>
          <w:b w:val="false"/>
          <w:i w:val="false"/>
          <w:color w:val="000000"/>
          <w:sz w:val="28"/>
        </w:rPr>
        <w:t>
      1) ұшу жарамдылығы бойынша ағымдағы директиваларды орындау мәртебесі және қауіпсіздік проблемаларын шұғыл шешу шаралары ретінде уәкілетті орган нұсқаған шаралар туралы ақпарат;</w:t>
      </w:r>
      <w:r>
        <w:br/>
      </w:r>
      <w:r>
        <w:rPr>
          <w:rFonts w:ascii="Times New Roman"/>
          <w:b w:val="false"/>
          <w:i w:val="false"/>
          <w:color w:val="000000"/>
          <w:sz w:val="28"/>
        </w:rPr>
        <w:t>
</w:t>
      </w:r>
      <w:r>
        <w:rPr>
          <w:rFonts w:ascii="Times New Roman"/>
          <w:b w:val="false"/>
          <w:i w:val="false"/>
          <w:color w:val="000000"/>
          <w:sz w:val="28"/>
        </w:rPr>
        <w:t>
      2) модификациялар мен жөндеулерді орындаудың ағымдағы мәртебесі туралы ақпарат;</w:t>
      </w:r>
      <w:r>
        <w:br/>
      </w:r>
      <w:r>
        <w:rPr>
          <w:rFonts w:ascii="Times New Roman"/>
          <w:b w:val="false"/>
          <w:i w:val="false"/>
          <w:color w:val="000000"/>
          <w:sz w:val="28"/>
        </w:rPr>
        <w:t>
</w:t>
      </w:r>
      <w:r>
        <w:rPr>
          <w:rFonts w:ascii="Times New Roman"/>
          <w:b w:val="false"/>
          <w:i w:val="false"/>
          <w:color w:val="000000"/>
          <w:sz w:val="28"/>
        </w:rPr>
        <w:t>
      3) ТҚК Бағдарламаларын орындаудың ағымдағы мәртебесі туралы ақпарат;</w:t>
      </w:r>
      <w:r>
        <w:br/>
      </w:r>
      <w:r>
        <w:rPr>
          <w:rFonts w:ascii="Times New Roman"/>
          <w:b w:val="false"/>
          <w:i w:val="false"/>
          <w:color w:val="000000"/>
          <w:sz w:val="28"/>
        </w:rPr>
        <w:t>
</w:t>
      </w:r>
      <w:r>
        <w:rPr>
          <w:rFonts w:ascii="Times New Roman"/>
          <w:b w:val="false"/>
          <w:i w:val="false"/>
          <w:color w:val="000000"/>
          <w:sz w:val="28"/>
        </w:rPr>
        <w:t>
      4) шектеулі ресурсты (қызмет ету мерзімімен) компоненттердің ағымдағы мәртебесі туралы ақпарат;</w:t>
      </w:r>
      <w:r>
        <w:br/>
      </w:r>
      <w:r>
        <w:rPr>
          <w:rFonts w:ascii="Times New Roman"/>
          <w:b w:val="false"/>
          <w:i w:val="false"/>
          <w:color w:val="000000"/>
          <w:sz w:val="28"/>
        </w:rPr>
        <w:t>
</w:t>
      </w:r>
      <w:r>
        <w:rPr>
          <w:rFonts w:ascii="Times New Roman"/>
          <w:b w:val="false"/>
          <w:i w:val="false"/>
          <w:color w:val="000000"/>
          <w:sz w:val="28"/>
        </w:rPr>
        <w:t>
      5) салмағы мен орталықтануы туралы есеп;</w:t>
      </w:r>
      <w:r>
        <w:br/>
      </w:r>
      <w:r>
        <w:rPr>
          <w:rFonts w:ascii="Times New Roman"/>
          <w:b w:val="false"/>
          <w:i w:val="false"/>
          <w:color w:val="000000"/>
          <w:sz w:val="28"/>
        </w:rPr>
        <w:t>
</w:t>
      </w:r>
      <w:r>
        <w:rPr>
          <w:rFonts w:ascii="Times New Roman"/>
          <w:b w:val="false"/>
          <w:i w:val="false"/>
          <w:color w:val="000000"/>
          <w:sz w:val="28"/>
        </w:rPr>
        <w:t>
      6) ТҚК бойынша кейінге қалдырылған жұмыстар тізбесі қамтылады.</w:t>
      </w:r>
      <w:r>
        <w:br/>
      </w:r>
      <w:r>
        <w:rPr>
          <w:rFonts w:ascii="Times New Roman"/>
          <w:b w:val="false"/>
          <w:i w:val="false"/>
          <w:color w:val="000000"/>
          <w:sz w:val="28"/>
        </w:rPr>
        <w:t>
</w:t>
      </w:r>
      <w:r>
        <w:rPr>
          <w:rFonts w:ascii="Times New Roman"/>
          <w:b w:val="false"/>
          <w:i w:val="false"/>
          <w:color w:val="000000"/>
          <w:sz w:val="28"/>
        </w:rPr>
        <w:t>
      363. Мақұлданған компонентті пайдалануға жіберу сертификатына қосымша (ЕАSА 1-нысан немесе балама), бортта орнатылған компоненттерге қатысты төмендегі ақпарат қозғалтқыштардың немесе әуе бұрандаларының формулярларына, ресурсы (қызмет ету мерзімі) бойынша шек қойылған қозғалтқыштардың немесе компоненттер модулдерінің паспортына (этикеткалары) тиісінше енгізілуі тиіс. Олар:</w:t>
      </w:r>
      <w:r>
        <w:br/>
      </w:r>
      <w:r>
        <w:rPr>
          <w:rFonts w:ascii="Times New Roman"/>
          <w:b w:val="false"/>
          <w:i w:val="false"/>
          <w:color w:val="000000"/>
          <w:sz w:val="28"/>
        </w:rPr>
        <w:t>
</w:t>
      </w:r>
      <w:r>
        <w:rPr>
          <w:rFonts w:ascii="Times New Roman"/>
          <w:b w:val="false"/>
          <w:i w:val="false"/>
          <w:color w:val="000000"/>
          <w:sz w:val="28"/>
        </w:rPr>
        <w:t>
      1) компонентті белгілеу;</w:t>
      </w:r>
      <w:r>
        <w:br/>
      </w:r>
      <w:r>
        <w:rPr>
          <w:rFonts w:ascii="Times New Roman"/>
          <w:b w:val="false"/>
          <w:i w:val="false"/>
          <w:color w:val="000000"/>
          <w:sz w:val="28"/>
        </w:rPr>
        <w:t>
</w:t>
      </w:r>
      <w:r>
        <w:rPr>
          <w:rFonts w:ascii="Times New Roman"/>
          <w:b w:val="false"/>
          <w:i w:val="false"/>
          <w:color w:val="000000"/>
          <w:sz w:val="28"/>
        </w:rPr>
        <w:t>
      2) нақты компонент орнатылған ӘК түрі, зауыттық нөмірі және мемлекеттік тіркеу нөмірі, сондай-ақ осы компонентті қайта монтаждау немесе орнату туралы нұсқау;</w:t>
      </w:r>
      <w:r>
        <w:br/>
      </w:r>
      <w:r>
        <w:rPr>
          <w:rFonts w:ascii="Times New Roman"/>
          <w:b w:val="false"/>
          <w:i w:val="false"/>
          <w:color w:val="000000"/>
          <w:sz w:val="28"/>
        </w:rPr>
        <w:t>
</w:t>
      </w:r>
      <w:r>
        <w:rPr>
          <w:rFonts w:ascii="Times New Roman"/>
          <w:b w:val="false"/>
          <w:i w:val="false"/>
          <w:color w:val="000000"/>
          <w:sz w:val="28"/>
        </w:rPr>
        <w:t>
      3) нақты компоненттің шабуыл сағаттарындағы және/немесе ұшу циклдеріндегі және/немесе тиісінше қону сандарының жинақталған атқарылымы;</w:t>
      </w:r>
      <w:r>
        <w:br/>
      </w:r>
      <w:r>
        <w:rPr>
          <w:rFonts w:ascii="Times New Roman"/>
          <w:b w:val="false"/>
          <w:i w:val="false"/>
          <w:color w:val="000000"/>
          <w:sz w:val="28"/>
        </w:rPr>
        <w:t>
</w:t>
      </w:r>
      <w:r>
        <w:rPr>
          <w:rFonts w:ascii="Times New Roman"/>
          <w:b w:val="false"/>
          <w:i w:val="false"/>
          <w:color w:val="000000"/>
          <w:sz w:val="28"/>
        </w:rPr>
        <w:t>
      4) осы Қағиданың 363-тармағына сәйкес компонентке қолданылатын ағымдағы ақпарат.</w:t>
      </w:r>
      <w:r>
        <w:br/>
      </w:r>
      <w:r>
        <w:rPr>
          <w:rFonts w:ascii="Times New Roman"/>
          <w:b w:val="false"/>
          <w:i w:val="false"/>
          <w:color w:val="000000"/>
          <w:sz w:val="28"/>
        </w:rPr>
        <w:t>
</w:t>
      </w:r>
      <w:r>
        <w:rPr>
          <w:rFonts w:ascii="Times New Roman"/>
          <w:b w:val="false"/>
          <w:i w:val="false"/>
          <w:color w:val="000000"/>
          <w:sz w:val="28"/>
        </w:rPr>
        <w:t>
      364. Осы бөлімнің 17-тарауының § 7 талаптарына сәйкес ұшуға жарамдылықта ұстап тұру бойынша жұмыстарды басқаруды жүзеге асыруға ұйымның атынан уәкілетті адам осы талаптарға сәйкес аталған есепке алу деректерін жүргізеді және уәкілетті органның сұрау салуы бойынша оған осы деректерді ұсынады.</w:t>
      </w:r>
      <w:r>
        <w:br/>
      </w:r>
      <w:r>
        <w:rPr>
          <w:rFonts w:ascii="Times New Roman"/>
          <w:b w:val="false"/>
          <w:i w:val="false"/>
          <w:color w:val="000000"/>
          <w:sz w:val="28"/>
        </w:rPr>
        <w:t>
</w:t>
      </w:r>
      <w:r>
        <w:rPr>
          <w:rFonts w:ascii="Times New Roman"/>
          <w:b w:val="false"/>
          <w:i w:val="false"/>
          <w:color w:val="000000"/>
          <w:sz w:val="28"/>
        </w:rPr>
        <w:t>
      365. Ұшуға жарамдылықта ұстап тұру туралы есепке алу деректеріне енгізілген барлық жазбалар анық әрі ұқыпты болуы тиіс. Жекелеген жазбаларға түзету енгізу қажет болған кезде бұл түзету жазбаның бастапқы нұсқасын оқу мүмкін боларлықтай етіп енгізіледі.</w:t>
      </w:r>
      <w:r>
        <w:br/>
      </w:r>
      <w:r>
        <w:rPr>
          <w:rFonts w:ascii="Times New Roman"/>
          <w:b w:val="false"/>
          <w:i w:val="false"/>
          <w:color w:val="000000"/>
          <w:sz w:val="28"/>
        </w:rPr>
        <w:t>
</w:t>
      </w:r>
      <w:r>
        <w:rPr>
          <w:rFonts w:ascii="Times New Roman"/>
          <w:b w:val="false"/>
          <w:i w:val="false"/>
          <w:color w:val="000000"/>
          <w:sz w:val="28"/>
        </w:rPr>
        <w:t>
      366. Меншік иесі немесе пайдаланушы көрсетілген мерзімдер ішінде мынадай есепке алу деректерін сақтау үшін жүйе құруды және оның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1) ӘК (өндірістік-бақылау құжаттамасы) және онда орнатылған барлық шектеулі (қызмет ету мерзімі) ресурсты компоненттерге ТҚК туралы барлық егжей-тегжейлі есепке алу жазбаларын - ӘК-ні немесе оның компонентін пайдалануды тоқтатқан (істен шығарған) кезден бастап кемінде 24 айда;</w:t>
      </w:r>
      <w:r>
        <w:br/>
      </w:r>
      <w:r>
        <w:rPr>
          <w:rFonts w:ascii="Times New Roman"/>
          <w:b w:val="false"/>
          <w:i w:val="false"/>
          <w:color w:val="000000"/>
          <w:sz w:val="28"/>
        </w:rPr>
        <w:t>
</w:t>
      </w:r>
      <w:r>
        <w:rPr>
          <w:rFonts w:ascii="Times New Roman"/>
          <w:b w:val="false"/>
          <w:i w:val="false"/>
          <w:color w:val="000000"/>
          <w:sz w:val="28"/>
        </w:rPr>
        <w:t>
      2) жинақталған атқарылымдар және егер қажет болса ӘК-нің және онда орнатылған барлық шектеулі (қызмет ету мерзімі) ресурсты компоненттерінің ұшу циклдерінің санын - ӘК-ні немесе оның компонентін пайдалануды тоқтатқаннан (істен шығарғаннан) кейін кемінде 12 айда;</w:t>
      </w:r>
      <w:r>
        <w:br/>
      </w:r>
      <w:r>
        <w:rPr>
          <w:rFonts w:ascii="Times New Roman"/>
          <w:b w:val="false"/>
          <w:i w:val="false"/>
          <w:color w:val="000000"/>
          <w:sz w:val="28"/>
        </w:rPr>
        <w:t>
</w:t>
      </w:r>
      <w:r>
        <w:rPr>
          <w:rFonts w:ascii="Times New Roman"/>
          <w:b w:val="false"/>
          <w:i w:val="false"/>
          <w:color w:val="000000"/>
          <w:sz w:val="28"/>
        </w:rPr>
        <w:t>
      3) жинақталған атқарылымдар және қажет болған кезде шектеулі (қызмет ету мерзімі) ресурсты компонентте ТҚК бойынша жоспарлы жұмыстардың соңғы түрінен (нысанынан) кейін ұшу циклдерінің санын - жұмыстардың нысаны мен мазмұны бойынша баламалы, осы компонентке ТҚК-нің келесі жоспарлы түріне дейін;</w:t>
      </w:r>
      <w:r>
        <w:br/>
      </w:r>
      <w:r>
        <w:rPr>
          <w:rFonts w:ascii="Times New Roman"/>
          <w:b w:val="false"/>
          <w:i w:val="false"/>
          <w:color w:val="000000"/>
          <w:sz w:val="28"/>
        </w:rPr>
        <w:t>
</w:t>
      </w:r>
      <w:r>
        <w:rPr>
          <w:rFonts w:ascii="Times New Roman"/>
          <w:b w:val="false"/>
          <w:i w:val="false"/>
          <w:color w:val="000000"/>
          <w:sz w:val="28"/>
        </w:rPr>
        <w:t>
      4) бекітілген ТҚК Бағдарламасына ӘК-нің сәйкестігін белгілеу мүмкін болатындай етіп, жұмыстар орындаудың мерзімдері мен нәтижелерін қоса алғанда, ӘК-ге ТҚК-нің бекітілген Бағдарламасын орындаудың ағымдағы жағдайын - ӘК-ге немесе жұмыстардың нысаны мен мазмұны бойынша тиісінше баламалы компонентіне ТҚК-нің келесі түріне дейін;</w:t>
      </w:r>
      <w:r>
        <w:br/>
      </w:r>
      <w:r>
        <w:rPr>
          <w:rFonts w:ascii="Times New Roman"/>
          <w:b w:val="false"/>
          <w:i w:val="false"/>
          <w:color w:val="000000"/>
          <w:sz w:val="28"/>
        </w:rPr>
        <w:t>
</w:t>
      </w:r>
      <w:r>
        <w:rPr>
          <w:rFonts w:ascii="Times New Roman"/>
          <w:b w:val="false"/>
          <w:i w:val="false"/>
          <w:color w:val="000000"/>
          <w:sz w:val="28"/>
        </w:rPr>
        <w:t>
      5) осы ӘК-де осы әуе кемесіне және оның бортында орнатылған компоненттерге қолданылатын ұшуға жарамдылығы бойынша директивтің орындалуының ағымдағы жай-күйін - ӘК-ні немесе оның компонентін пайдалануды тоқтатқаннан (істен шығарғаннан) кейін кемінде 12 айда;</w:t>
      </w:r>
      <w:r>
        <w:br/>
      </w:r>
      <w:r>
        <w:rPr>
          <w:rFonts w:ascii="Times New Roman"/>
          <w:b w:val="false"/>
          <w:i w:val="false"/>
          <w:color w:val="000000"/>
          <w:sz w:val="28"/>
        </w:rPr>
        <w:t>
</w:t>
      </w:r>
      <w:r>
        <w:rPr>
          <w:rFonts w:ascii="Times New Roman"/>
          <w:b w:val="false"/>
          <w:i w:val="false"/>
          <w:color w:val="000000"/>
          <w:sz w:val="28"/>
        </w:rPr>
        <w:t>
      6) осы ӘК-де, оның қозғалтқыштарында, әуе бұрандаларында және басқа да ұшу қауіпсіздігі үшін маңызды компоненттерінде модификациялау мен жөндеулердің орындалуының ағымдағы жай-күйін - ӘК-ні немесе оның компонентін пайдалануды тоқтатқаннан (істен шығарғаннан) кейін кемінде 12 ай ішінде.</w:t>
      </w:r>
    </w:p>
    <w:bookmarkEnd w:id="118"/>
    <w:bookmarkStart w:name="z1110" w:id="119"/>
    <w:p>
      <w:pPr>
        <w:spacing w:after="0"/>
        <w:ind w:left="0"/>
        <w:jc w:val="left"/>
      </w:pPr>
      <w:r>
        <w:rPr>
          <w:rFonts w:ascii="Times New Roman"/>
          <w:b/>
          <w:i w:val="false"/>
          <w:color w:val="000000"/>
        </w:rPr>
        <w:t xml:space="preserve"> 
§5. Пайдаланушының техникалық борт журналы жүйесі</w:t>
      </w:r>
    </w:p>
    <w:bookmarkEnd w:id="119"/>
    <w:bookmarkStart w:name="z1111" w:id="120"/>
    <w:p>
      <w:pPr>
        <w:spacing w:after="0"/>
        <w:ind w:left="0"/>
        <w:jc w:val="both"/>
      </w:pPr>
      <w:r>
        <w:rPr>
          <w:rFonts w:ascii="Times New Roman"/>
          <w:b w:val="false"/>
          <w:i w:val="false"/>
          <w:color w:val="000000"/>
          <w:sz w:val="28"/>
        </w:rPr>
        <w:t>
      367. Осы Қағиданың 17-тарауының §4 талаптарына қосымша пайдаланушы әрбір ӘК бойынша мынадай ақпараттарды:</w:t>
      </w:r>
      <w:r>
        <w:br/>
      </w:r>
      <w:r>
        <w:rPr>
          <w:rFonts w:ascii="Times New Roman"/>
          <w:b w:val="false"/>
          <w:i w:val="false"/>
          <w:color w:val="000000"/>
          <w:sz w:val="28"/>
        </w:rPr>
        <w:t>
</w:t>
      </w:r>
      <w:r>
        <w:rPr>
          <w:rFonts w:ascii="Times New Roman"/>
          <w:b w:val="false"/>
          <w:i w:val="false"/>
          <w:color w:val="000000"/>
          <w:sz w:val="28"/>
        </w:rPr>
        <w:t>
      1) ұшу қауіпсіздігін бақылау және қамтамасыз ету үшін қажетті әрбір ұшу туралы ақпарат;</w:t>
      </w:r>
      <w:r>
        <w:br/>
      </w:r>
      <w:r>
        <w:rPr>
          <w:rFonts w:ascii="Times New Roman"/>
          <w:b w:val="false"/>
          <w:i w:val="false"/>
          <w:color w:val="000000"/>
          <w:sz w:val="28"/>
        </w:rPr>
        <w:t>
</w:t>
      </w:r>
      <w:r>
        <w:rPr>
          <w:rFonts w:ascii="Times New Roman"/>
          <w:b w:val="false"/>
          <w:i w:val="false"/>
          <w:color w:val="000000"/>
          <w:sz w:val="28"/>
        </w:rPr>
        <w:t>
      2) пайдалануға жіберудің қолданыстағы сертификаты;</w:t>
      </w:r>
      <w:r>
        <w:br/>
      </w:r>
      <w:r>
        <w:rPr>
          <w:rFonts w:ascii="Times New Roman"/>
          <w:b w:val="false"/>
          <w:i w:val="false"/>
          <w:color w:val="000000"/>
          <w:sz w:val="28"/>
        </w:rPr>
        <w:t>
</w:t>
      </w:r>
      <w:r>
        <w:rPr>
          <w:rFonts w:ascii="Times New Roman"/>
          <w:b w:val="false"/>
          <w:i w:val="false"/>
          <w:color w:val="000000"/>
          <w:sz w:val="28"/>
        </w:rPr>
        <w:t>
      3) ӘК орындалуы тиіс жоспарлы немесе жоспардан тыс ТҚК келесі түрінің қандай екенін және уәкілетті орган мұндай жазбаның өзге құжаттама берілуіне келісім берген жағдайларды қоспағанда, қандай мерзімдерде орындалатынын айқындайтын, ӘК техникалық жай-күйі (мәртебесі) туралы жазба;</w:t>
      </w:r>
      <w:r>
        <w:br/>
      </w:r>
      <w:r>
        <w:rPr>
          <w:rFonts w:ascii="Times New Roman"/>
          <w:b w:val="false"/>
          <w:i w:val="false"/>
          <w:color w:val="000000"/>
          <w:sz w:val="28"/>
        </w:rPr>
        <w:t>
</w:t>
      </w:r>
      <w:r>
        <w:rPr>
          <w:rFonts w:ascii="Times New Roman"/>
          <w:b w:val="false"/>
          <w:i w:val="false"/>
          <w:color w:val="000000"/>
          <w:sz w:val="28"/>
        </w:rPr>
        <w:t>
      4) барлық анықталған, бірақ әзірге жойылмаған ӘК пайдалануға әсер ететін істен шығулар мен бүлінулерді санамалау;</w:t>
      </w:r>
      <w:r>
        <w:br/>
      </w:r>
      <w:r>
        <w:rPr>
          <w:rFonts w:ascii="Times New Roman"/>
          <w:b w:val="false"/>
          <w:i w:val="false"/>
          <w:color w:val="000000"/>
          <w:sz w:val="28"/>
        </w:rPr>
        <w:t>
</w:t>
      </w:r>
      <w:r>
        <w:rPr>
          <w:rFonts w:ascii="Times New Roman"/>
          <w:b w:val="false"/>
          <w:i w:val="false"/>
          <w:color w:val="000000"/>
          <w:sz w:val="28"/>
        </w:rPr>
        <w:t>
      5) шарттар бойынша ТҚК орындалуын ұйымдастыруға қатысты кез-келген қажетті жетекші нұсқау қамтылатын пайдаланушының техникалық борт журналының жүйесін пайдаланады.</w:t>
      </w:r>
      <w:r>
        <w:br/>
      </w:r>
      <w:r>
        <w:rPr>
          <w:rFonts w:ascii="Times New Roman"/>
          <w:b w:val="false"/>
          <w:i w:val="false"/>
          <w:color w:val="000000"/>
          <w:sz w:val="28"/>
        </w:rPr>
        <w:t>
</w:t>
      </w:r>
      <w:r>
        <w:rPr>
          <w:rFonts w:ascii="Times New Roman"/>
          <w:b w:val="false"/>
          <w:i w:val="false"/>
          <w:color w:val="000000"/>
          <w:sz w:val="28"/>
        </w:rPr>
        <w:t>
      368. Әуе кемесінің техникалық борт журналдарының жүйесі (жүргізу нысанын қоса алғанда) және оны кейінгі кез-келген өзгертулер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369. Пайдаланушы соңғы жазба күнінен кейін 36 ай ішінде ӘК техникалық борт журналының сақталуын қамтамасыз етеді.</w:t>
      </w:r>
    </w:p>
    <w:bookmarkEnd w:id="120"/>
    <w:bookmarkStart w:name="z1119" w:id="121"/>
    <w:p>
      <w:pPr>
        <w:spacing w:after="0"/>
        <w:ind w:left="0"/>
        <w:jc w:val="left"/>
      </w:pPr>
      <w:r>
        <w:rPr>
          <w:rFonts w:ascii="Times New Roman"/>
          <w:b/>
          <w:i w:val="false"/>
          <w:color w:val="000000"/>
        </w:rPr>
        <w:t xml:space="preserve"> 
§6. ӘК-нің ұшуға жарамдылықта ұстап тұру туралы есепке алу деректерін беру</w:t>
      </w:r>
    </w:p>
    <w:bookmarkEnd w:id="121"/>
    <w:bookmarkStart w:name="z1120" w:id="122"/>
    <w:p>
      <w:pPr>
        <w:spacing w:after="0"/>
        <w:ind w:left="0"/>
        <w:jc w:val="both"/>
      </w:pPr>
      <w:r>
        <w:rPr>
          <w:rFonts w:ascii="Times New Roman"/>
          <w:b w:val="false"/>
          <w:i w:val="false"/>
          <w:color w:val="000000"/>
          <w:sz w:val="28"/>
        </w:rPr>
        <w:t>
      370. ӘК-ні бір меншік иесінен немесе пайдаланушыдан басқаға тұрақты негізде берген кезде бұрынғы иесі немесе пайдаланушы ӘК-мен бірге осы Қағиданың 17-тармағының §4 талаптарына сәйкес ұшуға жарамдылықта ұстап-тұру туралы есепке алу деректерін, сондай-ақ қажет болған кезде осы Қағиданың 17-тарауы §5 талаптарына сәйкес техникалық борт журналын беруді қамтамасыз етеді.</w:t>
      </w:r>
      <w:r>
        <w:br/>
      </w:r>
      <w:r>
        <w:rPr>
          <w:rFonts w:ascii="Times New Roman"/>
          <w:b w:val="false"/>
          <w:i w:val="false"/>
          <w:color w:val="000000"/>
          <w:sz w:val="28"/>
        </w:rPr>
        <w:t>
</w:t>
      </w:r>
      <w:r>
        <w:rPr>
          <w:rFonts w:ascii="Times New Roman"/>
          <w:b w:val="false"/>
          <w:i w:val="false"/>
          <w:color w:val="000000"/>
          <w:sz w:val="28"/>
        </w:rPr>
        <w:t>
      371. ӘК иесі ұшуға жарамдылықта ұстап-тұру жөніндегі жұмыстарды орындау үшін ұйыммен ұшуға жарамдылық шартын жасасу кезінде осы Қағиданың 17-тарауының § 4 талаптарына сәйкес ұшуға жарамдылықта ұстап тұру жөніндегі ұйымның есепке алу деректерін беруді қамтамасыз етеді.</w:t>
      </w:r>
      <w:r>
        <w:br/>
      </w:r>
      <w:r>
        <w:rPr>
          <w:rFonts w:ascii="Times New Roman"/>
          <w:b w:val="false"/>
          <w:i w:val="false"/>
          <w:color w:val="000000"/>
          <w:sz w:val="28"/>
        </w:rPr>
        <w:t>
</w:t>
      </w:r>
      <w:r>
        <w:rPr>
          <w:rFonts w:ascii="Times New Roman"/>
          <w:b w:val="false"/>
          <w:i w:val="false"/>
          <w:color w:val="000000"/>
          <w:sz w:val="28"/>
        </w:rPr>
        <w:t>
      372. Есепке алу деректерін сақтау үшін белгіленген мерзімдері ӘК жаңа меншік иесіне немесе пайдаланушыға қатысты қолданыла береді.</w:t>
      </w:r>
    </w:p>
    <w:bookmarkEnd w:id="122"/>
    <w:bookmarkStart w:name="z1125" w:id="123"/>
    <w:p>
      <w:pPr>
        <w:spacing w:after="0"/>
        <w:ind w:left="0"/>
        <w:jc w:val="left"/>
      </w:pPr>
      <w:r>
        <w:rPr>
          <w:rFonts w:ascii="Times New Roman"/>
          <w:b/>
          <w:i w:val="false"/>
          <w:color w:val="000000"/>
        </w:rPr>
        <w:t xml:space="preserve"> 
§7. Техникалық пайдалану және жөндеу кезінде ұшуға жарамдылықта ұстап тұру</w:t>
      </w:r>
    </w:p>
    <w:bookmarkEnd w:id="123"/>
    <w:bookmarkStart w:name="z1126" w:id="124"/>
    <w:p>
      <w:pPr>
        <w:spacing w:after="0"/>
        <w:ind w:left="0"/>
        <w:jc w:val="both"/>
      </w:pPr>
      <w:r>
        <w:rPr>
          <w:rFonts w:ascii="Times New Roman"/>
          <w:b w:val="false"/>
          <w:i w:val="false"/>
          <w:color w:val="000000"/>
          <w:sz w:val="28"/>
        </w:rPr>
        <w:t>
      373. Әуе кемесін пайдаланушы және/немесе меншік иесі ӘК ұшуға жарамдылықта ұстап-тұрады және мынадай:</w:t>
      </w:r>
      <w:r>
        <w:br/>
      </w:r>
      <w:r>
        <w:rPr>
          <w:rFonts w:ascii="Times New Roman"/>
          <w:b w:val="false"/>
          <w:i w:val="false"/>
          <w:color w:val="000000"/>
          <w:sz w:val="28"/>
        </w:rPr>
        <w:t>
</w:t>
      </w:r>
      <w:r>
        <w:rPr>
          <w:rFonts w:ascii="Times New Roman"/>
          <w:b w:val="false"/>
          <w:i w:val="false"/>
          <w:color w:val="000000"/>
          <w:sz w:val="28"/>
        </w:rPr>
        <w:t>
      1) әуе кемесі ұшуға жарамды жағдайда болған;</w:t>
      </w:r>
      <w:r>
        <w:br/>
      </w:r>
      <w:r>
        <w:rPr>
          <w:rFonts w:ascii="Times New Roman"/>
          <w:b w:val="false"/>
          <w:i w:val="false"/>
          <w:color w:val="000000"/>
          <w:sz w:val="28"/>
        </w:rPr>
        <w:t>
</w:t>
      </w:r>
      <w:r>
        <w:rPr>
          <w:rFonts w:ascii="Times New Roman"/>
          <w:b w:val="false"/>
          <w:i w:val="false"/>
          <w:color w:val="000000"/>
          <w:sz w:val="28"/>
        </w:rPr>
        <w:t>
      2) ӘК барлық бортты штаттық және авариялық-құтқару жабдықтары дұрыс орнатылған және жұмысқа жарамды болса не жұмысқа жарамсыз ретінде анық және нақты белгіленген;</w:t>
      </w:r>
      <w:r>
        <w:br/>
      </w:r>
      <w:r>
        <w:rPr>
          <w:rFonts w:ascii="Times New Roman"/>
          <w:b w:val="false"/>
          <w:i w:val="false"/>
          <w:color w:val="000000"/>
          <w:sz w:val="28"/>
        </w:rPr>
        <w:t>
</w:t>
      </w:r>
      <w:r>
        <w:rPr>
          <w:rFonts w:ascii="Times New Roman"/>
          <w:b w:val="false"/>
          <w:i w:val="false"/>
          <w:color w:val="000000"/>
          <w:sz w:val="28"/>
        </w:rPr>
        <w:t>
      3) әуе кемесінде қолданыстағы ұшуға жарамдылық сертификаты болған;</w:t>
      </w:r>
      <w:r>
        <w:br/>
      </w:r>
      <w:r>
        <w:rPr>
          <w:rFonts w:ascii="Times New Roman"/>
          <w:b w:val="false"/>
          <w:i w:val="false"/>
          <w:color w:val="000000"/>
          <w:sz w:val="28"/>
        </w:rPr>
        <w:t>
</w:t>
      </w:r>
      <w:r>
        <w:rPr>
          <w:rFonts w:ascii="Times New Roman"/>
          <w:b w:val="false"/>
          <w:i w:val="false"/>
          <w:color w:val="000000"/>
          <w:sz w:val="28"/>
        </w:rPr>
        <w:t>
      4) ӘК-ге техникалық қызмет көрсету ТҚК-нің бекітілген бағдарламасына толықтай сәйкес және осы Қағиданың 26-тарауының талаптарына сәйкес орындалған жағдайларда ұшуды орындай алады.</w:t>
      </w:r>
      <w:r>
        <w:br/>
      </w:r>
      <w:r>
        <w:rPr>
          <w:rFonts w:ascii="Times New Roman"/>
          <w:b w:val="false"/>
          <w:i w:val="false"/>
          <w:color w:val="000000"/>
          <w:sz w:val="28"/>
        </w:rPr>
        <w:t>
</w:t>
      </w:r>
      <w:r>
        <w:rPr>
          <w:rFonts w:ascii="Times New Roman"/>
          <w:b w:val="false"/>
          <w:i w:val="false"/>
          <w:color w:val="000000"/>
          <w:sz w:val="28"/>
        </w:rPr>
        <w:t>
      374. Әуе кемесінің командирі немесе әуе кемесін коммерциялық пайдаланған жағдайда ӘК ұшуға пайдаланған жағдайды қанағаттанарлық түрде орындауды қамтамасыз етеді. Дайындықты пилот немесе жұмыстың осындай түріне жіберілген басқа да адам орындайды.</w:t>
      </w:r>
      <w:r>
        <w:br/>
      </w:r>
      <w:r>
        <w:rPr>
          <w:rFonts w:ascii="Times New Roman"/>
          <w:b w:val="false"/>
          <w:i w:val="false"/>
          <w:color w:val="000000"/>
          <w:sz w:val="28"/>
        </w:rPr>
        <w:t>
</w:t>
      </w:r>
      <w:r>
        <w:rPr>
          <w:rFonts w:ascii="Times New Roman"/>
          <w:b w:val="false"/>
          <w:i w:val="false"/>
          <w:color w:val="000000"/>
          <w:sz w:val="28"/>
        </w:rPr>
        <w:t>
      375. Осы Қағиданың 17-тарауының § 7 көзделген функцияларды қанағаттанарлық түрде орындау үшін ӘК меншік иесі ұшуға жарамдылықта ұстап тұруға, уәкілетті орган бекіткен ұшуға жарамдылықта ұстап тұру бойынша ұйымдастыруға (бұдан әрі – ұшуға жарамдылығын ұйымдастыру) байланысты жұмыстарды орындауды беруі мүмкін.</w:t>
      </w:r>
      <w:r>
        <w:br/>
      </w:r>
      <w:r>
        <w:rPr>
          <w:rFonts w:ascii="Times New Roman"/>
          <w:b w:val="false"/>
          <w:i w:val="false"/>
          <w:color w:val="000000"/>
          <w:sz w:val="28"/>
        </w:rPr>
        <w:t>
</w:t>
      </w:r>
      <w:r>
        <w:rPr>
          <w:rFonts w:ascii="Times New Roman"/>
          <w:b w:val="false"/>
          <w:i w:val="false"/>
          <w:color w:val="000000"/>
          <w:sz w:val="28"/>
        </w:rPr>
        <w:t>
      376. Салмағы 5700 кг астам әуе кемелерін пайдаланған жағдайда, осы Қағиданың 371-тармағында көзделген функцияларды қанағаттанарлық түрде орындау үшін ӘК меншік иесі ұшуға жарамдылықта ұстап тұруға байланысты барлық жұмыстарды ұйымның орындауын қамтамасыз етеді.</w:t>
      </w:r>
      <w:r>
        <w:br/>
      </w:r>
      <w:r>
        <w:rPr>
          <w:rFonts w:ascii="Times New Roman"/>
          <w:b w:val="false"/>
          <w:i w:val="false"/>
          <w:color w:val="000000"/>
          <w:sz w:val="28"/>
        </w:rPr>
        <w:t>
</w:t>
      </w:r>
      <w:r>
        <w:rPr>
          <w:rFonts w:ascii="Times New Roman"/>
          <w:b w:val="false"/>
          <w:i w:val="false"/>
          <w:color w:val="000000"/>
          <w:sz w:val="28"/>
        </w:rPr>
        <w:t>
      377. Әуе тасымалдарын, авиациялық жұмыстарды, сондай-ақ олардың компоненттеріне техникалық қызмет көрсетуді жүзеге асыратын 5700 кг астам әуе кемелеріне техникалық қызмет көрсетуді Азаматтық авиацияның авиациялық техникасына техникалық қызмет көрсететін және оны жөндейтін ұйымды сертификаттау және сертификат беру қағидасына сәйкес сертификатталған ұйым орындайды.</w:t>
      </w:r>
      <w:r>
        <w:br/>
      </w:r>
      <w:r>
        <w:rPr>
          <w:rFonts w:ascii="Times New Roman"/>
          <w:b w:val="false"/>
          <w:i w:val="false"/>
          <w:color w:val="000000"/>
          <w:sz w:val="28"/>
        </w:rPr>
        <w:t>
</w:t>
      </w:r>
      <w:r>
        <w:rPr>
          <w:rFonts w:ascii="Times New Roman"/>
          <w:b w:val="false"/>
          <w:i w:val="false"/>
          <w:color w:val="000000"/>
          <w:sz w:val="28"/>
        </w:rPr>
        <w:t>
      378. Коммерциялық әуе тасымалын жүзеге асыратын Пайдаланушы ұшу жарамдылығын қолдауды қамтамасыз етеді және мыналарға ие болады:</w:t>
      </w:r>
      <w:r>
        <w:br/>
      </w:r>
      <w:r>
        <w:rPr>
          <w:rFonts w:ascii="Times New Roman"/>
          <w:b w:val="false"/>
          <w:i w:val="false"/>
          <w:color w:val="000000"/>
          <w:sz w:val="28"/>
        </w:rPr>
        <w:t>
</w:t>
      </w:r>
      <w:r>
        <w:rPr>
          <w:rFonts w:ascii="Times New Roman"/>
          <w:b w:val="false"/>
          <w:i w:val="false"/>
          <w:color w:val="000000"/>
          <w:sz w:val="28"/>
        </w:rPr>
        <w:t>
      1) уәкілетті орган берген пайдаланушы сертификаты;</w:t>
      </w:r>
      <w:r>
        <w:br/>
      </w:r>
      <w:r>
        <w:rPr>
          <w:rFonts w:ascii="Times New Roman"/>
          <w:b w:val="false"/>
          <w:i w:val="false"/>
          <w:color w:val="000000"/>
          <w:sz w:val="28"/>
        </w:rPr>
        <w:t>
</w:t>
      </w:r>
      <w:r>
        <w:rPr>
          <w:rFonts w:ascii="Times New Roman"/>
          <w:b w:val="false"/>
          <w:i w:val="false"/>
          <w:color w:val="000000"/>
          <w:sz w:val="28"/>
        </w:rPr>
        <w:t>
      2) азаматтық авиацияның авиациялық техникасына техникалық қызмет көрсететін және оны жөндейтін ұйымның сертификаттау және сертификат беру қағидасының талаптарына сәйкес берілген ТҚК бойынша ұйымның сертификаты немесе осындай ұйыммен шарты болады.</w:t>
      </w:r>
      <w:r>
        <w:br/>
      </w:r>
      <w:r>
        <w:rPr>
          <w:rFonts w:ascii="Times New Roman"/>
          <w:b w:val="false"/>
          <w:i w:val="false"/>
          <w:color w:val="000000"/>
          <w:sz w:val="28"/>
        </w:rPr>
        <w:t>
</w:t>
      </w:r>
      <w:r>
        <w:rPr>
          <w:rFonts w:ascii="Times New Roman"/>
          <w:b w:val="false"/>
          <w:i w:val="false"/>
          <w:color w:val="000000"/>
          <w:sz w:val="28"/>
        </w:rPr>
        <w:t>
      Әуе тасымалдарын және/немесе авиациялық жұмыстарды жүзеге асыратын пайдаланушы осы Қағиданың 373-тармағының талаптарын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
      379. Жалпы мақсаттағы авиацияны пайдаланушының (коммерциялық азаматтық авиацияға жатпайтын):</w:t>
      </w:r>
      <w:r>
        <w:br/>
      </w:r>
      <w:r>
        <w:rPr>
          <w:rFonts w:ascii="Times New Roman"/>
          <w:b w:val="false"/>
          <w:i w:val="false"/>
          <w:color w:val="000000"/>
          <w:sz w:val="28"/>
        </w:rPr>
        <w:t>
</w:t>
      </w:r>
      <w:r>
        <w:rPr>
          <w:rFonts w:ascii="Times New Roman"/>
          <w:b w:val="false"/>
          <w:i w:val="false"/>
          <w:color w:val="000000"/>
          <w:sz w:val="28"/>
        </w:rPr>
        <w:t>
      1) ұшуға жарамдылықта ұстап тұру жөніндегі ұйымы болады немесе ұшуға жарамдылықта ұстап тұру жөніндегі ұйыммен шарт жасасады;</w:t>
      </w:r>
      <w:r>
        <w:br/>
      </w:r>
      <w:r>
        <w:rPr>
          <w:rFonts w:ascii="Times New Roman"/>
          <w:b w:val="false"/>
          <w:i w:val="false"/>
          <w:color w:val="000000"/>
          <w:sz w:val="28"/>
        </w:rPr>
        <w:t>
</w:t>
      </w:r>
      <w:r>
        <w:rPr>
          <w:rFonts w:ascii="Times New Roman"/>
          <w:b w:val="false"/>
          <w:i w:val="false"/>
          <w:color w:val="000000"/>
          <w:sz w:val="28"/>
        </w:rPr>
        <w:t>
      2) азаматтық авиацияның авиациялық техникасын техникалық қызмет көрсететін және оны жөндейтін ұйымның сертификаттау және сертификат беру қағидасына сәйкес мақұлданған ТҚК бойынша ұйымы немесе осындай ұйыммен шарты болады;</w:t>
      </w:r>
      <w:r>
        <w:br/>
      </w:r>
      <w:r>
        <w:rPr>
          <w:rFonts w:ascii="Times New Roman"/>
          <w:b w:val="false"/>
          <w:i w:val="false"/>
          <w:color w:val="000000"/>
          <w:sz w:val="28"/>
        </w:rPr>
        <w:t>
</w:t>
      </w:r>
      <w:r>
        <w:rPr>
          <w:rFonts w:ascii="Times New Roman"/>
          <w:b w:val="false"/>
          <w:i w:val="false"/>
          <w:color w:val="000000"/>
          <w:sz w:val="28"/>
        </w:rPr>
        <w:t>
      3) осы Қағиданың </w:t>
      </w:r>
      <w:r>
        <w:rPr>
          <w:rFonts w:ascii="Times New Roman"/>
          <w:b w:val="false"/>
          <w:i w:val="false"/>
          <w:color w:val="000000"/>
          <w:sz w:val="28"/>
        </w:rPr>
        <w:t>373-тармағы</w:t>
      </w:r>
      <w:r>
        <w:rPr>
          <w:rFonts w:ascii="Times New Roman"/>
          <w:b w:val="false"/>
          <w:i w:val="false"/>
          <w:color w:val="000000"/>
          <w:sz w:val="28"/>
        </w:rPr>
        <w:t xml:space="preserve"> талаптарының сақталуын қамтамасыз етеді.</w:t>
      </w:r>
    </w:p>
    <w:bookmarkEnd w:id="124"/>
    <w:bookmarkStart w:name="z1145" w:id="125"/>
    <w:p>
      <w:pPr>
        <w:spacing w:after="0"/>
        <w:ind w:left="0"/>
        <w:jc w:val="left"/>
      </w:pPr>
      <w:r>
        <w:rPr>
          <w:rFonts w:ascii="Times New Roman"/>
          <w:b/>
          <w:i w:val="false"/>
          <w:color w:val="000000"/>
        </w:rPr>
        <w:t xml:space="preserve"> 
§8. Ұшуға жарамдылықтың бұзылуы туралы есептілік</w:t>
      </w:r>
    </w:p>
    <w:bookmarkEnd w:id="125"/>
    <w:bookmarkStart w:name="z1146" w:id="126"/>
    <w:p>
      <w:pPr>
        <w:spacing w:after="0"/>
        <w:ind w:left="0"/>
        <w:jc w:val="both"/>
      </w:pPr>
      <w:r>
        <w:rPr>
          <w:rFonts w:ascii="Times New Roman"/>
          <w:b w:val="false"/>
          <w:i w:val="false"/>
          <w:color w:val="000000"/>
          <w:sz w:val="28"/>
        </w:rPr>
        <w:t>
      380. ӘК пайдаланушы үлгілі конструкциясына немесе үлгілік конструкциясының модификациясына жауапты, тіркеу, ұйымдастыру мемлекетіне және қажет болған кезде пайдаланушының мемлекетіне ұшу қауіпсіздігіне айтарлықтай әсер ететін ӘК немесе оның компонентінің ұшу жарамдылығының анықталған кез-келген ақаулары туралы есеп жібереді.</w:t>
      </w:r>
      <w:r>
        <w:br/>
      </w:r>
      <w:r>
        <w:rPr>
          <w:rFonts w:ascii="Times New Roman"/>
          <w:b w:val="false"/>
          <w:i w:val="false"/>
          <w:color w:val="000000"/>
          <w:sz w:val="28"/>
        </w:rPr>
        <w:t>
</w:t>
      </w:r>
      <w:r>
        <w:rPr>
          <w:rFonts w:ascii="Times New Roman"/>
          <w:b w:val="false"/>
          <w:i w:val="false"/>
          <w:color w:val="000000"/>
          <w:sz w:val="28"/>
        </w:rPr>
        <w:t>
      381. Есептер уәкілетті орган белгілеген нысанда жіберіледі және онда пайдаланушы жеке немесе заңды тұлға анықтаған ақаулар және оны анықтау шарттары туралы ақпарат болады.</w:t>
      </w:r>
      <w:r>
        <w:br/>
      </w:r>
      <w:r>
        <w:rPr>
          <w:rFonts w:ascii="Times New Roman"/>
          <w:b w:val="false"/>
          <w:i w:val="false"/>
          <w:color w:val="000000"/>
          <w:sz w:val="28"/>
        </w:rPr>
        <w:t>
</w:t>
      </w:r>
      <w:r>
        <w:rPr>
          <w:rFonts w:ascii="Times New Roman"/>
          <w:b w:val="false"/>
          <w:i w:val="false"/>
          <w:color w:val="000000"/>
          <w:sz w:val="28"/>
        </w:rPr>
        <w:t>
      382. Егер жеке тұлға немесе ұйым ӘК иесімен немесе пайдаланушымен шарт бойынша оны ұшуға жарамдылықта ұстап тұруды жүзеге асырса, онда осындай адам немесе ұйым аталған иеленушіге немесе пайдаланушыға тиесілі, ӘК-нің немесе оның компонетінің ұшуға жарамдылығына әсер ететін кез-келген осындай оқиға ақпарат үшін ӘК иесіне, пайдаланушыға немесе ұйымға есеп жібереді.</w:t>
      </w:r>
      <w:r>
        <w:br/>
      </w:r>
      <w:r>
        <w:rPr>
          <w:rFonts w:ascii="Times New Roman"/>
          <w:b w:val="false"/>
          <w:i w:val="false"/>
          <w:color w:val="000000"/>
          <w:sz w:val="28"/>
        </w:rPr>
        <w:t>
</w:t>
      </w:r>
      <w:r>
        <w:rPr>
          <w:rFonts w:ascii="Times New Roman"/>
          <w:b w:val="false"/>
          <w:i w:val="false"/>
          <w:color w:val="000000"/>
          <w:sz w:val="28"/>
        </w:rPr>
        <w:t>
      383. Есептер мүмкіндігінше қысқа мерзімде, бірақ кез-келген жағдайда міндетті есепке алуға жататын оқиғаны пайдаланушы, жеке немесе заңды тұлға анықтаған кезден бастап кемінде 72 сағатта жіберілуі тиіс.</w:t>
      </w:r>
    </w:p>
    <w:bookmarkEnd w:id="126"/>
    <w:bookmarkStart w:name="z1150" w:id="127"/>
    <w:p>
      <w:pPr>
        <w:spacing w:after="0"/>
        <w:ind w:left="0"/>
        <w:jc w:val="left"/>
      </w:pPr>
      <w:r>
        <w:rPr>
          <w:rFonts w:ascii="Times New Roman"/>
          <w:b/>
          <w:i w:val="false"/>
          <w:color w:val="000000"/>
        </w:rPr>
        <w:t xml:space="preserve"> 
§9. ӘК істен шығуы және бұзылуы</w:t>
      </w:r>
    </w:p>
    <w:bookmarkEnd w:id="127"/>
    <w:bookmarkStart w:name="z1151" w:id="128"/>
    <w:p>
      <w:pPr>
        <w:spacing w:after="0"/>
        <w:ind w:left="0"/>
        <w:jc w:val="both"/>
      </w:pPr>
      <w:r>
        <w:rPr>
          <w:rFonts w:ascii="Times New Roman"/>
          <w:b w:val="false"/>
          <w:i w:val="false"/>
          <w:color w:val="000000"/>
          <w:sz w:val="28"/>
        </w:rPr>
        <w:t>
      384. Ұшудың қауіпсіздігіне айтарлықтай әсер ететін ӘК барлық істен шығулары мен бұзылуы келесі ұшуға дейін жойылуы тиіс.</w:t>
      </w:r>
      <w:r>
        <w:br/>
      </w:r>
      <w:r>
        <w:rPr>
          <w:rFonts w:ascii="Times New Roman"/>
          <w:b w:val="false"/>
          <w:i w:val="false"/>
          <w:color w:val="000000"/>
          <w:sz w:val="28"/>
        </w:rPr>
        <w:t>
</w:t>
      </w:r>
      <w:r>
        <w:rPr>
          <w:rFonts w:ascii="Times New Roman"/>
          <w:b w:val="false"/>
          <w:i w:val="false"/>
          <w:color w:val="000000"/>
          <w:sz w:val="28"/>
        </w:rPr>
        <w:t>
      385. Ұшу қауіпсіздігіне ӘК істен шығу немесе бұзылу дәрежесі туралы, оларды жою бойынша қажетті әрекеттер туралы не істен шығуды немесе бұзылуды жоюдың кейінге қалдырылу мүмкін екені туралы шешімді ТҚК бойынша құжаттамаларды пайдалана отырып, мақұлданған жіберілетін персонал қабылдайды. Дегенмен, егер:</w:t>
      </w:r>
      <w:r>
        <w:br/>
      </w:r>
      <w:r>
        <w:rPr>
          <w:rFonts w:ascii="Times New Roman"/>
          <w:b w:val="false"/>
          <w:i w:val="false"/>
          <w:color w:val="000000"/>
          <w:sz w:val="28"/>
        </w:rPr>
        <w:t>
</w:t>
      </w:r>
      <w:r>
        <w:rPr>
          <w:rFonts w:ascii="Times New Roman"/>
          <w:b w:val="false"/>
          <w:i w:val="false"/>
          <w:color w:val="000000"/>
          <w:sz w:val="28"/>
        </w:rPr>
        <w:t>
      1) пилот уәкілетті орган нұсқаған тәртіппен бекітілген Жабдықтардың ең төменгі тізбесін пайдаланса;</w:t>
      </w:r>
      <w:r>
        <w:br/>
      </w:r>
      <w:r>
        <w:rPr>
          <w:rFonts w:ascii="Times New Roman"/>
          <w:b w:val="false"/>
          <w:i w:val="false"/>
          <w:color w:val="000000"/>
          <w:sz w:val="28"/>
        </w:rPr>
        <w:t>
</w:t>
      </w:r>
      <w:r>
        <w:rPr>
          <w:rFonts w:ascii="Times New Roman"/>
          <w:b w:val="false"/>
          <w:i w:val="false"/>
          <w:color w:val="000000"/>
          <w:sz w:val="28"/>
        </w:rPr>
        <w:t>
      2) ӘК істен шығуы мен бұзылуларын білікті уәкілетті орган жол берілген деп санаса, осы талап қолданылмайды.</w:t>
      </w:r>
      <w:r>
        <w:br/>
      </w:r>
      <w:r>
        <w:rPr>
          <w:rFonts w:ascii="Times New Roman"/>
          <w:b w:val="false"/>
          <w:i w:val="false"/>
          <w:color w:val="000000"/>
          <w:sz w:val="28"/>
        </w:rPr>
        <w:t>
</w:t>
      </w:r>
      <w:r>
        <w:rPr>
          <w:rFonts w:ascii="Times New Roman"/>
          <w:b w:val="false"/>
          <w:i w:val="false"/>
          <w:color w:val="000000"/>
          <w:sz w:val="28"/>
        </w:rPr>
        <w:t>
      386. Ұшу қауіпсіздігіне айтарлықтай маңызды әсер етпейтін ӘК кез-келген істен шығуы және бұзылуы ТҚК бойынша құжаттамада белгіленген барлық тиісті шектеулерді міндетті түрде сақтай отырып, бастапқы байқаған кезден бастап, мүмкіндігінше қысқа мерзімде жойылуы тиіс.</w:t>
      </w:r>
      <w:r>
        <w:br/>
      </w:r>
      <w:r>
        <w:rPr>
          <w:rFonts w:ascii="Times New Roman"/>
          <w:b w:val="false"/>
          <w:i w:val="false"/>
          <w:color w:val="000000"/>
          <w:sz w:val="28"/>
        </w:rPr>
        <w:t>
</w:t>
      </w:r>
      <w:r>
        <w:rPr>
          <w:rFonts w:ascii="Times New Roman"/>
          <w:b w:val="false"/>
          <w:i w:val="false"/>
          <w:color w:val="000000"/>
          <w:sz w:val="28"/>
        </w:rPr>
        <w:t>
      387. Ұшу басталғанға дейін анықталмаған кез-келген істен шығу немесе бұзылу осы Қағиданың 17-тарауының §4 сәйкес ӘК ұшу жарамдылықта ұстап-тұру туралы есепке алу деректері жүйесінде немесе осы Қағиданың 17-тарауының §5 сәйкес пайдаланушының техникалық борт журналында тиісінше тіркеуге жатады.</w:t>
      </w:r>
    </w:p>
    <w:bookmarkEnd w:id="128"/>
    <w:bookmarkStart w:name="z1157" w:id="129"/>
    <w:p>
      <w:pPr>
        <w:spacing w:after="0"/>
        <w:ind w:left="0"/>
        <w:jc w:val="left"/>
      </w:pPr>
      <w:r>
        <w:rPr>
          <w:rFonts w:ascii="Times New Roman"/>
          <w:b/>
          <w:i w:val="false"/>
          <w:color w:val="000000"/>
        </w:rPr>
        <w:t xml:space="preserve"> 
§10. ӘК бортына компоненттерді орнату тәртібі</w:t>
      </w:r>
    </w:p>
    <w:bookmarkEnd w:id="129"/>
    <w:bookmarkStart w:name="z1158" w:id="130"/>
    <w:p>
      <w:pPr>
        <w:spacing w:after="0"/>
        <w:ind w:left="0"/>
        <w:jc w:val="both"/>
      </w:pPr>
      <w:r>
        <w:rPr>
          <w:rFonts w:ascii="Times New Roman"/>
          <w:b w:val="false"/>
          <w:i w:val="false"/>
          <w:color w:val="000000"/>
          <w:sz w:val="28"/>
        </w:rPr>
        <w:t>
      388. Осы қағидада және авиациялық техникалық қызмет көрсету және жөндеу жөніндегі ұйымдарға қойылатын сертификаттау талаптарында көрсетілген жағдайларды қоспағанда, компоненттің техникалық жай-күйі қанағаттанарлық болған, ұшуға жарамдылығын куәландыратын құжат ресімделіп пайдалануға жіберілген қолданылатын қағидалардың талаптарына сәйкес компонент таңбаланған жағдайларда ғана ӘК бортына компонентті орнатуға жол беріледі.</w:t>
      </w:r>
      <w:r>
        <w:br/>
      </w:r>
      <w:r>
        <w:rPr>
          <w:rFonts w:ascii="Times New Roman"/>
          <w:b w:val="false"/>
          <w:i w:val="false"/>
          <w:color w:val="000000"/>
          <w:sz w:val="28"/>
        </w:rPr>
        <w:t>
</w:t>
      </w:r>
      <w:r>
        <w:rPr>
          <w:rFonts w:ascii="Times New Roman"/>
          <w:b w:val="false"/>
          <w:i w:val="false"/>
          <w:color w:val="000000"/>
          <w:sz w:val="28"/>
        </w:rPr>
        <w:t>
      389. ӘК бортына компонентті орнатқанға дейін жеке тұлға немесе бекітілген ұйым орын алуы мүмкін ұшу жарамдылығы бойынша әр түрлі модификацияларды және/немесе дерективтерді ескере отырып, нақты компонентті орнату заңдылығын ТҚК бойынша тексеруі тиіс.</w:t>
      </w:r>
      <w:r>
        <w:br/>
      </w:r>
      <w:r>
        <w:rPr>
          <w:rFonts w:ascii="Times New Roman"/>
          <w:b w:val="false"/>
          <w:i w:val="false"/>
          <w:color w:val="000000"/>
          <w:sz w:val="28"/>
        </w:rPr>
        <w:t>
</w:t>
      </w:r>
      <w:r>
        <w:rPr>
          <w:rFonts w:ascii="Times New Roman"/>
          <w:b w:val="false"/>
          <w:i w:val="false"/>
          <w:color w:val="000000"/>
          <w:sz w:val="28"/>
        </w:rPr>
        <w:t>
      390. ӘК бортына немесе ӘК компонентіне стандартты бұйымдарды орнатуға, нақты стандартты бұйымды қолдануға арналған ТҚК бойынша құжаттамада тікелей нұсқалған жағдайда ғана жол беріледі. Стандартты бұйымдар олардың нақты қолданылатын стандартқа сәйкестігін растайтын құжаттар болған кезде ғана орнатылады.</w:t>
      </w:r>
      <w:r>
        <w:br/>
      </w:r>
      <w:r>
        <w:rPr>
          <w:rFonts w:ascii="Times New Roman"/>
          <w:b w:val="false"/>
          <w:i w:val="false"/>
          <w:color w:val="000000"/>
          <w:sz w:val="28"/>
        </w:rPr>
        <w:t>
</w:t>
      </w:r>
      <w:r>
        <w:rPr>
          <w:rFonts w:ascii="Times New Roman"/>
          <w:b w:val="false"/>
          <w:i w:val="false"/>
          <w:color w:val="000000"/>
          <w:sz w:val="28"/>
        </w:rPr>
        <w:t>
      391. ӘК немесе компонентіне ТҚК кезінде шикізатты немесе шығыс материалдарын пайдалануға берілген ТҚК бойынша тиісті құжаттамада материалдардың осы маркасына ӘК немесе оның компонентін әзірлеуші тікелеу нұсқау берген немесе егер оларды пайдалану АТ-ге техникалық қызмет көрсету және жөндеу жөніндегі ұйымға қойылатын сертификациялық талаптармен регламенттелген болса ғана жол беріледі. Мұндай материалдарды олар қойылған талаптарға сәйкес болған жағдайда және ол хаттамалық расталған кезде ғана пайдалануға болады. Барлық материалдарда материалдың нақты маркасына ресімделген және талаптарға сәйкестігі туралы куәлігі бар ілеспе құжат, сондай-ақ материал әзірлеушіні де және жеткізушіні қоса алғанда, шығарылған жері болуы тиіс.</w:t>
      </w:r>
      <w:r>
        <w:br/>
      </w:r>
      <w:r>
        <w:rPr>
          <w:rFonts w:ascii="Times New Roman"/>
          <w:b w:val="false"/>
          <w:i w:val="false"/>
          <w:color w:val="000000"/>
          <w:sz w:val="28"/>
        </w:rPr>
        <w:t>
</w:t>
      </w:r>
      <w:r>
        <w:rPr>
          <w:rFonts w:ascii="Times New Roman"/>
          <w:b w:val="false"/>
          <w:i w:val="false"/>
          <w:color w:val="000000"/>
          <w:sz w:val="28"/>
        </w:rPr>
        <w:t>
      392. Компоненттерге техникалық қызмет көрсету осы Ереженің талаптарына сәйкес орындалуы тиіс.</w:t>
      </w:r>
      <w:r>
        <w:br/>
      </w:r>
      <w:r>
        <w:rPr>
          <w:rFonts w:ascii="Times New Roman"/>
          <w:b w:val="false"/>
          <w:i w:val="false"/>
          <w:color w:val="000000"/>
          <w:sz w:val="28"/>
        </w:rPr>
        <w:t>
</w:t>
      </w:r>
      <w:r>
        <w:rPr>
          <w:rFonts w:ascii="Times New Roman"/>
          <w:b w:val="false"/>
          <w:i w:val="false"/>
          <w:color w:val="000000"/>
          <w:sz w:val="28"/>
        </w:rPr>
        <w:t>
      393. Егер осы компоненттер ӘК бортында орналасқан болса ғана жіберілетін персоналдың компонентерге ТҚК орындауына рұқсат етіледі. ӘК техникалық қызмет көрсету жөніндегі Нұсқаулық мұндай қайта монтаждауға тікелей рұқсат берсе ӘК ТҚК кезінде ыңғайлы қолжетімділікті қамтамасыз ету үшін мұндай компоненттерді уақытша қайта монтаждауға жол беріледі.</w:t>
      </w:r>
      <w:r>
        <w:br/>
      </w:r>
      <w:r>
        <w:rPr>
          <w:rFonts w:ascii="Times New Roman"/>
          <w:b w:val="false"/>
          <w:i w:val="false"/>
          <w:color w:val="000000"/>
          <w:sz w:val="28"/>
        </w:rPr>
        <w:t>
</w:t>
      </w:r>
      <w:r>
        <w:rPr>
          <w:rFonts w:ascii="Times New Roman"/>
          <w:b w:val="false"/>
          <w:i w:val="false"/>
          <w:color w:val="000000"/>
          <w:sz w:val="28"/>
        </w:rPr>
        <w:t>
      394. ӘК бортында орнатылған шектеулі (қызмет ету мерзімімен) ресурсты компоненттер ТҚК бағдарламасында және ұшуға жарамдылығы жөніндегі директиваларда белгіленген бекітілген ресурстар бойынша (қызмет ету мерзімімен) шектеулердің шеңберінен шықпауы тиіс.</w:t>
      </w:r>
      <w:r>
        <w:br/>
      </w:r>
      <w:r>
        <w:rPr>
          <w:rFonts w:ascii="Times New Roman"/>
          <w:b w:val="false"/>
          <w:i w:val="false"/>
          <w:color w:val="000000"/>
          <w:sz w:val="28"/>
        </w:rPr>
        <w:t>
</w:t>
      </w:r>
      <w:r>
        <w:rPr>
          <w:rFonts w:ascii="Times New Roman"/>
          <w:b w:val="false"/>
          <w:i w:val="false"/>
          <w:color w:val="000000"/>
          <w:sz w:val="28"/>
        </w:rPr>
        <w:t>
      395. Мынадай жай-күйлердің кез келгенінде:</w:t>
      </w:r>
      <w:r>
        <w:br/>
      </w:r>
      <w:r>
        <w:rPr>
          <w:rFonts w:ascii="Times New Roman"/>
          <w:b w:val="false"/>
          <w:i w:val="false"/>
          <w:color w:val="000000"/>
          <w:sz w:val="28"/>
        </w:rPr>
        <w:t>
</w:t>
      </w:r>
      <w:r>
        <w:rPr>
          <w:rFonts w:ascii="Times New Roman"/>
          <w:b w:val="false"/>
          <w:i w:val="false"/>
          <w:color w:val="000000"/>
          <w:sz w:val="28"/>
        </w:rPr>
        <w:t>
      1) ТҚК бекітілген Бағдарламасында белгіленген ресурстар бойынша (қызмет ету мерзімімен) шектеулер асып кеткен;</w:t>
      </w:r>
      <w:r>
        <w:br/>
      </w:r>
      <w:r>
        <w:rPr>
          <w:rFonts w:ascii="Times New Roman"/>
          <w:b w:val="false"/>
          <w:i w:val="false"/>
          <w:color w:val="000000"/>
          <w:sz w:val="28"/>
        </w:rPr>
        <w:t>
</w:t>
      </w:r>
      <w:r>
        <w:rPr>
          <w:rFonts w:ascii="Times New Roman"/>
          <w:b w:val="false"/>
          <w:i w:val="false"/>
          <w:color w:val="000000"/>
          <w:sz w:val="28"/>
        </w:rPr>
        <w:t>
      2) ұшу жарамдылығы бойынша қолданылатын директиваларға және уәкілетті орган нұсқаған ұшу жарамдылықта ұстап тұру саласындағы басқа да талаптарға сәйкес келмеген;</w:t>
      </w:r>
      <w:r>
        <w:br/>
      </w:r>
      <w:r>
        <w:rPr>
          <w:rFonts w:ascii="Times New Roman"/>
          <w:b w:val="false"/>
          <w:i w:val="false"/>
          <w:color w:val="000000"/>
          <w:sz w:val="28"/>
        </w:rPr>
        <w:t>
</w:t>
      </w:r>
      <w:r>
        <w:rPr>
          <w:rFonts w:ascii="Times New Roman"/>
          <w:b w:val="false"/>
          <w:i w:val="false"/>
          <w:color w:val="000000"/>
          <w:sz w:val="28"/>
        </w:rPr>
        <w:t>
      3) ұшу жарамдылығы мәртебесін немесе ӘК бортына қондырғының заңдылығын айқындау үшін қажетті ақпарат болмаған;</w:t>
      </w:r>
      <w:r>
        <w:br/>
      </w:r>
      <w:r>
        <w:rPr>
          <w:rFonts w:ascii="Times New Roman"/>
          <w:b w:val="false"/>
          <w:i w:val="false"/>
          <w:color w:val="000000"/>
          <w:sz w:val="28"/>
        </w:rPr>
        <w:t>
</w:t>
      </w:r>
      <w:r>
        <w:rPr>
          <w:rFonts w:ascii="Times New Roman"/>
          <w:b w:val="false"/>
          <w:i w:val="false"/>
          <w:color w:val="000000"/>
          <w:sz w:val="28"/>
        </w:rPr>
        <w:t>
      4) істен шығуы немесе бұзылуы анықталған;</w:t>
      </w:r>
      <w:r>
        <w:br/>
      </w:r>
      <w:r>
        <w:rPr>
          <w:rFonts w:ascii="Times New Roman"/>
          <w:b w:val="false"/>
          <w:i w:val="false"/>
          <w:color w:val="000000"/>
          <w:sz w:val="28"/>
        </w:rPr>
        <w:t>
</w:t>
      </w:r>
      <w:r>
        <w:rPr>
          <w:rFonts w:ascii="Times New Roman"/>
          <w:b w:val="false"/>
          <w:i w:val="false"/>
          <w:color w:val="000000"/>
          <w:sz w:val="28"/>
        </w:rPr>
        <w:t>
      5) компоненттің жұмысқа жарамдылығына әсер етуі мүмкін ӘК инцидент немесе авиациялық оқиға болған компонент жұмысқа жарамсыз болып саналады.</w:t>
      </w:r>
      <w:r>
        <w:br/>
      </w:r>
      <w:r>
        <w:rPr>
          <w:rFonts w:ascii="Times New Roman"/>
          <w:b w:val="false"/>
          <w:i w:val="false"/>
          <w:color w:val="000000"/>
          <w:sz w:val="28"/>
        </w:rPr>
        <w:t>
</w:t>
      </w:r>
      <w:r>
        <w:rPr>
          <w:rFonts w:ascii="Times New Roman"/>
          <w:b w:val="false"/>
          <w:i w:val="false"/>
          <w:color w:val="000000"/>
          <w:sz w:val="28"/>
        </w:rPr>
        <w:t>
      396. Жұмысқа жарамсыз компоненттер бірдейлендірілуі (таңбалануы) және осы компоненттерді одан әрі пайдалану бойынша шешім қабылдағанға дейін осы Қағидаға сәйкес бекітілген ұйымның бақылауымен жеке қауіпсіз үй-жайда сақталуы тиіс.</w:t>
      </w:r>
      <w:r>
        <w:br/>
      </w:r>
      <w:r>
        <w:rPr>
          <w:rFonts w:ascii="Times New Roman"/>
          <w:b w:val="false"/>
          <w:i w:val="false"/>
          <w:color w:val="000000"/>
          <w:sz w:val="28"/>
        </w:rPr>
        <w:t>
</w:t>
      </w:r>
      <w:r>
        <w:rPr>
          <w:rFonts w:ascii="Times New Roman"/>
          <w:b w:val="false"/>
          <w:i w:val="false"/>
          <w:color w:val="000000"/>
          <w:sz w:val="28"/>
        </w:rPr>
        <w:t>
      397. Өздеріне белгіленген ресурстарды немесе қызмет ету мерзімдерін атқарған немесе жөнделмейтіндей істен шыққан, бұзылған компоненттер қалпына келмейтін компонент ретінде сыныпталады және оларды, осы Қағиданың 17-тарауының §3 ережелеріне сәйкес компонент ресурсы (қызмет ету мерзімі) ұзартылған немесе оны жөндеуге құжаттама әзірленіп, бекітілген жағдайларды қоспағанда, компоненттердің айналымы жүйесіне қайтаруға жол берілмейді.</w:t>
      </w:r>
    </w:p>
    <w:bookmarkEnd w:id="130"/>
    <w:bookmarkStart w:name="z1173" w:id="131"/>
    <w:p>
      <w:pPr>
        <w:spacing w:after="0"/>
        <w:ind w:left="0"/>
        <w:jc w:val="both"/>
      </w:pPr>
      <w:r>
        <w:rPr>
          <w:rFonts w:ascii="Times New Roman"/>
          <w:b w:val="false"/>
          <w:i w:val="false"/>
          <w:color w:val="000000"/>
          <w:sz w:val="28"/>
        </w:rPr>
        <w:t xml:space="preserve">
Қазақстан Республикасының азаматтық әуе </w:t>
      </w:r>
      <w:r>
        <w:br/>
      </w:r>
      <w:r>
        <w:rPr>
          <w:rFonts w:ascii="Times New Roman"/>
          <w:b w:val="false"/>
          <w:i w:val="false"/>
          <w:color w:val="000000"/>
          <w:sz w:val="28"/>
        </w:rPr>
        <w:t xml:space="preserve">
кемелерін техникалық пайдалану     </w:t>
      </w:r>
      <w:r>
        <w:br/>
      </w:r>
      <w:r>
        <w:rPr>
          <w:rFonts w:ascii="Times New Roman"/>
          <w:b w:val="false"/>
          <w:i w:val="false"/>
          <w:color w:val="000000"/>
          <w:sz w:val="28"/>
        </w:rPr>
        <w:t xml:space="preserve">
және оларды жөндеу қағидасына      </w:t>
      </w:r>
      <w:r>
        <w:br/>
      </w:r>
      <w:r>
        <w:rPr>
          <w:rFonts w:ascii="Times New Roman"/>
          <w:b w:val="false"/>
          <w:i w:val="false"/>
          <w:color w:val="000000"/>
          <w:sz w:val="28"/>
        </w:rPr>
        <w:t xml:space="preserve">
1-қосымша                 </w:t>
      </w:r>
    </w:p>
    <w:bookmarkEnd w:id="131"/>
    <w:bookmarkStart w:name="z1177" w:id="132"/>
    <w:p>
      <w:pPr>
        <w:spacing w:after="0"/>
        <w:ind w:left="0"/>
        <w:jc w:val="both"/>
      </w:pPr>
      <w:r>
        <w:rPr>
          <w:rFonts w:ascii="Times New Roman"/>
          <w:b w:val="false"/>
          <w:i w:val="false"/>
          <w:color w:val="000000"/>
          <w:sz w:val="28"/>
        </w:rPr>
        <w:t>
1-кесте</w:t>
      </w:r>
    </w:p>
    <w:bookmarkEnd w:id="132"/>
    <w:bookmarkStart w:name="z1178" w:id="133"/>
    <w:p>
      <w:pPr>
        <w:spacing w:after="0"/>
        <w:ind w:left="0"/>
        <w:jc w:val="left"/>
      </w:pPr>
      <w:r>
        <w:rPr>
          <w:rFonts w:ascii="Times New Roman"/>
          <w:b/>
          <w:i w:val="false"/>
          <w:color w:val="000000"/>
        </w:rPr>
        <w:t xml:space="preserve"> 
Басқару жүйелерінің тартымдарындағы сақина жолақтарының белгіленулері мен түстері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6298"/>
        <w:gridCol w:w="3780"/>
      </w:tblGrid>
      <w:tr>
        <w:trPr>
          <w:trHeight w:val="30" w:hRule="atLeast"/>
        </w:trPr>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жүйесінің тартымы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Белгіленуі</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Ұшақты, тікұшақты басқару</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Элерондармен</w:t>
            </w:r>
          </w:p>
        </w:tc>
        <w:tc>
          <w:tcPr>
            <w:tcW w:w="6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368300"/>
                          </a:xfrm>
                          <a:prstGeom prst="rect">
                            <a:avLst/>
                          </a:prstGeom>
                        </pic:spPr>
                      </pic:pic>
                    </a:graphicData>
                  </a:graphic>
                </wp:inline>
              </w:drawing>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66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Сервокомпен-сатормен</w:t>
            </w:r>
          </w:p>
        </w:tc>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қоңыр</w:t>
            </w:r>
          </w:p>
        </w:tc>
      </w:tr>
      <w:tr>
        <w:trPr>
          <w:trHeight w:val="11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Элерон серворульдерімен</w:t>
            </w:r>
          </w:p>
          <w:p>
            <w:pPr>
              <w:spacing w:after="20"/>
              <w:ind w:left="20"/>
              <w:jc w:val="both"/>
            </w:pPr>
            <w:r>
              <w:rPr>
                <w:rFonts w:ascii="Times New Roman"/>
                <w:b w:val="false"/>
                <w:i w:val="false"/>
                <w:color w:val="000000"/>
                <w:sz w:val="20"/>
              </w:rPr>
              <w:t>Стабилизатормен</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7300" cy="355600"/>
                          </a:xfrm>
                          <a:prstGeom prst="rect">
                            <a:avLst/>
                          </a:prstGeom>
                        </pic:spPr>
                      </pic:pic>
                    </a:graphicData>
                  </a:graphic>
                </wp:inline>
              </w:drawing>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Ашық қоңыр</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рульдерімен</w:t>
            </w:r>
          </w:p>
        </w:tc>
        <w:tc>
          <w:tcPr>
            <w:tcW w:w="6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57300" cy="381000"/>
                          </a:xfrm>
                          <a:prstGeom prst="rect">
                            <a:avLst/>
                          </a:prstGeom>
                        </pic:spPr>
                      </pic:pic>
                    </a:graphicData>
                  </a:graphic>
                </wp:inline>
              </w:drawing>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82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Триммерлермен</w:t>
            </w:r>
          </w:p>
        </w:tc>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қоңыр</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серворульдерімен</w:t>
            </w:r>
          </w:p>
        </w:tc>
        <w:tc>
          <w:tcPr>
            <w:tcW w:w="6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7300" cy="419100"/>
                          </a:xfrm>
                          <a:prstGeom prst="rect">
                            <a:avLst/>
                          </a:prstGeom>
                        </pic:spPr>
                      </pic:pic>
                    </a:graphicData>
                  </a:graphic>
                </wp:inline>
              </w:drawing>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қанатшалармен</w:t>
            </w:r>
          </w:p>
        </w:tc>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қоңыр</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Қанаттың ауытқитын ұштарымен</w:t>
            </w:r>
          </w:p>
        </w:tc>
        <w:tc>
          <w:tcPr>
            <w:tcW w:w="6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393700"/>
                          </a:xfrm>
                          <a:prstGeom prst="rect">
                            <a:avLst/>
                          </a:prstGeom>
                        </pic:spPr>
                      </pic:pic>
                    </a:graphicData>
                  </a:graphic>
                </wp:inline>
              </w:drawing>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қоңыр</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Қанаттың бұрылуымен</w:t>
            </w:r>
          </w:p>
        </w:tc>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bl>
    <w:bookmarkStart w:name="z1179" w:id="134"/>
    <w:p>
      <w:pPr>
        <w:spacing w:after="0"/>
        <w:ind w:left="0"/>
        <w:jc w:val="both"/>
      </w:pPr>
      <w:r>
        <w:rPr>
          <w:rFonts w:ascii="Times New Roman"/>
          <w:b w:val="false"/>
          <w:i w:val="false"/>
          <w:color w:val="000000"/>
          <w:sz w:val="28"/>
        </w:rPr>
        <w:t>
1-кестенің жалғасы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6001"/>
        <w:gridCol w:w="3812"/>
      </w:tblGrid>
      <w:tr>
        <w:trPr>
          <w:trHeight w:val="30" w:hRule="atLeast"/>
        </w:trPr>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жүйесінің тартымы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Белгіленуі</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 рульдерімен</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30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355600"/>
                          </a:xfrm>
                          <a:prstGeom prst="rect">
                            <a:avLst/>
                          </a:prstGeom>
                        </pic:spPr>
                      </pic:pic>
                    </a:graphicData>
                  </a:graphic>
                </wp:inline>
              </w:drawing>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Жапқыштардың құйрық буынымен</w:t>
            </w:r>
          </w:p>
        </w:tc>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қоңыр</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 серворульдерімен</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55700" cy="368300"/>
                          </a:xfrm>
                          <a:prstGeom prst="rect">
                            <a:avLst/>
                          </a:prstGeom>
                        </pic:spPr>
                      </pic:pic>
                    </a:graphicData>
                  </a:graphic>
                </wp:inline>
              </w:drawing>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90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Рульдер мен элерондарды тежеумен</w:t>
            </w:r>
          </w:p>
        </w:tc>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қоңыр</w:t>
            </w:r>
          </w:p>
        </w:tc>
      </w:tr>
      <w:tr>
        <w:trPr>
          <w:trHeight w:val="675"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Жапқыштармен</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330200"/>
                          </a:xfrm>
                          <a:prstGeom prst="rect">
                            <a:avLst/>
                          </a:prstGeom>
                        </pic:spPr>
                      </pic:pic>
                    </a:graphicData>
                  </a:graphic>
                </wp:inline>
              </w:drawing>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Жапқыштардың ауытқитын ұштарымен</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57300" cy="317500"/>
                          </a:xfrm>
                          <a:prstGeom prst="rect">
                            <a:avLst/>
                          </a:prstGeom>
                        </pic:spPr>
                      </pic:pic>
                    </a:graphicData>
                  </a:graphic>
                </wp:inline>
              </w:drawing>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 қалқаншасымен</w:t>
            </w:r>
          </w:p>
        </w:tc>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қоңыр</w:t>
            </w:r>
          </w:p>
        </w:tc>
      </w:tr>
      <w:tr>
        <w:trPr>
          <w:trHeight w:val="69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Интерцепторлармен</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406400"/>
                          </a:xfrm>
                          <a:prstGeom prst="rect">
                            <a:avLst/>
                          </a:prstGeom>
                        </pic:spPr>
                      </pic:pic>
                    </a:graphicData>
                  </a:graphic>
                </wp:inline>
              </w:drawing>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69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рулімен</w:t>
            </w:r>
          </w:p>
        </w:tc>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қоңыр</w:t>
            </w:r>
          </w:p>
        </w:tc>
      </w:tr>
      <w:tr>
        <w:trPr>
          <w:trHeight w:val="945"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 винтінің қадамымен</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355600"/>
                          </a:xfrm>
                          <a:prstGeom prst="rect">
                            <a:avLst/>
                          </a:prstGeom>
                        </pic:spPr>
                      </pic:pic>
                    </a:graphicData>
                  </a:graphic>
                </wp:inline>
              </w:drawing>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қоңыр </w:t>
            </w:r>
          </w:p>
        </w:tc>
      </w:tr>
    </w:tbl>
    <w:bookmarkStart w:name="z1180" w:id="135"/>
    <w:p>
      <w:pPr>
        <w:spacing w:after="0"/>
        <w:ind w:left="0"/>
        <w:jc w:val="both"/>
      </w:pPr>
      <w:r>
        <w:rPr>
          <w:rFonts w:ascii="Times New Roman"/>
          <w:b w:val="false"/>
          <w:i w:val="false"/>
          <w:color w:val="000000"/>
          <w:sz w:val="28"/>
        </w:rPr>
        <w:t>
1-кестенің жалғасы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6222"/>
        <w:gridCol w:w="3812"/>
      </w:tblGrid>
      <w:tr>
        <w:trPr>
          <w:trHeight w:val="30" w:hRule="atLeast"/>
        </w:trPr>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жүйесінің тартымы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Белгіленуі</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Қиғаштау автоматын басқару</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бағыттағы бұрандалардың циклдік қадамымен</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08100" cy="406400"/>
                          </a:xfrm>
                          <a:prstGeom prst="rect">
                            <a:avLst/>
                          </a:prstGeom>
                        </pic:spPr>
                      </pic:pic>
                    </a:graphicData>
                  </a:graphic>
                </wp:inline>
              </w:drawing>
            </w:r>
          </w:p>
        </w:tc>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w:t>
            </w:r>
          </w:p>
        </w:tc>
      </w:tr>
      <w:tr>
        <w:trPr>
          <w:trHeight w:val="94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бағыттағы бұрандалардың циклдік қадамымен</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06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06500" cy="4191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79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 (алдыңғы) бұранда</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57300" cy="3556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76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(артқы) бұранда</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08100" cy="3683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79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Бұрандалардың ортақ қадамымен:</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57300" cy="3175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76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w:t>
            </w:r>
            <w:r>
              <w:br/>
            </w:r>
            <w:r>
              <w:rPr>
                <w:rFonts w:ascii="Times New Roman"/>
                <w:b w:val="false"/>
                <w:i w:val="false"/>
                <w:color w:val="000000"/>
                <w:sz w:val="20"/>
              </w:rPr>
              <w:t>
(алдыңғы)</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08100" cy="3810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81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w:t>
            </w:r>
            <w:r>
              <w:br/>
            </w:r>
            <w:r>
              <w:rPr>
                <w:rFonts w:ascii="Times New Roman"/>
                <w:b w:val="false"/>
                <w:i w:val="false"/>
                <w:color w:val="000000"/>
                <w:sz w:val="20"/>
              </w:rPr>
              <w:t>
(артқы)</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08100" cy="4064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bl>
    <w:bookmarkStart w:name="z1181" w:id="136"/>
    <w:p>
      <w:pPr>
        <w:spacing w:after="0"/>
        <w:ind w:left="0"/>
        <w:jc w:val="both"/>
      </w:pPr>
      <w:r>
        <w:rPr>
          <w:rFonts w:ascii="Times New Roman"/>
          <w:b w:val="false"/>
          <w:i w:val="false"/>
          <w:color w:val="000000"/>
          <w:sz w:val="28"/>
        </w:rPr>
        <w:t>
1-кестенің жалғасы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6190"/>
        <w:gridCol w:w="3773"/>
      </w:tblGrid>
      <w:tr>
        <w:trPr>
          <w:trHeight w:val="30" w:hRule="atLeast"/>
        </w:trPr>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жүйесінің тартымы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Белгіленуі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 басқару</w:t>
            </w:r>
          </w:p>
        </w:tc>
      </w:tr>
      <w:tr>
        <w:trPr>
          <w:trHeight w:val="1425"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қозғалтқыш кезінде, бірінші қозғалтқыштың жұмыс режимімен</w:t>
            </w:r>
          </w:p>
        </w:tc>
        <w:tc>
          <w:tcPr>
            <w:tcW w:w="6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381000"/>
                          </a:xfrm>
                          <a:prstGeom prst="rect">
                            <a:avLst/>
                          </a:prstGeom>
                        </pic:spPr>
                      </pic:pic>
                    </a:graphicData>
                  </a:graphic>
                </wp:inline>
              </w:drawing>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p>
        </w:tc>
      </w:tr>
      <w:tr>
        <w:trPr>
          <w:trHeight w:val="1425"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қозғалтқыш кезінде, бірінші қозғалтқыштың стоп-кранымен</w:t>
            </w: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r>
      <w:tr>
        <w:trPr>
          <w:trHeight w:val="99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қозғалтқыштың жұмыс режимімен</w:t>
            </w:r>
          </w:p>
        </w:tc>
        <w:tc>
          <w:tcPr>
            <w:tcW w:w="6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08100" cy="381000"/>
                          </a:xfrm>
                          <a:prstGeom prst="rect">
                            <a:avLst/>
                          </a:prstGeom>
                        </pic:spPr>
                      </pic:pic>
                    </a:graphicData>
                  </a:graphic>
                </wp:inline>
              </w:drawing>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p>
        </w:tc>
      </w:tr>
      <w:tr>
        <w:trPr>
          <w:trHeight w:val="99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қозғалтқыштың стоп-кранымен</w:t>
            </w: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r>
      <w:tr>
        <w:trPr>
          <w:trHeight w:val="81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қозғалтқыштың жұмыс режимімен</w:t>
            </w:r>
          </w:p>
        </w:tc>
        <w:tc>
          <w:tcPr>
            <w:tcW w:w="6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08100" cy="342900"/>
                          </a:xfrm>
                          <a:prstGeom prst="rect">
                            <a:avLst/>
                          </a:prstGeom>
                        </pic:spPr>
                      </pic:pic>
                    </a:graphicData>
                  </a:graphic>
                </wp:inline>
              </w:drawing>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p>
        </w:tc>
      </w:tr>
      <w:tr>
        <w:trPr>
          <w:trHeight w:val="96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қозғалтқыштың стоп-кранымен</w:t>
            </w: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p>
        </w:tc>
      </w:tr>
      <w:tr>
        <w:trPr>
          <w:trHeight w:val="120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қозғалтқыштың жұмыс режимімен</w:t>
            </w:r>
          </w:p>
        </w:tc>
        <w:tc>
          <w:tcPr>
            <w:tcW w:w="6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57300" cy="520700"/>
                          </a:xfrm>
                          <a:prstGeom prst="rect">
                            <a:avLst/>
                          </a:prstGeom>
                        </pic:spPr>
                      </pic:pic>
                    </a:graphicData>
                  </a:graphic>
                </wp:inline>
              </w:drawing>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p>
        </w:tc>
      </w:tr>
      <w:tr>
        <w:trPr>
          <w:trHeight w:val="855"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қозғалтқыштың стоп-кранымен</w:t>
            </w: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r>
    </w:tbl>
    <w:bookmarkStart w:name="z1182" w:id="137"/>
    <w:p>
      <w:pPr>
        <w:spacing w:after="0"/>
        <w:ind w:left="0"/>
        <w:jc w:val="both"/>
      </w:pPr>
      <w:r>
        <w:rPr>
          <w:rFonts w:ascii="Times New Roman"/>
          <w:b w:val="false"/>
          <w:i w:val="false"/>
          <w:color w:val="000000"/>
          <w:sz w:val="28"/>
        </w:rPr>
        <w:t>
2-кесте</w:t>
      </w:r>
    </w:p>
    <w:bookmarkEnd w:id="137"/>
    <w:bookmarkStart w:name="z1183" w:id="138"/>
    <w:p>
      <w:pPr>
        <w:spacing w:after="0"/>
        <w:ind w:left="0"/>
        <w:jc w:val="left"/>
      </w:pPr>
      <w:r>
        <w:rPr>
          <w:rFonts w:ascii="Times New Roman"/>
          <w:b/>
          <w:i w:val="false"/>
          <w:color w:val="000000"/>
        </w:rPr>
        <w:t xml:space="preserve"> 
Бұйымдар боямасының түсі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643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Бояма түсі</w:t>
            </w:r>
          </w:p>
        </w:tc>
      </w:tr>
      <w:tr>
        <w:trPr>
          <w:trHeight w:val="36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Май</w:t>
            </w:r>
            <w:r>
              <w:br/>
            </w:r>
            <w:r>
              <w:rPr>
                <w:rFonts w:ascii="Times New Roman"/>
                <w:b w:val="false"/>
                <w:i w:val="false"/>
                <w:color w:val="000000"/>
                <w:sz w:val="20"/>
              </w:rPr>
              <w:t>
Пневматикалық</w:t>
            </w:r>
            <w:r>
              <w:br/>
            </w:r>
            <w:r>
              <w:rPr>
                <w:rFonts w:ascii="Times New Roman"/>
                <w:b w:val="false"/>
                <w:i w:val="false"/>
                <w:color w:val="000000"/>
                <w:sz w:val="20"/>
              </w:rPr>
              <w:t>
Ауаны баптау</w:t>
            </w:r>
            <w:r>
              <w:br/>
            </w:r>
            <w:r>
              <w:rPr>
                <w:rFonts w:ascii="Times New Roman"/>
                <w:b w:val="false"/>
                <w:i w:val="false"/>
                <w:color w:val="000000"/>
                <w:sz w:val="20"/>
              </w:rPr>
              <w:t>
Мұздануға қарсы:</w:t>
            </w:r>
            <w:r>
              <w:br/>
            </w:r>
            <w:r>
              <w:rPr>
                <w:rFonts w:ascii="Times New Roman"/>
                <w:b w:val="false"/>
                <w:i w:val="false"/>
                <w:color w:val="000000"/>
                <w:sz w:val="20"/>
              </w:rPr>
              <w:t>
ауа-жылулық</w:t>
            </w:r>
            <w:r>
              <w:br/>
            </w:r>
            <w:r>
              <w:rPr>
                <w:rFonts w:ascii="Times New Roman"/>
                <w:b w:val="false"/>
                <w:i w:val="false"/>
                <w:color w:val="000000"/>
                <w:sz w:val="20"/>
              </w:rPr>
              <w:t>
сұйықтық</w:t>
            </w:r>
            <w:r>
              <w:br/>
            </w:r>
            <w:r>
              <w:rPr>
                <w:rFonts w:ascii="Times New Roman"/>
                <w:b w:val="false"/>
                <w:i w:val="false"/>
                <w:color w:val="000000"/>
                <w:sz w:val="20"/>
              </w:rPr>
              <w:t>
Ауа қысымы:</w:t>
            </w:r>
            <w:r>
              <w:br/>
            </w:r>
            <w:r>
              <w:rPr>
                <w:rFonts w:ascii="Times New Roman"/>
                <w:b w:val="false"/>
                <w:i w:val="false"/>
                <w:color w:val="000000"/>
                <w:sz w:val="20"/>
              </w:rPr>
              <w:t>
статикалық</w:t>
            </w:r>
            <w:r>
              <w:br/>
            </w:r>
            <w:r>
              <w:rPr>
                <w:rFonts w:ascii="Times New Roman"/>
                <w:b w:val="false"/>
                <w:i w:val="false"/>
                <w:color w:val="000000"/>
                <w:sz w:val="20"/>
              </w:rPr>
              <w:t>
толық</w:t>
            </w:r>
            <w:r>
              <w:br/>
            </w:r>
            <w:r>
              <w:rPr>
                <w:rFonts w:ascii="Times New Roman"/>
                <w:b w:val="false"/>
                <w:i w:val="false"/>
                <w:color w:val="000000"/>
                <w:sz w:val="20"/>
              </w:rPr>
              <w:t>
Гидравликалық</w:t>
            </w:r>
            <w:r>
              <w:br/>
            </w:r>
            <w:r>
              <w:rPr>
                <w:rFonts w:ascii="Times New Roman"/>
                <w:b w:val="false"/>
                <w:i w:val="false"/>
                <w:color w:val="000000"/>
                <w:sz w:val="20"/>
              </w:rPr>
              <w:t>
Өрт</w:t>
            </w:r>
            <w:r>
              <w:br/>
            </w:r>
            <w:r>
              <w:rPr>
                <w:rFonts w:ascii="Times New Roman"/>
                <w:b w:val="false"/>
                <w:i w:val="false"/>
                <w:color w:val="000000"/>
                <w:sz w:val="20"/>
              </w:rPr>
              <w:t>
Оттегі</w:t>
            </w:r>
            <w:r>
              <w:br/>
            </w:r>
            <w:r>
              <w:rPr>
                <w:rFonts w:ascii="Times New Roman"/>
                <w:b w:val="false"/>
                <w:i w:val="false"/>
                <w:color w:val="000000"/>
                <w:sz w:val="20"/>
              </w:rPr>
              <w:t>
Салқындату</w:t>
            </w:r>
            <w:r>
              <w:br/>
            </w:r>
            <w:r>
              <w:rPr>
                <w:rFonts w:ascii="Times New Roman"/>
                <w:b w:val="false"/>
                <w:i w:val="false"/>
                <w:color w:val="000000"/>
                <w:sz w:val="20"/>
              </w:rPr>
              <w:t>
Сумен қамсыздандыру</w:t>
            </w:r>
            <w:r>
              <w:br/>
            </w:r>
            <w:r>
              <w:rPr>
                <w:rFonts w:ascii="Times New Roman"/>
                <w:b w:val="false"/>
                <w:i w:val="false"/>
                <w:color w:val="000000"/>
                <w:sz w:val="20"/>
              </w:rPr>
              <w:t>
Бейтарап газ</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r>
              <w:br/>
            </w:r>
            <w:r>
              <w:rPr>
                <w:rFonts w:ascii="Times New Roman"/>
                <w:b w:val="false"/>
                <w:i w:val="false"/>
                <w:color w:val="000000"/>
                <w:sz w:val="20"/>
              </w:rPr>
              <w:t>
Қоңыр</w:t>
            </w:r>
            <w:r>
              <w:br/>
            </w:r>
            <w:r>
              <w:rPr>
                <w:rFonts w:ascii="Times New Roman"/>
                <w:b w:val="false"/>
                <w:i w:val="false"/>
                <w:color w:val="000000"/>
                <w:sz w:val="20"/>
              </w:rPr>
              <w:t>
Қара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Ашық қоңыр</w:t>
            </w:r>
            <w:r>
              <w:br/>
            </w:r>
            <w:r>
              <w:rPr>
                <w:rFonts w:ascii="Times New Roman"/>
                <w:b w:val="false"/>
                <w:i w:val="false"/>
                <w:color w:val="000000"/>
                <w:sz w:val="20"/>
              </w:rPr>
              <w:t>
 </w:t>
            </w:r>
            <w:r>
              <w:br/>
            </w:r>
            <w:r>
              <w:rPr>
                <w:rFonts w:ascii="Times New Roman"/>
                <w:b w:val="false"/>
                <w:i w:val="false"/>
                <w:color w:val="000000"/>
                <w:sz w:val="20"/>
              </w:rPr>
              <w:t>
Ақ</w:t>
            </w:r>
            <w:r>
              <w:br/>
            </w:r>
            <w:r>
              <w:rPr>
                <w:rFonts w:ascii="Times New Roman"/>
                <w:b w:val="false"/>
                <w:i w:val="false"/>
                <w:color w:val="000000"/>
                <w:sz w:val="20"/>
              </w:rPr>
              <w:t>
Қара</w:t>
            </w:r>
            <w:r>
              <w:br/>
            </w:r>
            <w:r>
              <w:rPr>
                <w:rFonts w:ascii="Times New Roman"/>
                <w:b w:val="false"/>
                <w:i w:val="false"/>
                <w:color w:val="000000"/>
                <w:sz w:val="20"/>
              </w:rPr>
              <w:t>
Сұр</w:t>
            </w:r>
            <w:r>
              <w:br/>
            </w:r>
            <w:r>
              <w:rPr>
                <w:rFonts w:ascii="Times New Roman"/>
                <w:b w:val="false"/>
                <w:i w:val="false"/>
                <w:color w:val="000000"/>
                <w:sz w:val="20"/>
              </w:rPr>
              <w:t>
Қызыл</w:t>
            </w:r>
            <w:r>
              <w:br/>
            </w:r>
            <w:r>
              <w:rPr>
                <w:rFonts w:ascii="Times New Roman"/>
                <w:b w:val="false"/>
                <w:i w:val="false"/>
                <w:color w:val="000000"/>
                <w:sz w:val="20"/>
              </w:rPr>
              <w:t>
Көгілдір</w:t>
            </w:r>
            <w:r>
              <w:br/>
            </w:r>
            <w:r>
              <w:rPr>
                <w:rFonts w:ascii="Times New Roman"/>
                <w:b w:val="false"/>
                <w:i w:val="false"/>
                <w:color w:val="000000"/>
                <w:sz w:val="20"/>
              </w:rPr>
              <w:t>
Жасыл</w:t>
            </w:r>
            <w:r>
              <w:br/>
            </w:r>
            <w:r>
              <w:rPr>
                <w:rFonts w:ascii="Times New Roman"/>
                <w:b w:val="false"/>
                <w:i w:val="false"/>
                <w:color w:val="000000"/>
                <w:sz w:val="20"/>
              </w:rPr>
              <w:t>
»</w:t>
            </w:r>
            <w:r>
              <w:br/>
            </w:r>
            <w:r>
              <w:rPr>
                <w:rFonts w:ascii="Times New Roman"/>
                <w:b w:val="false"/>
                <w:i w:val="false"/>
                <w:color w:val="000000"/>
                <w:sz w:val="20"/>
              </w:rPr>
              <w:t>
Ақ</w:t>
            </w:r>
          </w:p>
        </w:tc>
      </w:tr>
    </w:tbl>
    <w:bookmarkStart w:name="z1184" w:id="139"/>
    <w:p>
      <w:pPr>
        <w:spacing w:after="0"/>
        <w:ind w:left="0"/>
        <w:jc w:val="left"/>
      </w:pPr>
      <w:r>
        <w:rPr>
          <w:rFonts w:ascii="Times New Roman"/>
          <w:b/>
          <w:i w:val="false"/>
          <w:color w:val="000000"/>
        </w:rPr>
        <w:t xml:space="preserve"> 
5. Әуе кемелеріне техникалық қызмет көрсету орындарының таңбалануы</w:t>
      </w:r>
    </w:p>
    <w:bookmarkEnd w:id="139"/>
    <w:bookmarkStart w:name="z1185" w:id="140"/>
    <w:p>
      <w:pPr>
        <w:spacing w:after="0"/>
        <w:ind w:left="0"/>
        <w:jc w:val="both"/>
      </w:pPr>
      <w:r>
        <w:rPr>
          <w:rFonts w:ascii="Times New Roman"/>
          <w:b w:val="false"/>
          <w:i w:val="false"/>
          <w:color w:val="000000"/>
          <w:sz w:val="28"/>
        </w:rPr>
        <w:t>
      ӘК техникалық қызмет көрсету орындарының таңбалануы қызмет көрсету персоналының бағдарлы болуы және қауіпсіздігін қамтамасыз ету үшін арналған. Ол МемСТ 1 00212—76 сәйкес орындалған және ӘК сыртқы қаптамасында немесе люк қақпақтарында қызмет көрсету орындарына тікелей жақын орналасқан белгі мен жазудан тұрады (1.3.7-кесте).</w:t>
      </w:r>
      <w:r>
        <w:br/>
      </w:r>
      <w:r>
        <w:rPr>
          <w:rFonts w:ascii="Times New Roman"/>
          <w:b w:val="false"/>
          <w:i w:val="false"/>
          <w:color w:val="000000"/>
          <w:sz w:val="28"/>
        </w:rPr>
        <w:t>
</w:t>
      </w:r>
      <w:r>
        <w:rPr>
          <w:rFonts w:ascii="Times New Roman"/>
          <w:b w:val="false"/>
          <w:i w:val="false"/>
          <w:color w:val="000000"/>
          <w:sz w:val="28"/>
        </w:rPr>
        <w:t>
      Қара түсті белгілер ашық беттерге, ал қара беттерге ақ түсті белгілер салынған.</w:t>
      </w:r>
    </w:p>
    <w:bookmarkEnd w:id="140"/>
    <w:bookmarkStart w:name="z1187" w:id="141"/>
    <w:p>
      <w:pPr>
        <w:spacing w:after="0"/>
        <w:ind w:left="0"/>
        <w:jc w:val="both"/>
      </w:pPr>
      <w:r>
        <w:rPr>
          <w:rFonts w:ascii="Times New Roman"/>
          <w:b w:val="false"/>
          <w:i w:val="false"/>
          <w:color w:val="000000"/>
          <w:sz w:val="28"/>
        </w:rPr>
        <w:t>
3-кесте</w:t>
      </w:r>
    </w:p>
    <w:bookmarkEnd w:id="141"/>
    <w:bookmarkStart w:name="z1188" w:id="142"/>
    <w:p>
      <w:pPr>
        <w:spacing w:after="0"/>
        <w:ind w:left="0"/>
        <w:jc w:val="left"/>
      </w:pPr>
      <w:r>
        <w:rPr>
          <w:rFonts w:ascii="Times New Roman"/>
          <w:b/>
          <w:i w:val="false"/>
          <w:color w:val="000000"/>
        </w:rPr>
        <w:t xml:space="preserve"> 
Әуе кемелеріне техникалық қызмет көрсету орындарының таңбалануы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022"/>
        <w:gridCol w:w="4376"/>
        <w:gridCol w:w="1581"/>
        <w:gridCol w:w="2708"/>
      </w:tblGrid>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w:t>
            </w:r>
            <w:r>
              <w:br/>
            </w:r>
            <w:r>
              <w:rPr>
                <w:rFonts w:ascii="Times New Roman"/>
                <w:b w:val="false"/>
                <w:i w:val="false"/>
                <w:color w:val="000000"/>
                <w:sz w:val="20"/>
              </w:rPr>
              <w:t>
(контурының)</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реңінің</w:t>
            </w:r>
          </w:p>
        </w:tc>
        <w:tc>
          <w:tcPr>
            <w:tcW w:w="0" w:type="auto"/>
            <w:vMerge/>
            <w:tcBorders>
              <w:top w:val="nil"/>
              <w:left w:val="single" w:color="cfcfcf" w:sz="5"/>
              <w:bottom w:val="single" w:color="cfcfcf" w:sz="5"/>
              <w:right w:val="single" w:color="cfcfcf" w:sz="5"/>
            </w:tcBorders>
          </w:tcP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құю</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47700" cy="571500"/>
                          </a:xfrm>
                          <a:prstGeom prst="rect">
                            <a:avLst/>
                          </a:prstGeom>
                        </pic:spPr>
                      </pic:pic>
                    </a:graphicData>
                  </a:graphic>
                </wp:inline>
              </w:drawing>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маркасы және қысым Па-мен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14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Май құю</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47700" cy="533400"/>
                          </a:xfrm>
                          <a:prstGeom prst="rect">
                            <a:avLst/>
                          </a:prstGeom>
                        </pic:spPr>
                      </pic:pic>
                    </a:graphicData>
                  </a:graphic>
                </wp:inline>
              </w:drawing>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маркасы және қысым Па-мен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құю</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49300" cy="558800"/>
                          </a:xfrm>
                          <a:prstGeom prst="rect">
                            <a:avLst/>
                          </a:prstGeom>
                        </pic:spPr>
                      </pic:pic>
                    </a:graphicData>
                  </a:graphic>
                </wp:inline>
              </w:drawing>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 Па-мен</w:t>
            </w:r>
            <w:r>
              <w:br/>
            </w: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Дистилденген су құю</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96900" cy="419100"/>
                          </a:xfrm>
                          <a:prstGeom prst="rect">
                            <a:avLst/>
                          </a:prstGeom>
                        </pic:spPr>
                      </pic:pic>
                    </a:graphicData>
                  </a:graphic>
                </wp:inline>
              </w:drawing>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және қысым Па-мен (кгс/см</w:t>
            </w:r>
            <w:r>
              <w:rPr>
                <w:rFonts w:ascii="Times New Roman"/>
                <w:b w:val="false"/>
                <w:i w:val="false"/>
                <w:color w:val="000000"/>
                <w:vertAlign w:val="superscript"/>
              </w:rPr>
              <w:t>2</w:t>
            </w:r>
            <w:r>
              <w:rPr>
                <w:rFonts w:ascii="Times New Roman"/>
                <w:b w:val="false"/>
                <w:i w:val="false"/>
                <w:color w:val="000000"/>
                <w:sz w:val="20"/>
              </w:rPr>
              <w:t>)</w:t>
            </w:r>
          </w:p>
        </w:tc>
      </w:tr>
    </w:tbl>
    <w:bookmarkStart w:name="z1189" w:id="143"/>
    <w:p>
      <w:pPr>
        <w:spacing w:after="0"/>
        <w:ind w:left="0"/>
        <w:jc w:val="both"/>
      </w:pPr>
      <w:r>
        <w:rPr>
          <w:rFonts w:ascii="Times New Roman"/>
          <w:b w:val="false"/>
          <w:i w:val="false"/>
          <w:color w:val="000000"/>
          <w:sz w:val="28"/>
        </w:rPr>
        <w:t>
3-кестенің жалғасы</w:t>
      </w:r>
      <w:r>
        <w:br/>
      </w: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1997"/>
        <w:gridCol w:w="4404"/>
        <w:gridCol w:w="1578"/>
        <w:gridCol w:w="2745"/>
      </w:tblGrid>
      <w:tr>
        <w:trPr>
          <w:trHeight w:val="30"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w:t>
            </w:r>
            <w:r>
              <w:br/>
            </w:r>
            <w:r>
              <w:rPr>
                <w:rFonts w:ascii="Times New Roman"/>
                <w:b w:val="false"/>
                <w:i w:val="false"/>
                <w:color w:val="000000"/>
                <w:sz w:val="20"/>
              </w:rPr>
              <w:t>
(контурының)</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реңінің</w:t>
            </w:r>
          </w:p>
        </w:tc>
        <w:tc>
          <w:tcPr>
            <w:tcW w:w="0" w:type="auto"/>
            <w:vMerge/>
            <w:tcBorders>
              <w:top w:val="nil"/>
              <w:left w:val="single" w:color="cfcfcf" w:sz="5"/>
              <w:bottom w:val="single" w:color="cfcfcf" w:sz="5"/>
              <w:right w:val="single" w:color="cfcfcf" w:sz="5"/>
            </w:tcBorders>
          </w:tcPr>
          <w:p/>
        </w:tc>
      </w:tr>
      <w:tr>
        <w:trPr>
          <w:trHeight w:val="14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жүйесінің сұйықтығын құю</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98500" cy="5334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маркасы және қысым Па-мен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14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47700" cy="5715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Ауамен зарядтау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98500" cy="5207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және</w:t>
            </w:r>
            <w:r>
              <w:br/>
            </w:r>
            <w:r>
              <w:rPr>
                <w:rFonts w:ascii="Times New Roman"/>
                <w:b w:val="false"/>
                <w:i w:val="false"/>
                <w:color w:val="000000"/>
                <w:sz w:val="20"/>
              </w:rPr>
              <w:t>
қысым Па-мен</w:t>
            </w:r>
            <w:r>
              <w:br/>
            </w: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14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Оттегімен зарядтау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47700" cy="3683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(газ тәріздес, сұйық) және қысым Па-мен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14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баптау (қыздыру)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47700" cy="5334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 Па-мен (кгс/см</w:t>
            </w:r>
            <w:r>
              <w:rPr>
                <w:rFonts w:ascii="Times New Roman"/>
                <w:b w:val="false"/>
                <w:i w:val="false"/>
                <w:color w:val="000000"/>
                <w:vertAlign w:val="superscript"/>
              </w:rPr>
              <w:t>2</w:t>
            </w:r>
            <w:r>
              <w:rPr>
                <w:rFonts w:ascii="Times New Roman"/>
                <w:b w:val="false"/>
                <w:i w:val="false"/>
                <w:color w:val="000000"/>
                <w:sz w:val="20"/>
              </w:rPr>
              <w:t>) және температура ҮС-мен</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қосу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98500" cy="5842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ЖЕРДЕ ЖЕРГЕ ҚОСУ</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қорегі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47700" cy="5207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(ҚОРЕК), кернеу В-мен, ток күші А-мен</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Ауамен іске қосу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98500" cy="6223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қысым Па-мен (кгс/см</w:t>
            </w:r>
            <w:r>
              <w:rPr>
                <w:rFonts w:ascii="Times New Roman"/>
                <w:b w:val="false"/>
                <w:i w:val="false"/>
                <w:color w:val="000000"/>
                <w:vertAlign w:val="superscript"/>
              </w:rPr>
              <w:t>2</w:t>
            </w:r>
            <w:r>
              <w:rPr>
                <w:rFonts w:ascii="Times New Roman"/>
                <w:b w:val="false"/>
                <w:i w:val="false"/>
                <w:color w:val="000000"/>
                <w:sz w:val="20"/>
              </w:rPr>
              <w:t>) және температура ҮС-мен</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Сөйлесу құрылғысы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5334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Буксирлеу торабы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47700" cy="5334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Дәретханадан төгінді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47700" cy="6096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жүйесін тексеру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47700" cy="4699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жүйесін тексеру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47700" cy="4826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жүйесін тексеру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98500" cy="4699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Кабиналар бүтіндігін тексеру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47700" cy="4826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құйып алу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96900" cy="5715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 құйып алу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96900" cy="5461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жүйеден сұйықтықты құйып алу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46100" cy="5842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сүзгісін қарау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96900" cy="533400"/>
                          </a:xfrm>
                          <a:prstGeom prst="rect">
                            <a:avLst/>
                          </a:prstGeom>
                        </pic:spPr>
                      </pic:pic>
                    </a:graphicData>
                  </a:graphic>
                </wp:inline>
              </w:drawing>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91" w:id="144"/>
    <w:p>
      <w:pPr>
        <w:spacing w:after="0"/>
        <w:ind w:left="0"/>
        <w:jc w:val="both"/>
      </w:pPr>
      <w:r>
        <w:rPr>
          <w:rFonts w:ascii="Times New Roman"/>
          <w:b w:val="false"/>
          <w:i w:val="false"/>
          <w:color w:val="000000"/>
          <w:sz w:val="28"/>
        </w:rPr>
        <w:t>
3-кестенің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1944"/>
        <w:gridCol w:w="4333"/>
        <w:gridCol w:w="1810"/>
        <w:gridCol w:w="2614"/>
      </w:tblGrid>
      <w:tr>
        <w:trPr>
          <w:trHeight w:val="30" w:hRule="atLeast"/>
        </w:trPr>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w:t>
            </w:r>
            <w:r>
              <w:br/>
            </w:r>
            <w:r>
              <w:rPr>
                <w:rFonts w:ascii="Times New Roman"/>
                <w:b w:val="false"/>
                <w:i w:val="false"/>
                <w:color w:val="000000"/>
                <w:sz w:val="20"/>
              </w:rPr>
              <w:t>
(контурының)</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реңінің</w:t>
            </w:r>
          </w:p>
        </w:tc>
        <w:tc>
          <w:tcPr>
            <w:tcW w:w="0" w:type="auto"/>
            <w:vMerge/>
            <w:tcBorders>
              <w:top w:val="nil"/>
              <w:left w:val="single" w:color="cfcfcf" w:sz="5"/>
              <w:bottom w:val="single" w:color="cfcfcf" w:sz="5"/>
              <w:right w:val="single" w:color="cfcfcf" w:sz="5"/>
            </w:tcBorders>
          </w:tcPr>
          <w:p/>
        </w:tc>
      </w:tr>
      <w:tr>
        <w:trPr>
          <w:trHeight w:val="142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сүзгісін қарау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596900"/>
                          </a:xfrm>
                          <a:prstGeom prst="rect">
                            <a:avLst/>
                          </a:prstGeom>
                        </pic:spPr>
                      </pic:pic>
                    </a:graphicData>
                  </a:graphic>
                </wp:inline>
              </w:drawing>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2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Мұздануға қарсы жүйені қарау және бақылау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49300" cy="635000"/>
                          </a:xfrm>
                          <a:prstGeom prst="rect">
                            <a:avLst/>
                          </a:prstGeom>
                        </pic:spPr>
                      </pic:pic>
                    </a:graphicData>
                  </a:graphic>
                </wp:inline>
              </w:drawing>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r>
      <w:tr>
        <w:trPr>
          <w:trHeight w:val="142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Статикалық қысымды бақылау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47700" cy="533400"/>
                          </a:xfrm>
                          <a:prstGeom prst="rect">
                            <a:avLst/>
                          </a:prstGeom>
                        </pic:spPr>
                      </pic:pic>
                    </a:graphicData>
                  </a:graphic>
                </wp:inline>
              </w:drawing>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r>
      <w:tr>
        <w:trPr>
          <w:trHeight w:val="142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батареяларды қарау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49300" cy="558800"/>
                          </a:xfrm>
                          <a:prstGeom prst="rect">
                            <a:avLst/>
                          </a:prstGeom>
                        </pic:spPr>
                      </pic:pic>
                    </a:graphicData>
                  </a:graphic>
                </wp:inline>
              </w:drawing>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r>
      <w:tr>
        <w:trPr>
          <w:trHeight w:val="142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Гидрокөтергіш (домкрат) тіреуіші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46100" cy="520700"/>
                          </a:xfrm>
                          <a:prstGeom prst="rect">
                            <a:avLst/>
                          </a:prstGeom>
                        </pic:spPr>
                      </pic:pic>
                    </a:graphicData>
                  </a:graphic>
                </wp:inline>
              </w:drawing>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6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(үстелше) тіреуіші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96900" cy="571500"/>
                          </a:xfrm>
                          <a:prstGeom prst="rect">
                            <a:avLst/>
                          </a:prstGeom>
                        </pic:spPr>
                      </pic:pic>
                    </a:graphicData>
                  </a:graphic>
                </wp:inline>
              </w:drawing>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6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Арқандап байлау құралдарын қосу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46100" cy="546100"/>
                          </a:xfrm>
                          <a:prstGeom prst="rect">
                            <a:avLst/>
                          </a:prstGeom>
                        </pic:spPr>
                      </pic:pic>
                    </a:graphicData>
                  </a:graphic>
                </wp:inline>
              </w:drawing>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r>
      <w:tr>
        <w:trPr>
          <w:trHeight w:val="156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 торабы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5300" cy="520700"/>
                          </a:xfrm>
                          <a:prstGeom prst="rect">
                            <a:avLst/>
                          </a:prstGeom>
                        </pic:spPr>
                      </pic:pic>
                    </a:graphicData>
                  </a:graphic>
                </wp:inline>
              </w:drawing>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6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аймағы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47700" cy="571500"/>
                          </a:xfrm>
                          <a:prstGeom prst="rect">
                            <a:avLst/>
                          </a:prstGeom>
                        </pic:spPr>
                      </pic:pic>
                    </a:graphicData>
                  </a:graphic>
                </wp:inline>
              </w:drawing>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92" w:id="145"/>
    <w:p>
      <w:pPr>
        <w:spacing w:after="0"/>
        <w:ind w:left="0"/>
        <w:jc w:val="left"/>
      </w:pPr>
      <w:r>
        <w:rPr>
          <w:rFonts w:ascii="Times New Roman"/>
          <w:b/>
          <w:i w:val="false"/>
          <w:color w:val="000000"/>
        </w:rPr>
        <w:t xml:space="preserve"> 
6. Құрал-сайманның таңбалануы</w:t>
      </w:r>
    </w:p>
    <w:bookmarkEnd w:id="145"/>
    <w:bookmarkStart w:name="z1193" w:id="146"/>
    <w:p>
      <w:pPr>
        <w:spacing w:after="0"/>
        <w:ind w:left="0"/>
        <w:jc w:val="both"/>
      </w:pPr>
      <w:r>
        <w:rPr>
          <w:rFonts w:ascii="Times New Roman"/>
          <w:b w:val="false"/>
          <w:i w:val="false"/>
          <w:color w:val="000000"/>
          <w:sz w:val="28"/>
        </w:rPr>
        <w:t>
      Жеке пайдаланудағы құрал-саймандар әуежай шифрінен, мамандығы бойынша құрал-сайман шифрінен және жұмыстарды орындаушының табельдік нөмірінен тұратын таңбамен таңбаланады. Ортақ пайдаланылатын құрал-сайманда табельдік нөмірдің орнына "О" индексі және құрал-саймандық қойманың тізілімі бойынша есеп нөмірі қойылады.</w:t>
      </w:r>
      <w:r>
        <w:br/>
      </w:r>
      <w:r>
        <w:rPr>
          <w:rFonts w:ascii="Times New Roman"/>
          <w:b w:val="false"/>
          <w:i w:val="false"/>
          <w:color w:val="000000"/>
          <w:sz w:val="28"/>
        </w:rPr>
        <w:t>
</w:t>
      </w:r>
      <w:r>
        <w:rPr>
          <w:rFonts w:ascii="Times New Roman"/>
          <w:b w:val="false"/>
          <w:i w:val="false"/>
          <w:color w:val="000000"/>
          <w:sz w:val="28"/>
        </w:rPr>
        <w:t>
      Әуежай шифрі оның телеграфтық индексінің соңғы үш әрібі бойынша анықталады.</w:t>
      </w:r>
      <w:r>
        <w:br/>
      </w:r>
      <w:r>
        <w:rPr>
          <w:rFonts w:ascii="Times New Roman"/>
          <w:b w:val="false"/>
          <w:i w:val="false"/>
          <w:color w:val="000000"/>
          <w:sz w:val="28"/>
        </w:rPr>
        <w:t>
</w:t>
      </w:r>
      <w:r>
        <w:rPr>
          <w:rFonts w:ascii="Times New Roman"/>
          <w:b w:val="false"/>
          <w:i w:val="false"/>
          <w:color w:val="000000"/>
          <w:sz w:val="28"/>
        </w:rPr>
        <w:t>
      Құрал-саймандардың мамандықтар бойынша шифрлері:</w:t>
      </w:r>
      <w:r>
        <w:br/>
      </w:r>
      <w:r>
        <w:rPr>
          <w:rFonts w:ascii="Times New Roman"/>
          <w:b w:val="false"/>
          <w:i w:val="false"/>
          <w:color w:val="000000"/>
          <w:sz w:val="28"/>
        </w:rPr>
        <w:t>
</w:t>
      </w:r>
      <w:r>
        <w:rPr>
          <w:rFonts w:ascii="Times New Roman"/>
          <w:b w:val="false"/>
          <w:i w:val="false"/>
          <w:color w:val="000000"/>
          <w:sz w:val="28"/>
        </w:rPr>
        <w:t>
      Р – радио жабдығы;</w:t>
      </w:r>
      <w:r>
        <w:br/>
      </w:r>
      <w:r>
        <w:rPr>
          <w:rFonts w:ascii="Times New Roman"/>
          <w:b w:val="false"/>
          <w:i w:val="false"/>
          <w:color w:val="000000"/>
          <w:sz w:val="28"/>
        </w:rPr>
        <w:t>
</w:t>
      </w:r>
      <w:r>
        <w:rPr>
          <w:rFonts w:ascii="Times New Roman"/>
          <w:b w:val="false"/>
          <w:i w:val="false"/>
          <w:color w:val="000000"/>
          <w:sz w:val="28"/>
        </w:rPr>
        <w:t>
      Э – электр жабдығы;</w:t>
      </w:r>
      <w:r>
        <w:br/>
      </w:r>
      <w:r>
        <w:rPr>
          <w:rFonts w:ascii="Times New Roman"/>
          <w:b w:val="false"/>
          <w:i w:val="false"/>
          <w:color w:val="000000"/>
          <w:sz w:val="28"/>
        </w:rPr>
        <w:t>
</w:t>
      </w:r>
      <w:r>
        <w:rPr>
          <w:rFonts w:ascii="Times New Roman"/>
          <w:b w:val="false"/>
          <w:i w:val="false"/>
          <w:color w:val="000000"/>
          <w:sz w:val="28"/>
        </w:rPr>
        <w:t>
      П – аспаптық жабдық;</w:t>
      </w:r>
      <w:r>
        <w:br/>
      </w:r>
      <w:r>
        <w:rPr>
          <w:rFonts w:ascii="Times New Roman"/>
          <w:b w:val="false"/>
          <w:i w:val="false"/>
          <w:color w:val="000000"/>
          <w:sz w:val="28"/>
        </w:rPr>
        <w:t>
</w:t>
      </w:r>
      <w:r>
        <w:rPr>
          <w:rFonts w:ascii="Times New Roman"/>
          <w:b w:val="false"/>
          <w:i w:val="false"/>
          <w:color w:val="000000"/>
          <w:sz w:val="28"/>
        </w:rPr>
        <w:t>
      Ц – ұшақты (тікұшақты) және қозғалтқыштарды пайдалану;</w:t>
      </w:r>
      <w:r>
        <w:br/>
      </w:r>
      <w:r>
        <w:rPr>
          <w:rFonts w:ascii="Times New Roman"/>
          <w:b w:val="false"/>
          <w:i w:val="false"/>
          <w:color w:val="000000"/>
          <w:sz w:val="28"/>
        </w:rPr>
        <w:t>
</w:t>
      </w:r>
      <w:r>
        <w:rPr>
          <w:rFonts w:ascii="Times New Roman"/>
          <w:b w:val="false"/>
          <w:i w:val="false"/>
          <w:color w:val="000000"/>
          <w:sz w:val="28"/>
        </w:rPr>
        <w:t>
      О – ортақ пайдаланылатын құрал-саймандар.</w:t>
      </w:r>
    </w:p>
    <w:bookmarkEnd w:id="146"/>
    <w:bookmarkStart w:name="z1203" w:id="147"/>
    <w:p>
      <w:pPr>
        <w:spacing w:after="0"/>
        <w:ind w:left="0"/>
        <w:jc w:val="both"/>
      </w:pPr>
      <w:r>
        <w:rPr>
          <w:rFonts w:ascii="Times New Roman"/>
          <w:b/>
          <w:i w:val="false"/>
          <w:color w:val="000000"/>
          <w:sz w:val="28"/>
        </w:rPr>
        <w:t>Мысалдар</w:t>
      </w:r>
      <w:r>
        <w:rPr>
          <w:rFonts w:ascii="Times New Roman"/>
          <w:b w:val="false"/>
          <w:i w:val="false"/>
          <w:color w:val="000000"/>
          <w:sz w:val="28"/>
        </w:rPr>
        <w:t>:</w:t>
      </w:r>
      <w:r>
        <w:br/>
      </w:r>
      <w:r>
        <w:rPr>
          <w:rFonts w:ascii="Times New Roman"/>
          <w:b w:val="false"/>
          <w:i w:val="false"/>
          <w:color w:val="000000"/>
          <w:sz w:val="28"/>
        </w:rPr>
        <w:t xml:space="preserve">
      1. Алматы техникалық қызмет көрсету орталығының ұшақтарды (тікұшақтарды) және қозғалтқыштарды пайдалану жөніндегі авиатехниктің құрал-сайманы, табельдік нөмірі 10 – </w:t>
      </w:r>
      <w:r>
        <w:rPr>
          <w:rFonts w:ascii="Times New Roman"/>
          <w:b/>
          <w:i w:val="false"/>
          <w:color w:val="000000"/>
          <w:sz w:val="28"/>
        </w:rPr>
        <w:t>ЛАК Ц 10</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Дәл осы әуежайдағы ортақ пайдаланылатын құрал-сайман, тізілім бойынша есеп нөмірі 26 – ЛАК О 26.</w:t>
      </w:r>
      <w:r>
        <w:br/>
      </w:r>
      <w:r>
        <w:rPr>
          <w:rFonts w:ascii="Times New Roman"/>
          <w:b w:val="false"/>
          <w:i w:val="false"/>
          <w:color w:val="000000"/>
          <w:sz w:val="28"/>
        </w:rPr>
        <w:t>
</w:t>
      </w:r>
      <w:r>
        <w:rPr>
          <w:rFonts w:ascii="Times New Roman"/>
          <w:b w:val="false"/>
          <w:i w:val="false"/>
          <w:color w:val="000000"/>
          <w:sz w:val="28"/>
        </w:rPr>
        <w:t>
      ӘК бортында ӘК бортинженерінің (бортмеханигінің), бортрадистінің және авиатехнигінің пайдалануында тұрақты болатын, авиациялық жұмыстар үшін пайдаланылатын құрал-сайман ӘК тану белгісіне сәйкес келетін цифрлермен таңбаланады.</w:t>
      </w:r>
      <w:r>
        <w:br/>
      </w:r>
      <w:r>
        <w:rPr>
          <w:rFonts w:ascii="Times New Roman"/>
          <w:b w:val="false"/>
          <w:i w:val="false"/>
          <w:color w:val="000000"/>
          <w:sz w:val="28"/>
        </w:rPr>
        <w:t>
</w:t>
      </w:r>
      <w:r>
        <w:rPr>
          <w:rFonts w:ascii="Times New Roman"/>
          <w:b w:val="false"/>
          <w:i w:val="false"/>
          <w:color w:val="000000"/>
          <w:sz w:val="28"/>
        </w:rPr>
        <w:t>
      Таңба электр химиялық, электрлік немесе механикалық әдіспен жұмыс бетінен тысқары қойылады және оның өшірілу шамасы бойынша жаңартылады. Орындаушының әрбір құрал-сайман жәшігінде (құрал-сайманды қоймасында) құрал-сайман тізілімі (нысан бойынша, құрал-сайманның атауы, саны, шифрі) болуы тиіс, ол құрал-сайманды қойма қызметкерінің қолымен расталады.</w:t>
      </w:r>
    </w:p>
    <w:bookmarkEnd w:id="147"/>
    <w:bookmarkStart w:name="z1209" w:id="148"/>
    <w:p>
      <w:pPr>
        <w:spacing w:after="0"/>
        <w:ind w:left="0"/>
        <w:jc w:val="both"/>
      </w:pPr>
      <w:r>
        <w:rPr>
          <w:rFonts w:ascii="Times New Roman"/>
          <w:b w:val="false"/>
          <w:i w:val="false"/>
          <w:color w:val="000000"/>
          <w:sz w:val="28"/>
        </w:rPr>
        <w:t xml:space="preserve">
Қазақстан Республикасының азаматтық әуе </w:t>
      </w:r>
      <w:r>
        <w:br/>
      </w:r>
      <w:r>
        <w:rPr>
          <w:rFonts w:ascii="Times New Roman"/>
          <w:b w:val="false"/>
          <w:i w:val="false"/>
          <w:color w:val="000000"/>
          <w:sz w:val="28"/>
        </w:rPr>
        <w:t xml:space="preserve">
кемелерін техникалық пайдалану     </w:t>
      </w:r>
      <w:r>
        <w:br/>
      </w:r>
      <w:r>
        <w:rPr>
          <w:rFonts w:ascii="Times New Roman"/>
          <w:b w:val="false"/>
          <w:i w:val="false"/>
          <w:color w:val="000000"/>
          <w:sz w:val="28"/>
        </w:rPr>
        <w:t xml:space="preserve">
және оларды жөндеу қағидасына     </w:t>
      </w:r>
      <w:r>
        <w:br/>
      </w:r>
      <w:r>
        <w:rPr>
          <w:rFonts w:ascii="Times New Roman"/>
          <w:b w:val="false"/>
          <w:i w:val="false"/>
          <w:color w:val="000000"/>
          <w:sz w:val="28"/>
        </w:rPr>
        <w:t xml:space="preserve">
2-қосымша              </w:t>
      </w:r>
    </w:p>
    <w:bookmarkEnd w:id="148"/>
    <w:bookmarkStart w:name="z1213" w:id="149"/>
    <w:p>
      <w:pPr>
        <w:spacing w:after="0"/>
        <w:ind w:left="0"/>
        <w:jc w:val="left"/>
      </w:pPr>
      <w:r>
        <w:rPr>
          <w:rFonts w:ascii="Times New Roman"/>
          <w:b/>
          <w:i w:val="false"/>
          <w:color w:val="000000"/>
        </w:rPr>
        <w:t xml:space="preserve"> 
Газдарға арналған жоғары қысымды ыдыстардың</w:t>
      </w:r>
      <w:r>
        <w:br/>
      </w:r>
      <w:r>
        <w:rPr>
          <w:rFonts w:ascii="Times New Roman"/>
          <w:b/>
          <w:i w:val="false"/>
          <w:color w:val="000000"/>
        </w:rPr>
        <w:t>
(болат баллондардың) жазулары, бояуы және таңбалары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693"/>
        <w:gridCol w:w="3033"/>
        <w:gridCol w:w="3033"/>
      </w:tblGrid>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жазулар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жолақтар</w:t>
            </w:r>
          </w:p>
        </w:tc>
      </w:tr>
      <w:tr>
        <w:trPr>
          <w:trHeight w:val="327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r>
              <w:br/>
            </w:r>
            <w:r>
              <w:rPr>
                <w:rFonts w:ascii="Times New Roman"/>
                <w:b w:val="false"/>
                <w:i w:val="false"/>
                <w:color w:val="000000"/>
                <w:sz w:val="20"/>
              </w:rPr>
              <w:t>
Аммиак</w:t>
            </w:r>
            <w:r>
              <w:br/>
            </w:r>
            <w:r>
              <w:rPr>
                <w:rFonts w:ascii="Times New Roman"/>
                <w:b w:val="false"/>
                <w:i w:val="false"/>
                <w:color w:val="000000"/>
                <w:sz w:val="20"/>
              </w:rPr>
              <w:t>
Ацетилен</w:t>
            </w:r>
            <w:r>
              <w:br/>
            </w:r>
            <w:r>
              <w:rPr>
                <w:rFonts w:ascii="Times New Roman"/>
                <w:b w:val="false"/>
                <w:i w:val="false"/>
                <w:color w:val="000000"/>
                <w:sz w:val="20"/>
              </w:rPr>
              <w:t>
Сутегі</w:t>
            </w:r>
            <w:r>
              <w:br/>
            </w:r>
            <w:r>
              <w:rPr>
                <w:rFonts w:ascii="Times New Roman"/>
                <w:b w:val="false"/>
                <w:i w:val="false"/>
                <w:color w:val="000000"/>
                <w:sz w:val="20"/>
              </w:rPr>
              <w:t>
Оттегі</w:t>
            </w:r>
            <w:r>
              <w:br/>
            </w:r>
            <w:r>
              <w:rPr>
                <w:rFonts w:ascii="Times New Roman"/>
                <w:b w:val="false"/>
                <w:i w:val="false"/>
                <w:color w:val="000000"/>
                <w:sz w:val="20"/>
              </w:rPr>
              <w:t xml:space="preserve">
Сығылған ауа </w:t>
            </w:r>
            <w:r>
              <w:br/>
            </w:r>
            <w:r>
              <w:rPr>
                <w:rFonts w:ascii="Times New Roman"/>
                <w:b w:val="false"/>
                <w:i w:val="false"/>
                <w:color w:val="000000"/>
                <w:sz w:val="20"/>
              </w:rPr>
              <w:t xml:space="preserve">
Көмір қышқылы </w:t>
            </w:r>
            <w:r>
              <w:br/>
            </w:r>
            <w:r>
              <w:rPr>
                <w:rFonts w:ascii="Times New Roman"/>
                <w:b w:val="false"/>
                <w:i w:val="false"/>
                <w:color w:val="000000"/>
                <w:sz w:val="20"/>
              </w:rPr>
              <w:t>
Жанғыш газ</w:t>
            </w:r>
            <w:r>
              <w:br/>
            </w:r>
            <w:r>
              <w:rPr>
                <w:rFonts w:ascii="Times New Roman"/>
                <w:b w:val="false"/>
                <w:i w:val="false"/>
                <w:color w:val="000000"/>
                <w:sz w:val="20"/>
              </w:rPr>
              <w:t>
Жанбайтын газ</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Сары</w:t>
            </w:r>
            <w:r>
              <w:br/>
            </w:r>
            <w:r>
              <w:rPr>
                <w:rFonts w:ascii="Times New Roman"/>
                <w:b w:val="false"/>
                <w:i w:val="false"/>
                <w:color w:val="000000"/>
                <w:sz w:val="20"/>
              </w:rPr>
              <w:t>
Ақ</w:t>
            </w:r>
            <w:r>
              <w:br/>
            </w:r>
            <w:r>
              <w:rPr>
                <w:rFonts w:ascii="Times New Roman"/>
                <w:b w:val="false"/>
                <w:i w:val="false"/>
                <w:color w:val="000000"/>
                <w:sz w:val="20"/>
              </w:rPr>
              <w:t>
Қою жасыл</w:t>
            </w:r>
            <w:r>
              <w:br/>
            </w:r>
            <w:r>
              <w:rPr>
                <w:rFonts w:ascii="Times New Roman"/>
                <w:b w:val="false"/>
                <w:i w:val="false"/>
                <w:color w:val="000000"/>
                <w:sz w:val="20"/>
              </w:rPr>
              <w:t>
Көгілдір</w:t>
            </w:r>
            <w:r>
              <w:br/>
            </w:r>
            <w:r>
              <w:rPr>
                <w:rFonts w:ascii="Times New Roman"/>
                <w:b w:val="false"/>
                <w:i w:val="false"/>
                <w:color w:val="000000"/>
                <w:sz w:val="20"/>
              </w:rPr>
              <w:t>
Қара</w:t>
            </w:r>
            <w:r>
              <w:br/>
            </w:r>
            <w:r>
              <w:rPr>
                <w:rFonts w:ascii="Times New Roman"/>
                <w:b w:val="false"/>
                <w:i w:val="false"/>
                <w:color w:val="000000"/>
                <w:sz w:val="20"/>
              </w:rPr>
              <w:t>
»</w:t>
            </w:r>
            <w:r>
              <w:br/>
            </w:r>
            <w:r>
              <w:rPr>
                <w:rFonts w:ascii="Times New Roman"/>
                <w:b w:val="false"/>
                <w:i w:val="false"/>
                <w:color w:val="000000"/>
                <w:sz w:val="20"/>
              </w:rPr>
              <w:t>
Қызыл</w:t>
            </w:r>
            <w:r>
              <w:br/>
            </w:r>
            <w:r>
              <w:rPr>
                <w:rFonts w:ascii="Times New Roman"/>
                <w:b w:val="false"/>
                <w:i w:val="false"/>
                <w:color w:val="000000"/>
                <w:sz w:val="20"/>
              </w:rPr>
              <w:t>
Қара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r>
              <w:br/>
            </w:r>
            <w:r>
              <w:rPr>
                <w:rFonts w:ascii="Times New Roman"/>
                <w:b w:val="false"/>
                <w:i w:val="false"/>
                <w:color w:val="000000"/>
                <w:sz w:val="20"/>
              </w:rPr>
              <w:t>
Қара</w:t>
            </w:r>
            <w:r>
              <w:br/>
            </w:r>
            <w:r>
              <w:rPr>
                <w:rFonts w:ascii="Times New Roman"/>
                <w:b w:val="false"/>
                <w:i w:val="false"/>
                <w:color w:val="000000"/>
                <w:sz w:val="20"/>
              </w:rPr>
              <w:t>
Қызыл</w:t>
            </w:r>
            <w:r>
              <w:br/>
            </w:r>
            <w:r>
              <w:rPr>
                <w:rFonts w:ascii="Times New Roman"/>
                <w:b w:val="false"/>
                <w:i w:val="false"/>
                <w:color w:val="000000"/>
                <w:sz w:val="20"/>
              </w:rPr>
              <w:t>
»</w:t>
            </w:r>
            <w:r>
              <w:br/>
            </w:r>
            <w:r>
              <w:rPr>
                <w:rFonts w:ascii="Times New Roman"/>
                <w:b w:val="false"/>
                <w:i w:val="false"/>
                <w:color w:val="000000"/>
                <w:sz w:val="20"/>
              </w:rPr>
              <w:t>
Қара</w:t>
            </w:r>
            <w:r>
              <w:br/>
            </w:r>
            <w:r>
              <w:rPr>
                <w:rFonts w:ascii="Times New Roman"/>
                <w:b w:val="false"/>
                <w:i w:val="false"/>
                <w:color w:val="000000"/>
                <w:sz w:val="20"/>
              </w:rPr>
              <w:t>
Ақ</w:t>
            </w:r>
            <w:r>
              <w:br/>
            </w:r>
            <w:r>
              <w:rPr>
                <w:rFonts w:ascii="Times New Roman"/>
                <w:b w:val="false"/>
                <w:i w:val="false"/>
                <w:color w:val="000000"/>
                <w:sz w:val="20"/>
              </w:rPr>
              <w:t>
Сары</w:t>
            </w:r>
            <w:r>
              <w:br/>
            </w:r>
            <w:r>
              <w:rPr>
                <w:rFonts w:ascii="Times New Roman"/>
                <w:b w:val="false"/>
                <w:i w:val="false"/>
                <w:color w:val="000000"/>
                <w:sz w:val="20"/>
              </w:rPr>
              <w:t>
Ақ</w:t>
            </w:r>
            <w:r>
              <w:br/>
            </w:r>
            <w:r>
              <w:rPr>
                <w:rFonts w:ascii="Times New Roman"/>
                <w:b w:val="false"/>
                <w:i w:val="false"/>
                <w:color w:val="000000"/>
                <w:sz w:val="20"/>
              </w:rPr>
              <w:t>
Сары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Қоңыр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215" w:id="150"/>
    <w:p>
      <w:pPr>
        <w:spacing w:after="0"/>
        <w:ind w:left="0"/>
        <w:jc w:val="both"/>
      </w:pPr>
      <w:r>
        <w:rPr>
          <w:rFonts w:ascii="Times New Roman"/>
          <w:b w:val="false"/>
          <w:i w:val="false"/>
          <w:color w:val="000000"/>
          <w:sz w:val="28"/>
        </w:rPr>
        <w:t>
Баллон ауызының жанында сфералық бетте мына таңбалар болулары тиіс:</w:t>
      </w:r>
      <w:r>
        <w:br/>
      </w:r>
      <w:r>
        <w:rPr>
          <w:rFonts w:ascii="Times New Roman"/>
          <w:b w:val="false"/>
          <w:i w:val="false"/>
          <w:color w:val="000000"/>
          <w:sz w:val="28"/>
        </w:rPr>
        <w:t>
</w:t>
      </w:r>
      <w:r>
        <w:rPr>
          <w:rFonts w:ascii="Times New Roman"/>
          <w:b w:val="false"/>
          <w:i w:val="false"/>
          <w:color w:val="000000"/>
          <w:sz w:val="28"/>
        </w:rPr>
        <w:t>
      1) жасаушы зауыттың тауарлық белгісі;</w:t>
      </w:r>
      <w:r>
        <w:br/>
      </w:r>
      <w:r>
        <w:rPr>
          <w:rFonts w:ascii="Times New Roman"/>
          <w:b w:val="false"/>
          <w:i w:val="false"/>
          <w:color w:val="000000"/>
          <w:sz w:val="28"/>
        </w:rPr>
        <w:t>
</w:t>
      </w:r>
      <w:r>
        <w:rPr>
          <w:rFonts w:ascii="Times New Roman"/>
          <w:b w:val="false"/>
          <w:i w:val="false"/>
          <w:color w:val="000000"/>
          <w:sz w:val="28"/>
        </w:rPr>
        <w:t>
      2) зауыт нөмірі;</w:t>
      </w:r>
      <w:r>
        <w:br/>
      </w:r>
      <w:r>
        <w:rPr>
          <w:rFonts w:ascii="Times New Roman"/>
          <w:b w:val="false"/>
          <w:i w:val="false"/>
          <w:color w:val="000000"/>
          <w:sz w:val="28"/>
        </w:rPr>
        <w:t>
</w:t>
      </w:r>
      <w:r>
        <w:rPr>
          <w:rFonts w:ascii="Times New Roman"/>
          <w:b w:val="false"/>
          <w:i w:val="false"/>
          <w:color w:val="000000"/>
          <w:sz w:val="28"/>
        </w:rPr>
        <w:t>
      3) жасалу күні (ай, жыл) және кезекті сына жылы ()мысалы, 05 90—95);</w:t>
      </w:r>
      <w:r>
        <w:br/>
      </w:r>
      <w:r>
        <w:rPr>
          <w:rFonts w:ascii="Times New Roman"/>
          <w:b w:val="false"/>
          <w:i w:val="false"/>
          <w:color w:val="000000"/>
          <w:sz w:val="28"/>
        </w:rPr>
        <w:t>
</w:t>
      </w:r>
      <w:r>
        <w:rPr>
          <w:rFonts w:ascii="Times New Roman"/>
          <w:b w:val="false"/>
          <w:i w:val="false"/>
          <w:color w:val="000000"/>
          <w:sz w:val="28"/>
        </w:rPr>
        <w:t>
      4) термо өңдеу түрі (N—нормалау, V—жұмсартып шынықтыру);</w:t>
      </w:r>
      <w:r>
        <w:br/>
      </w:r>
      <w:r>
        <w:rPr>
          <w:rFonts w:ascii="Times New Roman"/>
          <w:b w:val="false"/>
          <w:i w:val="false"/>
          <w:color w:val="000000"/>
          <w:sz w:val="28"/>
        </w:rPr>
        <w:t>
</w:t>
      </w:r>
      <w:r>
        <w:rPr>
          <w:rFonts w:ascii="Times New Roman"/>
          <w:b w:val="false"/>
          <w:i w:val="false"/>
          <w:color w:val="000000"/>
          <w:sz w:val="28"/>
        </w:rPr>
        <w:t xml:space="preserve">
      5) Р жұмыс және П сынама гидравликалық қысым, МПА (кгс/см </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ең жоғары сыйымдылығы;</w:t>
      </w:r>
      <w:r>
        <w:br/>
      </w:r>
      <w:r>
        <w:rPr>
          <w:rFonts w:ascii="Times New Roman"/>
          <w:b w:val="false"/>
          <w:i w:val="false"/>
          <w:color w:val="000000"/>
          <w:sz w:val="28"/>
        </w:rPr>
        <w:t>
</w:t>
      </w:r>
      <w:r>
        <w:rPr>
          <w:rFonts w:ascii="Times New Roman"/>
          <w:b w:val="false"/>
          <w:i w:val="false"/>
          <w:color w:val="000000"/>
          <w:sz w:val="28"/>
        </w:rPr>
        <w:t>
      7) ең жоғары массасы;</w:t>
      </w:r>
      <w:r>
        <w:br/>
      </w:r>
      <w:r>
        <w:rPr>
          <w:rFonts w:ascii="Times New Roman"/>
          <w:b w:val="false"/>
          <w:i w:val="false"/>
          <w:color w:val="000000"/>
          <w:sz w:val="28"/>
        </w:rPr>
        <w:t>
</w:t>
      </w:r>
      <w:r>
        <w:rPr>
          <w:rFonts w:ascii="Times New Roman"/>
          <w:b w:val="false"/>
          <w:i w:val="false"/>
          <w:color w:val="000000"/>
          <w:sz w:val="28"/>
        </w:rPr>
        <w:t>
      8) ТББ бақылаушының индексі (нөмері)</w:t>
      </w:r>
    </w:p>
    <w:bookmarkEnd w:id="150"/>
    <w:bookmarkStart w:name="z1226" w:id="151"/>
    <w:p>
      <w:pPr>
        <w:spacing w:after="0"/>
        <w:ind w:left="0"/>
        <w:jc w:val="both"/>
      </w:pPr>
      <w:r>
        <w:rPr>
          <w:rFonts w:ascii="Times New Roman"/>
          <w:b w:val="false"/>
          <w:i w:val="false"/>
          <w:color w:val="000000"/>
          <w:sz w:val="28"/>
        </w:rPr>
        <w:t xml:space="preserve">
Қазақстан Республикасының азаматтық әуе </w:t>
      </w:r>
      <w:r>
        <w:br/>
      </w:r>
      <w:r>
        <w:rPr>
          <w:rFonts w:ascii="Times New Roman"/>
          <w:b w:val="false"/>
          <w:i w:val="false"/>
          <w:color w:val="000000"/>
          <w:sz w:val="28"/>
        </w:rPr>
        <w:t xml:space="preserve">
және оларды жөндеу қағидасына       </w:t>
      </w:r>
      <w:r>
        <w:br/>
      </w:r>
      <w:r>
        <w:rPr>
          <w:rFonts w:ascii="Times New Roman"/>
          <w:b w:val="false"/>
          <w:i w:val="false"/>
          <w:color w:val="000000"/>
          <w:sz w:val="28"/>
        </w:rPr>
        <w:t xml:space="preserve">
3-қосымша                 </w:t>
      </w:r>
    </w:p>
    <w:bookmarkEnd w:id="151"/>
    <w:bookmarkStart w:name="z1229" w:id="152"/>
    <w:p>
      <w:pPr>
        <w:spacing w:after="0"/>
        <w:ind w:left="0"/>
        <w:jc w:val="left"/>
      </w:pPr>
      <w:r>
        <w:rPr>
          <w:rFonts w:ascii="Times New Roman"/>
          <w:b/>
          <w:i w:val="false"/>
          <w:color w:val="000000"/>
        </w:rPr>
        <w:t xml:space="preserve"> 
Әуе кемелерінің жердегі қозғалысын реттейтін сигналдар</w:t>
      </w:r>
    </w:p>
    <w:bookmarkEnd w:id="152"/>
    <w:bookmarkStart w:name="z1230" w:id="153"/>
    <w:p>
      <w:pPr>
        <w:spacing w:after="0"/>
        <w:ind w:left="0"/>
        <w:jc w:val="left"/>
      </w:pPr>
      <w:r>
        <w:rPr>
          <w:rFonts w:ascii="Times New Roman"/>
          <w:b/>
          <w:i w:val="false"/>
          <w:color w:val="000000"/>
        </w:rPr>
        <w:t xml:space="preserve"> 
1. Сигнал беруші әуе кемесінің командиріне беретін сигналдар</w:t>
      </w:r>
    </w:p>
    <w:bookmarkEnd w:id="153"/>
    <w:bookmarkStart w:name="z1231" w:id="154"/>
    <w:p>
      <w:pPr>
        <w:spacing w:after="0"/>
        <w:ind w:left="0"/>
        <w:jc w:val="both"/>
      </w:pPr>
      <w:r>
        <w:rPr>
          <w:rFonts w:ascii="Times New Roman"/>
          <w:b w:val="false"/>
          <w:i w:val="false"/>
          <w:color w:val="000000"/>
          <w:sz w:val="28"/>
        </w:rPr>
        <w:t>
      Сигналдар сигнал беруші әуе кемесінің командиріне жақсы көрінетін орыннан ашық түсті қолғаптар киілген қолдармен немесе таяқшалардың, жалаушалардың немесе электр фонарларының көмегімен беріледі.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0"/>
        <w:gridCol w:w="5480"/>
      </w:tblGrid>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"БЕРІЛЕТІН СИГНАЛДАРҒА СӘЙКЕС</w:t>
            </w:r>
            <w:r>
              <w:br/>
            </w:r>
            <w:r>
              <w:rPr>
                <w:rFonts w:ascii="Times New Roman"/>
                <w:b w:val="false"/>
                <w:i w:val="false"/>
                <w:color w:val="000000"/>
                <w:sz w:val="20"/>
              </w:rPr>
              <w:t>
РУЛЬДЕУ" - оң қол жоғары көтерілген. Қолмен оңға және солға шайқау.</w:t>
            </w:r>
            <w:r>
              <w:br/>
            </w:r>
            <w:r>
              <w:rPr>
                <w:rFonts w:ascii="Times New Roman"/>
                <w:b w:val="false"/>
                <w:i w:val="false"/>
                <w:color w:val="000000"/>
                <w:sz w:val="20"/>
              </w:rPr>
              <w:t xml:space="preserve">
Сол қол төмен түсірілген.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14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14400" cy="9398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"МАҒАН ТУРА РУЛЬДЕУ (ТҰРАҚ</w:t>
            </w:r>
            <w:r>
              <w:br/>
            </w:r>
            <w:r>
              <w:rPr>
                <w:rFonts w:ascii="Times New Roman"/>
                <w:b w:val="false"/>
                <w:i w:val="false"/>
                <w:color w:val="000000"/>
                <w:sz w:val="20"/>
              </w:rPr>
              <w:t>
ОРНЫ ОСЫНДА)" - Қолдар бастың үстінен</w:t>
            </w:r>
            <w:r>
              <w:br/>
            </w:r>
            <w:r>
              <w:rPr>
                <w:rFonts w:ascii="Times New Roman"/>
                <w:b w:val="false"/>
                <w:i w:val="false"/>
                <w:color w:val="000000"/>
                <w:sz w:val="20"/>
              </w:rPr>
              <w:t>
алақанымен ішке қарай көтерілген.</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901700" cy="10795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"КЕЛЕСІ СИГНАЛ БЕРУШІГЕ БАРУ" - оң немесе сол қол төмен түсірілген, басқа</w:t>
            </w:r>
            <w:r>
              <w:br/>
            </w:r>
            <w:r>
              <w:rPr>
                <w:rFonts w:ascii="Times New Roman"/>
                <w:b w:val="false"/>
                <w:i w:val="false"/>
                <w:color w:val="000000"/>
                <w:sz w:val="20"/>
              </w:rPr>
              <w:t>
қол келесі сигнал беруші орналасқан бағытты көрсете отырып, денеге көлденең</w:t>
            </w:r>
            <w:r>
              <w:br/>
            </w:r>
            <w:r>
              <w:rPr>
                <w:rFonts w:ascii="Times New Roman"/>
                <w:b w:val="false"/>
                <w:i w:val="false"/>
                <w:color w:val="000000"/>
                <w:sz w:val="20"/>
              </w:rPr>
              <w:t>
орналастырылады.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36600" cy="7493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"АЛҒА ҚОЗҒАЛУ" - Қолдар біршама екі жаққа бағытталған және шынтақтар</w:t>
            </w:r>
            <w:r>
              <w:br/>
            </w:r>
            <w:r>
              <w:rPr>
                <w:rFonts w:ascii="Times New Roman"/>
                <w:b w:val="false"/>
                <w:i w:val="false"/>
                <w:color w:val="000000"/>
                <w:sz w:val="20"/>
              </w:rPr>
              <w:t>
иық деңгейінде орналасатындай</w:t>
            </w:r>
            <w:r>
              <w:br/>
            </w:r>
            <w:r>
              <w:rPr>
                <w:rFonts w:ascii="Times New Roman"/>
                <w:b w:val="false"/>
                <w:i w:val="false"/>
                <w:color w:val="000000"/>
                <w:sz w:val="20"/>
              </w:rPr>
              <w:t>
етіп алақандарымен артқа көтерілген. Қолдардың қозғалысы жоғары және артқа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01700" cy="9779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"АРТҚА ҚОЗҒАЛУ" - қолдар алақандарын ішке қаратып төмен түсірілген. Қолдардың қозғалысы иық деңгейіне дейін жоғары және төмен.</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39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939800" cy="7366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"СОЛҒА БҰРЫЛУ" (алға қозғалған кезде)</w:t>
            </w:r>
            <w:r>
              <w:br/>
            </w:r>
            <w:r>
              <w:rPr>
                <w:rFonts w:ascii="Times New Roman"/>
                <w:b w:val="false"/>
                <w:i w:val="false"/>
                <w:color w:val="000000"/>
                <w:sz w:val="20"/>
              </w:rPr>
              <w:t>
- оң қол төмен түсірілген, ал сол қол жоғары және артқа қозғалыс жасайды.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03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003300" cy="9017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"ОҢҒА БҰРЫЛУ" (алға қозғалған</w:t>
            </w:r>
            <w:r>
              <w:br/>
            </w:r>
            <w:r>
              <w:rPr>
                <w:rFonts w:ascii="Times New Roman"/>
                <w:b w:val="false"/>
                <w:i w:val="false"/>
                <w:color w:val="000000"/>
                <w:sz w:val="20"/>
              </w:rPr>
              <w:t>
кезде) – сол қол төмен түсірілген, ал оң қол жоғары және артқа қозғалыс жасайды.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39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939800" cy="8382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"ҚҰЙРЫҚПЕН ОҢҒА БҰРЫЛУ"</w:t>
            </w:r>
            <w:r>
              <w:br/>
            </w:r>
            <w:r>
              <w:rPr>
                <w:rFonts w:ascii="Times New Roman"/>
                <w:b w:val="false"/>
                <w:i w:val="false"/>
                <w:color w:val="000000"/>
                <w:sz w:val="20"/>
              </w:rPr>
              <w:t>
(артқа қозғалған кезде) - сол қол бұрышпен төмен бағытталған, ал оң қол бастың үстінен көтерілген және тік жағдайдан алға және көлденең жағдайға төмен қозғалыс жасайды.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06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06500" cy="10287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"ҚҰЙРЫҚПЕН ОҢҒА БҰРЫЛУ" (артқа</w:t>
            </w:r>
            <w:r>
              <w:br/>
            </w:r>
            <w:r>
              <w:rPr>
                <w:rFonts w:ascii="Times New Roman"/>
                <w:b w:val="false"/>
                <w:i w:val="false"/>
                <w:color w:val="000000"/>
                <w:sz w:val="20"/>
              </w:rPr>
              <w:t>
қозғалған кезде) - оң қол бұрышпен төмен бағытталған, ал оң қол бастың үстінен көтерілген және тік жағдайдан алға және көлденең жағдайға төмен қозғалыс жасайды.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990600" cy="9652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"ЖЫЛДАМДЫҚТЫ АЗАЙТУ" - қолдар түсірілген, біршама екі жаққа</w:t>
            </w:r>
            <w:r>
              <w:br/>
            </w:r>
            <w:r>
              <w:rPr>
                <w:rFonts w:ascii="Times New Roman"/>
                <w:b w:val="false"/>
                <w:i w:val="false"/>
                <w:color w:val="000000"/>
                <w:sz w:val="20"/>
              </w:rPr>
              <w:t>
айырылған. Алақандар жерге қаратылған</w:t>
            </w:r>
            <w:r>
              <w:br/>
            </w:r>
            <w:r>
              <w:rPr>
                <w:rFonts w:ascii="Times New Roman"/>
                <w:b w:val="false"/>
                <w:i w:val="false"/>
                <w:color w:val="000000"/>
                <w:sz w:val="20"/>
              </w:rPr>
              <w:t>
Қолдармен жоғары-төмен шайқау.</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92200" cy="7747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"ТОҚТА" - жоғары қарай созылған</w:t>
            </w:r>
            <w:r>
              <w:br/>
            </w:r>
            <w:r>
              <w:rPr>
                <w:rFonts w:ascii="Times New Roman"/>
                <w:b w:val="false"/>
                <w:i w:val="false"/>
                <w:color w:val="000000"/>
                <w:sz w:val="20"/>
              </w:rPr>
              <w:t>
қолдармен бастың үстінен қайшы</w:t>
            </w:r>
            <w:r>
              <w:br/>
            </w:r>
            <w:r>
              <w:rPr>
                <w:rFonts w:ascii="Times New Roman"/>
                <w:b w:val="false"/>
                <w:i w:val="false"/>
                <w:color w:val="000000"/>
                <w:sz w:val="20"/>
              </w:rPr>
              <w:t>
қозғалыстар.</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25600" cy="9398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"ТЕЖЕГІШТЕРДІ ҚОСУ" - Оң қол кеуденің алдынан бүгілген, саусақтар созылған және арасы ашылған, содан кейін олар жұдырыққа түйіледі.</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96900" cy="6858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"ТЕЖЕГІШТІ ЖІБЕРУ" - оң қол кеуденің алдынан бүгілген, саусақтар жұдырыққа түйілген, содан кейін олар созылады және арасы ашылады.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35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35000" cy="7366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"БҰҒАУЛАР ОРНАТЫЛДЫ" - қолдар алақандарымен ішке қарай төмен түсірілген.</w:t>
            </w:r>
            <w:r>
              <w:br/>
            </w:r>
            <w:r>
              <w:rPr>
                <w:rFonts w:ascii="Times New Roman"/>
                <w:b w:val="false"/>
                <w:i w:val="false"/>
                <w:color w:val="000000"/>
                <w:sz w:val="20"/>
              </w:rPr>
              <w:t>
Қолдармен екі жаққа және төмен шайқау.</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65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65200" cy="736600"/>
                          </a:xfrm>
                          <a:prstGeom prst="rect">
                            <a:avLst/>
                          </a:prstGeom>
                        </pic:spPr>
                      </pic:pic>
                    </a:graphicData>
                  </a:graphic>
                </wp:inline>
              </w:drawing>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"БҰҒАУЛАР АЛЫП ТАСТАЛДЫ" - қолдар</w:t>
            </w:r>
            <w:r>
              <w:br/>
            </w:r>
            <w:r>
              <w:rPr>
                <w:rFonts w:ascii="Times New Roman"/>
                <w:b w:val="false"/>
                <w:i w:val="false"/>
                <w:color w:val="000000"/>
                <w:sz w:val="20"/>
              </w:rPr>
              <w:t>
алақандарын сыртқа қаратып төмен түсірілген.</w:t>
            </w:r>
            <w:r>
              <w:br/>
            </w:r>
            <w:r>
              <w:rPr>
                <w:rFonts w:ascii="Times New Roman"/>
                <w:b w:val="false"/>
                <w:i w:val="false"/>
                <w:color w:val="000000"/>
                <w:sz w:val="20"/>
              </w:rPr>
              <w:t>
Қолдармен екі жаққа және төмен шайқау.</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79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079500" cy="774700"/>
                          </a:xfrm>
                          <a:prstGeom prst="rect">
                            <a:avLst/>
                          </a:prstGeom>
                        </pic:spPr>
                      </pic:pic>
                    </a:graphicData>
                  </a:graphic>
                </wp:inline>
              </w:drawing>
            </w:r>
          </w:p>
        </w:tc>
      </w:tr>
    </w:tbl>
    <w:bookmarkStart w:name="z1327" w:id="155"/>
    <w:p>
      <w:pPr>
        <w:spacing w:after="0"/>
        <w:ind w:left="0"/>
        <w:jc w:val="left"/>
      </w:pPr>
      <w:r>
        <w:rPr>
          <w:rFonts w:ascii="Times New Roman"/>
          <w:b/>
          <w:i w:val="false"/>
          <w:color w:val="000000"/>
        </w:rPr>
        <w:t xml:space="preserve"> 
Сигнал беруші түкұшақ командиріне қалқу режимінде беретін қосымша сигналдар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4"/>
        <w:gridCol w:w="6666"/>
      </w:tblGrid>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"ҚАЛЫҚТАУ (ҚАЛҚУ)" - қолдар иық деңгейінде алақандарымен төмен көлденең екі жаққа созылған.</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39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39900" cy="774700"/>
                          </a:xfrm>
                          <a:prstGeom prst="rect">
                            <a:avLst/>
                          </a:prstGeom>
                        </pic:spPr>
                      </pic:pic>
                    </a:graphicData>
                  </a:graphic>
                </wp:inline>
              </w:drawing>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"ЖОҒАРЫ КӨТЕРІЛУ" - қолдар</w:t>
            </w:r>
            <w:r>
              <w:br/>
            </w:r>
            <w:r>
              <w:rPr>
                <w:rFonts w:ascii="Times New Roman"/>
                <w:b w:val="false"/>
                <w:i w:val="false"/>
                <w:color w:val="000000"/>
                <w:sz w:val="20"/>
              </w:rPr>
              <w:t>
иық деңгейінде алақандарымен сыртқа көлденең екі жаққа қарай</w:t>
            </w:r>
            <w:r>
              <w:br/>
            </w:r>
            <w:r>
              <w:rPr>
                <w:rFonts w:ascii="Times New Roman"/>
                <w:b w:val="false"/>
                <w:i w:val="false"/>
                <w:color w:val="000000"/>
                <w:sz w:val="20"/>
              </w:rPr>
              <w:t>
созылған. Қолдармен екі жаққа</w:t>
            </w:r>
            <w:r>
              <w:br/>
            </w:r>
            <w:r>
              <w:rPr>
                <w:rFonts w:ascii="Times New Roman"/>
                <w:b w:val="false"/>
                <w:i w:val="false"/>
                <w:color w:val="000000"/>
                <w:sz w:val="20"/>
              </w:rPr>
              <w:t>
және төмен шайқау.</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65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65300" cy="774700"/>
                          </a:xfrm>
                          <a:prstGeom prst="rect">
                            <a:avLst/>
                          </a:prstGeom>
                        </pic:spPr>
                      </pic:pic>
                    </a:graphicData>
                  </a:graphic>
                </wp:inline>
              </w:drawing>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"ТӨМЕН ТҮСУ" - қолдар иық деңгейінде алақандарымен төмен көлденең екі жаққа созылған.</w:t>
            </w:r>
            <w:r>
              <w:br/>
            </w:r>
            <w:r>
              <w:rPr>
                <w:rFonts w:ascii="Times New Roman"/>
                <w:b w:val="false"/>
                <w:i w:val="false"/>
                <w:color w:val="000000"/>
                <w:sz w:val="20"/>
              </w:rPr>
              <w:t>
Қолдармен жоғары-төмен шайқау.</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816100" cy="787400"/>
                          </a:xfrm>
                          <a:prstGeom prst="rect">
                            <a:avLst/>
                          </a:prstGeom>
                        </pic:spPr>
                      </pic:pic>
                    </a:graphicData>
                  </a:graphic>
                </wp:inline>
              </w:drawing>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"КӨЛДЕНЕҢ ҚОЗҒАЛУ" - қозғалыс бағытын көрсететін қол көлденең созылған. Басқа қол кеуде деңгейінде оған қарай қозғалыс жасайды.</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362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362200" cy="787400"/>
                          </a:xfrm>
                          <a:prstGeom prst="rect">
                            <a:avLst/>
                          </a:prstGeom>
                        </pic:spPr>
                      </pic:pic>
                    </a:graphicData>
                  </a:graphic>
                </wp:inline>
              </w:drawing>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"ҚОНУ" - қолдар төмен түсірілген және айқастырылған.</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41400" cy="698500"/>
                          </a:xfrm>
                          <a:prstGeom prst="rect">
                            <a:avLst/>
                          </a:prstGeom>
                        </pic:spPr>
                      </pic:pic>
                    </a:graphicData>
                  </a:graphic>
                </wp:inline>
              </w:drawing>
            </w:r>
          </w:p>
        </w:tc>
      </w:tr>
    </w:tbl>
    <w:bookmarkStart w:name="z1355" w:id="156"/>
    <w:p>
      <w:pPr>
        <w:spacing w:after="0"/>
        <w:ind w:left="0"/>
        <w:jc w:val="left"/>
      </w:pPr>
      <w:r>
        <w:rPr>
          <w:rFonts w:ascii="Times New Roman"/>
          <w:b/>
          <w:i w:val="false"/>
          <w:color w:val="000000"/>
        </w:rPr>
        <w:t xml:space="preserve"> 
3. Әуе кемесінің командирі сигнал берушіге</w:t>
      </w:r>
      <w:r>
        <w:br/>
      </w:r>
      <w:r>
        <w:rPr>
          <w:rFonts w:ascii="Times New Roman"/>
          <w:b/>
          <w:i w:val="false"/>
          <w:color w:val="000000"/>
        </w:rPr>
        <w:t>
беретін сигналдар</w:t>
      </w:r>
    </w:p>
    <w:bookmarkEnd w:id="156"/>
    <w:bookmarkStart w:name="z1357" w:id="157"/>
    <w:p>
      <w:pPr>
        <w:spacing w:after="0"/>
        <w:ind w:left="0"/>
        <w:jc w:val="both"/>
      </w:pPr>
      <w:r>
        <w:rPr>
          <w:rFonts w:ascii="Times New Roman"/>
          <w:b w:val="false"/>
          <w:i w:val="false"/>
          <w:color w:val="000000"/>
          <w:sz w:val="28"/>
        </w:rPr>
        <w:t>
21. "ТЕЖЕГІШТЕР ҚОСЫЛДЫ" - саусақтары созылған сол қол бет деңгейіне дейін көтерілген, содан кейін саусақтар жұдырыққа түйіледі.</w:t>
      </w:r>
      <w:r>
        <w:br/>
      </w:r>
      <w:r>
        <w:rPr>
          <w:rFonts w:ascii="Times New Roman"/>
          <w:b w:val="false"/>
          <w:i w:val="false"/>
          <w:color w:val="000000"/>
          <w:sz w:val="28"/>
        </w:rPr>
        <w:t>
</w:t>
      </w:r>
      <w:r>
        <w:rPr>
          <w:rFonts w:ascii="Times New Roman"/>
          <w:b w:val="false"/>
          <w:i w:val="false"/>
          <w:color w:val="000000"/>
          <w:sz w:val="28"/>
        </w:rPr>
        <w:t>
22. "ТЕЖЕГІШТЕР ЖІБЕРІЛДІ" - саусақтары жұдырыққа түйілген сол қол бет деңгейіне дейін көтерілген, содан кейін саусақтар созылады.</w:t>
      </w:r>
      <w:r>
        <w:br/>
      </w:r>
      <w:r>
        <w:rPr>
          <w:rFonts w:ascii="Times New Roman"/>
          <w:b w:val="false"/>
          <w:i w:val="false"/>
          <w:color w:val="000000"/>
          <w:sz w:val="28"/>
        </w:rPr>
        <w:t>
</w:t>
      </w:r>
      <w:r>
        <w:rPr>
          <w:rFonts w:ascii="Times New Roman"/>
          <w:b w:val="false"/>
          <w:i w:val="false"/>
          <w:color w:val="000000"/>
          <w:sz w:val="28"/>
        </w:rPr>
        <w:t>
23. "БҰҒАУЛАР" ОРНАТЫЛСЫН" - алақандарымен сыртқа қарай жоғары көтерілген қолдар беттің алдынан айқастырылады.</w:t>
      </w:r>
      <w:r>
        <w:br/>
      </w:r>
      <w:r>
        <w:rPr>
          <w:rFonts w:ascii="Times New Roman"/>
          <w:b w:val="false"/>
          <w:i w:val="false"/>
          <w:color w:val="000000"/>
          <w:sz w:val="28"/>
        </w:rPr>
        <w:t>
</w:t>
      </w:r>
      <w:r>
        <w:rPr>
          <w:rFonts w:ascii="Times New Roman"/>
          <w:b w:val="false"/>
          <w:i w:val="false"/>
          <w:color w:val="000000"/>
          <w:sz w:val="28"/>
        </w:rPr>
        <w:t>
24. "БҰҒАУЛАР АЛЫНСЫН" - алақандарымен сыртқа қарай беттің алдынан айқастырылған қолдар екі жаққа айырылады.</w:t>
      </w:r>
    </w:p>
    <w:bookmarkEnd w:id="157"/>
    <w:bookmarkStart w:name="z1361" w:id="158"/>
    <w:p>
      <w:pPr>
        <w:spacing w:after="0"/>
        <w:ind w:left="0"/>
        <w:jc w:val="left"/>
      </w:pPr>
      <w:r>
        <w:rPr>
          <w:rFonts w:ascii="Times New Roman"/>
          <w:b/>
          <w:i w:val="false"/>
          <w:color w:val="000000"/>
        </w:rPr>
        <w:t xml:space="preserve"> 
4. Ілесіп жүру автомобилінен берілетін жарық сигналдары</w:t>
      </w:r>
    </w:p>
    <w:bookmarkEnd w:id="158"/>
    <w:bookmarkStart w:name="z1362" w:id="159"/>
    <w:p>
      <w:pPr>
        <w:spacing w:after="0"/>
        <w:ind w:left="0"/>
        <w:jc w:val="both"/>
      </w:pPr>
      <w:r>
        <w:rPr>
          <w:rFonts w:ascii="Times New Roman"/>
          <w:b w:val="false"/>
          <w:i w:val="false"/>
          <w:color w:val="000000"/>
          <w:sz w:val="28"/>
        </w:rPr>
        <w:t>
25. "МАҒАН ҚАРАЙ (МЕНІҢ АРТЫМНАН) РУЛЬДЕУ" - жасыл жарық.</w:t>
      </w:r>
      <w:r>
        <w:br/>
      </w:r>
      <w:r>
        <w:rPr>
          <w:rFonts w:ascii="Times New Roman"/>
          <w:b w:val="false"/>
          <w:i w:val="false"/>
          <w:color w:val="000000"/>
          <w:sz w:val="28"/>
        </w:rPr>
        <w:t>
</w:t>
      </w:r>
      <w:r>
        <w:rPr>
          <w:rFonts w:ascii="Times New Roman"/>
          <w:b w:val="false"/>
          <w:i w:val="false"/>
          <w:color w:val="000000"/>
          <w:sz w:val="28"/>
        </w:rPr>
        <w:t>
26. "РУЛЬДЕУДІ ТОҚТАТУ" - қызыл жарық.</w:t>
      </w:r>
    </w:p>
    <w:bookmarkEnd w:id="159"/>
    <w:bookmarkStart w:name="z1364" w:id="160"/>
    <w:p>
      <w:pPr>
        <w:spacing w:after="0"/>
        <w:ind w:left="0"/>
        <w:jc w:val="both"/>
      </w:pPr>
      <w:r>
        <w:rPr>
          <w:rFonts w:ascii="Times New Roman"/>
          <w:b w:val="false"/>
          <w:i w:val="false"/>
          <w:color w:val="000000"/>
          <w:sz w:val="28"/>
        </w:rPr>
        <w:t xml:space="preserve">
Қазақстан Республикасының азаматтық әуе </w:t>
      </w:r>
      <w:r>
        <w:br/>
      </w:r>
      <w:r>
        <w:rPr>
          <w:rFonts w:ascii="Times New Roman"/>
          <w:b w:val="false"/>
          <w:i w:val="false"/>
          <w:color w:val="000000"/>
          <w:sz w:val="28"/>
        </w:rPr>
        <w:t xml:space="preserve">
кемелерін техникалық пайдалану    </w:t>
      </w:r>
      <w:r>
        <w:br/>
      </w:r>
      <w:r>
        <w:rPr>
          <w:rFonts w:ascii="Times New Roman"/>
          <w:b w:val="false"/>
          <w:i w:val="false"/>
          <w:color w:val="000000"/>
          <w:sz w:val="28"/>
        </w:rPr>
        <w:t xml:space="preserve">
және оларды жөндеу қағидасына    </w:t>
      </w:r>
      <w:r>
        <w:br/>
      </w:r>
      <w:r>
        <w:rPr>
          <w:rFonts w:ascii="Times New Roman"/>
          <w:b w:val="false"/>
          <w:i w:val="false"/>
          <w:color w:val="000000"/>
          <w:sz w:val="28"/>
        </w:rPr>
        <w:t xml:space="preserve">
4-қосымша               </w:t>
      </w:r>
    </w:p>
    <w:bookmarkEnd w:id="160"/>
    <w:bookmarkStart w:name="z1368" w:id="161"/>
    <w:p>
      <w:pPr>
        <w:spacing w:after="0"/>
        <w:ind w:left="0"/>
        <w:jc w:val="left"/>
      </w:pPr>
      <w:r>
        <w:rPr>
          <w:rFonts w:ascii="Times New Roman"/>
          <w:b/>
          <w:i w:val="false"/>
          <w:color w:val="000000"/>
        </w:rPr>
        <w:t xml:space="preserve"> 
Крандармен жүктердің орнын ауыстыру кезінде қолданылатын сигналдар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9"/>
        <w:gridCol w:w="5291"/>
      </w:tblGrid>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"ЖҮКТІ (ІЛМЕКТІ) КӨТЕРУ" - кеуденің алдынан алақанымен жоғары қарай бүгілген қол жоғары қарай шайқау жасайды.</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257300" cy="1231900"/>
                          </a:xfrm>
                          <a:prstGeom prst="rect">
                            <a:avLst/>
                          </a:prstGeom>
                        </pic:spPr>
                      </pic:pic>
                    </a:graphicData>
                  </a:graphic>
                </wp:inline>
              </w:drawing>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"ЖҮКТІ (ІЛМЕКТІ) ТҮСІРУ" - кеуденің алдынан алақанымен төмен қарай бүгілген қол төмен қарай шайқау жасайды.</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84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384300" cy="1219200"/>
                          </a:xfrm>
                          <a:prstGeom prst="rect">
                            <a:avLst/>
                          </a:prstGeom>
                        </pic:spPr>
                      </pic:pic>
                    </a:graphicData>
                  </a:graphic>
                </wp:inline>
              </w:drawing>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"КРАНДЫ (КӨПІРДІ) ЖЫЛЖЫТУ" - шынтақта бүгілген қолдың кранның (көпірдің, жебенің) талап етілетін қозғалысының</w:t>
            </w:r>
            <w:r>
              <w:br/>
            </w:r>
            <w:r>
              <w:rPr>
                <w:rFonts w:ascii="Times New Roman"/>
                <w:b w:val="false"/>
                <w:i w:val="false"/>
                <w:color w:val="000000"/>
                <w:sz w:val="20"/>
              </w:rPr>
              <w:t>
бағыты бойынша қозғалысы.</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06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06500" cy="1219200"/>
                          </a:xfrm>
                          <a:prstGeom prst="rect">
                            <a:avLst/>
                          </a:prstGeom>
                        </pic:spPr>
                      </pic:pic>
                    </a:graphicData>
                  </a:graphic>
                </wp:inline>
              </w:drawing>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"КРАННЫҢ АРБАШЫҒЫН ЖЫЛЖЫТУ, ЖЕБЕСІН</w:t>
            </w:r>
            <w:r>
              <w:br/>
            </w:r>
            <w:r>
              <w:rPr>
                <w:rFonts w:ascii="Times New Roman"/>
                <w:b w:val="false"/>
                <w:i w:val="false"/>
                <w:color w:val="000000"/>
                <w:sz w:val="20"/>
              </w:rPr>
              <w:t>
БҰРУ" - шынтақта бүгілген қолдың талап етілетін қозғалыс бағыты бойынша қозғалысы.</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60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60600" cy="1219200"/>
                          </a:xfrm>
                          <a:prstGeom prst="rect">
                            <a:avLst/>
                          </a:prstGeom>
                        </pic:spPr>
                      </pic:pic>
                    </a:graphicData>
                  </a:graphic>
                </wp:inline>
              </w:drawing>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"ЖЕБЕНІ КӨТЕРУ" - созылған қол көтеріледі, алақан ашылған.</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70000" cy="927100"/>
                          </a:xfrm>
                          <a:prstGeom prst="rect">
                            <a:avLst/>
                          </a:prstGeom>
                        </pic:spPr>
                      </pic:pic>
                    </a:graphicData>
                  </a:graphic>
                </wp:inline>
              </w:drawing>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"ЖЕБЕНІ ТҮСІРУ" - созылған қол түсіріледі, алақан ашылған.</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71600" cy="1003300"/>
                          </a:xfrm>
                          <a:prstGeom prst="rect">
                            <a:avLst/>
                          </a:prstGeom>
                        </pic:spPr>
                      </pic:pic>
                    </a:graphicData>
                  </a:graphic>
                </wp:inline>
              </w:drawing>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"ТОҚТА" - қолды бел деңгейінде алақанымен төмен солға және оңға күрт шайқау.</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35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435100" cy="927100"/>
                          </a:xfrm>
                          <a:prstGeom prst="rect">
                            <a:avLst/>
                          </a:prstGeom>
                        </pic:spPr>
                      </pic:pic>
                    </a:graphicData>
                  </a:graphic>
                </wp:inline>
              </w:drawing>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"АБАЙЛА" - мәнсіз орын ауыстыру үшін –</w:t>
            </w:r>
            <w:r>
              <w:br/>
            </w:r>
            <w:r>
              <w:rPr>
                <w:rFonts w:ascii="Times New Roman"/>
                <w:b w:val="false"/>
                <w:i w:val="false"/>
                <w:color w:val="000000"/>
                <w:sz w:val="20"/>
              </w:rPr>
              <w:t>
қолдар кеуденің үстінен алақандарымен ішке қарай көтерілген</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85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485900" cy="1193800"/>
                          </a:xfrm>
                          <a:prstGeom prst="rect">
                            <a:avLst/>
                          </a:prstGeom>
                        </pic:spPr>
                      </pic:pic>
                    </a:graphicData>
                  </a:graphic>
                </wp:inline>
              </w:drawing>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8" w:id="162"/>
    <w:p>
      <w:pPr>
        <w:spacing w:after="0"/>
        <w:ind w:left="0"/>
        <w:jc w:val="both"/>
      </w:pPr>
      <w:r>
        <w:rPr>
          <w:rFonts w:ascii="Times New Roman"/>
          <w:b w:val="false"/>
          <w:i w:val="false"/>
          <w:color w:val="000000"/>
          <w:sz w:val="28"/>
        </w:rPr>
        <w:t>
Қазақстан Республикасының азаматтық</w:t>
      </w:r>
      <w:r>
        <w:br/>
      </w:r>
      <w:r>
        <w:rPr>
          <w:rFonts w:ascii="Times New Roman"/>
          <w:b w:val="false"/>
          <w:i w:val="false"/>
          <w:color w:val="000000"/>
          <w:sz w:val="28"/>
        </w:rPr>
        <w:t>
әуе кемелерін техникалық пайдалану</w:t>
      </w:r>
      <w:r>
        <w:br/>
      </w:r>
      <w:r>
        <w:rPr>
          <w:rFonts w:ascii="Times New Roman"/>
          <w:b w:val="false"/>
          <w:i w:val="false"/>
          <w:color w:val="000000"/>
          <w:sz w:val="28"/>
        </w:rPr>
        <w:t xml:space="preserve">
және оларды жөндеу қағидасына  </w:t>
      </w:r>
      <w:r>
        <w:br/>
      </w:r>
      <w:r>
        <w:rPr>
          <w:rFonts w:ascii="Times New Roman"/>
          <w:b w:val="false"/>
          <w:i w:val="false"/>
          <w:color w:val="000000"/>
          <w:sz w:val="28"/>
        </w:rPr>
        <w:t xml:space="preserve">
5-қосымша           </w:t>
      </w:r>
    </w:p>
    <w:bookmarkEnd w:id="162"/>
    <w:bookmarkStart w:name="z1412" w:id="163"/>
    <w:p>
      <w:pPr>
        <w:spacing w:after="0"/>
        <w:ind w:left="0"/>
        <w:jc w:val="left"/>
      </w:pPr>
      <w:r>
        <w:rPr>
          <w:rFonts w:ascii="Times New Roman"/>
          <w:b/>
          <w:i w:val="false"/>
          <w:color w:val="000000"/>
        </w:rPr>
        <w:t xml:space="preserve"> 
Авиациялық қозғалтқыштарды іске қосу кезінде берілетінкомандалар мен сигналдар</w:t>
      </w:r>
    </w:p>
    <w:bookmarkEnd w:id="163"/>
    <w:bookmarkStart w:name="z1413" w:id="164"/>
    <w:p>
      <w:pPr>
        <w:spacing w:after="0"/>
        <w:ind w:left="0"/>
        <w:jc w:val="left"/>
      </w:pPr>
      <w:r>
        <w:rPr>
          <w:rFonts w:ascii="Times New Roman"/>
          <w:b/>
          <w:i w:val="false"/>
          <w:color w:val="000000"/>
        </w:rPr>
        <w:t xml:space="preserve"> 
1. Жалпы нұсқаулар</w:t>
      </w:r>
    </w:p>
    <w:bookmarkEnd w:id="164"/>
    <w:bookmarkStart w:name="z1414" w:id="165"/>
    <w:p>
      <w:pPr>
        <w:spacing w:after="0"/>
        <w:ind w:left="0"/>
        <w:jc w:val="both"/>
      </w:pPr>
      <w:r>
        <w:rPr>
          <w:rFonts w:ascii="Times New Roman"/>
          <w:b w:val="false"/>
          <w:i w:val="false"/>
          <w:color w:val="000000"/>
          <w:sz w:val="28"/>
        </w:rPr>
        <w:t>
      1. Суреттелетін командалар мен сигналдар ұшақтар мен тікұшақтарда газтурбиналы және поршеньді қозғалтқыштарды іске қосу процессін мына жағдайларда басқару үшін арналған:</w:t>
      </w:r>
      <w:r>
        <w:br/>
      </w:r>
      <w:r>
        <w:rPr>
          <w:rFonts w:ascii="Times New Roman"/>
          <w:b w:val="false"/>
          <w:i w:val="false"/>
          <w:color w:val="000000"/>
          <w:sz w:val="28"/>
        </w:rPr>
        <w:t>
</w:t>
      </w:r>
      <w:r>
        <w:rPr>
          <w:rFonts w:ascii="Times New Roman"/>
          <w:b w:val="false"/>
          <w:i w:val="false"/>
          <w:color w:val="000000"/>
          <w:sz w:val="28"/>
        </w:rPr>
        <w:t>
      1) қозғалтқышты іске қосатын экипаж мүшесі (іске қосушы) мен іске қосуды қамтамасыз ететін авиатехник (сигнал беруші) арасында екіжақты байланыстың техникалық құралдары (СПУ, радиостанция) бар және жоқ болған кезде;</w:t>
      </w:r>
      <w:r>
        <w:br/>
      </w:r>
      <w:r>
        <w:rPr>
          <w:rFonts w:ascii="Times New Roman"/>
          <w:b w:val="false"/>
          <w:i w:val="false"/>
          <w:color w:val="000000"/>
          <w:sz w:val="28"/>
        </w:rPr>
        <w:t>
</w:t>
      </w:r>
      <w:r>
        <w:rPr>
          <w:rFonts w:ascii="Times New Roman"/>
          <w:b w:val="false"/>
          <w:i w:val="false"/>
          <w:color w:val="000000"/>
          <w:sz w:val="28"/>
        </w:rPr>
        <w:t>
      1) тәуліктің жарық және қараңғы мезгілдері;</w:t>
      </w:r>
      <w:r>
        <w:br/>
      </w:r>
      <w:r>
        <w:rPr>
          <w:rFonts w:ascii="Times New Roman"/>
          <w:b w:val="false"/>
          <w:i w:val="false"/>
          <w:color w:val="000000"/>
          <w:sz w:val="28"/>
        </w:rPr>
        <w:t>
</w:t>
      </w:r>
      <w:r>
        <w:rPr>
          <w:rFonts w:ascii="Times New Roman"/>
          <w:b w:val="false"/>
          <w:i w:val="false"/>
          <w:color w:val="000000"/>
          <w:sz w:val="28"/>
        </w:rPr>
        <w:t>
      2) ұшқыш және инженерлік-техникалық персонал.</w:t>
      </w:r>
      <w:r>
        <w:br/>
      </w:r>
      <w:r>
        <w:rPr>
          <w:rFonts w:ascii="Times New Roman"/>
          <w:b w:val="false"/>
          <w:i w:val="false"/>
          <w:color w:val="000000"/>
          <w:sz w:val="28"/>
        </w:rPr>
        <w:t>
</w:t>
      </w:r>
      <w:r>
        <w:rPr>
          <w:rFonts w:ascii="Times New Roman"/>
          <w:b w:val="false"/>
          <w:i w:val="false"/>
          <w:color w:val="000000"/>
          <w:sz w:val="28"/>
        </w:rPr>
        <w:t>
      2. Қозғалтқыштар солдан оңға қарай нөмірленген (экипаж кабинасында орналасқан адамдарға қатысты).</w:t>
      </w:r>
      <w:r>
        <w:br/>
      </w:r>
      <w:r>
        <w:rPr>
          <w:rFonts w:ascii="Times New Roman"/>
          <w:b w:val="false"/>
          <w:i w:val="false"/>
          <w:color w:val="000000"/>
          <w:sz w:val="28"/>
        </w:rPr>
        <w:t>
</w:t>
      </w:r>
      <w:r>
        <w:rPr>
          <w:rFonts w:ascii="Times New Roman"/>
          <w:b w:val="false"/>
          <w:i w:val="false"/>
          <w:color w:val="000000"/>
          <w:sz w:val="28"/>
        </w:rPr>
        <w:t>
      3. Іске қосушы: тәуліктің жарық мезгілінде ашық терезеден созылған сол қолмен; қараңғы мезгілде – аэронавигациялық оттардың (бұдан әрі - АНО) және рульдеу шамдарының көмегімен сигнал береді.</w:t>
      </w:r>
      <w:r>
        <w:br/>
      </w:r>
      <w:r>
        <w:rPr>
          <w:rFonts w:ascii="Times New Roman"/>
          <w:b w:val="false"/>
          <w:i w:val="false"/>
          <w:color w:val="000000"/>
          <w:sz w:val="28"/>
        </w:rPr>
        <w:t>
</w:t>
      </w:r>
      <w:r>
        <w:rPr>
          <w:rFonts w:ascii="Times New Roman"/>
          <w:b w:val="false"/>
          <w:i w:val="false"/>
          <w:color w:val="000000"/>
          <w:sz w:val="28"/>
        </w:rPr>
        <w:t>
      4. Егер іске қосушы экипаж кабинасында орналасу шарттары бойынша сигнал берушімен көзбе-көз байланысты болмаса, онда мұндай байланысты ӘК командирі (ИТП қозғатқышын іске қосу кезінде – оның орнында орналасқан маман) жүзеге асырады.</w:t>
      </w:r>
      <w:r>
        <w:br/>
      </w:r>
      <w:r>
        <w:rPr>
          <w:rFonts w:ascii="Times New Roman"/>
          <w:b w:val="false"/>
          <w:i w:val="false"/>
          <w:color w:val="000000"/>
          <w:sz w:val="28"/>
        </w:rPr>
        <w:t>
</w:t>
      </w:r>
      <w:r>
        <w:rPr>
          <w:rFonts w:ascii="Times New Roman"/>
          <w:b w:val="false"/>
          <w:i w:val="false"/>
          <w:color w:val="000000"/>
          <w:sz w:val="28"/>
        </w:rPr>
        <w:t>
      5. Сигнал беруші ол әуе кемесінің командиріне жақсы көрінетін жұмыс орнында орналасады. Оң қозғалтқыштарды іске қосуды қамтамасыз ету кезінде сигнал беруші ӘК оң жағына ауыса отырып, екінші пилотқа жақсы көрінуі тиіс. Сигнал берушінің жұмыс орындары регламенттік жұмыстарды орындау жөніндегі ҰПР мен технологиялық нұсқамаларда нақты көрсетілген.</w:t>
      </w:r>
      <w:r>
        <w:br/>
      </w:r>
      <w:r>
        <w:rPr>
          <w:rFonts w:ascii="Times New Roman"/>
          <w:b w:val="false"/>
          <w:i w:val="false"/>
          <w:color w:val="000000"/>
          <w:sz w:val="28"/>
        </w:rPr>
        <w:t>
</w:t>
      </w:r>
      <w:r>
        <w:rPr>
          <w:rFonts w:ascii="Times New Roman"/>
          <w:b w:val="false"/>
          <w:i w:val="false"/>
          <w:color w:val="000000"/>
          <w:sz w:val="28"/>
        </w:rPr>
        <w:t>
      6. Сигнал беруші сигналдарды қолмен: жарық мезгілде – түсті таяқшалардың көмегімен немесе ашық түсті қолғаптармен; қараңғы мезгілде – электр фонарларының, жарық беретін таяқшалардың көмегімен береді.</w:t>
      </w:r>
      <w:r>
        <w:br/>
      </w:r>
      <w:r>
        <w:rPr>
          <w:rFonts w:ascii="Times New Roman"/>
          <w:b w:val="false"/>
          <w:i w:val="false"/>
          <w:color w:val="000000"/>
          <w:sz w:val="28"/>
        </w:rPr>
        <w:t>
</w:t>
      </w:r>
      <w:r>
        <w:rPr>
          <w:rFonts w:ascii="Times New Roman"/>
          <w:b w:val="false"/>
          <w:i w:val="false"/>
          <w:color w:val="000000"/>
          <w:sz w:val="28"/>
        </w:rPr>
        <w:t>
      2. Екі жақты байланыстың техникалық құралдары бар болған кезде берілетін командалар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Іске </w:t>
      </w:r>
      <w:r>
        <w:rPr>
          <w:rFonts w:ascii="Times New Roman"/>
          <w:b/>
          <w:i w:val="false"/>
          <w:color w:val="000000"/>
          <w:sz w:val="28"/>
        </w:rPr>
        <w:t>қ</w:t>
      </w:r>
      <w:r>
        <w:rPr>
          <w:rFonts w:ascii="Times New Roman"/>
          <w:b/>
          <w:i w:val="false"/>
          <w:color w:val="000000"/>
          <w:sz w:val="28"/>
        </w:rPr>
        <w:t>осушы.</w:t>
      </w:r>
      <w:r>
        <w:rPr>
          <w:rFonts w:ascii="Times New Roman"/>
          <w:b w:val="false"/>
          <w:i w:val="false"/>
          <w:color w:val="000000"/>
          <w:sz w:val="28"/>
        </w:rPr>
        <w:t xml:space="preserve"> Қозғалыс қызметінің диспетчерінен немесе ТҚК үшін жауапты ИАС маманынан (ИТП іске қосу кезінде) қозғалтқыштарды іске қосуға рұқсат алғаннан кейін сигнал берушіден рұқсат сұрайды:</w:t>
      </w:r>
      <w:r>
        <w:br/>
      </w:r>
      <w:r>
        <w:rPr>
          <w:rFonts w:ascii="Times New Roman"/>
          <w:b w:val="false"/>
          <w:i w:val="false"/>
          <w:color w:val="000000"/>
          <w:sz w:val="28"/>
        </w:rPr>
        <w:t>
</w:t>
      </w:r>
      <w:r>
        <w:rPr>
          <w:rFonts w:ascii="Times New Roman"/>
          <w:b w:val="false"/>
          <w:i w:val="false"/>
          <w:color w:val="000000"/>
          <w:sz w:val="28"/>
        </w:rPr>
        <w:t>
      «Іске қосуға дайынмын». Тәуліктің қараңғы мезгілінде АНО қосады.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Тұрақта қозғалтқыштарды іске қосуға барлығы дайын екендігіне және іске қосу үшін пайдаланылмайтын СНО алып тасталғандығына көз жеткізіп: «Іске қосуға рұқсат етемін».</w:t>
      </w:r>
      <w:r>
        <w:br/>
      </w:r>
      <w:r>
        <w:rPr>
          <w:rFonts w:ascii="Times New Roman"/>
          <w:b w:val="false"/>
          <w:i w:val="false"/>
          <w:color w:val="000000"/>
          <w:sz w:val="28"/>
        </w:rPr>
        <w:t>
</w:t>
      </w:r>
      <w:r>
        <w:rPr>
          <w:rFonts w:ascii="Times New Roman"/>
          <w:b/>
          <w:i w:val="false"/>
          <w:color w:val="000000"/>
          <w:sz w:val="28"/>
        </w:rPr>
        <w:t xml:space="preserve">      Іске </w:t>
      </w:r>
      <w:r>
        <w:rPr>
          <w:rFonts w:ascii="Times New Roman"/>
          <w:b/>
          <w:i w:val="false"/>
          <w:color w:val="000000"/>
          <w:sz w:val="28"/>
        </w:rPr>
        <w:t>қосушы.</w:t>
      </w:r>
      <w:r>
        <w:rPr>
          <w:rFonts w:ascii="Times New Roman"/>
          <w:b w:val="false"/>
          <w:i w:val="false"/>
          <w:color w:val="000000"/>
          <w:sz w:val="28"/>
        </w:rPr>
        <w:t xml:space="preserve"> Қозғалтқыштарды іске қосуға дайындалу».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Іске қосар алдында барлық дайындық жұмыстары орындалғанына, траптар алынғандығына, тірек бұғаулары орнатылғанына (немесе егер рульдеу жүргізілсе, алып тасталғанына) көз жеткізіп: «Траптар алып тасталды, бұғаулар орнатылды (алып тасталды). Іске қосуға құп болады».</w:t>
      </w:r>
      <w:r>
        <w:br/>
      </w:r>
      <w:r>
        <w:rPr>
          <w:rFonts w:ascii="Times New Roman"/>
          <w:b w:val="false"/>
          <w:i w:val="false"/>
          <w:color w:val="000000"/>
          <w:sz w:val="28"/>
        </w:rPr>
        <w:t>
</w:t>
      </w:r>
      <w:r>
        <w:rPr>
          <w:rFonts w:ascii="Times New Roman"/>
          <w:b w:val="false"/>
          <w:i w:val="false"/>
          <w:color w:val="000000"/>
          <w:sz w:val="28"/>
        </w:rPr>
        <w:t xml:space="preserve">
      Егер поршеньді қозғалтқыштарды іске қосу кезінде ұшақтарда винттерді бұру қажет болса, онда </w:t>
      </w:r>
      <w:r>
        <w:rPr>
          <w:rFonts w:ascii="Times New Roman"/>
          <w:b/>
          <w:i w:val="false"/>
          <w:color w:val="000000"/>
          <w:sz w:val="28"/>
        </w:rPr>
        <w:t xml:space="preserve">іске </w:t>
      </w:r>
      <w:r>
        <w:rPr>
          <w:rFonts w:ascii="Times New Roman"/>
          <w:b/>
          <w:i w:val="false"/>
          <w:color w:val="000000"/>
          <w:sz w:val="28"/>
        </w:rPr>
        <w:t>қ</w:t>
      </w:r>
      <w:r>
        <w:rPr>
          <w:rFonts w:ascii="Times New Roman"/>
          <w:b/>
          <w:i w:val="false"/>
          <w:color w:val="000000"/>
          <w:sz w:val="28"/>
        </w:rPr>
        <w:t>осушы</w:t>
      </w:r>
      <w:r>
        <w:rPr>
          <w:rFonts w:ascii="Times New Roman"/>
          <w:b w:val="false"/>
          <w:i w:val="false"/>
          <w:color w:val="000000"/>
          <w:sz w:val="28"/>
        </w:rPr>
        <w:t>, оталдыру сөндірілгендігіне көз жеткізе отырып, қосымша команда береді:</w:t>
      </w:r>
      <w:r>
        <w:br/>
      </w:r>
      <w:r>
        <w:rPr>
          <w:rFonts w:ascii="Times New Roman"/>
          <w:b w:val="false"/>
          <w:i w:val="false"/>
          <w:color w:val="000000"/>
          <w:sz w:val="28"/>
        </w:rPr>
        <w:t>
</w:t>
      </w:r>
      <w:r>
        <w:rPr>
          <w:rFonts w:ascii="Times New Roman"/>
          <w:b w:val="false"/>
          <w:i w:val="false"/>
          <w:color w:val="000000"/>
          <w:sz w:val="28"/>
        </w:rPr>
        <w:t>
      «оталдыру сөндірілген, қайталаймын - оталдыру сөндірілген. винттер (винт) бұрылсын».</w:t>
      </w:r>
      <w:r>
        <w:br/>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жауап береді: «винттерді (винтті) бұруға құп болады» және бұрғаннан кейін баяндайды: «винттер (винт) бұрылды».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Іске </w:t>
      </w:r>
      <w:r>
        <w:rPr>
          <w:rFonts w:ascii="Times New Roman"/>
          <w:b/>
          <w:i w:val="false"/>
          <w:color w:val="000000"/>
          <w:sz w:val="28"/>
        </w:rPr>
        <w:t>қ</w:t>
      </w:r>
      <w:r>
        <w:rPr>
          <w:rFonts w:ascii="Times New Roman"/>
          <w:b/>
          <w:i w:val="false"/>
          <w:color w:val="000000"/>
          <w:sz w:val="28"/>
        </w:rPr>
        <w:t>осушы.</w:t>
      </w:r>
      <w:r>
        <w:rPr>
          <w:rFonts w:ascii="Times New Roman"/>
          <w:b w:val="false"/>
          <w:i w:val="false"/>
          <w:color w:val="000000"/>
          <w:sz w:val="28"/>
        </w:rPr>
        <w:t xml:space="preserve"> «Қозғалтқыштардан (винттерден)».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Қауіпті аймақтарда адамдар жоқ екендігіне көз жеткізіп, қозғалтқыштардан (винттерден) өзінін жұмыс орнына кетіп: «Қозғалтқыштардан (винттерден) құп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Іске </w:t>
      </w:r>
      <w:r>
        <w:rPr>
          <w:rFonts w:ascii="Times New Roman"/>
          <w:b/>
          <w:i w:val="false"/>
          <w:color w:val="000000"/>
          <w:sz w:val="28"/>
        </w:rPr>
        <w:t>қ</w:t>
      </w:r>
      <w:r>
        <w:rPr>
          <w:rFonts w:ascii="Times New Roman"/>
          <w:b/>
          <w:i w:val="false"/>
          <w:color w:val="000000"/>
          <w:sz w:val="28"/>
        </w:rPr>
        <w:t>осушы.</w:t>
      </w:r>
      <w:r>
        <w:rPr>
          <w:rFonts w:ascii="Times New Roman"/>
          <w:b w:val="false"/>
          <w:i w:val="false"/>
          <w:color w:val="000000"/>
          <w:sz w:val="28"/>
        </w:rPr>
        <w:t xml:space="preserve"> Қозғалтқыштарды іске қосқаннан және генераторларды борт желілеріне қосқаннан кейін: «Әуеайлақтық қоректендіру сөндірілсін» (егер ол қосылған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«Әуеайлақтық қоректендіруді сөндіруге құп болады». Әуеайлақтық электр және ауамен қоректендіру көздерін сөндіргеннен кейін:</w:t>
      </w:r>
      <w:r>
        <w:br/>
      </w:r>
      <w:r>
        <w:rPr>
          <w:rFonts w:ascii="Times New Roman"/>
          <w:b w:val="false"/>
          <w:i w:val="false"/>
          <w:color w:val="000000"/>
          <w:sz w:val="28"/>
        </w:rPr>
        <w:t>
</w:t>
      </w:r>
      <w:r>
        <w:rPr>
          <w:rFonts w:ascii="Times New Roman"/>
          <w:b w:val="false"/>
          <w:i w:val="false"/>
          <w:color w:val="000000"/>
          <w:sz w:val="28"/>
        </w:rPr>
        <w:t>
      «Әуеайлақтық қоректендіру сөндірілді».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Егер қозғалтқыштарды іске қосқаннан кейін </w:t>
      </w:r>
      <w:r>
        <w:rPr>
          <w:rFonts w:ascii="Times New Roman"/>
          <w:b w:val="false"/>
          <w:i w:val="false"/>
          <w:color w:val="000000"/>
          <w:sz w:val="28"/>
          <w:u w:val="single"/>
        </w:rPr>
        <w:t>рульдеу</w:t>
      </w:r>
      <w:r>
        <w:rPr>
          <w:rFonts w:ascii="Times New Roman"/>
          <w:b w:val="false"/>
          <w:i w:val="false"/>
          <w:color w:val="000000"/>
          <w:sz w:val="28"/>
          <w:u w:val="single"/>
        </w:rPr>
        <w:t xml:space="preserve"> болатын болса</w:t>
      </w:r>
      <w:r>
        <w:rPr>
          <w:rFonts w:ascii="Times New Roman"/>
          <w:b w:val="false"/>
          <w:i w:val="false"/>
          <w:color w:val="000000"/>
          <w:sz w:val="28"/>
        </w:rPr>
        <w:t>, онда келесі командалар мен сигналдар беріледі.</w:t>
      </w:r>
      <w:r>
        <w:br/>
      </w:r>
      <w:r>
        <w:rPr>
          <w:rFonts w:ascii="Times New Roman"/>
          <w:b w:val="false"/>
          <w:i w:val="false"/>
          <w:color w:val="000000"/>
          <w:sz w:val="28"/>
        </w:rPr>
        <w:t>
</w:t>
      </w:r>
      <w:r>
        <w:rPr>
          <w:rFonts w:ascii="Times New Roman"/>
          <w:b w:val="false"/>
          <w:i w:val="false"/>
          <w:color w:val="000000"/>
          <w:sz w:val="28"/>
        </w:rPr>
        <w:t>
      Іске қосушы: «Байланыстың соңы. СПУ сөндірілсін, сол (оң) жақтан бейне байланысқа көшу».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«СПУ сөндіруге құп болады. сол (оң) жақтан бейне байланысқа көшемін». СПУ-ны сөндіргеннен кейін көрсетілген орынға барады. </w:t>
      </w:r>
      <w:r>
        <w:rPr>
          <w:rFonts w:ascii="Times New Roman"/>
          <w:b/>
          <w:i w:val="false"/>
          <w:color w:val="000000"/>
          <w:sz w:val="28"/>
        </w:rPr>
        <w:t>Ә</w:t>
      </w:r>
      <w:r>
        <w:rPr>
          <w:rFonts w:ascii="Times New Roman"/>
          <w:b/>
          <w:i w:val="false"/>
          <w:color w:val="000000"/>
          <w:sz w:val="28"/>
        </w:rPr>
        <w:t>К командирі (екінші пилот).</w:t>
      </w:r>
      <w:r>
        <w:rPr>
          <w:rFonts w:ascii="Times New Roman"/>
          <w:b w:val="false"/>
          <w:i w:val="false"/>
          <w:color w:val="000000"/>
          <w:sz w:val="28"/>
        </w:rPr>
        <w:t>       Қозғалыс қызметінің диспетчерінен рульдеуге рұқсат алғаннан кейін жоғары көтерілген қолмен сигнал берушіден рульдеуге рұқсат сұрайды, жалтырау маягын қосады, қараңғы мезгілде рульдеу фараларын қосады.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ӘК қозғалысына кедергілердің жоқтығына көз жеткізіп, қауіпсіз орынға, алайда ӘК командирі (екінші пилот) көретін жерге шегініп, «Жол бос» - оң қол шынтақтан бүгілген және жоғары бағытталған, үлкен саусақ жоғары созылған, сол қол төмен түсірілген сигналымен рульдеуге рұқсат береді.</w:t>
      </w:r>
      <w:r>
        <w:br/>
      </w:r>
      <w:r>
        <w:rPr>
          <w:rFonts w:ascii="Times New Roman"/>
          <w:b w:val="false"/>
          <w:i w:val="false"/>
          <w:color w:val="000000"/>
          <w:sz w:val="28"/>
        </w:rPr>
        <w:t>
</w:t>
      </w:r>
      <w:r>
        <w:rPr>
          <w:rFonts w:ascii="Times New Roman"/>
          <w:b w:val="false"/>
          <w:i w:val="false"/>
          <w:color w:val="000000"/>
          <w:sz w:val="28"/>
        </w:rPr>
        <w:t>
      Қажет болған кезде сигнал беруші мына командаларды (сигналдарды) береді:</w:t>
      </w:r>
      <w:r>
        <w:br/>
      </w:r>
      <w:r>
        <w:rPr>
          <w:rFonts w:ascii="Times New Roman"/>
          <w:b w:val="false"/>
          <w:i w:val="false"/>
          <w:color w:val="000000"/>
          <w:sz w:val="28"/>
        </w:rPr>
        <w:t>
</w:t>
      </w:r>
      <w:r>
        <w:rPr>
          <w:rFonts w:ascii="Times New Roman"/>
          <w:b w:val="false"/>
          <w:i w:val="false"/>
          <w:color w:val="000000"/>
          <w:sz w:val="28"/>
        </w:rPr>
        <w:t>
      1) «Қозғалтқыштар сөндірілсін» - қолдар жоғары көтерілген және айқастырылған.</w:t>
      </w:r>
      <w:r>
        <w:br/>
      </w:r>
      <w:r>
        <w:rPr>
          <w:rFonts w:ascii="Times New Roman"/>
          <w:b w:val="false"/>
          <w:i w:val="false"/>
          <w:color w:val="000000"/>
          <w:sz w:val="28"/>
        </w:rPr>
        <w:t>
</w:t>
      </w:r>
      <w:r>
        <w:rPr>
          <w:rFonts w:ascii="Times New Roman"/>
          <w:b w:val="false"/>
          <w:i w:val="false"/>
          <w:color w:val="000000"/>
          <w:sz w:val="28"/>
        </w:rPr>
        <w:t>
      2) «Қозғалтқыштың (қозғалтқыштардың) айналымдары азайтылсын» - қолдар төмен түсірілген және алақандарымен жерге қаратылған, оң (оң қозғалтқыш үшін) немесе сол (сол қозғалтқыш үшін) қол жоғары-төмен шайқалу жасайды.</w:t>
      </w:r>
      <w:r>
        <w:br/>
      </w:r>
      <w:r>
        <w:rPr>
          <w:rFonts w:ascii="Times New Roman"/>
          <w:b w:val="false"/>
          <w:i w:val="false"/>
          <w:color w:val="000000"/>
          <w:sz w:val="28"/>
        </w:rPr>
        <w:t>
</w:t>
      </w:r>
      <w:r>
        <w:rPr>
          <w:rFonts w:ascii="Times New Roman"/>
          <w:b w:val="false"/>
          <w:i w:val="false"/>
          <w:color w:val="000000"/>
          <w:sz w:val="28"/>
        </w:rPr>
        <w:t>
      3. Екі жақты байланыстың техникалық құралдары жоқ болған кезде берілетін сигналдар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Іске </w:t>
      </w:r>
      <w:r>
        <w:rPr>
          <w:rFonts w:ascii="Times New Roman"/>
          <w:b/>
          <w:i w:val="false"/>
          <w:color w:val="000000"/>
          <w:sz w:val="28"/>
        </w:rPr>
        <w:t>қ</w:t>
      </w:r>
      <w:r>
        <w:rPr>
          <w:rFonts w:ascii="Times New Roman"/>
          <w:b/>
          <w:i w:val="false"/>
          <w:color w:val="000000"/>
          <w:sz w:val="28"/>
        </w:rPr>
        <w:t>осушы.</w:t>
      </w:r>
      <w:r>
        <w:rPr>
          <w:rFonts w:ascii="Times New Roman"/>
          <w:b w:val="false"/>
          <w:i w:val="false"/>
          <w:color w:val="000000"/>
          <w:sz w:val="28"/>
        </w:rPr>
        <w:t xml:space="preserve"> Қозғалыс қызметінің диспетчерінен немесе ТҚК үшін жауапты ИАС маманынан (ИТП іске қосу кезінде) қозғалтқыштарды іске қосуға рұқсат алғаннан кейін «Іске қосуға дайынмын» - қолда іске қосуға жататын қозғалтқыштың нөміріне сәйкес келетін санда саусақтарды түзету, қараңғы мезгілде АНО қосу сигналын бере отырып, мұндай рұқсатты сигнал берушіден сұрайды.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Тұрақта қозғалтқыштарды іске қосуға барлығы дайын екендігіне және іске қосу үшін пайдаланылмайтын СНО алып тасталғандығына көз жеткізіп: «Іске қосуға рұқсат етемін» - оң қол бас деңгейінде айналма қозғалыстар жасайды, сол қол – іске қосуға жататын қозғалтқыштың нөміріне сәйкес келетін санда саусақтарды түзете отырып, бастың үстінен көтерілген сигналын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Іске </w:t>
      </w:r>
      <w:r>
        <w:rPr>
          <w:rFonts w:ascii="Times New Roman"/>
          <w:b/>
          <w:i w:val="false"/>
          <w:color w:val="000000"/>
          <w:sz w:val="28"/>
        </w:rPr>
        <w:t>қ</w:t>
      </w:r>
      <w:r>
        <w:rPr>
          <w:rFonts w:ascii="Times New Roman"/>
          <w:b/>
          <w:i w:val="false"/>
          <w:color w:val="000000"/>
          <w:sz w:val="28"/>
        </w:rPr>
        <w:t>осушы.</w:t>
      </w:r>
      <w:r>
        <w:rPr>
          <w:rFonts w:ascii="Times New Roman"/>
          <w:b w:val="false"/>
          <w:i w:val="false"/>
          <w:color w:val="000000"/>
          <w:sz w:val="28"/>
        </w:rPr>
        <w:t xml:space="preserve"> «Қозғалтқыштарды іске қосуға дайындалу» - қол алға-артқа қозғалыс жасайды, қараңғы мезгілде – АНО сирек жырқылдауы (сөну-қосылу аралығы 5-6 с) сигналын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Іске қосар алдында барлық дайындық жұмыстары орындалғанына, траптар алынғандығына, тірек бұғаулары орнатылғанына (немесе егер рульдеу жүргізілсе, алып тасталғанына) көз жеткізіп: «Траптар алып тасталды, бұғаулар орнатылды (алып тасталды). Іске қосуға құп болады» - сол қол шынтақтан бүгілген және жоғары қаратылған, төмен түсірілген оң қол алға-артқа қозғалыс жасайды сигналын береді.</w:t>
      </w:r>
      <w:r>
        <w:br/>
      </w:r>
      <w:r>
        <w:rPr>
          <w:rFonts w:ascii="Times New Roman"/>
          <w:b w:val="false"/>
          <w:i w:val="false"/>
          <w:color w:val="000000"/>
          <w:sz w:val="28"/>
        </w:rPr>
        <w:t>
</w:t>
      </w:r>
      <w:r>
        <w:rPr>
          <w:rFonts w:ascii="Times New Roman"/>
          <w:b w:val="false"/>
          <w:i w:val="false"/>
          <w:color w:val="000000"/>
          <w:sz w:val="28"/>
        </w:rPr>
        <w:t xml:space="preserve">
      Егер поршеньді қозғалтқыштарды іске қосу кезінде ұшақтарда винттерді бұру қажет болса, онда </w:t>
      </w:r>
      <w:r>
        <w:rPr>
          <w:rFonts w:ascii="Times New Roman"/>
          <w:b/>
          <w:i w:val="false"/>
          <w:color w:val="000000"/>
          <w:sz w:val="28"/>
        </w:rPr>
        <w:t xml:space="preserve">іске </w:t>
      </w:r>
      <w:r>
        <w:rPr>
          <w:rFonts w:ascii="Times New Roman"/>
          <w:b/>
          <w:i w:val="false"/>
          <w:color w:val="000000"/>
          <w:sz w:val="28"/>
        </w:rPr>
        <w:t>қ</w:t>
      </w:r>
      <w:r>
        <w:rPr>
          <w:rFonts w:ascii="Times New Roman"/>
          <w:b/>
          <w:i w:val="false"/>
          <w:color w:val="000000"/>
          <w:sz w:val="28"/>
        </w:rPr>
        <w:t>осушы</w:t>
      </w:r>
      <w:r>
        <w:rPr>
          <w:rFonts w:ascii="Times New Roman"/>
          <w:b w:val="false"/>
          <w:i w:val="false"/>
          <w:color w:val="000000"/>
          <w:sz w:val="28"/>
        </w:rPr>
        <w:t>, оталдыру сөндірілгендігіне көз жеткізе отырып, қосымша команда береді:</w:t>
      </w:r>
      <w:r>
        <w:br/>
      </w:r>
      <w:r>
        <w:rPr>
          <w:rFonts w:ascii="Times New Roman"/>
          <w:b w:val="false"/>
          <w:i w:val="false"/>
          <w:color w:val="000000"/>
          <w:sz w:val="28"/>
        </w:rPr>
        <w:t>
</w:t>
      </w:r>
      <w:r>
        <w:rPr>
          <w:rFonts w:ascii="Times New Roman"/>
          <w:b w:val="false"/>
          <w:i w:val="false"/>
          <w:color w:val="000000"/>
          <w:sz w:val="28"/>
        </w:rPr>
        <w:t>
      «оталдыру сөндірілген, қайталаймын - оталдыру сөндірілген. винттер (винт) бұрылсын» - қол айналма қозғалыстар жасайды, қараңғы мезгілде – АНО жиі жарқылдауы (сөну-қосылу аралығы 5-6 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жауап береді: «винттерді (винтті) бұруға құп болады» - сол қол бүгілген және жоғары бағытталған, көлденен созылған оң қол иық деңгейінде айналма қозғалыстар жасайды. Бұрғаннан кейін мынадай сигнал береді:</w:t>
      </w:r>
      <w:r>
        <w:br/>
      </w:r>
      <w:r>
        <w:rPr>
          <w:rFonts w:ascii="Times New Roman"/>
          <w:b w:val="false"/>
          <w:i w:val="false"/>
          <w:color w:val="000000"/>
          <w:sz w:val="28"/>
        </w:rPr>
        <w:t>
</w:t>
      </w:r>
      <w:r>
        <w:rPr>
          <w:rFonts w:ascii="Times New Roman"/>
          <w:b w:val="false"/>
          <w:i w:val="false"/>
          <w:color w:val="000000"/>
          <w:sz w:val="28"/>
        </w:rPr>
        <w:t>
      «винттер (винт) бұрылды» - көлденен созылған сол қол иық деңгейінде айналма қозғалыстар жасайды, оң қол төмен түсірілген.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Іске </w:t>
      </w:r>
      <w:r>
        <w:rPr>
          <w:rFonts w:ascii="Times New Roman"/>
          <w:b/>
          <w:i w:val="false"/>
          <w:color w:val="000000"/>
          <w:sz w:val="28"/>
        </w:rPr>
        <w:t>қ</w:t>
      </w:r>
      <w:r>
        <w:rPr>
          <w:rFonts w:ascii="Times New Roman"/>
          <w:b/>
          <w:i w:val="false"/>
          <w:color w:val="000000"/>
          <w:sz w:val="28"/>
        </w:rPr>
        <w:t>осушы.</w:t>
      </w:r>
      <w:r>
        <w:rPr>
          <w:rFonts w:ascii="Times New Roman"/>
          <w:b w:val="false"/>
          <w:i w:val="false"/>
          <w:color w:val="000000"/>
          <w:sz w:val="28"/>
        </w:rPr>
        <w:t xml:space="preserve"> «Қозғалтқыштардан (винттерден)» - қолды жанына қарау созу, қараңғы мезгілде – рульдік фараны сирек жарқылдату (сөну-қосылу аралығы 5-6 с) сигналын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Қауіпті аймақтарда адамдар жоқ екендігіне көз жеткізіп, қозғалтқыштардан (винттерден) өзінін жұмыс орнына кетіп: «Қозғалтқыштардан (винттерден) құп болады» - сол қол шынтақтан бүгілген және жоғары бағытталған, оң қол көлденен созылған сигналын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Іске </w:t>
      </w:r>
      <w:r>
        <w:rPr>
          <w:rFonts w:ascii="Times New Roman"/>
          <w:b/>
          <w:i w:val="false"/>
          <w:color w:val="000000"/>
          <w:sz w:val="28"/>
        </w:rPr>
        <w:t>қ</w:t>
      </w:r>
      <w:r>
        <w:rPr>
          <w:rFonts w:ascii="Times New Roman"/>
          <w:b/>
          <w:i w:val="false"/>
          <w:color w:val="000000"/>
          <w:sz w:val="28"/>
        </w:rPr>
        <w:t>осушы.</w:t>
      </w:r>
      <w:r>
        <w:rPr>
          <w:rFonts w:ascii="Times New Roman"/>
          <w:b w:val="false"/>
          <w:i w:val="false"/>
          <w:color w:val="000000"/>
          <w:sz w:val="28"/>
        </w:rPr>
        <w:t xml:space="preserve"> Қозғалтқыштарды іске қосқаннан және генераторларды борт желілеріне қосқаннан кейін: «Әуеайлақтық қоректендіру сөндірілсін» (егер ол қосылған болса) - қол жоғары-төмен шайқалу жасайды, қараңғы мезгілде – рульдік фараны жиі жарқылдату (сөну-қосылу аралығы 2-3 с) сигналын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«Әуеайлақтық қоректендіруді сөндіруге құп болады» - сол қол шынтақтан бүгілген және жоғары бағытталған, көлденен созылған оң қол жоғары-төмен шайқалу сигналын береді. Әуеайлақтық электр және ауамен қоректендіру көздерін сөндіргеннен кейін «Әуеайлақтық қоректендіру сөндірілді» - көлденен тысқары созылған сол қол жоғары-төмен қозғалыс жасау сигналын береді.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Егер </w:t>
      </w:r>
      <w:r>
        <w:rPr>
          <w:rFonts w:ascii="Times New Roman"/>
          <w:b w:val="false"/>
          <w:i w:val="false"/>
          <w:color w:val="000000"/>
          <w:sz w:val="28"/>
          <w:u w:val="single"/>
        </w:rPr>
        <w:t>қ</w:t>
      </w:r>
      <w:r>
        <w:rPr>
          <w:rFonts w:ascii="Times New Roman"/>
          <w:b w:val="false"/>
          <w:i w:val="false"/>
          <w:color w:val="000000"/>
          <w:sz w:val="28"/>
          <w:u w:val="single"/>
        </w:rPr>
        <w:t>оз</w:t>
      </w:r>
      <w:r>
        <w:rPr>
          <w:rFonts w:ascii="Times New Roman"/>
          <w:b w:val="false"/>
          <w:i w:val="false"/>
          <w:color w:val="000000"/>
          <w:sz w:val="28"/>
          <w:u w:val="single"/>
        </w:rPr>
        <w:t>ғ</w:t>
      </w:r>
      <w:r>
        <w:rPr>
          <w:rFonts w:ascii="Times New Roman"/>
          <w:b w:val="false"/>
          <w:i w:val="false"/>
          <w:color w:val="000000"/>
          <w:sz w:val="28"/>
          <w:u w:val="single"/>
        </w:rPr>
        <w:t>алт</w:t>
      </w:r>
      <w:r>
        <w:rPr>
          <w:rFonts w:ascii="Times New Roman"/>
          <w:b w:val="false"/>
          <w:i w:val="false"/>
          <w:color w:val="000000"/>
          <w:sz w:val="28"/>
          <w:u w:val="single"/>
        </w:rPr>
        <w:t xml:space="preserve"> қ</w:t>
      </w:r>
      <w:r>
        <w:rPr>
          <w:rFonts w:ascii="Times New Roman"/>
          <w:b w:val="false"/>
          <w:i w:val="false"/>
          <w:color w:val="000000"/>
          <w:sz w:val="28"/>
          <w:u w:val="single"/>
        </w:rPr>
        <w:t xml:space="preserve"> ыштарды іске </w:t>
      </w:r>
      <w:r>
        <w:rPr>
          <w:rFonts w:ascii="Times New Roman"/>
          <w:b w:val="false"/>
          <w:i w:val="false"/>
          <w:color w:val="000000"/>
          <w:sz w:val="28"/>
          <w:u w:val="single"/>
        </w:rPr>
        <w:t>қ</w:t>
      </w:r>
      <w:r>
        <w:rPr>
          <w:rFonts w:ascii="Times New Roman"/>
          <w:b w:val="false"/>
          <w:i w:val="false"/>
          <w:color w:val="000000"/>
          <w:sz w:val="28"/>
          <w:u w:val="single"/>
        </w:rPr>
        <w:t>ос</w:t>
      </w:r>
      <w:r>
        <w:rPr>
          <w:rFonts w:ascii="Times New Roman"/>
          <w:b w:val="false"/>
          <w:i w:val="false"/>
          <w:color w:val="000000"/>
          <w:sz w:val="28"/>
          <w:u w:val="single"/>
        </w:rPr>
        <w:t>қ</w:t>
      </w:r>
      <w:r>
        <w:rPr>
          <w:rFonts w:ascii="Times New Roman"/>
          <w:b w:val="false"/>
          <w:i w:val="false"/>
          <w:color w:val="000000"/>
          <w:sz w:val="28"/>
          <w:u w:val="single"/>
        </w:rPr>
        <w:t xml:space="preserve">аннан кейін </w:t>
      </w:r>
      <w:r>
        <w:rPr>
          <w:rFonts w:ascii="Times New Roman"/>
          <w:b w:val="false"/>
          <w:i w:val="false"/>
          <w:color w:val="000000"/>
          <w:sz w:val="28"/>
          <w:u w:val="single"/>
        </w:rPr>
        <w:t>рульдеу</w:t>
      </w:r>
      <w:r>
        <w:rPr>
          <w:rFonts w:ascii="Times New Roman"/>
          <w:b w:val="false"/>
          <w:i w:val="false"/>
          <w:color w:val="000000"/>
          <w:sz w:val="28"/>
          <w:u w:val="single"/>
        </w:rPr>
        <w:t xml:space="preserve"> болатын болса,</w:t>
      </w:r>
      <w:r>
        <w:rPr>
          <w:rFonts w:ascii="Times New Roman"/>
          <w:b w:val="false"/>
          <w:i w:val="false"/>
          <w:color w:val="000000"/>
          <w:sz w:val="28"/>
        </w:rPr>
        <w:t xml:space="preserve"> онда келесі сигналдар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Іске </w:t>
      </w:r>
      <w:r>
        <w:rPr>
          <w:rFonts w:ascii="Times New Roman"/>
          <w:b/>
          <w:i w:val="false"/>
          <w:color w:val="000000"/>
          <w:sz w:val="28"/>
        </w:rPr>
        <w:t>қ</w:t>
      </w:r>
      <w:r>
        <w:rPr>
          <w:rFonts w:ascii="Times New Roman"/>
          <w:b/>
          <w:i w:val="false"/>
          <w:color w:val="000000"/>
          <w:sz w:val="28"/>
        </w:rPr>
        <w:t>осушы.</w:t>
      </w:r>
      <w:r>
        <w:rPr>
          <w:rFonts w:ascii="Times New Roman"/>
          <w:b w:val="false"/>
          <w:i w:val="false"/>
          <w:color w:val="000000"/>
          <w:sz w:val="28"/>
        </w:rPr>
        <w:t xml:space="preserve"> Сигнал берушінің оң жақтан бейне байланысқа көшу қажеттілігі кезінде алға созылған қолмен сигнал берушіге оң жақтағы орынға баруға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Қажет болған кезде көрсетілген орынға ауысады.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Ә</w:t>
      </w:r>
      <w:r>
        <w:rPr>
          <w:rFonts w:ascii="Times New Roman"/>
          <w:b/>
          <w:i w:val="false"/>
          <w:color w:val="000000"/>
          <w:sz w:val="28"/>
        </w:rPr>
        <w:t>К командирі (екінші пилот).</w:t>
      </w:r>
      <w:r>
        <w:rPr>
          <w:rFonts w:ascii="Times New Roman"/>
          <w:b w:val="false"/>
          <w:i w:val="false"/>
          <w:color w:val="000000"/>
          <w:sz w:val="28"/>
        </w:rPr>
        <w:t xml:space="preserve"> Қозғалыс қызметінің диспетчерінен рульдеуге рұқсат алғаннан кейін жоғары көтерілген қолмен сигнал берушіден рульдеуге рұқсат сұрайды, жалтырау маягын қосады, қараңғы мезгілде рульдеу фараларын қосады.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Сигнал беруші.</w:t>
      </w:r>
      <w:r>
        <w:rPr>
          <w:rFonts w:ascii="Times New Roman"/>
          <w:b w:val="false"/>
          <w:i w:val="false"/>
          <w:color w:val="000000"/>
          <w:sz w:val="28"/>
        </w:rPr>
        <w:t xml:space="preserve"> ӘК қозғалысына кедергілердің жоқтығына көз жеткізіп, қауіпсіз орынға, алайда ӘК командирі (екінші пилот) көретін жерге шегініп, «Жол бос» - оң қол шынтақтан бүгілген және жоғары бағытталған, үлкен саусақ жоғары созылған, сол қол төмен түсірілген сигналымен рульдеуге рұқсат береді. Қажет болған кезде сигнал беруші мына сигналдарды береді:</w:t>
      </w:r>
      <w:r>
        <w:br/>
      </w:r>
      <w:r>
        <w:rPr>
          <w:rFonts w:ascii="Times New Roman"/>
          <w:b w:val="false"/>
          <w:i w:val="false"/>
          <w:color w:val="000000"/>
          <w:sz w:val="28"/>
        </w:rPr>
        <w:t>
</w:t>
      </w:r>
      <w:r>
        <w:rPr>
          <w:rFonts w:ascii="Times New Roman"/>
          <w:b w:val="false"/>
          <w:i w:val="false"/>
          <w:color w:val="000000"/>
          <w:sz w:val="28"/>
        </w:rPr>
        <w:t>
      1) «Қозғалтқыштар сөндірілсін» - қолдар жоғары көтерілген және айқастырылған.</w:t>
      </w:r>
      <w:r>
        <w:br/>
      </w:r>
      <w:r>
        <w:rPr>
          <w:rFonts w:ascii="Times New Roman"/>
          <w:b w:val="false"/>
          <w:i w:val="false"/>
          <w:color w:val="000000"/>
          <w:sz w:val="28"/>
        </w:rPr>
        <w:t>
</w:t>
      </w:r>
      <w:r>
        <w:rPr>
          <w:rFonts w:ascii="Times New Roman"/>
          <w:b w:val="false"/>
          <w:i w:val="false"/>
          <w:color w:val="000000"/>
          <w:sz w:val="28"/>
        </w:rPr>
        <w:t>
      2) «Қозғалтқыштың (қозғалтқыштардың) айналымдары азайтылсын» - қолдар төмен түсірілген және алақандарымен жерге қаратылған. Оң (оң қозғалтқыш үшін) немесе сол (сол қозғалтқыш үшін) қол жоғары-төмен шайқалу жасайды.</w:t>
      </w:r>
    </w:p>
    <w:bookmarkEnd w:id="165"/>
    <w:bookmarkStart w:name="z1539" w:id="166"/>
    <w:p>
      <w:pPr>
        <w:spacing w:after="0"/>
        <w:ind w:left="0"/>
        <w:jc w:val="both"/>
      </w:pPr>
      <w:r>
        <w:rPr>
          <w:rFonts w:ascii="Times New Roman"/>
          <w:b w:val="false"/>
          <w:i w:val="false"/>
          <w:color w:val="000000"/>
          <w:sz w:val="28"/>
        </w:rPr>
        <w:t>
Қазақстан Республикасының азаматтық</w:t>
      </w:r>
      <w:r>
        <w:br/>
      </w:r>
      <w:r>
        <w:rPr>
          <w:rFonts w:ascii="Times New Roman"/>
          <w:b w:val="false"/>
          <w:i w:val="false"/>
          <w:color w:val="000000"/>
          <w:sz w:val="28"/>
        </w:rPr>
        <w:t>
әуе кемелерін техникалық пайдалану</w:t>
      </w:r>
      <w:r>
        <w:br/>
      </w:r>
      <w:r>
        <w:rPr>
          <w:rFonts w:ascii="Times New Roman"/>
          <w:b w:val="false"/>
          <w:i w:val="false"/>
          <w:color w:val="000000"/>
          <w:sz w:val="28"/>
        </w:rPr>
        <w:t xml:space="preserve">
және оларды жөндеу қағидасына   </w:t>
      </w:r>
      <w:r>
        <w:br/>
      </w:r>
      <w:r>
        <w:rPr>
          <w:rFonts w:ascii="Times New Roman"/>
          <w:b w:val="false"/>
          <w:i w:val="false"/>
          <w:color w:val="000000"/>
          <w:sz w:val="28"/>
        </w:rPr>
        <w:t xml:space="preserve">
6-қосымша       </w:t>
      </w:r>
    </w:p>
    <w:bookmarkEnd w:id="166"/>
    <w:bookmarkStart w:name="z1543" w:id="167"/>
    <w:p>
      <w:pPr>
        <w:spacing w:after="0"/>
        <w:ind w:left="0"/>
        <w:jc w:val="left"/>
      </w:pPr>
      <w:r>
        <w:rPr>
          <w:rFonts w:ascii="Times New Roman"/>
          <w:b/>
          <w:i w:val="false"/>
          <w:color w:val="000000"/>
        </w:rPr>
        <w:t xml:space="preserve"> 
Әуе кемесін сүйрету кезінде берілетін командалар және оларды орындау туралы баяндамалар</w:t>
      </w:r>
    </w:p>
    <w:bookmarkEnd w:id="167"/>
    <w:bookmarkStart w:name="z1544" w:id="168"/>
    <w:p>
      <w:pPr>
        <w:spacing w:after="0"/>
        <w:ind w:left="0"/>
        <w:jc w:val="both"/>
      </w:pPr>
      <w:r>
        <w:rPr>
          <w:rFonts w:ascii="Times New Roman"/>
          <w:b w:val="false"/>
          <w:i w:val="false"/>
          <w:color w:val="000000"/>
          <w:sz w:val="28"/>
        </w:rPr>
        <w:t>
Белгіленулер: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 –</w:t>
      </w:r>
      <w:r>
        <w:rPr>
          <w:rFonts w:ascii="Times New Roman"/>
          <w:b w:val="false"/>
          <w:i w:val="false"/>
          <w:color w:val="000000"/>
          <w:sz w:val="28"/>
        </w:rPr>
        <w:t xml:space="preserve"> буксирлеудің басшысы;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 –</w:t>
      </w:r>
      <w:r>
        <w:rPr>
          <w:rFonts w:ascii="Times New Roman"/>
          <w:b w:val="false"/>
          <w:i w:val="false"/>
          <w:color w:val="000000"/>
          <w:sz w:val="28"/>
        </w:rPr>
        <w:t xml:space="preserve"> буксирлеу кезінде кеменің кабинасында орналасқан лауазымды адам;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В – </w:t>
      </w:r>
      <w:r>
        <w:rPr>
          <w:rFonts w:ascii="Times New Roman"/>
          <w:b w:val="false"/>
          <w:i w:val="false"/>
          <w:color w:val="000000"/>
          <w:sz w:val="28"/>
        </w:rPr>
        <w:t>тартқыш жүргізушісі;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Т – </w:t>
      </w:r>
      <w:r>
        <w:rPr>
          <w:rFonts w:ascii="Times New Roman"/>
          <w:b w:val="false"/>
          <w:i w:val="false"/>
          <w:color w:val="000000"/>
          <w:sz w:val="28"/>
        </w:rPr>
        <w:t>сүйрету жөніндегі бригаданың құрамына кіретін авиатехник (авиамеханик);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w:t>
      </w:r>
      <w:r>
        <w:rPr>
          <w:rFonts w:ascii="Times New Roman"/>
          <w:b w:val="false"/>
          <w:i w:val="false"/>
          <w:color w:val="000000"/>
          <w:sz w:val="28"/>
        </w:rPr>
        <w:t xml:space="preserve"> Бригада мүшелерінің және тартқыш жүргізушісінің жұмысқа дайындығын, сондай-ақ ӘК дайындығын, тартқыш пен сүйрету құрылғысының жұмыс істеуін тексергеннен кейін:</w:t>
      </w:r>
      <w:r>
        <w:br/>
      </w:r>
      <w:r>
        <w:rPr>
          <w:rFonts w:ascii="Times New Roman"/>
          <w:b w:val="false"/>
          <w:i w:val="false"/>
          <w:color w:val="000000"/>
          <w:sz w:val="28"/>
        </w:rPr>
        <w:t>
</w:t>
      </w:r>
      <w:r>
        <w:rPr>
          <w:rFonts w:ascii="Times New Roman"/>
          <w:b w:val="false"/>
          <w:i w:val="false"/>
          <w:color w:val="000000"/>
          <w:sz w:val="28"/>
        </w:rPr>
        <w:t>
«жүргізгішті (арқанды) ұшақпен (тікұшақпен) қосу».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w:t>
      </w:r>
      <w:r>
        <w:rPr>
          <w:rFonts w:ascii="Times New Roman"/>
          <w:b w:val="false"/>
          <w:i w:val="false"/>
          <w:color w:val="000000"/>
          <w:sz w:val="28"/>
        </w:rPr>
        <w:t xml:space="preserve"> Жүргізгішті (арқанды) ұшақпен қосқаннан кейін: «Қосылыс бар».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xml:space="preserve"> Қосылысты тексергеннен кейін: «Жұмыс орындарына бару».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 В. Т.</w:t>
      </w:r>
      <w:r>
        <w:rPr>
          <w:rFonts w:ascii="Times New Roman"/>
          <w:b w:val="false"/>
          <w:i w:val="false"/>
          <w:color w:val="000000"/>
          <w:sz w:val="28"/>
        </w:rPr>
        <w:t xml:space="preserve"> Кезектесе: «Жұмыс орнына бардым».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xml:space="preserve"> Бригада мүшелері өз орындарында екендігіне көз жеткізгеннен кейін: «сүйретуге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xml:space="preserve"> «буксирге алуға құп болады». Тартқышты ӘК-ге жүргізгішті тартқыш ілмегімен ілінуін қамтамасыз ететін қашықтыққа жақындату.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Р. </w:t>
      </w:r>
      <w:r>
        <w:rPr>
          <w:rFonts w:ascii="Times New Roman"/>
          <w:b w:val="false"/>
          <w:i w:val="false"/>
          <w:color w:val="000000"/>
          <w:sz w:val="28"/>
        </w:rPr>
        <w:t>«ТОҚТА. Тартқышты жүргізгішпен қосу».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xml:space="preserve"> «ТОҚТАУ құп болады». Тартқышты тоқтатады және тежегішке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w:t>
      </w:r>
      <w:r>
        <w:rPr>
          <w:rFonts w:ascii="Times New Roman"/>
          <w:b w:val="false"/>
          <w:i w:val="false"/>
          <w:color w:val="000000"/>
          <w:sz w:val="28"/>
        </w:rPr>
        <w:t xml:space="preserve"> Жүргішті тартқыштың ілмегімен қосады: «Жүргізгіш тартқышпен қосылған».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xml:space="preserve"> «СҮЙРЕТУГЕ дайындалу. Тежеу жүйелерінің жұмысын тексеру».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w:t>
      </w:r>
      <w:r>
        <w:rPr>
          <w:rFonts w:ascii="Times New Roman"/>
          <w:b w:val="false"/>
          <w:i w:val="false"/>
          <w:color w:val="000000"/>
          <w:sz w:val="28"/>
        </w:rPr>
        <w:t xml:space="preserve"> «сүйретуге дайындалуға құп болады. Тежеу жүйелеріндегі қысым және тежегіштер жұмысы тексерілді».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xml:space="preserve"> «Бұғаулар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w:t>
      </w:r>
      <w:r>
        <w:rPr>
          <w:rFonts w:ascii="Times New Roman"/>
          <w:b w:val="false"/>
          <w:i w:val="false"/>
          <w:color w:val="000000"/>
          <w:sz w:val="28"/>
        </w:rPr>
        <w:t xml:space="preserve"> «Бұғауларды алуға құп болады». Бұғаулар алынғаннан кейін: «Бұғаулар алынды».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w:t>
      </w:r>
      <w:r>
        <w:rPr>
          <w:rFonts w:ascii="Times New Roman"/>
          <w:b w:val="false"/>
          <w:i w:val="false"/>
          <w:color w:val="000000"/>
          <w:sz w:val="28"/>
        </w:rPr>
        <w:t xml:space="preserve"> Тұрақ тежегішін жібергеннен кейін: «СҮЙРЕТУГЕ ДАЙЫНМЫН. Тұрақ тежегіші жіберілді».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xml:space="preserve"> Қозғалыстың басталуына нұсқау беру үшін: «АЛҒА». Командалар сигналдармен қайталанады (сигналдар 16-қосымшада).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xml:space="preserve"> «АЛҒА ҚҰП БОЛАДЫ» Дыбыс сигналы беріледі, белгіленген бағытта біртіндеп қозғалысты бастайды.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xml:space="preserve"> Қозғалыс бағытының өзгеруін көрсету үшін және тұраққа қою кезінде:</w:t>
      </w:r>
      <w:r>
        <w:br/>
      </w:r>
      <w:r>
        <w:rPr>
          <w:rFonts w:ascii="Times New Roman"/>
          <w:b w:val="false"/>
          <w:i w:val="false"/>
          <w:color w:val="000000"/>
          <w:sz w:val="28"/>
        </w:rPr>
        <w:t>
</w:t>
      </w:r>
      <w:r>
        <w:rPr>
          <w:rFonts w:ascii="Times New Roman"/>
          <w:b w:val="false"/>
          <w:i w:val="false"/>
          <w:color w:val="000000"/>
          <w:sz w:val="28"/>
        </w:rPr>
        <w:t>
«Солға (оңға) бұрылу». «ТОҚТА». Командаларды сигналдармен қайталайды.</w:t>
      </w:r>
      <w:r>
        <w:br/>
      </w:r>
      <w:r>
        <w:rPr>
          <w:rFonts w:ascii="Times New Roman"/>
          <w:b w:val="false"/>
          <w:i w:val="false"/>
          <w:color w:val="000000"/>
          <w:sz w:val="28"/>
        </w:rPr>
        <w:t>
</w:t>
      </w:r>
      <w:r>
        <w:rPr>
          <w:rFonts w:ascii="Times New Roman"/>
          <w:b w:val="false"/>
          <w:i w:val="false"/>
          <w:color w:val="000000"/>
          <w:sz w:val="28"/>
        </w:rPr>
        <w:t>
Адамдар немесе ӘК зақымдалуы үшін қауіп пайда болған кезде «ТОҚТА» командасын қауіпті байқаған бригаданың кез келген мүшесі береді. Тартқыш жүргізушісі қозғалысты тоқтатуға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xml:space="preserve"> ӘК арналған тұрақ орнына әкелген кезде: «ТОҚТА».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xml:space="preserve"> «ТОҚТАУҒА ҚҰП БОЛАЛЫ». Тартқышты тоқтатады, оны тежегішке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xml:space="preserve"> Тартқышты орнатқаннан кейін: «Бұғаулар орнатылсын. Тежегіштер қосылсын».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w:t>
      </w:r>
      <w:r>
        <w:rPr>
          <w:rFonts w:ascii="Times New Roman"/>
          <w:b w:val="false"/>
          <w:i w:val="false"/>
          <w:color w:val="000000"/>
          <w:sz w:val="28"/>
        </w:rPr>
        <w:t xml:space="preserve"> Негізгі тіректер доңғалақтарының астынан бұғауларды орнатады: «Бұғаулар орнатылды».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w:t>
      </w:r>
      <w:r>
        <w:rPr>
          <w:rFonts w:ascii="Times New Roman"/>
          <w:b w:val="false"/>
          <w:i w:val="false"/>
          <w:color w:val="000000"/>
          <w:sz w:val="28"/>
        </w:rPr>
        <w:t xml:space="preserve"> «ТЕЖЕГІШТЕРДІ ҚОСУҒА ҚҰП БОЛАДЫ». Тұрақ тежегішін қосқаннан кейін: «ТЕЖЕГІШТЕР ҚОСЫЛДЫ».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xml:space="preserve"> «жүргізгіш ағытылсын».Жүргізгіш ӘК-тен ағытылғаннан кейін:</w:t>
      </w:r>
      <w:r>
        <w:br/>
      </w:r>
      <w:r>
        <w:rPr>
          <w:rFonts w:ascii="Times New Roman"/>
          <w:b w:val="false"/>
          <w:i w:val="false"/>
          <w:color w:val="000000"/>
          <w:sz w:val="28"/>
        </w:rPr>
        <w:t>
</w:t>
      </w:r>
      <w:r>
        <w:rPr>
          <w:rFonts w:ascii="Times New Roman"/>
          <w:b w:val="false"/>
          <w:i w:val="false"/>
          <w:color w:val="000000"/>
          <w:sz w:val="28"/>
        </w:rPr>
        <w:t>
«Тартқыш ұшақтан (тікұшақтан) алшақтасын ».</w:t>
      </w:r>
      <w:r>
        <w:br/>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xml:space="preserve"> «ұшақтан (тік ұшақтан) алшақтауға құп болады ». Дыбыс сигналы береді, жүргізгішті баяу алып тастайды және оны арналған орнынан орнатады.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header.xml" Type="http://schemas.openxmlformats.org/officeDocument/2006/relationships/header" Id="rId8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