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b24ab0" w14:textId="7b24ab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Мемлекеттік бюджеттен қаржыландырылатын ғылыми, ғылыми-техникалық жобалар мен бағдарламаларды және олардың орындалуы жөніндегі есептерді мемлекеттік есепке алу қағидасын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Үкіметінің 2011 жылғы 19 шілдедегі № 833 Қаулысы. Күші жойылды - Қазақстан Республикасы Үкіметінің 2015 жылғы 25 тамыздағы № 661 қаулысымен</w:t>
      </w:r>
    </w:p>
    <w:p>
      <w:pPr>
        <w:spacing w:after="0"/>
        <w:ind w:left="0"/>
        <w:jc w:val="both"/>
      </w:pPr>
      <w:bookmarkStart w:name="z1" w:id="0"/>
      <w:r>
        <w:rPr>
          <w:rFonts w:ascii="Times New Roman"/>
          <w:b w:val="false"/>
          <w:i w:val="false"/>
          <w:color w:val="ff0000"/>
          <w:sz w:val="28"/>
        </w:rPr>
        <w:t xml:space="preserve">
      Ескерту. Күші жойылды - ҚР Үкіметінің 25.08.2015 </w:t>
      </w:r>
      <w:r>
        <w:rPr>
          <w:rFonts w:ascii="Times New Roman"/>
          <w:b w:val="false"/>
          <w:i w:val="false"/>
          <w:color w:val="ff0000"/>
          <w:sz w:val="28"/>
        </w:rPr>
        <w:t>№ 661</w:t>
      </w:r>
      <w:r>
        <w:rPr>
          <w:rFonts w:ascii="Times New Roman"/>
          <w:b w:val="false"/>
          <w:i w:val="false"/>
          <w:color w:val="ff0000"/>
          <w:sz w:val="28"/>
        </w:rPr>
        <w:t xml:space="preserve"> қаулысымен (алғашқы ресми жарияланған күнінен бастап қолданысқа енгізіледі).</w:t>
      </w:r>
    </w:p>
    <w:bookmarkEnd w:id="0"/>
    <w:bookmarkStart w:name="z2" w:id="1"/>
    <w:p>
      <w:pPr>
        <w:spacing w:after="0"/>
        <w:ind w:left="0"/>
        <w:jc w:val="both"/>
      </w:pPr>
      <w:r>
        <w:rPr>
          <w:rFonts w:ascii="Times New Roman"/>
          <w:b w:val="false"/>
          <w:i w:val="false"/>
          <w:color w:val="000000"/>
          <w:sz w:val="28"/>
        </w:rPr>
        <w:t>      «Ғылым туралы» Қазақстан Республикасының 2011 жылғы 18 ақпандағы Заңының 3-бабының </w:t>
      </w:r>
      <w:r>
        <w:rPr>
          <w:rFonts w:ascii="Times New Roman"/>
          <w:b w:val="false"/>
          <w:i w:val="false"/>
          <w:color w:val="000000"/>
          <w:sz w:val="28"/>
        </w:rPr>
        <w:t>15) тармақшасына</w:t>
      </w:r>
      <w:r>
        <w:rPr>
          <w:rFonts w:ascii="Times New Roman"/>
          <w:b w:val="false"/>
          <w:i w:val="false"/>
          <w:color w:val="000000"/>
          <w:sz w:val="28"/>
        </w:rPr>
        <w:t xml:space="preserve"> сәйкес Қазақстан Республикасының Үкіметі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1. Қоса беріліп отырған Мемлекеттік бюджеттен қаржыландырылатын ғылыми, ғылыми-техникалық жобалар мен бағдарламаларды және олардың орындалуы жөніндегі есептерді мемлекеттік есепке алу қағидасы бекітілсін.</w:t>
      </w:r>
      <w:r>
        <w:br/>
      </w:r>
      <w:r>
        <w:rPr>
          <w:rFonts w:ascii="Times New Roman"/>
          <w:b w:val="false"/>
          <w:i w:val="false"/>
          <w:color w:val="000000"/>
          <w:sz w:val="28"/>
        </w:rPr>
        <w:t>
</w:t>
      </w:r>
      <w:r>
        <w:rPr>
          <w:rFonts w:ascii="Times New Roman"/>
          <w:b w:val="false"/>
          <w:i w:val="false"/>
          <w:color w:val="000000"/>
          <w:sz w:val="28"/>
        </w:rPr>
        <w:t>
      2. Осы қаулы алғашқы ресми жарияланған күнінен бастап күнтізбелік он күн өткен соң қолданысқа енгізіледі.</w:t>
      </w:r>
    </w:p>
    <w:bookmarkEnd w:id="1"/>
    <w:p>
      <w:pPr>
        <w:spacing w:after="0"/>
        <w:ind w:left="0"/>
        <w:jc w:val="both"/>
      </w:pPr>
      <w:r>
        <w:rPr>
          <w:rFonts w:ascii="Times New Roman"/>
          <w:b w:val="false"/>
          <w:i w:val="false"/>
          <w:color w:val="000000"/>
          <w:sz w:val="28"/>
        </w:rPr>
        <w:t>      </w:t>
      </w:r>
      <w:r>
        <w:rPr>
          <w:rFonts w:ascii="Times New Roman"/>
          <w:b w:val="false"/>
          <w:i/>
          <w:color w:val="000000"/>
          <w:sz w:val="28"/>
        </w:rPr>
        <w:t>Қазақстан Республикасының</w:t>
      </w:r>
      <w:r>
        <w:br/>
      </w:r>
      <w:r>
        <w:rPr>
          <w:rFonts w:ascii="Times New Roman"/>
          <w:b w:val="false"/>
          <w:i w:val="false"/>
          <w:color w:val="000000"/>
          <w:sz w:val="28"/>
        </w:rPr>
        <w:t>
</w:t>
      </w:r>
      <w:r>
        <w:rPr>
          <w:rFonts w:ascii="Times New Roman"/>
          <w:b w:val="false"/>
          <w:i/>
          <w:color w:val="000000"/>
          <w:sz w:val="28"/>
        </w:rPr>
        <w:t>      Премьер-Министрі                               К.Мәсімов</w:t>
      </w:r>
    </w:p>
    <w:bookmarkStart w:name="z4" w:id="2"/>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xml:space="preserve">
2011 жылғы 19 шілдедегі </w:t>
      </w:r>
      <w:r>
        <w:br/>
      </w:r>
      <w:r>
        <w:rPr>
          <w:rFonts w:ascii="Times New Roman"/>
          <w:b w:val="false"/>
          <w:i w:val="false"/>
          <w:color w:val="000000"/>
          <w:sz w:val="28"/>
        </w:rPr>
        <w:t xml:space="preserve">
№ 833 қаулысымен    </w:t>
      </w:r>
      <w:r>
        <w:br/>
      </w:r>
      <w:r>
        <w:rPr>
          <w:rFonts w:ascii="Times New Roman"/>
          <w:b w:val="false"/>
          <w:i w:val="false"/>
          <w:color w:val="000000"/>
          <w:sz w:val="28"/>
        </w:rPr>
        <w:t xml:space="preserve">
бекітілген       </w:t>
      </w:r>
    </w:p>
    <w:bookmarkEnd w:id="2"/>
    <w:p>
      <w:pPr>
        <w:spacing w:after="0"/>
        <w:ind w:left="0"/>
        <w:jc w:val="left"/>
      </w:pPr>
      <w:r>
        <w:rPr>
          <w:rFonts w:ascii="Times New Roman"/>
          <w:b/>
          <w:i w:val="false"/>
          <w:color w:val="000000"/>
        </w:rPr>
        <w:t xml:space="preserve"> Мемлекеттік бюджеттен қаржыландырылатын ғылыми, ғылыми-техникалық жобалар мен бағдарламаларды және олардың орындалуы жөніндегі есептерді мемлекеттік есепке алу қағидасы 1. Жалпы ережелер</w:t>
      </w:r>
    </w:p>
    <w:bookmarkStart w:name="z5" w:id="3"/>
    <w:p>
      <w:pPr>
        <w:spacing w:after="0"/>
        <w:ind w:left="0"/>
        <w:jc w:val="both"/>
      </w:pPr>
      <w:r>
        <w:rPr>
          <w:rFonts w:ascii="Times New Roman"/>
          <w:b w:val="false"/>
          <w:i w:val="false"/>
          <w:color w:val="000000"/>
          <w:sz w:val="28"/>
        </w:rPr>
        <w:t>
      1. Мемлекеттік бюджеттен қаржыландырылатын ғылыми, ғылыми-техникалық жобалар мен бағдарламаларды және олардың орындалуы жөніндегі есептерді мемлекеттік есепке алу қағидасы (бұдан әрі – Қағида) «Ғылым туралы» Қазақстан Республикасының 2011 жылғы 18 ақпандағы Заңының 3-бабының </w:t>
      </w:r>
      <w:r>
        <w:rPr>
          <w:rFonts w:ascii="Times New Roman"/>
          <w:b w:val="false"/>
          <w:i w:val="false"/>
          <w:color w:val="000000"/>
          <w:sz w:val="28"/>
        </w:rPr>
        <w:t>15) тармағына</w:t>
      </w:r>
      <w:r>
        <w:rPr>
          <w:rFonts w:ascii="Times New Roman"/>
          <w:b w:val="false"/>
          <w:i w:val="false"/>
          <w:color w:val="000000"/>
          <w:sz w:val="28"/>
        </w:rPr>
        <w:t xml:space="preserve"> сәйкес әзірленді және мемлекеттік бюджеттен қаржыландырылатын ғылыми, ғылыми-техникалық жобалар мен бағдарламаларды, және олардың орындалуы жөніндегі есептерді мемлекеттік есепке алуды жүзеге асыру тәртібін белгілейді.</w:t>
      </w:r>
      <w:r>
        <w:br/>
      </w:r>
      <w:r>
        <w:rPr>
          <w:rFonts w:ascii="Times New Roman"/>
          <w:b w:val="false"/>
          <w:i w:val="false"/>
          <w:color w:val="000000"/>
          <w:sz w:val="28"/>
        </w:rPr>
        <w:t>
</w:t>
      </w:r>
      <w:r>
        <w:rPr>
          <w:rFonts w:ascii="Times New Roman"/>
          <w:b w:val="false"/>
          <w:i w:val="false"/>
          <w:color w:val="000000"/>
          <w:sz w:val="28"/>
        </w:rPr>
        <w:t>
      2. Қағидада мына ұғымдар пайдаланылады:</w:t>
      </w:r>
      <w:r>
        <w:br/>
      </w:r>
      <w:r>
        <w:rPr>
          <w:rFonts w:ascii="Times New Roman"/>
          <w:b w:val="false"/>
          <w:i w:val="false"/>
          <w:color w:val="000000"/>
          <w:sz w:val="28"/>
        </w:rPr>
        <w:t>
</w:t>
      </w:r>
      <w:r>
        <w:rPr>
          <w:rFonts w:ascii="Times New Roman"/>
          <w:b w:val="false"/>
          <w:i w:val="false"/>
          <w:color w:val="000000"/>
          <w:sz w:val="28"/>
        </w:rPr>
        <w:t>
      1) ғылым саласындағы уәкілетті орган (бұдан әрі – уәкілетті орган) – ғылым және ғылыми-техникалық қызмет саласында салааралық үйлестіруді және басшылықты жүзеге асыратын мемлекеттік орган;</w:t>
      </w:r>
      <w:r>
        <w:br/>
      </w:r>
      <w:r>
        <w:rPr>
          <w:rFonts w:ascii="Times New Roman"/>
          <w:b w:val="false"/>
          <w:i w:val="false"/>
          <w:color w:val="000000"/>
          <w:sz w:val="28"/>
        </w:rPr>
        <w:t>
</w:t>
      </w:r>
      <w:r>
        <w:rPr>
          <w:rFonts w:ascii="Times New Roman"/>
          <w:b w:val="false"/>
          <w:i w:val="false"/>
          <w:color w:val="000000"/>
          <w:sz w:val="28"/>
        </w:rPr>
        <w:t>
      2) салалық уәкілетті орган – ғылым және ғылыми-техникалық қызмет саласындағы мемлекеттік саясатты іске асыруды және тиісті салада ғылыми зерттеулер жүргізу жөніндегі жұмыстарды үйлестіруді жүзеге асыратын мемлекеттік орган;</w:t>
      </w:r>
      <w:r>
        <w:br/>
      </w:r>
      <w:r>
        <w:rPr>
          <w:rFonts w:ascii="Times New Roman"/>
          <w:b w:val="false"/>
          <w:i w:val="false"/>
          <w:color w:val="000000"/>
          <w:sz w:val="28"/>
        </w:rPr>
        <w:t>
</w:t>
      </w:r>
      <w:r>
        <w:rPr>
          <w:rFonts w:ascii="Times New Roman"/>
          <w:b w:val="false"/>
          <w:i w:val="false"/>
          <w:color w:val="000000"/>
          <w:sz w:val="28"/>
        </w:rPr>
        <w:t>
      3) ғылыми, ғылыми-техникалық бағдарлама бойынша бас ұйым – нысаналы ғылыми, ғылыми-техникалық бағдарламаны іске асыруға арналған конкурстың қорытындылары бойынша мемлекеттік уәкілетті орган айқындайтын әрі іргелі және қолданбалы зерттеулердің ғылыми, ғылыми-техникалық бағдарламасын іске асыруды сүйемелдеуді және орындалатын бағдарламаның шеңберінде орындаушы ұйымдардың қызметін үйлестіруді жүзеге асыратын заңды тұлға;</w:t>
      </w:r>
      <w:r>
        <w:br/>
      </w:r>
      <w:r>
        <w:rPr>
          <w:rFonts w:ascii="Times New Roman"/>
          <w:b w:val="false"/>
          <w:i w:val="false"/>
          <w:color w:val="000000"/>
          <w:sz w:val="28"/>
        </w:rPr>
        <w:t>
</w:t>
      </w:r>
      <w:r>
        <w:rPr>
          <w:rFonts w:ascii="Times New Roman"/>
          <w:b w:val="false"/>
          <w:i w:val="false"/>
          <w:color w:val="000000"/>
          <w:sz w:val="28"/>
        </w:rPr>
        <w:t>
      4) ғылыми, ғылыми-техникалық жоба және (немесе) бағдарлама бойынша орындаушы ұйым (орындаушы) (бұдан әрі – орындаушы ұйым (орындаушы) – ғылыми-зерттеу жұмыстарының, ғылыми, ғылыми-техникалық жобалардың және (немесе) бағдарламалардың бір бөлігін немесе барлығын іске асыруды жүзеге асыратын заңды (жеке) тұлға;</w:t>
      </w:r>
      <w:r>
        <w:br/>
      </w:r>
      <w:r>
        <w:rPr>
          <w:rFonts w:ascii="Times New Roman"/>
          <w:b w:val="false"/>
          <w:i w:val="false"/>
          <w:color w:val="000000"/>
          <w:sz w:val="28"/>
        </w:rPr>
        <w:t>
</w:t>
      </w:r>
      <w:r>
        <w:rPr>
          <w:rFonts w:ascii="Times New Roman"/>
          <w:b w:val="false"/>
          <w:i w:val="false"/>
          <w:color w:val="000000"/>
          <w:sz w:val="28"/>
        </w:rPr>
        <w:t>
      5) ғылыми, ғылыми-техникалық жоба мен бағдарлама – болжанған ғылыми-техникалық жұмыс мазмұнын қамтитын, жоспарланған жұмыстарды жүргізудің мақсаттары мен міндеттері, өзектілігі, жаңалығы, ғылыми-практикалық маңыздылығы мен орындылығы негізделген ғылыми, ғылыми-техникалық, тәжірибелік-конструкторлық, маркетингтік зерттеулерді білдіретін құжат;</w:t>
      </w:r>
      <w:r>
        <w:br/>
      </w:r>
      <w:r>
        <w:rPr>
          <w:rFonts w:ascii="Times New Roman"/>
          <w:b w:val="false"/>
          <w:i w:val="false"/>
          <w:color w:val="000000"/>
          <w:sz w:val="28"/>
        </w:rPr>
        <w:t>
</w:t>
      </w:r>
      <w:r>
        <w:rPr>
          <w:rFonts w:ascii="Times New Roman"/>
          <w:b w:val="false"/>
          <w:i w:val="false"/>
          <w:color w:val="000000"/>
          <w:sz w:val="28"/>
        </w:rPr>
        <w:t>
      6) ғылыми және (немесе) ғылыми-техникалық қызметтің нәтижесі – ғылыми және (немесе) ғылыми-техникалық қызметті орындау барысында алынған және кез келген ақпарат жеткізгіште тіркелген жаңа білім немесе шешімдер, ғылыми әзірлемелер мен технологияларды өндіріске енгізу, сондай-ақ жаңа бұйымдардың, материалдар мен заттардың модельдері, макеттері, үлгілері;</w:t>
      </w:r>
      <w:r>
        <w:br/>
      </w:r>
      <w:r>
        <w:rPr>
          <w:rFonts w:ascii="Times New Roman"/>
          <w:b w:val="false"/>
          <w:i w:val="false"/>
          <w:color w:val="000000"/>
          <w:sz w:val="28"/>
        </w:rPr>
        <w:t>
</w:t>
      </w:r>
      <w:r>
        <w:rPr>
          <w:rFonts w:ascii="Times New Roman"/>
          <w:b w:val="false"/>
          <w:i w:val="false"/>
          <w:color w:val="000000"/>
          <w:sz w:val="28"/>
        </w:rPr>
        <w:t>
      7) ғылыми және ғылыми-техникалық бағдарламалар мен жобалардың мемлекеттік тізілімі (бұдан әрі – ҒТБ МТ) – Қазақстан Республикасында мемлекеттік бюджет есебінен іске асырылатын ғылыми және ғылыми-техникалық бағдарламалар мен жобалардың және олардың орындалуы жөніндегі есептердің тізбесі;</w:t>
      </w:r>
      <w:r>
        <w:br/>
      </w:r>
      <w:r>
        <w:rPr>
          <w:rFonts w:ascii="Times New Roman"/>
          <w:b w:val="false"/>
          <w:i w:val="false"/>
          <w:color w:val="000000"/>
          <w:sz w:val="28"/>
        </w:rPr>
        <w:t>
</w:t>
      </w:r>
      <w:r>
        <w:rPr>
          <w:rFonts w:ascii="Times New Roman"/>
          <w:b w:val="false"/>
          <w:i w:val="false"/>
          <w:color w:val="000000"/>
          <w:sz w:val="28"/>
        </w:rPr>
        <w:t>
      8) ғылыми, ғылыми-техникалық қызмет нәтижелерінің мемлекеттік тізілімі – ғылыми, ғылыми-техникалық қызметтің мемлекеттік бюджет есебінен алынған ғылыми-техникалық қызмет нәтижелерінің тізбесі;</w:t>
      </w:r>
      <w:r>
        <w:br/>
      </w:r>
      <w:r>
        <w:rPr>
          <w:rFonts w:ascii="Times New Roman"/>
          <w:b w:val="false"/>
          <w:i w:val="false"/>
          <w:color w:val="000000"/>
          <w:sz w:val="28"/>
        </w:rPr>
        <w:t>
</w:t>
      </w:r>
      <w:r>
        <w:rPr>
          <w:rFonts w:ascii="Times New Roman"/>
          <w:b w:val="false"/>
          <w:i w:val="false"/>
          <w:color w:val="000000"/>
          <w:sz w:val="28"/>
        </w:rPr>
        <w:t>
      9) ғылыми және (немесе) ғылыми-техникалық қызмет субъектілері – ғылыми және (немесе) ғылыми-техникалық қызметті жүзеге асыратын жеке және заңды тұлғалар;</w:t>
      </w:r>
      <w:r>
        <w:br/>
      </w:r>
      <w:r>
        <w:rPr>
          <w:rFonts w:ascii="Times New Roman"/>
          <w:b w:val="false"/>
          <w:i w:val="false"/>
          <w:color w:val="000000"/>
          <w:sz w:val="28"/>
        </w:rPr>
        <w:t>
</w:t>
      </w:r>
      <w:r>
        <w:rPr>
          <w:rFonts w:ascii="Times New Roman"/>
          <w:b w:val="false"/>
          <w:i w:val="false"/>
          <w:color w:val="000000"/>
          <w:sz w:val="28"/>
        </w:rPr>
        <w:t>
      10) ғылыми және (немесе) ғылыми-техникалық қызмет есебі – ғылыми-техникалық жұмыстың іске асырылуы туралы ақпаратты, ғылыми, ғылыми-техникалық, тәжірибелік-конструкторлық, маркетингтік зерттеулерді, сондай-ақ жоспарланған жұмыстардың әрі қарай жүргізілуінің орындылығы туралы не аяқталған ғылыми, ғылыми-техникалық жоба мен бағдарлама нәтижесі туралы ақпаратты қамтитын құжат.</w:t>
      </w:r>
      <w:r>
        <w:br/>
      </w:r>
      <w:r>
        <w:rPr>
          <w:rFonts w:ascii="Times New Roman"/>
          <w:b w:val="false"/>
          <w:i w:val="false"/>
          <w:color w:val="000000"/>
          <w:sz w:val="28"/>
        </w:rPr>
        <w:t>
</w:t>
      </w:r>
      <w:r>
        <w:rPr>
          <w:rFonts w:ascii="Times New Roman"/>
          <w:b w:val="false"/>
          <w:i w:val="false"/>
          <w:color w:val="000000"/>
          <w:sz w:val="28"/>
        </w:rPr>
        <w:t>
      3. Мемлекеттік бюджеттен қаржыландырылатын ғылыми, ғылыми-техникалық жобалар мен бағдарламаларды және олардың орындалуы жөніндегі есептерді мемлекеттік есепке алуды ұйымдастыруды уәкілетті орган жүзеге асырады.</w:t>
      </w:r>
      <w:r>
        <w:br/>
      </w:r>
      <w:r>
        <w:rPr>
          <w:rFonts w:ascii="Times New Roman"/>
          <w:b w:val="false"/>
          <w:i w:val="false"/>
          <w:color w:val="000000"/>
          <w:sz w:val="28"/>
        </w:rPr>
        <w:t>
</w:t>
      </w:r>
      <w:r>
        <w:rPr>
          <w:rFonts w:ascii="Times New Roman"/>
          <w:b w:val="false"/>
          <w:i w:val="false"/>
          <w:color w:val="000000"/>
          <w:sz w:val="28"/>
        </w:rPr>
        <w:t>
      4. Ғылыми, ғылыми-техникалық жобалар мен бағдарламаларды ғылыми және (немесе) ғылыми-техникалық қызмет туралы есептердің мемлекеттік есепке алуға берілуін бақылауды уәкілетті орган және салалық уәкілетті органдар жүзеге асырады.</w:t>
      </w:r>
      <w:r>
        <w:br/>
      </w:r>
      <w:r>
        <w:rPr>
          <w:rFonts w:ascii="Times New Roman"/>
          <w:b w:val="false"/>
          <w:i w:val="false"/>
          <w:color w:val="000000"/>
          <w:sz w:val="28"/>
        </w:rPr>
        <w:t>
</w:t>
      </w:r>
      <w:r>
        <w:rPr>
          <w:rFonts w:ascii="Times New Roman"/>
          <w:b w:val="false"/>
          <w:i w:val="false"/>
          <w:color w:val="000000"/>
          <w:sz w:val="28"/>
        </w:rPr>
        <w:t>
      5. Мемлекеттік бюджеттен қаржыландырылатын ғылыми, ғылыми-техникалық жобалар мен бағдарламалардың орындалуы жөніндегі есептер уәкілетті орган мен салалық уәкілетті органдардың интернет-ресурстарында орналастырылуы тиіс.</w:t>
      </w:r>
      <w:r>
        <w:br/>
      </w:r>
      <w:r>
        <w:rPr>
          <w:rFonts w:ascii="Times New Roman"/>
          <w:b w:val="false"/>
          <w:i w:val="false"/>
          <w:color w:val="000000"/>
          <w:sz w:val="28"/>
        </w:rPr>
        <w:t>
</w:t>
      </w:r>
      <w:r>
        <w:rPr>
          <w:rFonts w:ascii="Times New Roman"/>
          <w:b w:val="false"/>
          <w:i w:val="false"/>
          <w:color w:val="000000"/>
          <w:sz w:val="28"/>
        </w:rPr>
        <w:t>
      6. Іске асырылатын ғылыми, ғылыми-техникалық жобалар мен бағдарламаларды және ғылыми, ғылыми-техникалық қызмет туралы есептерді мемлекеттік есепке алуды «Ұлттық ғылыми-техникалық ақпарат орталығы» акционерлік қоғамы (бұдан әрі – «ҰҒТАО» АҚ) ғылыми-техникалық ақпараттың ұлттық ресурсын қалыптастыру және Қазақстан Республикасының ғылыми-техникалық әлеуетінің қарқынын мониторингтеу (бұдан әрі – ақпараттық материал) мақсатында жүзеге асырады.</w:t>
      </w:r>
      <w:r>
        <w:br/>
      </w:r>
      <w:r>
        <w:rPr>
          <w:rFonts w:ascii="Times New Roman"/>
          <w:b w:val="false"/>
          <w:i w:val="false"/>
          <w:color w:val="000000"/>
          <w:sz w:val="28"/>
        </w:rPr>
        <w:t>
      «ҰҒТАО» АҚ өзі белгілеген тәртіппен заңды және жеке тұлғалардың ақпараттық материалды пайдалануға тез қол жеткізуін қамтамасыз етеді.</w:t>
      </w:r>
      <w:r>
        <w:br/>
      </w:r>
      <w:r>
        <w:rPr>
          <w:rFonts w:ascii="Times New Roman"/>
          <w:b w:val="false"/>
          <w:i w:val="false"/>
          <w:color w:val="000000"/>
          <w:sz w:val="28"/>
        </w:rPr>
        <w:t>
</w:t>
      </w:r>
      <w:r>
        <w:rPr>
          <w:rFonts w:ascii="Times New Roman"/>
          <w:b w:val="false"/>
          <w:i w:val="false"/>
          <w:color w:val="000000"/>
          <w:sz w:val="28"/>
        </w:rPr>
        <w:t>
      7. Ғылыми және ғылыми-техникалық бағдарламалар мен жобалардың мемлекеттік тізілімі мен ғылыми және ғылыми-техникалық қызмет нәтижелерінің мемлекеттік тізілімін жүргізу тәртібін «ҰҒТАО» АҚ анықтайды.</w:t>
      </w:r>
    </w:p>
    <w:bookmarkEnd w:id="3"/>
    <w:bookmarkStart w:name="z22" w:id="4"/>
    <w:p>
      <w:pPr>
        <w:spacing w:after="0"/>
        <w:ind w:left="0"/>
        <w:jc w:val="left"/>
      </w:pPr>
      <w:r>
        <w:rPr>
          <w:rFonts w:ascii="Times New Roman"/>
          <w:b/>
          <w:i w:val="false"/>
          <w:color w:val="000000"/>
        </w:rPr>
        <w:t xml:space="preserve"> 
2. Мемлекеттік бюджеттен қаржыландырылатын ғылыми, ғылыми-техникалық жобалар мен бағдарламаларды және олардың орындалуы жөніндегі есептерді мемлекеттік есепке алу тәртібі</w:t>
      </w:r>
    </w:p>
    <w:bookmarkEnd w:id="4"/>
    <w:bookmarkStart w:name="z23" w:id="5"/>
    <w:p>
      <w:pPr>
        <w:spacing w:after="0"/>
        <w:ind w:left="0"/>
        <w:jc w:val="both"/>
      </w:pPr>
      <w:r>
        <w:rPr>
          <w:rFonts w:ascii="Times New Roman"/>
          <w:b w:val="false"/>
          <w:i w:val="false"/>
          <w:color w:val="000000"/>
          <w:sz w:val="28"/>
        </w:rPr>
        <w:t>
      8. Ғылыми және (немесе) ғылыми-техникалық қызмет субъектілері мемлекеттік есепке алу үшін «ҰҒТАО» АҚ-қа мемлекеттік бюджеттен қаржыландырылатын ғылыми, ғылыми-техникалық жобалар мен бағдарламаларды және олардың орындалуы жөніндегі есептерді береді.</w:t>
      </w:r>
      <w:r>
        <w:br/>
      </w:r>
      <w:r>
        <w:rPr>
          <w:rFonts w:ascii="Times New Roman"/>
          <w:b w:val="false"/>
          <w:i w:val="false"/>
          <w:color w:val="000000"/>
          <w:sz w:val="28"/>
        </w:rPr>
        <w:t>
</w:t>
      </w:r>
      <w:r>
        <w:rPr>
          <w:rFonts w:ascii="Times New Roman"/>
          <w:b w:val="false"/>
          <w:i w:val="false"/>
          <w:color w:val="000000"/>
          <w:sz w:val="28"/>
        </w:rPr>
        <w:t>
      9. Мемлекеттік есепке алу үшін түпнұсқада қағаз және электронды тасымалдағыштарда:</w:t>
      </w:r>
      <w:r>
        <w:br/>
      </w:r>
      <w:r>
        <w:rPr>
          <w:rFonts w:ascii="Times New Roman"/>
          <w:b w:val="false"/>
          <w:i w:val="false"/>
          <w:color w:val="000000"/>
          <w:sz w:val="28"/>
        </w:rPr>
        <w:t>
</w:t>
      </w:r>
      <w:r>
        <w:rPr>
          <w:rFonts w:ascii="Times New Roman"/>
          <w:b w:val="false"/>
          <w:i w:val="false"/>
          <w:color w:val="000000"/>
          <w:sz w:val="28"/>
        </w:rPr>
        <w:t>
      1) осы Қағидаға </w:t>
      </w:r>
      <w:r>
        <w:rPr>
          <w:rFonts w:ascii="Times New Roman"/>
          <w:b w:val="false"/>
          <w:i w:val="false"/>
          <w:color w:val="000000"/>
          <w:sz w:val="28"/>
        </w:rPr>
        <w:t>1</w:t>
      </w:r>
      <w:r>
        <w:rPr>
          <w:rFonts w:ascii="Times New Roman"/>
          <w:b w:val="false"/>
          <w:i w:val="false"/>
          <w:color w:val="000000"/>
          <w:sz w:val="28"/>
        </w:rPr>
        <w:t>,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3-қосымшаларға</w:t>
      </w:r>
      <w:r>
        <w:rPr>
          <w:rFonts w:ascii="Times New Roman"/>
          <w:b w:val="false"/>
          <w:i w:val="false"/>
          <w:color w:val="000000"/>
          <w:sz w:val="28"/>
        </w:rPr>
        <w:t xml:space="preserve"> сәйкес мемлекеттік бюджеттен қаржыландырылатын ғылыми, ғылыми-техникалық бағдарламалар (бұдан әрі – бағдарлама);</w:t>
      </w:r>
      <w:r>
        <w:br/>
      </w:r>
      <w:r>
        <w:rPr>
          <w:rFonts w:ascii="Times New Roman"/>
          <w:b w:val="false"/>
          <w:i w:val="false"/>
          <w:color w:val="000000"/>
          <w:sz w:val="28"/>
        </w:rPr>
        <w:t>
</w:t>
      </w:r>
      <w:r>
        <w:rPr>
          <w:rFonts w:ascii="Times New Roman"/>
          <w:b w:val="false"/>
          <w:i w:val="false"/>
          <w:color w:val="000000"/>
          <w:sz w:val="28"/>
        </w:rPr>
        <w:t>
      2) осы Қағидаға </w:t>
      </w:r>
      <w:r>
        <w:rPr>
          <w:rFonts w:ascii="Times New Roman"/>
          <w:b w:val="false"/>
          <w:i w:val="false"/>
          <w:color w:val="000000"/>
          <w:sz w:val="28"/>
        </w:rPr>
        <w:t>6-қосымшаға</w:t>
      </w:r>
      <w:r>
        <w:rPr>
          <w:rFonts w:ascii="Times New Roman"/>
          <w:b w:val="false"/>
          <w:i w:val="false"/>
          <w:color w:val="000000"/>
          <w:sz w:val="28"/>
        </w:rPr>
        <w:t xml:space="preserve"> сәйкес мемлекеттік бюджеттен қаржыландырылатын ғылыми, ғылыми-техникалық жобалар (бұдан әрі - жоба);</w:t>
      </w:r>
      <w:r>
        <w:br/>
      </w:r>
      <w:r>
        <w:rPr>
          <w:rFonts w:ascii="Times New Roman"/>
          <w:b w:val="false"/>
          <w:i w:val="false"/>
          <w:color w:val="000000"/>
          <w:sz w:val="28"/>
        </w:rPr>
        <w:t>
</w:t>
      </w:r>
      <w:r>
        <w:rPr>
          <w:rFonts w:ascii="Times New Roman"/>
          <w:b w:val="false"/>
          <w:i w:val="false"/>
          <w:color w:val="000000"/>
          <w:sz w:val="28"/>
        </w:rPr>
        <w:t>
      3) осы Қағидаға </w:t>
      </w:r>
      <w:r>
        <w:rPr>
          <w:rFonts w:ascii="Times New Roman"/>
          <w:b w:val="false"/>
          <w:i w:val="false"/>
          <w:color w:val="000000"/>
          <w:sz w:val="28"/>
        </w:rPr>
        <w:t>4</w:t>
      </w:r>
      <w:r>
        <w:rPr>
          <w:rFonts w:ascii="Times New Roman"/>
          <w:b w:val="false"/>
          <w:i w:val="false"/>
          <w:color w:val="000000"/>
          <w:sz w:val="28"/>
        </w:rPr>
        <w:t xml:space="preserve"> және </w:t>
      </w:r>
      <w:r>
        <w:rPr>
          <w:rFonts w:ascii="Times New Roman"/>
          <w:b w:val="false"/>
          <w:i w:val="false"/>
          <w:color w:val="000000"/>
          <w:sz w:val="28"/>
        </w:rPr>
        <w:t>5-қосымшаларға</w:t>
      </w:r>
      <w:r>
        <w:rPr>
          <w:rFonts w:ascii="Times New Roman"/>
          <w:b w:val="false"/>
          <w:i w:val="false"/>
          <w:color w:val="000000"/>
          <w:sz w:val="28"/>
        </w:rPr>
        <w:t xml:space="preserve"> сәйкес бағдарламаларды орындау, осы Қағидаға </w:t>
      </w:r>
      <w:r>
        <w:rPr>
          <w:rFonts w:ascii="Times New Roman"/>
          <w:b w:val="false"/>
          <w:i w:val="false"/>
          <w:color w:val="000000"/>
          <w:sz w:val="28"/>
        </w:rPr>
        <w:t>7-қосымшаға</w:t>
      </w:r>
      <w:r>
        <w:rPr>
          <w:rFonts w:ascii="Times New Roman"/>
          <w:b w:val="false"/>
          <w:i w:val="false"/>
          <w:color w:val="000000"/>
          <w:sz w:val="28"/>
        </w:rPr>
        <w:t xml:space="preserve"> сәйкес рәсімделген ақпараттық картасы бар жобалар бойынша есептер (бұдан әрі – есеп), оның ішінде осы Қағидаға </w:t>
      </w:r>
      <w:r>
        <w:rPr>
          <w:rFonts w:ascii="Times New Roman"/>
          <w:b w:val="false"/>
          <w:i w:val="false"/>
          <w:color w:val="000000"/>
          <w:sz w:val="28"/>
        </w:rPr>
        <w:t>8</w:t>
      </w:r>
      <w:r>
        <w:rPr>
          <w:rFonts w:ascii="Times New Roman"/>
          <w:b w:val="false"/>
          <w:i w:val="false"/>
          <w:color w:val="000000"/>
          <w:sz w:val="28"/>
        </w:rPr>
        <w:t>, </w:t>
      </w:r>
      <w:r>
        <w:rPr>
          <w:rFonts w:ascii="Times New Roman"/>
          <w:b w:val="false"/>
          <w:i w:val="false"/>
          <w:color w:val="000000"/>
          <w:sz w:val="28"/>
        </w:rPr>
        <w:t>9</w:t>
      </w:r>
      <w:r>
        <w:rPr>
          <w:rFonts w:ascii="Times New Roman"/>
          <w:b w:val="false"/>
          <w:i w:val="false"/>
          <w:color w:val="000000"/>
          <w:sz w:val="28"/>
        </w:rPr>
        <w:t>, </w:t>
      </w:r>
      <w:r>
        <w:rPr>
          <w:rFonts w:ascii="Times New Roman"/>
          <w:b w:val="false"/>
          <w:i w:val="false"/>
          <w:color w:val="000000"/>
          <w:sz w:val="28"/>
        </w:rPr>
        <w:t>10</w:t>
      </w:r>
      <w:r>
        <w:rPr>
          <w:rFonts w:ascii="Times New Roman"/>
          <w:b w:val="false"/>
          <w:i w:val="false"/>
          <w:color w:val="000000"/>
          <w:sz w:val="28"/>
        </w:rPr>
        <w:t>, </w:t>
      </w:r>
      <w:r>
        <w:rPr>
          <w:rFonts w:ascii="Times New Roman"/>
          <w:b w:val="false"/>
          <w:i w:val="false"/>
          <w:color w:val="000000"/>
          <w:sz w:val="28"/>
        </w:rPr>
        <w:t>11</w:t>
      </w:r>
      <w:r>
        <w:rPr>
          <w:rFonts w:ascii="Times New Roman"/>
          <w:b w:val="false"/>
          <w:i w:val="false"/>
          <w:color w:val="000000"/>
          <w:sz w:val="28"/>
        </w:rPr>
        <w:t xml:space="preserve"> және </w:t>
      </w:r>
      <w:r>
        <w:rPr>
          <w:rFonts w:ascii="Times New Roman"/>
          <w:b w:val="false"/>
          <w:i w:val="false"/>
          <w:color w:val="000000"/>
          <w:sz w:val="28"/>
        </w:rPr>
        <w:t>12-қосымшаларға</w:t>
      </w:r>
      <w:r>
        <w:rPr>
          <w:rFonts w:ascii="Times New Roman"/>
          <w:b w:val="false"/>
          <w:i w:val="false"/>
          <w:color w:val="000000"/>
          <w:sz w:val="28"/>
        </w:rPr>
        <w:t xml:space="preserve"> сәйкес ғылыми, ғылыми-техникалық қызмет нәтижелері.</w:t>
      </w:r>
      <w:r>
        <w:br/>
      </w:r>
      <w:r>
        <w:rPr>
          <w:rFonts w:ascii="Times New Roman"/>
          <w:b w:val="false"/>
          <w:i w:val="false"/>
          <w:color w:val="000000"/>
          <w:sz w:val="28"/>
        </w:rPr>
        <w:t>
      Құжаттар пакеті толық болмаған және олар тиісінше рәсімделмеген жағдайда құжаттар анықталған кемшіліктер толық жойылғанға дейін тіркелмейді.</w:t>
      </w:r>
      <w:r>
        <w:br/>
      </w:r>
      <w:r>
        <w:rPr>
          <w:rFonts w:ascii="Times New Roman"/>
          <w:b w:val="false"/>
          <w:i w:val="false"/>
          <w:color w:val="000000"/>
          <w:sz w:val="28"/>
        </w:rPr>
        <w:t>
      Ұсынылған құжаттар қайтарылмайды.</w:t>
      </w:r>
      <w:r>
        <w:br/>
      </w:r>
      <w:r>
        <w:rPr>
          <w:rFonts w:ascii="Times New Roman"/>
          <w:b w:val="false"/>
          <w:i w:val="false"/>
          <w:color w:val="000000"/>
          <w:sz w:val="28"/>
        </w:rPr>
        <w:t>
</w:t>
      </w:r>
      <w:r>
        <w:rPr>
          <w:rFonts w:ascii="Times New Roman"/>
          <w:b w:val="false"/>
          <w:i w:val="false"/>
          <w:color w:val="000000"/>
          <w:sz w:val="28"/>
        </w:rPr>
        <w:t>
      10. Мемлекеттік бюджеттен қаржыландырылатын ғылыми, ғылыми-техникалық жобалар мен бағдарламаларды мемлекеттік есепке алуға байланысты шығындарды бас ұйым немесе орындаушы ұйым (орындаушы) өзі көтереді.</w:t>
      </w:r>
      <w:r>
        <w:br/>
      </w:r>
      <w:r>
        <w:rPr>
          <w:rFonts w:ascii="Times New Roman"/>
          <w:b w:val="false"/>
          <w:i w:val="false"/>
          <w:color w:val="000000"/>
          <w:sz w:val="28"/>
        </w:rPr>
        <w:t>
</w:t>
      </w:r>
      <w:r>
        <w:rPr>
          <w:rFonts w:ascii="Times New Roman"/>
          <w:b w:val="false"/>
          <w:i w:val="false"/>
          <w:color w:val="000000"/>
          <w:sz w:val="28"/>
        </w:rPr>
        <w:t>
      11. Салалық уәкілетті органдар Ұлттық ғылыми кеңестер ғылыми және ғылыми-техникалық бағдарламаларды мемлекеттік бюджет есебінен гранттық және бағдарламалық-нысаналы қаржыландыру туралы шешім қабылдаған күннен бастап күнтізбелік отыз күн ішінде, сондай-ақ жыл сайын келесі жылдың бірінші наурызына дейінгі мерзімде «ҰҒТАО» АҚ-қа ғылыми, ғылыми-техникалық бағдарламалар тізімін мәлімет үшін ұсынады.</w:t>
      </w:r>
      <w:r>
        <w:br/>
      </w:r>
      <w:r>
        <w:rPr>
          <w:rFonts w:ascii="Times New Roman"/>
          <w:b w:val="false"/>
          <w:i w:val="false"/>
          <w:color w:val="000000"/>
          <w:sz w:val="28"/>
        </w:rPr>
        <w:t>
</w:t>
      </w:r>
      <w:r>
        <w:rPr>
          <w:rFonts w:ascii="Times New Roman"/>
          <w:b w:val="false"/>
          <w:i w:val="false"/>
          <w:color w:val="000000"/>
          <w:sz w:val="28"/>
        </w:rPr>
        <w:t>
      12. Бағдарламаны мемлекеттік есепке алу үшін бас ұйым Ұлттық ғылыми кеңестер ғылыми және ғылыми-техникалық бағдарламаларды мемлекеттік бюджет есебінен гранттық және бағдарламалық-нысаналы қаржыландыру туралы шешім қабылданған күннен бастап күтізбелік отыз күннен кешіктірмей «ҰҒТАО» АҚ-ға осы Қағидаға 1 және 2-қосымшаларға сәйкес бағдарламаны және титулдық бетін рәсімдеп, бағдарламаға түсіндірме жазба мен ағымдағы жылы бағдарламаның тапсырмаларын (кезеңдерін) орындауға бөлінген бюджет қаражатының көлемін растайтын бас ұйымның басшысы қол қойып, мөрімен бекітілген құжатты тапсырады.</w:t>
      </w:r>
      <w:r>
        <w:br/>
      </w:r>
      <w:r>
        <w:rPr>
          <w:rFonts w:ascii="Times New Roman"/>
          <w:b w:val="false"/>
          <w:i w:val="false"/>
          <w:color w:val="000000"/>
          <w:sz w:val="28"/>
        </w:rPr>
        <w:t>
</w:t>
      </w:r>
      <w:r>
        <w:rPr>
          <w:rFonts w:ascii="Times New Roman"/>
          <w:b w:val="false"/>
          <w:i w:val="false"/>
          <w:color w:val="000000"/>
          <w:sz w:val="28"/>
        </w:rPr>
        <w:t>
      13. «ҰҒТАО» АҚ белгіленген тәртіппен тиісті шифр беру жолымен бағдарламаны тіркейді, оны ҒТБ МТ-ға енгізеді және тіркелген күнінен бастап күнтізбелік жиырма күн ішінде бас ұйымға бағдарламаның ҒТБ МТ-ға енгізілгені туралы куәлік береді.</w:t>
      </w:r>
      <w:r>
        <w:br/>
      </w:r>
      <w:r>
        <w:rPr>
          <w:rFonts w:ascii="Times New Roman"/>
          <w:b w:val="false"/>
          <w:i w:val="false"/>
          <w:color w:val="000000"/>
          <w:sz w:val="28"/>
        </w:rPr>
        <w:t>
</w:t>
      </w:r>
      <w:r>
        <w:rPr>
          <w:rFonts w:ascii="Times New Roman"/>
          <w:b w:val="false"/>
          <w:i w:val="false"/>
          <w:color w:val="000000"/>
          <w:sz w:val="28"/>
        </w:rPr>
        <w:t>
      14. Тіркелген бағдарламаға түзетулер енгізу қажет болған жағдайда кезекті жылға жоспарлы көрсеткіштерімен қатар бас ұйым «ҰҒТАО» АҚ-ға осы Қағидаға 3-қосымшаға сәйкес бағдарламаның тапсырмалары (кезеңдері) бойынша мәлімет береді.</w:t>
      </w:r>
      <w:r>
        <w:br/>
      </w:r>
      <w:r>
        <w:rPr>
          <w:rFonts w:ascii="Times New Roman"/>
          <w:b w:val="false"/>
          <w:i w:val="false"/>
          <w:color w:val="000000"/>
          <w:sz w:val="28"/>
        </w:rPr>
        <w:t>
</w:t>
      </w:r>
      <w:r>
        <w:rPr>
          <w:rFonts w:ascii="Times New Roman"/>
          <w:b w:val="false"/>
          <w:i w:val="false"/>
          <w:color w:val="000000"/>
          <w:sz w:val="28"/>
        </w:rPr>
        <w:t>
      15. Бас ұйым есепті жылдан кейінгі жылдың отызыншы қаңтарынан кешіктірмей «ҰҒТАО» АҚ-ға осы Қағидаға 4-қосымшаға сәйкес жылдық есеп пен оған түсіндірме жазбаны жібереді.</w:t>
      </w:r>
      <w:r>
        <w:br/>
      </w:r>
      <w:r>
        <w:rPr>
          <w:rFonts w:ascii="Times New Roman"/>
          <w:b w:val="false"/>
          <w:i w:val="false"/>
          <w:color w:val="000000"/>
          <w:sz w:val="28"/>
        </w:rPr>
        <w:t>
</w:t>
      </w:r>
      <w:r>
        <w:rPr>
          <w:rFonts w:ascii="Times New Roman"/>
          <w:b w:val="false"/>
          <w:i w:val="false"/>
          <w:color w:val="000000"/>
          <w:sz w:val="28"/>
        </w:rPr>
        <w:t>
      16. Бас ұйым есепті тоқсаннан кейінгі айдың онынан кешіктірмей тоқсан сайын «ҰҒТАО» АҚ-ға осы Қағидаға 5-қосымшаға сәйкес бағдарлама тапсырмаларының (кезеңдерінің) орындалу барысы туралы есепті береді.</w:t>
      </w:r>
      <w:r>
        <w:br/>
      </w:r>
      <w:r>
        <w:rPr>
          <w:rFonts w:ascii="Times New Roman"/>
          <w:b w:val="false"/>
          <w:i w:val="false"/>
          <w:color w:val="000000"/>
          <w:sz w:val="28"/>
        </w:rPr>
        <w:t>
</w:t>
      </w:r>
      <w:r>
        <w:rPr>
          <w:rFonts w:ascii="Times New Roman"/>
          <w:b w:val="false"/>
          <w:i w:val="false"/>
          <w:color w:val="000000"/>
          <w:sz w:val="28"/>
        </w:rPr>
        <w:t>
      17. Жобаны мемлекеттік есепке алу үшін орындаушы ұйым (орындаушы) «ҰҒТАО» АҚ-ға жобаны қаржыландыру басталған күннен бастап отыз күнтізбелік отыз күннен кешіктірмей мемлекеттік және орыс тілдерінде екі данада осы Қағидаға 6-қосымшаға сәйкес тіркеу карталарын жібереді.</w:t>
      </w:r>
      <w:r>
        <w:br/>
      </w:r>
      <w:r>
        <w:rPr>
          <w:rFonts w:ascii="Times New Roman"/>
          <w:b w:val="false"/>
          <w:i w:val="false"/>
          <w:color w:val="000000"/>
          <w:sz w:val="28"/>
        </w:rPr>
        <w:t>
</w:t>
      </w:r>
      <w:r>
        <w:rPr>
          <w:rFonts w:ascii="Times New Roman"/>
          <w:b w:val="false"/>
          <w:i w:val="false"/>
          <w:color w:val="000000"/>
          <w:sz w:val="28"/>
        </w:rPr>
        <w:t>
      18. Жобаны бірнеше орындаушы ұйымдар (орындаушылар) орындаған жағдайда әрбір орындаушы ұйым (орындаушылар) «ҰҒТАО» АҚ-ға өзі дербес орындайтын жұмыстың бөлігіне тіркеу картасын жібереді.</w:t>
      </w:r>
      <w:r>
        <w:br/>
      </w:r>
      <w:r>
        <w:rPr>
          <w:rFonts w:ascii="Times New Roman"/>
          <w:b w:val="false"/>
          <w:i w:val="false"/>
          <w:color w:val="000000"/>
          <w:sz w:val="28"/>
        </w:rPr>
        <w:t>
</w:t>
      </w:r>
      <w:r>
        <w:rPr>
          <w:rFonts w:ascii="Times New Roman"/>
          <w:b w:val="false"/>
          <w:i w:val="false"/>
          <w:color w:val="000000"/>
          <w:sz w:val="28"/>
        </w:rPr>
        <w:t>
      19. «ҰҒТАО» АҚ белгіленген тәртіппен жобаны оған тіркеу нөмірін беру жолымен тіркейді, оны ҒТБ МТ-ға енгізеді және тіркелген күннен бастап жиырма күнтізбелік күн ішінде орындаушы ұйымға (орындаушыға) тіркеу картасының бір данасын жібереді.</w:t>
      </w:r>
      <w:r>
        <w:br/>
      </w:r>
      <w:r>
        <w:rPr>
          <w:rFonts w:ascii="Times New Roman"/>
          <w:b w:val="false"/>
          <w:i w:val="false"/>
          <w:color w:val="000000"/>
          <w:sz w:val="28"/>
        </w:rPr>
        <w:t>
</w:t>
      </w:r>
      <w:r>
        <w:rPr>
          <w:rFonts w:ascii="Times New Roman"/>
          <w:b w:val="false"/>
          <w:i w:val="false"/>
          <w:color w:val="000000"/>
          <w:sz w:val="28"/>
        </w:rPr>
        <w:t>
      20. Тіркелген жобаға түзетулер енгізу қажет болған жағдайда орындаушы-ұйым (орындаушы) күнтізбелік отыз күн ішінде «ҰҒТАО» АҚ-на жазбаша хабарлама мен осы Қағидаға 6-қосымшаға сәйкес тіркеу картасын ұсынады.</w:t>
      </w:r>
      <w:r>
        <w:br/>
      </w:r>
      <w:r>
        <w:rPr>
          <w:rFonts w:ascii="Times New Roman"/>
          <w:b w:val="false"/>
          <w:i w:val="false"/>
          <w:color w:val="000000"/>
          <w:sz w:val="28"/>
        </w:rPr>
        <w:t>
</w:t>
      </w:r>
      <w:r>
        <w:rPr>
          <w:rFonts w:ascii="Times New Roman"/>
          <w:b w:val="false"/>
          <w:i w:val="false"/>
          <w:color w:val="000000"/>
          <w:sz w:val="28"/>
        </w:rPr>
        <w:t>
      21. Егер тіркелген жобаны орындау процесінде оны құпияландыру қажеттілігі туындаса, орындаушы ұйым (орындаушы) он күн мерзімде бұл туралы «ҰҒТАО» АҚ-ға ҒТБ МТ-ға тиісті белгі енгізу үшін жазбаша түрде хабарлайды.</w:t>
      </w:r>
      <w:r>
        <w:br/>
      </w:r>
      <w:r>
        <w:rPr>
          <w:rFonts w:ascii="Times New Roman"/>
          <w:b w:val="false"/>
          <w:i w:val="false"/>
          <w:color w:val="000000"/>
          <w:sz w:val="28"/>
        </w:rPr>
        <w:t>
</w:t>
      </w:r>
      <w:r>
        <w:rPr>
          <w:rFonts w:ascii="Times New Roman"/>
          <w:b w:val="false"/>
          <w:i w:val="false"/>
          <w:color w:val="000000"/>
          <w:sz w:val="28"/>
        </w:rPr>
        <w:t>
      22. Есепті мемлекеттік есепке алу үшін орындаушы ұйым (орындаушы) жобаның жұмыстары (кезеңдері) аяқталғаннан кейін күнтізбелік отыз күн ішінде «ҰҒТАО» АҚ-ға ілеспе хат, осы Қағидаға 7-қосымшаға сәйкес ақпараттық карта, қағаз және электрондық жеткізгіштерде есепті жібереді.</w:t>
      </w:r>
      <w:r>
        <w:br/>
      </w:r>
      <w:r>
        <w:rPr>
          <w:rFonts w:ascii="Times New Roman"/>
          <w:b w:val="false"/>
          <w:i w:val="false"/>
          <w:color w:val="000000"/>
          <w:sz w:val="28"/>
        </w:rPr>
        <w:t>
      Есеп МЕМСТ 7.32-2001 «Ғылыми-техникалық жұмыс туралы есеп» мемлекетаралық стандартына сәйкес рәсімделеді.</w:t>
      </w:r>
      <w:r>
        <w:br/>
      </w:r>
      <w:r>
        <w:rPr>
          <w:rFonts w:ascii="Times New Roman"/>
          <w:b w:val="false"/>
          <w:i w:val="false"/>
          <w:color w:val="000000"/>
          <w:sz w:val="28"/>
        </w:rPr>
        <w:t>
</w:t>
      </w:r>
      <w:r>
        <w:rPr>
          <w:rFonts w:ascii="Times New Roman"/>
          <w:b w:val="false"/>
          <w:i w:val="false"/>
          <w:color w:val="000000"/>
          <w:sz w:val="28"/>
        </w:rPr>
        <w:t>
      23. «ҰҒТАО» АҚ есепті белгіленген тәртіппен оған инвентарлық нөмір беру жолымен тіркейді, оны ҒТБ МТ-ға енгізеді және тіркелген күннен бастап күнтізбелік жиырма күн ішінде орындаушы ұйымға (орындаушыға) ақпараттық картаның бір данасын жібереді.</w:t>
      </w:r>
      <w:r>
        <w:br/>
      </w:r>
      <w:r>
        <w:rPr>
          <w:rFonts w:ascii="Times New Roman"/>
          <w:b w:val="false"/>
          <w:i w:val="false"/>
          <w:color w:val="000000"/>
          <w:sz w:val="28"/>
        </w:rPr>
        <w:t>
</w:t>
      </w:r>
      <w:r>
        <w:rPr>
          <w:rFonts w:ascii="Times New Roman"/>
          <w:b w:val="false"/>
          <w:i w:val="false"/>
          <w:color w:val="000000"/>
          <w:sz w:val="28"/>
        </w:rPr>
        <w:t>
      24. ҒТҚН-ны мемлекеттік есепке алу үшін орындаушы ұйым (орындаушы) «ҰҒТАО» АҚ-ға құжаттарды осы Қағидаға 8, 9-қосымшаларға сәйкес жібереді.</w:t>
      </w:r>
      <w:r>
        <w:br/>
      </w:r>
      <w:r>
        <w:rPr>
          <w:rFonts w:ascii="Times New Roman"/>
          <w:b w:val="false"/>
          <w:i w:val="false"/>
          <w:color w:val="000000"/>
          <w:sz w:val="28"/>
        </w:rPr>
        <w:t>
</w:t>
      </w:r>
      <w:r>
        <w:rPr>
          <w:rFonts w:ascii="Times New Roman"/>
          <w:b w:val="false"/>
          <w:i w:val="false"/>
          <w:color w:val="000000"/>
          <w:sz w:val="28"/>
        </w:rPr>
        <w:t>
      25. ҒТҚН «ҰҒТАО» АҚ-да ғылыми және ғылыми-техникалық қызмет нәтижелерінің мемлекеттік тізіліміне енгізіледі.</w:t>
      </w:r>
      <w:r>
        <w:br/>
      </w:r>
      <w:r>
        <w:rPr>
          <w:rFonts w:ascii="Times New Roman"/>
          <w:b w:val="false"/>
          <w:i w:val="false"/>
          <w:color w:val="000000"/>
          <w:sz w:val="28"/>
        </w:rPr>
        <w:t>
</w:t>
      </w:r>
      <w:r>
        <w:rPr>
          <w:rFonts w:ascii="Times New Roman"/>
          <w:b w:val="false"/>
          <w:i w:val="false"/>
          <w:color w:val="000000"/>
          <w:sz w:val="28"/>
        </w:rPr>
        <w:t>
      26. ҒТҚН-ның құқық иеленушілері өзгерген, ҒТҚН-ны орындаушы ұйым қайта ұйымдастырылған жағдайда, сондай-ақ мемлекеттік есепке алу объектісін пайдалануға байланысты емес басқа да негіздер бойынша орындаушы ұйым (орындаушы) «ҰҒТАО» АҚ-ға осы өзгерістер туралы осы Қағидаға 10 және 11-қосымшаларға сәйкес хабарлама жібереді.</w:t>
      </w:r>
      <w:r>
        <w:br/>
      </w:r>
      <w:r>
        <w:rPr>
          <w:rFonts w:ascii="Times New Roman"/>
          <w:b w:val="false"/>
          <w:i w:val="false"/>
          <w:color w:val="000000"/>
          <w:sz w:val="28"/>
        </w:rPr>
        <w:t>
</w:t>
      </w:r>
      <w:r>
        <w:rPr>
          <w:rFonts w:ascii="Times New Roman"/>
          <w:b w:val="false"/>
          <w:i w:val="false"/>
          <w:color w:val="000000"/>
          <w:sz w:val="28"/>
        </w:rPr>
        <w:t>
      27. ҒТҚН-ға құқық тоқтатылған жағдайда орындаушы ұйымның (орындаушының) осы Қағидаға 12-қосымшаға сәйкес хабарламаның негізінде «ҰҒТАО» АҚ ҒТҚН туралы деректерді ғылыми және ғылыми-техникалық қызмет нәтижелерінің мемлекеттік тізілімінен алып тастайды.</w:t>
      </w:r>
      <w:r>
        <w:br/>
      </w:r>
      <w:r>
        <w:rPr>
          <w:rFonts w:ascii="Times New Roman"/>
          <w:b w:val="false"/>
          <w:i w:val="false"/>
          <w:color w:val="000000"/>
          <w:sz w:val="28"/>
        </w:rPr>
        <w:t>
      «ҰҒТАО» АҚ бір ай мерзімде орындаушы ұйымды (орындаушыны) ҒТҚН-ны мемлекеттік есепке алудың тоқтатылғаны туралы хабардар етеді.</w:t>
      </w:r>
    </w:p>
    <w:bookmarkEnd w:id="5"/>
    <w:bookmarkStart w:name="z46" w:id="6"/>
    <w:p>
      <w:pPr>
        <w:spacing w:after="0"/>
        <w:ind w:left="0"/>
        <w:jc w:val="both"/>
      </w:pPr>
      <w:r>
        <w:rPr>
          <w:rFonts w:ascii="Times New Roman"/>
          <w:b w:val="false"/>
          <w:i w:val="false"/>
          <w:color w:val="000000"/>
          <w:sz w:val="28"/>
        </w:rPr>
        <w:t>
Мемлекеттік бюджеттен қаржыландырылатын ғылыми,</w:t>
      </w:r>
      <w:r>
        <w:br/>
      </w:r>
      <w:r>
        <w:rPr>
          <w:rFonts w:ascii="Times New Roman"/>
          <w:b w:val="false"/>
          <w:i w:val="false"/>
          <w:color w:val="000000"/>
          <w:sz w:val="28"/>
        </w:rPr>
        <w:t>
ғылыми-техникалық жобаларды және бағдарламаларды</w:t>
      </w:r>
      <w:r>
        <w:br/>
      </w:r>
      <w:r>
        <w:rPr>
          <w:rFonts w:ascii="Times New Roman"/>
          <w:b w:val="false"/>
          <w:i w:val="false"/>
          <w:color w:val="000000"/>
          <w:sz w:val="28"/>
        </w:rPr>
        <w:t xml:space="preserve">
және олардың орындалуы жөніндегі есептерді   </w:t>
      </w:r>
      <w:r>
        <w:br/>
      </w:r>
      <w:r>
        <w:rPr>
          <w:rFonts w:ascii="Times New Roman"/>
          <w:b w:val="false"/>
          <w:i w:val="false"/>
          <w:color w:val="000000"/>
          <w:sz w:val="28"/>
        </w:rPr>
        <w:t xml:space="preserve">
мемлекеттік есепке алу қағидасына       </w:t>
      </w:r>
      <w:r>
        <w:br/>
      </w:r>
      <w:r>
        <w:rPr>
          <w:rFonts w:ascii="Times New Roman"/>
          <w:b w:val="false"/>
          <w:i w:val="false"/>
          <w:color w:val="000000"/>
          <w:sz w:val="28"/>
        </w:rPr>
        <w:t xml:space="preserve">
1-қосымша                   </w:t>
      </w:r>
    </w:p>
    <w:bookmarkEnd w:id="6"/>
    <w:p>
      <w:pPr>
        <w:spacing w:after="0"/>
        <w:ind w:left="0"/>
        <w:jc w:val="both"/>
      </w:pPr>
      <w:r>
        <w:rPr>
          <w:rFonts w:ascii="Times New Roman"/>
          <w:b w:val="false"/>
          <w:i w:val="false"/>
          <w:color w:val="000000"/>
          <w:sz w:val="28"/>
        </w:rPr>
        <w:t>Ф1-біріздендірілген нысан</w:t>
      </w:r>
    </w:p>
    <w:p>
      <w:pPr>
        <w:spacing w:after="0"/>
        <w:ind w:left="0"/>
        <w:jc w:val="both"/>
      </w:pPr>
      <w:r>
        <w:rPr>
          <w:rFonts w:ascii="Times New Roman"/>
          <w:b w:val="false"/>
          <w:i w:val="false"/>
          <w:color w:val="000000"/>
          <w:sz w:val="28"/>
        </w:rPr>
        <w:t>________________ жылға (жылдарға) арналған</w:t>
      </w:r>
    </w:p>
    <w:bookmarkStart w:name="z47" w:id="7"/>
    <w:p>
      <w:pPr>
        <w:spacing w:after="0"/>
        <w:ind w:left="0"/>
        <w:jc w:val="left"/>
      </w:pPr>
      <w:r>
        <w:rPr>
          <w:rFonts w:ascii="Times New Roman"/>
          <w:b/>
          <w:i w:val="false"/>
          <w:color w:val="000000"/>
        </w:rPr>
        <w:t xml:space="preserve"> 
КЕҢЕЙТІЛГЕН БАҒДАРЛАМАНЫҢ КӨРСЕТКІШТЕРІ</w:t>
      </w:r>
    </w:p>
    <w:bookmarkEnd w:id="7"/>
    <w:p>
      <w:pPr>
        <w:spacing w:after="0"/>
        <w:ind w:left="0"/>
        <w:jc w:val="both"/>
      </w:pPr>
      <w:r>
        <w:rPr>
          <w:rFonts w:ascii="Times New Roman"/>
          <w:b w:val="false"/>
          <w:i w:val="false"/>
          <w:color w:val="000000"/>
          <w:sz w:val="28"/>
        </w:rPr>
        <w:t>Бағдарламаның шифры _____________ Бағдарламаның атауы ____________</w:t>
      </w:r>
      <w:r>
        <w:br/>
      </w:r>
      <w:r>
        <w:rPr>
          <w:rFonts w:ascii="Times New Roman"/>
          <w:b w:val="false"/>
          <w:i w:val="false"/>
          <w:color w:val="000000"/>
          <w:sz w:val="28"/>
        </w:rPr>
        <w:t>
__________________________________________________________________</w:t>
      </w:r>
      <w:r>
        <w:br/>
      </w:r>
      <w:r>
        <w:rPr>
          <w:rFonts w:ascii="Times New Roman"/>
          <w:b w:val="false"/>
          <w:i w:val="false"/>
          <w:color w:val="000000"/>
          <w:sz w:val="28"/>
        </w:rPr>
        <w:t>
Бағдарламаны орындау негізі болған себептер ______________________</w:t>
      </w:r>
      <w:r>
        <w:br/>
      </w:r>
      <w:r>
        <w:rPr>
          <w:rFonts w:ascii="Times New Roman"/>
          <w:b w:val="false"/>
          <w:i w:val="false"/>
          <w:color w:val="000000"/>
          <w:sz w:val="28"/>
        </w:rPr>
        <w:t>
Бағдарламаны орындау мерзімі ____________________ Қаржыландырудың</w:t>
      </w:r>
      <w:r>
        <w:br/>
      </w:r>
      <w:r>
        <w:rPr>
          <w:rFonts w:ascii="Times New Roman"/>
          <w:b w:val="false"/>
          <w:i w:val="false"/>
          <w:color w:val="000000"/>
          <w:sz w:val="28"/>
        </w:rPr>
        <w:t>
көлемі _________ жылға _____________ млн. теңге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033"/>
        <w:gridCol w:w="2073"/>
        <w:gridCol w:w="2633"/>
        <w:gridCol w:w="1473"/>
        <w:gridCol w:w="1553"/>
        <w:gridCol w:w="1653"/>
      </w:tblGrid>
      <w:tr>
        <w:trPr>
          <w:trHeight w:val="30" w:hRule="atLeast"/>
        </w:trPr>
        <w:tc>
          <w:tcPr>
            <w:tcW w:w="3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 ұйымның атауы (толық және аббревиатурасы)</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КҰЖЖ-ы бойынша коды</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Мекенжай</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Телефоны</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Факсы, электрондық мекенжайы</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Бірінші басшының Т.А.Ә.</w:t>
            </w:r>
          </w:p>
        </w:tc>
      </w:tr>
      <w:tr>
        <w:trPr>
          <w:trHeight w:val="105" w:hRule="atLeast"/>
        </w:trPr>
        <w:tc>
          <w:tcPr>
            <w:tcW w:w="3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33"/>
        <w:gridCol w:w="893"/>
        <w:gridCol w:w="1133"/>
        <w:gridCol w:w="2113"/>
        <w:gridCol w:w="933"/>
        <w:gridCol w:w="613"/>
        <w:gridCol w:w="593"/>
        <w:gridCol w:w="553"/>
        <w:gridCol w:w="513"/>
        <w:gridCol w:w="553"/>
        <w:gridCol w:w="1193"/>
        <w:gridCol w:w="813"/>
        <w:gridCol w:w="993"/>
      </w:tblGrid>
      <w:tr>
        <w:trPr>
          <w:trHeight w:val="30" w:hRule="atLeast"/>
        </w:trPr>
        <w:tc>
          <w:tcPr>
            <w:tcW w:w="7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Тапсырманың, кезеңнің шифры</w:t>
            </w:r>
          </w:p>
        </w:tc>
        <w:tc>
          <w:tcPr>
            <w:tcW w:w="8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Тапсырманың, кезеңнің атауы</w:t>
            </w:r>
          </w:p>
        </w:tc>
        <w:tc>
          <w:tcPr>
            <w:tcW w:w="11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ҒТАХТ </w:t>
            </w:r>
            <w:r>
              <w:rPr>
                <w:rFonts w:ascii="Times New Roman"/>
                <w:b w:val="false"/>
                <w:i w:val="false"/>
                <w:color w:val="000000"/>
                <w:sz w:val="20"/>
                <w:u w:val="single"/>
              </w:rPr>
              <w:t>коды</w:t>
            </w:r>
          </w:p>
          <w:p>
            <w:pPr>
              <w:spacing w:after="20"/>
              <w:ind w:left="20"/>
              <w:jc w:val="both"/>
            </w:pPr>
            <w:r>
              <w:rPr>
                <w:rFonts w:ascii="Times New Roman"/>
                <w:b w:val="false"/>
                <w:i w:val="false"/>
                <w:color w:val="000000"/>
                <w:sz w:val="20"/>
              </w:rPr>
              <w:t>Түйінді сөздер</w:t>
            </w:r>
          </w:p>
        </w:tc>
        <w:tc>
          <w:tcPr>
            <w:tcW w:w="21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Тапсыр маны, кезеңдерді орындаушы ұйымның аббревиатурасы</w:t>
            </w:r>
          </w:p>
        </w:tc>
        <w:tc>
          <w:tcPr>
            <w:tcW w:w="9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Тапсырманың, кезең басшысының Т.А.Ә., ғылыми дәрежесі, қызметі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орындалуының жоспарланған мерзімі (тоқсан, жыл)</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Жоспарланған мерзімге қаржыландыруға қажеттілік (мың теңге)</w:t>
            </w:r>
          </w:p>
        </w:tc>
        <w:tc>
          <w:tcPr>
            <w:tcW w:w="9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Күтілетін нәтижелер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басталуы</w:t>
            </w:r>
          </w:p>
        </w:tc>
        <w:tc>
          <w:tcPr>
            <w:tcW w:w="5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аяқталуы</w:t>
            </w:r>
          </w:p>
        </w:tc>
        <w:tc>
          <w:tcPr>
            <w:tcW w:w="5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ҒЗИ</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ТКЖ</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тәжірибелік-өнеркәсіптік және өнеркәсіптік сынақтар</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жабдықтар, технологиялар, есептеу техникасы құралдарын сатып алу</w:t>
            </w:r>
          </w:p>
        </w:tc>
        <w:tc>
          <w:tcPr>
            <w:tcW w:w="0" w:type="auto"/>
            <w:vMerge/>
            <w:tcBorders>
              <w:top w:val="nil"/>
              <w:left w:val="single" w:color="cfcfcf" w:sz="5"/>
              <w:bottom w:val="single" w:color="cfcfcf" w:sz="5"/>
              <w:right w:val="single" w:color="cfcfcf" w:sz="5"/>
            </w:tcBorders>
          </w:tcP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r>
    </w:tbl>
    <w:p>
      <w:pPr>
        <w:spacing w:after="0"/>
        <w:ind w:left="0"/>
        <w:jc w:val="both"/>
      </w:pPr>
      <w:r>
        <w:rPr>
          <w:rFonts w:ascii="Times New Roman"/>
          <w:b w:val="false"/>
          <w:i w:val="false"/>
          <w:color w:val="000000"/>
          <w:sz w:val="28"/>
        </w:rPr>
        <w:t>____________________    Бағдарламаның жетекшісі __________________</w:t>
      </w:r>
      <w:r>
        <w:br/>
      </w:r>
      <w:r>
        <w:rPr>
          <w:rFonts w:ascii="Times New Roman"/>
          <w:b w:val="false"/>
          <w:i w:val="false"/>
          <w:color w:val="000000"/>
          <w:sz w:val="28"/>
        </w:rPr>
        <w:t>
Құжатты орындаушының Т.А.Ә. және телефон нөмірі М.О.  Қолы  Т.А.Ә.</w:t>
      </w:r>
      <w:r>
        <w:br/>
      </w:r>
      <w:r>
        <w:rPr>
          <w:rFonts w:ascii="Times New Roman"/>
          <w:b w:val="false"/>
          <w:i w:val="false"/>
          <w:color w:val="000000"/>
          <w:sz w:val="28"/>
        </w:rPr>
        <w:t xml:space="preserve">
«__» ____________________ 20__ж.                </w:t>
      </w:r>
    </w:p>
    <w:p>
      <w:pPr>
        <w:spacing w:after="0"/>
        <w:ind w:left="0"/>
        <w:jc w:val="left"/>
      </w:pPr>
      <w:r>
        <w:rPr>
          <w:rFonts w:ascii="Times New Roman"/>
          <w:b/>
          <w:i w:val="false"/>
          <w:color w:val="000000"/>
        </w:rPr>
        <w:t xml:space="preserve"> Бағдарламаны орындау үшін қажетті мамандар саны</w:t>
      </w:r>
    </w:p>
    <w:p>
      <w:pPr>
        <w:spacing w:after="0"/>
        <w:ind w:left="0"/>
        <w:jc w:val="both"/>
      </w:pPr>
      <w:r>
        <w:rPr>
          <w:rFonts w:ascii="Times New Roman"/>
          <w:b w:val="false"/>
          <w:i w:val="false"/>
          <w:color w:val="000000"/>
          <w:sz w:val="28"/>
        </w:rPr>
        <w:t>Бағдарламаның шифры ________ Бағдарламаның атауы _________________</w:t>
      </w:r>
      <w:r>
        <w:br/>
      </w:r>
      <w:r>
        <w:rPr>
          <w:rFonts w:ascii="Times New Roman"/>
          <w:b w:val="false"/>
          <w:i w:val="false"/>
          <w:color w:val="000000"/>
          <w:sz w:val="28"/>
        </w:rPr>
        <w:t>
__________________________________________________________________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993"/>
        <w:gridCol w:w="2113"/>
        <w:gridCol w:w="2373"/>
        <w:gridCol w:w="1853"/>
        <w:gridCol w:w="2173"/>
        <w:gridCol w:w="973"/>
      </w:tblGrid>
      <w:tr>
        <w:trPr>
          <w:trHeight w:val="30" w:hRule="atLeast"/>
        </w:trPr>
        <w:tc>
          <w:tcPr>
            <w:tcW w:w="29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Ұйымның аббревиатурасы</w:t>
            </w:r>
          </w:p>
        </w:tc>
        <w:tc>
          <w:tcPr>
            <w:tcW w:w="21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Ұйым бойынша барлығы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3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жоғары білімді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 ғылыми дәрежелері бар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ғылым докторы</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ғылым кандидаты</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PhD</w:t>
            </w:r>
          </w:p>
        </w:tc>
      </w:tr>
      <w:tr>
        <w:trPr>
          <w:trHeight w:val="30" w:hRule="atLeast"/>
        </w:trPr>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bl>
    <w:p>
      <w:pPr>
        <w:spacing w:after="0"/>
        <w:ind w:left="0"/>
        <w:jc w:val="both"/>
      </w:pPr>
      <w:r>
        <w:rPr>
          <w:rFonts w:ascii="Times New Roman"/>
          <w:b w:val="false"/>
          <w:i w:val="false"/>
          <w:color w:val="000000"/>
          <w:sz w:val="28"/>
        </w:rPr>
        <w:t>______________________   Бағдарламаның жетекшісі _________________</w:t>
      </w:r>
      <w:r>
        <w:br/>
      </w:r>
      <w:r>
        <w:rPr>
          <w:rFonts w:ascii="Times New Roman"/>
          <w:b w:val="false"/>
          <w:i w:val="false"/>
          <w:color w:val="000000"/>
          <w:sz w:val="28"/>
        </w:rPr>
        <w:t>
Құжатты орындаушының Т.А.Ә. және телефон нөмірі  М.О.  Қолы  Т.А.Ә.</w:t>
      </w:r>
      <w:r>
        <w:br/>
      </w:r>
      <w:r>
        <w:rPr>
          <w:rFonts w:ascii="Times New Roman"/>
          <w:b w:val="false"/>
          <w:i w:val="false"/>
          <w:color w:val="000000"/>
          <w:sz w:val="28"/>
        </w:rPr>
        <w:t>
«__» ____________________ 20__ж.</w:t>
      </w:r>
    </w:p>
    <w:p>
      <w:pPr>
        <w:spacing w:after="0"/>
        <w:ind w:left="0"/>
        <w:jc w:val="left"/>
      </w:pPr>
      <w:r>
        <w:rPr>
          <w:rFonts w:ascii="Times New Roman"/>
          <w:b/>
          <w:i w:val="false"/>
          <w:color w:val="000000"/>
        </w:rPr>
        <w:t xml:space="preserve"> Бағдарламаны орындауға қатысушы ұйымдардың реквизиттері</w:t>
      </w:r>
    </w:p>
    <w:p>
      <w:pPr>
        <w:spacing w:after="0"/>
        <w:ind w:left="0"/>
        <w:jc w:val="both"/>
      </w:pPr>
      <w:r>
        <w:rPr>
          <w:rFonts w:ascii="Times New Roman"/>
          <w:b w:val="false"/>
          <w:i w:val="false"/>
          <w:color w:val="000000"/>
          <w:sz w:val="28"/>
        </w:rPr>
        <w:t>Бағдарламаның шифры ___________ Бағдарламаның атауы ________________</w:t>
      </w:r>
      <w:r>
        <w:br/>
      </w:r>
      <w:r>
        <w:rPr>
          <w:rFonts w:ascii="Times New Roman"/>
          <w:b w:val="false"/>
          <w:i w:val="false"/>
          <w:color w:val="000000"/>
          <w:sz w:val="28"/>
        </w:rPr>
        <w:t>
____________________________________________________________________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773"/>
        <w:gridCol w:w="2333"/>
        <w:gridCol w:w="2393"/>
        <w:gridCol w:w="1813"/>
        <w:gridCol w:w="3253"/>
      </w:tblGrid>
      <w:tr>
        <w:trPr>
          <w:trHeight w:val="30" w:hRule="atLeast"/>
        </w:trPr>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Ұйымның аббревиатурасы</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Ұйымның толық атауы</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КҰЖЖ бойынша коды</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Ұйымның орналасқан жері</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Бірінші басшының Т.А.Ә., қызметі, телефоны, факсы</w:t>
            </w:r>
          </w:p>
        </w:tc>
      </w:tr>
      <w:tr>
        <w:trPr>
          <w:trHeight w:val="30" w:hRule="atLeast"/>
        </w:trPr>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bl>
    <w:p>
      <w:pPr>
        <w:spacing w:after="0"/>
        <w:ind w:left="0"/>
        <w:jc w:val="both"/>
      </w:pPr>
      <w:r>
        <w:rPr>
          <w:rFonts w:ascii="Times New Roman"/>
          <w:b w:val="false"/>
          <w:i w:val="false"/>
          <w:color w:val="000000"/>
          <w:sz w:val="28"/>
        </w:rPr>
        <w:t>_____________________      Бағдарламаның жетекшісі _______________</w:t>
      </w:r>
      <w:r>
        <w:br/>
      </w:r>
      <w:r>
        <w:rPr>
          <w:rFonts w:ascii="Times New Roman"/>
          <w:b w:val="false"/>
          <w:i w:val="false"/>
          <w:color w:val="000000"/>
          <w:sz w:val="28"/>
        </w:rPr>
        <w:t>
Құжатты орындаушының Т.А.Ә. және телефон нөмірі  М.О.  Қолы  Т.А.Ә.</w:t>
      </w:r>
    </w:p>
    <w:p>
      <w:pPr>
        <w:spacing w:after="0"/>
        <w:ind w:left="0"/>
        <w:jc w:val="both"/>
      </w:pPr>
      <w:r>
        <w:rPr>
          <w:rFonts w:ascii="Times New Roman"/>
          <w:b w:val="false"/>
          <w:i w:val="false"/>
          <w:color w:val="000000"/>
          <w:sz w:val="28"/>
        </w:rPr>
        <w:t>«__» ________________20__ж.</w:t>
      </w:r>
    </w:p>
    <w:bookmarkStart w:name="z48" w:id="8"/>
    <w:p>
      <w:pPr>
        <w:spacing w:after="0"/>
        <w:ind w:left="0"/>
        <w:jc w:val="both"/>
      </w:pPr>
      <w:r>
        <w:rPr>
          <w:rFonts w:ascii="Times New Roman"/>
          <w:b w:val="false"/>
          <w:i w:val="false"/>
          <w:color w:val="000000"/>
          <w:sz w:val="28"/>
        </w:rPr>
        <w:t>
Мемлекеттік бюджеттен қаржыландырылатын ғылыми,</w:t>
      </w:r>
      <w:r>
        <w:br/>
      </w:r>
      <w:r>
        <w:rPr>
          <w:rFonts w:ascii="Times New Roman"/>
          <w:b w:val="false"/>
          <w:i w:val="false"/>
          <w:color w:val="000000"/>
          <w:sz w:val="28"/>
        </w:rPr>
        <w:t>
ғылыми-техникалық жобаларды және бағдарламаларды</w:t>
      </w:r>
      <w:r>
        <w:br/>
      </w:r>
      <w:r>
        <w:rPr>
          <w:rFonts w:ascii="Times New Roman"/>
          <w:b w:val="false"/>
          <w:i w:val="false"/>
          <w:color w:val="000000"/>
          <w:sz w:val="28"/>
        </w:rPr>
        <w:t xml:space="preserve">
және олардың орындалуы жөніндегі есептерді   </w:t>
      </w:r>
      <w:r>
        <w:br/>
      </w:r>
      <w:r>
        <w:rPr>
          <w:rFonts w:ascii="Times New Roman"/>
          <w:b w:val="false"/>
          <w:i w:val="false"/>
          <w:color w:val="000000"/>
          <w:sz w:val="28"/>
        </w:rPr>
        <w:t xml:space="preserve">
мемлекеттік есепке алу қағидасына       </w:t>
      </w:r>
      <w:r>
        <w:br/>
      </w:r>
      <w:r>
        <w:rPr>
          <w:rFonts w:ascii="Times New Roman"/>
          <w:b w:val="false"/>
          <w:i w:val="false"/>
          <w:color w:val="000000"/>
          <w:sz w:val="28"/>
        </w:rPr>
        <w:t xml:space="preserve">
2-қосымша                  </w:t>
      </w:r>
    </w:p>
    <w:bookmarkEnd w:id="8"/>
    <w:bookmarkStart w:name="z49" w:id="9"/>
    <w:p>
      <w:pPr>
        <w:spacing w:after="0"/>
        <w:ind w:left="0"/>
        <w:jc w:val="left"/>
      </w:pPr>
      <w:r>
        <w:rPr>
          <w:rFonts w:ascii="Times New Roman"/>
          <w:b/>
          <w:i w:val="false"/>
          <w:color w:val="000000"/>
        </w:rPr>
        <w:t xml:space="preserve"> 
Ф1 – біріздендірілген нысанға</w:t>
      </w:r>
      <w:r>
        <w:br/>
      </w:r>
      <w:r>
        <w:rPr>
          <w:rFonts w:ascii="Times New Roman"/>
          <w:b/>
          <w:i w:val="false"/>
          <w:color w:val="000000"/>
        </w:rPr>
        <w:t>
(Кеңейтілген бағдарламаның көрсеткіштері)</w:t>
      </w:r>
      <w:r>
        <w:br/>
      </w:r>
      <w:r>
        <w:rPr>
          <w:rFonts w:ascii="Times New Roman"/>
          <w:b/>
          <w:i w:val="false"/>
          <w:color w:val="000000"/>
        </w:rPr>
        <w:t>
титулдық бет</w:t>
      </w:r>
    </w:p>
    <w:bookmarkEnd w:id="9"/>
    <w:p>
      <w:pPr>
        <w:spacing w:after="0"/>
        <w:ind w:left="0"/>
        <w:jc w:val="both"/>
      </w:pPr>
      <w:r>
        <w:rPr>
          <w:rFonts w:ascii="Times New Roman"/>
          <w:b w:val="false"/>
          <w:i w:val="false"/>
          <w:color w:val="000000"/>
          <w:sz w:val="28"/>
        </w:rPr>
        <w:t>_________________________________________________________</w:t>
      </w:r>
      <w:r>
        <w:br/>
      </w:r>
      <w:r>
        <w:rPr>
          <w:rFonts w:ascii="Times New Roman"/>
          <w:b w:val="false"/>
          <w:i w:val="false"/>
          <w:color w:val="000000"/>
          <w:sz w:val="28"/>
        </w:rPr>
        <w:t>
(бас ұйымның ведомстволық қарастылығы)</w:t>
      </w:r>
    </w:p>
    <w:p>
      <w:pPr>
        <w:spacing w:after="0"/>
        <w:ind w:left="0"/>
        <w:jc w:val="both"/>
      </w:pPr>
      <w:r>
        <w:rPr>
          <w:rFonts w:ascii="Times New Roman"/>
          <w:b w:val="false"/>
          <w:i w:val="false"/>
          <w:color w:val="000000"/>
          <w:sz w:val="28"/>
        </w:rPr>
        <w:t>«Бекітілді»</w:t>
      </w:r>
      <w:r>
        <w:br/>
      </w:r>
      <w:r>
        <w:rPr>
          <w:rFonts w:ascii="Times New Roman"/>
          <w:b w:val="false"/>
          <w:i w:val="false"/>
          <w:color w:val="000000"/>
          <w:sz w:val="28"/>
        </w:rPr>
        <w:t>
____________________________</w:t>
      </w:r>
      <w:r>
        <w:br/>
      </w:r>
      <w:r>
        <w:rPr>
          <w:rFonts w:ascii="Times New Roman"/>
          <w:b w:val="false"/>
          <w:i w:val="false"/>
          <w:color w:val="000000"/>
          <w:sz w:val="28"/>
        </w:rPr>
        <w:t>
20____ ж. «__» _______ № ___</w:t>
      </w:r>
    </w:p>
    <w:p>
      <w:pPr>
        <w:spacing w:after="0"/>
        <w:ind w:left="0"/>
        <w:jc w:val="both"/>
      </w:pPr>
      <w:r>
        <w:rPr>
          <w:rFonts w:ascii="Times New Roman"/>
          <w:b w:val="false"/>
          <w:i w:val="false"/>
          <w:color w:val="000000"/>
          <w:sz w:val="28"/>
        </w:rPr>
        <w:t>Бағдарламаның шифры:</w:t>
      </w:r>
      <w:r>
        <w:br/>
      </w:r>
      <w:r>
        <w:rPr>
          <w:rFonts w:ascii="Times New Roman"/>
          <w:b w:val="false"/>
          <w:i w:val="false"/>
          <w:color w:val="000000"/>
          <w:sz w:val="28"/>
        </w:rPr>
        <w:t>
ҒТАХТ коды:</w:t>
      </w:r>
    </w:p>
    <w:p>
      <w:pPr>
        <w:spacing w:after="0"/>
        <w:ind w:left="0"/>
        <w:jc w:val="both"/>
      </w:pPr>
      <w:r>
        <w:rPr>
          <w:rFonts w:ascii="Times New Roman"/>
          <w:b w:val="false"/>
          <w:i w:val="false"/>
          <w:color w:val="000000"/>
          <w:sz w:val="28"/>
        </w:rPr>
        <w:t>___________________________________________________________________</w:t>
      </w:r>
      <w:r>
        <w:br/>
      </w:r>
      <w:r>
        <w:rPr>
          <w:rFonts w:ascii="Times New Roman"/>
          <w:b w:val="false"/>
          <w:i w:val="false"/>
          <w:color w:val="000000"/>
          <w:sz w:val="28"/>
        </w:rPr>
        <w:t>
___________________________________________________________________</w:t>
      </w:r>
      <w:r>
        <w:br/>
      </w:r>
      <w:r>
        <w:rPr>
          <w:rFonts w:ascii="Times New Roman"/>
          <w:b w:val="false"/>
          <w:i w:val="false"/>
          <w:color w:val="000000"/>
          <w:sz w:val="28"/>
        </w:rPr>
        <w:t>
                         (бағдарламаның атауы)</w:t>
      </w:r>
    </w:p>
    <w:p>
      <w:pPr>
        <w:spacing w:after="0"/>
        <w:ind w:left="0"/>
        <w:jc w:val="both"/>
      </w:pPr>
      <w:r>
        <w:rPr>
          <w:rFonts w:ascii="Times New Roman"/>
          <w:b w:val="false"/>
          <w:i w:val="false"/>
          <w:color w:val="000000"/>
          <w:sz w:val="28"/>
        </w:rPr>
        <w:t>Орындалу мерзімдері:</w:t>
      </w:r>
    </w:p>
    <w:p>
      <w:pPr>
        <w:spacing w:after="0"/>
        <w:ind w:left="0"/>
        <w:jc w:val="both"/>
      </w:pPr>
      <w:r>
        <w:rPr>
          <w:rFonts w:ascii="Times New Roman"/>
          <w:b w:val="false"/>
          <w:i w:val="false"/>
          <w:color w:val="000000"/>
          <w:sz w:val="28"/>
        </w:rPr>
        <w:t>Бас ұйымның атауы</w:t>
      </w:r>
      <w:r>
        <w:br/>
      </w:r>
      <w:r>
        <w:rPr>
          <w:rFonts w:ascii="Times New Roman"/>
          <w:b w:val="false"/>
          <w:i w:val="false"/>
          <w:color w:val="000000"/>
          <w:sz w:val="28"/>
        </w:rPr>
        <w:t>
және орналасқан жері ______________________________________________</w:t>
      </w:r>
      <w:r>
        <w:br/>
      </w:r>
      <w:r>
        <w:rPr>
          <w:rFonts w:ascii="Times New Roman"/>
          <w:b w:val="false"/>
          <w:i w:val="false"/>
          <w:color w:val="000000"/>
          <w:sz w:val="28"/>
        </w:rPr>
        <w:t>
___________________________________________________________________</w:t>
      </w:r>
    </w:p>
    <w:p>
      <w:pPr>
        <w:spacing w:after="0"/>
        <w:ind w:left="0"/>
        <w:jc w:val="both"/>
      </w:pPr>
      <w:r>
        <w:rPr>
          <w:rFonts w:ascii="Times New Roman"/>
          <w:b w:val="false"/>
          <w:i w:val="false"/>
          <w:color w:val="000000"/>
          <w:sz w:val="28"/>
        </w:rPr>
        <w:t>Құжаттың дайындалған қаласы, жылы _________________________________</w:t>
      </w:r>
    </w:p>
    <w:bookmarkStart w:name="z50" w:id="10"/>
    <w:p>
      <w:pPr>
        <w:spacing w:after="0"/>
        <w:ind w:left="0"/>
        <w:jc w:val="both"/>
      </w:pPr>
      <w:r>
        <w:rPr>
          <w:rFonts w:ascii="Times New Roman"/>
          <w:b w:val="false"/>
          <w:i w:val="false"/>
          <w:color w:val="000000"/>
          <w:sz w:val="28"/>
        </w:rPr>
        <w:t>
Мемлекеттік бюджеттен қаржыландырылатын ғылыми,</w:t>
      </w:r>
      <w:r>
        <w:br/>
      </w:r>
      <w:r>
        <w:rPr>
          <w:rFonts w:ascii="Times New Roman"/>
          <w:b w:val="false"/>
          <w:i w:val="false"/>
          <w:color w:val="000000"/>
          <w:sz w:val="28"/>
        </w:rPr>
        <w:t>
ғылыми-техникалық жобаларды және бағдарламаларды</w:t>
      </w:r>
      <w:r>
        <w:br/>
      </w:r>
      <w:r>
        <w:rPr>
          <w:rFonts w:ascii="Times New Roman"/>
          <w:b w:val="false"/>
          <w:i w:val="false"/>
          <w:color w:val="000000"/>
          <w:sz w:val="28"/>
        </w:rPr>
        <w:t xml:space="preserve">
және олардың орындалуы жөніндегі есептерді   </w:t>
      </w:r>
      <w:r>
        <w:br/>
      </w:r>
      <w:r>
        <w:rPr>
          <w:rFonts w:ascii="Times New Roman"/>
          <w:b w:val="false"/>
          <w:i w:val="false"/>
          <w:color w:val="000000"/>
          <w:sz w:val="28"/>
        </w:rPr>
        <w:t xml:space="preserve">
мемлекеттік есепке алу қағидасына       </w:t>
      </w:r>
      <w:r>
        <w:br/>
      </w:r>
      <w:r>
        <w:rPr>
          <w:rFonts w:ascii="Times New Roman"/>
          <w:b w:val="false"/>
          <w:i w:val="false"/>
          <w:color w:val="000000"/>
          <w:sz w:val="28"/>
        </w:rPr>
        <w:t xml:space="preserve">
3-қосымша                  </w:t>
      </w:r>
    </w:p>
    <w:bookmarkEnd w:id="10"/>
    <w:p>
      <w:pPr>
        <w:spacing w:after="0"/>
        <w:ind w:left="0"/>
        <w:jc w:val="both"/>
      </w:pPr>
      <w:r>
        <w:rPr>
          <w:rFonts w:ascii="Times New Roman"/>
          <w:b w:val="false"/>
          <w:i w:val="false"/>
          <w:color w:val="000000"/>
          <w:sz w:val="28"/>
        </w:rPr>
        <w:t>Ф1-түзету нысаны</w:t>
      </w:r>
    </w:p>
    <w:bookmarkStart w:name="z51" w:id="11"/>
    <w:p>
      <w:pPr>
        <w:spacing w:after="0"/>
        <w:ind w:left="0"/>
        <w:jc w:val="left"/>
      </w:pPr>
      <w:r>
        <w:rPr>
          <w:rFonts w:ascii="Times New Roman"/>
          <w:b/>
          <w:i w:val="false"/>
          <w:color w:val="000000"/>
        </w:rPr>
        <w:t xml:space="preserve"> 
_________________жылға (жылдарға) арналған</w:t>
      </w:r>
      <w:r>
        <w:br/>
      </w:r>
      <w:r>
        <w:rPr>
          <w:rFonts w:ascii="Times New Roman"/>
          <w:b/>
          <w:i w:val="false"/>
          <w:color w:val="000000"/>
        </w:rPr>
        <w:t>
КЕҢЕЙТІЛГЕН БАҒДАРЛАМАНЫҢ КӨРСЕТКІШТЕРІ</w:t>
      </w:r>
    </w:p>
    <w:bookmarkEnd w:id="11"/>
    <w:p>
      <w:pPr>
        <w:spacing w:after="0"/>
        <w:ind w:left="0"/>
        <w:jc w:val="both"/>
      </w:pPr>
      <w:r>
        <w:rPr>
          <w:rFonts w:ascii="Times New Roman"/>
          <w:b w:val="false"/>
          <w:i w:val="false"/>
          <w:color w:val="000000"/>
          <w:sz w:val="28"/>
        </w:rPr>
        <w:t>Бағдарламаның шифры ____________ Бағдарламаның атауы _____________</w:t>
      </w:r>
      <w:r>
        <w:br/>
      </w:r>
      <w:r>
        <w:rPr>
          <w:rFonts w:ascii="Times New Roman"/>
          <w:b w:val="false"/>
          <w:i w:val="false"/>
          <w:color w:val="000000"/>
          <w:sz w:val="28"/>
        </w:rPr>
        <w:t>
__________________________________________________________________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26"/>
        <w:gridCol w:w="733"/>
        <w:gridCol w:w="1243"/>
        <w:gridCol w:w="1776"/>
        <w:gridCol w:w="1312"/>
        <w:gridCol w:w="617"/>
        <w:gridCol w:w="849"/>
        <w:gridCol w:w="525"/>
        <w:gridCol w:w="501"/>
        <w:gridCol w:w="594"/>
        <w:gridCol w:w="1313"/>
        <w:gridCol w:w="1569"/>
        <w:gridCol w:w="688"/>
        <w:gridCol w:w="874"/>
      </w:tblGrid>
      <w:tr>
        <w:trPr>
          <w:trHeight w:val="30" w:hRule="atLeast"/>
        </w:trPr>
        <w:tc>
          <w:tcPr>
            <w:tcW w:w="82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Тапсырманың, кезеңнің шифры</w:t>
            </w:r>
          </w:p>
        </w:tc>
        <w:tc>
          <w:tcPr>
            <w:tcW w:w="7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Тапсырманың, кезеңнің атауы</w:t>
            </w:r>
          </w:p>
        </w:tc>
        <w:tc>
          <w:tcPr>
            <w:tcW w:w="124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ҒТАХТ </w:t>
            </w:r>
            <w:r>
              <w:rPr>
                <w:rFonts w:ascii="Times New Roman"/>
                <w:b w:val="false"/>
                <w:i w:val="false"/>
                <w:color w:val="000000"/>
                <w:sz w:val="20"/>
                <w:u w:val="single"/>
              </w:rPr>
              <w:t>коды</w:t>
            </w:r>
            <w:r>
              <w:br/>
            </w:r>
            <w:r>
              <w:rPr>
                <w:rFonts w:ascii="Times New Roman"/>
                <w:b w:val="false"/>
                <w:i w:val="false"/>
                <w:color w:val="000000"/>
                <w:sz w:val="20"/>
              </w:rPr>
              <w:t>
Түйінді сөздер</w:t>
            </w:r>
          </w:p>
        </w:tc>
        <w:tc>
          <w:tcPr>
            <w:tcW w:w="177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Тапсырманы, кезеңдерді орындаушы ұйымның аббревиатурасы</w:t>
            </w:r>
          </w:p>
        </w:tc>
        <w:tc>
          <w:tcPr>
            <w:tcW w:w="131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Тапсырма, кезең басшысының Т.А.Ә., ғылыми дәрежесі, қызметі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орындалуының жоспарланған мерзімі (тоқсан, жыл)</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Жоспарланған мерзімге қажетті қаржы мөлшері (мың теңге)</w:t>
            </w:r>
          </w:p>
        </w:tc>
        <w:tc>
          <w:tcPr>
            <w:tcW w:w="68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Күтілетін</w:t>
            </w:r>
            <w:r>
              <w:br/>
            </w:r>
            <w:r>
              <w:rPr>
                <w:rFonts w:ascii="Times New Roman"/>
                <w:b w:val="false"/>
                <w:i w:val="false"/>
                <w:color w:val="000000"/>
                <w:sz w:val="20"/>
              </w:rPr>
              <w:t>
нәтижелер</w:t>
            </w:r>
          </w:p>
        </w:tc>
        <w:tc>
          <w:tcPr>
            <w:tcW w:w="87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Түзетуге</w:t>
            </w:r>
            <w:r>
              <w:br/>
            </w:r>
            <w:r>
              <w:rPr>
                <w:rFonts w:ascii="Times New Roman"/>
                <w:b w:val="false"/>
                <w:i w:val="false"/>
                <w:color w:val="000000"/>
                <w:sz w:val="20"/>
              </w:rPr>
              <w:t>
негіздеме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1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басталуы</w:t>
            </w:r>
          </w:p>
        </w:tc>
        <w:tc>
          <w:tcPr>
            <w:tcW w:w="84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аяқталуы</w:t>
            </w:r>
          </w:p>
        </w:tc>
        <w:tc>
          <w:tcPr>
            <w:tcW w:w="5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189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ҒЗЖ</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ТКЖ</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тәжірибелік-өнеркәсіптік</w:t>
            </w:r>
            <w:r>
              <w:br/>
            </w:r>
            <w:r>
              <w:rPr>
                <w:rFonts w:ascii="Times New Roman"/>
                <w:b w:val="false"/>
                <w:i w:val="false"/>
                <w:color w:val="000000"/>
                <w:sz w:val="20"/>
              </w:rPr>
              <w:t>
және</w:t>
            </w:r>
            <w:r>
              <w:br/>
            </w:r>
            <w:r>
              <w:rPr>
                <w:rFonts w:ascii="Times New Roman"/>
                <w:b w:val="false"/>
                <w:i w:val="false"/>
                <w:color w:val="000000"/>
                <w:sz w:val="20"/>
              </w:rPr>
              <w:t>
өнеркәсіптік</w:t>
            </w:r>
            <w:r>
              <w:br/>
            </w:r>
            <w:r>
              <w:rPr>
                <w:rFonts w:ascii="Times New Roman"/>
                <w:b w:val="false"/>
                <w:i w:val="false"/>
                <w:color w:val="000000"/>
                <w:sz w:val="20"/>
              </w:rPr>
              <w:t>
сынақтары</w:t>
            </w:r>
          </w:p>
        </w:tc>
        <w:tc>
          <w:tcPr>
            <w:tcW w:w="1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жабдықтар,технологиялар,есептеутехникасықұралдарын</w:t>
            </w:r>
            <w:r>
              <w:br/>
            </w:r>
            <w:r>
              <w:rPr>
                <w:rFonts w:ascii="Times New Roman"/>
                <w:b w:val="false"/>
                <w:i w:val="false"/>
                <w:color w:val="000000"/>
                <w:sz w:val="20"/>
              </w:rPr>
              <w:t>
сатып алу</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1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r>
    </w:tbl>
    <w:p>
      <w:pPr>
        <w:spacing w:after="0"/>
        <w:ind w:left="0"/>
        <w:jc w:val="both"/>
      </w:pPr>
      <w:r>
        <w:rPr>
          <w:rFonts w:ascii="Times New Roman"/>
          <w:b w:val="false"/>
          <w:i w:val="false"/>
          <w:color w:val="000000"/>
          <w:sz w:val="28"/>
        </w:rPr>
        <w:t>________________     Бағдарламаның жетекшісі ______________________</w:t>
      </w:r>
      <w:r>
        <w:br/>
      </w:r>
      <w:r>
        <w:rPr>
          <w:rFonts w:ascii="Times New Roman"/>
          <w:b w:val="false"/>
          <w:i w:val="false"/>
          <w:color w:val="000000"/>
          <w:sz w:val="28"/>
        </w:rPr>
        <w:t>
Құжатты орындаушының Т.А.Ә. және телефон нөмірі  М.О.  Қолы  Т.А.Ә.</w:t>
      </w:r>
      <w:r>
        <w:br/>
      </w:r>
      <w:r>
        <w:rPr>
          <w:rFonts w:ascii="Times New Roman"/>
          <w:b w:val="false"/>
          <w:i w:val="false"/>
          <w:color w:val="000000"/>
          <w:sz w:val="28"/>
        </w:rPr>
        <w:t>
«__» ___________________ 20__ж.</w:t>
      </w:r>
    </w:p>
    <w:bookmarkStart w:name="z52" w:id="12"/>
    <w:p>
      <w:pPr>
        <w:spacing w:after="0"/>
        <w:ind w:left="0"/>
        <w:jc w:val="both"/>
      </w:pPr>
      <w:r>
        <w:rPr>
          <w:rFonts w:ascii="Times New Roman"/>
          <w:b w:val="false"/>
          <w:i w:val="false"/>
          <w:color w:val="000000"/>
          <w:sz w:val="28"/>
        </w:rPr>
        <w:t>
Мемлекеттік бюджеттен қаржыландырылатын ғылыми,</w:t>
      </w:r>
      <w:r>
        <w:br/>
      </w:r>
      <w:r>
        <w:rPr>
          <w:rFonts w:ascii="Times New Roman"/>
          <w:b w:val="false"/>
          <w:i w:val="false"/>
          <w:color w:val="000000"/>
          <w:sz w:val="28"/>
        </w:rPr>
        <w:t>
ғылыми-техникалық жобаларды және бағдарламаларды</w:t>
      </w:r>
      <w:r>
        <w:br/>
      </w:r>
      <w:r>
        <w:rPr>
          <w:rFonts w:ascii="Times New Roman"/>
          <w:b w:val="false"/>
          <w:i w:val="false"/>
          <w:color w:val="000000"/>
          <w:sz w:val="28"/>
        </w:rPr>
        <w:t xml:space="preserve">
және олардың орындалуы жөніндегі есептерді   </w:t>
      </w:r>
      <w:r>
        <w:br/>
      </w:r>
      <w:r>
        <w:rPr>
          <w:rFonts w:ascii="Times New Roman"/>
          <w:b w:val="false"/>
          <w:i w:val="false"/>
          <w:color w:val="000000"/>
          <w:sz w:val="28"/>
        </w:rPr>
        <w:t xml:space="preserve">
мемлекеттік есепке алу қағидасына       </w:t>
      </w:r>
      <w:r>
        <w:br/>
      </w:r>
      <w:r>
        <w:rPr>
          <w:rFonts w:ascii="Times New Roman"/>
          <w:b w:val="false"/>
          <w:i w:val="false"/>
          <w:color w:val="000000"/>
          <w:sz w:val="28"/>
        </w:rPr>
        <w:t xml:space="preserve">
4-қосымша                   </w:t>
      </w:r>
    </w:p>
    <w:bookmarkEnd w:id="12"/>
    <w:p>
      <w:pPr>
        <w:spacing w:after="0"/>
        <w:ind w:left="0"/>
        <w:jc w:val="both"/>
      </w:pPr>
      <w:r>
        <w:rPr>
          <w:rFonts w:ascii="Times New Roman"/>
          <w:b w:val="false"/>
          <w:i w:val="false"/>
          <w:color w:val="000000"/>
          <w:sz w:val="28"/>
        </w:rPr>
        <w:t>3-ғт (бағдарлама) нысаны</w:t>
      </w:r>
    </w:p>
    <w:bookmarkStart w:name="z53" w:id="13"/>
    <w:p>
      <w:pPr>
        <w:spacing w:after="0"/>
        <w:ind w:left="0"/>
        <w:jc w:val="left"/>
      </w:pPr>
      <w:r>
        <w:rPr>
          <w:rFonts w:ascii="Times New Roman"/>
          <w:b/>
          <w:i w:val="false"/>
          <w:color w:val="000000"/>
        </w:rPr>
        <w:t xml:space="preserve"> 
ВЕДОМСТВОЛЫҚ СТАТИСТИКАЛЫҚ ЕСЕПТІЛІК</w:t>
      </w:r>
    </w:p>
    <w:bookmarkEnd w:id="13"/>
    <w:p>
      <w:pPr>
        <w:spacing w:after="0"/>
        <w:ind w:left="0"/>
        <w:jc w:val="both"/>
      </w:pPr>
      <w:r>
        <w:rPr>
          <w:rFonts w:ascii="Times New Roman"/>
          <w:b w:val="false"/>
          <w:i w:val="false"/>
          <w:color w:val="000000"/>
          <w:sz w:val="28"/>
        </w:rPr>
        <w:t>«Мемлекеттік статистика туралы» Қазақстан Республикасының Заңына сәйкес ұсынылады</w:t>
      </w:r>
      <w:r>
        <w:br/>
      </w:r>
      <w:r>
        <w:rPr>
          <w:rFonts w:ascii="Times New Roman"/>
          <w:b w:val="false"/>
          <w:i w:val="false"/>
          <w:color w:val="000000"/>
          <w:sz w:val="28"/>
        </w:rPr>
        <w:t>
           _____________</w:t>
      </w:r>
      <w:r>
        <w:br/>
      </w:r>
      <w:r>
        <w:rPr>
          <w:rFonts w:ascii="Times New Roman"/>
          <w:b w:val="false"/>
          <w:i w:val="false"/>
          <w:color w:val="000000"/>
          <w:sz w:val="28"/>
        </w:rPr>
        <w:t>
ҚҰЖЖ коды |_____________| №3-ғт (бағдарлама) нысаны - жылдық.</w:t>
      </w:r>
      <w:r>
        <w:br/>
      </w:r>
      <w:r>
        <w:rPr>
          <w:rFonts w:ascii="Times New Roman"/>
          <w:b w:val="false"/>
          <w:i w:val="false"/>
          <w:color w:val="000000"/>
          <w:sz w:val="28"/>
        </w:rPr>
        <w:t>
                          Қазақстан Республикасы Статистика</w:t>
      </w:r>
      <w:r>
        <w:br/>
      </w:r>
      <w:r>
        <w:rPr>
          <w:rFonts w:ascii="Times New Roman"/>
          <w:b w:val="false"/>
          <w:i w:val="false"/>
          <w:color w:val="000000"/>
          <w:sz w:val="28"/>
        </w:rPr>
        <w:t>
                          агенттігінің 1999 жылғы 21 сәуірдегі № 7</w:t>
      </w:r>
      <w:r>
        <w:br/>
      </w:r>
      <w:r>
        <w:rPr>
          <w:rFonts w:ascii="Times New Roman"/>
          <w:b w:val="false"/>
          <w:i w:val="false"/>
          <w:color w:val="000000"/>
          <w:sz w:val="28"/>
        </w:rPr>
        <w:t>
                          қаулысымен бекітілген.</w:t>
      </w:r>
    </w:p>
    <w:p>
      <w:pPr>
        <w:spacing w:after="0"/>
        <w:ind w:left="0"/>
        <w:jc w:val="both"/>
      </w:pPr>
      <w:r>
        <w:rPr>
          <w:rFonts w:ascii="Times New Roman"/>
          <w:b w:val="false"/>
          <w:i w:val="false"/>
          <w:color w:val="000000"/>
          <w:sz w:val="28"/>
        </w:rPr>
        <w:t>                          Бас ұйым жылдық есеп бергеннен кейін 30</w:t>
      </w:r>
      <w:r>
        <w:br/>
      </w:r>
      <w:r>
        <w:rPr>
          <w:rFonts w:ascii="Times New Roman"/>
          <w:b w:val="false"/>
          <w:i w:val="false"/>
          <w:color w:val="000000"/>
          <w:sz w:val="28"/>
        </w:rPr>
        <w:t>
                          қаңтардан кешіктірмей "ҰҒТАО" АҚ-ға</w:t>
      </w:r>
      <w:r>
        <w:br/>
      </w:r>
      <w:r>
        <w:rPr>
          <w:rFonts w:ascii="Times New Roman"/>
          <w:b w:val="false"/>
          <w:i w:val="false"/>
          <w:color w:val="000000"/>
          <w:sz w:val="28"/>
        </w:rPr>
        <w:t>
                          тапсырады</w:t>
      </w:r>
    </w:p>
    <w:p>
      <w:pPr>
        <w:spacing w:after="0"/>
        <w:ind w:left="0"/>
        <w:jc w:val="both"/>
      </w:pPr>
      <w:r>
        <w:rPr>
          <w:rFonts w:ascii="Times New Roman"/>
          <w:b w:val="false"/>
          <w:i w:val="false"/>
          <w:color w:val="000000"/>
          <w:sz w:val="28"/>
        </w:rPr>
        <w:t>____________жылғы бағдарлама бойынша тапсырмалардың, жұмыс кезеңдерінің орындалуы туралы</w:t>
      </w:r>
      <w:r>
        <w:br/>
      </w:r>
      <w:r>
        <w:rPr>
          <w:rFonts w:ascii="Times New Roman"/>
          <w:b w:val="false"/>
          <w:i w:val="false"/>
          <w:color w:val="000000"/>
          <w:sz w:val="28"/>
        </w:rPr>
        <w:t>
ЕСЕП</w:t>
      </w:r>
    </w:p>
    <w:p>
      <w:pPr>
        <w:spacing w:after="0"/>
        <w:ind w:left="0"/>
        <w:jc w:val="both"/>
      </w:pPr>
      <w:r>
        <w:rPr>
          <w:rFonts w:ascii="Times New Roman"/>
          <w:b w:val="false"/>
          <w:i w:val="false"/>
          <w:color w:val="000000"/>
          <w:sz w:val="28"/>
        </w:rPr>
        <w:t>Бағдарламаның шифры ___________ Бағдарламаның атауы _______________</w:t>
      </w:r>
      <w:r>
        <w:br/>
      </w:r>
      <w:r>
        <w:rPr>
          <w:rFonts w:ascii="Times New Roman"/>
          <w:b w:val="false"/>
          <w:i w:val="false"/>
          <w:color w:val="000000"/>
          <w:sz w:val="28"/>
        </w:rPr>
        <w:t>
Бас ұйым __________________________________________________________</w:t>
      </w:r>
      <w:r>
        <w:br/>
      </w:r>
      <w:r>
        <w:rPr>
          <w:rFonts w:ascii="Times New Roman"/>
          <w:b w:val="false"/>
          <w:i w:val="false"/>
          <w:color w:val="000000"/>
          <w:sz w:val="28"/>
        </w:rPr>
        <w:t>
Мекенжай __________________________________________________________</w:t>
      </w:r>
      <w:r>
        <w:br/>
      </w:r>
      <w:r>
        <w:rPr>
          <w:rFonts w:ascii="Times New Roman"/>
          <w:b w:val="false"/>
          <w:i w:val="false"/>
          <w:color w:val="000000"/>
          <w:sz w:val="28"/>
        </w:rPr>
        <w:t>
Басшының Т.А.Ә., телефоны, телефаксы, электрондық мекен жайы</w:t>
      </w:r>
      <w:r>
        <w:br/>
      </w:r>
      <w:r>
        <w:rPr>
          <w:rFonts w:ascii="Times New Roman"/>
          <w:b w:val="false"/>
          <w:i w:val="false"/>
          <w:color w:val="000000"/>
          <w:sz w:val="28"/>
        </w:rPr>
        <w:t>
___________________________________________________________________</w:t>
      </w:r>
    </w:p>
    <w:p>
      <w:pPr>
        <w:spacing w:after="0"/>
        <w:ind w:left="0"/>
        <w:jc w:val="left"/>
      </w:pPr>
      <w:r>
        <w:rPr>
          <w:rFonts w:ascii="Times New Roman"/>
          <w:b/>
          <w:i w:val="false"/>
          <w:color w:val="000000"/>
        </w:rPr>
        <w:t xml:space="preserve"> Бағдарламалар бойынша жұмыстарды қаржыландыру (млн.теңге)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552"/>
        <w:gridCol w:w="860"/>
        <w:gridCol w:w="1599"/>
        <w:gridCol w:w="1685"/>
        <w:gridCol w:w="1903"/>
        <w:gridCol w:w="1338"/>
        <w:gridCol w:w="1360"/>
        <w:gridCol w:w="1123"/>
      </w:tblGrid>
      <w:tr>
        <w:trPr>
          <w:trHeight w:val="345" w:hRule="atLeast"/>
        </w:trPr>
        <w:tc>
          <w:tcPr>
            <w:tcW w:w="355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 төмендегілер есебінен</w:t>
            </w:r>
          </w:p>
        </w:tc>
      </w:tr>
      <w:tr>
        <w:trPr>
          <w:trHeight w:val="34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w:t>
            </w:r>
          </w:p>
        </w:tc>
        <w:tc>
          <w:tcPr>
            <w:tcW w:w="1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Ғылым қоры</w:t>
            </w:r>
          </w:p>
        </w:tc>
        <w:tc>
          <w:tcPr>
            <w:tcW w:w="1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w:t>
            </w:r>
          </w:p>
        </w:tc>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меншікті қаражат</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мақсатты қорлар</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салымдар</w:t>
            </w:r>
          </w:p>
        </w:tc>
      </w:tr>
      <w:tr>
        <w:trPr>
          <w:trHeight w:val="210" w:hRule="atLeast"/>
        </w:trPr>
        <w:tc>
          <w:tcPr>
            <w:tcW w:w="3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r>
      <w:tr>
        <w:trPr>
          <w:trHeight w:val="30" w:hRule="atLeast"/>
        </w:trPr>
        <w:tc>
          <w:tcPr>
            <w:tcW w:w="3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Бөлінген қаражат (жоспар)</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Нақты түскен қаражат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Пайдаланылған қаражат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3-ғт (бағдарлама) нысанның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57"/>
        <w:gridCol w:w="1515"/>
        <w:gridCol w:w="709"/>
        <w:gridCol w:w="865"/>
        <w:gridCol w:w="798"/>
        <w:gridCol w:w="1291"/>
        <w:gridCol w:w="1135"/>
        <w:gridCol w:w="731"/>
        <w:gridCol w:w="1090"/>
        <w:gridCol w:w="1404"/>
        <w:gridCol w:w="2705"/>
      </w:tblGrid>
      <w:tr>
        <w:trPr>
          <w:trHeight w:val="510" w:hRule="atLeast"/>
        </w:trPr>
        <w:tc>
          <w:tcPr>
            <w:tcW w:w="11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Жұмыстар тапсырмасының, кезеңінің шифры</w:t>
            </w:r>
          </w:p>
        </w:tc>
        <w:tc>
          <w:tcPr>
            <w:tcW w:w="15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Жұмыстар тапсырмасының, кезеңінің атауы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Жұмыстардың орындалу мерзімі (тоқсан, жыл)</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Жұмысқа арналған нақты шығындар (мың теңге)</w:t>
            </w:r>
          </w:p>
        </w:tc>
        <w:tc>
          <w:tcPr>
            <w:tcW w:w="140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Жұмыстардың орындалуының нақты нәтижелері</w:t>
            </w:r>
          </w:p>
        </w:tc>
        <w:tc>
          <w:tcPr>
            <w:tcW w:w="270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Жұмыстарды орындаудағы ауытқулар, олардың себептері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0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басталуы</w:t>
            </w:r>
          </w:p>
        </w:tc>
        <w:tc>
          <w:tcPr>
            <w:tcW w:w="8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аяқталуы</w:t>
            </w:r>
          </w:p>
        </w:tc>
        <w:tc>
          <w:tcPr>
            <w:tcW w:w="79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51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ғылыми-зерттеу жұмыстарына</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тәжірибелік-конструкторлық жұмыстарға</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енгізілуі</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жабдықтар, технологиялар, есептеу техникасы құралдарын салып алу</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2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r>
    </w:tbl>
    <w:p>
      <w:pPr>
        <w:spacing w:after="0"/>
        <w:ind w:left="0"/>
        <w:jc w:val="both"/>
      </w:pPr>
      <w:r>
        <w:rPr>
          <w:rFonts w:ascii="Times New Roman"/>
          <w:b w:val="false"/>
          <w:i w:val="false"/>
          <w:color w:val="000000"/>
          <w:sz w:val="28"/>
        </w:rPr>
        <w:t>_________________      Бағдарламаның жетекшісі __________________</w:t>
      </w:r>
      <w:r>
        <w:br/>
      </w:r>
      <w:r>
        <w:rPr>
          <w:rFonts w:ascii="Times New Roman"/>
          <w:b w:val="false"/>
          <w:i w:val="false"/>
          <w:color w:val="000000"/>
          <w:sz w:val="28"/>
        </w:rPr>
        <w:t>
Орындаушының Т.А.Ә. және телефон нөмірі М.О.  Қолы         Т.А.Ә.</w:t>
      </w:r>
      <w:r>
        <w:br/>
      </w:r>
      <w:r>
        <w:rPr>
          <w:rFonts w:ascii="Times New Roman"/>
          <w:b w:val="false"/>
          <w:i w:val="false"/>
          <w:color w:val="000000"/>
          <w:sz w:val="28"/>
        </w:rPr>
        <w:t>
«__» ___________________20__ж.</w:t>
      </w:r>
    </w:p>
    <w:bookmarkStart w:name="z54" w:id="14"/>
    <w:p>
      <w:pPr>
        <w:spacing w:after="0"/>
        <w:ind w:left="0"/>
        <w:jc w:val="left"/>
      </w:pPr>
      <w:r>
        <w:rPr>
          <w:rFonts w:ascii="Times New Roman"/>
          <w:b/>
          <w:i w:val="false"/>
          <w:color w:val="000000"/>
        </w:rPr>
        <w:t xml:space="preserve"> 
1-бөлім. Бағдарлама бойынша құқықтық қорғау және жұмыс нәтижелерінің енгізілуі туралы мәліметтер</w:t>
      </w:r>
    </w:p>
    <w:bookmarkEnd w:id="1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821"/>
        <w:gridCol w:w="2438"/>
        <w:gridCol w:w="2162"/>
        <w:gridCol w:w="1886"/>
        <w:gridCol w:w="2482"/>
        <w:gridCol w:w="2631"/>
      </w:tblGrid>
      <w:tr>
        <w:trPr>
          <w:trHeight w:val="30" w:hRule="atLeast"/>
        </w:trPr>
        <w:tc>
          <w:tcPr>
            <w:tcW w:w="182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Жұмыстар тапсырмасының, кезеңінің шифры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нәтижелерін құқықтық қорғау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нәтижелерін енгізу</w:t>
            </w:r>
          </w:p>
        </w:tc>
      </w:tr>
      <w:tr>
        <w:trPr>
          <w:trHeight w:val="30" w:hRule="atLeast"/>
        </w:trPr>
        <w:tc>
          <w:tcPr>
            <w:tcW w:w="0" w:type="auto"/>
            <w:vMerge/>
            <w:tcBorders>
              <w:top w:val="nil"/>
              <w:left w:val="single" w:color="cfcfcf" w:sz="5"/>
              <w:bottom w:val="single" w:color="cfcfcf" w:sz="5"/>
              <w:right w:val="single" w:color="cfcfcf" w:sz="5"/>
            </w:tcBorders>
          </w:tcPr>
          <w:p/>
        </w:tc>
        <w:tc>
          <w:tcPr>
            <w:tcW w:w="2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Өндірістік меншікті объектінің атауы (өнертабыс, пайдалы үлгі, өндірістік үлгі)</w:t>
            </w:r>
          </w:p>
        </w:tc>
        <w:tc>
          <w:tcPr>
            <w:tcW w:w="2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Патенттелген объектінің атауы және оның жаңалығының қысқаша мәні</w:t>
            </w:r>
          </w:p>
        </w:tc>
        <w:tc>
          <w:tcPr>
            <w:tcW w:w="1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Қорғау құжаттары (атауы, елі, нөмірі, берілу күні)</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 ұйым, кәсіпорын</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Енгізілгенін растайтын құжаттың атауы, № және күні</w:t>
            </w:r>
          </w:p>
        </w:tc>
      </w:tr>
      <w:tr>
        <w:trPr>
          <w:trHeight w:val="30" w:hRule="atLeast"/>
        </w:trPr>
        <w:tc>
          <w:tcPr>
            <w:tcW w:w="1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1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bl>
    <w:p>
      <w:pPr>
        <w:spacing w:after="0"/>
        <w:ind w:left="0"/>
        <w:jc w:val="both"/>
      </w:pPr>
      <w:r>
        <w:rPr>
          <w:rFonts w:ascii="Times New Roman"/>
          <w:b w:val="false"/>
          <w:i w:val="false"/>
          <w:color w:val="000000"/>
          <w:sz w:val="28"/>
        </w:rPr>
        <w:t>_________________     Бағдарламаның жетекшісі ____________________</w:t>
      </w:r>
      <w:r>
        <w:br/>
      </w:r>
      <w:r>
        <w:rPr>
          <w:rFonts w:ascii="Times New Roman"/>
          <w:b w:val="false"/>
          <w:i w:val="false"/>
          <w:color w:val="000000"/>
          <w:sz w:val="28"/>
        </w:rPr>
        <w:t>
Орындаушының Т.А.Ә. және телефон нөмірі М.О.  Қолы         Т.А.Ә.</w:t>
      </w:r>
      <w:r>
        <w:br/>
      </w:r>
      <w:r>
        <w:rPr>
          <w:rFonts w:ascii="Times New Roman"/>
          <w:b w:val="false"/>
          <w:i w:val="false"/>
          <w:color w:val="000000"/>
          <w:sz w:val="28"/>
        </w:rPr>
        <w:t>
«__» _______________20__ж.</w:t>
      </w:r>
    </w:p>
    <w:bookmarkStart w:name="z55" w:id="15"/>
    <w:p>
      <w:pPr>
        <w:spacing w:after="0"/>
        <w:ind w:left="0"/>
        <w:jc w:val="left"/>
      </w:pPr>
      <w:r>
        <w:rPr>
          <w:rFonts w:ascii="Times New Roman"/>
          <w:b/>
          <w:i w:val="false"/>
          <w:color w:val="000000"/>
        </w:rPr>
        <w:t xml:space="preserve"> 
2-бөлім. Бағдарламаға бөлінген бюджет қаражаты есебінен технологиялар сатып алу</w:t>
      </w:r>
    </w:p>
    <w:bookmarkEnd w:id="1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933"/>
        <w:gridCol w:w="3193"/>
        <w:gridCol w:w="2873"/>
        <w:gridCol w:w="3873"/>
      </w:tblGrid>
      <w:tr>
        <w:trPr>
          <w:trHeight w:val="30" w:hRule="atLeast"/>
        </w:trPr>
        <w:tc>
          <w:tcPr>
            <w:tcW w:w="29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Жұмыстар тапсырмасының, кезеңінің шифры</w:t>
            </w:r>
          </w:p>
        </w:tc>
        <w:tc>
          <w:tcPr>
            <w:tcW w:w="31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Тапсырманың, кезеңнің атауы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Технологиялар, жабдықтар мен есептеу техникасының құралдарын сатып алу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3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Құны (мың теңге)</w:t>
            </w:r>
          </w:p>
        </w:tc>
      </w:tr>
      <w:tr>
        <w:trPr>
          <w:trHeight w:val="345" w:hRule="atLeast"/>
        </w:trPr>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bl>
    <w:p>
      <w:pPr>
        <w:spacing w:after="0"/>
        <w:ind w:left="0"/>
        <w:jc w:val="both"/>
      </w:pPr>
      <w:r>
        <w:rPr>
          <w:rFonts w:ascii="Times New Roman"/>
          <w:b w:val="false"/>
          <w:i w:val="false"/>
          <w:color w:val="000000"/>
          <w:sz w:val="28"/>
        </w:rPr>
        <w:t>___________________     Бағдарламаның жетекшісі __________________</w:t>
      </w:r>
      <w:r>
        <w:br/>
      </w:r>
      <w:r>
        <w:rPr>
          <w:rFonts w:ascii="Times New Roman"/>
          <w:b w:val="false"/>
          <w:i w:val="false"/>
          <w:color w:val="000000"/>
          <w:sz w:val="28"/>
        </w:rPr>
        <w:t>
Орындаушының Т.А.Ә. және телефон нөмірі М.О.  Қолы         Т.А.Ә.</w:t>
      </w:r>
      <w:r>
        <w:br/>
      </w:r>
      <w:r>
        <w:rPr>
          <w:rFonts w:ascii="Times New Roman"/>
          <w:b w:val="false"/>
          <w:i w:val="false"/>
          <w:color w:val="000000"/>
          <w:sz w:val="28"/>
        </w:rPr>
        <w:t>
«__» _______________20__ж.</w:t>
      </w:r>
    </w:p>
    <w:bookmarkStart w:name="z56" w:id="16"/>
    <w:p>
      <w:pPr>
        <w:spacing w:after="0"/>
        <w:ind w:left="0"/>
        <w:jc w:val="left"/>
      </w:pPr>
      <w:r>
        <w:rPr>
          <w:rFonts w:ascii="Times New Roman"/>
          <w:b/>
          <w:i w:val="false"/>
          <w:color w:val="000000"/>
        </w:rPr>
        <w:t xml:space="preserve"> 
3-бөлім. Бағдарламалар бойынша тапсырмаларды, жұмыс кезеңдерін орындаушы ұйымдардың мамандармен қамтамасыз етілуі туралы анықтама</w:t>
      </w:r>
    </w:p>
    <w:bookmarkEnd w:id="1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953"/>
        <w:gridCol w:w="3153"/>
        <w:gridCol w:w="1493"/>
        <w:gridCol w:w="1953"/>
        <w:gridCol w:w="1573"/>
        <w:gridCol w:w="1493"/>
      </w:tblGrid>
      <w:tr>
        <w:trPr>
          <w:trHeight w:val="30" w:hRule="atLeast"/>
        </w:trPr>
        <w:tc>
          <w:tcPr>
            <w:tcW w:w="29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Ұйымның аббревиатурасы</w:t>
            </w:r>
          </w:p>
        </w:tc>
        <w:tc>
          <w:tcPr>
            <w:tcW w:w="31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жоғары білімді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 дәрежелері бар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ғылым докторы</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ғылым кандидаты</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PhD</w:t>
            </w:r>
          </w:p>
        </w:tc>
      </w:tr>
      <w:tr>
        <w:trPr>
          <w:trHeight w:val="30" w:hRule="atLeast"/>
        </w:trPr>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bl>
    <w:p>
      <w:pPr>
        <w:spacing w:after="0"/>
        <w:ind w:left="0"/>
        <w:jc w:val="both"/>
      </w:pPr>
      <w:r>
        <w:rPr>
          <w:rFonts w:ascii="Times New Roman"/>
          <w:b w:val="false"/>
          <w:i w:val="false"/>
          <w:color w:val="000000"/>
          <w:sz w:val="28"/>
        </w:rPr>
        <w:t>___________________      Бағдарламаның жетекшісі _________________</w:t>
      </w:r>
      <w:r>
        <w:br/>
      </w:r>
      <w:r>
        <w:rPr>
          <w:rFonts w:ascii="Times New Roman"/>
          <w:b w:val="false"/>
          <w:i w:val="false"/>
          <w:color w:val="000000"/>
          <w:sz w:val="28"/>
        </w:rPr>
        <w:t>
Орындаушының Т.А.Ә. және телефон нөмірі М.О.  Қолы         Т.А.Ә.</w:t>
      </w:r>
      <w:r>
        <w:br/>
      </w:r>
      <w:r>
        <w:rPr>
          <w:rFonts w:ascii="Times New Roman"/>
          <w:b w:val="false"/>
          <w:i w:val="false"/>
          <w:color w:val="000000"/>
          <w:sz w:val="28"/>
        </w:rPr>
        <w:t>
«__» ______________20___ж.</w:t>
      </w:r>
    </w:p>
    <w:bookmarkStart w:name="z57" w:id="17"/>
    <w:p>
      <w:pPr>
        <w:spacing w:after="0"/>
        <w:ind w:left="0"/>
        <w:jc w:val="left"/>
      </w:pPr>
      <w:r>
        <w:rPr>
          <w:rFonts w:ascii="Times New Roman"/>
          <w:b/>
          <w:i w:val="false"/>
          <w:color w:val="000000"/>
        </w:rPr>
        <w:t xml:space="preserve"> 
4-бөлім. Бағдарлама бойынша дайындалған құжаттар мен жарияланымдардың саны туралы мәліметтер</w:t>
      </w:r>
      <w:r>
        <w:rPr>
          <w:rFonts w:ascii="Times New Roman"/>
          <w:b/>
          <w:i w:val="false"/>
          <w:color w:val="000000"/>
          <w:vertAlign w:val="superscript"/>
        </w:rPr>
        <w:t>1</w:t>
      </w:r>
    </w:p>
    <w:bookmarkEnd w:id="1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904"/>
        <w:gridCol w:w="1330"/>
        <w:gridCol w:w="1083"/>
        <w:gridCol w:w="1104"/>
        <w:gridCol w:w="980"/>
        <w:gridCol w:w="857"/>
        <w:gridCol w:w="898"/>
        <w:gridCol w:w="861"/>
        <w:gridCol w:w="919"/>
        <w:gridCol w:w="775"/>
        <w:gridCol w:w="693"/>
        <w:gridCol w:w="858"/>
        <w:gridCol w:w="818"/>
      </w:tblGrid>
      <w:tr>
        <w:trPr>
          <w:trHeight w:val="30" w:hRule="atLeast"/>
        </w:trPr>
        <w:tc>
          <w:tcPr>
            <w:tcW w:w="190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Ұйымның аббревиатурасы</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дайындалған құжаттардың саны, оның ішінде:</w:t>
            </w:r>
          </w:p>
        </w:tc>
      </w:tr>
      <w:tr>
        <w:trPr>
          <w:trHeight w:val="30" w:hRule="atLeast"/>
        </w:trPr>
        <w:tc>
          <w:tcPr>
            <w:tcW w:w="0" w:type="auto"/>
            <w:vMerge/>
            <w:tcBorders>
              <w:top w:val="nil"/>
              <w:left w:val="single" w:color="cfcfcf" w:sz="5"/>
              <w:bottom w:val="single" w:color="cfcfcf" w:sz="5"/>
              <w:right w:val="single" w:color="cfcfcf" w:sz="5"/>
            </w:tcBorders>
          </w:tcP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монографиялар</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әдістемелер, құралдар, ұсыныстар</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нормативтер</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жіктеуіштер, каталогтар</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оқу құралдары, бағдарламалар</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 жобалары</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ғылыми-көпшілік басылымдар (жинақтар, кітаптар, брошюралар т.т.)</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сөздіктер, анықтамалықтар</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директивалық құжаттар</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электрондық оқу құралдары</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тұжырымдамалар</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Жарияланымдар (мақалалар) саны</w:t>
            </w:r>
          </w:p>
        </w:tc>
      </w:tr>
      <w:tr>
        <w:trPr>
          <w:trHeight w:val="30" w:hRule="atLeast"/>
        </w:trPr>
        <w:tc>
          <w:tcPr>
            <w:tcW w:w="1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r>
    </w:tbl>
    <w:p>
      <w:pPr>
        <w:spacing w:after="0"/>
        <w:ind w:left="0"/>
        <w:jc w:val="both"/>
      </w:pPr>
      <w:r>
        <w:rPr>
          <w:rFonts w:ascii="Times New Roman"/>
          <w:b w:val="false"/>
          <w:i w:val="false"/>
          <w:color w:val="000000"/>
          <w:sz w:val="28"/>
        </w:rPr>
        <w:t>_________________         Бағдарлама басшысы ______________________</w:t>
      </w:r>
      <w:r>
        <w:br/>
      </w:r>
      <w:r>
        <w:rPr>
          <w:rFonts w:ascii="Times New Roman"/>
          <w:b w:val="false"/>
          <w:i w:val="false"/>
          <w:color w:val="000000"/>
          <w:sz w:val="28"/>
        </w:rPr>
        <w:t>
Орындаушының Т.А.Ә. және телефон нөмірі М.О.  Қолы         Т.А.Ә.</w:t>
      </w:r>
      <w:r>
        <w:br/>
      </w:r>
      <w:r>
        <w:rPr>
          <w:rFonts w:ascii="Times New Roman"/>
          <w:b w:val="false"/>
          <w:i w:val="false"/>
          <w:color w:val="000000"/>
          <w:sz w:val="28"/>
        </w:rPr>
        <w:t>
«__» ______________20___ж.</w:t>
      </w:r>
      <w:r>
        <w:br/>
      </w:r>
      <w:r>
        <w:rPr>
          <w:rFonts w:ascii="Times New Roman"/>
          <w:b w:val="false"/>
          <w:i w:val="false"/>
          <w:color w:val="000000"/>
          <w:sz w:val="28"/>
        </w:rPr>
        <w:t>
____________________</w:t>
      </w:r>
      <w:r>
        <w:br/>
      </w:r>
      <w:r>
        <w:rPr>
          <w:rFonts w:ascii="Times New Roman"/>
          <w:b w:val="false"/>
          <w:i w:val="false"/>
          <w:color w:val="000000"/>
          <w:sz w:val="28"/>
        </w:rPr>
        <w:t>
</w:t>
      </w:r>
      <w:r>
        <w:rPr>
          <w:rFonts w:ascii="Times New Roman"/>
          <w:b w:val="false"/>
          <w:i w:val="false"/>
          <w:color w:val="000000"/>
          <w:vertAlign w:val="superscript"/>
        </w:rPr>
        <w:t>1</w:t>
      </w:r>
      <w:r>
        <w:rPr>
          <w:rFonts w:ascii="Times New Roman"/>
          <w:b w:val="false"/>
          <w:i w:val="false"/>
          <w:color w:val="000000"/>
          <w:sz w:val="28"/>
        </w:rPr>
        <w:t xml:space="preserve"> Монографиялардың, оқу құралдары мен мақалалардың тізімін көрсету</w:t>
      </w:r>
    </w:p>
    <w:bookmarkStart w:name="z58" w:id="18"/>
    <w:p>
      <w:pPr>
        <w:spacing w:after="0"/>
        <w:ind w:left="0"/>
        <w:jc w:val="both"/>
      </w:pPr>
      <w:r>
        <w:rPr>
          <w:rFonts w:ascii="Times New Roman"/>
          <w:b w:val="false"/>
          <w:i w:val="false"/>
          <w:color w:val="000000"/>
          <w:sz w:val="28"/>
        </w:rPr>
        <w:t>
Мемлекеттік бюджеттен қаржыландырылатын ғылыми,</w:t>
      </w:r>
      <w:r>
        <w:br/>
      </w:r>
      <w:r>
        <w:rPr>
          <w:rFonts w:ascii="Times New Roman"/>
          <w:b w:val="false"/>
          <w:i w:val="false"/>
          <w:color w:val="000000"/>
          <w:sz w:val="28"/>
        </w:rPr>
        <w:t>
ғылыми-техникалық жобаларды және бағдарламаларды</w:t>
      </w:r>
      <w:r>
        <w:br/>
      </w:r>
      <w:r>
        <w:rPr>
          <w:rFonts w:ascii="Times New Roman"/>
          <w:b w:val="false"/>
          <w:i w:val="false"/>
          <w:color w:val="000000"/>
          <w:sz w:val="28"/>
        </w:rPr>
        <w:t xml:space="preserve">
және олардың орындалуы жөніндегі есептерді   </w:t>
      </w:r>
      <w:r>
        <w:br/>
      </w:r>
      <w:r>
        <w:rPr>
          <w:rFonts w:ascii="Times New Roman"/>
          <w:b w:val="false"/>
          <w:i w:val="false"/>
          <w:color w:val="000000"/>
          <w:sz w:val="28"/>
        </w:rPr>
        <w:t xml:space="preserve">
мемлекеттік есепке алу қағидасына       </w:t>
      </w:r>
      <w:r>
        <w:br/>
      </w:r>
      <w:r>
        <w:rPr>
          <w:rFonts w:ascii="Times New Roman"/>
          <w:b w:val="false"/>
          <w:i w:val="false"/>
          <w:color w:val="000000"/>
          <w:sz w:val="28"/>
        </w:rPr>
        <w:t xml:space="preserve">
5-қосымша                   </w:t>
      </w:r>
    </w:p>
    <w:bookmarkEnd w:id="18"/>
    <w:p>
      <w:pPr>
        <w:spacing w:after="0"/>
        <w:ind w:left="0"/>
        <w:jc w:val="both"/>
      </w:pPr>
      <w:r>
        <w:rPr>
          <w:rFonts w:ascii="Times New Roman"/>
          <w:b w:val="false"/>
          <w:i w:val="false"/>
          <w:color w:val="000000"/>
          <w:sz w:val="28"/>
        </w:rPr>
        <w:t>Ф4-біріздендірілген</w:t>
      </w:r>
    </w:p>
    <w:bookmarkStart w:name="z59" w:id="19"/>
    <w:p>
      <w:pPr>
        <w:spacing w:after="0"/>
        <w:ind w:left="0"/>
        <w:jc w:val="left"/>
      </w:pPr>
      <w:r>
        <w:rPr>
          <w:rFonts w:ascii="Times New Roman"/>
          <w:b/>
          <w:i w:val="false"/>
          <w:color w:val="000000"/>
        </w:rPr>
        <w:t xml:space="preserve"> 
__________ жылғы _________ тоқсандағы</w:t>
      </w:r>
      <w:r>
        <w:br/>
      </w:r>
      <w:r>
        <w:rPr>
          <w:rFonts w:ascii="Times New Roman"/>
          <w:b/>
          <w:i w:val="false"/>
          <w:color w:val="000000"/>
        </w:rPr>
        <w:t>
бағдарламаны орындауға қатысушы ұйымдардың жұмыс тапсырмаларын, кезеңдерін орындау барысы туралы</w:t>
      </w:r>
      <w:r>
        <w:br/>
      </w:r>
      <w:r>
        <w:rPr>
          <w:rFonts w:ascii="Times New Roman"/>
          <w:b/>
          <w:i w:val="false"/>
          <w:color w:val="000000"/>
        </w:rPr>
        <w:t>
ЕСЕП</w:t>
      </w:r>
    </w:p>
    <w:bookmarkEnd w:id="19"/>
    <w:p>
      <w:pPr>
        <w:spacing w:after="0"/>
        <w:ind w:left="0"/>
        <w:jc w:val="both"/>
      </w:pPr>
      <w:r>
        <w:rPr>
          <w:rFonts w:ascii="Times New Roman"/>
          <w:b w:val="false"/>
          <w:i w:val="false"/>
          <w:color w:val="000000"/>
          <w:sz w:val="28"/>
        </w:rPr>
        <w:t>Бағдарлама шифры ________ Бағдарлама атауы _______________________</w:t>
      </w:r>
      <w:r>
        <w:br/>
      </w:r>
      <w:r>
        <w:rPr>
          <w:rFonts w:ascii="Times New Roman"/>
          <w:b w:val="false"/>
          <w:i w:val="false"/>
          <w:color w:val="000000"/>
          <w:sz w:val="28"/>
        </w:rPr>
        <w:t>
Бас ұйым _________________________________________________________</w:t>
      </w:r>
    </w:p>
    <w:p>
      <w:pPr>
        <w:spacing w:after="0"/>
        <w:ind w:left="0"/>
        <w:jc w:val="both"/>
      </w:pPr>
      <w:r>
        <w:rPr>
          <w:rFonts w:ascii="Times New Roman"/>
          <w:b w:val="false"/>
          <w:i w:val="false"/>
          <w:color w:val="000000"/>
          <w:sz w:val="28"/>
        </w:rPr>
        <w:t>Есептік кезеңде бағдарламаны қаржыландыратын министрліктен, агенттіктен орындаушы ұйымға нақты _____________ млн. теңге қаражат аударылды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599"/>
        <w:gridCol w:w="2127"/>
        <w:gridCol w:w="1550"/>
        <w:gridCol w:w="1529"/>
        <w:gridCol w:w="2960"/>
        <w:gridCol w:w="1595"/>
      </w:tblGrid>
      <w:tr>
        <w:trPr>
          <w:trHeight w:val="30" w:hRule="atLeast"/>
        </w:trPr>
        <w:tc>
          <w:tcPr>
            <w:tcW w:w="359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Ұйымның аббревиатурасы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Есептік кезеңде берілетін мәліметтер</w:t>
            </w:r>
          </w:p>
        </w:tc>
      </w:tr>
      <w:tr>
        <w:trPr>
          <w:trHeight w:val="30" w:hRule="atLeast"/>
        </w:trPr>
        <w:tc>
          <w:tcPr>
            <w:tcW w:w="0" w:type="auto"/>
            <w:vMerge/>
            <w:tcBorders>
              <w:top w:val="nil"/>
              <w:left w:val="single" w:color="cfcfcf" w:sz="5"/>
              <w:bottom w:val="single" w:color="cfcfcf" w:sz="5"/>
              <w:right w:val="single" w:color="cfcfcf" w:sz="5"/>
            </w:tcBorders>
          </w:tcPr>
          <w:p/>
        </w:tc>
        <w:tc>
          <w:tcPr>
            <w:tcW w:w="2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Нақты аударылған қаражат (мың теңге)</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Орындауда ауытқулары бар тапсырмалар, кезеңдер</w:t>
            </w:r>
          </w:p>
        </w:tc>
      </w:tr>
      <w:tr>
        <w:trPr>
          <w:trHeight w:val="825" w:hRule="atLeast"/>
        </w:trPr>
        <w:tc>
          <w:tcPr>
            <w:tcW w:w="0" w:type="auto"/>
            <w:vMerge/>
            <w:tcBorders>
              <w:top w:val="nil"/>
              <w:left w:val="single" w:color="cfcfcf" w:sz="5"/>
              <w:bottom w:val="single" w:color="cfcfcf" w:sz="5"/>
              <w:right w:val="single" w:color="cfcfcf" w:sz="5"/>
            </w:tcBorders>
          </w:tcPr>
          <w:p/>
        </w:tc>
        <w:tc>
          <w:tcPr>
            <w:tcW w:w="2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p>
        </w:tc>
        <w:tc>
          <w:tcPr>
            <w:tcW w:w="1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Шифры</w:t>
            </w:r>
          </w:p>
        </w:tc>
        <w:tc>
          <w:tcPr>
            <w:tcW w:w="1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2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Жұмыстардың орындалу жағдайы</w:t>
            </w:r>
          </w:p>
        </w:tc>
        <w:tc>
          <w:tcPr>
            <w:tcW w:w="1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Ауытқу себептері</w:t>
            </w:r>
          </w:p>
        </w:tc>
      </w:tr>
      <w:tr>
        <w:trPr>
          <w:trHeight w:val="225" w:hRule="atLeast"/>
        </w:trPr>
        <w:tc>
          <w:tcPr>
            <w:tcW w:w="3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bl>
    <w:p>
      <w:pPr>
        <w:spacing w:after="0"/>
        <w:ind w:left="0"/>
        <w:jc w:val="both"/>
      </w:pPr>
      <w:r>
        <w:rPr>
          <w:rFonts w:ascii="Times New Roman"/>
          <w:b w:val="false"/>
          <w:i w:val="false"/>
          <w:color w:val="000000"/>
          <w:sz w:val="28"/>
        </w:rPr>
        <w:t>Жиыны ________________ (есепті кезеңде), оның ішінде:</w:t>
      </w:r>
    </w:p>
    <w:p>
      <w:pPr>
        <w:spacing w:after="0"/>
        <w:ind w:left="0"/>
        <w:jc w:val="both"/>
      </w:pPr>
      <w:r>
        <w:rPr>
          <w:rFonts w:ascii="Times New Roman"/>
          <w:b w:val="false"/>
          <w:i w:val="false"/>
          <w:color w:val="000000"/>
          <w:sz w:val="28"/>
        </w:rPr>
        <w:t>Бағдарлама жетекшісі _________________ Т.А.Ә.</w:t>
      </w:r>
    </w:p>
    <w:p>
      <w:pPr>
        <w:spacing w:after="0"/>
        <w:ind w:left="0"/>
        <w:jc w:val="both"/>
      </w:pPr>
      <w:r>
        <w:rPr>
          <w:rFonts w:ascii="Times New Roman"/>
          <w:b w:val="false"/>
          <w:i w:val="false"/>
          <w:color w:val="000000"/>
          <w:sz w:val="28"/>
        </w:rPr>
        <w:t>Орындаушының Т.А.Ә. және телефон нөмірі ____________      М.О. қолы</w:t>
      </w:r>
      <w:r>
        <w:br/>
      </w:r>
      <w:r>
        <w:rPr>
          <w:rFonts w:ascii="Times New Roman"/>
          <w:b w:val="false"/>
          <w:i w:val="false"/>
          <w:color w:val="000000"/>
          <w:sz w:val="28"/>
        </w:rPr>
        <w:t>
«__» _______________ 20___ж.           Бас есепші ___________ Т.А.Ә.</w:t>
      </w:r>
      <w:r>
        <w:br/>
      </w:r>
      <w:r>
        <w:rPr>
          <w:rFonts w:ascii="Times New Roman"/>
          <w:b w:val="false"/>
          <w:i w:val="false"/>
          <w:color w:val="000000"/>
          <w:sz w:val="28"/>
        </w:rPr>
        <w:t>
                                                     қолы</w:t>
      </w:r>
    </w:p>
    <w:bookmarkStart w:name="z60" w:id="20"/>
    <w:p>
      <w:pPr>
        <w:spacing w:after="0"/>
        <w:ind w:left="0"/>
        <w:jc w:val="both"/>
      </w:pPr>
      <w:r>
        <w:rPr>
          <w:rFonts w:ascii="Times New Roman"/>
          <w:b w:val="false"/>
          <w:i w:val="false"/>
          <w:color w:val="000000"/>
          <w:sz w:val="28"/>
        </w:rPr>
        <w:t>
Мемлекеттік бюджеттен қаржыландырылатын ғылыми,</w:t>
      </w:r>
      <w:r>
        <w:br/>
      </w:r>
      <w:r>
        <w:rPr>
          <w:rFonts w:ascii="Times New Roman"/>
          <w:b w:val="false"/>
          <w:i w:val="false"/>
          <w:color w:val="000000"/>
          <w:sz w:val="28"/>
        </w:rPr>
        <w:t>
ғылыми-техникалық жобаларды және бағдарламаларды</w:t>
      </w:r>
      <w:r>
        <w:br/>
      </w:r>
      <w:r>
        <w:rPr>
          <w:rFonts w:ascii="Times New Roman"/>
          <w:b w:val="false"/>
          <w:i w:val="false"/>
          <w:color w:val="000000"/>
          <w:sz w:val="28"/>
        </w:rPr>
        <w:t xml:space="preserve">
және олардың орындалуы жөніндегі есептерді   </w:t>
      </w:r>
      <w:r>
        <w:br/>
      </w:r>
      <w:r>
        <w:rPr>
          <w:rFonts w:ascii="Times New Roman"/>
          <w:b w:val="false"/>
          <w:i w:val="false"/>
          <w:color w:val="000000"/>
          <w:sz w:val="28"/>
        </w:rPr>
        <w:t xml:space="preserve">
мемлекеттік есепке алу қағидасына       </w:t>
      </w:r>
      <w:r>
        <w:br/>
      </w:r>
      <w:r>
        <w:rPr>
          <w:rFonts w:ascii="Times New Roman"/>
          <w:b w:val="false"/>
          <w:i w:val="false"/>
          <w:color w:val="000000"/>
          <w:sz w:val="28"/>
        </w:rPr>
        <w:t xml:space="preserve">
6-қосымша                  </w:t>
      </w:r>
    </w:p>
    <w:bookmarkEnd w:id="20"/>
    <w:p>
      <w:pPr>
        <w:spacing w:after="0"/>
        <w:ind w:left="0"/>
        <w:jc w:val="both"/>
      </w:pPr>
      <w:r>
        <w:rPr>
          <w:rFonts w:ascii="Times New Roman"/>
          <w:b w:val="false"/>
          <w:i w:val="false"/>
          <w:color w:val="000000"/>
          <w:sz w:val="28"/>
        </w:rPr>
        <w:t>Тiркеу картасының нысаны</w:t>
      </w:r>
      <w:r>
        <w:br/>
      </w:r>
      <w:r>
        <w:rPr>
          <w:rFonts w:ascii="Times New Roman"/>
          <w:b w:val="false"/>
          <w:i w:val="false"/>
          <w:color w:val="000000"/>
          <w:sz w:val="28"/>
        </w:rPr>
        <w:t>
және оны толтыру тәртібі</w:t>
      </w:r>
    </w:p>
    <w:bookmarkStart w:name="z61" w:id="21"/>
    <w:p>
      <w:pPr>
        <w:spacing w:after="0"/>
        <w:ind w:left="0"/>
        <w:jc w:val="both"/>
      </w:pPr>
      <w:r>
        <w:rPr>
          <w:rFonts w:ascii="Times New Roman"/>
          <w:b w:val="false"/>
          <w:i w:val="false"/>
          <w:color w:val="000000"/>
          <w:sz w:val="28"/>
        </w:rPr>
        <w:t>
</w:t>
      </w:r>
      <w:r>
        <w:rPr>
          <w:rFonts w:ascii="Times New Roman"/>
          <w:b/>
          <w:i w:val="false"/>
          <w:color w:val="000000"/>
          <w:sz w:val="28"/>
        </w:rPr>
        <w:t>5013 ТІРКЕУ КАРТАСЫ</w:t>
      </w:r>
    </w:p>
    <w:bookmarkEnd w:id="2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33"/>
      </w:tblGrid>
      <w:tr>
        <w:trPr>
          <w:trHeight w:val="30" w:hRule="atLeast"/>
        </w:trPr>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Қайда: 050026, Алматы қ.,</w:t>
      </w:r>
      <w:r>
        <w:br/>
      </w:r>
      <w:r>
        <w:rPr>
          <w:rFonts w:ascii="Times New Roman"/>
          <w:b w:val="false"/>
          <w:i w:val="false"/>
          <w:color w:val="000000"/>
          <w:sz w:val="28"/>
        </w:rPr>
        <w:t>
Бөгенбай көш., 221.,</w:t>
      </w:r>
      <w:r>
        <w:br/>
      </w:r>
      <w:r>
        <w:rPr>
          <w:rFonts w:ascii="Times New Roman"/>
          <w:b w:val="false"/>
          <w:i w:val="false"/>
          <w:color w:val="000000"/>
          <w:sz w:val="28"/>
        </w:rPr>
        <w:t>
«ҰҒТАО» АҚ</w:t>
      </w:r>
    </w:p>
    <w:p>
      <w:pPr>
        <w:spacing w:after="0"/>
        <w:ind w:left="0"/>
        <w:jc w:val="both"/>
      </w:pPr>
      <w:r>
        <w:rPr>
          <w:rFonts w:ascii="Times New Roman"/>
          <w:b w:val="false"/>
          <w:i w:val="false"/>
          <w:color w:val="000000"/>
          <w:sz w:val="28"/>
        </w:rPr>
        <w:t>5418 Шығыс №, күні                    5436 Мемлекеттік тіркелу нөмірі</w:t>
      </w:r>
      <w:r>
        <w:br/>
      </w:r>
      <w:r>
        <w:rPr>
          <w:rFonts w:ascii="Times New Roman"/>
          <w:b w:val="false"/>
          <w:i w:val="false"/>
          <w:color w:val="000000"/>
          <w:sz w:val="28"/>
        </w:rPr>
        <w:t>
</w:t>
      </w:r>
      <w:r>
        <w:drawing>
          <wp:inline distT="0" distB="0" distL="0" distR="0">
            <wp:extent cx="25273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2527300" cy="279400"/>
                    </a:xfrm>
                    <a:prstGeom prst="rect">
                      <a:avLst/>
                    </a:prstGeom>
                  </pic:spPr>
                </pic:pic>
              </a:graphicData>
            </a:graphic>
          </wp:inline>
        </w:drawing>
      </w:r>
      <w:r>
        <w:rPr>
          <w:rFonts w:ascii="Times New Roman"/>
          <w:b w:val="false"/>
          <w:i w:val="false"/>
          <w:color w:val="000000"/>
          <w:sz w:val="28"/>
        </w:rPr>
        <w:t>                 </w:t>
      </w:r>
      <w:r>
        <w:drawing>
          <wp:inline distT="0" distB="0" distL="0" distR="0">
            <wp:extent cx="40386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4038600" cy="279400"/>
                    </a:xfrm>
                    <a:prstGeom prst="rect">
                      <a:avLst/>
                    </a:prstGeom>
                  </pic:spPr>
                </pic:pic>
              </a:graphicData>
            </a:graphic>
          </wp:inline>
        </w:drawing>
      </w:r>
    </w:p>
    <w:p>
      <w:pPr>
        <w:spacing w:after="0"/>
        <w:ind w:left="0"/>
        <w:jc w:val="both"/>
      </w:pPr>
      <w:r>
        <w:rPr>
          <w:rFonts w:ascii="Times New Roman"/>
          <w:b w:val="false"/>
          <w:i w:val="false"/>
          <w:color w:val="000000"/>
          <w:sz w:val="28"/>
        </w:rPr>
        <w:t>                                       Жұмысты орындау мерзімдері</w:t>
      </w:r>
    </w:p>
    <w:p>
      <w:pPr>
        <w:spacing w:after="0"/>
        <w:ind w:left="0"/>
        <w:jc w:val="both"/>
      </w:pPr>
      <w:r>
        <w:rPr>
          <w:rFonts w:ascii="Times New Roman"/>
          <w:b w:val="false"/>
          <w:i w:val="false"/>
          <w:color w:val="000000"/>
          <w:sz w:val="28"/>
        </w:rPr>
        <w:t xml:space="preserve">5517 Өзгертілген мемлекеттік           </w:t>
      </w:r>
      <w:r>
        <w:br/>
      </w:r>
      <w:r>
        <w:rPr>
          <w:rFonts w:ascii="Times New Roman"/>
          <w:b w:val="false"/>
          <w:i w:val="false"/>
          <w:color w:val="000000"/>
          <w:sz w:val="28"/>
        </w:rPr>
        <w:t>
тіркелу нөмірі                   7353 Басталуы       7362 Аяқталуы</w:t>
      </w:r>
      <w:r>
        <w:br/>
      </w:r>
      <w:r>
        <w:rPr>
          <w:rFonts w:ascii="Times New Roman"/>
          <w:b w:val="false"/>
          <w:i w:val="false"/>
          <w:color w:val="000000"/>
          <w:sz w:val="28"/>
        </w:rPr>
        <w:t>
</w:t>
      </w:r>
      <w:r>
        <w:drawing>
          <wp:inline distT="0" distB="0" distL="0" distR="0">
            <wp:extent cx="34163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3416300" cy="279400"/>
                    </a:xfrm>
                    <a:prstGeom prst="rect">
                      <a:avLst/>
                    </a:prstGeom>
                  </pic:spPr>
                </pic:pic>
              </a:graphicData>
            </a:graphic>
          </wp:inline>
        </w:drawing>
      </w:r>
      <w:r>
        <w:rPr>
          <w:rFonts w:ascii="Times New Roman"/>
          <w:b w:val="false"/>
          <w:i w:val="false"/>
          <w:color w:val="000000"/>
          <w:sz w:val="28"/>
        </w:rPr>
        <w:t>     </w:t>
      </w:r>
      <w:r>
        <w:drawing>
          <wp:inline distT="0" distB="0" distL="0" distR="0">
            <wp:extent cx="21717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2171700" cy="279400"/>
                    </a:xfrm>
                    <a:prstGeom prst="rect">
                      <a:avLst/>
                    </a:prstGeom>
                  </pic:spPr>
                </pic:pic>
              </a:graphicData>
            </a:graphic>
          </wp:inline>
        </w:drawing>
      </w:r>
      <w:r>
        <w:rPr>
          <w:rFonts w:ascii="Times New Roman"/>
          <w:b w:val="false"/>
          <w:i w:val="false"/>
          <w:color w:val="000000"/>
          <w:sz w:val="28"/>
        </w:rPr>
        <w:t>   </w:t>
      </w:r>
      <w:r>
        <w:drawing>
          <wp:inline distT="0" distB="0" distL="0" distR="0">
            <wp:extent cx="19177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1917700" cy="279400"/>
                    </a:xfrm>
                    <a:prstGeom prst="rect">
                      <a:avLst/>
                    </a:prstGeom>
                  </pic:spPr>
                </pic:pic>
              </a:graphicData>
            </a:graphic>
          </wp:inline>
        </w:drawing>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113"/>
        <w:gridCol w:w="4893"/>
        <w:gridCol w:w="753"/>
        <w:gridCol w:w="753"/>
        <w:gridCol w:w="793"/>
        <w:gridCol w:w="753"/>
      </w:tblGrid>
      <w:tr>
        <w:trPr>
          <w:trHeight w:val="30" w:hRule="atLeast"/>
        </w:trPr>
        <w:tc>
          <w:tcPr>
            <w:tcW w:w="51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7146 Жұмысты жүргізу үшін негіздеме</w:t>
            </w:r>
            <w:r>
              <w:br/>
            </w:r>
            <w:r>
              <w:rPr>
                <w:rFonts w:ascii="Times New Roman"/>
                <w:b w:val="false"/>
                <w:i w:val="false"/>
                <w:color w:val="000000"/>
                <w:sz w:val="20"/>
              </w:rPr>
              <w:t>
 </w:t>
            </w:r>
            <w:r>
              <w:br/>
            </w:r>
            <w:r>
              <w:rPr>
                <w:rFonts w:ascii="Times New Roman"/>
                <w:b w:val="false"/>
                <w:i w:val="false"/>
                <w:color w:val="000000"/>
                <w:sz w:val="20"/>
              </w:rPr>
              <w:t>
07 Мемлекеттік бағдарлама</w:t>
            </w:r>
            <w:r>
              <w:br/>
            </w:r>
            <w:r>
              <w:rPr>
                <w:rFonts w:ascii="Times New Roman"/>
                <w:b w:val="false"/>
                <w:i w:val="false"/>
                <w:color w:val="000000"/>
                <w:sz w:val="20"/>
              </w:rPr>
              <w:t>
09 Салалық (секторалдық) бағдарлама</w:t>
            </w:r>
            <w:r>
              <w:br/>
            </w:r>
            <w:r>
              <w:rPr>
                <w:rFonts w:ascii="Times New Roman"/>
                <w:b w:val="false"/>
                <w:i w:val="false"/>
                <w:color w:val="000000"/>
                <w:sz w:val="20"/>
              </w:rPr>
              <w:t>
10 Іргелі зерттеулер бағдарламасы (ІЗБ)</w:t>
            </w:r>
            <w:r>
              <w:br/>
            </w:r>
            <w:r>
              <w:rPr>
                <w:rFonts w:ascii="Times New Roman"/>
                <w:b w:val="false"/>
                <w:i w:val="false"/>
                <w:color w:val="000000"/>
                <w:sz w:val="20"/>
              </w:rPr>
              <w:t>
11 Қолданбалы зерттеулер бағдарламасы</w:t>
            </w:r>
            <w:r>
              <w:br/>
            </w:r>
            <w:r>
              <w:rPr>
                <w:rFonts w:ascii="Times New Roman"/>
                <w:b w:val="false"/>
                <w:i w:val="false"/>
                <w:color w:val="000000"/>
                <w:sz w:val="20"/>
              </w:rPr>
              <w:t>
12 Инновациялық жоба</w:t>
            </w:r>
            <w:r>
              <w:br/>
            </w:r>
            <w:r>
              <w:rPr>
                <w:rFonts w:ascii="Times New Roman"/>
                <w:b w:val="false"/>
                <w:i w:val="false"/>
                <w:color w:val="000000"/>
                <w:sz w:val="20"/>
              </w:rPr>
              <w:t>
13 Іздену (тәуекелдік) жоба (ғылым қоры)</w:t>
            </w:r>
            <w:r>
              <w:br/>
            </w:r>
            <w:r>
              <w:rPr>
                <w:rFonts w:ascii="Times New Roman"/>
                <w:b w:val="false"/>
                <w:i w:val="false"/>
                <w:color w:val="000000"/>
                <w:sz w:val="20"/>
              </w:rPr>
              <w:t>
34 Министрліктің тапсырмасы</w:t>
            </w:r>
            <w:r>
              <w:br/>
            </w:r>
            <w:r>
              <w:rPr>
                <w:rFonts w:ascii="Times New Roman"/>
                <w:b w:val="false"/>
                <w:i w:val="false"/>
                <w:color w:val="000000"/>
                <w:sz w:val="20"/>
              </w:rPr>
              <w:t>
52 Ұйыммен шарт жасау</w:t>
            </w:r>
            <w:r>
              <w:br/>
            </w:r>
            <w:r>
              <w:rPr>
                <w:rFonts w:ascii="Times New Roman"/>
                <w:b w:val="false"/>
                <w:i w:val="false"/>
                <w:color w:val="000000"/>
                <w:sz w:val="20"/>
              </w:rPr>
              <w:t>
43 Ынталы</w:t>
            </w:r>
          </w:p>
        </w:tc>
        <w:tc>
          <w:tcPr>
            <w:tcW w:w="4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7137 Күнтізбелік жылдар бойынша қаржыландыру көздері және көлемі (мың теңге)</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1-ші жыл</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2-ші жыл</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3-шіжыл</w:t>
            </w:r>
          </w:p>
        </w:tc>
      </w:tr>
      <w:tr>
        <w:trPr>
          <w:trHeight w:val="30" w:hRule="atLeast"/>
        </w:trPr>
        <w:tc>
          <w:tcPr>
            <w:tcW w:w="0" w:type="auto"/>
            <w:vMerge/>
            <w:tcBorders>
              <w:top w:val="nil"/>
              <w:left w:val="single" w:color="cfcfcf" w:sz="5"/>
              <w:bottom w:val="single" w:color="cfcfcf" w:sz="5"/>
              <w:right w:val="single" w:color="cfcfcf" w:sz="5"/>
            </w:tcBorders>
          </w:tcPr>
          <w:p/>
        </w:tc>
        <w:tc>
          <w:tcPr>
            <w:tcW w:w="4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Мемлекеттік бюджеттің қаражаты</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4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Тапсырыс берушінің қаражаты</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4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 Меншікті қаражат</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4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Отандық гранттар</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4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Ғылым қоры</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4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Халықаралық гранттар, қорлар</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4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 Басқалар</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7191 Жұмыс түрі</w:t>
      </w:r>
    </w:p>
    <w:p>
      <w:pPr>
        <w:spacing w:after="0"/>
        <w:ind w:left="0"/>
        <w:jc w:val="both"/>
      </w:pPr>
      <w:r>
        <w:rPr>
          <w:rFonts w:ascii="Times New Roman"/>
          <w:b w:val="false"/>
          <w:i w:val="false"/>
          <w:color w:val="000000"/>
          <w:sz w:val="28"/>
        </w:rPr>
        <w:t>                              39 Іргелі ғылыми-зерттеу жұмысы</w:t>
      </w:r>
      <w:r>
        <w:br/>
      </w:r>
      <w:r>
        <w:rPr>
          <w:rFonts w:ascii="Times New Roman"/>
          <w:b w:val="false"/>
          <w:i w:val="false"/>
          <w:color w:val="000000"/>
          <w:sz w:val="28"/>
        </w:rPr>
        <w:t>
                              48 Қолданбалы ғылыми-зерттеу жұмысы</w:t>
      </w:r>
      <w:r>
        <w:br/>
      </w:r>
      <w:r>
        <w:rPr>
          <w:rFonts w:ascii="Times New Roman"/>
          <w:b w:val="false"/>
          <w:i w:val="false"/>
          <w:color w:val="000000"/>
          <w:sz w:val="28"/>
        </w:rPr>
        <w:t>
                              57 Тәжірибелік-конструкторлық,</w:t>
      </w:r>
      <w:r>
        <w:br/>
      </w:r>
      <w:r>
        <w:rPr>
          <w:rFonts w:ascii="Times New Roman"/>
          <w:b w:val="false"/>
          <w:i w:val="false"/>
          <w:color w:val="000000"/>
          <w:sz w:val="28"/>
        </w:rPr>
        <w:t>
                                 жобалау-конструкторлық</w:t>
      </w:r>
      <w:r>
        <w:br/>
      </w:r>
      <w:r>
        <w:rPr>
          <w:rFonts w:ascii="Times New Roman"/>
          <w:b w:val="false"/>
          <w:i w:val="false"/>
          <w:color w:val="000000"/>
          <w:sz w:val="28"/>
        </w:rPr>
        <w:t>
                              66 Жобалау-технологиялық</w:t>
      </w:r>
      <w:r>
        <w:br/>
      </w:r>
      <w:r>
        <w:rPr>
          <w:rFonts w:ascii="Times New Roman"/>
          <w:b w:val="false"/>
          <w:i w:val="false"/>
          <w:color w:val="000000"/>
          <w:sz w:val="28"/>
        </w:rPr>
        <w:t>
                              7020 Бағдарламаның шифры</w:t>
      </w:r>
      <w:r>
        <w:br/>
      </w:r>
      <w:r>
        <w:rPr>
          <w:rFonts w:ascii="Times New Roman"/>
          <w:b w:val="false"/>
          <w:i w:val="false"/>
          <w:color w:val="000000"/>
          <w:sz w:val="28"/>
        </w:rPr>
        <w:t>
                              </w:t>
      </w:r>
      <w:r>
        <w:drawing>
          <wp:inline distT="0" distB="0" distL="0" distR="0">
            <wp:extent cx="42545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4254500" cy="279400"/>
                    </a:xfrm>
                    <a:prstGeom prst="rect">
                      <a:avLst/>
                    </a:prstGeom>
                  </pic:spPr>
                </pic:pic>
              </a:graphicData>
            </a:graphic>
          </wp:inline>
        </w:drawing>
      </w:r>
      <w:r>
        <w:br/>
      </w:r>
      <w:r>
        <w:rPr>
          <w:rFonts w:ascii="Times New Roman"/>
          <w:b w:val="false"/>
          <w:i w:val="false"/>
          <w:color w:val="000000"/>
          <w:sz w:val="28"/>
        </w:rPr>
        <w:t>
 </w:t>
      </w:r>
    </w:p>
    <w:p>
      <w:pPr>
        <w:spacing w:after="0"/>
        <w:ind w:left="0"/>
        <w:jc w:val="both"/>
      </w:pPr>
      <w:r>
        <w:rPr>
          <w:rFonts w:ascii="Times New Roman"/>
          <w:b w:val="false"/>
          <w:i w:val="false"/>
          <w:color w:val="000000"/>
          <w:sz w:val="28"/>
        </w:rPr>
        <w:t>7021 Бағдарлама шеңберінде орындалатын тапсырманың шифры __________</w:t>
      </w:r>
    </w:p>
    <w:p>
      <w:pPr>
        <w:spacing w:after="0"/>
        <w:ind w:left="0"/>
        <w:jc w:val="both"/>
      </w:pPr>
      <w:r>
        <w:rPr>
          <w:rFonts w:ascii="Times New Roman"/>
          <w:b w:val="false"/>
          <w:i w:val="false"/>
          <w:color w:val="000000"/>
          <w:sz w:val="28"/>
        </w:rPr>
        <w:t>Негізгі ұйым туралы мәліметтер</w:t>
      </w:r>
    </w:p>
    <w:p>
      <w:pPr>
        <w:spacing w:after="0"/>
        <w:ind w:left="0"/>
        <w:jc w:val="both"/>
      </w:pPr>
      <w:r>
        <w:rPr>
          <w:rFonts w:ascii="Times New Roman"/>
          <w:b w:val="false"/>
          <w:i w:val="false"/>
          <w:color w:val="000000"/>
          <w:sz w:val="28"/>
        </w:rPr>
        <w:t>2457КҰЖЖ коды 2934 Телефон 2394 Факс 3033 Электрондық мекен-жайы 2754  Қала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369"/>
        <w:gridCol w:w="2588"/>
        <w:gridCol w:w="2252"/>
        <w:gridCol w:w="3282"/>
        <w:gridCol w:w="2589"/>
      </w:tblGrid>
      <w:tr>
        <w:trPr>
          <w:trHeight w:val="30" w:hRule="atLeast"/>
        </w:trPr>
        <w:tc>
          <w:tcPr>
            <w:tcW w:w="2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1332 Министрліктің (ведомствоның) қысқартылған атауы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740"/>
      </w:tblGrid>
      <w:tr>
        <w:trPr>
          <w:trHeight w:val="285" w:hRule="atLeast"/>
        </w:trPr>
        <w:tc>
          <w:tcPr>
            <w:tcW w:w="13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2151 Ұйымның толық атауы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083"/>
        <w:gridCol w:w="6657"/>
      </w:tblGrid>
      <w:tr>
        <w:trPr>
          <w:trHeight w:val="19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60" w:hRule="atLeast"/>
        </w:trPr>
        <w:tc>
          <w:tcPr>
            <w:tcW w:w="7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2358 Ұйымның қысқартылған атауы</w:t>
            </w:r>
          </w:p>
        </w:tc>
        <w:tc>
          <w:tcPr>
            <w:tcW w:w="6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2655 Ұйымның мекенжайы (индекс, республика, облыс, қала, көше, үй)</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080"/>
      </w:tblGrid>
      <w:tr>
        <w:trPr>
          <w:trHeight w:val="270" w:hRule="atLeast"/>
        </w:trPr>
        <w:tc>
          <w:tcPr>
            <w:tcW w:w="13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2142 Бірлесіп орындаушы ұйым</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080"/>
      </w:tblGrid>
      <w:tr>
        <w:trPr>
          <w:trHeight w:val="255" w:hRule="atLeast"/>
        </w:trPr>
        <w:tc>
          <w:tcPr>
            <w:tcW w:w="13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9126 Тапсырыс беруші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080"/>
      </w:tblGrid>
      <w:tr>
        <w:trPr>
          <w:trHeight w:val="255" w:hRule="atLeast"/>
        </w:trPr>
        <w:tc>
          <w:tcPr>
            <w:tcW w:w="13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9027 Жұмыстың атауы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700"/>
      </w:tblGrid>
      <w:tr>
        <w:trPr>
          <w:trHeight w:val="30" w:hRule="atLeast"/>
        </w:trPr>
        <w:tc>
          <w:tcPr>
            <w:tcW w:w="13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9153 Күтілетін нәтижелер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913"/>
        <w:gridCol w:w="3807"/>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Зерттеу немесе әзірлеу объектісінің нақты жоспарланатын сипаттамалары мен параметрлерін көрсете отырып, тіркелетін жұмыстың күтілетін нәтижелері еркін түрде сипатталады.</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9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5436</w:t>
            </w:r>
            <w:r>
              <w:br/>
            </w:r>
            <w:r>
              <w:rPr>
                <w:rFonts w:ascii="Times New Roman"/>
                <w:b w:val="false"/>
                <w:i w:val="false"/>
                <w:color w:val="000000"/>
                <w:sz w:val="20"/>
              </w:rPr>
              <w:t>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888"/>
        <w:gridCol w:w="3285"/>
        <w:gridCol w:w="2139"/>
        <w:gridCol w:w="2139"/>
        <w:gridCol w:w="1889"/>
      </w:tblGrid>
      <w:tr>
        <w:trPr>
          <w:trHeight w:val="30" w:hRule="atLeast"/>
        </w:trPr>
        <w:tc>
          <w:tcPr>
            <w:tcW w:w="3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3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Тегі, аты, әкесінің аты</w:t>
            </w:r>
          </w:p>
        </w:tc>
        <w:tc>
          <w:tcPr>
            <w:tcW w:w="2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Ғылыми дәрежесі,ғылыми атағы</w:t>
            </w:r>
          </w:p>
        </w:tc>
        <w:tc>
          <w:tcPr>
            <w:tcW w:w="2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Қолы</w:t>
            </w:r>
          </w:p>
        </w:tc>
        <w:tc>
          <w:tcPr>
            <w:tcW w:w="1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Мөр орны</w:t>
            </w:r>
          </w:p>
        </w:tc>
      </w:tr>
      <w:tr>
        <w:trPr>
          <w:trHeight w:val="30" w:hRule="atLeast"/>
        </w:trPr>
        <w:tc>
          <w:tcPr>
            <w:tcW w:w="3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Ұйым басшысы</w:t>
            </w:r>
          </w:p>
        </w:tc>
        <w:tc>
          <w:tcPr>
            <w:tcW w:w="3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6111</w:t>
            </w:r>
          </w:p>
        </w:tc>
        <w:tc>
          <w:tcPr>
            <w:tcW w:w="2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6210</w:t>
            </w:r>
          </w:p>
        </w:tc>
        <w:tc>
          <w:tcPr>
            <w:tcW w:w="2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жетекшісі</w:t>
            </w:r>
          </w:p>
        </w:tc>
        <w:tc>
          <w:tcPr>
            <w:tcW w:w="3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6120</w:t>
            </w:r>
          </w:p>
        </w:tc>
        <w:tc>
          <w:tcPr>
            <w:tcW w:w="2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6228</w:t>
            </w:r>
          </w:p>
        </w:tc>
        <w:tc>
          <w:tcPr>
            <w:tcW w:w="2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bl>
    <w:p>
      <w:pPr>
        <w:spacing w:after="0"/>
        <w:ind w:left="0"/>
        <w:jc w:val="both"/>
      </w:pPr>
      <w:r>
        <w:rPr>
          <w:rFonts w:ascii="Times New Roman"/>
          <w:b w:val="false"/>
          <w:i w:val="false"/>
          <w:color w:val="000000"/>
          <w:sz w:val="28"/>
        </w:rPr>
        <w:t>5634 ӘОК индексі        5274 Геолқор шифры           7434 Күні</w:t>
      </w:r>
      <w:r>
        <w:drawing>
          <wp:inline distT="0" distB="0" distL="0" distR="0">
            <wp:extent cx="28829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2882900" cy="279400"/>
                    </a:xfrm>
                    <a:prstGeom prst="rect">
                      <a:avLst/>
                    </a:prstGeom>
                  </pic:spPr>
                </pic:pic>
              </a:graphicData>
            </a:graphic>
          </wp:inline>
        </w:drawing>
      </w:r>
      <w:r>
        <w:rPr>
          <w:rFonts w:ascii="Times New Roman"/>
          <w:b w:val="false"/>
          <w:i w:val="false"/>
          <w:color w:val="000000"/>
          <w:sz w:val="28"/>
        </w:rPr>
        <w:t> </w:t>
      </w:r>
      <w:r>
        <w:drawing>
          <wp:inline distT="0" distB="0" distL="0" distR="0">
            <wp:extent cx="25146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2514600" cy="279400"/>
                    </a:xfrm>
                    <a:prstGeom prst="rect">
                      <a:avLst/>
                    </a:prstGeom>
                  </pic:spPr>
                </pic:pic>
              </a:graphicData>
            </a:graphic>
          </wp:inline>
        </w:drawing>
      </w:r>
      <w:r>
        <w:rPr>
          <w:rFonts w:ascii="Times New Roman"/>
          <w:b w:val="false"/>
          <w:i w:val="false"/>
          <w:color w:val="000000"/>
          <w:sz w:val="28"/>
        </w:rPr>
        <w:t>        </w:t>
      </w:r>
      <w:r>
        <w:drawing>
          <wp:inline distT="0" distB="0" distL="0" distR="0">
            <wp:extent cx="22225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
                    <a:stretch>
                      <a:fillRect/>
                    </a:stretch>
                  </pic:blipFill>
                  <pic:spPr>
                    <a:xfrm>
                      <a:off x="0" y="0"/>
                      <a:ext cx="2222500" cy="279400"/>
                    </a:xfrm>
                    <a:prstGeom prst="rect">
                      <a:avLst/>
                    </a:prstGeom>
                  </pic:spPr>
                </pic:pic>
              </a:graphicData>
            </a:graphic>
          </wp:inline>
        </w:drawing>
      </w:r>
    </w:p>
    <w:p>
      <w:pPr>
        <w:spacing w:after="0"/>
        <w:ind w:left="0"/>
        <w:jc w:val="both"/>
      </w:pPr>
      <w:r>
        <w:rPr>
          <w:rFonts w:ascii="Times New Roman"/>
          <w:b w:val="false"/>
          <w:i w:val="false"/>
          <w:color w:val="000000"/>
          <w:sz w:val="28"/>
        </w:rPr>
        <w:t>5616 Тақырыптық айдарлар кодтары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796"/>
        <w:gridCol w:w="2796"/>
        <w:gridCol w:w="2797"/>
        <w:gridCol w:w="2797"/>
        <w:gridCol w:w="2174"/>
      </w:tblGrid>
      <w:tr>
        <w:trPr>
          <w:trHeight w:val="30" w:hRule="atLeast"/>
        </w:trPr>
        <w:tc>
          <w:tcPr>
            <w:tcW w:w="2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5643 Түйінді сөздер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360"/>
      </w:tblGrid>
      <w:tr>
        <w:trPr>
          <w:trHeight w:val="30" w:hRule="atLeast"/>
        </w:trPr>
        <w:tc>
          <w:tcPr>
            <w:tcW w:w="13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62" w:id="22"/>
    <w:p>
      <w:pPr>
        <w:spacing w:after="0"/>
        <w:ind w:left="0"/>
        <w:jc w:val="both"/>
      </w:pPr>
      <w:r>
        <w:rPr>
          <w:rFonts w:ascii="Times New Roman"/>
          <w:b w:val="false"/>
          <w:i w:val="false"/>
          <w:color w:val="000000"/>
          <w:sz w:val="28"/>
        </w:rPr>
        <w:t>
Мемлекеттік бюджеттен қаржыландырылатын ғылыми,</w:t>
      </w:r>
      <w:r>
        <w:br/>
      </w:r>
      <w:r>
        <w:rPr>
          <w:rFonts w:ascii="Times New Roman"/>
          <w:b w:val="false"/>
          <w:i w:val="false"/>
          <w:color w:val="000000"/>
          <w:sz w:val="28"/>
        </w:rPr>
        <w:t>
ғылыми-техникалық жобаларды және бағдарламаларды</w:t>
      </w:r>
      <w:r>
        <w:br/>
      </w:r>
      <w:r>
        <w:rPr>
          <w:rFonts w:ascii="Times New Roman"/>
          <w:b w:val="false"/>
          <w:i w:val="false"/>
          <w:color w:val="000000"/>
          <w:sz w:val="28"/>
        </w:rPr>
        <w:t xml:space="preserve">
және олардың орындалуы жөніндегі есептерді   </w:t>
      </w:r>
      <w:r>
        <w:br/>
      </w:r>
      <w:r>
        <w:rPr>
          <w:rFonts w:ascii="Times New Roman"/>
          <w:b w:val="false"/>
          <w:i w:val="false"/>
          <w:color w:val="000000"/>
          <w:sz w:val="28"/>
        </w:rPr>
        <w:t xml:space="preserve">
мемлекеттік есепке алу қағидасына       </w:t>
      </w:r>
      <w:r>
        <w:br/>
      </w:r>
      <w:r>
        <w:rPr>
          <w:rFonts w:ascii="Times New Roman"/>
          <w:b w:val="false"/>
          <w:i w:val="false"/>
          <w:color w:val="000000"/>
          <w:sz w:val="28"/>
        </w:rPr>
        <w:t xml:space="preserve">
7-қосымша                    </w:t>
      </w:r>
    </w:p>
    <w:bookmarkEnd w:id="22"/>
    <w:p>
      <w:pPr>
        <w:spacing w:after="0"/>
        <w:ind w:left="0"/>
        <w:jc w:val="both"/>
      </w:pPr>
      <w:r>
        <w:rPr>
          <w:rFonts w:ascii="Times New Roman"/>
          <w:b w:val="false"/>
          <w:i w:val="false"/>
          <w:color w:val="000000"/>
          <w:sz w:val="28"/>
        </w:rPr>
        <w:t>Ақпараттық картаның нысаны</w:t>
      </w:r>
      <w:r>
        <w:br/>
      </w:r>
      <w:r>
        <w:rPr>
          <w:rFonts w:ascii="Times New Roman"/>
          <w:b w:val="false"/>
          <w:i w:val="false"/>
          <w:color w:val="000000"/>
          <w:sz w:val="28"/>
        </w:rPr>
        <w:t>
және оны толтыру тәртібі</w:t>
      </w:r>
    </w:p>
    <w:bookmarkStart w:name="z63" w:id="23"/>
    <w:p>
      <w:pPr>
        <w:spacing w:after="0"/>
        <w:ind w:left="0"/>
        <w:jc w:val="both"/>
      </w:pPr>
      <w:r>
        <w:rPr>
          <w:rFonts w:ascii="Times New Roman"/>
          <w:b w:val="false"/>
          <w:i w:val="false"/>
          <w:color w:val="000000"/>
          <w:sz w:val="28"/>
        </w:rPr>
        <w:t>
</w:t>
      </w:r>
      <w:r>
        <w:rPr>
          <w:rFonts w:ascii="Times New Roman"/>
          <w:b/>
          <w:i w:val="false"/>
          <w:color w:val="000000"/>
          <w:sz w:val="28"/>
        </w:rPr>
        <w:t xml:space="preserve">АК </w:t>
      </w:r>
      <w:r>
        <w:rPr>
          <w:rFonts w:ascii="Times New Roman"/>
          <w:b w:val="false"/>
          <w:i w:val="false"/>
          <w:color w:val="000000"/>
          <w:sz w:val="28"/>
        </w:rPr>
        <w:t>5013</w:t>
      </w:r>
      <w:r>
        <w:rPr>
          <w:rFonts w:ascii="Times New Roman"/>
          <w:b/>
          <w:i w:val="false"/>
          <w:color w:val="000000"/>
          <w:sz w:val="28"/>
        </w:rPr>
        <w:t xml:space="preserve"> АҚПАРАТТЫҚ КАРТА</w:t>
      </w:r>
    </w:p>
    <w:bookmarkEnd w:id="2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53"/>
        <w:gridCol w:w="1513"/>
      </w:tblGrid>
      <w:tr>
        <w:trPr>
          <w:trHeight w:val="30" w:hRule="atLeast"/>
        </w:trPr>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r>
    </w:tbl>
    <w:p>
      <w:pPr>
        <w:spacing w:after="0"/>
        <w:ind w:left="0"/>
        <w:jc w:val="both"/>
      </w:pPr>
      <w:r>
        <w:rPr>
          <w:rFonts w:ascii="Times New Roman"/>
          <w:b w:val="false"/>
          <w:i w:val="false"/>
          <w:color w:val="000000"/>
          <w:sz w:val="28"/>
        </w:rPr>
        <w:t>Қайда: 050026, Алматы қ.,</w:t>
      </w:r>
      <w:r>
        <w:br/>
      </w:r>
      <w:r>
        <w:rPr>
          <w:rFonts w:ascii="Times New Roman"/>
          <w:b w:val="false"/>
          <w:i w:val="false"/>
          <w:color w:val="000000"/>
          <w:sz w:val="28"/>
        </w:rPr>
        <w:t>
Бөгенбай батыр көш., 221</w:t>
      </w:r>
    </w:p>
    <w:p>
      <w:pPr>
        <w:spacing w:after="0"/>
        <w:ind w:left="0"/>
        <w:jc w:val="both"/>
      </w:pPr>
      <w:r>
        <w:rPr>
          <w:rFonts w:ascii="Times New Roman"/>
          <w:b w:val="false"/>
          <w:i w:val="false"/>
          <w:color w:val="000000"/>
          <w:sz w:val="28"/>
        </w:rPr>
        <w:t>5409 Бекітілген күні     5418 Шығыс №, күні      5436 Түгендеу №</w:t>
      </w:r>
      <w:r>
        <w:br/>
      </w:r>
      <w:r>
        <w:rPr>
          <w:rFonts w:ascii="Times New Roman"/>
          <w:b w:val="false"/>
          <w:i w:val="false"/>
          <w:color w:val="000000"/>
          <w:sz w:val="28"/>
        </w:rPr>
        <w:t>
</w:t>
      </w:r>
      <w:r>
        <w:drawing>
          <wp:inline distT="0" distB="0" distL="0" distR="0">
            <wp:extent cx="27940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
                    <a:stretch>
                      <a:fillRect/>
                    </a:stretch>
                  </pic:blipFill>
                  <pic:spPr>
                    <a:xfrm>
                      <a:off x="0" y="0"/>
                      <a:ext cx="2794000" cy="279400"/>
                    </a:xfrm>
                    <a:prstGeom prst="rect">
                      <a:avLst/>
                    </a:prstGeom>
                  </pic:spPr>
                </pic:pic>
              </a:graphicData>
            </a:graphic>
          </wp:inline>
        </w:drawing>
      </w:r>
      <w:r>
        <w:rPr>
          <w:rFonts w:ascii="Times New Roman"/>
          <w:b w:val="false"/>
          <w:i w:val="false"/>
          <w:color w:val="000000"/>
          <w:sz w:val="28"/>
        </w:rPr>
        <w:t> </w:t>
      </w:r>
      <w:r>
        <w:drawing>
          <wp:inline distT="0" distB="0" distL="0" distR="0">
            <wp:extent cx="27940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
                    <a:stretch>
                      <a:fillRect/>
                    </a:stretch>
                  </pic:blipFill>
                  <pic:spPr>
                    <a:xfrm>
                      <a:off x="0" y="0"/>
                      <a:ext cx="2794000" cy="279400"/>
                    </a:xfrm>
                    <a:prstGeom prst="rect">
                      <a:avLst/>
                    </a:prstGeom>
                  </pic:spPr>
                </pic:pic>
              </a:graphicData>
            </a:graphic>
          </wp:inline>
        </w:drawing>
      </w:r>
      <w:r>
        <w:rPr>
          <w:rFonts w:ascii="Times New Roman"/>
          <w:b w:val="false"/>
          <w:i w:val="false"/>
          <w:color w:val="000000"/>
          <w:sz w:val="28"/>
        </w:rPr>
        <w:t xml:space="preserve">  </w:t>
      </w:r>
      <w:r>
        <w:drawing>
          <wp:inline distT="0" distB="0" distL="0" distR="0">
            <wp:extent cx="26670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
                    <a:stretch>
                      <a:fillRect/>
                    </a:stretch>
                  </pic:blipFill>
                  <pic:spPr>
                    <a:xfrm>
                      <a:off x="0" y="0"/>
                      <a:ext cx="2667000" cy="279400"/>
                    </a:xfrm>
                    <a:prstGeom prst="rect">
                      <a:avLst/>
                    </a:prstGeom>
                  </pic:spPr>
                </pic:pic>
              </a:graphicData>
            </a:graphic>
          </wp:inline>
        </w:drawing>
      </w:r>
      <w:r>
        <w:br/>
      </w:r>
      <w:r>
        <w:rPr>
          <w:rFonts w:ascii="Times New Roman"/>
          <w:b w:val="false"/>
          <w:i w:val="false"/>
          <w:color w:val="000000"/>
          <w:sz w:val="28"/>
        </w:rPr>
        <w:t>
 </w:t>
      </w:r>
      <w:r>
        <w:br/>
      </w:r>
      <w:r>
        <w:rPr>
          <w:rFonts w:ascii="Times New Roman"/>
          <w:b w:val="false"/>
          <w:i w:val="false"/>
          <w:color w:val="000000"/>
          <w:sz w:val="28"/>
        </w:rPr>
        <w:t>
5517 Мемлекеттік тіркелу нөмірі 5040 Құжат түрі  5535 Таратылу шарты</w:t>
      </w:r>
      <w:r>
        <w:br/>
      </w:r>
      <w:r>
        <w:rPr>
          <w:rFonts w:ascii="Times New Roman"/>
          <w:b w:val="false"/>
          <w:i w:val="false"/>
          <w:color w:val="000000"/>
          <w:sz w:val="28"/>
        </w:rPr>
        <w:t>
</w:t>
      </w:r>
      <w:r>
        <w:drawing>
          <wp:inline distT="0" distB="0" distL="0" distR="0">
            <wp:extent cx="3619500" cy="381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
                    <a:stretch>
                      <a:fillRect/>
                    </a:stretch>
                  </pic:blipFill>
                  <pic:spPr>
                    <a:xfrm>
                      <a:off x="0" y="0"/>
                      <a:ext cx="3619500" cy="381000"/>
                    </a:xfrm>
                    <a:prstGeom prst="rect">
                      <a:avLst/>
                    </a:prstGeom>
                  </pic:spPr>
                </pic:pic>
              </a:graphicData>
            </a:graphic>
          </wp:inline>
        </w:drawing>
      </w:r>
      <w:r>
        <w:rPr>
          <w:rFonts w:ascii="Times New Roman"/>
          <w:b w:val="false"/>
          <w:i w:val="false"/>
          <w:color w:val="000000"/>
          <w:sz w:val="28"/>
        </w:rPr>
        <w:t>   91 Қорытынды есеп 55 Өтеусіз беру</w:t>
      </w:r>
      <w:r>
        <w:br/>
      </w:r>
      <w:r>
        <w:rPr>
          <w:rFonts w:ascii="Times New Roman"/>
          <w:b w:val="false"/>
          <w:i w:val="false"/>
          <w:color w:val="000000"/>
          <w:sz w:val="28"/>
        </w:rPr>
        <w:t>
                                28 Аралық есеп    65 Келісімді</w:t>
      </w:r>
      <w:r>
        <w:br/>
      </w:r>
      <w:r>
        <w:rPr>
          <w:rFonts w:ascii="Times New Roman"/>
          <w:b w:val="false"/>
          <w:i w:val="false"/>
          <w:color w:val="000000"/>
          <w:sz w:val="28"/>
        </w:rPr>
        <w:t>
                                                  бағамен (ынталы</w:t>
      </w:r>
      <w:r>
        <w:br/>
      </w:r>
      <w:r>
        <w:rPr>
          <w:rFonts w:ascii="Times New Roman"/>
          <w:b w:val="false"/>
          <w:i w:val="false"/>
          <w:color w:val="000000"/>
          <w:sz w:val="28"/>
        </w:rPr>
        <w:t>
                                                  және шарт б/ша</w:t>
      </w:r>
      <w:r>
        <w:br/>
      </w:r>
      <w:r>
        <w:rPr>
          <w:rFonts w:ascii="Times New Roman"/>
          <w:b w:val="false"/>
          <w:i w:val="false"/>
          <w:color w:val="000000"/>
          <w:sz w:val="28"/>
        </w:rPr>
        <w:t>
                                                  жасалған жұмыстар</w:t>
      </w:r>
      <w:r>
        <w:br/>
      </w:r>
      <w:r>
        <w:rPr>
          <w:rFonts w:ascii="Times New Roman"/>
          <w:b w:val="false"/>
          <w:i w:val="false"/>
          <w:color w:val="000000"/>
          <w:sz w:val="28"/>
        </w:rPr>
        <w:t>
                                                  үшін</w:t>
      </w:r>
      <w:r>
        <w:br/>
      </w:r>
      <w:r>
        <w:rPr>
          <w:rFonts w:ascii="Times New Roman"/>
          <w:b w:val="false"/>
          <w:i w:val="false"/>
          <w:color w:val="000000"/>
          <w:sz w:val="28"/>
        </w:rPr>
        <w:t>
5715 Құжаттың тілі</w:t>
      </w:r>
      <w:r>
        <w:br/>
      </w:r>
      <w:r>
        <w:rPr>
          <w:rFonts w:ascii="Times New Roman"/>
          <w:b w:val="false"/>
          <w:i w:val="false"/>
          <w:color w:val="000000"/>
          <w:sz w:val="28"/>
        </w:rPr>
        <w:t>
</w:t>
      </w:r>
      <w:r>
        <w:drawing>
          <wp:inline distT="0" distB="0" distL="0" distR="0">
            <wp:extent cx="28194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
                    <a:stretch>
                      <a:fillRect/>
                    </a:stretch>
                  </pic:blipFill>
                  <pic:spPr>
                    <a:xfrm>
                      <a:off x="0" y="0"/>
                      <a:ext cx="2819400" cy="279400"/>
                    </a:xfrm>
                    <a:prstGeom prst="rect">
                      <a:avLst/>
                    </a:prstGeom>
                  </pic:spPr>
                </pic:pic>
              </a:graphicData>
            </a:graphic>
          </wp:inline>
        </w:drawing>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5733 Кітаптар саны </w:t>
      </w:r>
      <w:r>
        <w:drawing>
          <wp:inline distT="0" distB="0" distL="0" distR="0">
            <wp:extent cx="9779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
                    <a:stretch>
                      <a:fillRect/>
                    </a:stretch>
                  </pic:blipFill>
                  <pic:spPr>
                    <a:xfrm>
                      <a:off x="0" y="0"/>
                      <a:ext cx="977900" cy="304800"/>
                    </a:xfrm>
                    <a:prstGeom prst="rect">
                      <a:avLst/>
                    </a:prstGeom>
                  </pic:spPr>
                </pic:pic>
              </a:graphicData>
            </a:graphic>
          </wp:inline>
        </w:drawing>
      </w:r>
      <w:r>
        <w:rPr>
          <w:rFonts w:ascii="Times New Roman"/>
          <w:b w:val="false"/>
          <w:i w:val="false"/>
          <w:color w:val="000000"/>
          <w:sz w:val="28"/>
        </w:rPr>
        <w:t xml:space="preserve">5751 Қосымшалар </w:t>
      </w:r>
      <w:r>
        <w:drawing>
          <wp:inline distT="0" distB="0" distL="0" distR="0">
            <wp:extent cx="9017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
                    <a:stretch>
                      <a:fillRect/>
                    </a:stretch>
                  </pic:blipFill>
                  <pic:spPr>
                    <a:xfrm>
                      <a:off x="0" y="0"/>
                      <a:ext cx="901700" cy="304800"/>
                    </a:xfrm>
                    <a:prstGeom prst="rect">
                      <a:avLst/>
                    </a:prstGeom>
                  </pic:spPr>
                </pic:pic>
              </a:graphicData>
            </a:graphic>
          </wp:inline>
        </w:drawing>
      </w:r>
      <w:r>
        <w:rPr>
          <w:rFonts w:ascii="Times New Roman"/>
          <w:b w:val="false"/>
          <w:i w:val="false"/>
          <w:color w:val="000000"/>
          <w:sz w:val="28"/>
        </w:rPr>
        <w:t> </w:t>
      </w:r>
      <w:r>
        <w:br/>
      </w:r>
      <w:r>
        <w:rPr>
          <w:rFonts w:ascii="Times New Roman"/>
          <w:b w:val="false"/>
          <w:i w:val="false"/>
          <w:color w:val="000000"/>
          <w:sz w:val="28"/>
        </w:rPr>
        <w:t xml:space="preserve">
5742 Жалпы беттер  </w:t>
      </w:r>
      <w:r>
        <w:drawing>
          <wp:inline distT="0" distB="0" distL="0" distR="0">
            <wp:extent cx="9652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
                    <a:stretch>
                      <a:fillRect/>
                    </a:stretch>
                  </pic:blipFill>
                  <pic:spPr>
                    <a:xfrm>
                      <a:off x="0" y="0"/>
                      <a:ext cx="965200" cy="304800"/>
                    </a:xfrm>
                    <a:prstGeom prst="rect">
                      <a:avLst/>
                    </a:prstGeom>
                  </pic:spPr>
                </pic:pic>
              </a:graphicData>
            </a:graphic>
          </wp:inline>
        </w:drawing>
      </w:r>
      <w:r>
        <w:rPr>
          <w:rFonts w:ascii="Times New Roman"/>
          <w:b w:val="false"/>
          <w:i w:val="false"/>
          <w:color w:val="000000"/>
          <w:sz w:val="28"/>
        </w:rPr>
        <w:t xml:space="preserve">5490 Патенттер  </w:t>
      </w:r>
      <w:r>
        <w:drawing>
          <wp:inline distT="0" distB="0" distL="0" distR="0">
            <wp:extent cx="9017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
                    <a:stretch>
                      <a:fillRect/>
                    </a:stretch>
                  </pic:blipFill>
                  <pic:spPr>
                    <a:xfrm>
                      <a:off x="0" y="0"/>
                      <a:ext cx="901700" cy="304800"/>
                    </a:xfrm>
                    <a:prstGeom prst="rect">
                      <a:avLst/>
                    </a:prstGeom>
                  </pic:spPr>
                </pic:pic>
              </a:graphicData>
            </a:graphic>
          </wp:inline>
        </w:drawing>
      </w:r>
      <w:r>
        <w:rPr>
          <w:rFonts w:ascii="Times New Roman"/>
          <w:b w:val="false"/>
          <w:i w:val="false"/>
          <w:color w:val="000000"/>
          <w:sz w:val="28"/>
        </w:rPr>
        <w:t> </w:t>
      </w:r>
      <w:r>
        <w:br/>
      </w:r>
      <w:r>
        <w:rPr>
          <w:rFonts w:ascii="Times New Roman"/>
          <w:b w:val="false"/>
          <w:i w:val="false"/>
          <w:color w:val="000000"/>
          <w:sz w:val="28"/>
        </w:rPr>
        <w:t>
саны</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5787 Көздер        </w:t>
      </w:r>
      <w:r>
        <w:drawing>
          <wp:inline distT="0" distB="0" distL="0" distR="0">
            <wp:extent cx="9652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2"/>
                    <a:stretch>
                      <a:fillRect/>
                    </a:stretch>
                  </pic:blipFill>
                  <pic:spPr>
                    <a:xfrm>
                      <a:off x="0" y="0"/>
                      <a:ext cx="965200" cy="304800"/>
                    </a:xfrm>
                    <a:prstGeom prst="rect">
                      <a:avLst/>
                    </a:prstGeom>
                  </pic:spPr>
                </pic:pic>
              </a:graphicData>
            </a:graphic>
          </wp:inline>
        </w:drawing>
      </w:r>
      <w:r>
        <w:br/>
      </w:r>
      <w:r>
        <w:rPr>
          <w:rFonts w:ascii="Times New Roman"/>
          <w:b w:val="false"/>
          <w:i w:val="false"/>
          <w:color w:val="000000"/>
          <w:sz w:val="28"/>
        </w:rPr>
        <w:t xml:space="preserve">
5760 Иллюстрация   </w:t>
      </w:r>
      <w:r>
        <w:drawing>
          <wp:inline distT="0" distB="0" distL="0" distR="0">
            <wp:extent cx="9652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3"/>
                    <a:stretch>
                      <a:fillRect/>
                    </a:stretch>
                  </pic:blipFill>
                  <pic:spPr>
                    <a:xfrm>
                      <a:off x="0" y="0"/>
                      <a:ext cx="965200" cy="304800"/>
                    </a:xfrm>
                    <a:prstGeom prst="rect">
                      <a:avLst/>
                    </a:prstGeom>
                  </pic:spPr>
                </pic:pic>
              </a:graphicData>
            </a:graphic>
          </wp:inline>
        </w:drawing>
      </w:r>
      <w:r>
        <w:br/>
      </w:r>
      <w:r>
        <w:rPr>
          <w:rFonts w:ascii="Times New Roman"/>
          <w:b w:val="false"/>
          <w:i w:val="false"/>
          <w:color w:val="000000"/>
          <w:sz w:val="28"/>
        </w:rPr>
        <w:t xml:space="preserve">
5778 Кестелер      </w:t>
      </w:r>
      <w:r>
        <w:drawing>
          <wp:inline distT="0" distB="0" distL="0" distR="0">
            <wp:extent cx="9652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4"/>
                    <a:stretch>
                      <a:fillRect/>
                    </a:stretch>
                  </pic:blipFill>
                  <pic:spPr>
                    <a:xfrm>
                      <a:off x="0" y="0"/>
                      <a:ext cx="965200" cy="304800"/>
                    </a:xfrm>
                    <a:prstGeom prst="rect">
                      <a:avLst/>
                    </a:prstGeom>
                  </pic:spPr>
                </pic:pic>
              </a:graphicData>
            </a:graphic>
          </wp:inline>
        </w:drawing>
      </w:r>
    </w:p>
    <w:p>
      <w:pPr>
        <w:spacing w:after="0"/>
        <w:ind w:left="0"/>
        <w:jc w:val="both"/>
      </w:pPr>
      <w:r>
        <w:rPr>
          <w:rFonts w:ascii="Times New Roman"/>
          <w:b w:val="false"/>
          <w:i w:val="false"/>
          <w:color w:val="000000"/>
          <w:sz w:val="28"/>
        </w:rPr>
        <w:t xml:space="preserve">7713 Қаржыландыру көлемі, </w:t>
      </w:r>
      <w:r>
        <w:drawing>
          <wp:inline distT="0" distB="0" distL="0" distR="0">
            <wp:extent cx="8128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5"/>
                    <a:stretch>
                      <a:fillRect/>
                    </a:stretch>
                  </pic:blipFill>
                  <pic:spPr>
                    <a:xfrm>
                      <a:off x="0" y="0"/>
                      <a:ext cx="812800" cy="304800"/>
                    </a:xfrm>
                    <a:prstGeom prst="rect">
                      <a:avLst/>
                    </a:prstGeom>
                  </pic:spPr>
                </pic:pic>
              </a:graphicData>
            </a:graphic>
          </wp:inline>
        </w:drawing>
      </w:r>
      <w:r>
        <w:rPr>
          <w:rFonts w:ascii="Times New Roman"/>
          <w:b w:val="false"/>
          <w:i w:val="false"/>
          <w:color w:val="000000"/>
          <w:sz w:val="28"/>
        </w:rPr>
        <w:t>   7020 Бағдарлама шифрі</w:t>
      </w:r>
      <w:r>
        <w:drawing>
          <wp:inline distT="0" distB="0" distL="0" distR="0">
            <wp:extent cx="8255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6"/>
                    <a:stretch>
                      <a:fillRect/>
                    </a:stretch>
                  </pic:blipFill>
                  <pic:spPr>
                    <a:xfrm>
                      <a:off x="0" y="0"/>
                      <a:ext cx="825500" cy="304800"/>
                    </a:xfrm>
                    <a:prstGeom prst="rect">
                      <a:avLst/>
                    </a:prstGeom>
                  </pic:spPr>
                </pic:pic>
              </a:graphicData>
            </a:graphic>
          </wp:inline>
        </w:drawing>
      </w:r>
      <w:r>
        <w:br/>
      </w:r>
      <w:r>
        <w:rPr>
          <w:rFonts w:ascii="Times New Roman"/>
          <w:b w:val="false"/>
          <w:i w:val="false"/>
          <w:color w:val="000000"/>
          <w:sz w:val="28"/>
        </w:rPr>
        <w:t>
     мың теңге</w:t>
      </w:r>
    </w:p>
    <w:p>
      <w:pPr>
        <w:spacing w:after="0"/>
        <w:ind w:left="0"/>
        <w:jc w:val="both"/>
      </w:pPr>
      <w:r>
        <w:rPr>
          <w:rFonts w:ascii="Times New Roman"/>
          <w:b w:val="false"/>
          <w:i w:val="false"/>
          <w:color w:val="000000"/>
          <w:sz w:val="28"/>
        </w:rPr>
        <w:t>7021 Бағдарлама шеңберінде орындалатын жұмыс тапсырмасының шифры__</w:t>
      </w:r>
      <w:r>
        <w:br/>
      </w:r>
      <w:r>
        <w:rPr>
          <w:rFonts w:ascii="Times New Roman"/>
          <w:b w:val="false"/>
          <w:i w:val="false"/>
          <w:color w:val="000000"/>
          <w:sz w:val="28"/>
        </w:rPr>
        <w:t>
9027 Жұмыстың атауы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080"/>
      </w:tblGrid>
      <w:tr>
        <w:trPr>
          <w:trHeight w:val="465" w:hRule="atLeast"/>
        </w:trPr>
        <w:tc>
          <w:tcPr>
            <w:tcW w:w="13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713"/>
        <w:gridCol w:w="4159"/>
        <w:gridCol w:w="4508"/>
      </w:tblGrid>
      <w:tr>
        <w:trPr>
          <w:trHeight w:val="30" w:hRule="atLeast"/>
        </w:trPr>
        <w:tc>
          <w:tcPr>
            <w:tcW w:w="47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7191 Жұмыс түрі</w:t>
            </w:r>
            <w:r>
              <w:br/>
            </w:r>
            <w:r>
              <w:rPr>
                <w:rFonts w:ascii="Times New Roman"/>
                <w:b w:val="false"/>
                <w:i w:val="false"/>
                <w:color w:val="000000"/>
                <w:sz w:val="20"/>
              </w:rPr>
              <w:t>
39 Іргелі ҒЗЖ</w:t>
            </w:r>
            <w:r>
              <w:br/>
            </w:r>
            <w:r>
              <w:rPr>
                <w:rFonts w:ascii="Times New Roman"/>
                <w:b w:val="false"/>
                <w:i w:val="false"/>
                <w:color w:val="000000"/>
                <w:sz w:val="20"/>
              </w:rPr>
              <w:t>
48 Қолданбалы ҒЗЖ</w:t>
            </w:r>
            <w:r>
              <w:br/>
            </w:r>
            <w:r>
              <w:rPr>
                <w:rFonts w:ascii="Times New Roman"/>
                <w:b w:val="false"/>
                <w:i w:val="false"/>
                <w:color w:val="000000"/>
                <w:sz w:val="20"/>
              </w:rPr>
              <w:t>
57 Тәжірибелік-конструкторлық, жобалау-конструкторлық</w:t>
            </w:r>
            <w:r>
              <w:br/>
            </w:r>
            <w:r>
              <w:rPr>
                <w:rFonts w:ascii="Times New Roman"/>
                <w:b w:val="false"/>
                <w:i w:val="false"/>
                <w:color w:val="000000"/>
                <w:sz w:val="20"/>
              </w:rPr>
              <w:t>
66 Жобалау-технологиялық</w:t>
            </w:r>
            <w:r>
              <w:br/>
            </w:r>
            <w:r>
              <w:rPr>
                <w:rFonts w:ascii="Times New Roman"/>
                <w:b w:val="false"/>
                <w:i w:val="false"/>
                <w:color w:val="000000"/>
                <w:sz w:val="20"/>
              </w:rPr>
              <w:t>
7137 Қаржыландыру көзі</w:t>
            </w:r>
            <w:r>
              <w:br/>
            </w:r>
            <w:r>
              <w:rPr>
                <w:rFonts w:ascii="Times New Roman"/>
                <w:b w:val="false"/>
                <w:i w:val="false"/>
                <w:color w:val="000000"/>
                <w:sz w:val="20"/>
              </w:rPr>
              <w:t>
13 Мембюджет қаражаты</w:t>
            </w:r>
            <w:r>
              <w:br/>
            </w:r>
            <w:r>
              <w:rPr>
                <w:rFonts w:ascii="Times New Roman"/>
                <w:b w:val="false"/>
                <w:i w:val="false"/>
                <w:color w:val="000000"/>
                <w:sz w:val="20"/>
              </w:rPr>
              <w:t>
22 Тапсырушының қаражаты</w:t>
            </w:r>
            <w:r>
              <w:br/>
            </w:r>
            <w:r>
              <w:rPr>
                <w:rFonts w:ascii="Times New Roman"/>
                <w:b w:val="false"/>
                <w:i w:val="false"/>
                <w:color w:val="000000"/>
                <w:sz w:val="20"/>
              </w:rPr>
              <w:t>
04 Меншікті қаражат</w:t>
            </w:r>
            <w:r>
              <w:br/>
            </w:r>
            <w:r>
              <w:rPr>
                <w:rFonts w:ascii="Times New Roman"/>
                <w:b w:val="false"/>
                <w:i w:val="false"/>
                <w:color w:val="000000"/>
                <w:sz w:val="20"/>
              </w:rPr>
              <w:t>
14 Отандық гранттар</w:t>
            </w:r>
            <w:r>
              <w:br/>
            </w:r>
            <w:r>
              <w:rPr>
                <w:rFonts w:ascii="Times New Roman"/>
                <w:b w:val="false"/>
                <w:i w:val="false"/>
                <w:color w:val="000000"/>
                <w:sz w:val="20"/>
              </w:rPr>
              <w:t>
21 Ғылым қоры</w:t>
            </w:r>
            <w:r>
              <w:br/>
            </w:r>
            <w:r>
              <w:rPr>
                <w:rFonts w:ascii="Times New Roman"/>
                <w:b w:val="false"/>
                <w:i w:val="false"/>
                <w:color w:val="000000"/>
                <w:sz w:val="20"/>
              </w:rPr>
              <w:t>
15 Халықаралық гранттар, қорлар</w:t>
            </w:r>
            <w:r>
              <w:br/>
            </w:r>
            <w:r>
              <w:rPr>
                <w:rFonts w:ascii="Times New Roman"/>
                <w:b w:val="false"/>
                <w:i w:val="false"/>
                <w:color w:val="000000"/>
                <w:sz w:val="20"/>
              </w:rPr>
              <w:t>
31 Басқалар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7326 Сатуға ұсынылған өнім</w:t>
            </w:r>
          </w:p>
        </w:tc>
      </w:tr>
      <w:tr>
        <w:trPr>
          <w:trHeight w:val="30" w:hRule="atLeast"/>
        </w:trPr>
        <w:tc>
          <w:tcPr>
            <w:tcW w:w="0" w:type="auto"/>
            <w:vMerge/>
            <w:tcBorders>
              <w:top w:val="nil"/>
              <w:left w:val="single" w:color="cfcfcf" w:sz="5"/>
              <w:bottom w:val="single" w:color="cfcfcf" w:sz="5"/>
              <w:right w:val="single" w:color="cfcfcf" w:sz="5"/>
            </w:tcBorders>
          </w:tcPr>
          <w:p/>
        </w:tc>
        <w:tc>
          <w:tcPr>
            <w:tcW w:w="4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 Технологиялық құжаттама</w:t>
            </w:r>
            <w:r>
              <w:br/>
            </w:r>
            <w:r>
              <w:rPr>
                <w:rFonts w:ascii="Times New Roman"/>
                <w:b w:val="false"/>
                <w:i w:val="false"/>
                <w:color w:val="000000"/>
                <w:sz w:val="20"/>
              </w:rPr>
              <w:t>
03 Әдістемелік құжаттама</w:t>
            </w:r>
            <w:r>
              <w:br/>
            </w:r>
            <w:r>
              <w:rPr>
                <w:rFonts w:ascii="Times New Roman"/>
                <w:b w:val="false"/>
                <w:i w:val="false"/>
                <w:color w:val="000000"/>
                <w:sz w:val="20"/>
              </w:rPr>
              <w:t>
04 Бағдарламалық құжаттама</w:t>
            </w:r>
            <w:r>
              <w:br/>
            </w:r>
            <w:r>
              <w:rPr>
                <w:rFonts w:ascii="Times New Roman"/>
                <w:b w:val="false"/>
                <w:i w:val="false"/>
                <w:color w:val="000000"/>
                <w:sz w:val="20"/>
              </w:rPr>
              <w:t>
05 Технология</w:t>
            </w:r>
            <w:r>
              <w:br/>
            </w:r>
            <w:r>
              <w:rPr>
                <w:rFonts w:ascii="Times New Roman"/>
                <w:b w:val="false"/>
                <w:i w:val="false"/>
                <w:color w:val="000000"/>
                <w:sz w:val="20"/>
              </w:rPr>
              <w:t>
06 Әдіс, тәсіл</w:t>
            </w:r>
            <w:r>
              <w:br/>
            </w:r>
            <w:r>
              <w:rPr>
                <w:rFonts w:ascii="Times New Roman"/>
                <w:b w:val="false"/>
                <w:i w:val="false"/>
                <w:color w:val="000000"/>
                <w:sz w:val="20"/>
              </w:rPr>
              <w:t>
07 Модель</w:t>
            </w:r>
            <w:r>
              <w:br/>
            </w:r>
            <w:r>
              <w:rPr>
                <w:rFonts w:ascii="Times New Roman"/>
                <w:b w:val="false"/>
                <w:i w:val="false"/>
                <w:color w:val="000000"/>
                <w:sz w:val="20"/>
              </w:rPr>
              <w:t>
08 Материалдар</w:t>
            </w:r>
            <w:r>
              <w:br/>
            </w:r>
            <w:r>
              <w:rPr>
                <w:rFonts w:ascii="Times New Roman"/>
                <w:b w:val="false"/>
                <w:i w:val="false"/>
                <w:color w:val="000000"/>
                <w:sz w:val="20"/>
              </w:rPr>
              <w:t>
09 Қосылыстар</w:t>
            </w:r>
            <w:r>
              <w:br/>
            </w:r>
            <w:r>
              <w:rPr>
                <w:rFonts w:ascii="Times New Roman"/>
                <w:b w:val="false"/>
                <w:i w:val="false"/>
                <w:color w:val="000000"/>
                <w:sz w:val="20"/>
              </w:rPr>
              <w:t>
10 Препараттар</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А.-ш. дақылдарының сорттары</w:t>
            </w:r>
            <w:r>
              <w:br/>
            </w:r>
            <w:r>
              <w:rPr>
                <w:rFonts w:ascii="Times New Roman"/>
                <w:b w:val="false"/>
                <w:i w:val="false"/>
                <w:color w:val="000000"/>
                <w:sz w:val="20"/>
              </w:rPr>
              <w:t>
12 А.-ш. жануарларының тұқымы</w:t>
            </w:r>
            <w:r>
              <w:br/>
            </w:r>
            <w:r>
              <w:rPr>
                <w:rFonts w:ascii="Times New Roman"/>
                <w:b w:val="false"/>
                <w:i w:val="false"/>
                <w:color w:val="000000"/>
                <w:sz w:val="20"/>
              </w:rPr>
              <w:t>
13 Коллекциялар</w:t>
            </w:r>
            <w:r>
              <w:br/>
            </w:r>
            <w:r>
              <w:rPr>
                <w:rFonts w:ascii="Times New Roman"/>
                <w:b w:val="false"/>
                <w:i w:val="false"/>
                <w:color w:val="000000"/>
                <w:sz w:val="20"/>
              </w:rPr>
              <w:t>
14 Базалар, деректер банкі</w:t>
            </w:r>
            <w:r>
              <w:br/>
            </w:r>
            <w:r>
              <w:rPr>
                <w:rFonts w:ascii="Times New Roman"/>
                <w:b w:val="false"/>
                <w:i w:val="false"/>
                <w:color w:val="000000"/>
                <w:sz w:val="20"/>
              </w:rPr>
              <w:t>
15 Карталар</w:t>
            </w:r>
            <w:r>
              <w:br/>
            </w:r>
            <w:r>
              <w:rPr>
                <w:rFonts w:ascii="Times New Roman"/>
                <w:b w:val="false"/>
                <w:i w:val="false"/>
                <w:color w:val="000000"/>
                <w:sz w:val="20"/>
              </w:rPr>
              <w:t>
16 Стандарттар, нормативтер</w:t>
            </w:r>
            <w:r>
              <w:br/>
            </w:r>
            <w:r>
              <w:rPr>
                <w:rFonts w:ascii="Times New Roman"/>
                <w:b w:val="false"/>
                <w:i w:val="false"/>
                <w:color w:val="000000"/>
                <w:sz w:val="20"/>
              </w:rPr>
              <w:t>
45 Техника үлгісі</w:t>
            </w:r>
            <w:r>
              <w:br/>
            </w:r>
            <w:r>
              <w:rPr>
                <w:rFonts w:ascii="Times New Roman"/>
                <w:b w:val="false"/>
                <w:i w:val="false"/>
                <w:color w:val="000000"/>
                <w:sz w:val="20"/>
              </w:rPr>
              <w:t>
46 Автоматтандырылған жүйе</w:t>
            </w:r>
            <w:r>
              <w:br/>
            </w:r>
            <w:r>
              <w:rPr>
                <w:rFonts w:ascii="Times New Roman"/>
                <w:b w:val="false"/>
                <w:i w:val="false"/>
                <w:color w:val="000000"/>
                <w:sz w:val="20"/>
              </w:rPr>
              <w:t>
72 Сериялық өнім</w:t>
            </w:r>
            <w:r>
              <w:br/>
            </w:r>
            <w:r>
              <w:rPr>
                <w:rFonts w:ascii="Times New Roman"/>
                <w:b w:val="false"/>
                <w:i w:val="false"/>
                <w:color w:val="000000"/>
                <w:sz w:val="20"/>
              </w:rPr>
              <w:t>
73 Басқа (көрсетіңіз)</w:t>
            </w:r>
          </w:p>
        </w:tc>
      </w:tr>
    </w:tbl>
    <w:p>
      <w:pPr>
        <w:spacing w:after="0"/>
        <w:ind w:left="0"/>
        <w:jc w:val="both"/>
      </w:pPr>
      <w:r>
        <w:rPr>
          <w:rFonts w:ascii="Times New Roman"/>
          <w:b w:val="false"/>
          <w:i w:val="false"/>
          <w:color w:val="000000"/>
          <w:sz w:val="28"/>
        </w:rPr>
        <w:t>6183 Есеп авторлары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080"/>
      </w:tblGrid>
      <w:tr>
        <w:trPr>
          <w:trHeight w:val="195" w:hRule="atLeast"/>
        </w:trPr>
        <w:tc>
          <w:tcPr>
            <w:tcW w:w="13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Жұмысты орындаушы ұйым туралы мәліметтер</w:t>
      </w:r>
      <w:r>
        <w:br/>
      </w:r>
      <w:r>
        <w:rPr>
          <w:rFonts w:ascii="Times New Roman"/>
          <w:b w:val="false"/>
          <w:i w:val="false"/>
          <w:color w:val="000000"/>
          <w:sz w:val="28"/>
        </w:rPr>
        <w:t>
2457 КҰЖЖ коды 2934 Телефон  3033 е-mail  2394 Факс   2754 Қала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633"/>
        <w:gridCol w:w="2213"/>
        <w:gridCol w:w="2233"/>
        <w:gridCol w:w="2733"/>
        <w:gridCol w:w="2893"/>
      </w:tblGrid>
      <w:tr>
        <w:trPr>
          <w:trHeight w:val="30" w:hRule="atLeast"/>
        </w:trPr>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1332 Министрліктің (ведомствоның) қысқартылған атауы ______________</w:t>
      </w:r>
    </w:p>
    <w:p>
      <w:pPr>
        <w:spacing w:after="0"/>
        <w:ind w:left="0"/>
        <w:jc w:val="both"/>
      </w:pPr>
      <w:r>
        <w:rPr>
          <w:rFonts w:ascii="Times New Roman"/>
          <w:b w:val="false"/>
          <w:i w:val="false"/>
          <w:color w:val="000000"/>
          <w:sz w:val="28"/>
        </w:rPr>
        <w:t>2151 Ұйымның толық атауы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740"/>
        <w:gridCol w:w="6680"/>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2358 Ұйымның қысқартылған атауы</w:t>
            </w:r>
          </w:p>
        </w:tc>
        <w:tc>
          <w:tcPr>
            <w:tcW w:w="6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2655 Ұйымның мекенжайы (индекс, республика, облыс, қала, көше, үй)</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080"/>
      </w:tblGrid>
      <w:tr>
        <w:trPr>
          <w:trHeight w:val="30" w:hRule="atLeast"/>
        </w:trPr>
        <w:tc>
          <w:tcPr>
            <w:tcW w:w="13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9045 Есептің атауы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080"/>
      </w:tblGrid>
      <w:tr>
        <w:trPr>
          <w:trHeight w:val="30" w:hRule="atLeast"/>
        </w:trPr>
        <w:tc>
          <w:tcPr>
            <w:tcW w:w="13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9117 Реферат</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594"/>
        <w:gridCol w:w="4746"/>
      </w:tblGrid>
      <w:tr>
        <w:trPr>
          <w:trHeight w:val="129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(Зерттеу, әзірлеу немесе жобалау объектісі. Жұмыстың мақсаты. Зерттеу әдістері. Алынған нәтижелері мен жаңалығы. Негізгі конструктивтік және техникалық-экономикалық көрсеткіштері. Енгізілу дәрежесі. Тиімділігі. Қолданылу саласы)</w:t>
            </w:r>
          </w:p>
        </w:tc>
      </w:tr>
      <w:tr>
        <w:trPr>
          <w:trHeight w:val="465" w:hRule="atLeast"/>
        </w:trPr>
        <w:tc>
          <w:tcPr>
            <w:tcW w:w="8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4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5436</w:t>
            </w: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5699 Халықаралық жіктеуіш айдарының кодтары </w:t>
      </w:r>
      <w:r>
        <w:br/>
      </w:r>
      <w:r>
        <w:rPr>
          <w:rFonts w:ascii="Times New Roman"/>
          <w:b w:val="false"/>
          <w:i w:val="false"/>
          <w:color w:val="000000"/>
          <w:sz w:val="28"/>
        </w:rPr>
        <w:t>
</w:t>
      </w:r>
      <w:r>
        <w:drawing>
          <wp:inline distT="0" distB="0" distL="0" distR="0">
            <wp:extent cx="28194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7"/>
                    <a:stretch>
                      <a:fillRect/>
                    </a:stretch>
                  </pic:blipFill>
                  <pic:spPr>
                    <a:xfrm>
                      <a:off x="0" y="0"/>
                      <a:ext cx="2819400" cy="279400"/>
                    </a:xfrm>
                    <a:prstGeom prst="rect">
                      <a:avLst/>
                    </a:prstGeom>
                  </pic:spPr>
                </pic:pic>
              </a:graphicData>
            </a:graphic>
          </wp:inline>
        </w:drawing>
      </w:r>
    </w:p>
    <w:p>
      <w:pPr>
        <w:spacing w:after="0"/>
        <w:ind w:left="0"/>
        <w:jc w:val="both"/>
      </w:pPr>
      <w:r>
        <w:rPr>
          <w:rFonts w:ascii="Times New Roman"/>
          <w:b w:val="false"/>
          <w:i w:val="false"/>
          <w:color w:val="000000"/>
          <w:sz w:val="28"/>
        </w:rPr>
        <w:t xml:space="preserve">7510 Әзірлеменің іске асырылуға дайындығы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513"/>
        <w:gridCol w:w="1933"/>
        <w:gridCol w:w="2313"/>
      </w:tblGrid>
      <w:tr>
        <w:trPr>
          <w:trHeight w:val="30" w:hRule="atLeast"/>
        </w:trPr>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r>
              <w:br/>
            </w:r>
            <w:r>
              <w:rPr>
                <w:rFonts w:ascii="Times New Roman"/>
                <w:b w:val="false"/>
                <w:i w:val="false"/>
                <w:color w:val="000000"/>
                <w:sz w:val="20"/>
              </w:rPr>
              <w:t>
Қолдануға</w:t>
            </w:r>
            <w:r>
              <w:br/>
            </w:r>
            <w:r>
              <w:rPr>
                <w:rFonts w:ascii="Times New Roman"/>
                <w:b w:val="false"/>
                <w:i w:val="false"/>
                <w:color w:val="000000"/>
                <w:sz w:val="20"/>
              </w:rPr>
              <w:t>
дайын</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02 </w:t>
            </w:r>
            <w:r>
              <w:rPr>
                <w:rFonts w:ascii="Times New Roman"/>
                <w:b w:val="false"/>
                <w:i w:val="false"/>
                <w:color w:val="000000"/>
                <w:sz w:val="20"/>
              </w:rPr>
              <w:t>Тәжірибелік</w:t>
            </w:r>
            <w:r>
              <w:br/>
            </w:r>
            <w:r>
              <w:rPr>
                <w:rFonts w:ascii="Times New Roman"/>
                <w:b w:val="false"/>
                <w:i w:val="false"/>
                <w:color w:val="000000"/>
                <w:sz w:val="20"/>
              </w:rPr>
              <w:t>
байқау</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r>
              <w:br/>
            </w:r>
            <w:r>
              <w:rPr>
                <w:rFonts w:ascii="Times New Roman"/>
                <w:b w:val="false"/>
                <w:i w:val="false"/>
                <w:color w:val="000000"/>
                <w:sz w:val="20"/>
              </w:rPr>
              <w:t>
Өнеркәсіптік</w:t>
            </w:r>
            <w:r>
              <w:br/>
            </w:r>
            <w:r>
              <w:rPr>
                <w:rFonts w:ascii="Times New Roman"/>
                <w:b w:val="false"/>
                <w:i w:val="false"/>
                <w:color w:val="000000"/>
                <w:sz w:val="20"/>
              </w:rPr>
              <w:t>
байқау</w:t>
            </w:r>
          </w:p>
        </w:tc>
      </w:tr>
    </w:tbl>
    <w:p>
      <w:pPr>
        <w:spacing w:after="0"/>
        <w:ind w:left="0"/>
        <w:jc w:val="both"/>
      </w:pPr>
      <w:r>
        <w:rPr>
          <w:rFonts w:ascii="Times New Roman"/>
          <w:b w:val="false"/>
          <w:i w:val="false"/>
          <w:color w:val="000000"/>
          <w:sz w:val="28"/>
        </w:rPr>
        <w:t xml:space="preserve">5634 ӘОК индекстері </w:t>
      </w:r>
      <w:r>
        <w:drawing>
          <wp:inline distT="0" distB="0" distL="0" distR="0">
            <wp:extent cx="55372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8"/>
                    <a:stretch>
                      <a:fillRect/>
                    </a:stretch>
                  </pic:blipFill>
                  <pic:spPr>
                    <a:xfrm>
                      <a:off x="0" y="0"/>
                      <a:ext cx="5537200" cy="279400"/>
                    </a:xfrm>
                    <a:prstGeom prst="rect">
                      <a:avLst/>
                    </a:prstGeom>
                  </pic:spPr>
                </pic:pic>
              </a:graphicData>
            </a:graphic>
          </wp:inline>
        </w:drawing>
      </w:r>
      <w:r>
        <w:br/>
      </w:r>
      <w:r>
        <w:rPr>
          <w:rFonts w:ascii="Times New Roman"/>
          <w:b w:val="false"/>
          <w:i w:val="false"/>
          <w:color w:val="000000"/>
          <w:sz w:val="28"/>
        </w:rPr>
        <w:t>
5616 Тақырыптық айдарлар кодтары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713"/>
        <w:gridCol w:w="2713"/>
        <w:gridCol w:w="2713"/>
        <w:gridCol w:w="2713"/>
        <w:gridCol w:w="1853"/>
      </w:tblGrid>
      <w:tr>
        <w:trPr>
          <w:trHeight w:val="30" w:hRule="atLeast"/>
        </w:trPr>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219"/>
        <w:gridCol w:w="2101"/>
      </w:tblGrid>
      <w:tr>
        <w:trPr>
          <w:trHeight w:val="285" w:hRule="atLeast"/>
        </w:trPr>
        <w:tc>
          <w:tcPr>
            <w:tcW w:w="1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5643 Түйінді сөздер</w:t>
            </w:r>
          </w:p>
        </w:tc>
        <w:tc>
          <w:tcPr>
            <w:tcW w:w="210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7434 Күні</w:t>
            </w:r>
          </w:p>
        </w:tc>
      </w:tr>
      <w:tr>
        <w:trPr>
          <w:trHeight w:val="30" w:hRule="atLeast"/>
        </w:trPr>
        <w:tc>
          <w:tcPr>
            <w:tcW w:w="1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1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1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285" w:hRule="atLeast"/>
        </w:trPr>
        <w:tc>
          <w:tcPr>
            <w:tcW w:w="1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073"/>
        <w:gridCol w:w="4116"/>
        <w:gridCol w:w="2721"/>
        <w:gridCol w:w="1324"/>
        <w:gridCol w:w="1046"/>
      </w:tblGrid>
      <w:tr>
        <w:trPr>
          <w:trHeight w:val="30" w:hRule="atLeast"/>
        </w:trPr>
        <w:tc>
          <w:tcPr>
            <w:tcW w:w="4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4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Тегі, аты-жөні</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Ғылыми дәрежесі, ғылыми атағы</w:t>
            </w:r>
          </w:p>
        </w:tc>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Қолы</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Мөр орны</w:t>
            </w:r>
          </w:p>
        </w:tc>
      </w:tr>
      <w:tr>
        <w:trPr>
          <w:trHeight w:val="390" w:hRule="atLeast"/>
        </w:trPr>
        <w:tc>
          <w:tcPr>
            <w:tcW w:w="4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Ұйым басшысы</w:t>
            </w:r>
          </w:p>
        </w:tc>
        <w:tc>
          <w:tcPr>
            <w:tcW w:w="4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6111</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6210</w:t>
            </w:r>
          </w:p>
        </w:tc>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4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жетекшісі</w:t>
            </w:r>
          </w:p>
        </w:tc>
        <w:tc>
          <w:tcPr>
            <w:tcW w:w="4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6120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6228</w:t>
            </w:r>
          </w:p>
        </w:tc>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90" w:hRule="atLeast"/>
        </w:trPr>
        <w:tc>
          <w:tcPr>
            <w:tcW w:w="4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Жұмыстың жауапты орындаушысы</w:t>
            </w:r>
          </w:p>
        </w:tc>
        <w:tc>
          <w:tcPr>
            <w:tcW w:w="4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6174</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6273</w:t>
            </w:r>
          </w:p>
        </w:tc>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bl>
    <w:bookmarkStart w:name="z64" w:id="24"/>
    <w:p>
      <w:pPr>
        <w:spacing w:after="0"/>
        <w:ind w:left="0"/>
        <w:jc w:val="both"/>
      </w:pPr>
      <w:r>
        <w:rPr>
          <w:rFonts w:ascii="Times New Roman"/>
          <w:b w:val="false"/>
          <w:i w:val="false"/>
          <w:color w:val="000000"/>
          <w:sz w:val="28"/>
        </w:rPr>
        <w:t>
Мемлекеттік бюджеттен қаржыландырылатын ғылыми,</w:t>
      </w:r>
      <w:r>
        <w:br/>
      </w:r>
      <w:r>
        <w:rPr>
          <w:rFonts w:ascii="Times New Roman"/>
          <w:b w:val="false"/>
          <w:i w:val="false"/>
          <w:color w:val="000000"/>
          <w:sz w:val="28"/>
        </w:rPr>
        <w:t>
ғылыми-техникалық жобаларды және бағдарламаларды</w:t>
      </w:r>
      <w:r>
        <w:br/>
      </w:r>
      <w:r>
        <w:rPr>
          <w:rFonts w:ascii="Times New Roman"/>
          <w:b w:val="false"/>
          <w:i w:val="false"/>
          <w:color w:val="000000"/>
          <w:sz w:val="28"/>
        </w:rPr>
        <w:t xml:space="preserve">
және олардың орындалуы жөніндегі есептерді   </w:t>
      </w:r>
      <w:r>
        <w:br/>
      </w:r>
      <w:r>
        <w:rPr>
          <w:rFonts w:ascii="Times New Roman"/>
          <w:b w:val="false"/>
          <w:i w:val="false"/>
          <w:color w:val="000000"/>
          <w:sz w:val="28"/>
        </w:rPr>
        <w:t xml:space="preserve">
мемлекеттік есепке алу қағидасына       </w:t>
      </w:r>
      <w:r>
        <w:br/>
      </w:r>
      <w:r>
        <w:rPr>
          <w:rFonts w:ascii="Times New Roman"/>
          <w:b w:val="false"/>
          <w:i w:val="false"/>
          <w:color w:val="000000"/>
          <w:sz w:val="28"/>
        </w:rPr>
        <w:t xml:space="preserve">
8-қосымша                    </w:t>
      </w:r>
    </w:p>
    <w:bookmarkEnd w:id="24"/>
    <w:bookmarkStart w:name="z65" w:id="25"/>
    <w:p>
      <w:pPr>
        <w:spacing w:after="0"/>
        <w:ind w:left="0"/>
        <w:jc w:val="left"/>
      </w:pPr>
      <w:r>
        <w:rPr>
          <w:rFonts w:ascii="Times New Roman"/>
          <w:b/>
          <w:i w:val="false"/>
          <w:color w:val="000000"/>
        </w:rPr>
        <w:t xml:space="preserve"> 
Ғылыми-техникалық қызмет</w:t>
      </w:r>
      <w:r>
        <w:br/>
      </w:r>
      <w:r>
        <w:rPr>
          <w:rFonts w:ascii="Times New Roman"/>
          <w:b/>
          <w:i w:val="false"/>
          <w:color w:val="000000"/>
        </w:rPr>
        <w:t>
нәтижелерін тіркеуге</w:t>
      </w:r>
      <w:r>
        <w:br/>
      </w:r>
      <w:r>
        <w:rPr>
          <w:rFonts w:ascii="Times New Roman"/>
          <w:b/>
          <w:i w:val="false"/>
          <w:color w:val="000000"/>
        </w:rPr>
        <w:t>
ӨТІНІМ</w:t>
      </w:r>
    </w:p>
    <w:bookmarkEnd w:id="25"/>
    <w:p>
      <w:pPr>
        <w:spacing w:after="0"/>
        <w:ind w:left="0"/>
        <w:jc w:val="both"/>
      </w:pPr>
      <w:r>
        <w:rPr>
          <w:rFonts w:ascii="Times New Roman"/>
          <w:b w:val="false"/>
          <w:i w:val="false"/>
          <w:color w:val="000000"/>
          <w:sz w:val="28"/>
        </w:rPr>
        <w:t>Қазақстан Республикасы ________________________________ негізінде</w:t>
      </w:r>
      <w:r>
        <w:br/>
      </w:r>
      <w:r>
        <w:rPr>
          <w:rFonts w:ascii="Times New Roman"/>
          <w:b w:val="false"/>
          <w:i w:val="false"/>
          <w:color w:val="000000"/>
          <w:sz w:val="28"/>
        </w:rPr>
        <w:t>
(Қазақтан Республикасы құқығының пайда болу негізі көрсетіледі)</w:t>
      </w:r>
      <w:r>
        <w:br/>
      </w:r>
      <w:r>
        <w:rPr>
          <w:rFonts w:ascii="Times New Roman"/>
          <w:b w:val="false"/>
          <w:i w:val="false"/>
          <w:color w:val="000000"/>
          <w:sz w:val="28"/>
        </w:rPr>
        <w:t>
_________________________________________________________жататын</w:t>
      </w:r>
      <w:r>
        <w:br/>
      </w:r>
      <w:r>
        <w:rPr>
          <w:rFonts w:ascii="Times New Roman"/>
          <w:b w:val="false"/>
          <w:i w:val="false"/>
          <w:color w:val="000000"/>
          <w:sz w:val="28"/>
        </w:rPr>
        <w:t>
   (Қазақтан Республикасы құқығының көлемі көрсетіледі)</w:t>
      </w:r>
      <w:r>
        <w:br/>
      </w:r>
      <w:r>
        <w:rPr>
          <w:rFonts w:ascii="Times New Roman"/>
          <w:b w:val="false"/>
          <w:i w:val="false"/>
          <w:color w:val="000000"/>
          <w:sz w:val="28"/>
        </w:rPr>
        <w:t>
______________________________________ орындалу кезінде жасалған</w:t>
      </w:r>
      <w:r>
        <w:br/>
      </w:r>
      <w:r>
        <w:rPr>
          <w:rFonts w:ascii="Times New Roman"/>
          <w:b w:val="false"/>
          <w:i w:val="false"/>
          <w:color w:val="000000"/>
          <w:sz w:val="28"/>
        </w:rPr>
        <w:t>
(ғылыми-зерттеу, тәжірибелік-конструкторлық және техникалық жұмыстарды орындауға қаражат бөлінген немесе мемлекеттік келісімшарттың тіркеу нөмірі немесе құжаттарының деректемелері көрсетіледі)</w:t>
      </w:r>
      <w:r>
        <w:br/>
      </w:r>
      <w:r>
        <w:rPr>
          <w:rFonts w:ascii="Times New Roman"/>
          <w:b w:val="false"/>
          <w:i w:val="false"/>
          <w:color w:val="000000"/>
          <w:sz w:val="28"/>
        </w:rPr>
        <w:t>
________________________________________________________________</w:t>
      </w:r>
      <w:r>
        <w:br/>
      </w:r>
      <w:r>
        <w:rPr>
          <w:rFonts w:ascii="Times New Roman"/>
          <w:b w:val="false"/>
          <w:i w:val="false"/>
          <w:color w:val="000000"/>
          <w:sz w:val="28"/>
        </w:rPr>
        <w:t>
                   (ҒТҚН атауы көрсетіледі)</w:t>
      </w:r>
    </w:p>
    <w:p>
      <w:pPr>
        <w:spacing w:after="0"/>
        <w:ind w:left="0"/>
        <w:jc w:val="both"/>
      </w:pPr>
      <w:r>
        <w:rPr>
          <w:rFonts w:ascii="Times New Roman"/>
          <w:b w:val="false"/>
          <w:i w:val="false"/>
          <w:color w:val="000000"/>
          <w:sz w:val="28"/>
        </w:rPr>
        <w:t>ғылыми-техникалық қызмет нәтижесін тіркеуіңізді сұраймын.</w:t>
      </w:r>
    </w:p>
    <w:p>
      <w:pPr>
        <w:spacing w:after="0"/>
        <w:ind w:left="0"/>
        <w:jc w:val="both"/>
      </w:pPr>
      <w:r>
        <w:rPr>
          <w:rFonts w:ascii="Times New Roman"/>
          <w:b w:val="false"/>
          <w:i w:val="false"/>
          <w:color w:val="000000"/>
          <w:sz w:val="28"/>
        </w:rPr>
        <w:t>Қазақстан Республикасы атынан __________________________________</w:t>
      </w:r>
      <w:r>
        <w:br/>
      </w:r>
      <w:r>
        <w:rPr>
          <w:rFonts w:ascii="Times New Roman"/>
          <w:b w:val="false"/>
          <w:i w:val="false"/>
          <w:color w:val="000000"/>
          <w:sz w:val="28"/>
        </w:rPr>
        <w:t>
                     (тапсырыс берушінің толық атауы көрсетіледі)</w:t>
      </w:r>
      <w:r>
        <w:br/>
      </w:r>
      <w:r>
        <w:rPr>
          <w:rFonts w:ascii="Times New Roman"/>
          <w:b w:val="false"/>
          <w:i w:val="false"/>
          <w:color w:val="000000"/>
          <w:sz w:val="28"/>
        </w:rPr>
        <w:t>
________________________________________________________________</w:t>
      </w:r>
      <w:r>
        <w:br/>
      </w:r>
      <w:r>
        <w:rPr>
          <w:rFonts w:ascii="Times New Roman"/>
          <w:b w:val="false"/>
          <w:i w:val="false"/>
          <w:color w:val="000000"/>
          <w:sz w:val="28"/>
        </w:rPr>
        <w:t>
      (орындаушы ұйымдар құқығының көлемі көрсетіледі)</w:t>
      </w:r>
      <w:r>
        <w:br/>
      </w:r>
      <w:r>
        <w:rPr>
          <w:rFonts w:ascii="Times New Roman"/>
          <w:b w:val="false"/>
          <w:i w:val="false"/>
          <w:color w:val="000000"/>
          <w:sz w:val="28"/>
        </w:rPr>
        <w:t>
____________________________________ орындаушы ұйымдарға тиесілі</w:t>
      </w:r>
      <w:r>
        <w:br/>
      </w:r>
      <w:r>
        <w:rPr>
          <w:rFonts w:ascii="Times New Roman"/>
          <w:b w:val="false"/>
          <w:i w:val="false"/>
          <w:color w:val="000000"/>
          <w:sz w:val="28"/>
        </w:rPr>
        <w:t>
(орындаушы ұйымдардың толық атауы көрсетіледі)</w:t>
      </w:r>
    </w:p>
    <w:p>
      <w:pPr>
        <w:spacing w:after="0"/>
        <w:ind w:left="0"/>
        <w:jc w:val="both"/>
      </w:pPr>
      <w:r>
        <w:rPr>
          <w:rFonts w:ascii="Times New Roman"/>
          <w:b w:val="false"/>
          <w:i w:val="false"/>
          <w:color w:val="000000"/>
          <w:sz w:val="28"/>
        </w:rPr>
        <w:t>Орындаушы ұйымның басшысы                     __________________</w:t>
      </w:r>
      <w:r>
        <w:br/>
      </w:r>
      <w:r>
        <w:rPr>
          <w:rFonts w:ascii="Times New Roman"/>
          <w:b w:val="false"/>
          <w:i w:val="false"/>
          <w:color w:val="000000"/>
          <w:sz w:val="28"/>
        </w:rPr>
        <w:t>
                                                 (қолы) Т.А.Ә.</w:t>
      </w:r>
      <w:r>
        <w:br/>
      </w:r>
      <w:r>
        <w:rPr>
          <w:rFonts w:ascii="Times New Roman"/>
          <w:b w:val="false"/>
          <w:i w:val="false"/>
          <w:color w:val="000000"/>
          <w:sz w:val="28"/>
        </w:rPr>
        <w:t>
                                                   М.О. Күні</w:t>
      </w:r>
    </w:p>
    <w:bookmarkStart w:name="z66" w:id="26"/>
    <w:p>
      <w:pPr>
        <w:spacing w:after="0"/>
        <w:ind w:left="0"/>
        <w:jc w:val="both"/>
      </w:pPr>
      <w:r>
        <w:rPr>
          <w:rFonts w:ascii="Times New Roman"/>
          <w:b w:val="false"/>
          <w:i w:val="false"/>
          <w:color w:val="000000"/>
          <w:sz w:val="28"/>
        </w:rPr>
        <w:t>
Мемлекеттік бюджеттен қаржыландырылатын ғылыми,</w:t>
      </w:r>
      <w:r>
        <w:br/>
      </w:r>
      <w:r>
        <w:rPr>
          <w:rFonts w:ascii="Times New Roman"/>
          <w:b w:val="false"/>
          <w:i w:val="false"/>
          <w:color w:val="000000"/>
          <w:sz w:val="28"/>
        </w:rPr>
        <w:t>
ғылыми-техникалық жобаларды және бағдарламаларды</w:t>
      </w:r>
      <w:r>
        <w:br/>
      </w:r>
      <w:r>
        <w:rPr>
          <w:rFonts w:ascii="Times New Roman"/>
          <w:b w:val="false"/>
          <w:i w:val="false"/>
          <w:color w:val="000000"/>
          <w:sz w:val="28"/>
        </w:rPr>
        <w:t xml:space="preserve">
және олардың орындалуы жөніндегі есептерді   </w:t>
      </w:r>
      <w:r>
        <w:br/>
      </w:r>
      <w:r>
        <w:rPr>
          <w:rFonts w:ascii="Times New Roman"/>
          <w:b w:val="false"/>
          <w:i w:val="false"/>
          <w:color w:val="000000"/>
          <w:sz w:val="28"/>
        </w:rPr>
        <w:t xml:space="preserve">
мемлекеттік есепке алу қағидасына       </w:t>
      </w:r>
      <w:r>
        <w:br/>
      </w:r>
      <w:r>
        <w:rPr>
          <w:rFonts w:ascii="Times New Roman"/>
          <w:b w:val="false"/>
          <w:i w:val="false"/>
          <w:color w:val="000000"/>
          <w:sz w:val="28"/>
        </w:rPr>
        <w:t xml:space="preserve">
9-қосымша                  </w:t>
      </w:r>
    </w:p>
    <w:bookmarkEnd w:id="26"/>
    <w:bookmarkStart w:name="z67" w:id="27"/>
    <w:p>
      <w:pPr>
        <w:spacing w:after="0"/>
        <w:ind w:left="0"/>
        <w:jc w:val="left"/>
      </w:pPr>
      <w:r>
        <w:rPr>
          <w:rFonts w:ascii="Times New Roman"/>
          <w:b/>
          <w:i w:val="false"/>
          <w:color w:val="000000"/>
        </w:rPr>
        <w:t xml:space="preserve"> 
Ғылыми-техникалық қызмет нәтижелері туралы мәліметтерді есепке алу бойынша нысаны</w:t>
      </w:r>
    </w:p>
    <w:bookmarkEnd w:id="27"/>
    <w:p>
      <w:pPr>
        <w:spacing w:after="0"/>
        <w:ind w:left="0"/>
        <w:jc w:val="both"/>
      </w:pPr>
      <w:r>
        <w:rPr>
          <w:rFonts w:ascii="Times New Roman"/>
          <w:b w:val="false"/>
          <w:i w:val="false"/>
          <w:color w:val="000000"/>
          <w:sz w:val="28"/>
        </w:rPr>
        <w:t>Ғылыми-зерттеу, тәжірибелік-конструкторлық және технологиялық жұмыстарды (бұдан әрі – ғылыми-техникалық қызмет) орындауға қаражат бөлінген мемлекеттік келісімшарттың немесе құжаттардың тіркеу нөмірі</w:t>
      </w:r>
      <w:r>
        <w:br/>
      </w:r>
      <w:r>
        <w:rPr>
          <w:rFonts w:ascii="Times New Roman"/>
          <w:b w:val="false"/>
          <w:i w:val="false"/>
          <w:color w:val="000000"/>
          <w:sz w:val="28"/>
        </w:rPr>
        <w:t>
      _________________________________________________________________</w:t>
      </w:r>
      <w:r>
        <w:br/>
      </w:r>
      <w:r>
        <w:rPr>
          <w:rFonts w:ascii="Times New Roman"/>
          <w:b w:val="false"/>
          <w:i w:val="false"/>
          <w:color w:val="000000"/>
          <w:sz w:val="28"/>
        </w:rPr>
        <w:t>
ҒТҚН тіркеу нөмірі ______________________________________________</w:t>
      </w:r>
    </w:p>
    <w:bookmarkStart w:name="z68" w:id="28"/>
    <w:p>
      <w:pPr>
        <w:spacing w:after="0"/>
        <w:ind w:left="0"/>
        <w:jc w:val="left"/>
      </w:pPr>
      <w:r>
        <w:rPr>
          <w:rFonts w:ascii="Times New Roman"/>
          <w:b/>
          <w:i w:val="false"/>
          <w:color w:val="000000"/>
        </w:rPr>
        <w:t xml:space="preserve"> 
1. Ғылыми-техникалық қызмет нәтижелерінің жеке ерешеліктері туралы мәліметтер</w:t>
      </w:r>
    </w:p>
    <w:bookmarkEnd w:id="28"/>
    <w:p>
      <w:pPr>
        <w:spacing w:after="0"/>
        <w:ind w:left="0"/>
        <w:jc w:val="both"/>
      </w:pPr>
      <w:r>
        <w:rPr>
          <w:rFonts w:ascii="Times New Roman"/>
          <w:b w:val="false"/>
          <w:i w:val="false"/>
          <w:color w:val="000000"/>
          <w:sz w:val="28"/>
        </w:rPr>
        <w:t>1.1. Нәтиженің атауы ____________________________________________</w:t>
      </w:r>
      <w:r>
        <w:br/>
      </w:r>
      <w:r>
        <w:rPr>
          <w:rFonts w:ascii="Times New Roman"/>
          <w:b w:val="false"/>
          <w:i w:val="false"/>
          <w:color w:val="000000"/>
          <w:sz w:val="28"/>
        </w:rPr>
        <w:t>
1.2. Нәтиженің қысқаша сипаттамасы ______________________________</w:t>
      </w:r>
      <w:r>
        <w:br/>
      </w:r>
      <w:r>
        <w:rPr>
          <w:rFonts w:ascii="Times New Roman"/>
          <w:b w:val="false"/>
          <w:i w:val="false"/>
          <w:color w:val="000000"/>
          <w:sz w:val="28"/>
        </w:rPr>
        <w:t>
1.3. Нәтиженің қолданылу саласы _________________________________</w:t>
      </w:r>
      <w:r>
        <w:br/>
      </w:r>
      <w:r>
        <w:rPr>
          <w:rFonts w:ascii="Times New Roman"/>
          <w:b w:val="false"/>
          <w:i w:val="false"/>
          <w:color w:val="000000"/>
          <w:sz w:val="28"/>
        </w:rPr>
        <w:t>
1.4. Нәтиженің түрі</w:t>
      </w:r>
    </w:p>
    <w:p>
      <w:pPr>
        <w:spacing w:after="0"/>
        <w:ind w:left="0"/>
        <w:jc w:val="both"/>
      </w:pPr>
      <w:r>
        <w:rPr>
          <w:rFonts w:ascii="Times New Roman"/>
          <w:b w:val="false"/>
          <w:i w:val="false"/>
          <w:color w:val="000000"/>
          <w:sz w:val="28"/>
        </w:rPr>
        <w:t>Технология</w:t>
      </w:r>
      <w:r>
        <w:br/>
      </w:r>
      <w:r>
        <w:rPr>
          <w:rFonts w:ascii="Times New Roman"/>
          <w:b w:val="false"/>
          <w:i w:val="false"/>
          <w:color w:val="000000"/>
          <w:sz w:val="28"/>
        </w:rPr>
        <w:t>
Әдіс, тәсіл</w:t>
      </w:r>
      <w:r>
        <w:br/>
      </w:r>
      <w:r>
        <w:rPr>
          <w:rFonts w:ascii="Times New Roman"/>
          <w:b w:val="false"/>
          <w:i w:val="false"/>
          <w:color w:val="000000"/>
          <w:sz w:val="28"/>
        </w:rPr>
        <w:t>
Пайдалы модель</w:t>
      </w:r>
      <w:r>
        <w:br/>
      </w:r>
      <w:r>
        <w:rPr>
          <w:rFonts w:ascii="Times New Roman"/>
          <w:b w:val="false"/>
          <w:i w:val="false"/>
          <w:color w:val="000000"/>
          <w:sz w:val="28"/>
        </w:rPr>
        <w:t>
Материалдар</w:t>
      </w:r>
      <w:r>
        <w:br/>
      </w:r>
      <w:r>
        <w:rPr>
          <w:rFonts w:ascii="Times New Roman"/>
          <w:b w:val="false"/>
          <w:i w:val="false"/>
          <w:color w:val="000000"/>
          <w:sz w:val="28"/>
        </w:rPr>
        <w:t>
Қосылыстар</w:t>
      </w:r>
      <w:r>
        <w:br/>
      </w:r>
      <w:r>
        <w:rPr>
          <w:rFonts w:ascii="Times New Roman"/>
          <w:b w:val="false"/>
          <w:i w:val="false"/>
          <w:color w:val="000000"/>
          <w:sz w:val="28"/>
        </w:rPr>
        <w:t>
Препараттар</w:t>
      </w:r>
      <w:r>
        <w:br/>
      </w:r>
      <w:r>
        <w:rPr>
          <w:rFonts w:ascii="Times New Roman"/>
          <w:b w:val="false"/>
          <w:i w:val="false"/>
          <w:color w:val="000000"/>
          <w:sz w:val="28"/>
        </w:rPr>
        <w:t>
А.-ш. дақылдарының сорттары</w:t>
      </w:r>
      <w:r>
        <w:br/>
      </w:r>
      <w:r>
        <w:rPr>
          <w:rFonts w:ascii="Times New Roman"/>
          <w:b w:val="false"/>
          <w:i w:val="false"/>
          <w:color w:val="000000"/>
          <w:sz w:val="28"/>
        </w:rPr>
        <w:t>
А.-ш. жануарларының тұқымдары</w:t>
      </w:r>
      <w:r>
        <w:br/>
      </w:r>
      <w:r>
        <w:rPr>
          <w:rFonts w:ascii="Times New Roman"/>
          <w:b w:val="false"/>
          <w:i w:val="false"/>
          <w:color w:val="000000"/>
          <w:sz w:val="28"/>
        </w:rPr>
        <w:t>
Коллекциялар</w:t>
      </w:r>
      <w:r>
        <w:br/>
      </w:r>
      <w:r>
        <w:rPr>
          <w:rFonts w:ascii="Times New Roman"/>
          <w:b w:val="false"/>
          <w:i w:val="false"/>
          <w:color w:val="000000"/>
          <w:sz w:val="28"/>
        </w:rPr>
        <w:t>
Деректер базалары, банктері</w:t>
      </w:r>
      <w:r>
        <w:br/>
      </w:r>
      <w:r>
        <w:rPr>
          <w:rFonts w:ascii="Times New Roman"/>
          <w:b w:val="false"/>
          <w:i w:val="false"/>
          <w:color w:val="000000"/>
          <w:sz w:val="28"/>
        </w:rPr>
        <w:t>
Карталар</w:t>
      </w:r>
      <w:r>
        <w:br/>
      </w:r>
      <w:r>
        <w:rPr>
          <w:rFonts w:ascii="Times New Roman"/>
          <w:b w:val="false"/>
          <w:i w:val="false"/>
          <w:color w:val="000000"/>
          <w:sz w:val="28"/>
        </w:rPr>
        <w:t>
Техника үлгісі</w:t>
      </w:r>
      <w:r>
        <w:br/>
      </w:r>
      <w:r>
        <w:rPr>
          <w:rFonts w:ascii="Times New Roman"/>
          <w:b w:val="false"/>
          <w:i w:val="false"/>
          <w:color w:val="000000"/>
          <w:sz w:val="28"/>
        </w:rPr>
        <w:t>
Нәтижені қолдану техникасының объектісі</w:t>
      </w:r>
      <w:r>
        <w:br/>
      </w:r>
      <w:r>
        <w:rPr>
          <w:rFonts w:ascii="Times New Roman"/>
          <w:b w:val="false"/>
          <w:i w:val="false"/>
          <w:color w:val="000000"/>
          <w:sz w:val="28"/>
        </w:rPr>
        <w:t>
Автоматтандырылған жүйе</w:t>
      </w:r>
      <w:r>
        <w:br/>
      </w:r>
      <w:r>
        <w:rPr>
          <w:rFonts w:ascii="Times New Roman"/>
          <w:b w:val="false"/>
          <w:i w:val="false"/>
          <w:color w:val="000000"/>
          <w:sz w:val="28"/>
        </w:rPr>
        <w:t>
Басқа (көрсетіңіз)</w:t>
      </w:r>
    </w:p>
    <w:p>
      <w:pPr>
        <w:spacing w:after="0"/>
        <w:ind w:left="0"/>
        <w:jc w:val="both"/>
      </w:pPr>
      <w:r>
        <w:rPr>
          <w:rFonts w:ascii="Times New Roman"/>
          <w:b w:val="false"/>
          <w:i w:val="false"/>
          <w:color w:val="000000"/>
          <w:sz w:val="28"/>
        </w:rPr>
        <w:t>1.5. Нәтиженің тіршілік цикл кезеңі (тәжірибелік үлгі, өнеркәсіптік үлгі, сериялық өнім, қорғау құжаты, енгізу, жаңа тұқым шығару әдістемесі, жоғары өнімді табын, аудандастыру және т.б.)</w:t>
      </w:r>
      <w:r>
        <w:br/>
      </w:r>
      <w:r>
        <w:rPr>
          <w:rFonts w:ascii="Times New Roman"/>
          <w:b w:val="false"/>
          <w:i w:val="false"/>
          <w:color w:val="000000"/>
          <w:sz w:val="28"/>
        </w:rPr>
        <w:t>
__________________________________________________________________</w:t>
      </w:r>
      <w:r>
        <w:br/>
      </w:r>
      <w:r>
        <w:rPr>
          <w:rFonts w:ascii="Times New Roman"/>
          <w:b w:val="false"/>
          <w:i w:val="false"/>
          <w:color w:val="000000"/>
          <w:sz w:val="28"/>
        </w:rPr>
        <w:t>
1.6. Нәтижені жетілдіру бағыты ___________________________________</w:t>
      </w:r>
      <w:r>
        <w:br/>
      </w:r>
      <w:r>
        <w:rPr>
          <w:rFonts w:ascii="Times New Roman"/>
          <w:b w:val="false"/>
          <w:i w:val="false"/>
          <w:color w:val="000000"/>
          <w:sz w:val="28"/>
        </w:rPr>
        <w:t>
1.7. Әрі қарай зерттеу үшін нәтижелерді қолданудың перспективалық бағыттары ________________________________________________________</w:t>
      </w:r>
      <w:r>
        <w:br/>
      </w:r>
      <w:r>
        <w:rPr>
          <w:rFonts w:ascii="Times New Roman"/>
          <w:b w:val="false"/>
          <w:i w:val="false"/>
          <w:color w:val="000000"/>
          <w:sz w:val="28"/>
        </w:rPr>
        <w:t>
1.8. Енгізілудің болуы (хаттама, актілер, шарттар) _______________</w:t>
      </w:r>
      <w:r>
        <w:br/>
      </w:r>
      <w:r>
        <w:rPr>
          <w:rFonts w:ascii="Times New Roman"/>
          <w:b w:val="false"/>
          <w:i w:val="false"/>
          <w:color w:val="000000"/>
          <w:sz w:val="28"/>
        </w:rPr>
        <w:t>
1.9. ҒТҚН енгізудің әлеуметтік тиімділігі ________________________</w:t>
      </w:r>
      <w:r>
        <w:br/>
      </w:r>
      <w:r>
        <w:rPr>
          <w:rFonts w:ascii="Times New Roman"/>
          <w:b w:val="false"/>
          <w:i w:val="false"/>
          <w:color w:val="000000"/>
          <w:sz w:val="28"/>
        </w:rPr>
        <w:t>
1.10. ҒТҚН енгізудің экономикалық тиімділігі _____________________</w:t>
      </w:r>
      <w:r>
        <w:br/>
      </w:r>
      <w:r>
        <w:rPr>
          <w:rFonts w:ascii="Times New Roman"/>
          <w:b w:val="false"/>
          <w:i w:val="false"/>
          <w:color w:val="000000"/>
          <w:sz w:val="28"/>
        </w:rPr>
        <w:t>
1.11. ҒТҚН енгізудің экологиялық тиімділігі ______________________</w:t>
      </w:r>
      <w:r>
        <w:br/>
      </w:r>
      <w:r>
        <w:rPr>
          <w:rFonts w:ascii="Times New Roman"/>
          <w:b w:val="false"/>
          <w:i w:val="false"/>
          <w:color w:val="000000"/>
          <w:sz w:val="28"/>
        </w:rPr>
        <w:t>
1.12. ҒТҚН енгізуден импорталмастыру тиімділігінің болуы _________</w:t>
      </w:r>
      <w:r>
        <w:br/>
      </w:r>
      <w:r>
        <w:rPr>
          <w:rFonts w:ascii="Times New Roman"/>
          <w:b w:val="false"/>
          <w:i w:val="false"/>
          <w:color w:val="000000"/>
          <w:sz w:val="28"/>
        </w:rPr>
        <w:t>
__________________________________________________________________</w:t>
      </w:r>
      <w:r>
        <w:br/>
      </w:r>
      <w:r>
        <w:rPr>
          <w:rFonts w:ascii="Times New Roman"/>
          <w:b w:val="false"/>
          <w:i w:val="false"/>
          <w:color w:val="000000"/>
          <w:sz w:val="28"/>
        </w:rPr>
        <w:t>
1.13. ҒТҚН қолдану артықшылығы ___________________________________</w:t>
      </w:r>
      <w:r>
        <w:br/>
      </w:r>
      <w:r>
        <w:rPr>
          <w:rFonts w:ascii="Times New Roman"/>
          <w:b w:val="false"/>
          <w:i w:val="false"/>
          <w:color w:val="000000"/>
          <w:sz w:val="28"/>
        </w:rPr>
        <w:t>
1.14. Патенттік зерттеулер туралы есеп (ҚР СТ МЕМСТ Р 15.011-2005 бойынша) _________________________________________________________</w:t>
      </w:r>
      <w:r>
        <w:br/>
      </w:r>
      <w:r>
        <w:rPr>
          <w:rFonts w:ascii="Times New Roman"/>
          <w:b w:val="false"/>
          <w:i w:val="false"/>
          <w:color w:val="000000"/>
          <w:sz w:val="28"/>
        </w:rPr>
        <w:t>
1.15. Нәтижелер туралы мәліметтер бар құжаттамалар тізімі ________</w:t>
      </w:r>
      <w:r>
        <w:br/>
      </w:r>
      <w:r>
        <w:rPr>
          <w:rFonts w:ascii="Times New Roman"/>
          <w:b w:val="false"/>
          <w:i w:val="false"/>
          <w:color w:val="000000"/>
          <w:sz w:val="28"/>
        </w:rPr>
        <w:t>
__________________________________________________________________</w:t>
      </w:r>
      <w:r>
        <w:br/>
      </w:r>
      <w:r>
        <w:rPr>
          <w:rFonts w:ascii="Times New Roman"/>
          <w:b w:val="false"/>
          <w:i w:val="false"/>
          <w:color w:val="000000"/>
          <w:sz w:val="28"/>
        </w:rPr>
        <w:t>
1.6. Түйінді сөздер ______________________________________________</w:t>
      </w:r>
      <w:r>
        <w:br/>
      </w:r>
      <w:r>
        <w:rPr>
          <w:rFonts w:ascii="Times New Roman"/>
          <w:b w:val="false"/>
          <w:i w:val="false"/>
          <w:color w:val="000000"/>
          <w:sz w:val="28"/>
        </w:rPr>
        <w:t>
__________________________________________________________________</w:t>
      </w:r>
      <w:r>
        <w:br/>
      </w:r>
      <w:r>
        <w:rPr>
          <w:rFonts w:ascii="Times New Roman"/>
          <w:b w:val="false"/>
          <w:i w:val="false"/>
          <w:color w:val="000000"/>
          <w:sz w:val="28"/>
        </w:rPr>
        <w:t>
__________________________________________________________________</w:t>
      </w:r>
    </w:p>
    <w:bookmarkStart w:name="z69" w:id="29"/>
    <w:p>
      <w:pPr>
        <w:spacing w:after="0"/>
        <w:ind w:left="0"/>
        <w:jc w:val="left"/>
      </w:pPr>
      <w:r>
        <w:rPr>
          <w:rFonts w:ascii="Times New Roman"/>
          <w:b/>
          <w:i w:val="false"/>
          <w:color w:val="000000"/>
        </w:rPr>
        <w:t xml:space="preserve"> 
2. Ғылыми-техникалық қызметті жүзеге асыратын орындаушы ұйымдар және олармен бірлесіп орындаушылар туралы мәліметтер Бас ұйым туралы мәліметтер</w:t>
      </w:r>
    </w:p>
    <w:bookmarkEnd w:id="29"/>
    <w:p>
      <w:pPr>
        <w:spacing w:after="0"/>
        <w:ind w:left="0"/>
        <w:jc w:val="both"/>
      </w:pPr>
      <w:r>
        <w:rPr>
          <w:rFonts w:ascii="Times New Roman"/>
          <w:b w:val="false"/>
          <w:i w:val="false"/>
          <w:color w:val="000000"/>
          <w:sz w:val="28"/>
        </w:rPr>
        <w:t>2.1. Ұйымның атауы _______________________________________________</w:t>
      </w:r>
      <w:r>
        <w:br/>
      </w:r>
      <w:r>
        <w:rPr>
          <w:rFonts w:ascii="Times New Roman"/>
          <w:b w:val="false"/>
          <w:i w:val="false"/>
          <w:color w:val="000000"/>
          <w:sz w:val="28"/>
        </w:rPr>
        <w:t>
2.2. Ұйымның қысқартылған атауы __________________________________</w:t>
      </w:r>
      <w:r>
        <w:br/>
      </w:r>
      <w:r>
        <w:rPr>
          <w:rFonts w:ascii="Times New Roman"/>
          <w:b w:val="false"/>
          <w:i w:val="false"/>
          <w:color w:val="000000"/>
          <w:sz w:val="28"/>
        </w:rPr>
        <w:t>
2.3. Мекенжайы (тұрған жері)______________________________________</w:t>
      </w:r>
      <w:r>
        <w:br/>
      </w:r>
      <w:r>
        <w:rPr>
          <w:rFonts w:ascii="Times New Roman"/>
          <w:b w:val="false"/>
          <w:i w:val="false"/>
          <w:color w:val="000000"/>
          <w:sz w:val="28"/>
        </w:rPr>
        <w:t>
2.4. Мемлекеттік мәртебесі бар атқарушы билік органының, қарамағына ұйым қарайтын басқа да ұйымның атауы _____________________________</w:t>
      </w:r>
    </w:p>
    <w:bookmarkStart w:name="z70" w:id="30"/>
    <w:p>
      <w:pPr>
        <w:spacing w:after="0"/>
        <w:ind w:left="0"/>
        <w:jc w:val="left"/>
      </w:pPr>
      <w:r>
        <w:rPr>
          <w:rFonts w:ascii="Times New Roman"/>
          <w:b/>
          <w:i w:val="false"/>
          <w:color w:val="000000"/>
        </w:rPr>
        <w:t xml:space="preserve"> 
3. Есепке алу объектісіне және оның құрамдас бөлігіне Қазақстан Республикасы құқығының пайда болуының негізі мен көлемі туралы мәліметтер</w:t>
      </w:r>
    </w:p>
    <w:bookmarkEnd w:id="30"/>
    <w:p>
      <w:pPr>
        <w:spacing w:after="0"/>
        <w:ind w:left="0"/>
        <w:jc w:val="both"/>
      </w:pPr>
      <w:r>
        <w:rPr>
          <w:rFonts w:ascii="Times New Roman"/>
          <w:b w:val="false"/>
          <w:i w:val="false"/>
          <w:color w:val="000000"/>
          <w:sz w:val="28"/>
        </w:rPr>
        <w:t>3.1. Ғылыми-техникалық қызметті жүзеге асыруға, оның ішінде мемлекеттік бюджеттен қаражат бөлінген құжаттар __________________</w:t>
      </w:r>
      <w:r>
        <w:br/>
      </w:r>
      <w:r>
        <w:rPr>
          <w:rFonts w:ascii="Times New Roman"/>
          <w:b w:val="false"/>
          <w:i w:val="false"/>
          <w:color w:val="000000"/>
          <w:sz w:val="28"/>
        </w:rPr>
        <w:t>
__________________________________________________________________</w:t>
      </w:r>
      <w:r>
        <w:br/>
      </w:r>
      <w:r>
        <w:rPr>
          <w:rFonts w:ascii="Times New Roman"/>
          <w:b w:val="false"/>
          <w:i w:val="false"/>
          <w:color w:val="000000"/>
          <w:sz w:val="28"/>
        </w:rPr>
        <w:t>
3.2. ҒТҚН-ға Қазақстан Республикасының құқығы туралы мәліметтер __________________________________________________________________</w:t>
      </w:r>
    </w:p>
    <w:bookmarkStart w:name="z71" w:id="31"/>
    <w:p>
      <w:pPr>
        <w:spacing w:after="0"/>
        <w:ind w:left="0"/>
        <w:jc w:val="left"/>
      </w:pPr>
      <w:r>
        <w:rPr>
          <w:rFonts w:ascii="Times New Roman"/>
          <w:b/>
          <w:i w:val="false"/>
          <w:color w:val="000000"/>
        </w:rPr>
        <w:t xml:space="preserve"> 
4. Өндіріс құпиясына (ноу-хау) Қазақстан Республикасының құқығы туралы мәліметтер</w:t>
      </w:r>
    </w:p>
    <w:bookmarkEnd w:id="31"/>
    <w:p>
      <w:pPr>
        <w:spacing w:after="0"/>
        <w:ind w:left="0"/>
        <w:jc w:val="both"/>
      </w:pPr>
      <w:r>
        <w:rPr>
          <w:rFonts w:ascii="Times New Roman"/>
          <w:b w:val="false"/>
          <w:i w:val="false"/>
          <w:color w:val="000000"/>
          <w:sz w:val="28"/>
        </w:rPr>
        <w:t>4.1. Нәтиженің атауы _____________________________________________</w:t>
      </w:r>
      <w:r>
        <w:br/>
      </w:r>
      <w:r>
        <w:rPr>
          <w:rFonts w:ascii="Times New Roman"/>
          <w:b w:val="false"/>
          <w:i w:val="false"/>
          <w:color w:val="000000"/>
          <w:sz w:val="28"/>
        </w:rPr>
        <w:t>
4.2. Өндіріс құпиясына (ноу-хау) қатысты коммерциялық құпия режимін белгілейтін құжаттар деректемесі _________________________________</w:t>
      </w:r>
      <w:r>
        <w:br/>
      </w:r>
      <w:r>
        <w:rPr>
          <w:rFonts w:ascii="Times New Roman"/>
          <w:b w:val="false"/>
          <w:i w:val="false"/>
          <w:color w:val="000000"/>
          <w:sz w:val="28"/>
        </w:rPr>
        <w:t>
__________________________________________________________________</w:t>
      </w:r>
      <w:r>
        <w:br/>
      </w:r>
      <w:r>
        <w:rPr>
          <w:rFonts w:ascii="Times New Roman"/>
          <w:b w:val="false"/>
          <w:i w:val="false"/>
          <w:color w:val="000000"/>
          <w:sz w:val="28"/>
        </w:rPr>
        <w:t>
4.3. Өндіріс құпиясына (ноу-хау) Қазақстан Республикасы құқығының көлемі ___________________________________________________________</w:t>
      </w:r>
    </w:p>
    <w:bookmarkStart w:name="z72" w:id="32"/>
    <w:p>
      <w:pPr>
        <w:spacing w:after="0"/>
        <w:ind w:left="0"/>
        <w:jc w:val="left"/>
      </w:pPr>
      <w:r>
        <w:rPr>
          <w:rFonts w:ascii="Times New Roman"/>
          <w:b/>
          <w:i w:val="false"/>
          <w:color w:val="000000"/>
        </w:rPr>
        <w:t xml:space="preserve"> 
Зияткерлік меншік объектілеріне Қазақстан Республикасының  құқығы туралы мәліметтер</w:t>
      </w:r>
    </w:p>
    <w:bookmarkEnd w:id="32"/>
    <w:p>
      <w:pPr>
        <w:spacing w:after="0"/>
        <w:ind w:left="0"/>
        <w:jc w:val="both"/>
      </w:pPr>
      <w:r>
        <w:rPr>
          <w:rFonts w:ascii="Times New Roman"/>
          <w:b w:val="false"/>
          <w:i w:val="false"/>
          <w:color w:val="000000"/>
          <w:sz w:val="28"/>
        </w:rPr>
        <w:t>4.4. Объектінің түрі _____________________________________________</w:t>
      </w:r>
      <w:r>
        <w:br/>
      </w:r>
      <w:r>
        <w:rPr>
          <w:rFonts w:ascii="Times New Roman"/>
          <w:b w:val="false"/>
          <w:i w:val="false"/>
          <w:color w:val="000000"/>
          <w:sz w:val="28"/>
        </w:rPr>
        <w:t>
4.5. Объектінің атауы ____________________________________________</w:t>
      </w:r>
      <w:r>
        <w:br/>
      </w:r>
      <w:r>
        <w:rPr>
          <w:rFonts w:ascii="Times New Roman"/>
          <w:b w:val="false"/>
          <w:i w:val="false"/>
          <w:color w:val="000000"/>
          <w:sz w:val="28"/>
        </w:rPr>
        <w:t>
4.6. Қорғау құжатының нөмірі (зияткерлік меншік объектісін тіркеу туралы куәлік) ___________________________________________________</w:t>
      </w:r>
      <w:r>
        <w:br/>
      </w:r>
      <w:r>
        <w:rPr>
          <w:rFonts w:ascii="Times New Roman"/>
          <w:b w:val="false"/>
          <w:i w:val="false"/>
          <w:color w:val="000000"/>
          <w:sz w:val="28"/>
        </w:rPr>
        <w:t>
4.7. Басымдылық күні _____________________________________________</w:t>
      </w:r>
      <w:r>
        <w:br/>
      </w:r>
      <w:r>
        <w:rPr>
          <w:rFonts w:ascii="Times New Roman"/>
          <w:b w:val="false"/>
          <w:i w:val="false"/>
          <w:color w:val="000000"/>
          <w:sz w:val="28"/>
        </w:rPr>
        <w:t>
4.8. Қолданылу аумағы және мерзімі _______________________________</w:t>
      </w:r>
      <w:r>
        <w:br/>
      </w:r>
      <w:r>
        <w:rPr>
          <w:rFonts w:ascii="Times New Roman"/>
          <w:b w:val="false"/>
          <w:i w:val="false"/>
          <w:color w:val="000000"/>
          <w:sz w:val="28"/>
        </w:rPr>
        <w:t>
4.9. Зияткерлік меншік объектісіне Қазақстан Республикасы құқығының көлемі ___________________________________________________________</w:t>
      </w:r>
      <w:r>
        <w:br/>
      </w:r>
      <w:r>
        <w:rPr>
          <w:rFonts w:ascii="Times New Roman"/>
          <w:b w:val="false"/>
          <w:i w:val="false"/>
          <w:color w:val="000000"/>
          <w:sz w:val="28"/>
        </w:rPr>
        <w:t>
4.10. ХПК индексі ________________________________________________</w:t>
      </w:r>
      <w:r>
        <w:br/>
      </w:r>
      <w:r>
        <w:rPr>
          <w:rFonts w:ascii="Times New Roman"/>
          <w:b w:val="false"/>
          <w:i w:val="false"/>
          <w:color w:val="000000"/>
          <w:sz w:val="28"/>
        </w:rPr>
        <w:t>
4.11. Патент иесі ________________________________________________</w:t>
      </w:r>
    </w:p>
    <w:bookmarkStart w:name="z73" w:id="33"/>
    <w:p>
      <w:pPr>
        <w:spacing w:after="0"/>
        <w:ind w:left="0"/>
        <w:jc w:val="left"/>
      </w:pPr>
      <w:r>
        <w:rPr>
          <w:rFonts w:ascii="Times New Roman"/>
          <w:b/>
          <w:i w:val="false"/>
          <w:color w:val="000000"/>
        </w:rPr>
        <w:t xml:space="preserve"> 
5. ҒТҚН авторлары туралы мәліметтер</w:t>
      </w:r>
    </w:p>
    <w:bookmarkEnd w:id="33"/>
    <w:p>
      <w:pPr>
        <w:spacing w:after="0"/>
        <w:ind w:left="0"/>
        <w:jc w:val="both"/>
      </w:pPr>
      <w:r>
        <w:rPr>
          <w:rFonts w:ascii="Times New Roman"/>
          <w:b w:val="false"/>
          <w:i w:val="false"/>
          <w:color w:val="000000"/>
          <w:sz w:val="28"/>
        </w:rPr>
        <w:t>5.1. Тегі, Аты, Әкесінің аты _____________________________________</w:t>
      </w:r>
      <w:r>
        <w:br/>
      </w:r>
      <w:r>
        <w:rPr>
          <w:rFonts w:ascii="Times New Roman"/>
          <w:b w:val="false"/>
          <w:i w:val="false"/>
          <w:color w:val="000000"/>
          <w:sz w:val="28"/>
        </w:rPr>
        <w:t>
5.2. Туған күні __________________________________________________</w:t>
      </w:r>
      <w:r>
        <w:br/>
      </w:r>
      <w:r>
        <w:rPr>
          <w:rFonts w:ascii="Times New Roman"/>
          <w:b w:val="false"/>
          <w:i w:val="false"/>
          <w:color w:val="000000"/>
          <w:sz w:val="28"/>
        </w:rPr>
        <w:t>
5.3. ҒТҚН түрі және оны құқықтық қорғаудың қабылданған режимі (ҒТҚН мемлекетінің, орындаушы ұйымның және автор(лар) дың үлестік қатысуы) __________________________________________________________________</w:t>
      </w:r>
      <w:r>
        <w:br/>
      </w:r>
      <w:r>
        <w:rPr>
          <w:rFonts w:ascii="Times New Roman"/>
          <w:b w:val="false"/>
          <w:i w:val="false"/>
          <w:color w:val="000000"/>
          <w:sz w:val="28"/>
        </w:rPr>
        <w:t>
5.4. Жұмыс беруші ұйымның атауы __________________________________</w:t>
      </w:r>
      <w:r>
        <w:br/>
      </w:r>
      <w:r>
        <w:rPr>
          <w:rFonts w:ascii="Times New Roman"/>
          <w:b w:val="false"/>
          <w:i w:val="false"/>
          <w:color w:val="000000"/>
          <w:sz w:val="28"/>
        </w:rPr>
        <w:t>
__________________________________________________________________</w:t>
      </w:r>
    </w:p>
    <w:p>
      <w:pPr>
        <w:spacing w:after="0"/>
        <w:ind w:left="0"/>
        <w:jc w:val="both"/>
      </w:pPr>
      <w:r>
        <w:rPr>
          <w:rFonts w:ascii="Times New Roman"/>
          <w:b w:val="false"/>
          <w:i w:val="false"/>
          <w:color w:val="000000"/>
          <w:sz w:val="28"/>
        </w:rPr>
        <w:t>Орындаушы ұйымның басшысы ________________________________________</w:t>
      </w:r>
      <w:r>
        <w:br/>
      </w:r>
      <w:r>
        <w:rPr>
          <w:rFonts w:ascii="Times New Roman"/>
          <w:b w:val="false"/>
          <w:i w:val="false"/>
          <w:color w:val="000000"/>
          <w:sz w:val="28"/>
        </w:rPr>
        <w:t>
Қолы ____________________</w:t>
      </w:r>
      <w:r>
        <w:br/>
      </w:r>
      <w:r>
        <w:rPr>
          <w:rFonts w:ascii="Times New Roman"/>
          <w:b w:val="false"/>
          <w:i w:val="false"/>
          <w:color w:val="000000"/>
          <w:sz w:val="28"/>
        </w:rPr>
        <w:t>
Күні ____________________</w:t>
      </w:r>
      <w:r>
        <w:br/>
      </w:r>
      <w:r>
        <w:rPr>
          <w:rFonts w:ascii="Times New Roman"/>
          <w:b w:val="false"/>
          <w:i w:val="false"/>
          <w:color w:val="000000"/>
          <w:sz w:val="28"/>
        </w:rPr>
        <w:t>
М.О.</w:t>
      </w:r>
    </w:p>
    <w:bookmarkStart w:name="z74" w:id="34"/>
    <w:p>
      <w:pPr>
        <w:spacing w:after="0"/>
        <w:ind w:left="0"/>
        <w:jc w:val="both"/>
      </w:pPr>
      <w:r>
        <w:rPr>
          <w:rFonts w:ascii="Times New Roman"/>
          <w:b w:val="false"/>
          <w:i w:val="false"/>
          <w:color w:val="000000"/>
          <w:sz w:val="28"/>
        </w:rPr>
        <w:t>
Мемлекеттік бюджеттен қаржыландырылатын ғылыми,</w:t>
      </w:r>
      <w:r>
        <w:br/>
      </w:r>
      <w:r>
        <w:rPr>
          <w:rFonts w:ascii="Times New Roman"/>
          <w:b w:val="false"/>
          <w:i w:val="false"/>
          <w:color w:val="000000"/>
          <w:sz w:val="28"/>
        </w:rPr>
        <w:t>
ғылыми-техникалық жобаларды және бағдарламаларды</w:t>
      </w:r>
      <w:r>
        <w:br/>
      </w:r>
      <w:r>
        <w:rPr>
          <w:rFonts w:ascii="Times New Roman"/>
          <w:b w:val="false"/>
          <w:i w:val="false"/>
          <w:color w:val="000000"/>
          <w:sz w:val="28"/>
        </w:rPr>
        <w:t xml:space="preserve">
және олардың орындалуы жөніндегі есептерді   </w:t>
      </w:r>
      <w:r>
        <w:br/>
      </w:r>
      <w:r>
        <w:rPr>
          <w:rFonts w:ascii="Times New Roman"/>
          <w:b w:val="false"/>
          <w:i w:val="false"/>
          <w:color w:val="000000"/>
          <w:sz w:val="28"/>
        </w:rPr>
        <w:t xml:space="preserve">
мемлекеттік есепке алу қағидасына       </w:t>
      </w:r>
      <w:r>
        <w:br/>
      </w:r>
      <w:r>
        <w:rPr>
          <w:rFonts w:ascii="Times New Roman"/>
          <w:b w:val="false"/>
          <w:i w:val="false"/>
          <w:color w:val="000000"/>
          <w:sz w:val="28"/>
        </w:rPr>
        <w:t xml:space="preserve">
10-қосымша               </w:t>
      </w:r>
    </w:p>
    <w:bookmarkEnd w:id="34"/>
    <w:bookmarkStart w:name="z75" w:id="35"/>
    <w:p>
      <w:pPr>
        <w:spacing w:after="0"/>
        <w:ind w:left="0"/>
        <w:jc w:val="left"/>
      </w:pPr>
      <w:r>
        <w:rPr>
          <w:rFonts w:ascii="Times New Roman"/>
          <w:b/>
          <w:i w:val="false"/>
          <w:color w:val="000000"/>
        </w:rPr>
        <w:t xml:space="preserve"> 
ҒТҚН ТУРАЛЫ МӘЛІМЕТТЕРДІҢ ӨЗГЕРГЕНІ ТУРАЛЫ</w:t>
      </w:r>
      <w:r>
        <w:br/>
      </w:r>
      <w:r>
        <w:rPr>
          <w:rFonts w:ascii="Times New Roman"/>
          <w:b/>
          <w:i w:val="false"/>
          <w:color w:val="000000"/>
        </w:rPr>
        <w:t>
ХАБАРЛАМА</w:t>
      </w:r>
    </w:p>
    <w:bookmarkEnd w:id="35"/>
    <w:p>
      <w:pPr>
        <w:spacing w:after="0"/>
        <w:ind w:left="0"/>
        <w:jc w:val="both"/>
      </w:pPr>
      <w:r>
        <w:rPr>
          <w:rFonts w:ascii="Times New Roman"/>
          <w:b w:val="false"/>
          <w:i w:val="false"/>
          <w:color w:val="000000"/>
          <w:sz w:val="28"/>
        </w:rPr>
        <w:t>__________________________________________________________________</w:t>
      </w:r>
      <w:r>
        <w:br/>
      </w:r>
      <w:r>
        <w:rPr>
          <w:rFonts w:ascii="Times New Roman"/>
          <w:b w:val="false"/>
          <w:i w:val="false"/>
          <w:color w:val="000000"/>
          <w:sz w:val="28"/>
        </w:rPr>
        <w:t>
_______________________________________________________байланысты</w:t>
      </w:r>
      <w:r>
        <w:br/>
      </w:r>
      <w:r>
        <w:rPr>
          <w:rFonts w:ascii="Times New Roman"/>
          <w:b w:val="false"/>
          <w:i w:val="false"/>
          <w:color w:val="000000"/>
          <w:sz w:val="28"/>
        </w:rPr>
        <w:t>
(ҒТҚН туралы мәліметтердің өзгеру мен толықтыру негізі көрсетіледі)</w:t>
      </w:r>
      <w:r>
        <w:br/>
      </w:r>
      <w:r>
        <w:rPr>
          <w:rFonts w:ascii="Times New Roman"/>
          <w:b w:val="false"/>
          <w:i w:val="false"/>
          <w:color w:val="000000"/>
          <w:sz w:val="28"/>
        </w:rPr>
        <w:t>
ҒТҚН туралы мәліметтерді нақтылауыңызды сұраймын _________________</w:t>
      </w:r>
      <w:r>
        <w:br/>
      </w:r>
      <w:r>
        <w:rPr>
          <w:rFonts w:ascii="Times New Roman"/>
          <w:b w:val="false"/>
          <w:i w:val="false"/>
          <w:color w:val="000000"/>
          <w:sz w:val="28"/>
        </w:rPr>
        <w:t>
__________________________________________________________________.</w:t>
      </w:r>
      <w:r>
        <w:br/>
      </w:r>
      <w:r>
        <w:rPr>
          <w:rFonts w:ascii="Times New Roman"/>
          <w:b w:val="false"/>
          <w:i w:val="false"/>
          <w:color w:val="000000"/>
          <w:sz w:val="28"/>
        </w:rPr>
        <w:t>
         (ҒТҚН аталуы мен тіркелу нөмірі көрсетіледі)</w:t>
      </w:r>
    </w:p>
    <w:p>
      <w:pPr>
        <w:spacing w:after="0"/>
        <w:ind w:left="0"/>
        <w:jc w:val="both"/>
      </w:pPr>
      <w:r>
        <w:rPr>
          <w:rFonts w:ascii="Times New Roman"/>
          <w:b w:val="false"/>
          <w:i w:val="false"/>
          <w:color w:val="000000"/>
          <w:sz w:val="28"/>
        </w:rPr>
        <w:t>Қосымша: ҒТҚН туралы мәліметтердің өзгеруіне негіз болатын құжаттардың көшірмесі, _____б.</w:t>
      </w:r>
    </w:p>
    <w:p>
      <w:pPr>
        <w:spacing w:after="0"/>
        <w:ind w:left="0"/>
        <w:jc w:val="both"/>
      </w:pPr>
      <w:r>
        <w:rPr>
          <w:rFonts w:ascii="Times New Roman"/>
          <w:b w:val="false"/>
          <w:i w:val="false"/>
          <w:color w:val="000000"/>
          <w:sz w:val="28"/>
        </w:rPr>
        <w:t>Орындаушы ұйымның басшысы      ____________ __________________</w:t>
      </w:r>
      <w:r>
        <w:br/>
      </w:r>
      <w:r>
        <w:rPr>
          <w:rFonts w:ascii="Times New Roman"/>
          <w:b w:val="false"/>
          <w:i w:val="false"/>
          <w:color w:val="000000"/>
          <w:sz w:val="28"/>
        </w:rPr>
        <w:t>
                                  (қолы)         А.Ә.Тегі</w:t>
      </w:r>
    </w:p>
    <w:p>
      <w:pPr>
        <w:spacing w:after="0"/>
        <w:ind w:left="0"/>
        <w:jc w:val="both"/>
      </w:pPr>
      <w:r>
        <w:rPr>
          <w:rFonts w:ascii="Times New Roman"/>
          <w:b w:val="false"/>
          <w:i w:val="false"/>
          <w:color w:val="000000"/>
          <w:sz w:val="28"/>
        </w:rPr>
        <w:t>      Күні</w:t>
      </w:r>
      <w:r>
        <w:br/>
      </w:r>
      <w:r>
        <w:rPr>
          <w:rFonts w:ascii="Times New Roman"/>
          <w:b w:val="false"/>
          <w:i w:val="false"/>
          <w:color w:val="000000"/>
          <w:sz w:val="28"/>
        </w:rPr>
        <w:t>
      М.О.</w:t>
      </w:r>
    </w:p>
    <w:bookmarkStart w:name="z76" w:id="36"/>
    <w:p>
      <w:pPr>
        <w:spacing w:after="0"/>
        <w:ind w:left="0"/>
        <w:jc w:val="both"/>
      </w:pPr>
      <w:r>
        <w:rPr>
          <w:rFonts w:ascii="Times New Roman"/>
          <w:b w:val="false"/>
          <w:i w:val="false"/>
          <w:color w:val="000000"/>
          <w:sz w:val="28"/>
        </w:rPr>
        <w:t>
Мемлекеттік бюджеттен қаржыландырылатын ғылыми,</w:t>
      </w:r>
      <w:r>
        <w:br/>
      </w:r>
      <w:r>
        <w:rPr>
          <w:rFonts w:ascii="Times New Roman"/>
          <w:b w:val="false"/>
          <w:i w:val="false"/>
          <w:color w:val="000000"/>
          <w:sz w:val="28"/>
        </w:rPr>
        <w:t>
ғылыми-техникалық жобаларды және бағдарламаларды</w:t>
      </w:r>
      <w:r>
        <w:br/>
      </w:r>
      <w:r>
        <w:rPr>
          <w:rFonts w:ascii="Times New Roman"/>
          <w:b w:val="false"/>
          <w:i w:val="false"/>
          <w:color w:val="000000"/>
          <w:sz w:val="28"/>
        </w:rPr>
        <w:t xml:space="preserve">
және олардың орындалуы жөніндегі есептерді   </w:t>
      </w:r>
      <w:r>
        <w:br/>
      </w:r>
      <w:r>
        <w:rPr>
          <w:rFonts w:ascii="Times New Roman"/>
          <w:b w:val="false"/>
          <w:i w:val="false"/>
          <w:color w:val="000000"/>
          <w:sz w:val="28"/>
        </w:rPr>
        <w:t xml:space="preserve">
мемлекеттік есепке алу қағидасына       </w:t>
      </w:r>
      <w:r>
        <w:br/>
      </w:r>
      <w:r>
        <w:rPr>
          <w:rFonts w:ascii="Times New Roman"/>
          <w:b w:val="false"/>
          <w:i w:val="false"/>
          <w:color w:val="000000"/>
          <w:sz w:val="28"/>
        </w:rPr>
        <w:t xml:space="preserve">
11-қосымша                  </w:t>
      </w:r>
    </w:p>
    <w:bookmarkEnd w:id="36"/>
    <w:bookmarkStart w:name="z77" w:id="37"/>
    <w:p>
      <w:pPr>
        <w:spacing w:after="0"/>
        <w:ind w:left="0"/>
        <w:jc w:val="left"/>
      </w:pPr>
      <w:r>
        <w:rPr>
          <w:rFonts w:ascii="Times New Roman"/>
          <w:b/>
          <w:i w:val="false"/>
          <w:color w:val="000000"/>
        </w:rPr>
        <w:t xml:space="preserve"> 
ҒТҚН пайдалану туралы мәлімет</w:t>
      </w:r>
    </w:p>
    <w:bookmarkEnd w:id="37"/>
    <w:p>
      <w:pPr>
        <w:spacing w:after="0"/>
        <w:ind w:left="0"/>
        <w:jc w:val="both"/>
      </w:pPr>
      <w:r>
        <w:rPr>
          <w:rFonts w:ascii="Times New Roman"/>
          <w:b w:val="false"/>
          <w:i w:val="false"/>
          <w:color w:val="000000"/>
          <w:sz w:val="28"/>
        </w:rPr>
        <w:t>_______________________ ғылыми-техникалық қызметін жүзеге асыруға қаржы қаражаты бөлінген құжаттардың немесе мемлекеттік шарттың тіркеу нөмірі __________________________________________________________</w:t>
      </w:r>
      <w:r>
        <w:br/>
      </w:r>
      <w:r>
        <w:rPr>
          <w:rFonts w:ascii="Times New Roman"/>
          <w:b w:val="false"/>
          <w:i w:val="false"/>
          <w:color w:val="000000"/>
          <w:sz w:val="28"/>
        </w:rPr>
        <w:t>
ҒТҚН тіркеу нөмірі ______________________________________________</w:t>
      </w:r>
    </w:p>
    <w:bookmarkStart w:name="z78" w:id="38"/>
    <w:p>
      <w:pPr>
        <w:spacing w:after="0"/>
        <w:ind w:left="0"/>
        <w:jc w:val="left"/>
      </w:pPr>
      <w:r>
        <w:rPr>
          <w:rFonts w:ascii="Times New Roman"/>
          <w:b/>
          <w:i w:val="false"/>
          <w:color w:val="000000"/>
        </w:rPr>
        <w:t xml:space="preserve"> 
Азаматтық құқықтық шарт туралы мәліметтер</w:t>
      </w:r>
    </w:p>
    <w:bookmarkEnd w:id="38"/>
    <w:p>
      <w:pPr>
        <w:spacing w:after="0"/>
        <w:ind w:left="0"/>
        <w:jc w:val="both"/>
      </w:pPr>
      <w:r>
        <w:rPr>
          <w:rFonts w:ascii="Times New Roman"/>
          <w:b w:val="false"/>
          <w:i w:val="false"/>
          <w:color w:val="000000"/>
          <w:sz w:val="28"/>
        </w:rPr>
        <w:t>Шарттың түрі, күні _______________________________________________</w:t>
      </w:r>
      <w:r>
        <w:br/>
      </w:r>
      <w:r>
        <w:rPr>
          <w:rFonts w:ascii="Times New Roman"/>
          <w:b w:val="false"/>
          <w:i w:val="false"/>
          <w:color w:val="000000"/>
          <w:sz w:val="28"/>
        </w:rPr>
        <w:t>
Нәтиженің атауы __________________________________________________</w:t>
      </w:r>
      <w:r>
        <w:br/>
      </w:r>
      <w:r>
        <w:rPr>
          <w:rFonts w:ascii="Times New Roman"/>
          <w:b w:val="false"/>
          <w:i w:val="false"/>
          <w:color w:val="000000"/>
          <w:sz w:val="28"/>
        </w:rPr>
        <w:t>
Берілетін құқықтардың көлемі _____________________________________</w:t>
      </w:r>
      <w:r>
        <w:br/>
      </w:r>
      <w:r>
        <w:rPr>
          <w:rFonts w:ascii="Times New Roman"/>
          <w:b w:val="false"/>
          <w:i w:val="false"/>
          <w:color w:val="000000"/>
          <w:sz w:val="28"/>
        </w:rPr>
        <w:t>
Шарттың қолданылу мерзімі ________________________________________</w:t>
      </w:r>
      <w:r>
        <w:br/>
      </w:r>
      <w:r>
        <w:rPr>
          <w:rFonts w:ascii="Times New Roman"/>
          <w:b w:val="false"/>
          <w:i w:val="false"/>
          <w:color w:val="000000"/>
          <w:sz w:val="28"/>
        </w:rPr>
        <w:t>
Шарттың қолданылу аумағы _________________________________________</w:t>
      </w:r>
      <w:r>
        <w:br/>
      </w:r>
      <w:r>
        <w:rPr>
          <w:rFonts w:ascii="Times New Roman"/>
          <w:b w:val="false"/>
          <w:i w:val="false"/>
          <w:color w:val="000000"/>
          <w:sz w:val="28"/>
        </w:rPr>
        <w:t>
Шартты төлеу талаптары ___________________________________________</w:t>
      </w:r>
      <w:r>
        <w:br/>
      </w:r>
      <w:r>
        <w:rPr>
          <w:rFonts w:ascii="Times New Roman"/>
          <w:b w:val="false"/>
          <w:i w:val="false"/>
          <w:color w:val="000000"/>
          <w:sz w:val="28"/>
        </w:rPr>
        <w:t>
Шарттың тіркеу нөмірі ____________________________________________</w:t>
      </w:r>
      <w:r>
        <w:br/>
      </w:r>
      <w:r>
        <w:rPr>
          <w:rFonts w:ascii="Times New Roman"/>
          <w:b w:val="false"/>
          <w:i w:val="false"/>
          <w:color w:val="000000"/>
          <w:sz w:val="28"/>
        </w:rPr>
        <w:t>
Нәтижені пайдалану мақсаты _______________________________________</w:t>
      </w:r>
      <w:r>
        <w:br/>
      </w:r>
      <w:r>
        <w:rPr>
          <w:rFonts w:ascii="Times New Roman"/>
          <w:b w:val="false"/>
          <w:i w:val="false"/>
          <w:color w:val="000000"/>
          <w:sz w:val="28"/>
        </w:rPr>
        <w:t>
Нәтижені пайдалану саласы ________________________________________</w:t>
      </w:r>
    </w:p>
    <w:p>
      <w:pPr>
        <w:spacing w:after="0"/>
        <w:ind w:left="0"/>
        <w:jc w:val="both"/>
      </w:pPr>
      <w:r>
        <w:rPr>
          <w:rFonts w:ascii="Times New Roman"/>
          <w:b w:val="false"/>
          <w:i w:val="false"/>
          <w:color w:val="000000"/>
          <w:sz w:val="28"/>
        </w:rPr>
        <w:t>Нәтиженің түрі</w:t>
      </w:r>
    </w:p>
    <w:p>
      <w:pPr>
        <w:spacing w:after="0"/>
        <w:ind w:left="0"/>
        <w:jc w:val="both"/>
      </w:pPr>
      <w:r>
        <w:rPr>
          <w:rFonts w:ascii="Times New Roman"/>
          <w:b w:val="false"/>
          <w:i w:val="false"/>
          <w:color w:val="000000"/>
          <w:sz w:val="28"/>
        </w:rPr>
        <w:t>Технология</w:t>
      </w:r>
      <w:r>
        <w:br/>
      </w:r>
      <w:r>
        <w:rPr>
          <w:rFonts w:ascii="Times New Roman"/>
          <w:b w:val="false"/>
          <w:i w:val="false"/>
          <w:color w:val="000000"/>
          <w:sz w:val="28"/>
        </w:rPr>
        <w:t>
Әдіс, тәсіл</w:t>
      </w:r>
      <w:r>
        <w:br/>
      </w:r>
      <w:r>
        <w:rPr>
          <w:rFonts w:ascii="Times New Roman"/>
          <w:b w:val="false"/>
          <w:i w:val="false"/>
          <w:color w:val="000000"/>
          <w:sz w:val="28"/>
        </w:rPr>
        <w:t>
Пайдалы модель</w:t>
      </w:r>
      <w:r>
        <w:br/>
      </w:r>
      <w:r>
        <w:rPr>
          <w:rFonts w:ascii="Times New Roman"/>
          <w:b w:val="false"/>
          <w:i w:val="false"/>
          <w:color w:val="000000"/>
          <w:sz w:val="28"/>
        </w:rPr>
        <w:t>
Материалдар</w:t>
      </w:r>
      <w:r>
        <w:br/>
      </w:r>
      <w:r>
        <w:rPr>
          <w:rFonts w:ascii="Times New Roman"/>
          <w:b w:val="false"/>
          <w:i w:val="false"/>
          <w:color w:val="000000"/>
          <w:sz w:val="28"/>
        </w:rPr>
        <w:t>
Қосылыстар</w:t>
      </w:r>
      <w:r>
        <w:br/>
      </w:r>
      <w:r>
        <w:rPr>
          <w:rFonts w:ascii="Times New Roman"/>
          <w:b w:val="false"/>
          <w:i w:val="false"/>
          <w:color w:val="000000"/>
          <w:sz w:val="28"/>
        </w:rPr>
        <w:t>
Препараттар</w:t>
      </w:r>
      <w:r>
        <w:br/>
      </w:r>
      <w:r>
        <w:rPr>
          <w:rFonts w:ascii="Times New Roman"/>
          <w:b w:val="false"/>
          <w:i w:val="false"/>
          <w:color w:val="000000"/>
          <w:sz w:val="28"/>
        </w:rPr>
        <w:t>
А.-ш. дақылдарының сорттары</w:t>
      </w:r>
      <w:r>
        <w:br/>
      </w:r>
      <w:r>
        <w:rPr>
          <w:rFonts w:ascii="Times New Roman"/>
          <w:b w:val="false"/>
          <w:i w:val="false"/>
          <w:color w:val="000000"/>
          <w:sz w:val="28"/>
        </w:rPr>
        <w:t>
А.-ш. жануарларының тұқымдары</w:t>
      </w:r>
      <w:r>
        <w:br/>
      </w:r>
      <w:r>
        <w:rPr>
          <w:rFonts w:ascii="Times New Roman"/>
          <w:b w:val="false"/>
          <w:i w:val="false"/>
          <w:color w:val="000000"/>
          <w:sz w:val="28"/>
        </w:rPr>
        <w:t>
Коллекциялар</w:t>
      </w:r>
      <w:r>
        <w:br/>
      </w:r>
      <w:r>
        <w:rPr>
          <w:rFonts w:ascii="Times New Roman"/>
          <w:b w:val="false"/>
          <w:i w:val="false"/>
          <w:color w:val="000000"/>
          <w:sz w:val="28"/>
        </w:rPr>
        <w:t>
Деректер базалары, банктері</w:t>
      </w:r>
      <w:r>
        <w:br/>
      </w:r>
      <w:r>
        <w:rPr>
          <w:rFonts w:ascii="Times New Roman"/>
          <w:b w:val="false"/>
          <w:i w:val="false"/>
          <w:color w:val="000000"/>
          <w:sz w:val="28"/>
        </w:rPr>
        <w:t>
Карталар</w:t>
      </w:r>
      <w:r>
        <w:br/>
      </w:r>
      <w:r>
        <w:rPr>
          <w:rFonts w:ascii="Times New Roman"/>
          <w:b w:val="false"/>
          <w:i w:val="false"/>
          <w:color w:val="000000"/>
          <w:sz w:val="28"/>
        </w:rPr>
        <w:t>
Техника үлгісі</w:t>
      </w:r>
      <w:r>
        <w:br/>
      </w:r>
      <w:r>
        <w:rPr>
          <w:rFonts w:ascii="Times New Roman"/>
          <w:b w:val="false"/>
          <w:i w:val="false"/>
          <w:color w:val="000000"/>
          <w:sz w:val="28"/>
        </w:rPr>
        <w:t>
Нәтижелерді қолдану техникасының объектісі</w:t>
      </w:r>
      <w:r>
        <w:br/>
      </w:r>
      <w:r>
        <w:rPr>
          <w:rFonts w:ascii="Times New Roman"/>
          <w:b w:val="false"/>
          <w:i w:val="false"/>
          <w:color w:val="000000"/>
          <w:sz w:val="28"/>
        </w:rPr>
        <w:t>
Автоматтандырылған жүйе</w:t>
      </w:r>
      <w:r>
        <w:br/>
      </w:r>
      <w:r>
        <w:rPr>
          <w:rFonts w:ascii="Times New Roman"/>
          <w:b w:val="false"/>
          <w:i w:val="false"/>
          <w:color w:val="000000"/>
          <w:sz w:val="28"/>
        </w:rPr>
        <w:t>
Басқа (көрсетіңіз)</w:t>
      </w:r>
    </w:p>
    <w:p>
      <w:pPr>
        <w:spacing w:after="0"/>
        <w:ind w:left="0"/>
        <w:jc w:val="both"/>
      </w:pPr>
      <w:r>
        <w:rPr>
          <w:rFonts w:ascii="Times New Roman"/>
          <w:b w:val="false"/>
          <w:i w:val="false"/>
          <w:color w:val="000000"/>
          <w:sz w:val="28"/>
        </w:rPr>
        <w:t>Нәтиженің тіршілік цикл кезеңі (тәжірибелік үлгі, өнеркәсіптік үлгісі, сериялық өнім, қорғау құжаты, енгізу, жаңа тұқым шығару әдістемесі, жоғары өнімді табын, аудандастыру және т.б.)</w:t>
      </w:r>
      <w:r>
        <w:br/>
      </w:r>
      <w:r>
        <w:rPr>
          <w:rFonts w:ascii="Times New Roman"/>
          <w:b w:val="false"/>
          <w:i w:val="false"/>
          <w:color w:val="000000"/>
          <w:sz w:val="28"/>
        </w:rPr>
        <w:t>
_______________________________________________________________</w:t>
      </w:r>
      <w:r>
        <w:br/>
      </w:r>
      <w:r>
        <w:rPr>
          <w:rFonts w:ascii="Times New Roman"/>
          <w:b w:val="false"/>
          <w:i w:val="false"/>
          <w:color w:val="000000"/>
          <w:sz w:val="28"/>
        </w:rPr>
        <w:t>
Нәтиже туралы мәлімет бар берілетін құжаттамалардың тізімі</w:t>
      </w:r>
      <w:r>
        <w:br/>
      </w:r>
      <w:r>
        <w:rPr>
          <w:rFonts w:ascii="Times New Roman"/>
          <w:b w:val="false"/>
          <w:i w:val="false"/>
          <w:color w:val="000000"/>
          <w:sz w:val="28"/>
        </w:rPr>
        <w:t>
_______________________________________________________________</w:t>
      </w:r>
    </w:p>
    <w:p>
      <w:pPr>
        <w:spacing w:after="0"/>
        <w:ind w:left="0"/>
        <w:jc w:val="left"/>
      </w:pPr>
      <w:r>
        <w:rPr>
          <w:rFonts w:ascii="Times New Roman"/>
          <w:b/>
          <w:i w:val="false"/>
          <w:color w:val="000000"/>
        </w:rPr>
        <w:t xml:space="preserve"> Лицензиар туралы мәлімет</w:t>
      </w:r>
    </w:p>
    <w:p>
      <w:pPr>
        <w:spacing w:after="0"/>
        <w:ind w:left="0"/>
        <w:jc w:val="both"/>
      </w:pPr>
      <w:r>
        <w:rPr>
          <w:rFonts w:ascii="Times New Roman"/>
          <w:b w:val="false"/>
          <w:i w:val="false"/>
          <w:color w:val="000000"/>
          <w:sz w:val="28"/>
        </w:rPr>
        <w:t>Ұйымның атауы _________________________________________________</w:t>
      </w:r>
      <w:r>
        <w:br/>
      </w:r>
      <w:r>
        <w:rPr>
          <w:rFonts w:ascii="Times New Roman"/>
          <w:b w:val="false"/>
          <w:i w:val="false"/>
          <w:color w:val="000000"/>
          <w:sz w:val="28"/>
        </w:rPr>
        <w:t>
Ұйымның қысқартылған атауы ____________________________________</w:t>
      </w:r>
      <w:r>
        <w:br/>
      </w:r>
      <w:r>
        <w:rPr>
          <w:rFonts w:ascii="Times New Roman"/>
          <w:b w:val="false"/>
          <w:i w:val="false"/>
          <w:color w:val="000000"/>
          <w:sz w:val="28"/>
        </w:rPr>
        <w:t>
Мекенжайы (орналасқан жері) ___________________________________</w:t>
      </w:r>
      <w:r>
        <w:br/>
      </w:r>
      <w:r>
        <w:rPr>
          <w:rFonts w:ascii="Times New Roman"/>
          <w:b w:val="false"/>
          <w:i w:val="false"/>
          <w:color w:val="000000"/>
          <w:sz w:val="28"/>
        </w:rPr>
        <w:t>
КҰЖЖ коды _____________________________________________________</w:t>
      </w:r>
      <w:r>
        <w:br/>
      </w:r>
      <w:r>
        <w:rPr>
          <w:rFonts w:ascii="Times New Roman"/>
          <w:b w:val="false"/>
          <w:i w:val="false"/>
          <w:color w:val="000000"/>
          <w:sz w:val="28"/>
        </w:rPr>
        <w:t>
ЖСН/СҚК _______________________________________________________</w:t>
      </w:r>
    </w:p>
    <w:p>
      <w:pPr>
        <w:spacing w:after="0"/>
        <w:ind w:left="0"/>
        <w:jc w:val="left"/>
      </w:pPr>
      <w:r>
        <w:rPr>
          <w:rFonts w:ascii="Times New Roman"/>
          <w:b/>
          <w:i w:val="false"/>
          <w:color w:val="000000"/>
        </w:rPr>
        <w:t xml:space="preserve"> Лицензиат туралы мәлімет</w:t>
      </w:r>
    </w:p>
    <w:p>
      <w:pPr>
        <w:spacing w:after="0"/>
        <w:ind w:left="0"/>
        <w:jc w:val="both"/>
      </w:pPr>
      <w:r>
        <w:rPr>
          <w:rFonts w:ascii="Times New Roman"/>
          <w:b w:val="false"/>
          <w:i w:val="false"/>
          <w:color w:val="000000"/>
          <w:sz w:val="28"/>
        </w:rPr>
        <w:t>Ұйымның атауы _________________________________________________</w:t>
      </w:r>
      <w:r>
        <w:br/>
      </w:r>
      <w:r>
        <w:rPr>
          <w:rFonts w:ascii="Times New Roman"/>
          <w:b w:val="false"/>
          <w:i w:val="false"/>
          <w:color w:val="000000"/>
          <w:sz w:val="28"/>
        </w:rPr>
        <w:t>
Ұйымның қысқартылған атауы ____________________________________</w:t>
      </w:r>
      <w:r>
        <w:br/>
      </w:r>
      <w:r>
        <w:rPr>
          <w:rFonts w:ascii="Times New Roman"/>
          <w:b w:val="false"/>
          <w:i w:val="false"/>
          <w:color w:val="000000"/>
          <w:sz w:val="28"/>
        </w:rPr>
        <w:t>
КҰЖЖ коды _____________________________________________________</w:t>
      </w:r>
      <w:r>
        <w:br/>
      </w:r>
      <w:r>
        <w:rPr>
          <w:rFonts w:ascii="Times New Roman"/>
          <w:b w:val="false"/>
          <w:i w:val="false"/>
          <w:color w:val="000000"/>
          <w:sz w:val="28"/>
        </w:rPr>
        <w:t>
ЖСН/СҚК _______________________________________________________</w:t>
      </w:r>
    </w:p>
    <w:p>
      <w:pPr>
        <w:spacing w:after="0"/>
        <w:ind w:left="0"/>
        <w:jc w:val="both"/>
      </w:pPr>
      <w:r>
        <w:rPr>
          <w:rFonts w:ascii="Times New Roman"/>
          <w:b w:val="false"/>
          <w:i w:val="false"/>
          <w:color w:val="000000"/>
          <w:sz w:val="28"/>
        </w:rPr>
        <w:t>Лицензиар ________________</w:t>
      </w:r>
      <w:r>
        <w:br/>
      </w:r>
      <w:r>
        <w:rPr>
          <w:rFonts w:ascii="Times New Roman"/>
          <w:b w:val="false"/>
          <w:i w:val="false"/>
          <w:color w:val="000000"/>
          <w:sz w:val="28"/>
        </w:rPr>
        <w:t>
Қолы _____________________</w:t>
      </w:r>
      <w:r>
        <w:br/>
      </w:r>
      <w:r>
        <w:rPr>
          <w:rFonts w:ascii="Times New Roman"/>
          <w:b w:val="false"/>
          <w:i w:val="false"/>
          <w:color w:val="000000"/>
          <w:sz w:val="28"/>
        </w:rPr>
        <w:t>
Күні _____________________</w:t>
      </w:r>
      <w:r>
        <w:br/>
      </w:r>
      <w:r>
        <w:rPr>
          <w:rFonts w:ascii="Times New Roman"/>
          <w:b w:val="false"/>
          <w:i w:val="false"/>
          <w:color w:val="000000"/>
          <w:sz w:val="28"/>
        </w:rPr>
        <w:t>
М.О.</w:t>
      </w:r>
    </w:p>
    <w:bookmarkStart w:name="z79" w:id="39"/>
    <w:p>
      <w:pPr>
        <w:spacing w:after="0"/>
        <w:ind w:left="0"/>
        <w:jc w:val="both"/>
      </w:pPr>
      <w:r>
        <w:rPr>
          <w:rFonts w:ascii="Times New Roman"/>
          <w:b w:val="false"/>
          <w:i w:val="false"/>
          <w:color w:val="000000"/>
          <w:sz w:val="28"/>
        </w:rPr>
        <w:t>
Мемлекеттік бюджеттен қаржыландырылатын ғылыми,</w:t>
      </w:r>
      <w:r>
        <w:br/>
      </w:r>
      <w:r>
        <w:rPr>
          <w:rFonts w:ascii="Times New Roman"/>
          <w:b w:val="false"/>
          <w:i w:val="false"/>
          <w:color w:val="000000"/>
          <w:sz w:val="28"/>
        </w:rPr>
        <w:t>
ғылыми-техникалық жобаларды және бағдарламаларды</w:t>
      </w:r>
      <w:r>
        <w:br/>
      </w:r>
      <w:r>
        <w:rPr>
          <w:rFonts w:ascii="Times New Roman"/>
          <w:b w:val="false"/>
          <w:i w:val="false"/>
          <w:color w:val="000000"/>
          <w:sz w:val="28"/>
        </w:rPr>
        <w:t xml:space="preserve">
және олардың орындалуы жөніндегі есептерді   </w:t>
      </w:r>
      <w:r>
        <w:br/>
      </w:r>
      <w:r>
        <w:rPr>
          <w:rFonts w:ascii="Times New Roman"/>
          <w:b w:val="false"/>
          <w:i w:val="false"/>
          <w:color w:val="000000"/>
          <w:sz w:val="28"/>
        </w:rPr>
        <w:t xml:space="preserve">
мемлекеттік есепке алу қағидасына       </w:t>
      </w:r>
      <w:r>
        <w:br/>
      </w:r>
      <w:r>
        <w:rPr>
          <w:rFonts w:ascii="Times New Roman"/>
          <w:b w:val="false"/>
          <w:i w:val="false"/>
          <w:color w:val="000000"/>
          <w:sz w:val="28"/>
        </w:rPr>
        <w:t xml:space="preserve">
12-қосымша                   </w:t>
      </w:r>
    </w:p>
    <w:bookmarkEnd w:id="39"/>
    <w:bookmarkStart w:name="z80" w:id="40"/>
    <w:p>
      <w:pPr>
        <w:spacing w:after="0"/>
        <w:ind w:left="0"/>
        <w:jc w:val="left"/>
      </w:pPr>
      <w:r>
        <w:rPr>
          <w:rFonts w:ascii="Times New Roman"/>
          <w:b/>
          <w:i w:val="false"/>
          <w:color w:val="000000"/>
        </w:rPr>
        <w:t xml:space="preserve"> 
ҒТҚН МЕМЛЕКЕТТІК ТІЗІЛІМІНЕН ҒТҚН-ны АЛЫП ТАСТАУ ТУРАЛЫ</w:t>
      </w:r>
      <w:r>
        <w:br/>
      </w:r>
      <w:r>
        <w:rPr>
          <w:rFonts w:ascii="Times New Roman"/>
          <w:b/>
          <w:i w:val="false"/>
          <w:color w:val="000000"/>
        </w:rPr>
        <w:t>
ХАБАРЛАМА</w:t>
      </w:r>
    </w:p>
    <w:bookmarkEnd w:id="40"/>
    <w:p>
      <w:pPr>
        <w:spacing w:after="0"/>
        <w:ind w:left="0"/>
        <w:jc w:val="both"/>
      </w:pPr>
      <w:r>
        <w:rPr>
          <w:rFonts w:ascii="Times New Roman"/>
          <w:b w:val="false"/>
          <w:i w:val="false"/>
          <w:color w:val="000000"/>
          <w:sz w:val="28"/>
        </w:rPr>
        <w:t>______________________________________________________байланысты</w:t>
      </w:r>
      <w:r>
        <w:br/>
      </w:r>
      <w:r>
        <w:rPr>
          <w:rFonts w:ascii="Times New Roman"/>
          <w:b w:val="false"/>
          <w:i w:val="false"/>
          <w:color w:val="000000"/>
          <w:sz w:val="28"/>
        </w:rPr>
        <w:t>
(тапсырыс берушінің деректер базасынан есепке объектісін алып тастау негізін тұжырымдау)</w:t>
      </w:r>
    </w:p>
    <w:p>
      <w:pPr>
        <w:spacing w:after="0"/>
        <w:ind w:left="0"/>
        <w:jc w:val="both"/>
      </w:pPr>
      <w:r>
        <w:rPr>
          <w:rFonts w:ascii="Times New Roman"/>
          <w:b w:val="false"/>
          <w:i w:val="false"/>
          <w:color w:val="000000"/>
          <w:sz w:val="28"/>
        </w:rPr>
        <w:t>ғылыми-техникалық қызмет нәтижелерінің мемлекеттік тізіліміне есепке алу объектісін алып тастау туралы мәліметтер енгізуді сұраймын</w:t>
      </w:r>
      <w:r>
        <w:br/>
      </w:r>
      <w:r>
        <w:rPr>
          <w:rFonts w:ascii="Times New Roman"/>
          <w:b w:val="false"/>
          <w:i w:val="false"/>
          <w:color w:val="000000"/>
          <w:sz w:val="28"/>
        </w:rPr>
        <w:t>
____________________________________________________</w:t>
      </w:r>
      <w:r>
        <w:br/>
      </w:r>
      <w:r>
        <w:rPr>
          <w:rFonts w:ascii="Times New Roman"/>
          <w:b w:val="false"/>
          <w:i w:val="false"/>
          <w:color w:val="000000"/>
          <w:sz w:val="28"/>
        </w:rPr>
        <w:t>
(есепке алу нысанының атауы және оның тіркеу нөмірі)</w:t>
      </w:r>
    </w:p>
    <w:p>
      <w:pPr>
        <w:spacing w:after="0"/>
        <w:ind w:left="0"/>
        <w:jc w:val="both"/>
      </w:pPr>
      <w:r>
        <w:rPr>
          <w:rFonts w:ascii="Times New Roman"/>
          <w:b w:val="false"/>
          <w:i w:val="false"/>
          <w:color w:val="000000"/>
          <w:sz w:val="28"/>
        </w:rPr>
        <w:t>Қосымша: Есепке алу объектісін ҒЗҚТ МТ-ден алып тастауды негіздейтін құжаттардың көшірмесі, ____б.</w:t>
      </w:r>
    </w:p>
    <w:p>
      <w:pPr>
        <w:spacing w:after="0"/>
        <w:ind w:left="0"/>
        <w:jc w:val="both"/>
      </w:pPr>
      <w:r>
        <w:rPr>
          <w:rFonts w:ascii="Times New Roman"/>
          <w:b w:val="false"/>
          <w:i w:val="false"/>
          <w:color w:val="000000"/>
          <w:sz w:val="28"/>
        </w:rPr>
        <w:t>Орындаушы ұйымның басшысы ____________ _______________</w:t>
      </w:r>
      <w:r>
        <w:br/>
      </w:r>
      <w:r>
        <w:rPr>
          <w:rFonts w:ascii="Times New Roman"/>
          <w:b w:val="false"/>
          <w:i w:val="false"/>
          <w:color w:val="000000"/>
          <w:sz w:val="28"/>
        </w:rPr>
        <w:t>
                              (қолы)      А.Ә. Тегі</w:t>
      </w:r>
    </w:p>
    <w:p>
      <w:pPr>
        <w:spacing w:after="0"/>
        <w:ind w:left="0"/>
        <w:jc w:val="both"/>
      </w:pPr>
      <w:r>
        <w:rPr>
          <w:rFonts w:ascii="Times New Roman"/>
          <w:b w:val="false"/>
          <w:i w:val="false"/>
          <w:color w:val="000000"/>
          <w:sz w:val="28"/>
        </w:rPr>
        <w:t>      Күні                  М.О.</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29"/>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 Target="media/document_image_rId12.jpeg" Type="http://schemas.openxmlformats.org/officeDocument/2006/relationships/image" Id="rId12"/><Relationship Target="media/document_image_rId13.jpeg" Type="http://schemas.openxmlformats.org/officeDocument/2006/relationships/image" Id="rId13"/><Relationship Target="media/document_image_rId14.jpeg" Type="http://schemas.openxmlformats.org/officeDocument/2006/relationships/image" Id="rId14"/><Relationship Target="media/document_image_rId15.jpeg" Type="http://schemas.openxmlformats.org/officeDocument/2006/relationships/image" Id="rId15"/><Relationship Target="media/document_image_rId16.jpeg" Type="http://schemas.openxmlformats.org/officeDocument/2006/relationships/image" Id="rId16"/><Relationship Target="media/document_image_rId17.jpeg" Type="http://schemas.openxmlformats.org/officeDocument/2006/relationships/image" Id="rId17"/><Relationship Target="media/document_image_rId18.jpeg" Type="http://schemas.openxmlformats.org/officeDocument/2006/relationships/image" Id="rId18"/><Relationship Target="media/document_image_rId19.jpeg" Type="http://schemas.openxmlformats.org/officeDocument/2006/relationships/image" Id="rId19"/><Relationship Target="media/document_image_rId20.jpeg" Type="http://schemas.openxmlformats.org/officeDocument/2006/relationships/image" Id="rId20"/><Relationship Target="media/document_image_rId21.jpeg" Type="http://schemas.openxmlformats.org/officeDocument/2006/relationships/image" Id="rId21"/><Relationship Target="media/document_image_rId22.jpeg" Type="http://schemas.openxmlformats.org/officeDocument/2006/relationships/image" Id="rId22"/><Relationship Target="media/document_image_rId23.jpeg" Type="http://schemas.openxmlformats.org/officeDocument/2006/relationships/image" Id="rId23"/><Relationship Target="media/document_image_rId24.jpeg" Type="http://schemas.openxmlformats.org/officeDocument/2006/relationships/image" Id="rId24"/><Relationship Target="media/document_image_rId25.jpeg" Type="http://schemas.openxmlformats.org/officeDocument/2006/relationships/image" Id="rId25"/><Relationship Target="media/document_image_rId26.jpeg" Type="http://schemas.openxmlformats.org/officeDocument/2006/relationships/image" Id="rId26"/><Relationship Target="media/document_image_rId27.jpeg" Type="http://schemas.openxmlformats.org/officeDocument/2006/relationships/image" Id="rId27"/><Relationship Target="media/document_image_rId28.jpeg" Type="http://schemas.openxmlformats.org/officeDocument/2006/relationships/image" Id="rId28"/><Relationship Target="header.xml" Type="http://schemas.openxmlformats.org/officeDocument/2006/relationships/header" Id="rId29"/></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