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6ede7" w14:textId="196ed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"Қазақстан Республикасы Үкіметінің жанынан мемлекеттік корпоративтік басқару мәселелері жөніндегі мамандандырылған кеңестер құру туралы және 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 2008 жылғы 21 қарашадағы № 1080 және "Парасат" ұлттық ғылыми-технологиялық холдингі" акционерлік қоғамы директорлар кеңесінің құрамы туралы" 2008 жылғы 28 қарашадағы № 1102 қаулыларына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2011 жылғы 12 шілдедегі № 789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 Үкіметінің кейбір шешімдеріне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жанынан мемлекеттік корпоративтік басқару мәселелері жөніндегі мамандандырылған кеңестер құру туралы және 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2008 жылғы 21 қарашадағы № 1080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44, 500-құжат):</w:t>
      </w:r>
      <w:r>
        <w:br/>
      </w:r>
      <w:r>
        <w:rPr>
          <w:rFonts w:ascii="Times New Roman"/>
          <w:b w:val="false"/>
          <w:i w:val="false"/>
          <w:color w:val="000000"/>
          <w:sz w:val="28"/>
        </w:rPr>
        <w:t>
      көрсетілген қаулымен бекітілген Қазақстан Республикасы Үкіметінің жанындағы "Парасат" ұлттық ғылыми-технологиялық холдингі" акционерлік қоғамын дамыту мәселелері жөніндегі мамандандырылған кеңестің құрамына:</w:t>
      </w:r>
      <w:r>
        <w:br/>
      </w:r>
      <w:r>
        <w:rPr>
          <w:rFonts w:ascii="Times New Roman"/>
          <w:b w:val="false"/>
          <w:i w:val="false"/>
          <w:color w:val="000000"/>
          <w:sz w:val="28"/>
        </w:rPr>
        <w:t>
      мыналар енгізілсін:</w:t>
      </w:r>
    </w:p>
    <w:bookmarkEnd w:id="0"/>
    <w:p>
      <w:pPr>
        <w:spacing w:after="0"/>
        <w:ind w:left="0"/>
        <w:jc w:val="both"/>
      </w:pPr>
      <w:r>
        <w:rPr>
          <w:rFonts w:ascii="Times New Roman"/>
          <w:b w:val="false"/>
          <w:i w:val="false"/>
          <w:color w:val="000000"/>
          <w:sz w:val="28"/>
        </w:rPr>
        <w:t>Әбдірәсілов               - Қазақстан Республикасы Білім және ғылым</w:t>
      </w:r>
      <w:r>
        <w:br/>
      </w:r>
      <w:r>
        <w:rPr>
          <w:rFonts w:ascii="Times New Roman"/>
          <w:b w:val="false"/>
          <w:i w:val="false"/>
          <w:color w:val="000000"/>
          <w:sz w:val="28"/>
        </w:rPr>
        <w:t>
Болатбек Серікбайұлы        министрлігінің жауапты хатшысы, хатшы</w:t>
      </w:r>
    </w:p>
    <w:p>
      <w:pPr>
        <w:spacing w:after="0"/>
        <w:ind w:left="0"/>
        <w:jc w:val="both"/>
      </w:pPr>
      <w:r>
        <w:rPr>
          <w:rFonts w:ascii="Times New Roman"/>
          <w:b w:val="false"/>
          <w:i w:val="false"/>
          <w:color w:val="000000"/>
          <w:sz w:val="28"/>
        </w:rPr>
        <w:t>Жұмағұлов                 - Қазақстан Республикасының Білім және</w:t>
      </w:r>
      <w:r>
        <w:br/>
      </w:r>
      <w:r>
        <w:rPr>
          <w:rFonts w:ascii="Times New Roman"/>
          <w:b w:val="false"/>
          <w:i w:val="false"/>
          <w:color w:val="000000"/>
          <w:sz w:val="28"/>
        </w:rPr>
        <w:t>
Бақытжан Тұрсынұлы          ғылым министрі</w:t>
      </w:r>
    </w:p>
    <w:p>
      <w:pPr>
        <w:spacing w:after="0"/>
        <w:ind w:left="0"/>
        <w:jc w:val="both"/>
      </w:pPr>
      <w:r>
        <w:rPr>
          <w:rFonts w:ascii="Times New Roman"/>
          <w:b w:val="false"/>
          <w:i w:val="false"/>
          <w:color w:val="000000"/>
          <w:sz w:val="28"/>
        </w:rPr>
        <w:t>Келімбетов                - Қазақстан Республикасының Экономикалық</w:t>
      </w:r>
      <w:r>
        <w:br/>
      </w:r>
      <w:r>
        <w:rPr>
          <w:rFonts w:ascii="Times New Roman"/>
          <w:b w:val="false"/>
          <w:i w:val="false"/>
          <w:color w:val="000000"/>
          <w:sz w:val="28"/>
        </w:rPr>
        <w:t>
Қайрат Нематұлы             даму және сауда министрі</w:t>
      </w:r>
    </w:p>
    <w:bookmarkStart w:name="z3" w:id="1"/>
    <w:p>
      <w:pPr>
        <w:spacing w:after="0"/>
        <w:ind w:left="0"/>
        <w:jc w:val="both"/>
      </w:pPr>
      <w:r>
        <w:rPr>
          <w:rFonts w:ascii="Times New Roman"/>
          <w:b w:val="false"/>
          <w:i w:val="false"/>
          <w:color w:val="000000"/>
          <w:sz w:val="28"/>
        </w:rPr>
        <w:t>      көрсетілген құрамнан Фархад Шаймұратұлы Қуанғанов, Жансейіт Қансейітұлы Түймебаев, Бақыт Тұрлыханұлы Сұлтанов шығарылсын.</w:t>
      </w:r>
      <w:r>
        <w:br/>
      </w:r>
      <w:r>
        <w:rPr>
          <w:rFonts w:ascii="Times New Roman"/>
          <w:b w:val="false"/>
          <w:i w:val="false"/>
          <w:color w:val="000000"/>
          <w:sz w:val="28"/>
        </w:rPr>
        <w:t>
      2) "Парасат" ұлттық ғылыми-технологиялық холдингі" акционерлік қоғамы директорлар кеңесінің құрамы туралы" Қазақстан Республикасы Үкіметінің 2008 жылғы 28 қарашадағы № 1102 қаулысына:</w:t>
      </w:r>
      <w:r>
        <w:br/>
      </w:r>
      <w:r>
        <w:rPr>
          <w:rFonts w:ascii="Times New Roman"/>
          <w:b w:val="false"/>
          <w:i w:val="false"/>
          <w:color w:val="000000"/>
          <w:sz w:val="28"/>
        </w:rPr>
        <w:t>
      "Парасат" ұлттық ғылыми-технологиялық холдингі" акционерлік қоғамы директорлар кеңесінің кұрамы осы қаулыға 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12 шілдедегі</w:t>
      </w:r>
      <w:r>
        <w:br/>
      </w:r>
      <w:r>
        <w:rPr>
          <w:rFonts w:ascii="Times New Roman"/>
          <w:b w:val="false"/>
          <w:i w:val="false"/>
          <w:color w:val="000000"/>
          <w:sz w:val="28"/>
        </w:rPr>
        <w:t xml:space="preserve">
№ 789 қаулысына    </w:t>
      </w:r>
      <w:r>
        <w:br/>
      </w:r>
      <w:r>
        <w:rPr>
          <w:rFonts w:ascii="Times New Roman"/>
          <w:b w:val="false"/>
          <w:i w:val="false"/>
          <w:color w:val="000000"/>
          <w:sz w:val="28"/>
        </w:rPr>
        <w:t xml:space="preserve">
қосымша        </w:t>
      </w:r>
    </w:p>
    <w:bookmarkEnd w:id="2"/>
    <w:bookmarkStart w:name="z5" w:id="3"/>
    <w:p>
      <w:pPr>
        <w:spacing w:after="0"/>
        <w:ind w:left="0"/>
        <w:jc w:val="left"/>
      </w:pPr>
      <w:r>
        <w:rPr>
          <w:rFonts w:ascii="Times New Roman"/>
          <w:b/>
          <w:i w:val="false"/>
          <w:color w:val="000000"/>
        </w:rPr>
        <w:t xml:space="preserve"> "
 Парасат" ұлттық ғылыми-технологиялық холдингі" акционерлік қоғамы директорлар кенесінің кұрамы</w:t>
      </w:r>
    </w:p>
    <w:bookmarkEnd w:id="3"/>
    <w:p>
      <w:pPr>
        <w:spacing w:after="0"/>
        <w:ind w:left="0"/>
        <w:jc w:val="both"/>
      </w:pPr>
      <w:r>
        <w:rPr>
          <w:rFonts w:ascii="Times New Roman"/>
          <w:b w:val="false"/>
          <w:i w:val="false"/>
          <w:color w:val="000000"/>
          <w:sz w:val="28"/>
        </w:rPr>
        <w:t>Орынбаев                    - Қазақстан Республикасы Премьер-</w:t>
      </w:r>
      <w:r>
        <w:br/>
      </w:r>
      <w:r>
        <w:rPr>
          <w:rFonts w:ascii="Times New Roman"/>
          <w:b w:val="false"/>
          <w:i w:val="false"/>
          <w:color w:val="000000"/>
          <w:sz w:val="28"/>
        </w:rPr>
        <w:t>
Ербол Тұрмаханұлы             Министрінің орынбасары, төраға</w:t>
      </w:r>
    </w:p>
    <w:p>
      <w:pPr>
        <w:spacing w:after="0"/>
        <w:ind w:left="0"/>
        <w:jc w:val="both"/>
      </w:pPr>
      <w:r>
        <w:rPr>
          <w:rFonts w:ascii="Times New Roman"/>
          <w:b w:val="false"/>
          <w:i w:val="false"/>
          <w:color w:val="000000"/>
          <w:sz w:val="28"/>
        </w:rPr>
        <w:t>Жұмағұлов                   - Қазақстан Республикасының Білім және</w:t>
      </w:r>
      <w:r>
        <w:br/>
      </w:r>
      <w:r>
        <w:rPr>
          <w:rFonts w:ascii="Times New Roman"/>
          <w:b w:val="false"/>
          <w:i w:val="false"/>
          <w:color w:val="000000"/>
          <w:sz w:val="28"/>
        </w:rPr>
        <w:t>
Бақытжан Тұрсынұлы            ғылым министрі</w:t>
      </w:r>
    </w:p>
    <w:p>
      <w:pPr>
        <w:spacing w:after="0"/>
        <w:ind w:left="0"/>
        <w:jc w:val="both"/>
      </w:pPr>
      <w:r>
        <w:rPr>
          <w:rFonts w:ascii="Times New Roman"/>
          <w:b w:val="false"/>
          <w:i w:val="false"/>
          <w:color w:val="000000"/>
          <w:sz w:val="28"/>
        </w:rPr>
        <w:t>Әбдібеков                   - Қазақстан Республикасының Индустрия</w:t>
      </w:r>
      <w:r>
        <w:br/>
      </w:r>
      <w:r>
        <w:rPr>
          <w:rFonts w:ascii="Times New Roman"/>
          <w:b w:val="false"/>
          <w:i w:val="false"/>
          <w:color w:val="000000"/>
          <w:sz w:val="28"/>
        </w:rPr>
        <w:t>
Нұрмұхамбет Қанапияұлы        және жаңа технологиялар вице-министрі</w:t>
      </w:r>
    </w:p>
    <w:p>
      <w:pPr>
        <w:spacing w:after="0"/>
        <w:ind w:left="0"/>
        <w:jc w:val="both"/>
      </w:pPr>
      <w:r>
        <w:rPr>
          <w:rFonts w:ascii="Times New Roman"/>
          <w:b w:val="false"/>
          <w:i w:val="false"/>
          <w:color w:val="000000"/>
          <w:sz w:val="28"/>
        </w:rPr>
        <w:t>Ескендіров                  - Қазақстан Республикасының Экономикалық</w:t>
      </w:r>
      <w:r>
        <w:br/>
      </w:r>
      <w:r>
        <w:rPr>
          <w:rFonts w:ascii="Times New Roman"/>
          <w:b w:val="false"/>
          <w:i w:val="false"/>
          <w:color w:val="000000"/>
          <w:sz w:val="28"/>
        </w:rPr>
        <w:t>
Абай Мұқашұлы                 даму және сауда вице-министрі</w:t>
      </w:r>
    </w:p>
    <w:p>
      <w:pPr>
        <w:spacing w:after="0"/>
        <w:ind w:left="0"/>
        <w:jc w:val="both"/>
      </w:pPr>
      <w:r>
        <w:rPr>
          <w:rFonts w:ascii="Times New Roman"/>
          <w:b w:val="false"/>
          <w:i w:val="false"/>
          <w:color w:val="000000"/>
          <w:sz w:val="28"/>
        </w:rPr>
        <w:t>Шоқпытов                    - Қазақстан Республикасының Қаржы</w:t>
      </w:r>
      <w:r>
        <w:br/>
      </w:r>
      <w:r>
        <w:rPr>
          <w:rFonts w:ascii="Times New Roman"/>
          <w:b w:val="false"/>
          <w:i w:val="false"/>
          <w:color w:val="000000"/>
          <w:sz w:val="28"/>
        </w:rPr>
        <w:t>
Андар Мәулешұлы               вице-министрі</w:t>
      </w:r>
    </w:p>
    <w:p>
      <w:pPr>
        <w:spacing w:after="0"/>
        <w:ind w:left="0"/>
        <w:jc w:val="both"/>
      </w:pPr>
      <w:r>
        <w:rPr>
          <w:rFonts w:ascii="Times New Roman"/>
          <w:b w:val="false"/>
          <w:i w:val="false"/>
          <w:color w:val="000000"/>
          <w:sz w:val="28"/>
        </w:rPr>
        <w:t>Утепов                      - Қазақстан Республикасы Қаржы</w:t>
      </w:r>
      <w:r>
        <w:br/>
      </w:r>
      <w:r>
        <w:rPr>
          <w:rFonts w:ascii="Times New Roman"/>
          <w:b w:val="false"/>
          <w:i w:val="false"/>
          <w:color w:val="000000"/>
          <w:sz w:val="28"/>
        </w:rPr>
        <w:t>
Эдуард Карлович               министрлігі Мемлекеттік мүлік және</w:t>
      </w:r>
      <w:r>
        <w:br/>
      </w:r>
      <w:r>
        <w:rPr>
          <w:rFonts w:ascii="Times New Roman"/>
          <w:b w:val="false"/>
          <w:i w:val="false"/>
          <w:color w:val="000000"/>
          <w:sz w:val="28"/>
        </w:rPr>
        <w:t>
                              жекешелендіру комитетінің төрағасы</w:t>
      </w:r>
    </w:p>
    <w:p>
      <w:pPr>
        <w:spacing w:after="0"/>
        <w:ind w:left="0"/>
        <w:jc w:val="both"/>
      </w:pPr>
      <w:r>
        <w:rPr>
          <w:rFonts w:ascii="Times New Roman"/>
          <w:b w:val="false"/>
          <w:i w:val="false"/>
          <w:color w:val="000000"/>
          <w:sz w:val="28"/>
        </w:rPr>
        <w:t>Шаяхметов                   - Қазақстан Республикасы Білім және</w:t>
      </w:r>
      <w:r>
        <w:br/>
      </w:r>
      <w:r>
        <w:rPr>
          <w:rFonts w:ascii="Times New Roman"/>
          <w:b w:val="false"/>
          <w:i w:val="false"/>
          <w:color w:val="000000"/>
          <w:sz w:val="28"/>
        </w:rPr>
        <w:t>
Саят Болатұлы                 ғылым министрлігі Ғылым комитеті</w:t>
      </w:r>
      <w:r>
        <w:br/>
      </w:r>
      <w:r>
        <w:rPr>
          <w:rFonts w:ascii="Times New Roman"/>
          <w:b w:val="false"/>
          <w:i w:val="false"/>
          <w:color w:val="000000"/>
          <w:sz w:val="28"/>
        </w:rPr>
        <w:t>
                              төрағасының орынбасары</w:t>
      </w:r>
    </w:p>
    <w:p>
      <w:pPr>
        <w:spacing w:after="0"/>
        <w:ind w:left="0"/>
        <w:jc w:val="both"/>
      </w:pPr>
      <w:r>
        <w:rPr>
          <w:rFonts w:ascii="Times New Roman"/>
          <w:b w:val="false"/>
          <w:i w:val="false"/>
          <w:color w:val="000000"/>
          <w:sz w:val="28"/>
        </w:rPr>
        <w:t>Бектұрғанов                 - "Парасат" ұлттық ғылыми-технологиялық</w:t>
      </w:r>
      <w:r>
        <w:br/>
      </w:r>
      <w:r>
        <w:rPr>
          <w:rFonts w:ascii="Times New Roman"/>
          <w:b w:val="false"/>
          <w:i w:val="false"/>
          <w:color w:val="000000"/>
          <w:sz w:val="28"/>
        </w:rPr>
        <w:t>
Нұралы Сұлтанұлы              холдингі" акционерлік қоғамының</w:t>
      </w:r>
      <w:r>
        <w:br/>
      </w:r>
      <w:r>
        <w:rPr>
          <w:rFonts w:ascii="Times New Roman"/>
          <w:b w:val="false"/>
          <w:i w:val="false"/>
          <w:color w:val="000000"/>
          <w:sz w:val="28"/>
        </w:rPr>
        <w:t>
                              басқарма төрағасы</w:t>
      </w:r>
    </w:p>
    <w:p>
      <w:pPr>
        <w:spacing w:after="0"/>
        <w:ind w:left="0"/>
        <w:jc w:val="both"/>
      </w:pPr>
      <w:r>
        <w:rPr>
          <w:rFonts w:ascii="Times New Roman"/>
          <w:b w:val="false"/>
          <w:i w:val="false"/>
          <w:color w:val="000000"/>
          <w:sz w:val="28"/>
        </w:rPr>
        <w:t>Әділов                      - Қазақстан Республикасы Білім және</w:t>
      </w:r>
      <w:r>
        <w:br/>
      </w:r>
      <w:r>
        <w:rPr>
          <w:rFonts w:ascii="Times New Roman"/>
          <w:b w:val="false"/>
          <w:i w:val="false"/>
          <w:color w:val="000000"/>
          <w:sz w:val="28"/>
        </w:rPr>
        <w:t>
Жексенбек Мәкейұлы            ғылым министрлігі Қ.И.Сәтбаев атындағы</w:t>
      </w:r>
      <w:r>
        <w:br/>
      </w:r>
      <w:r>
        <w:rPr>
          <w:rFonts w:ascii="Times New Roman"/>
          <w:b w:val="false"/>
          <w:i w:val="false"/>
          <w:color w:val="000000"/>
          <w:sz w:val="28"/>
        </w:rPr>
        <w:t>
                              Қазақ ұлттық техникалық университетінің</w:t>
      </w:r>
      <w:r>
        <w:br/>
      </w:r>
      <w:r>
        <w:rPr>
          <w:rFonts w:ascii="Times New Roman"/>
          <w:b w:val="false"/>
          <w:i w:val="false"/>
          <w:color w:val="000000"/>
          <w:sz w:val="28"/>
        </w:rPr>
        <w:t>
                              ректоры</w:t>
      </w:r>
    </w:p>
    <w:p>
      <w:pPr>
        <w:spacing w:after="0"/>
        <w:ind w:left="0"/>
        <w:jc w:val="both"/>
      </w:pPr>
      <w:r>
        <w:rPr>
          <w:rFonts w:ascii="Times New Roman"/>
          <w:b w:val="false"/>
          <w:i w:val="false"/>
          <w:color w:val="000000"/>
          <w:sz w:val="28"/>
        </w:rPr>
        <w:t>Ертілесова                  - тәуелсіз директор, "Қазақстан Салық</w:t>
      </w:r>
      <w:r>
        <w:br/>
      </w:r>
      <w:r>
        <w:rPr>
          <w:rFonts w:ascii="Times New Roman"/>
          <w:b w:val="false"/>
          <w:i w:val="false"/>
          <w:color w:val="000000"/>
          <w:sz w:val="28"/>
        </w:rPr>
        <w:t>
Жаннат Жүрғалиқызы            төлеушілері қауымдастығы" заңды</w:t>
      </w:r>
      <w:r>
        <w:br/>
      </w:r>
      <w:r>
        <w:rPr>
          <w:rFonts w:ascii="Times New Roman"/>
          <w:b w:val="false"/>
          <w:i w:val="false"/>
          <w:color w:val="000000"/>
          <w:sz w:val="28"/>
        </w:rPr>
        <w:t>
                              тұлғалар бірлестігі басқару кеңесінің</w:t>
      </w:r>
      <w:r>
        <w:br/>
      </w:r>
      <w:r>
        <w:rPr>
          <w:rFonts w:ascii="Times New Roman"/>
          <w:b w:val="false"/>
          <w:i w:val="false"/>
          <w:color w:val="000000"/>
          <w:sz w:val="28"/>
        </w:rPr>
        <w:t>
                              төрайымы</w:t>
      </w:r>
    </w:p>
    <w:p>
      <w:pPr>
        <w:spacing w:after="0"/>
        <w:ind w:left="0"/>
        <w:jc w:val="both"/>
      </w:pPr>
      <w:r>
        <w:rPr>
          <w:rFonts w:ascii="Times New Roman"/>
          <w:b w:val="false"/>
          <w:i w:val="false"/>
          <w:color w:val="000000"/>
          <w:sz w:val="28"/>
        </w:rPr>
        <w:t>Смағұлов                    - тәуелсіз директор, "Қазақстан</w:t>
      </w:r>
      <w:r>
        <w:br/>
      </w:r>
      <w:r>
        <w:rPr>
          <w:rFonts w:ascii="Times New Roman"/>
          <w:b w:val="false"/>
          <w:i w:val="false"/>
          <w:color w:val="000000"/>
          <w:sz w:val="28"/>
        </w:rPr>
        <w:t>
Болат Советұлы                инжиниринг" ұлттық компаниясы"</w:t>
      </w:r>
      <w:r>
        <w:br/>
      </w:r>
      <w:r>
        <w:rPr>
          <w:rFonts w:ascii="Times New Roman"/>
          <w:b w:val="false"/>
          <w:i w:val="false"/>
          <w:color w:val="000000"/>
          <w:sz w:val="28"/>
        </w:rPr>
        <w:t>
                              акционерлік қоғамының басқарма төрағасы</w:t>
      </w:r>
    </w:p>
    <w:p>
      <w:pPr>
        <w:spacing w:after="0"/>
        <w:ind w:left="0"/>
        <w:jc w:val="both"/>
      </w:pPr>
      <w:r>
        <w:rPr>
          <w:rFonts w:ascii="Times New Roman"/>
          <w:b w:val="false"/>
          <w:i w:val="false"/>
          <w:color w:val="000000"/>
          <w:sz w:val="28"/>
        </w:rPr>
        <w:t>Мансұров                    - тәуелсіз директор, "Жалын"</w:t>
      </w:r>
      <w:r>
        <w:br/>
      </w:r>
      <w:r>
        <w:rPr>
          <w:rFonts w:ascii="Times New Roman"/>
          <w:b w:val="false"/>
          <w:i w:val="false"/>
          <w:color w:val="000000"/>
          <w:sz w:val="28"/>
        </w:rPr>
        <w:t>
Зұлқайыр Аймұхаметұлы         ғылыми-өндірістік орталығы"</w:t>
      </w:r>
      <w:r>
        <w:br/>
      </w:r>
      <w:r>
        <w:rPr>
          <w:rFonts w:ascii="Times New Roman"/>
          <w:b w:val="false"/>
          <w:i w:val="false"/>
          <w:color w:val="000000"/>
          <w:sz w:val="28"/>
        </w:rPr>
        <w:t>
                              жауапкершілігі шектеулі серіктестігі</w:t>
      </w:r>
      <w:r>
        <w:br/>
      </w:r>
      <w:r>
        <w:rPr>
          <w:rFonts w:ascii="Times New Roman"/>
          <w:b w:val="false"/>
          <w:i w:val="false"/>
          <w:color w:val="000000"/>
          <w:sz w:val="28"/>
        </w:rPr>
        <w:t>
                              бас директорының орынбасары</w:t>
      </w:r>
    </w:p>
    <w:p>
      <w:pPr>
        <w:spacing w:after="0"/>
        <w:ind w:left="0"/>
        <w:jc w:val="both"/>
      </w:pPr>
      <w:r>
        <w:rPr>
          <w:rFonts w:ascii="Times New Roman"/>
          <w:b w:val="false"/>
          <w:i w:val="false"/>
          <w:color w:val="000000"/>
          <w:sz w:val="28"/>
        </w:rPr>
        <w:t>Төлешов                     - тәуелсіз директор, "Қазақстан</w:t>
      </w:r>
      <w:r>
        <w:br/>
      </w:r>
      <w:r>
        <w:rPr>
          <w:rFonts w:ascii="Times New Roman"/>
          <w:b w:val="false"/>
          <w:i w:val="false"/>
          <w:color w:val="000000"/>
          <w:sz w:val="28"/>
        </w:rPr>
        <w:t>
Амандық Қуатұлы               Республикасы Ұлттық инженерлік</w:t>
      </w:r>
      <w:r>
        <w:br/>
      </w:r>
      <w:r>
        <w:rPr>
          <w:rFonts w:ascii="Times New Roman"/>
          <w:b w:val="false"/>
          <w:i w:val="false"/>
          <w:color w:val="000000"/>
          <w:sz w:val="28"/>
        </w:rPr>
        <w:t>
                              академиясы" қоғамдық бірлестігінің</w:t>
      </w:r>
      <w:r>
        <w:br/>
      </w:r>
      <w:r>
        <w:rPr>
          <w:rFonts w:ascii="Times New Roman"/>
          <w:b w:val="false"/>
          <w:i w:val="false"/>
          <w:color w:val="000000"/>
          <w:sz w:val="28"/>
        </w:rPr>
        <w:t>
                              вице-президенті</w:t>
      </w:r>
    </w:p>
    <w:p>
      <w:pPr>
        <w:spacing w:after="0"/>
        <w:ind w:left="0"/>
        <w:jc w:val="both"/>
      </w:pPr>
      <w:r>
        <w:rPr>
          <w:rFonts w:ascii="Times New Roman"/>
          <w:b w:val="false"/>
          <w:i w:val="false"/>
          <w:color w:val="000000"/>
          <w:sz w:val="28"/>
        </w:rPr>
        <w:t>Өжкенов                     - тәуелсіз директор, "Қазгеологбарлау"</w:t>
      </w:r>
      <w:r>
        <w:br/>
      </w:r>
      <w:r>
        <w:rPr>
          <w:rFonts w:ascii="Times New Roman"/>
          <w:b w:val="false"/>
          <w:i w:val="false"/>
          <w:color w:val="000000"/>
          <w:sz w:val="28"/>
        </w:rPr>
        <w:t>
Болат Сұлтанұлы               ұлттық акционерлік компаниясы"</w:t>
      </w:r>
      <w:r>
        <w:br/>
      </w:r>
      <w:r>
        <w:rPr>
          <w:rFonts w:ascii="Times New Roman"/>
          <w:b w:val="false"/>
          <w:i w:val="false"/>
          <w:color w:val="000000"/>
          <w:sz w:val="28"/>
        </w:rPr>
        <w:t>
                              акционерлік қоғамының басқарма төрағасы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