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e4c2" w14:textId="f24e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 сауда алаңымен қамтамасыз етудің ең төменгі нормативтерін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30 маусымдағы № 734 Қаулысы. Күші жойылды - Қазақстан Республикасы Үкіметінің 2015 жылғы 1 қыркүйектегі № 727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01.09.2015 </w:t>
      </w:r>
      <w:r>
        <w:rPr>
          <w:rFonts w:ascii="Times New Roman"/>
          <w:b w:val="false"/>
          <w:i w:val="false"/>
          <w:color w:val="ff0000"/>
          <w:sz w:val="28"/>
        </w:rPr>
        <w:t>№ 727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«Сауда қызметін реттеу туралы» Қазақстан Республикасының 2004 жылғы 12 сәуірдегі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6-бабының 7)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халықты сауда алаңымен қамтамасыз етудің ең төменгі нормативтері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Экономикалық даму және сауда министрлігі мен жергілікті атқарушы органдар (облыстардың, республикалық маңызы бар қаланың және астананың әкімдіктері) осы қаулыны іске асыру жөнінде шаралар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 Министрі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 xml:space="preserve"> К. Мәсімов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30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734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Халықты сауда алаңымен қамтамасыз етудің ең төменгі нормативтері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973"/>
        <w:gridCol w:w="359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адамға шаршы метр*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*Сауда нарықтарындағы сауда алаңын есепке алмағандағы сауда алаңы.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