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1b69" w14:textId="a611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жаңа технологиялар министрлігінің кейбір мәселелері" туралы Қазақстан Республикасы Үкіметінің 2004 жылғы 26 қарашадағы № 123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маусымдағы № 641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дустрия және жаңа технологиялар министрлігінің кейбір мәселелері» туралы Қазақстан Республикасы Үкіметінің 2004 жылғы 26 қарашадағы № 12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7, 586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Индустрия және жаңа технологиялар министрл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 мынадай мазмұндағы 19-1), 19-2), 19-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) Қазақстан Республикасының заңнамасына сәйкес тауарларды кедендік аумақта/аумақтан тыс қайта өңдеу және ішкі тұтыну үшін қайта өңдеу шарттары туралы құж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) Қазақстан Республикасының заңнамасына сәйкес тауарларды қайта өңдеу шарттары туралы қорытынд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3) Қазақстан Республикасының аумағына Кеден одағына мүше мемлекеттердің аумағынан импортталатын тауарларды өнеркәсіптік қайта өңдеуге арналған тауарларға жатқызуды растау туралы қорытынды бер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