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4569" w14:textId="1be4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мамырдағы № 600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енгізілген өзгерістер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     2. Күші жойылды – ҚР Үкіметінің 07.06.2017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31.05.2017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07.06.2017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