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d813" w14:textId="eaad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М. Ескенді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қстан Республикасы Үкіметінің 2011 жылғы 18 мамырдағы № 5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ай Мұқашұлы Ескендіров Қазақстан Республикасының Экономикалық даму және сауда вице-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