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682d" w14:textId="56b6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11 мамырдағы № 492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жұмыспен</w:t>
      </w:r>
      <w:r>
        <w:br/>
      </w:r>
      <w:r>
        <w:rPr>
          <w:rFonts w:ascii="Times New Roman"/>
          <w:b/>
          <w:i w:val="false"/>
          <w:color w:val="000000"/>
        </w:rPr>
        <w:t>
қамту және халықты әлеуметтік қорғау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2011 жылғы 11 наурызда «Егемен Қазақстан» және 2011 жылғы 12 наурызда «Казахстанская правда» газеттерінде жарияланған «Қазақстан Республикасының кейбір заңнамалық актілеріне мемлекеттік мүлік мәселелері бойынша өзгерістер мен толықтырулар енгізу туралы» 2011 жылғы 1 наурыздағы Қазақстан Республикасының Заңы; 2011 жылғы 6 сәуірде «Егемен Қазақстан» және 2011 жылғы 5 сәуірде «Казахстанская правда» газеттерінде жарияланған «Қазақстан Республикасының кейбір заңнамалық актілеріне азаматтық заңнаманы жетілдіру мәселелері бойынша өзгерістер мен толықтырулар енгізу туралы» 2011 жылғы 25 наурыздағы Қазақстан Республикасының Заңы):</w:t>
      </w:r>
      <w:r>
        <w:br/>
      </w:r>
      <w:r>
        <w:rPr>
          <w:rFonts w:ascii="Times New Roman"/>
          <w:b w:val="false"/>
          <w:i w:val="false"/>
          <w:color w:val="000000"/>
          <w:sz w:val="28"/>
        </w:rPr>
        <w:t>
      1) 2-бапта:</w:t>
      </w:r>
      <w:r>
        <w:br/>
      </w:r>
      <w:r>
        <w:rPr>
          <w:rFonts w:ascii="Times New Roman"/>
          <w:b w:val="false"/>
          <w:i w:val="false"/>
          <w:color w:val="000000"/>
          <w:sz w:val="28"/>
        </w:rPr>
        <w:t>
      20), 21) және 22) тармақшалар мынадай редакцияда жазылсын:</w:t>
      </w:r>
      <w:r>
        <w:br/>
      </w:r>
      <w:r>
        <w:rPr>
          <w:rFonts w:ascii="Times New Roman"/>
          <w:b w:val="false"/>
          <w:i w:val="false"/>
          <w:color w:val="000000"/>
          <w:sz w:val="28"/>
        </w:rPr>
        <w:t>
      «20) қызметтік тұрғын үй – мемлекеттік мекеменің тұрғын үй қорынан берілетін және азаматтардың еңбек қатынастарының сипатына байланысты өз міндеттерін орындауы кезеңінде, сондай-ақ Қазақстан Республикасының халықты жұмыспен қамту заңнамасына сәйкес жұмыспен қамтуға жәрдемдесудің белсенді шараларына қатысатын Қазақстан Республикасының азаматтарына оларды қоныстандыруға арналған айрықша құқықтық режимдегі тұрғын үй;</w:t>
      </w:r>
      <w:r>
        <w:br/>
      </w:r>
      <w:r>
        <w:rPr>
          <w:rFonts w:ascii="Times New Roman"/>
          <w:b w:val="false"/>
          <w:i w:val="false"/>
          <w:color w:val="000000"/>
          <w:sz w:val="28"/>
        </w:rPr>
        <w:t>
      21) қызметтік тұрғын үйге теңестірілген тұрғын үй – коммуналдық тұрғын үй қорынан мемлекеттік қызметшілерге, бюджеттік ұйымдардың қызметкерлеріне, әскери қызметшілерге және мемлекеттік сайланбалы қызмет атқаратын адамдарға немесе мемлекеттік кәсіпорынның тұрғын үй қорынан аталған мемлекеттік кәсіпорынның қызметкерлеріне берілетін тұрғын үй;</w:t>
      </w:r>
      <w:r>
        <w:br/>
      </w:r>
      <w:r>
        <w:rPr>
          <w:rFonts w:ascii="Times New Roman"/>
          <w:b w:val="false"/>
          <w:i w:val="false"/>
          <w:color w:val="000000"/>
          <w:sz w:val="28"/>
        </w:rPr>
        <w:t>
      22) мемлекеттік тұрғын үй қоры – мемлекетке меншік құқығымен тиесілі және коммуналдық тұрғын үй қорына, мемлекеттік кәсіпорынның тұрғын үй қорына, сондай-ақ мемлекеттік мекеменің тұрғын үй қорына кіретін тұрғын үйлер;»;</w:t>
      </w:r>
      <w:r>
        <w:br/>
      </w:r>
      <w:r>
        <w:rPr>
          <w:rFonts w:ascii="Times New Roman"/>
          <w:b w:val="false"/>
          <w:i w:val="false"/>
          <w:color w:val="000000"/>
          <w:sz w:val="28"/>
        </w:rPr>
        <w:t>
      мынадай мазмұндағы 22-1), 22-2) және 22-3) тармақшалармен толықтырылсын:</w:t>
      </w:r>
      <w:r>
        <w:br/>
      </w:r>
      <w:r>
        <w:rPr>
          <w:rFonts w:ascii="Times New Roman"/>
          <w:b w:val="false"/>
          <w:i w:val="false"/>
          <w:color w:val="000000"/>
          <w:sz w:val="28"/>
        </w:rPr>
        <w:t>
      «22-1)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r>
        <w:br/>
      </w:r>
      <w:r>
        <w:rPr>
          <w:rFonts w:ascii="Times New Roman"/>
          <w:b w:val="false"/>
          <w:i w:val="false"/>
          <w:color w:val="000000"/>
          <w:sz w:val="28"/>
        </w:rPr>
        <w:t>
      22-2) мемлекеттік кәсіпорынның тұрғын үй қоры – мемлекеттік кәсіпорынның қарауындағы тұрғын үйлер;</w:t>
      </w:r>
      <w:r>
        <w:br/>
      </w:r>
      <w:r>
        <w:rPr>
          <w:rFonts w:ascii="Times New Roman"/>
          <w:b w:val="false"/>
          <w:i w:val="false"/>
          <w:color w:val="000000"/>
          <w:sz w:val="28"/>
        </w:rPr>
        <w:t>
      22-3)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r>
        <w:br/>
      </w:r>
      <w:r>
        <w:rPr>
          <w:rFonts w:ascii="Times New Roman"/>
          <w:b w:val="false"/>
          <w:i w:val="false"/>
          <w:color w:val="000000"/>
          <w:sz w:val="28"/>
        </w:rPr>
        <w:t>
      50) тармақшадағы «бөліктері.» деген сөз «бөліктері;» деген сөзбен ауыстырылсын;</w:t>
      </w:r>
      <w:r>
        <w:br/>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xml:space="preserve">
      «51) тұрғын үйдің қалдық құны (бұдан әрі – қалдық құны) – тұрғын үйдің табиғи тозуын шегергендегі тұрғын үйдің бастапқы құны; </w:t>
      </w:r>
      <w:r>
        <w:br/>
      </w:r>
      <w:r>
        <w:rPr>
          <w:rFonts w:ascii="Times New Roman"/>
          <w:b w:val="false"/>
          <w:i w:val="false"/>
          <w:color w:val="000000"/>
          <w:sz w:val="28"/>
        </w:rPr>
        <w:t>
      52) тұрғын үйдің табиғи тозуы – табиғат, климат және өзге факторлар әсерінің нәтижесінде бастапқы техникалық-пайдаланушылық қасиеттерін (төзімділігін, орнықтылығын, беріктігін және басқа) жоғалту.»;</w:t>
      </w:r>
      <w:r>
        <w:br/>
      </w:r>
      <w:r>
        <w:rPr>
          <w:rFonts w:ascii="Times New Roman"/>
          <w:b w:val="false"/>
          <w:i w:val="false"/>
          <w:color w:val="000000"/>
          <w:sz w:val="28"/>
        </w:rPr>
        <w:t>
      2) 3-баптың 3-тармағы «мемлекеттiк кәсiпорындардың» деген сөздерден кейін «, сондай-ақ мемлекеттік мекемелердің» деген сөздермен толықтырылсын;</w:t>
      </w:r>
      <w:r>
        <w:br/>
      </w:r>
      <w:r>
        <w:rPr>
          <w:rFonts w:ascii="Times New Roman"/>
          <w:b w:val="false"/>
          <w:i w:val="false"/>
          <w:color w:val="000000"/>
          <w:sz w:val="28"/>
        </w:rPr>
        <w:t>
      3) 10-1-бапта:</w:t>
      </w:r>
      <w:r>
        <w:br/>
      </w:r>
      <w:r>
        <w:rPr>
          <w:rFonts w:ascii="Times New Roman"/>
          <w:b w:val="false"/>
          <w:i w:val="false"/>
          <w:color w:val="000000"/>
          <w:sz w:val="28"/>
        </w:rPr>
        <w:t>
      6) тармақшадағы «айқындайды.» деген сөз «айқындайды;» деген сөзбен ауыстырылсын;</w:t>
      </w:r>
      <w:r>
        <w:br/>
      </w:r>
      <w:r>
        <w:rPr>
          <w:rFonts w:ascii="Times New Roman"/>
          <w:b w:val="false"/>
          <w:i w:val="false"/>
          <w:color w:val="000000"/>
          <w:sz w:val="28"/>
        </w:rPr>
        <w:t>
      мынадай мазмұндағы 7) және 8) тармақшалармен толықтырылсын:</w:t>
      </w:r>
      <w:r>
        <w:br/>
      </w:r>
      <w:r>
        <w:rPr>
          <w:rFonts w:ascii="Times New Roman"/>
          <w:b w:val="false"/>
          <w:i w:val="false"/>
          <w:color w:val="000000"/>
          <w:sz w:val="28"/>
        </w:rPr>
        <w:t>
      «7) мемлекеттік тұрғын үй қорынан берілетін тұрғын үйлерді жекешелендіру тәртібін айқындайды;</w:t>
      </w:r>
      <w:r>
        <w:br/>
      </w:r>
      <w:r>
        <w:rPr>
          <w:rFonts w:ascii="Times New Roman"/>
          <w:b w:val="false"/>
          <w:i w:val="false"/>
          <w:color w:val="000000"/>
          <w:sz w:val="28"/>
        </w:rPr>
        <w:t>
      8) мемлекеттік тұрғын үй қорындағы тұрғын үйге немесе жеке тұрғын үй қорынан жергілікті атқарушы орган жалдаған тұрғын үйге мұқтаж азаматтарды есепке қою тәртібін айқындайды.»;</w:t>
      </w:r>
      <w:r>
        <w:br/>
      </w:r>
      <w:r>
        <w:rPr>
          <w:rFonts w:ascii="Times New Roman"/>
          <w:b w:val="false"/>
          <w:i w:val="false"/>
          <w:color w:val="000000"/>
          <w:sz w:val="28"/>
        </w:rPr>
        <w:t>
      4) 10-2-бапта:</w:t>
      </w:r>
      <w:r>
        <w:br/>
      </w:r>
      <w:r>
        <w:rPr>
          <w:rFonts w:ascii="Times New Roman"/>
          <w:b w:val="false"/>
          <w:i w:val="false"/>
          <w:color w:val="000000"/>
          <w:sz w:val="28"/>
        </w:rPr>
        <w:t>
      10) тармақшадағы «бекітеді.» деген сөз «бекітеді;» деген сөзбен ауыстырылсын;</w:t>
      </w:r>
      <w:r>
        <w:br/>
      </w:r>
      <w:r>
        <w:rPr>
          <w:rFonts w:ascii="Times New Roman"/>
          <w:b w:val="false"/>
          <w:i w:val="false"/>
          <w:color w:val="000000"/>
          <w:sz w:val="28"/>
        </w:rPr>
        <w:t>
      мынадай мазмұндағы 11), 12) және 13) тармақшалармен толықтырылсын:</w:t>
      </w:r>
      <w:r>
        <w:br/>
      </w:r>
      <w:r>
        <w:rPr>
          <w:rFonts w:ascii="Times New Roman"/>
          <w:b w:val="false"/>
          <w:i w:val="false"/>
          <w:color w:val="000000"/>
          <w:sz w:val="28"/>
        </w:rPr>
        <w:t>
      «11) мемлекеттік тұрғын үй қорынан берілетін тұрғын үйлерді немесе жеке тұрғын үй қорынан жергілікті атқарушы орган жалдаған тұрғын үйлерді барабар бөлу әдістемесін әзірлейді және бекітеді;</w:t>
      </w:r>
      <w:r>
        <w:br/>
      </w:r>
      <w:r>
        <w:rPr>
          <w:rFonts w:ascii="Times New Roman"/>
          <w:b w:val="false"/>
          <w:i w:val="false"/>
          <w:color w:val="000000"/>
          <w:sz w:val="28"/>
        </w:rPr>
        <w:t>
      12) мемлекеттік тұрғын үй қорындағы тұрғын үйді пайдаланғаны үшін төлемақы мөлшерін есептеу әдістемесін әзірлейді және бекітеді;</w:t>
      </w:r>
      <w:r>
        <w:br/>
      </w:r>
      <w:r>
        <w:rPr>
          <w:rFonts w:ascii="Times New Roman"/>
          <w:b w:val="false"/>
          <w:i w:val="false"/>
          <w:color w:val="000000"/>
          <w:sz w:val="28"/>
        </w:rPr>
        <w:t>
      13)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тәртібін айқындайды.»;</w:t>
      </w:r>
      <w:r>
        <w:br/>
      </w:r>
      <w:r>
        <w:rPr>
          <w:rFonts w:ascii="Times New Roman"/>
          <w:b w:val="false"/>
          <w:i w:val="false"/>
          <w:color w:val="000000"/>
          <w:sz w:val="28"/>
        </w:rPr>
        <w:t>
      5) 10-3-баптың 2-тармағында:</w:t>
      </w:r>
      <w:r>
        <w:br/>
      </w:r>
      <w:r>
        <w:rPr>
          <w:rFonts w:ascii="Times New Roman"/>
          <w:b w:val="false"/>
          <w:i w:val="false"/>
          <w:color w:val="000000"/>
          <w:sz w:val="28"/>
        </w:rPr>
        <w:t>
      4) тармақшадағы «қабылдайды.» деген сөз «қабылдайды;» деген сөзбен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коммуналдық тұрғын үй қорынан берілетін тұрғын үйлерді осы Заңда көзделген шарттарда және Қазақстан Республикасының Үкіметі айқындайтын тәртіппен азаматтардың меншігіне беруді жүзеге асырады.»;</w:t>
      </w:r>
      <w:r>
        <w:br/>
      </w:r>
      <w:r>
        <w:rPr>
          <w:rFonts w:ascii="Times New Roman"/>
          <w:b w:val="false"/>
          <w:i w:val="false"/>
          <w:color w:val="000000"/>
          <w:sz w:val="28"/>
        </w:rPr>
        <w:t>
      6) 10-4-бап мынадай редакцияда жазылсын:</w:t>
      </w:r>
      <w:r>
        <w:br/>
      </w:r>
      <w:r>
        <w:rPr>
          <w:rFonts w:ascii="Times New Roman"/>
          <w:b w:val="false"/>
          <w:i w:val="false"/>
          <w:color w:val="000000"/>
          <w:sz w:val="28"/>
        </w:rPr>
        <w:t xml:space="preserve">
      «10-4-бап. Аудандардың, облыстық маңызы бар қалалардың </w:t>
      </w:r>
      <w:r>
        <w:br/>
      </w:r>
      <w:r>
        <w:rPr>
          <w:rFonts w:ascii="Times New Roman"/>
          <w:b w:val="false"/>
          <w:i w:val="false"/>
          <w:color w:val="000000"/>
          <w:sz w:val="28"/>
        </w:rPr>
        <w:t>
                 жергілікті мемлекеттік басқару органдарының құзыреті</w:t>
      </w:r>
      <w:r>
        <w:br/>
      </w:r>
      <w:r>
        <w:rPr>
          <w:rFonts w:ascii="Times New Roman"/>
          <w:b w:val="false"/>
          <w:i w:val="false"/>
          <w:color w:val="000000"/>
          <w:sz w:val="28"/>
        </w:rPr>
        <w:t>
      1. Аудандардың, облыстық маңызы бар қалалардың жергілікті өкілді органдары:</w:t>
      </w:r>
      <w:r>
        <w:br/>
      </w:r>
      <w:r>
        <w:rPr>
          <w:rFonts w:ascii="Times New Roman"/>
          <w:b w:val="false"/>
          <w:i w:val="false"/>
          <w:color w:val="000000"/>
          <w:sz w:val="28"/>
        </w:rPr>
        <w:t>
      1) тұрғын үй-коммуналдық саланы дамытудың бағдарламаларын бекітеді;</w:t>
      </w:r>
      <w:r>
        <w:br/>
      </w: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br/>
      </w:r>
      <w:r>
        <w:rPr>
          <w:rFonts w:ascii="Times New Roman"/>
          <w:b w:val="false"/>
          <w:i w:val="false"/>
          <w:color w:val="000000"/>
          <w:sz w:val="28"/>
        </w:rPr>
        <w:t>
      2. Аудандардың, облыстық маңызы бар қалалардың жергілікті атқарушы органдары:</w:t>
      </w:r>
      <w:r>
        <w:br/>
      </w:r>
      <w:r>
        <w:rPr>
          <w:rFonts w:ascii="Times New Roman"/>
          <w:b w:val="false"/>
          <w:i w:val="false"/>
          <w:color w:val="000000"/>
          <w:sz w:val="28"/>
        </w:rPr>
        <w:t>
      1) тұрғын үй-коммуналдық саланы дамыту бағдарламаларын әзірлейді және тиісті жергілікті өкілді органдардың бекітуіне ұсынады, олардың іске асырылуын қамтамасыз етеді;</w:t>
      </w:r>
      <w:r>
        <w:br/>
      </w:r>
      <w:r>
        <w:rPr>
          <w:rFonts w:ascii="Times New Roman"/>
          <w:b w:val="false"/>
          <w:i w:val="false"/>
          <w:color w:val="000000"/>
          <w:sz w:val="28"/>
        </w:rPr>
        <w:t>
      2)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3) тұрғын үй қоры саласындағы мемлекеттік бақылауды жүзеге асырады;</w:t>
      </w:r>
      <w:r>
        <w:br/>
      </w:r>
      <w:r>
        <w:rPr>
          <w:rFonts w:ascii="Times New Roman"/>
          <w:b w:val="false"/>
          <w:i w:val="false"/>
          <w:color w:val="000000"/>
          <w:sz w:val="28"/>
        </w:rPr>
        <w:t>
      4)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r>
        <w:br/>
      </w:r>
      <w:r>
        <w:rPr>
          <w:rFonts w:ascii="Times New Roman"/>
          <w:b w:val="false"/>
          <w:i w:val="false"/>
          <w:color w:val="000000"/>
          <w:sz w:val="28"/>
        </w:rPr>
        <w:t xml:space="preserve">
      5) жергілікті бюджеттердің қаражаты есебінен тұрғын үй көмегін көрсету жөнінде шаралар қабылдайды; </w:t>
      </w:r>
      <w:r>
        <w:br/>
      </w:r>
      <w:r>
        <w:rPr>
          <w:rFonts w:ascii="Times New Roman"/>
          <w:b w:val="false"/>
          <w:i w:val="false"/>
          <w:color w:val="000000"/>
          <w:sz w:val="28"/>
        </w:rPr>
        <w:t>
      6) осы Заңның 32-бабының 2-2-тармағында көзделген жағдайда, бюджет қаражаты есебінен кондоминиум объектісіне техникалық паспорттар дайындау жөніндегі шығыстарды өтеуді қамтамасыз етеді;</w:t>
      </w:r>
      <w:r>
        <w:br/>
      </w:r>
      <w:r>
        <w:rPr>
          <w:rFonts w:ascii="Times New Roman"/>
          <w:b w:val="false"/>
          <w:i w:val="false"/>
          <w:color w:val="000000"/>
          <w:sz w:val="28"/>
        </w:rPr>
        <w:t>
      7) коммуналдық тұрғын үй қорынан берілетін тұрғын үйлерді осы Заңда көзделген шарттарда және Қазақстан Республикасының Үкіметі айқындайтын тәртіппен азаматтардың меншігіне беруді жүзеге асырады;</w:t>
      </w:r>
      <w:r>
        <w:br/>
      </w:r>
      <w:r>
        <w:rPr>
          <w:rFonts w:ascii="Times New Roman"/>
          <w:b w:val="false"/>
          <w:i w:val="false"/>
          <w:color w:val="000000"/>
          <w:sz w:val="28"/>
        </w:rPr>
        <w:t>
      8) жергілікті мемлекеттік басқару мүддесіне орай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7) 13-бап мынадай редакцияда жазылсын:</w:t>
      </w:r>
      <w:r>
        <w:br/>
      </w:r>
      <w:r>
        <w:rPr>
          <w:rFonts w:ascii="Times New Roman"/>
          <w:b w:val="false"/>
          <w:i w:val="false"/>
          <w:color w:val="000000"/>
          <w:sz w:val="28"/>
        </w:rPr>
        <w:t xml:space="preserve">
      «13-бап. Жалдаушының мемлекеттiк тұрғын үй </w:t>
      </w:r>
      <w:r>
        <w:br/>
      </w:r>
      <w:r>
        <w:rPr>
          <w:rFonts w:ascii="Times New Roman"/>
          <w:b w:val="false"/>
          <w:i w:val="false"/>
          <w:color w:val="000000"/>
          <w:sz w:val="28"/>
        </w:rPr>
        <w:t xml:space="preserve">
               қорындағы тұратын тұрғын үйiне меншiк </w:t>
      </w:r>
      <w:r>
        <w:br/>
      </w:r>
      <w:r>
        <w:rPr>
          <w:rFonts w:ascii="Times New Roman"/>
          <w:b w:val="false"/>
          <w:i w:val="false"/>
          <w:color w:val="000000"/>
          <w:sz w:val="28"/>
        </w:rPr>
        <w:t>
               құқығын жекешелендiру тәртiбiмен алуы</w:t>
      </w:r>
      <w:r>
        <w:br/>
      </w:r>
      <w:r>
        <w:rPr>
          <w:rFonts w:ascii="Times New Roman"/>
          <w:b w:val="false"/>
          <w:i w:val="false"/>
          <w:color w:val="000000"/>
          <w:sz w:val="28"/>
        </w:rPr>
        <w:t xml:space="preserve">
      1. Осы Заңда көзделген жағдайларда мемлекеттiк тұрғын үй қорындағы тұрғын үйдi жалдаушы осы Заңда көзделген шарттарда және Қазақстан Республикасының Үкіметі айқындайтын тәртiппен кәмелетке толған отбасы мүшелерiнiң келiсiмiмен және кәмелетке толмағандардың құқықтарын ескере отырып, тұрғын үйдi қалдық құны бойынша жекешелендiруге құқылы. </w:t>
      </w:r>
      <w:r>
        <w:br/>
      </w:r>
      <w:r>
        <w:rPr>
          <w:rFonts w:ascii="Times New Roman"/>
          <w:b w:val="false"/>
          <w:i w:val="false"/>
          <w:color w:val="000000"/>
          <w:sz w:val="28"/>
        </w:rPr>
        <w:t>
      Жалдаушының отбасы мүшелерiнiң ауқымы осы Заңның 21-бабына сәйкес айқындалады.</w:t>
      </w:r>
      <w:r>
        <w:br/>
      </w:r>
      <w:r>
        <w:rPr>
          <w:rFonts w:ascii="Times New Roman"/>
          <w:b w:val="false"/>
          <w:i w:val="false"/>
          <w:color w:val="000000"/>
          <w:sz w:val="28"/>
        </w:rPr>
        <w:t>
      2. Егер олардың арасындағы шартта өзгеше көзделмеген болса, жекешелендiрiлген тұрғын үй жалдаушының және отбасының онымен үнемі бiрге тұратын барлық мүшелерiнiң, соның iшiнде уақытша тұрмайтындарының бiрлескен ортақ меншiгiне көшедi.</w:t>
      </w:r>
      <w:r>
        <w:br/>
      </w:r>
      <w:r>
        <w:rPr>
          <w:rFonts w:ascii="Times New Roman"/>
          <w:b w:val="false"/>
          <w:i w:val="false"/>
          <w:color w:val="000000"/>
          <w:sz w:val="28"/>
        </w:rPr>
        <w:t>
      3. Ортақ бiрлескен меншiктегi тұрғын үйдiң алып қойылуына барлық меншiк иелерiнiң келiсiмiмен ғана жол берiледi. Егер мәмiле тұрғын үйдiң меншiк иесi болып табылатын кәмелетке толмағандалардың мүдделерiне қатысты болса, қорғаншы және қамқоршы органның келiсiмi талап етiледi.</w:t>
      </w:r>
      <w:r>
        <w:br/>
      </w:r>
      <w:r>
        <w:rPr>
          <w:rFonts w:ascii="Times New Roman"/>
          <w:b w:val="false"/>
          <w:i w:val="false"/>
          <w:color w:val="000000"/>
          <w:sz w:val="28"/>
        </w:rPr>
        <w:t>
      4. Мемлекеттiк тұрғын үй қорынан берілген қызметтiк тұрғын үйлерге теңестiрiлген тұрғын үйлер осы Заңның 101-бабының 3 және 4-тармақтарында көзделген негiздер бойынша жекешелендiрiлуi мүмкiн.</w:t>
      </w:r>
      <w:r>
        <w:br/>
      </w:r>
      <w:r>
        <w:rPr>
          <w:rFonts w:ascii="Times New Roman"/>
          <w:b w:val="false"/>
          <w:i w:val="false"/>
          <w:color w:val="000000"/>
          <w:sz w:val="28"/>
        </w:rPr>
        <w:t>
      5. Бiрнеше жалдаушы тұратын тұрғын үйдi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көшедi.</w:t>
      </w:r>
      <w:r>
        <w:br/>
      </w:r>
      <w:r>
        <w:rPr>
          <w:rFonts w:ascii="Times New Roman"/>
          <w:b w:val="false"/>
          <w:i w:val="false"/>
          <w:color w:val="000000"/>
          <w:sz w:val="28"/>
        </w:rPr>
        <w:t>
      6. Мына:</w:t>
      </w:r>
      <w:r>
        <w:br/>
      </w:r>
      <w:r>
        <w:rPr>
          <w:rFonts w:ascii="Times New Roman"/>
          <w:b w:val="false"/>
          <w:i w:val="false"/>
          <w:color w:val="000000"/>
          <w:sz w:val="28"/>
        </w:rPr>
        <w:t>
      1) олардың бірі сатып алуды жүзеге асыруға келіспеген жағдайда, жекелеген жалдау шарттарына сәйкес бірнеше жалдаушыға жалға берілетін;</w:t>
      </w:r>
      <w:r>
        <w:br/>
      </w:r>
      <w:r>
        <w:rPr>
          <w:rFonts w:ascii="Times New Roman"/>
          <w:b w:val="false"/>
          <w:i w:val="false"/>
          <w:color w:val="000000"/>
          <w:sz w:val="28"/>
        </w:rPr>
        <w:t>
      2) уақытша құрылыстардағы;</w:t>
      </w:r>
      <w:r>
        <w:br/>
      </w:r>
      <w:r>
        <w:rPr>
          <w:rFonts w:ascii="Times New Roman"/>
          <w:b w:val="false"/>
          <w:i w:val="false"/>
          <w:color w:val="000000"/>
          <w:sz w:val="28"/>
        </w:rPr>
        <w:t>
      3) белгіленген санитарлық және техникалық талаптарға жауап бермейтін;</w:t>
      </w:r>
      <w:r>
        <w:br/>
      </w:r>
      <w:r>
        <w:rPr>
          <w:rFonts w:ascii="Times New Roman"/>
          <w:b w:val="false"/>
          <w:i w:val="false"/>
          <w:color w:val="000000"/>
          <w:sz w:val="28"/>
        </w:rPr>
        <w:t>
      4) одан әрі тұруға жарамсыз болуына байланысты тұрғын емес үй-жайларға қайта жабдықталуға тиіс;</w:t>
      </w:r>
      <w:r>
        <w:br/>
      </w:r>
      <w:r>
        <w:rPr>
          <w:rFonts w:ascii="Times New Roman"/>
          <w:b w:val="false"/>
          <w:i w:val="false"/>
          <w:color w:val="000000"/>
          <w:sz w:val="28"/>
        </w:rPr>
        <w:t>
      5) әскери қалашықтардың, шекара заставаларының және өзге де жабық объектiлердің аумағында орналасқан:</w:t>
      </w:r>
      <w:r>
        <w:br/>
      </w:r>
      <w:r>
        <w:rPr>
          <w:rFonts w:ascii="Times New Roman"/>
          <w:b w:val="false"/>
          <w:i w:val="false"/>
          <w:color w:val="000000"/>
          <w:sz w:val="28"/>
        </w:rPr>
        <w:t>
      6) ерекше қорғалатын табиғат аумақтарында орналасқан;</w:t>
      </w:r>
      <w:r>
        <w:br/>
      </w:r>
      <w:r>
        <w:rPr>
          <w:rFonts w:ascii="Times New Roman"/>
          <w:b w:val="false"/>
          <w:i w:val="false"/>
          <w:color w:val="000000"/>
          <w:sz w:val="28"/>
        </w:rPr>
        <w:t xml:space="preserve">
      7) бұзылуға тиіс; </w:t>
      </w:r>
      <w:r>
        <w:br/>
      </w:r>
      <w:r>
        <w:rPr>
          <w:rFonts w:ascii="Times New Roman"/>
          <w:b w:val="false"/>
          <w:i w:val="false"/>
          <w:color w:val="000000"/>
          <w:sz w:val="28"/>
        </w:rPr>
        <w:t>
      8) жалғыз тұрғын үйі Қазақстан Республикасының заңнамасында белгіленген тәртіппен авариялық жағдайда деп танылған азаматтардың пайдалануына коммуналдық тұрғын үй қорынан берілген тұрғын үйлерді жекешелендіруге болмайды.</w:t>
      </w:r>
      <w:r>
        <w:br/>
      </w:r>
      <w:r>
        <w:rPr>
          <w:rFonts w:ascii="Times New Roman"/>
          <w:b w:val="false"/>
          <w:i w:val="false"/>
          <w:color w:val="000000"/>
          <w:sz w:val="28"/>
        </w:rPr>
        <w:t>
      Еңбек шарты бойынша жұмыс істейтін адамдарға, оқу кезеңінде студенттерге (курсанттарға, аспиранттарға) және оқушыларға берілген жатын орындық үлгідегі, сондай-ақ бөлмелік үлгідегі тұрғын үйлер де жекешелендірілмеуге тиіс.</w:t>
      </w:r>
      <w:r>
        <w:br/>
      </w:r>
      <w:r>
        <w:rPr>
          <w:rFonts w:ascii="Times New Roman"/>
          <w:b w:val="false"/>
          <w:i w:val="false"/>
          <w:color w:val="000000"/>
          <w:sz w:val="28"/>
        </w:rPr>
        <w:t>
      7. Мемлекеттік тұрғын үй қорынан өздері тұратын тұрғын үйлерін меншігіне тегін алуға:</w:t>
      </w:r>
      <w:r>
        <w:br/>
      </w:r>
      <w:r>
        <w:rPr>
          <w:rFonts w:ascii="Times New Roman"/>
          <w:b w:val="false"/>
          <w:i w:val="false"/>
          <w:color w:val="000000"/>
          <w:sz w:val="28"/>
        </w:rPr>
        <w:t>
      1) Ұлы Отан соғысының мүгедектері мен қатысушылары. Ұлы Отан соғысының мүгедегі немесе қатысушысы қайтыс болған жағдайда, оған берілген тұрғын үйді тегін алу құқығы оның отбасы мүшелеріне өтеді;</w:t>
      </w:r>
      <w:r>
        <w:br/>
      </w:r>
      <w:r>
        <w:rPr>
          <w:rFonts w:ascii="Times New Roman"/>
          <w:b w:val="false"/>
          <w:i w:val="false"/>
          <w:color w:val="000000"/>
          <w:sz w:val="28"/>
        </w:rPr>
        <w:t>
      2) 1 және 2-топтағы мүгедектер;</w:t>
      </w:r>
      <w:r>
        <w:br/>
      </w:r>
      <w:r>
        <w:rPr>
          <w:rFonts w:ascii="Times New Roman"/>
          <w:b w:val="false"/>
          <w:i w:val="false"/>
          <w:color w:val="000000"/>
          <w:sz w:val="28"/>
        </w:rPr>
        <w:t xml:space="preserve">
      3) Чернобыль атом электр станциясындағы апаттың, басқа да радиациялық апаттар мен азаматтық немесе әскери мақсаттағы объектiлерде болған авариялардың салдарын жоюға қатысқан, сондай-ақ ядролық сынақтар мен оқуларға тікелей қатысқан адамдар; </w:t>
      </w:r>
      <w:r>
        <w:br/>
      </w:r>
      <w:r>
        <w:rPr>
          <w:rFonts w:ascii="Times New Roman"/>
          <w:b w:val="false"/>
          <w:i w:val="false"/>
          <w:color w:val="000000"/>
          <w:sz w:val="28"/>
        </w:rPr>
        <w:t>
      4) Семей ядролық сынақ полигонындағы ядролық сынақтардың салдарынан зардап шеккен азаматтар;</w:t>
      </w:r>
      <w:r>
        <w:br/>
      </w:r>
      <w:r>
        <w:rPr>
          <w:rFonts w:ascii="Times New Roman"/>
          <w:b w:val="false"/>
          <w:i w:val="false"/>
          <w:color w:val="000000"/>
          <w:sz w:val="28"/>
        </w:rPr>
        <w:t>
      5) бұрынғы Кеңестік Социалистік Республикалар Одағын қорғау кезінде, әскери қызметтің өзге де міндеттерін орындау кезінде және басқа кезеңдерде жаралану, контузия алу, мертiгу немесе майданда болуға байланысты, сондай-ақ Ауғанстанда немесе соғыс қимылдары жүргiзiлген басқа да мемлекеттерде әскери қызметін өткеру кезiнде ауру салдарынан мүгедек болған әскери қызметшілер;</w:t>
      </w:r>
      <w:r>
        <w:br/>
      </w:r>
      <w:r>
        <w:rPr>
          <w:rFonts w:ascii="Times New Roman"/>
          <w:b w:val="false"/>
          <w:i w:val="false"/>
          <w:color w:val="000000"/>
          <w:sz w:val="28"/>
        </w:rPr>
        <w:t>
      6) Арал маңындағы экологиялық қасірет салдарынан зардап шеккен азаматтар;</w:t>
      </w:r>
      <w:r>
        <w:br/>
      </w:r>
      <w:r>
        <w:rPr>
          <w:rFonts w:ascii="Times New Roman"/>
          <w:b w:val="false"/>
          <w:i w:val="false"/>
          <w:color w:val="000000"/>
          <w:sz w:val="28"/>
        </w:rPr>
        <w:t>
      7) күнтiзбемен есептегенде жиырма және одан да көп жыл қызмет атқарған әскери қызметшiлер құқылы.</w:t>
      </w:r>
      <w:r>
        <w:br/>
      </w:r>
      <w:r>
        <w:rPr>
          <w:rFonts w:ascii="Times New Roman"/>
          <w:b w:val="false"/>
          <w:i w:val="false"/>
          <w:color w:val="000000"/>
          <w:sz w:val="28"/>
        </w:rPr>
        <w:t>
      8. Азаматтар Қазақстан Республикасының аумағында мемлекеттік тұрғын үй қорынан бір тұрғын үйді ғана жекешелендіруге құқылы.»;</w:t>
      </w:r>
      <w:r>
        <w:br/>
      </w:r>
      <w:r>
        <w:rPr>
          <w:rFonts w:ascii="Times New Roman"/>
          <w:b w:val="false"/>
          <w:i w:val="false"/>
          <w:color w:val="000000"/>
          <w:sz w:val="28"/>
        </w:rPr>
        <w:t>
      8) 67-бап мынадай редакцияда жазылсын:</w:t>
      </w:r>
      <w:r>
        <w:br/>
      </w:r>
      <w:r>
        <w:rPr>
          <w:rFonts w:ascii="Times New Roman"/>
          <w:b w:val="false"/>
          <w:i w:val="false"/>
          <w:color w:val="000000"/>
          <w:sz w:val="28"/>
        </w:rPr>
        <w:t>
      «67-бап. Мемлекеттiк тұрғын үй қорынан тұрғын үй беру шарттары</w:t>
      </w:r>
      <w:r>
        <w:br/>
      </w:r>
      <w:r>
        <w:rPr>
          <w:rFonts w:ascii="Times New Roman"/>
          <w:b w:val="false"/>
          <w:i w:val="false"/>
          <w:color w:val="000000"/>
          <w:sz w:val="28"/>
        </w:rPr>
        <w:t>
      1. Коммуналдық тұрғын үй қорынан тұрғын үй немесе жеке тұрғын үй қорынан жергілікті атқарушы орган жалдаған тұрғын үй тұрғын үйге мұқтаж, осы елді мекенде тұрақты тұратын (тұру мерзіміне қарамастан) және:</w:t>
      </w:r>
      <w:r>
        <w:br/>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2) халықтың әлеуметтік жағынан қорғалатын табысы аз топтарына;</w:t>
      </w:r>
      <w:r>
        <w:br/>
      </w:r>
      <w:r>
        <w:rPr>
          <w:rFonts w:ascii="Times New Roman"/>
          <w:b w:val="false"/>
          <w:i w:val="false"/>
          <w:color w:val="000000"/>
          <w:sz w:val="28"/>
        </w:rPr>
        <w:t>
      3) мемлекеттiк қызметшiлерге, бюджеттiк ұйымдардың қызметкерлерiне, әскери қызметшiлерге және сайланбалы мемлекеттiк қызмет атқаратын адамдарға;</w:t>
      </w:r>
      <w:r>
        <w:br/>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 азаматтарының пайдалануына беріледі.</w:t>
      </w:r>
      <w:r>
        <w:br/>
      </w:r>
      <w:r>
        <w:rPr>
          <w:rFonts w:ascii="Times New Roman"/>
          <w:b w:val="false"/>
          <w:i w:val="false"/>
          <w:color w:val="000000"/>
          <w:sz w:val="28"/>
        </w:rPr>
        <w:t>
      Мемлекеттiк қызметшiлерге, бюджеттiк ұйымдардың қызметкерлерiне, әскери қызметшiлерге және сайланбалы мемлекеттiк қызмет атқаратын адамдарға берiлетiн тұрғын үйлер, жергiлiктi атқарушы орган жалдаған тұрғын үйлердi қоспағанда, қызметтiк тұрғын үйге теңестiрiледi.</w:t>
      </w:r>
      <w:r>
        <w:br/>
      </w:r>
      <w:r>
        <w:rPr>
          <w:rFonts w:ascii="Times New Roman"/>
          <w:b w:val="false"/>
          <w:i w:val="false"/>
          <w:color w:val="000000"/>
          <w:sz w:val="28"/>
        </w:rPr>
        <w:t xml:space="preserve">
      2. Мемлекеттік кәсіпорындардың тұрғын үй қорынан тұрғын үйлер осы кәсіпорынның тұрғын үйге мұқтаж қызметкерлерінің пайдалануына беріледі. Оларға берілетін тұрғын үйлер қызметтiк тұрғын үйлерге теңестiрiледi. </w:t>
      </w:r>
      <w:r>
        <w:br/>
      </w:r>
      <w:r>
        <w:rPr>
          <w:rFonts w:ascii="Times New Roman"/>
          <w:b w:val="false"/>
          <w:i w:val="false"/>
          <w:color w:val="000000"/>
          <w:sz w:val="28"/>
        </w:rPr>
        <w:t xml:space="preserve">
      3. Мемлекеттік мекемелердің тұрғын үй қорынан тұрғын үйлер осы елді мекенде осы мекеменің тұрғын үйге мұқтаж қызметкерлерінің пайдалануына беріледі. </w:t>
      </w:r>
      <w:r>
        <w:br/>
      </w: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 үйлер осы елді мекенде тұру не тұрмауына қарамастан,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да беріледі.</w:t>
      </w:r>
      <w:r>
        <w:br/>
      </w:r>
      <w:r>
        <w:rPr>
          <w:rFonts w:ascii="Times New Roman"/>
          <w:b w:val="false"/>
          <w:i w:val="false"/>
          <w:color w:val="000000"/>
          <w:sz w:val="28"/>
        </w:rPr>
        <w:t xml:space="preserve">
      Жұмыспен қамтуға жәрдемдесудің белсенді шараларын іске асыру мақсатында құрылған мемлекеттік мекемелердің тұрғын үй қорынан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тұрғын үй берудің міндетті шарты жаңа тұрғылықты жері бойынша оның отбасы мүшелерін қоса алғанда, меншік құқығында тұрғын үйінің болмауы болып табылады. </w:t>
      </w:r>
      <w:r>
        <w:br/>
      </w:r>
      <w:r>
        <w:rPr>
          <w:rFonts w:ascii="Times New Roman"/>
          <w:b w:val="false"/>
          <w:i w:val="false"/>
          <w:color w:val="000000"/>
          <w:sz w:val="28"/>
        </w:rPr>
        <w:t>
      Мемлекеттік мекемелер беретін тұрғын үйлер қызметтік болып табылады.</w:t>
      </w:r>
      <w:r>
        <w:br/>
      </w:r>
      <w:r>
        <w:rPr>
          <w:rFonts w:ascii="Times New Roman"/>
          <w:b w:val="false"/>
          <w:i w:val="false"/>
          <w:color w:val="000000"/>
          <w:sz w:val="28"/>
        </w:rPr>
        <w:t>
      4. Мемлекеттiк тұрғын үй қорынан тұрғын үй өздерiнiң жалғыз тұрғын үйi ипотекалық тұрғын үй қарызы бойынша ипотека нысанасы болған және оны Қазақстан Республикасының тұрғын үй заңнамасына сәйкес жергiлiктi атқарушы орган сатып алған Қазақстан Республикасының азаматтарына берiледi.»;</w:t>
      </w:r>
      <w:r>
        <w:br/>
      </w:r>
      <w:r>
        <w:rPr>
          <w:rFonts w:ascii="Times New Roman"/>
          <w:b w:val="false"/>
          <w:i w:val="false"/>
          <w:color w:val="000000"/>
          <w:sz w:val="28"/>
        </w:rPr>
        <w:t>
      9) 69-бап мынадай редакцияда жазылсын:</w:t>
      </w:r>
      <w:r>
        <w:br/>
      </w:r>
      <w:r>
        <w:rPr>
          <w:rFonts w:ascii="Times New Roman"/>
          <w:b w:val="false"/>
          <w:i w:val="false"/>
          <w:color w:val="000000"/>
          <w:sz w:val="28"/>
        </w:rPr>
        <w:t xml:space="preserve">
      «69-бап. Азаматтарды мемлекеттік тұрғын үй қорындағы </w:t>
      </w:r>
      <w:r>
        <w:br/>
      </w:r>
      <w:r>
        <w:rPr>
          <w:rFonts w:ascii="Times New Roman"/>
          <w:b w:val="false"/>
          <w:i w:val="false"/>
          <w:color w:val="000000"/>
          <w:sz w:val="28"/>
        </w:rPr>
        <w:t>
               тұрғын үйге мұқтаж деп тану</w:t>
      </w:r>
      <w:r>
        <w:br/>
      </w:r>
      <w:r>
        <w:rPr>
          <w:rFonts w:ascii="Times New Roman"/>
          <w:b w:val="false"/>
          <w:i w:val="false"/>
          <w:color w:val="000000"/>
          <w:sz w:val="28"/>
        </w:rPr>
        <w:t>
      Азаматтар егер:</w:t>
      </w:r>
      <w:r>
        <w:br/>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беру сәтінде Қазақстан Республикасының аумағында меншiк құқығымен өздерiнiң тұрғын үйi болмаса;</w:t>
      </w:r>
      <w:r>
        <w:br/>
      </w:r>
      <w:r>
        <w:rPr>
          <w:rFonts w:ascii="Times New Roman"/>
          <w:b w:val="false"/>
          <w:i w:val="false"/>
          <w:color w:val="000000"/>
          <w:sz w:val="28"/>
        </w:rPr>
        <w:t>
      2) есепке қойған кезде және коммуналдық тұрғын үй қорынан немесе мемлекеттік кәсіпорынның тұрғын үй қорынан тұрғын үй беру сәтінде осы елдi мекенде меншiк құқығында тұрғын үйі болмаса;</w:t>
      </w:r>
      <w:r>
        <w:br/>
      </w:r>
      <w:r>
        <w:rPr>
          <w:rFonts w:ascii="Times New Roman"/>
          <w:b w:val="false"/>
          <w:i w:val="false"/>
          <w:color w:val="000000"/>
          <w:sz w:val="28"/>
        </w:rPr>
        <w:t xml:space="preserve">
      3) осы елді мекенде тұрақты пайдалануында коммуналдық тұрғын үй қорындағы тұрғын үйі болмаса; </w:t>
      </w:r>
      <w:r>
        <w:br/>
      </w:r>
      <w:r>
        <w:rPr>
          <w:rFonts w:ascii="Times New Roman"/>
          <w:b w:val="false"/>
          <w:i w:val="false"/>
          <w:color w:val="000000"/>
          <w:sz w:val="28"/>
        </w:rPr>
        <w:t>
      4) отбасы тұратын тұрғын үй нормативтiк санитарлық және техникалық талаптарға сай келмесе;</w:t>
      </w:r>
      <w:r>
        <w:br/>
      </w:r>
      <w:r>
        <w:rPr>
          <w:rFonts w:ascii="Times New Roman"/>
          <w:b w:val="false"/>
          <w:i w:val="false"/>
          <w:color w:val="000000"/>
          <w:sz w:val="28"/>
        </w:rPr>
        <w:t>
      5) оқшауланбаған, шектес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ауыр түрлерiмен ауыратын науқастар болып (Қазақстан Республикасының Үкіметі бекіткен аурулардың тiзiмi бойынша), бiр үй-жайда (пәтерде) олармен бiрге тұру мүмкiн болмаса, мемлекеттік тұрғын үй қорындағы тұрғын үйге мұқтаж деп танылады.»;</w:t>
      </w:r>
      <w:r>
        <w:br/>
      </w:r>
      <w:r>
        <w:rPr>
          <w:rFonts w:ascii="Times New Roman"/>
          <w:b w:val="false"/>
          <w:i w:val="false"/>
          <w:color w:val="000000"/>
          <w:sz w:val="28"/>
        </w:rPr>
        <w:t>
      10) 71-бап мынадай редакцияда жазылсын:</w:t>
      </w:r>
      <w:r>
        <w:br/>
      </w:r>
      <w:r>
        <w:rPr>
          <w:rFonts w:ascii="Times New Roman"/>
          <w:b w:val="false"/>
          <w:i w:val="false"/>
          <w:color w:val="000000"/>
          <w:sz w:val="28"/>
        </w:rPr>
        <w:t xml:space="preserve">
      «71-бап. Мемлекеттiк тұрғын үй қорынан тұрғын үй немесе </w:t>
      </w:r>
      <w:r>
        <w:br/>
      </w:r>
      <w:r>
        <w:rPr>
          <w:rFonts w:ascii="Times New Roman"/>
          <w:b w:val="false"/>
          <w:i w:val="false"/>
          <w:color w:val="000000"/>
          <w:sz w:val="28"/>
        </w:rPr>
        <w:t>
               жеке тұрғын үй қорынан жергiлiктi атқарушы орган</w:t>
      </w:r>
      <w:r>
        <w:br/>
      </w:r>
      <w:r>
        <w:rPr>
          <w:rFonts w:ascii="Times New Roman"/>
          <w:b w:val="false"/>
          <w:i w:val="false"/>
          <w:color w:val="000000"/>
          <w:sz w:val="28"/>
        </w:rPr>
        <w:t>
               жалдаған тұрғын үй беруге болатын азаматтарды есепке алу</w:t>
      </w:r>
      <w:r>
        <w:br/>
      </w:r>
      <w:r>
        <w:rPr>
          <w:rFonts w:ascii="Times New Roman"/>
          <w:b w:val="false"/>
          <w:i w:val="false"/>
          <w:color w:val="000000"/>
          <w:sz w:val="28"/>
        </w:rPr>
        <w:t>
      1. Коммуналдық тұрғын үй қорынан тұрғын үй немесе жеке тұрғын үй қорынан жергiлiктi атқарушы орган жалдаған тұрғын үй беруге болатын азаматтарды есепке алуды тұрғылықты жерi бойынша ауданның, облыстық маңызы бар қаланың, республикалық маңызы бар қаланың, астананың жергiлiктi атқарушы органдары жүзеге асырады.</w:t>
      </w:r>
      <w:r>
        <w:br/>
      </w:r>
      <w:r>
        <w:rPr>
          <w:rFonts w:ascii="Times New Roman"/>
          <w:b w:val="false"/>
          <w:i w:val="false"/>
          <w:color w:val="000000"/>
          <w:sz w:val="28"/>
        </w:rPr>
        <w:t>
      Осы Заңның 67-бабының 1-тармағында аталған азаматтар есепке қойылады.</w:t>
      </w:r>
      <w:r>
        <w:br/>
      </w:r>
      <w:r>
        <w:rPr>
          <w:rFonts w:ascii="Times New Roman"/>
          <w:b w:val="false"/>
          <w:i w:val="false"/>
          <w:color w:val="000000"/>
          <w:sz w:val="28"/>
        </w:rPr>
        <w:t xml:space="preserve">
      2. Мемлекеттік кәсіпорынның тұрғын үй қорынан тұрғын үй беруге болатын азаматтарды есепке алу жұмыс орны бойынша мемлекеттік кәсіпорында жүзеге асырылады. </w:t>
      </w:r>
      <w:r>
        <w:br/>
      </w:r>
      <w:r>
        <w:rPr>
          <w:rFonts w:ascii="Times New Roman"/>
          <w:b w:val="false"/>
          <w:i w:val="false"/>
          <w:color w:val="000000"/>
          <w:sz w:val="28"/>
        </w:rPr>
        <w:t>
      Осы Заңның 67-бабының 2-тармағында аталған азаматтар есепке қойылады.</w:t>
      </w:r>
      <w:r>
        <w:br/>
      </w:r>
      <w:r>
        <w:rPr>
          <w:rFonts w:ascii="Times New Roman"/>
          <w:b w:val="false"/>
          <w:i w:val="false"/>
          <w:color w:val="000000"/>
          <w:sz w:val="28"/>
        </w:rPr>
        <w:t xml:space="preserve">
      3. Мемлекеттік мекеменің тұрғын үй қорынан тұрғын үй беруге болатын азаматтарды есепке алу жұмыс орны бойынша мемлекеттік мекемеде жүзеге асырылады. </w:t>
      </w:r>
      <w:r>
        <w:br/>
      </w:r>
      <w:r>
        <w:rPr>
          <w:rFonts w:ascii="Times New Roman"/>
          <w:b w:val="false"/>
          <w:i w:val="false"/>
          <w:color w:val="000000"/>
          <w:sz w:val="28"/>
        </w:rPr>
        <w:t>
      Осы Заңның 67-бабының 3-тармағында аталған азаматтар есепке қойылады.</w:t>
      </w:r>
      <w:r>
        <w:br/>
      </w:r>
      <w:r>
        <w:rPr>
          <w:rFonts w:ascii="Times New Roman"/>
          <w:b w:val="false"/>
          <w:i w:val="false"/>
          <w:color w:val="000000"/>
          <w:sz w:val="28"/>
        </w:rPr>
        <w:t>
      4. Мемлекеттiк тұрғын үй қорындағы тұрғын үйге немесе жеке тұрғын үй қорынан жергiлiктi атқарушы орган жалдаған тұрғын үйге мұқтаж азаматтарды есепке қою тәртібін Қазақстан Республикасының Үкіметі айқындайды.</w:t>
      </w:r>
      <w:r>
        <w:br/>
      </w:r>
      <w:r>
        <w:rPr>
          <w:rFonts w:ascii="Times New Roman"/>
          <w:b w:val="false"/>
          <w:i w:val="false"/>
          <w:color w:val="000000"/>
          <w:sz w:val="28"/>
        </w:rPr>
        <w:t>
      5. Ауданның, облыстық маңызы бар қаланың, республикалық маңызы бар қаланың, астананың жергiлiктi атқарушы органдары коммуналдық тұрғын үй қорындағы тұрғын үйге мұқтаж адамдардың есебінде тұрған азаматтардың кезектілік тізіміне жыл сайын түгендеу жүргізеді.»;</w:t>
      </w:r>
      <w:r>
        <w:br/>
      </w:r>
      <w:r>
        <w:rPr>
          <w:rFonts w:ascii="Times New Roman"/>
          <w:b w:val="false"/>
          <w:i w:val="false"/>
          <w:color w:val="000000"/>
          <w:sz w:val="28"/>
        </w:rPr>
        <w:t>
      11) 74-бапта:</w:t>
      </w:r>
      <w:r>
        <w:br/>
      </w:r>
      <w:r>
        <w:rPr>
          <w:rFonts w:ascii="Times New Roman"/>
          <w:b w:val="false"/>
          <w:i w:val="false"/>
          <w:color w:val="000000"/>
          <w:sz w:val="28"/>
        </w:rPr>
        <w:t>
      2-тармақта:</w:t>
      </w:r>
      <w:r>
        <w:br/>
      </w:r>
      <w:r>
        <w:rPr>
          <w:rFonts w:ascii="Times New Roman"/>
          <w:b w:val="false"/>
          <w:i w:val="false"/>
          <w:color w:val="000000"/>
          <w:sz w:val="28"/>
        </w:rPr>
        <w:t>
      бірінші бөлікте:</w:t>
      </w:r>
      <w:r>
        <w:br/>
      </w:r>
      <w:r>
        <w:rPr>
          <w:rFonts w:ascii="Times New Roman"/>
          <w:b w:val="false"/>
          <w:i w:val="false"/>
          <w:color w:val="000000"/>
          <w:sz w:val="28"/>
        </w:rPr>
        <w:t>
      бірінші абзацта:</w:t>
      </w:r>
      <w:r>
        <w:br/>
      </w:r>
      <w:r>
        <w:rPr>
          <w:rFonts w:ascii="Times New Roman"/>
          <w:b w:val="false"/>
          <w:i w:val="false"/>
          <w:color w:val="000000"/>
          <w:sz w:val="28"/>
        </w:rPr>
        <w:t>
      «Ауданның (облыстық маңызы бар қаланың,» деген сөздер «Ауданның, облыстық маңызы бар қаланың,» деген сөздермен ауыстырылсын;</w:t>
      </w:r>
      <w:r>
        <w:br/>
      </w:r>
      <w:r>
        <w:rPr>
          <w:rFonts w:ascii="Times New Roman"/>
          <w:b w:val="false"/>
          <w:i w:val="false"/>
          <w:color w:val="000000"/>
          <w:sz w:val="28"/>
        </w:rPr>
        <w:t>
      «мемлекеттік тұрғын үй қорынан тұрғын үй немесе жеке тұрғын үй қорынан жергілікті атқарушы орган жалдаған тұрғын үй берілуге мұқтаж адамдар» деген сөздер «коммуналдық тұрғын үй қорындағы тұрғын үйге немесе жеке тұрғын үй қорынан жергілікті атқарушы орган жалдаған тұрғын үйге мұқтаж адамдар» деген сөздермен ауыстырылсын;</w:t>
      </w:r>
      <w:r>
        <w:br/>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«2) халықтың әлеуметтік осал топтары;</w:t>
      </w:r>
      <w:r>
        <w:br/>
      </w:r>
      <w:r>
        <w:rPr>
          <w:rFonts w:ascii="Times New Roman"/>
          <w:b w:val="false"/>
          <w:i w:val="false"/>
          <w:color w:val="000000"/>
          <w:sz w:val="28"/>
        </w:rPr>
        <w:t>
      3) мемлекеттiк қызметшiлер, бюджеттiк ұйымдардың қызметкерлерi, әскери қызметшiлер және сайланбалы мемлекеттiк қызмет атқаратын адамдар;»;</w:t>
      </w:r>
      <w:r>
        <w:br/>
      </w:r>
      <w:r>
        <w:rPr>
          <w:rFonts w:ascii="Times New Roman"/>
          <w:b w:val="false"/>
          <w:i w:val="false"/>
          <w:color w:val="000000"/>
          <w:sz w:val="28"/>
        </w:rPr>
        <w:t>
      екінші бөлікте:</w:t>
      </w:r>
      <w:r>
        <w:br/>
      </w:r>
      <w:r>
        <w:rPr>
          <w:rFonts w:ascii="Times New Roman"/>
          <w:b w:val="false"/>
          <w:i w:val="false"/>
          <w:color w:val="000000"/>
          <w:sz w:val="28"/>
        </w:rPr>
        <w:t>
      «мемлекеттiк» деген сөз «коммуналдық» деген сөзбен ауыстырылсын;</w:t>
      </w:r>
      <w:r>
        <w:br/>
      </w:r>
      <w:r>
        <w:rPr>
          <w:rFonts w:ascii="Times New Roman"/>
          <w:b w:val="false"/>
          <w:i w:val="false"/>
          <w:color w:val="000000"/>
          <w:sz w:val="28"/>
        </w:rPr>
        <w:t>
      «басқа да заң актiлерiнде» деген сөздер «Қазақстан Республикасының басқа да заңнамалық актілерінде» деген сөздермен ауыстырылсын;</w:t>
      </w:r>
      <w:r>
        <w:br/>
      </w:r>
      <w:r>
        <w:rPr>
          <w:rFonts w:ascii="Times New Roman"/>
          <w:b w:val="false"/>
          <w:i w:val="false"/>
          <w:color w:val="000000"/>
          <w:sz w:val="28"/>
        </w:rPr>
        <w:t xml:space="preserve">
      «дара (бөлек) тiзiмдердiң» деген сөздерден кейін «, сондай-ақ тұрғын үйге мұқтаж, мемлекеттік кәсіпорында және (немесе) мемлекеттік мекемеде есепте тұрған адамдар тізімдерінің» деген сөздермен толықтырылсын; </w:t>
      </w:r>
      <w:r>
        <w:br/>
      </w:r>
      <w:r>
        <w:rPr>
          <w:rFonts w:ascii="Times New Roman"/>
          <w:b w:val="false"/>
          <w:i w:val="false"/>
          <w:color w:val="000000"/>
          <w:sz w:val="28"/>
        </w:rPr>
        <w:t>
      «ауданның (облыстық маңызы бар қаланың),» деген сөздер «ауданның, облыстық маңызы бар қаланың,» деген сөздермен ауыстырылсын;</w:t>
      </w:r>
      <w:r>
        <w:br/>
      </w:r>
      <w:r>
        <w:rPr>
          <w:rFonts w:ascii="Times New Roman"/>
          <w:b w:val="false"/>
          <w:i w:val="false"/>
          <w:color w:val="000000"/>
          <w:sz w:val="28"/>
        </w:rPr>
        <w:t>
      үшінші бөлікте:</w:t>
      </w:r>
      <w:r>
        <w:br/>
      </w:r>
      <w:r>
        <w:rPr>
          <w:rFonts w:ascii="Times New Roman"/>
          <w:b w:val="false"/>
          <w:i w:val="false"/>
          <w:color w:val="000000"/>
          <w:sz w:val="28"/>
        </w:rPr>
        <w:t>
      «Ауданның (облыстық маңызы бар қаланың),» деген сөздер «Ауданның, облыстық маңызы бар қаланың,» деген сөздермен ауыстырылсын;</w:t>
      </w:r>
      <w:r>
        <w:br/>
      </w:r>
      <w:r>
        <w:rPr>
          <w:rFonts w:ascii="Times New Roman"/>
          <w:b w:val="false"/>
          <w:i w:val="false"/>
          <w:color w:val="000000"/>
          <w:sz w:val="28"/>
        </w:rPr>
        <w:t>
      «мемлекеттік тұрғын үй қорынан тұрғын үй немесе жеке тұрғын үй қорынан жергілікті атқарушы орган жалдаған тұрғын үй берілуге мұқтаждар» деген сөздер «коммуналдық тұрғын үй қорындағы тұрғын үйге немесе жеке тұрғын үй қорынан жергілікті атқарушы орган жалдаған тұрғын үйге мұқтаж адамдар» деген сөздермен ауыстырылсын;</w:t>
      </w:r>
      <w:r>
        <w:br/>
      </w:r>
      <w:r>
        <w:rPr>
          <w:rFonts w:ascii="Times New Roman"/>
          <w:b w:val="false"/>
          <w:i w:val="false"/>
          <w:color w:val="000000"/>
          <w:sz w:val="28"/>
        </w:rPr>
        <w:t>
      «бұқаралық ақпарат құралдары арқылы» деген сөздер «мерзімді баспасөз басылымдарында және интернет-ресурстарда» деген сөздермен ауыстырылсын;</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Мемлекеттік кәсіпорындар мемлекеттік кәсіпорынның тұрғын үй қорындағы тұрғын үйге мұқтаж азаматтардың кезектілік тізімін жүргізеді және мемлекеттік кәсіпорында тұрғын үй алған адамдардың тізімін олардың кезегін көрсете отырып, жариялайды.</w:t>
      </w:r>
      <w:r>
        <w:br/>
      </w:r>
      <w:r>
        <w:rPr>
          <w:rFonts w:ascii="Times New Roman"/>
          <w:b w:val="false"/>
          <w:i w:val="false"/>
          <w:color w:val="000000"/>
          <w:sz w:val="28"/>
        </w:rPr>
        <w:t>
      2-2. Мемлекеттік мекемелер мемлекеттік кәсіпорынның тұрғын үй қорындағы тұрғын үйге мұқтаж азаматтардың кезектілік тізімін жүргізеді және мемлекеттік мекемеде тұрғын үй алған адамдардың тізімін олардың кезегін көрсете отырып, жариялайды.»;</w:t>
      </w:r>
      <w:r>
        <w:br/>
      </w:r>
      <w:r>
        <w:rPr>
          <w:rFonts w:ascii="Times New Roman"/>
          <w:b w:val="false"/>
          <w:i w:val="false"/>
          <w:color w:val="000000"/>
          <w:sz w:val="28"/>
        </w:rPr>
        <w:t>
      12) 77-бап мынадай редакцияда жазылсын:</w:t>
      </w:r>
      <w:r>
        <w:br/>
      </w:r>
      <w:r>
        <w:rPr>
          <w:rFonts w:ascii="Times New Roman"/>
          <w:b w:val="false"/>
          <w:i w:val="false"/>
          <w:color w:val="000000"/>
          <w:sz w:val="28"/>
        </w:rPr>
        <w:t xml:space="preserve">
      «77-бап. Мемлекеттiк тұрғын үй қорынан тұрғын үй </w:t>
      </w:r>
      <w:r>
        <w:br/>
      </w:r>
      <w:r>
        <w:rPr>
          <w:rFonts w:ascii="Times New Roman"/>
          <w:b w:val="false"/>
          <w:i w:val="false"/>
          <w:color w:val="000000"/>
          <w:sz w:val="28"/>
        </w:rPr>
        <w:t xml:space="preserve">
               немесе жеке тұрғын үй қорынан жергiлiктi </w:t>
      </w:r>
      <w:r>
        <w:br/>
      </w:r>
      <w:r>
        <w:rPr>
          <w:rFonts w:ascii="Times New Roman"/>
          <w:b w:val="false"/>
          <w:i w:val="false"/>
          <w:color w:val="000000"/>
          <w:sz w:val="28"/>
        </w:rPr>
        <w:t>
               атқарушы орган жалдаған тұрғын үй беру туралы шешiм</w:t>
      </w:r>
      <w:r>
        <w:br/>
      </w:r>
      <w:r>
        <w:rPr>
          <w:rFonts w:ascii="Times New Roman"/>
          <w:b w:val="false"/>
          <w:i w:val="false"/>
          <w:color w:val="000000"/>
          <w:sz w:val="28"/>
        </w:rPr>
        <w:t>
      1. Коммуналдық тұрғын үй қорынан тұрғын үй немесе жеке тұрғын үй қорынан жергiлiктi атқарушы орган жалдаған тұрғын үй тұрғын үй комиссиясы шешімінің негізінде өтініш берушiнiң тұрғылықты жерi бойынша жергiлiктi атқарушы органның шешiмiмен берiледi.</w:t>
      </w:r>
      <w:r>
        <w:br/>
      </w:r>
      <w:r>
        <w:rPr>
          <w:rFonts w:ascii="Times New Roman"/>
          <w:b w:val="false"/>
          <w:i w:val="false"/>
          <w:color w:val="000000"/>
          <w:sz w:val="28"/>
        </w:rPr>
        <w:t xml:space="preserve">
      2. Мемлекеттік кәсіпорынның тұрғын үй қорынан тұрғын үй мемлекеттік кәсіпорынның тұрғын үй комиссиясының тұрғын үй беру туралы шешімінің және үш данада жасалатын тұрғын үйді жалдау шартының негізінде берiледi. Дананың біреуі мемлекеттік кәсіпорынның әкімшілігінде сақталады, екіншісі жергілікті атқарушы органға беріледі, ол қатаң есептегі құжат ретінде сақталады, үшіншісі өтініш берушіге беріледі және тұрғын үйде тұру құқығын беретін жалғыз құжат болып табылады. </w:t>
      </w:r>
      <w:r>
        <w:br/>
      </w:r>
      <w:r>
        <w:rPr>
          <w:rFonts w:ascii="Times New Roman"/>
          <w:b w:val="false"/>
          <w:i w:val="false"/>
          <w:color w:val="000000"/>
          <w:sz w:val="28"/>
        </w:rPr>
        <w:t>
      3. Мемлекеттік мекеменің тұрғын үй қорынан тұрғын үй мемлекеттік мекеменің тұрғын үй комиссиясының тұрғын үй беру туралы шешімінің және үш данада жасалатын тұрғын үйді жалдау шартының негізінде берiледi. Дананың біреуі мемлекеттік мекеменің әкімшілігінде сақталады, екіншісі жергілікті атқарушы органға беріледі, ол қатаң есептегі құжат ретінде сақталады, үшіншісі өтініш берушіге беріледі және тұрғын үйде тұру құқығын беретін жалғыз құжат болып табылады.»;</w:t>
      </w:r>
      <w:r>
        <w:br/>
      </w:r>
      <w:r>
        <w:rPr>
          <w:rFonts w:ascii="Times New Roman"/>
          <w:b w:val="false"/>
          <w:i w:val="false"/>
          <w:color w:val="000000"/>
          <w:sz w:val="28"/>
        </w:rPr>
        <w:t>
      13) 79-бап алып тасталсын;</w:t>
      </w:r>
      <w:r>
        <w:br/>
      </w:r>
      <w:r>
        <w:rPr>
          <w:rFonts w:ascii="Times New Roman"/>
          <w:b w:val="false"/>
          <w:i w:val="false"/>
          <w:color w:val="000000"/>
          <w:sz w:val="28"/>
        </w:rPr>
        <w:t>
      14) 80-бапта:</w:t>
      </w:r>
      <w:r>
        <w:br/>
      </w:r>
      <w:r>
        <w:rPr>
          <w:rFonts w:ascii="Times New Roman"/>
          <w:b w:val="false"/>
          <w:i w:val="false"/>
          <w:color w:val="000000"/>
          <w:sz w:val="28"/>
        </w:rPr>
        <w:t>
      1-тармақ «мемлекеттiк кәсiпорын» деген сөздерден кейін «немесе мемлекеттік мекеменің» деген сөздермен толықтырылсын;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Мемлекеттiк тұрғын үй қорынан тұрғын үйдi немесе жеке тұрғын үй қорынан жергiлiктi атқарушы орган жалдаған тұрғын үйдi жалдаудың үлгi шартын, мемлекеттiк тұрғын үй қорынан тұрғын үйдi немесе жеке тұрғын үй қорынан жергiлiктi атқарушы орган жалдаған тұрғын үйдi беру және пайдалану тәртібін Қазақстан Республикасының Үкiметi бекiтедi.»;</w:t>
      </w:r>
      <w:r>
        <w:br/>
      </w:r>
      <w:r>
        <w:rPr>
          <w:rFonts w:ascii="Times New Roman"/>
          <w:b w:val="false"/>
          <w:i w:val="false"/>
          <w:color w:val="000000"/>
          <w:sz w:val="28"/>
        </w:rPr>
        <w:t>
      15) 96-баптың бірінші бөлігіндегі «100, 101, 110» деген цифрлар «101 және 110» деген цифрлармен ауыстырылсын;</w:t>
      </w:r>
      <w:r>
        <w:br/>
      </w:r>
      <w:r>
        <w:rPr>
          <w:rFonts w:ascii="Times New Roman"/>
          <w:b w:val="false"/>
          <w:i w:val="false"/>
          <w:color w:val="000000"/>
          <w:sz w:val="28"/>
        </w:rPr>
        <w:t>
      16) 97-баптың 1-тармағы мынадай редакцияда жазылсын:</w:t>
      </w:r>
      <w:r>
        <w:br/>
      </w:r>
      <w:r>
        <w:rPr>
          <w:rFonts w:ascii="Times New Roman"/>
          <w:b w:val="false"/>
          <w:i w:val="false"/>
          <w:color w:val="000000"/>
          <w:sz w:val="28"/>
        </w:rPr>
        <w:t>
      «1. Мемлекеттiк тұрғын үй қорындағы тұрғын үйдi пайдаланғаны үшiн төлемақы мөлшерiн, егер Қазақстан Республикасының заңнамасында өзгеше белгiленбесе, мемлекеттiк тұрғын үй қорындағы тұрғын үйдi пайдаланғаны үшiн төлемақы мөлшерiн есептеу әдістемесіне сәйкес ауданның, облыстық маңызы бар қаланың, республикалық маңызы бар қаланың, астананың жергiлiктi атқарушы органы (коммуналдық тұрғын үй қорынан), мемлекеттік мекеменің әкімшілігі (мемлекеттік мекеменің тұрғын үй қорынан) немесе мемлекеттiк кәсiпорынның әкiмшiлiгi (мемлекеттiк кәсiпорынның тұрғын үй қорынан) белгiлейдi.»;</w:t>
      </w:r>
      <w:r>
        <w:br/>
      </w:r>
      <w:r>
        <w:rPr>
          <w:rFonts w:ascii="Times New Roman"/>
          <w:b w:val="false"/>
          <w:i w:val="false"/>
          <w:color w:val="000000"/>
          <w:sz w:val="28"/>
        </w:rPr>
        <w:t>
      17) 100-бап алып тасталсын;</w:t>
      </w:r>
      <w:r>
        <w:br/>
      </w:r>
      <w:r>
        <w:rPr>
          <w:rFonts w:ascii="Times New Roman"/>
          <w:b w:val="false"/>
          <w:i w:val="false"/>
          <w:color w:val="000000"/>
          <w:sz w:val="28"/>
        </w:rPr>
        <w:t>
      18) 101-бап мынадай редакцияда жазылсын:</w:t>
      </w:r>
      <w:r>
        <w:br/>
      </w:r>
      <w:r>
        <w:rPr>
          <w:rFonts w:ascii="Times New Roman"/>
          <w:b w:val="false"/>
          <w:i w:val="false"/>
          <w:color w:val="000000"/>
          <w:sz w:val="28"/>
        </w:rPr>
        <w:t xml:space="preserve">
      «101-бап. Қызметтiк тұрғын үйлерге теңестiрiлген </w:t>
      </w:r>
      <w:r>
        <w:br/>
      </w:r>
      <w:r>
        <w:rPr>
          <w:rFonts w:ascii="Times New Roman"/>
          <w:b w:val="false"/>
          <w:i w:val="false"/>
          <w:color w:val="000000"/>
          <w:sz w:val="28"/>
        </w:rPr>
        <w:t>
                тұрғын үйлердiң құқықтық режимi</w:t>
      </w:r>
      <w:r>
        <w:br/>
      </w:r>
      <w:r>
        <w:rPr>
          <w:rFonts w:ascii="Times New Roman"/>
          <w:b w:val="false"/>
          <w:i w:val="false"/>
          <w:color w:val="000000"/>
          <w:sz w:val="28"/>
        </w:rPr>
        <w:t>
      1. Қызметтiк тұрғын үйлерге теңестiрiлген тұрғын үйлердi пайдалану жөнiндегi қатынасқа осы Заңның 93 және 95-баптарының қағидалары қолданылмайды.</w:t>
      </w:r>
      <w:r>
        <w:br/>
      </w:r>
      <w:r>
        <w:rPr>
          <w:rFonts w:ascii="Times New Roman"/>
          <w:b w:val="false"/>
          <w:i w:val="false"/>
          <w:color w:val="000000"/>
          <w:sz w:val="28"/>
        </w:rPr>
        <w:t>
      2. Қызметтiк тұрғын үйлерге теңестiрiлген тұрғын үйлердi беру және оларды пайдалану тәртібін Қазақстан Республикасының Үкіметі айқындайды.</w:t>
      </w:r>
      <w:r>
        <w:br/>
      </w:r>
      <w:r>
        <w:rPr>
          <w:rFonts w:ascii="Times New Roman"/>
          <w:b w:val="false"/>
          <w:i w:val="false"/>
          <w:color w:val="000000"/>
          <w:sz w:val="28"/>
        </w:rPr>
        <w:t>
      3. Мемлекеттiк қызметшiлер мен бюджеттiк ұйымдардың қызметкерлерi, мемлекеттiк сайланбалы қызмет атқаратын адамдар, егер олар мемлекеттiк қызметте, мемлекеттік кәсіпорында немесе бюджеттiк ұйымдарда (мемлекеттiк сайланбалы қызметте болу мерзiмiн қосқанда) кемiнде он жыл жұмыс iстесе, сондай-ақ еңбек қатынастары мынадай негіздер бойынша:</w:t>
      </w:r>
      <w:r>
        <w:br/>
      </w:r>
      <w:r>
        <w:rPr>
          <w:rFonts w:ascii="Times New Roman"/>
          <w:b w:val="false"/>
          <w:i w:val="false"/>
          <w:color w:val="000000"/>
          <w:sz w:val="28"/>
        </w:rPr>
        <w:t>
      1) ұйымның таратылуы, қызметкерлер санының немесе штатының қысқартылуы бойынша;</w:t>
      </w:r>
      <w:r>
        <w:br/>
      </w:r>
      <w:r>
        <w:rPr>
          <w:rFonts w:ascii="Times New Roman"/>
          <w:b w:val="false"/>
          <w:i w:val="false"/>
          <w:color w:val="000000"/>
          <w:sz w:val="28"/>
        </w:rPr>
        <w:t>
      2) одан әрi қызмет iстеуге кедергi келтiретiн сырқатына байланысты;</w:t>
      </w:r>
      <w:r>
        <w:br/>
      </w: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қызметтiк тұрғын үйлерге теңестiрiлген тұрғын үйлердi қалдық құны бойынша жекешелендiре алады.</w:t>
      </w:r>
      <w:r>
        <w:br/>
      </w:r>
      <w:r>
        <w:rPr>
          <w:rFonts w:ascii="Times New Roman"/>
          <w:b w:val="false"/>
          <w:i w:val="false"/>
          <w:color w:val="000000"/>
          <w:sz w:val="28"/>
        </w:rPr>
        <w:t>
      Қызметтiк тұрғын үйге теңестiрiлген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ауысады.</w:t>
      </w:r>
      <w:r>
        <w:br/>
      </w:r>
      <w:r>
        <w:rPr>
          <w:rFonts w:ascii="Times New Roman"/>
          <w:b w:val="false"/>
          <w:i w:val="false"/>
          <w:color w:val="000000"/>
          <w:sz w:val="28"/>
        </w:rPr>
        <w:t>
      4. Сол елдi мекенде қызмет атқарған кезеңде қызметтiк тұрғын үйге теңестiрiлген тұрғын үй берiлген әскери қызметшiлер он жыл әскери қызмет стажынан кейiн, ал еңбек сiңiрген жылдары, науқастануы немесе штаттың қысқаруы бойынша қызметтен босаған кезде қызмет мерзiмiне қарамастан оны (әскери қалашықтарда, шекара заставаларында және өзге де жабық объектiлерде орналасқан тұрғын үйлерден басқасын) жекешелендiруге құқылы.</w:t>
      </w:r>
      <w:r>
        <w:br/>
      </w:r>
      <w:r>
        <w:rPr>
          <w:rFonts w:ascii="Times New Roman"/>
          <w:b w:val="false"/>
          <w:i w:val="false"/>
          <w:color w:val="000000"/>
          <w:sz w:val="28"/>
        </w:rPr>
        <w:t>
      Мұндай тұрғын үйдi, оның жабық және оқшауланған әскери қалашықтарда, шекара заставаларында орналасуы себептi жекешелендiру мүмкiн болмаған жағдайларда, жекешелендiру құқығы басқа жерден тиiсiнше тұрғын үй сатып алу (салу) үшiн оның құнын төлеу арқылы өтеледi.</w:t>
      </w:r>
      <w:r>
        <w:br/>
      </w:r>
      <w:r>
        <w:rPr>
          <w:rFonts w:ascii="Times New Roman"/>
          <w:b w:val="false"/>
          <w:i w:val="false"/>
          <w:color w:val="000000"/>
          <w:sz w:val="28"/>
        </w:rPr>
        <w:t>
      Күнтiзбемен есептегенде жиырма және одан да көп жыл қызмет атқарған әскери қызметшiлердiң тұрғын үй-жайды тегiн жекешелендiруге құқығы бар.</w:t>
      </w:r>
      <w:r>
        <w:br/>
      </w:r>
      <w:r>
        <w:rPr>
          <w:rFonts w:ascii="Times New Roman"/>
          <w:b w:val="false"/>
          <w:i w:val="false"/>
          <w:color w:val="000000"/>
          <w:sz w:val="28"/>
        </w:rPr>
        <w:t>
      Қызметтiк тұрғын үйге теңестiрiлген тұрғын үй берілген әскери қызметшi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ауысады.</w:t>
      </w:r>
      <w:r>
        <w:br/>
      </w:r>
      <w:r>
        <w:rPr>
          <w:rFonts w:ascii="Times New Roman"/>
          <w:b w:val="false"/>
          <w:i w:val="false"/>
          <w:color w:val="000000"/>
          <w:sz w:val="28"/>
        </w:rPr>
        <w:t>
      Осы тармақта көрсетiлген жеңiлдiктер бiр рет қолданылады.</w:t>
      </w:r>
      <w:r>
        <w:br/>
      </w:r>
      <w:r>
        <w:rPr>
          <w:rFonts w:ascii="Times New Roman"/>
          <w:b w:val="false"/>
          <w:i w:val="false"/>
          <w:color w:val="000000"/>
          <w:sz w:val="28"/>
        </w:rPr>
        <w:t>
      Көрсетілген жеңілдіктер кемінде жиырма жыл қызмет атқарған, арнаулы атақтар алу және нысанды киім киіп жүру құқықтары 2012 жылғы 1 қаңтардан бастап жойылған адамдарға да қатысты қолданылады.</w:t>
      </w:r>
      <w:r>
        <w:br/>
      </w:r>
      <w:r>
        <w:rPr>
          <w:rFonts w:ascii="Times New Roman"/>
          <w:b w:val="false"/>
          <w:i w:val="false"/>
          <w:color w:val="000000"/>
          <w:sz w:val="28"/>
        </w:rPr>
        <w:t>
      5. Мемлекеттік кәсіпорынның тұрғын үй қорындағы тұрғын үйді меншік иесінің немесе ол уәкілеттік берген мемлекеттік органның жазбаша келісімімен мемлекеттiк кәсіпорынның тұрғын үй қорындағы басқа тұрғын үйге айырбастауға болады.</w:t>
      </w:r>
      <w:r>
        <w:br/>
      </w:r>
      <w:r>
        <w:rPr>
          <w:rFonts w:ascii="Times New Roman"/>
          <w:b w:val="false"/>
          <w:i w:val="false"/>
          <w:color w:val="000000"/>
          <w:sz w:val="28"/>
        </w:rPr>
        <w:t xml:space="preserve">
      6. Тұрғын үй комиссиясы тұрғын үйді жекешелендіру туралы шешім шығарған кезде аталған тұрғын үй жалдаушының кейіннен жекешелендіруі үшін коммуналдық тұрғын үй қорына ауыстырылады. </w:t>
      </w:r>
      <w:r>
        <w:br/>
      </w:r>
      <w:r>
        <w:rPr>
          <w:rFonts w:ascii="Times New Roman"/>
          <w:b w:val="false"/>
          <w:i w:val="false"/>
          <w:color w:val="000000"/>
          <w:sz w:val="28"/>
        </w:rPr>
        <w:t>
      7. Осы бапта көрсетілген адамдарды шығаруға осы Заңның 14-тарауында көзделген негiздер бойынша жол берiледi.</w:t>
      </w:r>
      <w:r>
        <w:br/>
      </w:r>
      <w:r>
        <w:rPr>
          <w:rFonts w:ascii="Times New Roman"/>
          <w:b w:val="false"/>
          <w:i w:val="false"/>
          <w:color w:val="000000"/>
          <w:sz w:val="28"/>
        </w:rPr>
        <w:t>
      8. Қызметтiк тұрғын үйлерге теңестiрiлген тұрғын үйлерді жекешелендіру тәртібін Қазақстан Республикасының Үкіметі айқындайды.»;</w:t>
      </w:r>
      <w:r>
        <w:br/>
      </w:r>
      <w:r>
        <w:rPr>
          <w:rFonts w:ascii="Times New Roman"/>
          <w:b w:val="false"/>
          <w:i w:val="false"/>
          <w:color w:val="000000"/>
          <w:sz w:val="28"/>
        </w:rPr>
        <w:t>
      19) 109 және 110-баптар мынадай редакцияда жазылсын:</w:t>
      </w:r>
      <w:r>
        <w:br/>
      </w:r>
      <w:r>
        <w:rPr>
          <w:rFonts w:ascii="Times New Roman"/>
          <w:b w:val="false"/>
          <w:i w:val="false"/>
          <w:color w:val="000000"/>
          <w:sz w:val="28"/>
        </w:rPr>
        <w:t>
      «109-бап. Қызметтiк тұрғын үйлер</w:t>
      </w:r>
      <w:r>
        <w:br/>
      </w:r>
      <w:r>
        <w:rPr>
          <w:rFonts w:ascii="Times New Roman"/>
          <w:b w:val="false"/>
          <w:i w:val="false"/>
          <w:color w:val="000000"/>
          <w:sz w:val="28"/>
        </w:rPr>
        <w:t>
      1. Қызметтiк тұрғын үйлер жалдау шарты бойынша өздерiнiң еңбек қатынастарының сипатына байланысты жұмыс орны бойынша тұруға тиiстi азаматтарды тұрғызуға, сондай-ақ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азаматтарына арналады.</w:t>
      </w:r>
      <w:r>
        <w:br/>
      </w:r>
      <w:r>
        <w:rPr>
          <w:rFonts w:ascii="Times New Roman"/>
          <w:b w:val="false"/>
          <w:i w:val="false"/>
          <w:color w:val="000000"/>
          <w:sz w:val="28"/>
        </w:rPr>
        <w:t>
      2. Мемлекеттiк мекемелердің қызметкерлері, егер олар мемлекеттiк қызметте, бюджеттiк ұйымдарда немесе мемлекеттік кәсіпорындарда (мемлекеттiк сайланбалы қызметте болу мерзiмiн қосқанда) кемiнде он жыл жұмыс iстесе, сондай-ақ еңбек қатынастары мынадай негіздер бойынша:</w:t>
      </w:r>
      <w:r>
        <w:br/>
      </w:r>
      <w:r>
        <w:rPr>
          <w:rFonts w:ascii="Times New Roman"/>
          <w:b w:val="false"/>
          <w:i w:val="false"/>
          <w:color w:val="000000"/>
          <w:sz w:val="28"/>
        </w:rPr>
        <w:t>
      1) ұйымның таратылуы, қызметкерлер санының немесе штатының қысқартылуы бойынша;</w:t>
      </w:r>
      <w:r>
        <w:br/>
      </w:r>
      <w:r>
        <w:rPr>
          <w:rFonts w:ascii="Times New Roman"/>
          <w:b w:val="false"/>
          <w:i w:val="false"/>
          <w:color w:val="000000"/>
          <w:sz w:val="28"/>
        </w:rPr>
        <w:t>
      2) одан әрi қызмет iстеуге кедергi келтiретiн сырқатына байланысты;</w:t>
      </w:r>
      <w:r>
        <w:br/>
      </w: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қызметтiк тұрғын үйлерді қалдық құны бойынша жекешелендiре алады.</w:t>
      </w:r>
      <w:r>
        <w:br/>
      </w:r>
      <w:r>
        <w:rPr>
          <w:rFonts w:ascii="Times New Roman"/>
          <w:b w:val="false"/>
          <w:i w:val="false"/>
          <w:color w:val="000000"/>
          <w:sz w:val="28"/>
        </w:rPr>
        <w:t>
      Қызметтiк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ауысады.</w:t>
      </w:r>
      <w:r>
        <w:br/>
      </w:r>
      <w:r>
        <w:rPr>
          <w:rFonts w:ascii="Times New Roman"/>
          <w:b w:val="false"/>
          <w:i w:val="false"/>
          <w:color w:val="000000"/>
          <w:sz w:val="28"/>
        </w:rPr>
        <w:t>
      Егер Қазақстан Республикасының халықты жұмыспен қамту туралы заңнамасына сәйкес жұмыспен қамтуға жәрдемдесудің белсенді шараларына қатысушы ретінде қызметтік тұрғын үй берілген Қазақстан Республикасының азаматтары қызметтік тұрғын үйде кемінде бес жыл тұрса, олар өздері тұратын қызметтiк тұрғын үйлерді қалдық құны бойынша жекешелендiре алады.</w:t>
      </w:r>
      <w:r>
        <w:br/>
      </w:r>
      <w:r>
        <w:rPr>
          <w:rFonts w:ascii="Times New Roman"/>
          <w:b w:val="false"/>
          <w:i w:val="false"/>
          <w:color w:val="000000"/>
          <w:sz w:val="28"/>
        </w:rPr>
        <w:t>
      3. Қызметтiк тұрғын үйлерді жекешелендіру тәртібін Қазақстан Республикасының Үкіметі айқындайды.</w:t>
      </w:r>
      <w:r>
        <w:br/>
      </w:r>
      <w:r>
        <w:rPr>
          <w:rFonts w:ascii="Times New Roman"/>
          <w:b w:val="false"/>
          <w:i w:val="false"/>
          <w:color w:val="000000"/>
          <w:sz w:val="28"/>
        </w:rPr>
        <w:t>
      4. Тұрғын үй комиссиясы қызметтік тұрғын үйді жекешелендіру туралы шешім шығарған кезде, ол кейіннен жалдаушының меншігіне берілуімен коммуналдық тұрғын үй қорына ауыстырылады.</w:t>
      </w:r>
      <w:r>
        <w:br/>
      </w:r>
      <w:r>
        <w:rPr>
          <w:rFonts w:ascii="Times New Roman"/>
          <w:b w:val="false"/>
          <w:i w:val="false"/>
          <w:color w:val="000000"/>
          <w:sz w:val="28"/>
        </w:rPr>
        <w:t>
      110-бап. Қызметтiк тұрғын үйдi беру және оны пайдалану</w:t>
      </w:r>
      <w:r>
        <w:br/>
      </w:r>
      <w:r>
        <w:rPr>
          <w:rFonts w:ascii="Times New Roman"/>
          <w:b w:val="false"/>
          <w:i w:val="false"/>
          <w:color w:val="000000"/>
          <w:sz w:val="28"/>
        </w:rPr>
        <w:t>
      1. Азаматтардың еңбек қатынастарының сипатына байланысты өз міндеттерін орындауы кезеңінде оларды қоныстандыруға арналған қызметтік тұрғын үйді беру және оны пайдалану тәртібін Қазақстан Республикасының Үкіметі айқындайды.</w:t>
      </w:r>
      <w:r>
        <w:br/>
      </w:r>
      <w:r>
        <w:rPr>
          <w:rFonts w:ascii="Times New Roman"/>
          <w:b w:val="false"/>
          <w:i w:val="false"/>
          <w:color w:val="000000"/>
          <w:sz w:val="28"/>
        </w:rPr>
        <w:t>
      Азаматтардың еңбек қатынастарының сипатына байланысты өз міндеттерін орындауы кезеңінде оларды қоныстандыруға арналған қызметтік тұрғын үйді пайдалануға осы Заңның 90, 93 және 95-баптарының қағидалары қолданылмайды.</w:t>
      </w:r>
      <w:r>
        <w:br/>
      </w:r>
      <w:r>
        <w:rPr>
          <w:rFonts w:ascii="Times New Roman"/>
          <w:b w:val="false"/>
          <w:i w:val="false"/>
          <w:color w:val="000000"/>
          <w:sz w:val="28"/>
        </w:rPr>
        <w:t>
      2.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қызметтік тұрғын үйді беру және оны пайдалану тәртібін Қазақстан Республикасының Үкіметі айқындайды.</w:t>
      </w:r>
      <w:r>
        <w:br/>
      </w:r>
      <w:r>
        <w:rPr>
          <w:rFonts w:ascii="Times New Roman"/>
          <w:b w:val="false"/>
          <w:i w:val="false"/>
          <w:color w:val="000000"/>
          <w:sz w:val="28"/>
        </w:rPr>
        <w:t>
      Қазақстан Республикасының халықты жұмыспен қамту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арналып берілетін қызметтік тұрғын үйге осы Заңның 71-74, 90, 93 және 95-баптары қолданылмайды.»;</w:t>
      </w:r>
      <w:r>
        <w:br/>
      </w:r>
      <w:r>
        <w:rPr>
          <w:rFonts w:ascii="Times New Roman"/>
          <w:b w:val="false"/>
          <w:i w:val="false"/>
          <w:color w:val="000000"/>
          <w:sz w:val="28"/>
        </w:rPr>
        <w:t>
      20) 111-баптың 1-тармағындағы «101-бабындағы 5-тармақтың 1), 2), 3) тармақшаларында, сондай-ақ екiншi бөлiгiнде» деген сөздер «109-бабының 2-тармағында» деген сөздермен ауыстырылсын;</w:t>
      </w:r>
      <w:r>
        <w:br/>
      </w:r>
      <w:r>
        <w:rPr>
          <w:rFonts w:ascii="Times New Roman"/>
          <w:b w:val="false"/>
          <w:i w:val="false"/>
          <w:color w:val="000000"/>
          <w:sz w:val="28"/>
        </w:rPr>
        <w:t>
      21) 113-бап алып тасталсын.</w:t>
      </w:r>
      <w:r>
        <w:br/>
      </w:r>
      <w:r>
        <w:rPr>
          <w:rFonts w:ascii="Times New Roman"/>
          <w:b w:val="false"/>
          <w:i w:val="false"/>
          <w:color w:val="000000"/>
          <w:sz w:val="28"/>
        </w:rPr>
        <w:t xml:space="preserve">
      2. «Неке және отбасы туралы» 1998 жылғы 17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жылғы 31 наурызда «Егемен Қазақстан» және «Казахстанская правда» газеттерінде жарияланған «Қазақстан Республикасының кейбір заңнамалық актілеріне шаруа немесе фермер қожалықтары мәселелері бойынша өзгерістер мен толықтырулар енгізу туралы» 2011 жылғы 24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111-баптың 3-тармағы мынадай мазмұндағы төртінші бөлікпен толықтырылсын:</w:t>
      </w:r>
      <w:r>
        <w:br/>
      </w:r>
      <w:r>
        <w:rPr>
          <w:rFonts w:ascii="Times New Roman"/>
          <w:b w:val="false"/>
          <w:i w:val="false"/>
          <w:color w:val="000000"/>
          <w:sz w:val="28"/>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тәртібін және оны төлеу мөлшерін Қазақстан Республикасының Үкіметі айқындайды.».</w:t>
      </w:r>
      <w:r>
        <w:br/>
      </w:r>
      <w:r>
        <w:rPr>
          <w:rFonts w:ascii="Times New Roman"/>
          <w:b w:val="false"/>
          <w:i w:val="false"/>
          <w:color w:val="000000"/>
          <w:sz w:val="28"/>
        </w:rPr>
        <w:t xml:space="preserve">
      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2011 ж., № 1, 2-құжат; № 2, 21-құжат): </w:t>
      </w:r>
      <w:r>
        <w:br/>
      </w:r>
      <w:r>
        <w:rPr>
          <w:rFonts w:ascii="Times New Roman"/>
          <w:b w:val="false"/>
          <w:i w:val="false"/>
          <w:color w:val="000000"/>
          <w:sz w:val="28"/>
        </w:rPr>
        <w:t xml:space="preserve">
      1) 1-бап мынадай редакцияда жазылсын: </w:t>
      </w:r>
      <w:r>
        <w:br/>
      </w:r>
      <w:r>
        <w:rPr>
          <w:rFonts w:ascii="Times New Roman"/>
          <w:b w:val="false"/>
          <w:i w:val="false"/>
          <w:color w:val="000000"/>
          <w:sz w:val="28"/>
        </w:rPr>
        <w:t>
      «1-бап. Негiзгi ұғымдар</w:t>
      </w:r>
      <w:r>
        <w:br/>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әлеуметтiк жұмыс орны – жұмыс беруші нысаналы топтардағы азаматтарды жұмысқа орналастыру үшiн жергiлiктi атқарушы органмен шарттық негізде құратын, жұмыс берушiнiң олардың еңбегiне ақы төлеу шығындары iшiнара өтелетiн жұмыс орны;</w:t>
      </w:r>
      <w:r>
        <w:br/>
      </w:r>
      <w:r>
        <w:rPr>
          <w:rFonts w:ascii="Times New Roman"/>
          <w:b w:val="false"/>
          <w:i w:val="false"/>
          <w:color w:val="000000"/>
          <w:sz w:val="28"/>
        </w:rPr>
        <w:t xml:space="preserve">
      2) әлеуметтік келісімшарт – жұмыспен қамтуға жәрдемдесудің мемлекеттік шараларына қатысатын жұмыссыздар, өз бетінше жұмыспен айналысушылар, табысы аз азаматтар қатарындағы адамдар мен халықты жұмыспен қамту орталықтары арасындағы тараптардың құқықтары мен өзара міндеттемелерін айқындайтын келісім; </w:t>
      </w:r>
      <w:r>
        <w:br/>
      </w:r>
      <w:r>
        <w:rPr>
          <w:rFonts w:ascii="Times New Roman"/>
          <w:b w:val="false"/>
          <w:i w:val="false"/>
          <w:color w:val="000000"/>
          <w:sz w:val="28"/>
        </w:rPr>
        <w:t>
      3) бос орын – жұмыс берушiдегi бос жұмыс орны (қызмет);</w:t>
      </w:r>
      <w:r>
        <w:br/>
      </w:r>
      <w:r>
        <w:rPr>
          <w:rFonts w:ascii="Times New Roman"/>
          <w:b w:val="false"/>
          <w:i w:val="false"/>
          <w:color w:val="000000"/>
          <w:sz w:val="28"/>
        </w:rPr>
        <w:t>
      4) еңбек нарығы – экономикалық белсенді халыққа сұраныс пен ұсыныстың қалыптасу саласы;</w:t>
      </w:r>
      <w:r>
        <w:br/>
      </w:r>
      <w:r>
        <w:rPr>
          <w:rFonts w:ascii="Times New Roman"/>
          <w:b w:val="false"/>
          <w:i w:val="false"/>
          <w:color w:val="000000"/>
          <w:sz w:val="28"/>
        </w:rPr>
        <w:t>
      5) еркiн таңдап алынған жұмыс – азаматтардың өздерiнiң еңбекке, жұмыс орны мен кәсiптi таңдау қабiлетiн еркiн пайдалану арқылы таңдап алған қызметi;</w:t>
      </w:r>
      <w:r>
        <w:br/>
      </w:r>
      <w:r>
        <w:rPr>
          <w:rFonts w:ascii="Times New Roman"/>
          <w:b w:val="false"/>
          <w:i w:val="false"/>
          <w:color w:val="000000"/>
          <w:sz w:val="28"/>
        </w:rPr>
        <w:t>
      6) жалақыны субсидиялау – жұмыс берушінің халықты жұмыспен қамту орталықтарының жолдауы бойынша жұмысқа орналастырған қызметкерлердің еңбегіне ақы төлеу шығындарының бір бөлігін өтеу;</w:t>
      </w:r>
      <w:r>
        <w:br/>
      </w:r>
      <w:r>
        <w:rPr>
          <w:rFonts w:ascii="Times New Roman"/>
          <w:b w:val="false"/>
          <w:i w:val="false"/>
          <w:color w:val="000000"/>
          <w:sz w:val="28"/>
        </w:rPr>
        <w:t>
      7) жастар практикасы – атқарушы органдар өңірлік еңбек нарығындағы жағдайды ескере отырып ұйымдастыратын, кәсіптік білім беру ұйымдарының түлектері алған кәсібі (мамандығы) бойынша бастапқы жұмыс тәжірибесін жинақтау үшін жүзеге асыратын еңбек қызметінің түрі;</w:t>
      </w:r>
      <w:r>
        <w:br/>
      </w:r>
      <w:r>
        <w:rPr>
          <w:rFonts w:ascii="Times New Roman"/>
          <w:b w:val="false"/>
          <w:i w:val="false"/>
          <w:color w:val="000000"/>
          <w:sz w:val="28"/>
        </w:rPr>
        <w:t>
      8) жеке жұмыспен қамту агенттiгi – Қазақстан Республикасының заңнамасында белгiленген тәртiппен тiркелген, жұмысқа орналастыруда жәрдем көрсететiн кез келген жеке және заңды тұлға;</w:t>
      </w:r>
      <w:r>
        <w:br/>
      </w:r>
      <w:r>
        <w:rPr>
          <w:rFonts w:ascii="Times New Roman"/>
          <w:b w:val="false"/>
          <w:i w:val="false"/>
          <w:color w:val="000000"/>
          <w:sz w:val="28"/>
        </w:rPr>
        <w:t>
      9) жұмысқа орналастыру – халықтың еңбекпен қамтылуына ықпал етуге арналған ұйымдастырушылық, экономикалық және құқықтық iс-шаралар кешенi;</w:t>
      </w:r>
      <w:r>
        <w:br/>
      </w:r>
      <w:r>
        <w:rPr>
          <w:rFonts w:ascii="Times New Roman"/>
          <w:b w:val="false"/>
          <w:i w:val="false"/>
          <w:color w:val="000000"/>
          <w:sz w:val="28"/>
        </w:rPr>
        <w:t>
      10) жұмыспен қамтуға жәрдемдесудің белсенді шаралары – мемлекет осы Заңда және өзге де нормативтік құқықтық актілерде белгіленген тәртіппен жүзеге асыратын өз бетінше жұмыспен айналысушылар, жұмыссыздар және табысы аз адамдар қатарындағы Қазақстан Республикасының азаматтары мен оралмандарды мемлекеттік қолдау шаралары;</w:t>
      </w:r>
      <w:r>
        <w:br/>
      </w:r>
      <w:r>
        <w:rPr>
          <w:rFonts w:ascii="Times New Roman"/>
          <w:b w:val="false"/>
          <w:i w:val="false"/>
          <w:color w:val="000000"/>
          <w:sz w:val="28"/>
        </w:rPr>
        <w:t>
      11) жұмыспен қамтылу – азаматтардың Қазақстан Республикасының Конституциясына, заңдары мен өзге де нормативтiк құқықтық актiлерiне қайшы келмейтiн жеке қажеттіліктерiн қанағаттандыруға байланысты және оларға табыс немесе кiрiс әкелетiн қызметi;</w:t>
      </w:r>
      <w:r>
        <w:br/>
      </w:r>
      <w:r>
        <w:rPr>
          <w:rFonts w:ascii="Times New Roman"/>
          <w:b w:val="false"/>
          <w:i w:val="false"/>
          <w:color w:val="000000"/>
          <w:sz w:val="28"/>
        </w:rPr>
        <w:t>
      12) жұмыспен нәтижелi қамтылу – тұрақты экономикалық өсу мен әлеуметтiк нәтиженi қамтамасыз ететiн жұмыспен қамтылу;</w:t>
      </w:r>
      <w:r>
        <w:br/>
      </w:r>
      <w:r>
        <w:rPr>
          <w:rFonts w:ascii="Times New Roman"/>
          <w:b w:val="false"/>
          <w:i w:val="false"/>
          <w:color w:val="000000"/>
          <w:sz w:val="28"/>
        </w:rPr>
        <w:t>
      13) жұмыссыздар – табыс әкелетiн еңбек қызметiмен айналыспайтын, жұмыс iздеп жүрген және еңбек етуге әзiр, еңбекке жарамды жастағы адамдар;</w:t>
      </w:r>
      <w:r>
        <w:br/>
      </w:r>
      <w:r>
        <w:rPr>
          <w:rFonts w:ascii="Times New Roman"/>
          <w:b w:val="false"/>
          <w:i w:val="false"/>
          <w:color w:val="000000"/>
          <w:sz w:val="28"/>
        </w:rPr>
        <w:t>
      14) жұмыссыздық – экономикалық тұрғыдан белсендi халықтың бiр бөлiгiнiң еңбек нарығында қажет болмай қалуына байланысты әлеуметтiк-экономикалық құбылыс;</w:t>
      </w:r>
      <w:r>
        <w:br/>
      </w:r>
      <w:r>
        <w:rPr>
          <w:rFonts w:ascii="Times New Roman"/>
          <w:b w:val="false"/>
          <w:i w:val="false"/>
          <w:color w:val="000000"/>
          <w:sz w:val="28"/>
        </w:rPr>
        <w:t>
      15) жұмыссыздықтан әлеуметтiк қорғау – осы Заңда және өзге де нормативтік құқықтық актiлерде белгiленген тәртiппен мемлекет жүзеге асыратын шаралар кешенi;</w:t>
      </w:r>
      <w:r>
        <w:br/>
      </w:r>
      <w:r>
        <w:rPr>
          <w:rFonts w:ascii="Times New Roman"/>
          <w:b w:val="false"/>
          <w:i w:val="false"/>
          <w:color w:val="000000"/>
          <w:sz w:val="28"/>
        </w:rPr>
        <w:t>
      16) қоғамдық жұмыстар – атқарушы органдар ұйымдастыратын, қызметкердiң алдын ала кәсiби даярлықтан өтуiн талап етпейтiн, әлеуметтiк пайдалы бағыттағы және азаматтарды уақытша жұмыспен қамтамасыз ету үшiн жұмыспен қамту мәселелері жөніндегі уәкілеттi органдардың жолдамасы бойынша олар орындайтын еңбек қызметiнiң түрлерi;</w:t>
      </w:r>
      <w:r>
        <w:br/>
      </w:r>
      <w:r>
        <w:rPr>
          <w:rFonts w:ascii="Times New Roman"/>
          <w:b w:val="false"/>
          <w:i w:val="false"/>
          <w:color w:val="000000"/>
          <w:sz w:val="28"/>
        </w:rPr>
        <w:t>
      17) нысаналы топтар – жұмысқа орналасуда қиындық көрiп жүрген және әлеуметтiк қорғауды қажет ететiн адамдар ретiнде осы Заңмен белгiленген адамдар топтары;</w:t>
      </w:r>
      <w:r>
        <w:br/>
      </w:r>
      <w:r>
        <w:rPr>
          <w:rFonts w:ascii="Times New Roman"/>
          <w:b w:val="false"/>
          <w:i w:val="false"/>
          <w:color w:val="000000"/>
          <w:sz w:val="28"/>
        </w:rPr>
        <w:t>
      18) орталық атқарушы орган – халықты жұмыспен қамту саласындағы мемлекеттік саясатты жүзеге асыруды үйлестiріп отыратын мемлекеттік орган;</w:t>
      </w:r>
      <w:r>
        <w:br/>
      </w:r>
      <w:r>
        <w:rPr>
          <w:rFonts w:ascii="Times New Roman"/>
          <w:b w:val="false"/>
          <w:i w:val="false"/>
          <w:color w:val="000000"/>
          <w:sz w:val="28"/>
        </w:rPr>
        <w:t>
      19) өз бетiнше жұмыспен айналысушылар – жеке тұтынуға арналған өндірісті қоса алғанда, табыс алу үшін тауарлар мен қызметтерді өндірумен (өткізумен) жеке айналысатын адамдар, сондай-ақ өндірістік кооператив мүшелері, отбасылық кәсіпорындардың (шаруашылықтардың) еңбекақы төленбейтін қызметкерлері мен жалдамалы қызметкерлердің еңбегін пайдаланушы жұмыс берушілер;</w:t>
      </w:r>
      <w:r>
        <w:br/>
      </w:r>
      <w:r>
        <w:rPr>
          <w:rFonts w:ascii="Times New Roman"/>
          <w:b w:val="false"/>
          <w:i w:val="false"/>
          <w:color w:val="000000"/>
          <w:sz w:val="28"/>
        </w:rPr>
        <w:t>
      20) табысы аз азаматтар (отбасылар) – Қазақстан Республикасының заңнамасына сәйкес атаулы әлеуметтiк көмекті және /немесе 18 жасқа дейінгі балаларға арналған жәрдемақыны алуға құқығы бар, еңбекке жарамды жастағы адамдар;</w:t>
      </w:r>
      <w:r>
        <w:br/>
      </w:r>
      <w:r>
        <w:rPr>
          <w:rFonts w:ascii="Times New Roman"/>
          <w:b w:val="false"/>
          <w:i w:val="false"/>
          <w:color w:val="000000"/>
          <w:sz w:val="28"/>
        </w:rPr>
        <w:t>
      21) уәкiлеттi орган – өңірлік деңгейде халықтың жұмыспен қамтылуына жәрдемдесуді және жұмыссыздықтан әлеуметтiк қорғауды қамтамасыз ететiн жергiлiктi атқарушы органдардың құрылымдық бөлiмшесi;</w:t>
      </w:r>
      <w:r>
        <w:br/>
      </w:r>
      <w:r>
        <w:rPr>
          <w:rFonts w:ascii="Times New Roman"/>
          <w:b w:val="false"/>
          <w:i w:val="false"/>
          <w:color w:val="000000"/>
          <w:sz w:val="28"/>
        </w:rPr>
        <w:t>
      22) ұзаққа созылған жұмыссыздық – он екі және одан да көп айға созылған жұмыссыздық;</w:t>
      </w:r>
      <w:r>
        <w:br/>
      </w:r>
      <w:r>
        <w:rPr>
          <w:rFonts w:ascii="Times New Roman"/>
          <w:b w:val="false"/>
          <w:i w:val="false"/>
          <w:color w:val="000000"/>
          <w:sz w:val="28"/>
        </w:rPr>
        <w:t>
      23) халықты жұмыспен қамту орталығы – жергілікті атқарушы орган жұмыспен қамтуға жәрдемдесудің белсенді шараларын іске асыру мақсатында ауданда, қалада (облыстық, республикалық маңызы бар), астанада құратын мемлекеттік мекеме;</w:t>
      </w:r>
      <w:r>
        <w:br/>
      </w:r>
      <w:r>
        <w:rPr>
          <w:rFonts w:ascii="Times New Roman"/>
          <w:b w:val="false"/>
          <w:i w:val="false"/>
          <w:color w:val="000000"/>
          <w:sz w:val="28"/>
        </w:rPr>
        <w:t>
      24) шетелдік жұмыс күшін тартуға арналған квота (бұдан әрі – квота) – Республиканың экономикалық тұрғыда белсенді халқының санына шаққанда пайызбен алынған шетелдік жұмыс күшінің Қазақстан Республикасының Үкіметі жыл сайын белгілейтін үлесі;</w:t>
      </w:r>
      <w:r>
        <w:br/>
      </w:r>
      <w:r>
        <w:rPr>
          <w:rFonts w:ascii="Times New Roman"/>
          <w:b w:val="false"/>
          <w:i w:val="false"/>
          <w:color w:val="000000"/>
          <w:sz w:val="28"/>
        </w:rPr>
        <w:t>
      25) экономикалық тұрғыдан белсендi халық (жұмыс күшi) – тауарлар мен қызметтерді өндіру үшін жұмыс күшін ұсынуды қамтамасыз ететін, халықтың экономикалық белсенділігін өлшеу үшін белгіленген жастағы халықтың бөлігі (экономикада жұмыспен қамтылғандар және жұмыссыздар);</w:t>
      </w:r>
      <w:r>
        <w:br/>
      </w:r>
      <w:r>
        <w:rPr>
          <w:rFonts w:ascii="Times New Roman"/>
          <w:b w:val="false"/>
          <w:i w:val="false"/>
          <w:color w:val="000000"/>
          <w:sz w:val="28"/>
        </w:rPr>
        <w:t xml:space="preserve">
      26) экономикалық тұрғыдан енжар халық – жұмыспен қамтылғандар немесе жұмыссыздар болып табылмайтын адамдар.»; </w:t>
      </w:r>
      <w:r>
        <w:br/>
      </w:r>
      <w:r>
        <w:rPr>
          <w:rFonts w:ascii="Times New Roman"/>
          <w:b w:val="false"/>
          <w:i w:val="false"/>
          <w:color w:val="000000"/>
          <w:sz w:val="28"/>
        </w:rPr>
        <w:t>
      2) 2-тарау мынадай мазмұндағы 5-1-баппен толықтырылсын:</w:t>
      </w:r>
      <w:r>
        <w:br/>
      </w:r>
      <w:r>
        <w:rPr>
          <w:rFonts w:ascii="Times New Roman"/>
          <w:b w:val="false"/>
          <w:i w:val="false"/>
          <w:color w:val="000000"/>
          <w:sz w:val="28"/>
        </w:rPr>
        <w:t>
      «5-1-бап. Қазақстан Республикасы Үкіметінің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халықты жұмыспен қамту саласындағы мемлекеттік саясаттың негізгі бағыттарын әзірлейді;</w:t>
      </w:r>
      <w:r>
        <w:br/>
      </w:r>
      <w:r>
        <w:rPr>
          <w:rFonts w:ascii="Times New Roman"/>
          <w:b w:val="false"/>
          <w:i w:val="false"/>
          <w:color w:val="000000"/>
          <w:sz w:val="28"/>
        </w:rPr>
        <w:t>
      2) қызметкерлер мен жұмыс берушілер өкілдерінің қатысуымен Қазақстан Республикасының стратегиялық даму жоспарының негізінде халықты жұмыспен қамту бағдарламаларын әзірлейді;</w:t>
      </w:r>
      <w:r>
        <w:br/>
      </w:r>
      <w:r>
        <w:rPr>
          <w:rFonts w:ascii="Times New Roman"/>
          <w:b w:val="false"/>
          <w:i w:val="false"/>
          <w:color w:val="000000"/>
          <w:sz w:val="28"/>
        </w:rPr>
        <w:t>
      3) жыл сайын шетелдік жұмыс күшін тартуға квота белгілейді;</w:t>
      </w:r>
      <w:r>
        <w:br/>
      </w:r>
      <w:r>
        <w:rPr>
          <w:rFonts w:ascii="Times New Roman"/>
          <w:b w:val="false"/>
          <w:i w:val="false"/>
          <w:color w:val="000000"/>
          <w:sz w:val="28"/>
        </w:rPr>
        <w:t>
      4) Қазақстан Республикасының банктеріне жұмыс берушінің кепілдік жарна енгізу тәртібін, шарттарын және оның мөлшерін айқындайды;</w:t>
      </w:r>
      <w:r>
        <w:br/>
      </w:r>
      <w:r>
        <w:rPr>
          <w:rFonts w:ascii="Times New Roman"/>
          <w:b w:val="false"/>
          <w:i w:val="false"/>
          <w:color w:val="000000"/>
          <w:sz w:val="28"/>
        </w:rPr>
        <w:t xml:space="preserve">
      5) квота белгілеудің тәртібін, жұмыс берушілерге шетелдік жұмыс күшін тартуға рұқсат берудің шарттары мен тәртібін айқындайды; </w:t>
      </w:r>
      <w:r>
        <w:br/>
      </w:r>
      <w:r>
        <w:rPr>
          <w:rFonts w:ascii="Times New Roman"/>
          <w:b w:val="false"/>
          <w:i w:val="false"/>
          <w:color w:val="000000"/>
          <w:sz w:val="28"/>
        </w:rPr>
        <w:t>
      6) жұмыс күшін Қазақстан Республикасынан тыс жерге шығарумен байланысты қызметке лицензия берудің шарттары мен тәртібін айқындайды;</w:t>
      </w:r>
      <w:r>
        <w:br/>
      </w:r>
      <w:r>
        <w:rPr>
          <w:rFonts w:ascii="Times New Roman"/>
          <w:b w:val="false"/>
          <w:i w:val="false"/>
          <w:color w:val="000000"/>
          <w:sz w:val="28"/>
        </w:rPr>
        <w:t>
      7) кәсіптік даярлауды, біліктілікті арттыруды және қайта даярлауды ұйымдастыру және қаржыландыру тәртібін бекітеді;</w:t>
      </w:r>
      <w:r>
        <w:br/>
      </w:r>
      <w:r>
        <w:rPr>
          <w:rFonts w:ascii="Times New Roman"/>
          <w:b w:val="false"/>
          <w:i w:val="false"/>
          <w:color w:val="000000"/>
          <w:sz w:val="28"/>
        </w:rPr>
        <w:t>
      8) қоғамдық жұмыстарды ұйымдастыру және қаржыландыру тәртібін бекітеді;</w:t>
      </w:r>
      <w:r>
        <w:br/>
      </w:r>
      <w:r>
        <w:rPr>
          <w:rFonts w:ascii="Times New Roman"/>
          <w:b w:val="false"/>
          <w:i w:val="false"/>
          <w:color w:val="000000"/>
          <w:sz w:val="28"/>
        </w:rPr>
        <w:t>
      9) әлеуметтік жұмыс орындарын ұйымдастыру және қаржыландыру тәртібін бекітеді;</w:t>
      </w:r>
      <w:r>
        <w:br/>
      </w:r>
      <w:r>
        <w:rPr>
          <w:rFonts w:ascii="Times New Roman"/>
          <w:b w:val="false"/>
          <w:i w:val="false"/>
          <w:color w:val="000000"/>
          <w:sz w:val="28"/>
        </w:rPr>
        <w:t>
      10) жастар практикасын ұйымдастыру және қаржыландыру тәртібін бекітеді;</w:t>
      </w:r>
      <w:r>
        <w:br/>
      </w:r>
      <w:r>
        <w:rPr>
          <w:rFonts w:ascii="Times New Roman"/>
          <w:b w:val="false"/>
          <w:i w:val="false"/>
          <w:color w:val="000000"/>
          <w:sz w:val="28"/>
        </w:rPr>
        <w:t>
      11) жұмыспен қамтуға жәрдемдесудің белсенді шараларына қатысатын адамдарды оқытуға және олардың жұмысқа орналасуына жәрдемдесуді және оларға мемлекеттік қолдау шараларын ұсынуды ұйымдастыру және қаржыландыру тәртібін бекітеді;</w:t>
      </w:r>
      <w:r>
        <w:br/>
      </w:r>
      <w:r>
        <w:rPr>
          <w:rFonts w:ascii="Times New Roman"/>
          <w:b w:val="false"/>
          <w:i w:val="false"/>
          <w:color w:val="000000"/>
          <w:sz w:val="28"/>
        </w:rPr>
        <w:t>
      12) жұмыспен қамтуға жәрдемдесудің белсенді шараларына қатысатын адамдарға кәсіпкерлікті дамытуға мемлекеттік қолдау көрсетуді ұйымдастыру және қаржыландыру тәртібін бекітеді;</w:t>
      </w:r>
      <w:r>
        <w:br/>
      </w:r>
      <w:r>
        <w:rPr>
          <w:rFonts w:ascii="Times New Roman"/>
          <w:b w:val="false"/>
          <w:i w:val="false"/>
          <w:color w:val="000000"/>
          <w:sz w:val="28"/>
        </w:rPr>
        <w:t>
      13) микроқаржы ұйымдарына конкурстық негізде кредит беру тәртібін бекітеді;</w:t>
      </w:r>
      <w:r>
        <w:br/>
      </w:r>
      <w:r>
        <w:rPr>
          <w:rFonts w:ascii="Times New Roman"/>
          <w:b w:val="false"/>
          <w:i w:val="false"/>
          <w:color w:val="000000"/>
          <w:sz w:val="28"/>
        </w:rPr>
        <w:t>
      14) жұмыспен қамтуға жәрдемдесудің белсенді шараларына қатысатын адамдардың ұтқырлығын арттыруға жәрдемдесудің және оларға мемлекеттік қолдау шараларын көрсетудің тәртібін бекітеді;</w:t>
      </w:r>
      <w:r>
        <w:br/>
      </w:r>
      <w:r>
        <w:rPr>
          <w:rFonts w:ascii="Times New Roman"/>
          <w:b w:val="false"/>
          <w:i w:val="false"/>
          <w:color w:val="000000"/>
          <w:sz w:val="28"/>
        </w:rPr>
        <w:t>
      15)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r>
        <w:br/>
      </w:r>
      <w:r>
        <w:rPr>
          <w:rFonts w:ascii="Times New Roman"/>
          <w:b w:val="false"/>
          <w:i w:val="false"/>
          <w:color w:val="000000"/>
          <w:sz w:val="28"/>
        </w:rPr>
        <w:t>
      3) 6-баптың 2-тармағында:</w:t>
      </w:r>
      <w:r>
        <w:br/>
      </w:r>
      <w:r>
        <w:rPr>
          <w:rFonts w:ascii="Times New Roman"/>
          <w:b w:val="false"/>
          <w:i w:val="false"/>
          <w:color w:val="000000"/>
          <w:sz w:val="28"/>
        </w:rPr>
        <w:t>
      9) тармақшадағы «бекітуге міндетті.» деген сөздер «бекітуге;» деген сөзбен ауыстырылсын;</w:t>
      </w:r>
      <w:r>
        <w:br/>
      </w:r>
      <w:r>
        <w:rPr>
          <w:rFonts w:ascii="Times New Roman"/>
          <w:b w:val="false"/>
          <w:i w:val="false"/>
          <w:color w:val="000000"/>
          <w:sz w:val="28"/>
        </w:rPr>
        <w:t xml:space="preserve">
      мынадай мазмұндағы 10), 11), 12), 13) тармақшалармен толықтырылсын: </w:t>
      </w:r>
      <w:r>
        <w:br/>
      </w:r>
      <w:r>
        <w:rPr>
          <w:rFonts w:ascii="Times New Roman"/>
          <w:b w:val="false"/>
          <w:i w:val="false"/>
          <w:color w:val="000000"/>
          <w:sz w:val="28"/>
        </w:rPr>
        <w:t>
      «10) халықты жұмыспен қамту орталығының үлгі жарғысын әзірлеуге және бекітуге;</w:t>
      </w:r>
      <w:r>
        <w:br/>
      </w:r>
      <w:r>
        <w:rPr>
          <w:rFonts w:ascii="Times New Roman"/>
          <w:b w:val="false"/>
          <w:i w:val="false"/>
          <w:color w:val="000000"/>
          <w:sz w:val="28"/>
        </w:rPr>
        <w:t>
      11) жұмыспен қамтуға жәрдемдесудің белсенді шараларына қатысатын азаматтарды өз бетінше жұмыспен айналысушылар, жұмыссыздар және табысы аз адамдар қатарына жатқызу критерийлерін айқындау тәртібін бекітуге;</w:t>
      </w:r>
      <w:r>
        <w:br/>
      </w:r>
      <w:r>
        <w:rPr>
          <w:rFonts w:ascii="Times New Roman"/>
          <w:b w:val="false"/>
          <w:i w:val="false"/>
          <w:color w:val="000000"/>
          <w:sz w:val="28"/>
        </w:rPr>
        <w:t>
      12) ағымдағы бос орындар және болжамды жұмыс орындары дерекқорына енгізу үшін қажетті мамандықтар мен бос жұмыс орындары туралы мәліметті ұсыну үшін нысандарды әзірлеуге және бекітуге;</w:t>
      </w:r>
      <w:r>
        <w:br/>
      </w:r>
      <w:r>
        <w:rPr>
          <w:rFonts w:ascii="Times New Roman"/>
          <w:b w:val="false"/>
          <w:i w:val="false"/>
          <w:color w:val="000000"/>
          <w:sz w:val="28"/>
        </w:rPr>
        <w:t>
      13) халықты жұмыспен қамту бағдарламаларын іске асыру мәселелері жөніндегі аудандық (қалалық) және өңірлік комиссиялар туралы үлгі ережелерді әзірлеуге және бекітуге міндетті.»;</w:t>
      </w:r>
      <w:r>
        <w:br/>
      </w:r>
      <w:r>
        <w:rPr>
          <w:rFonts w:ascii="Times New Roman"/>
          <w:b w:val="false"/>
          <w:i w:val="false"/>
          <w:color w:val="000000"/>
          <w:sz w:val="28"/>
        </w:rPr>
        <w:t xml:space="preserve">
      4) 7-бап мынадай мазмұндағы 5-7) тармақшамен толықтырылсын: </w:t>
      </w:r>
      <w:r>
        <w:br/>
      </w:r>
      <w:r>
        <w:rPr>
          <w:rFonts w:ascii="Times New Roman"/>
          <w:b w:val="false"/>
          <w:i w:val="false"/>
          <w:color w:val="000000"/>
          <w:sz w:val="28"/>
        </w:rPr>
        <w:t>
      «5-7) жастар практикасын ұйымдастыру;»;</w:t>
      </w:r>
      <w:r>
        <w:br/>
      </w:r>
      <w:r>
        <w:rPr>
          <w:rFonts w:ascii="Times New Roman"/>
          <w:b w:val="false"/>
          <w:i w:val="false"/>
          <w:color w:val="000000"/>
          <w:sz w:val="28"/>
        </w:rPr>
        <w:t xml:space="preserve">
      5) 12-баптың 1-тармағында: </w:t>
      </w:r>
      <w:r>
        <w:br/>
      </w:r>
      <w:r>
        <w:rPr>
          <w:rFonts w:ascii="Times New Roman"/>
          <w:b w:val="false"/>
          <w:i w:val="false"/>
          <w:color w:val="000000"/>
          <w:sz w:val="28"/>
        </w:rPr>
        <w:t xml:space="preserve">
      бірінші абзацтағы «әлеуметтiк-экономикалық дамудың индикативтiк жоспарлары» деген сөздер «Қазақстан Республикасының стратегиялық даму жоспары мен аумақтарды дамыту бағдарламалары» деген сөздермен ауыстырылсын; </w:t>
      </w:r>
      <w:r>
        <w:br/>
      </w:r>
      <w:r>
        <w:rPr>
          <w:rFonts w:ascii="Times New Roman"/>
          <w:b w:val="false"/>
          <w:i w:val="false"/>
          <w:color w:val="000000"/>
          <w:sz w:val="28"/>
        </w:rPr>
        <w:t xml:space="preserve">
      5) тармақшадағы «жұмыссыздарды» деген сөз «азаматтарды» деген сөзбен ауыстырылсын; </w:t>
      </w:r>
      <w:r>
        <w:br/>
      </w:r>
      <w:r>
        <w:rPr>
          <w:rFonts w:ascii="Times New Roman"/>
          <w:b w:val="false"/>
          <w:i w:val="false"/>
          <w:color w:val="000000"/>
          <w:sz w:val="28"/>
        </w:rPr>
        <w:t>
      10) тармақшадағы «жұмыс орындарын ашуды көздейтiн бағдарламаларын әзiрлейдi және бекiтедi.» деген сөздер «жұмыс орындарын ашуды;» деген сөздермен ауыстырылсын;</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xml:space="preserve">
      «11) жұмыспен қамтуға жәрдемдесудің белсенді шараларына іске асыруға бағытталған іс-шараларды көздейтiн бағдарламаларын әзiрлейдi және бекiтедi.»; </w:t>
      </w:r>
      <w:r>
        <w:br/>
      </w:r>
      <w:r>
        <w:rPr>
          <w:rFonts w:ascii="Times New Roman"/>
          <w:b w:val="false"/>
          <w:i w:val="false"/>
          <w:color w:val="000000"/>
          <w:sz w:val="28"/>
        </w:rPr>
        <w:t>
      6) мынадай мазмұндағы 12-1-баппен толықтырылсын:</w:t>
      </w:r>
      <w:r>
        <w:br/>
      </w:r>
      <w:r>
        <w:rPr>
          <w:rFonts w:ascii="Times New Roman"/>
          <w:b w:val="false"/>
          <w:i w:val="false"/>
          <w:color w:val="000000"/>
          <w:sz w:val="28"/>
        </w:rPr>
        <w:t xml:space="preserve">
      «12-1-бап. Халықты жұмыспен қамту орталықтары </w:t>
      </w:r>
      <w:r>
        <w:br/>
      </w:r>
      <w:r>
        <w:rPr>
          <w:rFonts w:ascii="Times New Roman"/>
          <w:b w:val="false"/>
          <w:i w:val="false"/>
          <w:color w:val="000000"/>
          <w:sz w:val="28"/>
        </w:rPr>
        <w:t xml:space="preserve">
      1. Халықты жұмыспен қамту орталығы жұмыспен қамтуға жәрдемдесудің белсенді шараларын іске асыру мақсатында құрылады. </w:t>
      </w:r>
      <w:r>
        <w:br/>
      </w:r>
      <w:r>
        <w:rPr>
          <w:rFonts w:ascii="Times New Roman"/>
          <w:b w:val="false"/>
          <w:i w:val="false"/>
          <w:color w:val="000000"/>
          <w:sz w:val="28"/>
        </w:rPr>
        <w:t xml:space="preserve">
      2. Халықты жұмыспен қамту орталықтары: </w:t>
      </w:r>
      <w:r>
        <w:br/>
      </w:r>
      <w:r>
        <w:rPr>
          <w:rFonts w:ascii="Times New Roman"/>
          <w:b w:val="false"/>
          <w:i w:val="false"/>
          <w:color w:val="000000"/>
          <w:sz w:val="28"/>
        </w:rPr>
        <w:t>
      1) жұмыспен қамтуға жәрдемдесудің белсенді шараларына қатысу үшін Қазақстан Республикасының азаматтары мен оралмандарды санаттары бойынша іріктеуді және бөлуді және олардың әлеуметтік қолдауға мұқтаждығын айқындауды;</w:t>
      </w:r>
      <w:r>
        <w:br/>
      </w:r>
      <w:r>
        <w:rPr>
          <w:rFonts w:ascii="Times New Roman"/>
          <w:b w:val="false"/>
          <w:i w:val="false"/>
          <w:color w:val="000000"/>
          <w:sz w:val="28"/>
        </w:rPr>
        <w:t>
      2) жұмыспен қамтуға жәрдемдесудің белсенді шараларына қатысушы болып табылатын Қазақстан Республикасының азаматтары мен оралмандарға бейімдеу қызметтерін және психологиялық қолдау көрсетуді;</w:t>
      </w:r>
      <w:r>
        <w:br/>
      </w:r>
      <w:r>
        <w:rPr>
          <w:rFonts w:ascii="Times New Roman"/>
          <w:b w:val="false"/>
          <w:i w:val="false"/>
          <w:color w:val="000000"/>
          <w:sz w:val="28"/>
        </w:rPr>
        <w:t>
      3) жұмыспен қамтуға жәрдемдесудің белсенді шараларына қатысушы болып табылатын Қазақстан Республикасының азаматтарымен және оралмандармен әлеуметтік келісімшарт жасауды;</w:t>
      </w:r>
      <w:r>
        <w:br/>
      </w:r>
      <w:r>
        <w:rPr>
          <w:rFonts w:ascii="Times New Roman"/>
          <w:b w:val="false"/>
          <w:i w:val="false"/>
          <w:color w:val="000000"/>
          <w:sz w:val="28"/>
        </w:rPr>
        <w:t xml:space="preserve">
      4) 20-1-бапта көзделген жұмыспен қамтуға жәрдемдесудің белсенді шараларын іске асыруды ұйымдастыруды; </w:t>
      </w:r>
      <w:r>
        <w:br/>
      </w:r>
      <w:r>
        <w:rPr>
          <w:rFonts w:ascii="Times New Roman"/>
          <w:b w:val="false"/>
          <w:i w:val="false"/>
          <w:color w:val="000000"/>
          <w:sz w:val="28"/>
        </w:rPr>
        <w:t>
      5) жұмыспен қамтуға жәрдемдесудің белсенді шараларына қатысушыларға Жұмыспен қамту бағдарламасында көзделген мемлекеттік қолдаудың өзге де шараларын көрсетуді жүзеге асырады.»;</w:t>
      </w:r>
      <w:r>
        <w:br/>
      </w:r>
      <w:r>
        <w:rPr>
          <w:rFonts w:ascii="Times New Roman"/>
          <w:b w:val="false"/>
          <w:i w:val="false"/>
          <w:color w:val="000000"/>
          <w:sz w:val="28"/>
        </w:rPr>
        <w:t>
      7) 14-бапта:</w:t>
      </w:r>
      <w:r>
        <w:br/>
      </w:r>
      <w:r>
        <w:rPr>
          <w:rFonts w:ascii="Times New Roman"/>
          <w:b w:val="false"/>
          <w:i w:val="false"/>
          <w:color w:val="000000"/>
          <w:sz w:val="28"/>
        </w:rPr>
        <w:t>
      4) тармақшадағы «көмек көрсету.» деген сөздер «көмек көрсету;» деген сөздермен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жұмыспен қамтуға жәрдемдесудің белсенді шараларын көрсету.»;</w:t>
      </w:r>
      <w:r>
        <w:br/>
      </w:r>
      <w:r>
        <w:rPr>
          <w:rFonts w:ascii="Times New Roman"/>
          <w:b w:val="false"/>
          <w:i w:val="false"/>
          <w:color w:val="000000"/>
          <w:sz w:val="28"/>
        </w:rPr>
        <w:t xml:space="preserve">
      8) 15-баптың 2-тармағының бесінші абзацындағы «(СТН) ұсынған кезде қабылдайды.» деген сөздер «(СТН);» деген сөзбен ауыстырылып, мынадай мазмұндағы алтыншы абзацпен толықтырылсын: </w:t>
      </w:r>
      <w:r>
        <w:br/>
      </w:r>
      <w:r>
        <w:rPr>
          <w:rFonts w:ascii="Times New Roman"/>
          <w:b w:val="false"/>
          <w:i w:val="false"/>
          <w:color w:val="000000"/>
          <w:sz w:val="28"/>
        </w:rPr>
        <w:t>
      «оның кәсіби біліктілігін (болған жағдайда) растайтын құжаттарды, ал кәсібі (мамандығы) жоқ алғаш рет жұмыс іздеп жүрген адам үшін – білімі туралы құжатты ұсынған кезде қабылдайды.»;</w:t>
      </w:r>
      <w:r>
        <w:br/>
      </w:r>
      <w:r>
        <w:rPr>
          <w:rFonts w:ascii="Times New Roman"/>
          <w:b w:val="false"/>
          <w:i w:val="false"/>
          <w:color w:val="000000"/>
          <w:sz w:val="28"/>
        </w:rPr>
        <w:t xml:space="preserve">
      9) 18-1-баптың 4-тармағы мынадай редакцияда жазылсын: </w:t>
      </w:r>
      <w:r>
        <w:br/>
      </w:r>
      <w:r>
        <w:rPr>
          <w:rFonts w:ascii="Times New Roman"/>
          <w:b w:val="false"/>
          <w:i w:val="false"/>
          <w:color w:val="000000"/>
          <w:sz w:val="28"/>
        </w:rPr>
        <w:t xml:space="preserve">
      «4. Әлеуметтік жұмыс орындарын ұйымдастыру және қаржыландыру тәртібін Қазақстан Республикасының Үкіметі айқындайды.»; </w:t>
      </w:r>
      <w:r>
        <w:br/>
      </w:r>
      <w:r>
        <w:rPr>
          <w:rFonts w:ascii="Times New Roman"/>
          <w:b w:val="false"/>
          <w:i w:val="false"/>
          <w:color w:val="000000"/>
          <w:sz w:val="28"/>
        </w:rPr>
        <w:t xml:space="preserve">
      10) мынадай мазмұндағы 18-2-баппен толықтырылсын: </w:t>
      </w:r>
      <w:r>
        <w:br/>
      </w:r>
      <w:r>
        <w:rPr>
          <w:rFonts w:ascii="Times New Roman"/>
          <w:b w:val="false"/>
          <w:i w:val="false"/>
          <w:color w:val="000000"/>
          <w:sz w:val="28"/>
        </w:rPr>
        <w:t xml:space="preserve">
      «18-2-бап. Жастар практикасы </w:t>
      </w:r>
      <w:r>
        <w:br/>
      </w:r>
      <w:r>
        <w:rPr>
          <w:rFonts w:ascii="Times New Roman"/>
          <w:b w:val="false"/>
          <w:i w:val="false"/>
          <w:color w:val="000000"/>
          <w:sz w:val="28"/>
        </w:rPr>
        <w:t>
      1. Жастар практикасынан өту үшін жұмыс орнын құруды жұмыс беруші жергілікті атқарушы органмен жасаған шарт негізінде жүзеге асырады.</w:t>
      </w:r>
      <w:r>
        <w:br/>
      </w:r>
      <w:r>
        <w:rPr>
          <w:rFonts w:ascii="Times New Roman"/>
          <w:b w:val="false"/>
          <w:i w:val="false"/>
          <w:color w:val="000000"/>
          <w:sz w:val="28"/>
        </w:rPr>
        <w:t>
      2. Шарт тараптардың міндеттерін, жұмыстардың түрлерін, көлемін, еңбекақы мөлшерін және оны төлеу шарттарын, жастар практикасын қаржыландыру мерзімін және көздерін қамтуға тиіс.</w:t>
      </w:r>
      <w:r>
        <w:br/>
      </w:r>
      <w:r>
        <w:rPr>
          <w:rFonts w:ascii="Times New Roman"/>
          <w:b w:val="false"/>
          <w:i w:val="false"/>
          <w:color w:val="000000"/>
          <w:sz w:val="28"/>
        </w:rPr>
        <w:t>
      3. Жастар практикасы уақытша жұмыс орындарын ұсыну немесе құру арқылы ұйымдастырылады және оның мынадай ерекшеліктері болады:</w:t>
      </w:r>
      <w:r>
        <w:br/>
      </w:r>
      <w:r>
        <w:rPr>
          <w:rFonts w:ascii="Times New Roman"/>
          <w:b w:val="false"/>
          <w:i w:val="false"/>
          <w:color w:val="000000"/>
          <w:sz w:val="28"/>
        </w:rPr>
        <w:t>
      1) кәсіптік білім беру ұйымдарының 29 жастан аспаған түлектері арасынан тіркелген жұмыссыздар үшін арнайы арналған;</w:t>
      </w:r>
      <w:r>
        <w:br/>
      </w:r>
      <w:r>
        <w:rPr>
          <w:rFonts w:ascii="Times New Roman"/>
          <w:b w:val="false"/>
          <w:i w:val="false"/>
          <w:color w:val="000000"/>
          <w:sz w:val="28"/>
        </w:rPr>
        <w:t>
      2) орындалатын жұмыс түлектің меңгерген кәсібіне (мамандығына) не оның біліктілік деңгейіне сәйкес келуге тиіс;</w:t>
      </w:r>
      <w:r>
        <w:br/>
      </w:r>
      <w:r>
        <w:rPr>
          <w:rFonts w:ascii="Times New Roman"/>
          <w:b w:val="false"/>
          <w:i w:val="false"/>
          <w:color w:val="000000"/>
          <w:sz w:val="28"/>
        </w:rPr>
        <w:t>
      3) жұмыс орындарының саны шектелмейді, жұмыс уақытша сипатта болады және оны ұйымдастыру үшін тұрақты жұмыс орындары мен бос жұмыс орындары пайдаланыла алмайды;</w:t>
      </w:r>
      <w:r>
        <w:br/>
      </w:r>
      <w:r>
        <w:rPr>
          <w:rFonts w:ascii="Times New Roman"/>
          <w:b w:val="false"/>
          <w:i w:val="false"/>
          <w:color w:val="000000"/>
          <w:sz w:val="28"/>
        </w:rPr>
        <w:t xml:space="preserve">
      4) жастар практикасына қатысушыларға еңбекақы төлеу мемлекеттік бюджет қаражаты есебінен жүзеге асырылады. </w:t>
      </w:r>
      <w:r>
        <w:br/>
      </w:r>
      <w:r>
        <w:rPr>
          <w:rFonts w:ascii="Times New Roman"/>
          <w:b w:val="false"/>
          <w:i w:val="false"/>
          <w:color w:val="000000"/>
          <w:sz w:val="28"/>
        </w:rPr>
        <w:t>
      4. Жастар практикасын ұйымдастыру және қаржыландыру тәртібін Қазақстан Республикасының Үкіметі айқындайды.».</w:t>
      </w:r>
      <w:r>
        <w:br/>
      </w:r>
      <w:r>
        <w:rPr>
          <w:rFonts w:ascii="Times New Roman"/>
          <w:b w:val="false"/>
          <w:i w:val="false"/>
          <w:color w:val="000000"/>
          <w:sz w:val="28"/>
        </w:rPr>
        <w:t>
      11) мынадай мазмұндағы 20-1-баппен толықтырылсын:</w:t>
      </w:r>
      <w:r>
        <w:br/>
      </w:r>
      <w:r>
        <w:rPr>
          <w:rFonts w:ascii="Times New Roman"/>
          <w:b w:val="false"/>
          <w:i w:val="false"/>
          <w:color w:val="000000"/>
          <w:sz w:val="28"/>
        </w:rPr>
        <w:t>
      «20-1-бап. Жұмыспен қамтуға жәрдемдесудің белсенді шаралары</w:t>
      </w:r>
      <w:r>
        <w:br/>
      </w:r>
      <w:r>
        <w:rPr>
          <w:rFonts w:ascii="Times New Roman"/>
          <w:b w:val="false"/>
          <w:i w:val="false"/>
          <w:color w:val="000000"/>
          <w:sz w:val="28"/>
        </w:rPr>
        <w:t>
      1. Жұмыспен қамтуға жәрдемдесудің белсенді шаралары өз бетінше жұмыспен айналысушылар, жұмыссыздар және табысы аз адамдар қатарындағы Қазақстан Республикасының азаматтары мен оралмандарды мемлекеттік қолдау шараларын көздейді.</w:t>
      </w:r>
      <w:r>
        <w:br/>
      </w:r>
      <w:r>
        <w:rPr>
          <w:rFonts w:ascii="Times New Roman"/>
          <w:b w:val="false"/>
          <w:i w:val="false"/>
          <w:color w:val="000000"/>
          <w:sz w:val="28"/>
        </w:rPr>
        <w:t>
      2. Жұмыспен қамтуға жәрдемдесудің белсенді шаралары:</w:t>
      </w:r>
      <w:r>
        <w:br/>
      </w:r>
      <w:r>
        <w:rPr>
          <w:rFonts w:ascii="Times New Roman"/>
          <w:b w:val="false"/>
          <w:i w:val="false"/>
          <w:color w:val="000000"/>
          <w:sz w:val="28"/>
        </w:rPr>
        <w:t xml:space="preserve">
      1) оқытуды және жұмысқа орналасуға жәрдемдесуді; </w:t>
      </w:r>
      <w:r>
        <w:br/>
      </w:r>
      <w:r>
        <w:rPr>
          <w:rFonts w:ascii="Times New Roman"/>
          <w:b w:val="false"/>
          <w:i w:val="false"/>
          <w:color w:val="000000"/>
          <w:sz w:val="28"/>
        </w:rPr>
        <w:t>
      2) ауылда кәсіпкерлікті дамытуға жәрдемдесуді;</w:t>
      </w:r>
      <w:r>
        <w:br/>
      </w:r>
      <w:r>
        <w:rPr>
          <w:rFonts w:ascii="Times New Roman"/>
          <w:b w:val="false"/>
          <w:i w:val="false"/>
          <w:color w:val="000000"/>
          <w:sz w:val="28"/>
        </w:rPr>
        <w:t xml:space="preserve">
      3) еңбек ресурстарының ұтқырлығын арттыруды қамтиды. </w:t>
      </w:r>
      <w:r>
        <w:br/>
      </w:r>
      <w:r>
        <w:rPr>
          <w:rFonts w:ascii="Times New Roman"/>
          <w:b w:val="false"/>
          <w:i w:val="false"/>
          <w:color w:val="000000"/>
          <w:sz w:val="28"/>
        </w:rPr>
        <w:t>
      3. Оқытуға және жұмысқа орналасуға жәрдемдесуге бағытталған шаралар:</w:t>
      </w:r>
      <w:r>
        <w:br/>
      </w:r>
      <w:r>
        <w:rPr>
          <w:rFonts w:ascii="Times New Roman"/>
          <w:b w:val="false"/>
          <w:i w:val="false"/>
          <w:color w:val="000000"/>
          <w:sz w:val="28"/>
        </w:rPr>
        <w:t xml:space="preserve">
      1) оқу және жұмысқа орналастыру мәселелері бойынша консультацияларды; </w:t>
      </w:r>
      <w:r>
        <w:br/>
      </w:r>
      <w:r>
        <w:rPr>
          <w:rFonts w:ascii="Times New Roman"/>
          <w:b w:val="false"/>
          <w:i w:val="false"/>
          <w:color w:val="000000"/>
          <w:sz w:val="28"/>
        </w:rPr>
        <w:t>
      2) стипендия төлей отырып, біліктілікті арттырудың, кәсіптік даярлаудың және қайта даярлаудың тегін курстарына жіберуді;</w:t>
      </w:r>
      <w:r>
        <w:br/>
      </w:r>
      <w:r>
        <w:rPr>
          <w:rFonts w:ascii="Times New Roman"/>
          <w:b w:val="false"/>
          <w:i w:val="false"/>
          <w:color w:val="000000"/>
          <w:sz w:val="28"/>
        </w:rPr>
        <w:t xml:space="preserve">
      3) оқитын адамдарға (оқу орнына дейін және кері жол жүруіне және жатақханада тұруына немесе тұрғын үйді жалға алумен байланысты шығындарды өтеуге) субсидия беруді; </w:t>
      </w:r>
      <w:r>
        <w:br/>
      </w:r>
      <w:r>
        <w:rPr>
          <w:rFonts w:ascii="Times New Roman"/>
          <w:b w:val="false"/>
          <w:i w:val="false"/>
          <w:color w:val="000000"/>
          <w:sz w:val="28"/>
        </w:rPr>
        <w:t>
      4) лайықты бос жұмыс орындарын іздеуді және жұмысқа (оның ішінде әлеуметтік жұмыс орындарына) орналасуға жәрдемдесуді;</w:t>
      </w:r>
      <w:r>
        <w:br/>
      </w:r>
      <w:r>
        <w:rPr>
          <w:rFonts w:ascii="Times New Roman"/>
          <w:b w:val="false"/>
          <w:i w:val="false"/>
          <w:color w:val="000000"/>
          <w:sz w:val="28"/>
        </w:rPr>
        <w:t xml:space="preserve">
      5) жұмыспен қамтуға жәрдемдесудің белсенді шараларына қатысушылардың жалақысын ішінара субсидиялауды; </w:t>
      </w:r>
      <w:r>
        <w:br/>
      </w:r>
      <w:r>
        <w:rPr>
          <w:rFonts w:ascii="Times New Roman"/>
          <w:b w:val="false"/>
          <w:i w:val="false"/>
          <w:color w:val="000000"/>
          <w:sz w:val="28"/>
        </w:rPr>
        <w:t xml:space="preserve">
      6) психологиялық бейімдеуді көздейді. </w:t>
      </w:r>
      <w:r>
        <w:br/>
      </w:r>
      <w:r>
        <w:rPr>
          <w:rFonts w:ascii="Times New Roman"/>
          <w:b w:val="false"/>
          <w:i w:val="false"/>
          <w:color w:val="000000"/>
          <w:sz w:val="28"/>
        </w:rPr>
        <w:t>
      4. Ауылда кәсіпкерлікті дамытуға жәрдемдесуге бағытталған шаралар:</w:t>
      </w:r>
      <w:r>
        <w:br/>
      </w:r>
      <w:r>
        <w:rPr>
          <w:rFonts w:ascii="Times New Roman"/>
          <w:b w:val="false"/>
          <w:i w:val="false"/>
          <w:color w:val="000000"/>
          <w:sz w:val="28"/>
        </w:rPr>
        <w:t xml:space="preserve">
      1) микрокредит беруді; </w:t>
      </w:r>
      <w:r>
        <w:br/>
      </w:r>
      <w:r>
        <w:rPr>
          <w:rFonts w:ascii="Times New Roman"/>
          <w:b w:val="false"/>
          <w:i w:val="false"/>
          <w:color w:val="000000"/>
          <w:sz w:val="28"/>
        </w:rPr>
        <w:t xml:space="preserve">
      2) инженерлік-коммуникациялық инфрақұрылымды дамытуды; </w:t>
      </w:r>
      <w:r>
        <w:br/>
      </w:r>
      <w:r>
        <w:rPr>
          <w:rFonts w:ascii="Times New Roman"/>
          <w:b w:val="false"/>
          <w:i w:val="false"/>
          <w:color w:val="000000"/>
          <w:sz w:val="28"/>
        </w:rPr>
        <w:t>
      3) консультативтік қызмет көрсетуді;</w:t>
      </w:r>
      <w:r>
        <w:br/>
      </w:r>
      <w:r>
        <w:rPr>
          <w:rFonts w:ascii="Times New Roman"/>
          <w:b w:val="false"/>
          <w:i w:val="false"/>
          <w:color w:val="000000"/>
          <w:sz w:val="28"/>
        </w:rPr>
        <w:t>
      4) кәсіпкерлік негіздерін оқытуды көздейді.</w:t>
      </w:r>
      <w:r>
        <w:br/>
      </w:r>
      <w:r>
        <w:rPr>
          <w:rFonts w:ascii="Times New Roman"/>
          <w:b w:val="false"/>
          <w:i w:val="false"/>
          <w:color w:val="000000"/>
          <w:sz w:val="28"/>
        </w:rPr>
        <w:t>
      5. Еңбек ресурстарының ұтқырлығын арттыруға бағытталған шаралар:</w:t>
      </w:r>
      <w:r>
        <w:br/>
      </w:r>
      <w:r>
        <w:rPr>
          <w:rFonts w:ascii="Times New Roman"/>
          <w:b w:val="false"/>
          <w:i w:val="false"/>
          <w:color w:val="000000"/>
          <w:sz w:val="28"/>
        </w:rPr>
        <w:t xml:space="preserve">
      1) көшуге субсидия беруді; </w:t>
      </w:r>
      <w:r>
        <w:br/>
      </w:r>
      <w:r>
        <w:rPr>
          <w:rFonts w:ascii="Times New Roman"/>
          <w:b w:val="false"/>
          <w:i w:val="false"/>
          <w:color w:val="000000"/>
          <w:sz w:val="28"/>
        </w:rPr>
        <w:t>
      2) жаңа тұрғылықты жерінде кәсіптік оқу курстарынан өтуді және жұмысқа орналасуына жәрдемдесуді;</w:t>
      </w:r>
      <w:r>
        <w:br/>
      </w:r>
      <w:r>
        <w:rPr>
          <w:rFonts w:ascii="Times New Roman"/>
          <w:b w:val="false"/>
          <w:i w:val="false"/>
          <w:color w:val="000000"/>
          <w:sz w:val="28"/>
        </w:rPr>
        <w:t>
      3) психологиялық бейімдеуді;</w:t>
      </w:r>
      <w:r>
        <w:br/>
      </w:r>
      <w:r>
        <w:rPr>
          <w:rFonts w:ascii="Times New Roman"/>
          <w:b w:val="false"/>
          <w:i w:val="false"/>
          <w:color w:val="000000"/>
          <w:sz w:val="28"/>
        </w:rPr>
        <w:t>
      4) жұмыспен қамтуға жәрдемдесудің белсенді шараларына қатысатын Қазақстан Республикасының азаматтарына қызметтік тұрғын үй беруді көздейді.».</w:t>
      </w:r>
      <w:r>
        <w:br/>
      </w:r>
      <w:r>
        <w:rPr>
          <w:rFonts w:ascii="Times New Roman"/>
          <w:b w:val="false"/>
          <w:i w:val="false"/>
          <w:color w:val="000000"/>
          <w:sz w:val="28"/>
        </w:rPr>
        <w:t xml:space="preserve">
      4.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«1-бап.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xml:space="preserve">
      1) әлеуметтік келісімшарт – мемлекет жүргізетін жұмыспен қамтуға жәрдемдесу жөніндегі іс-шараларға қатысатын жұмыссыздар, өз бетінше жұмыспен айналысушылар, табысы аз азаматтар қатарындағы адамдар мен халықты жұмыспен қамту орталықтары арасындағы тараптардың құқықтары мен өзара міндеттемелерін айқындайтын келісім; </w:t>
      </w:r>
      <w:r>
        <w:br/>
      </w:r>
      <w:r>
        <w:rPr>
          <w:rFonts w:ascii="Times New Roman"/>
          <w:b w:val="false"/>
          <w:i w:val="false"/>
          <w:color w:val="000000"/>
          <w:sz w:val="28"/>
        </w:rPr>
        <w:t>
      2)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3) жиынтық табыс – атаулы әлеуметтік көмек тағайындау кезінде ескерілетін табыс түрлерінің сомасы;</w:t>
      </w:r>
      <w:r>
        <w:br/>
      </w:r>
      <w:r>
        <w:rPr>
          <w:rFonts w:ascii="Times New Roman"/>
          <w:b w:val="false"/>
          <w:i w:val="false"/>
          <w:color w:val="000000"/>
          <w:sz w:val="28"/>
        </w:rPr>
        <w:t>
      4)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адамдарға (отбасыларына) мемлекет ақшалай нысанда беретін төлем;</w:t>
      </w:r>
      <w:r>
        <w:br/>
      </w:r>
      <w:r>
        <w:rPr>
          <w:rFonts w:ascii="Times New Roman"/>
          <w:b w:val="false"/>
          <w:i w:val="false"/>
          <w:color w:val="000000"/>
          <w:sz w:val="28"/>
        </w:rPr>
        <w:t>
      5)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6) уәкiлеттi орган – жергiлiктi бюджет есебiнен қаржыландырылатын, атаулы әлеуметтiк көмек тағайындауды жүзеге асыратын республикалық маңызы бар қаланың, астананың, ауданның (облыстық, аудандық маңызы бар қаланың), қаладағы ауданның атқарушы органы;</w:t>
      </w:r>
      <w:r>
        <w:br/>
      </w:r>
      <w:r>
        <w:rPr>
          <w:rFonts w:ascii="Times New Roman"/>
          <w:b w:val="false"/>
          <w:i w:val="false"/>
          <w:color w:val="000000"/>
          <w:sz w:val="28"/>
        </w:rPr>
        <w:t>
      7)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 әкімдерінің шешімімен құрылатын арнайы комиссия;</w:t>
      </w:r>
      <w:r>
        <w:br/>
      </w:r>
      <w:r>
        <w:rPr>
          <w:rFonts w:ascii="Times New Roman"/>
          <w:b w:val="false"/>
          <w:i w:val="false"/>
          <w:color w:val="000000"/>
          <w:sz w:val="28"/>
        </w:rPr>
        <w:t>
      8) халықты жұмыспен қамту орталығы – жергілікті атқарушы орган жұмыспен қамтуға жәрдемдесудің белсенді шараларын іске асыру мақсатында ауданда, қалада (облыстық, республикалық маңызы бар), астанада құратын мемлекеттік мекеме.»;</w:t>
      </w:r>
      <w:r>
        <w:br/>
      </w:r>
      <w:r>
        <w:rPr>
          <w:rFonts w:ascii="Times New Roman"/>
          <w:b w:val="false"/>
          <w:i w:val="false"/>
          <w:color w:val="000000"/>
          <w:sz w:val="28"/>
        </w:rPr>
        <w:t>
      2) 2-баптың 2-тармағында:</w:t>
      </w:r>
      <w:r>
        <w:br/>
      </w:r>
      <w:r>
        <w:rPr>
          <w:rFonts w:ascii="Times New Roman"/>
          <w:b w:val="false"/>
          <w:i w:val="false"/>
          <w:color w:val="000000"/>
          <w:sz w:val="28"/>
        </w:rPr>
        <w:t>
      бірінші бөлігінің 1) тармақшасында:</w:t>
      </w:r>
      <w:r>
        <w:br/>
      </w:r>
      <w:r>
        <w:rPr>
          <w:rFonts w:ascii="Times New Roman"/>
          <w:b w:val="false"/>
          <w:i w:val="false"/>
          <w:color w:val="000000"/>
          <w:sz w:val="28"/>
        </w:rPr>
        <w:t>
      «тіркелмеген жұмыссыздарға» деген сөздерден кейін «және жұмыспен қамтуға жәрдемдесудің белсенді шараларына қатысудан жазбаша бас тартқан еңбекке жарамды азаматтарға» деген сөздермен толықтырылсын;</w:t>
      </w:r>
      <w:r>
        <w:br/>
      </w:r>
      <w:r>
        <w:rPr>
          <w:rFonts w:ascii="Times New Roman"/>
          <w:b w:val="false"/>
          <w:i w:val="false"/>
          <w:color w:val="000000"/>
          <w:sz w:val="28"/>
        </w:rPr>
        <w:t>
      екінші бөлік «біліктілігін арттыруға жіберілген күннен бастап,» деген сөздерден кейін «ал еңбекке жарамды азаматтар жұмыспен қамтуға жәрдемдесудің белсенді шараларына қатысқан күннен бастап,» деген сөздермен толықтырылсын;</w:t>
      </w:r>
      <w:r>
        <w:br/>
      </w:r>
      <w:r>
        <w:rPr>
          <w:rFonts w:ascii="Times New Roman"/>
          <w:b w:val="false"/>
          <w:i w:val="false"/>
          <w:color w:val="000000"/>
          <w:sz w:val="28"/>
        </w:rPr>
        <w:t xml:space="preserve">
      3) 3-баптың 1-тармағының екінші бөлігінде: </w:t>
      </w:r>
      <w:r>
        <w:br/>
      </w:r>
      <w:r>
        <w:rPr>
          <w:rFonts w:ascii="Times New Roman"/>
          <w:b w:val="false"/>
          <w:i w:val="false"/>
          <w:color w:val="000000"/>
          <w:sz w:val="28"/>
        </w:rPr>
        <w:t xml:space="preserve">
      3) тармақшадағы «мәліметтер.» деген сөз «мәліметтер;» деген сөзбен ауыстырылсын;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жұмыспен қамтуға жәрдемдесудің белсенді шараларына қатысқан жағдайда, әлеуметтік келісімшарттың көшірмесі.»; </w:t>
      </w:r>
      <w:r>
        <w:br/>
      </w:r>
      <w:r>
        <w:rPr>
          <w:rFonts w:ascii="Times New Roman"/>
          <w:b w:val="false"/>
          <w:i w:val="false"/>
          <w:color w:val="000000"/>
          <w:sz w:val="28"/>
        </w:rPr>
        <w:t>
      4) 4-бапта:</w:t>
      </w:r>
      <w:r>
        <w:br/>
      </w:r>
      <w:r>
        <w:rPr>
          <w:rFonts w:ascii="Times New Roman"/>
          <w:b w:val="false"/>
          <w:i w:val="false"/>
          <w:color w:val="000000"/>
          <w:sz w:val="28"/>
        </w:rPr>
        <w:t>
      2-тармақтың үшінші бөлігіндегі «жиырма күннен» деген сөздер «он бес жұмыс күнінен» деген сөздермен ауыстырылсын;</w:t>
      </w:r>
      <w:r>
        <w:br/>
      </w:r>
      <w:r>
        <w:rPr>
          <w:rFonts w:ascii="Times New Roman"/>
          <w:b w:val="false"/>
          <w:i w:val="false"/>
          <w:color w:val="000000"/>
          <w:sz w:val="28"/>
        </w:rPr>
        <w:t>
      3-тармақтағы «он күн» деген сөздер «жеті жұмыс күні» деген сөздермен ауыстырылсын;</w:t>
      </w:r>
      <w:r>
        <w:br/>
      </w:r>
      <w:r>
        <w:rPr>
          <w:rFonts w:ascii="Times New Roman"/>
          <w:b w:val="false"/>
          <w:i w:val="false"/>
          <w:color w:val="000000"/>
          <w:sz w:val="28"/>
        </w:rPr>
        <w:t>
      5) 6-баптың 1-тармағының екінші бөлігі «табыстардың барлық түрі» деген сөздерден кейін «, сондай-ақ жұмыспен қамтуға жәрдемдесудің белсенді шараларына қатысу шеңберінде мемлекеттік қолдау шаралары» деген сөздермен толықтырылсын;</w:t>
      </w:r>
      <w:r>
        <w:br/>
      </w:r>
      <w:r>
        <w:rPr>
          <w:rFonts w:ascii="Times New Roman"/>
          <w:b w:val="false"/>
          <w:i w:val="false"/>
          <w:color w:val="000000"/>
          <w:sz w:val="28"/>
        </w:rPr>
        <w:t>
      6) 7-баптың 2-тармағындағы «он бес күн мерзімде» деген сөздер «он жұмыс күні ішінде» деген сөздермен ауыстырылсын.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енгізілетін 1-баптың 4-тармағын қоспағанда,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