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4c5c" w14:textId="16d4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 қыркүйектегі N 868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сәуірдегі N 470 қаулысы. Күші жойылды - Қазақстан Республикасы Үкіметінің 2013 жылғы 26 тамыздағы № 846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«Радиоэлектронды құралдар мен жоғары жиілікті құрылғыларды тіркеу» мемлекеттік қызмет көрсету стандартын бекіту туралы» Қазақстан Республикасы Үкіметінің 2010 жылғы 1 қыркүйектегі № 868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50, 458-құжат)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2008 жылғы 4 желтоқсандағы Бюджет кодексінің 34-бабына, «Әкімшілік рәсімдер туралы» Қазақстан Республикасының 2000 жылғы 27 қарашадағы Заңының 9-1, 15-2 баптарына және «Ақпараттандыру туралы» Қазақстан Республикасының 2007 жылғы 11 қаңтардағы Заңының 6-бабының 2), 3) тармақшаларына, 29-бабына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«Радиоэлектронды құралдар мен жоғары жиілікті құрылғыларды тіркеу»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«куәлікті» деген сөзден кейін «не мемлекеттік қызмет көрсетуден бас тарту туралы дәлелді жауап»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Стандарттың 11-тармағында көзделген құжаттар пакетімен қоса өтінішті беру және инспекцияның кеңсесінде тіркеу - 30 минут;»;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«күн сайын» деген сөздерден кейін «жұмыс күндері»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«Инспекция басшылары» деген сөздер «Инспекциялар бастықтары мен функциялары мемлекеттік қызмет көрсетуге байланысты қызметкерлері»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«күн сайын» деген сөздерден кейін «жұмыс күндері»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Көрсетілген мемлекеттік қызмет нәтижелерімен келіспеген жағдайда тұтынушы заңнамада белгіленген тәртіппен сотқа жүгінуге құқылы».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