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6c1f4" w14:textId="9a6c1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Т.А. Құлыбаевты "Самұрық-Қазына" ұлттық әл-ауқат қоры" акционерлік қоғамының басқарма төрағасы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12 сәуірдегі № 409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«Ұлттық әл-ауқат қоры туралы» Қазақстан Республикасының 2009 жылғы 13 ақпандағы Заңының 9-бабы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Тимур Асқарұлы Құлыбаев «Самұрық-Қазына» ұлттық әл-ауқат қоры» акционерлік қоғамының басқарма төрағасы болып тағайындалсын.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