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dde8" w14:textId="404d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 
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сәуірдегі № 407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1998 жылғы 16 қыркүйектегі № 4071 өкіміне өзгерістер енгізу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Қазақстан Республикасы Президентінің 1998 жылғы</w:t>
      </w:r>
      <w:r>
        <w:br/>
      </w:r>
      <w:r>
        <w:rPr>
          <w:rFonts w:ascii="Times New Roman"/>
          <w:b/>
          <w:i w:val="false"/>
          <w:color w:val="000000"/>
        </w:rPr>
        <w:t>
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Президентінің жанындағы Шетелдік инвесторлар кеңесінің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 № 20, 182-құжат; № 30, 292-құжат; 2009 ж., № 27-28, 234-құжат, № 29, 249-құжат; 2010 ж., № 40, 355-құжат)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Клаус Дидрихс           - «Джей Пи Морган» Инвестициялық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Еуропа, Таяу Шығыс және Африка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Лакшми Венкатачалам     - Азия Даму Банкінің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Пьера Франческо         - «Финмекканика Групп» компаниясының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Гуаргалини                және Бас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Серіков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Асылхан Жұмағалиұлы       технологиялар министрлігі Инвестиция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Фердинандо              - «Дженерал Электрик» 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Беккалли-Фалко            президенті және Бас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Франс Мюллер            - «Метро Кэш энд Кэрри Интернэшнл»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компаниясының Басқарма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Кеңестің құрамынан Т.М. Жақсылықов, Лорд Робин Ренвик, Шаою Жао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