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0c8d" w14:textId="e160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2 наурыздағы № 213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сәуірдегі № 369 қаулысы. Күші жойылды - Қазақстан Республикасы Үкіметінің 2013 жылғы 30 сәуірдегі № 442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Құрылыс және тұрғын үй-коммуналдық шаруашылық істері агенттігінің 2011 - 2015 жылдарға арналған стратегиялық жоспарында:</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нәтижелердің көрсеткіштері» деген 3-бөлімде:</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1-стратегиялық бағытта:</w:t>
      </w:r>
      <w:r>
        <w:br/>
      </w:r>
      <w:r>
        <w:rPr>
          <w:rFonts w:ascii="Times New Roman"/>
          <w:b w:val="false"/>
          <w:i w:val="false"/>
          <w:color w:val="000000"/>
          <w:sz w:val="28"/>
        </w:rPr>
        <w:t>
      «Бюджет қаражаты есебінен тұрғын үй құрылысының көлемі» деген жолдағы «2011» және «2012» деген бағандарындағы «550,3» және «435,4» деген сандар тиісінше «628,7» және «655,0»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коммуналдық тұрғын үй қорының тұрғын үйін салуды және сатып алуды қамтамасыз ету» деген 1.1.1-міндетте:</w:t>
      </w:r>
      <w:r>
        <w:br/>
      </w:r>
      <w:r>
        <w:rPr>
          <w:rFonts w:ascii="Times New Roman"/>
          <w:b w:val="false"/>
          <w:i w:val="false"/>
          <w:color w:val="000000"/>
          <w:sz w:val="28"/>
        </w:rPr>
        <w:t>
      «Республикалық бюджеттің қаражаты есебінен жалға берілетін коммуналдық тұрғын үйді пайдалануға беру көлемі» деген жолдағы «Ағымдағы жылдың жоспары» және «2011» деген бағандарындағы «181,1» және «186,3» деген сандар тиісінше «200,3» және «169,9»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«Кредиттік қаражат есебінен тұрғын үй салуды және сатып алуды қамтамасыз ету» деген 1.1.2-міндетте:</w:t>
      </w:r>
      <w:r>
        <w:br/>
      </w:r>
      <w:r>
        <w:rPr>
          <w:rFonts w:ascii="Times New Roman"/>
          <w:b w:val="false"/>
          <w:i w:val="false"/>
          <w:color w:val="000000"/>
          <w:sz w:val="28"/>
        </w:rPr>
        <w:t>
      «Жергілікті атқарушы органдарға кредит беру есебінен тұрғын үй салудың көлемі» деген жолдың «2012» деген бағанындағы «268,2» деген сандар «487,8»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«Үлескерлер қатысатын құрылысы аяқталмаған объектілерде тұрғын үй құрылысын қамтамасыз ету» деген 1.1.3-міндетте:</w:t>
      </w:r>
      <w:r>
        <w:br/>
      </w:r>
      <w:r>
        <w:rPr>
          <w:rFonts w:ascii="Times New Roman"/>
          <w:b w:val="false"/>
          <w:i w:val="false"/>
          <w:color w:val="000000"/>
          <w:sz w:val="28"/>
        </w:rPr>
        <w:t>
      «Үлескерлер қатысатын құрылысы аяқталмаған объектілерде тұрғын үйлерді пайдалануға беру көлемі» деген жолдың «2011» деген бағанындағы «56,2» деген сандар «151,0»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 және сатып алу» деген 1.1.4-міндетте:</w:t>
      </w:r>
      <w:r>
        <w:br/>
      </w:r>
      <w:r>
        <w:rPr>
          <w:rFonts w:ascii="Times New Roman"/>
          <w:b w:val="false"/>
          <w:i w:val="false"/>
          <w:color w:val="000000"/>
          <w:sz w:val="28"/>
        </w:rPr>
        <w:t>
      «Инженерлік-коммуникациялық инфрақұрылымды пайдалануға беру көлемі» деген жолдың «2011» деген бағанындағы «788,8» деген сандар «1620,9»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7.1-кіші бөлімде:</w:t>
      </w:r>
      <w:r>
        <w:br/>
      </w:r>
      <w:r>
        <w:rPr>
          <w:rFonts w:ascii="Times New Roman"/>
          <w:b w:val="false"/>
          <w:i w:val="false"/>
          <w:color w:val="000000"/>
          <w:sz w:val="28"/>
        </w:rPr>
        <w:t>
</w:t>
      </w:r>
      <w:r>
        <w:rPr>
          <w:rFonts w:ascii="Times New Roman"/>
          <w:b w:val="false"/>
          <w:i w:val="false"/>
          <w:color w:val="000000"/>
          <w:sz w:val="28"/>
        </w:rPr>
        <w:t>
      005 «Қарағанды облысының облыстық бюджетіне Приозерск қаласының инфрақұрылымын қолдауға берілетін ағымдағы нысаналы трансферттер» деген бюджеттік бағдарламада:</w:t>
      </w:r>
      <w:r>
        <w:br/>
      </w:r>
      <w:r>
        <w:rPr>
          <w:rFonts w:ascii="Times New Roman"/>
          <w:b w:val="false"/>
          <w:i w:val="false"/>
          <w:color w:val="000000"/>
          <w:sz w:val="28"/>
        </w:rPr>
        <w:t>
      «005» бюджеттік бағдарламаның коды «025» деген кодпен ауыстырылсын;</w:t>
      </w:r>
      <w:r>
        <w:br/>
      </w:r>
      <w:r>
        <w:rPr>
          <w:rFonts w:ascii="Times New Roman"/>
          <w:b w:val="false"/>
          <w:i w:val="false"/>
          <w:color w:val="000000"/>
          <w:sz w:val="28"/>
        </w:rPr>
        <w:t>
      «Жылумен жабдықтау объектілерін жылыту маусымына дайындау» деген жолдан кейін мынадай мазмұндағы жолдармен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1253"/>
        <w:gridCol w:w="773"/>
        <w:gridCol w:w="633"/>
        <w:gridCol w:w="953"/>
        <w:gridCol w:w="833"/>
        <w:gridCol w:w="813"/>
        <w:gridCol w:w="833"/>
        <w:gridCol w:w="95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 1 қазандығының табиғи және моральдық тозуын жою жөнінде жұмыстар мен техникалық іс-шаралар кешенін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коммуналдық меншігіндегі он тоғыз көп қабатты тұрғын үйді орталықтан жылумен жабдықтауға қосу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 w:id="2"/>
    <w:p>
      <w:pPr>
        <w:spacing w:after="0"/>
        <w:ind w:left="0"/>
        <w:jc w:val="both"/>
      </w:pPr>
      <w:r>
        <w:rPr>
          <w:rFonts w:ascii="Times New Roman"/>
          <w:b w:val="false"/>
          <w:i w:val="false"/>
          <w:color w:val="000000"/>
          <w:sz w:val="28"/>
        </w:rPr>
        <w:t>      «2011» деген бағанда:</w:t>
      </w:r>
      <w:r>
        <w:br/>
      </w:r>
      <w:r>
        <w:rPr>
          <w:rFonts w:ascii="Times New Roman"/>
          <w:b w:val="false"/>
          <w:i w:val="false"/>
          <w:color w:val="000000"/>
          <w:sz w:val="28"/>
        </w:rPr>
        <w:t>
      «Приозерск қаласының халқын жылумен қамтамасыз ету деңгейі» деген жол «100» деген сандармен толықтырылсын;</w:t>
      </w:r>
      <w:r>
        <w:br/>
      </w:r>
      <w:r>
        <w:rPr>
          <w:rFonts w:ascii="Times New Roman"/>
          <w:b w:val="false"/>
          <w:i w:val="false"/>
          <w:color w:val="000000"/>
          <w:sz w:val="28"/>
        </w:rPr>
        <w:t>
      «Бюджеттік шығыстардың көлемі» деген жол «550 906» деген сандармен толықтырылсын;</w:t>
      </w:r>
      <w:r>
        <w:br/>
      </w:r>
      <w:r>
        <w:rPr>
          <w:rFonts w:ascii="Times New Roman"/>
          <w:b w:val="false"/>
          <w:i w:val="false"/>
          <w:color w:val="000000"/>
          <w:sz w:val="28"/>
        </w:rPr>
        <w:t>
      008 «Облыстық бюджеттерге, Астана және Алматы қалаларының бюджеттеріне тұрғын үй салуға және (немесе) сатып алуға кредит беру» деген бюджеттік бағдарламада:</w:t>
      </w:r>
      <w:r>
        <w:br/>
      </w:r>
      <w:r>
        <w:rPr>
          <w:rFonts w:ascii="Times New Roman"/>
          <w:b w:val="false"/>
          <w:i w:val="false"/>
          <w:color w:val="000000"/>
          <w:sz w:val="28"/>
        </w:rPr>
        <w:t>
      «Тұрғын үй құрылысының мемлекеттік бағдарламасы мен Қазақстан Республикасында құрылыс индустриясын және құрылыс материалдары өндірісін дамыту жөніндегі 2010 - 2014 жылдарға арналған бағдарламаның шеңберінде кредиттік тұрғын үйлер салу және (немесе) сатып алу» деген жолдың «2012» деген бағанындағы «120,7» деген сандар «189,5» деген сандармен ауыстырылсын;</w:t>
      </w:r>
      <w:r>
        <w:br/>
      </w:r>
      <w:r>
        <w:rPr>
          <w:rFonts w:ascii="Times New Roman"/>
          <w:b w:val="false"/>
          <w:i w:val="false"/>
          <w:color w:val="000000"/>
          <w:sz w:val="28"/>
        </w:rPr>
        <w:t>
      «Тұрғын үй құрылысының мемлекеттік бағдарламасы мен Қазақстан Республикасында құрылыс индустриясын және құрылыс материалдары өндірісін дамыту жөніндегі 2010 - 2014 жылдарға арналған бағдарламаның шеңберінде кредиттік тұрғын үйлер салу және (немесе) сатып алу» деген жолдан кейін мынадай мазмұндағы жолмен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1533"/>
        <w:gridCol w:w="733"/>
        <w:gridCol w:w="793"/>
        <w:gridCol w:w="713"/>
        <w:gridCol w:w="973"/>
        <w:gridCol w:w="653"/>
        <w:gridCol w:w="693"/>
        <w:gridCol w:w="69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шеңберінде тұрғын үй салу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«Халықтың қалың жігін тұрғын үймен қамтамасыз ету» деген жолдағы «Халықтың қалың жігін тұрғын үймен қамтамасыз ету» деген сөздер «Халықты қолжетімді тұрғын үймен қамтамасыз ету» деген сөздермен ауыстырылсын;</w:t>
      </w:r>
      <w:r>
        <w:br/>
      </w:r>
      <w:r>
        <w:rPr>
          <w:rFonts w:ascii="Times New Roman"/>
          <w:b w:val="false"/>
          <w:i w:val="false"/>
          <w:color w:val="000000"/>
          <w:sz w:val="28"/>
        </w:rPr>
        <w:t>
      «1509» деген сандар «2370» деген сандармен ауыстырылсын;</w:t>
      </w:r>
      <w:r>
        <w:br/>
      </w:r>
      <w:r>
        <w:rPr>
          <w:rFonts w:ascii="Times New Roman"/>
          <w:b w:val="false"/>
          <w:i w:val="false"/>
          <w:color w:val="000000"/>
          <w:sz w:val="28"/>
        </w:rPr>
        <w:t>
      «Оралмандарды - «Нұрлы көш» бағдарламасына қатысушыларды тұрғын үймен қамтамасыз ету» деген жолдың «Өлшем бірлігі» деген бағанындағы «пәтер саны» деген сөздер «пәтер немесе үй саны» деген сөздермен ауыстырылсын;</w:t>
      </w:r>
      <w:r>
        <w:br/>
      </w:r>
      <w:r>
        <w:rPr>
          <w:rFonts w:ascii="Times New Roman"/>
          <w:b w:val="false"/>
          <w:i w:val="false"/>
          <w:color w:val="000000"/>
          <w:sz w:val="28"/>
        </w:rPr>
        <w:t>
      «Сапа көрсеткіштері»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853"/>
        <w:gridCol w:w="693"/>
        <w:gridCol w:w="673"/>
        <w:gridCol w:w="833"/>
        <w:gridCol w:w="793"/>
        <w:gridCol w:w="833"/>
        <w:gridCol w:w="553"/>
        <w:gridCol w:w="65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«Тиімділік көрсеткіштері»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853"/>
        <w:gridCol w:w="693"/>
        <w:gridCol w:w="673"/>
        <w:gridCol w:w="1064"/>
        <w:gridCol w:w="1064"/>
        <w:gridCol w:w="1064"/>
        <w:gridCol w:w="553"/>
        <w:gridCol w:w="65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ҚТКДБ бойынша тұрғын үйдің 1 шаршы метрінің құны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 w:id="3"/>
    <w:p>
      <w:pPr>
        <w:spacing w:after="0"/>
        <w:ind w:left="0"/>
        <w:jc w:val="both"/>
      </w:pPr>
      <w:r>
        <w:rPr>
          <w:rFonts w:ascii="Times New Roman"/>
          <w:b w:val="false"/>
          <w:i w:val="false"/>
          <w:color w:val="000000"/>
          <w:sz w:val="28"/>
        </w:rPr>
        <w:t>      «Бюджеттік шығыстардың көлемі» деген жолдың «2011» деген бағанындағы «28 106 323» деген сандар «47 644 543» деген сандармен ауыстырылсын;</w:t>
      </w:r>
      <w:r>
        <w:br/>
      </w:r>
      <w:r>
        <w:rPr>
          <w:rFonts w:ascii="Times New Roman"/>
          <w:b w:val="false"/>
          <w:i w:val="false"/>
          <w:color w:val="000000"/>
          <w:sz w:val="28"/>
        </w:rPr>
        <w:t>
      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деген бағанда:</w:t>
      </w:r>
      <w:r>
        <w:br/>
      </w:r>
      <w:r>
        <w:rPr>
          <w:rFonts w:ascii="Times New Roman"/>
          <w:b w:val="false"/>
          <w:i w:val="false"/>
          <w:color w:val="000000"/>
          <w:sz w:val="28"/>
        </w:rPr>
        <w:t>
      «Тұрғын үй құрылысының мемлекеттік бағдарламасы мен Қазақстан Республикасында құрылыс индустриясын және құрылыс материалдары өндірісін дамыту жөніндегі 2010 - 2014 жылдарға арналған бағдарламаның шеңберінде инженерлік-коммуникациялық инфрақұрылым салу» деген жолдағы «500» деген сандар «1000» деген сандармен ауыстырылсын;</w:t>
      </w:r>
      <w:r>
        <w:br/>
      </w:r>
      <w:r>
        <w:rPr>
          <w:rFonts w:ascii="Times New Roman"/>
          <w:b w:val="false"/>
          <w:i w:val="false"/>
          <w:color w:val="000000"/>
          <w:sz w:val="28"/>
        </w:rPr>
        <w:t>
      «Ақтөбе облысында инженерлік-коммуникациялық инфрақұрылым салу» деген жол «250» деген сандармен толықтырылсын;</w:t>
      </w:r>
      <w:r>
        <w:br/>
      </w:r>
      <w:r>
        <w:rPr>
          <w:rFonts w:ascii="Times New Roman"/>
          <w:b w:val="false"/>
          <w:i w:val="false"/>
          <w:color w:val="000000"/>
          <w:sz w:val="28"/>
        </w:rPr>
        <w:t>
      «Үлескерлердің проблемасын шешу үшін Алматы қаласында инженерлік-коммуникациялық инфрақұрылым салу» деген жол «28,09» деген сандармен толықтырылсын;</w:t>
      </w:r>
      <w:r>
        <w:br/>
      </w:r>
      <w:r>
        <w:rPr>
          <w:rFonts w:ascii="Times New Roman"/>
          <w:b w:val="false"/>
          <w:i w:val="false"/>
          <w:color w:val="000000"/>
          <w:sz w:val="28"/>
        </w:rPr>
        <w:t>
      «Нұрлы көш» бағдарламасының шеңберінде инженерлік-коммуникациялық инфрақұрылымды дамыту» деген жолдағы «244» деген сандар «298» деген сандармен ауыстырылсын;</w:t>
      </w:r>
      <w:r>
        <w:br/>
      </w:r>
      <w:r>
        <w:rPr>
          <w:rFonts w:ascii="Times New Roman"/>
          <w:b w:val="false"/>
          <w:i w:val="false"/>
          <w:color w:val="000000"/>
          <w:sz w:val="28"/>
        </w:rPr>
        <w:t>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2833"/>
        <w:gridCol w:w="633"/>
        <w:gridCol w:w="613"/>
        <w:gridCol w:w="613"/>
        <w:gridCol w:w="533"/>
        <w:gridCol w:w="613"/>
        <w:gridCol w:w="753"/>
        <w:gridCol w:w="5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карай және Көктал кентінің оңтүстік-шығысына қарай инженерлік-коммуникациялық инфрақұрылым салу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873"/>
        <w:gridCol w:w="493"/>
        <w:gridCol w:w="653"/>
        <w:gridCol w:w="793"/>
        <w:gridCol w:w="933"/>
        <w:gridCol w:w="613"/>
        <w:gridCol w:w="673"/>
        <w:gridCol w:w="55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бағдарламасының шеңберінде инженерлік-коммуникациялық инфрақұрылым салу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 салу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проблемаларын шешу үшін Алматы қаласында инженерлік-коммуникациялық инфрақұрылым салу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дамыту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инженерлік-коммуникациялық инфрақұрылым салу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633"/>
        <w:gridCol w:w="733"/>
        <w:gridCol w:w="513"/>
        <w:gridCol w:w="853"/>
        <w:gridCol w:w="913"/>
        <w:gridCol w:w="713"/>
        <w:gridCol w:w="513"/>
        <w:gridCol w:w="49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«Тиімділік көрсеткіштері»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093"/>
        <w:gridCol w:w="1033"/>
        <w:gridCol w:w="713"/>
        <w:gridCol w:w="853"/>
        <w:gridCol w:w="833"/>
        <w:gridCol w:w="713"/>
        <w:gridCol w:w="693"/>
        <w:gridCol w:w="101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 w:id="4"/>
    <w:p>
      <w:pPr>
        <w:spacing w:after="0"/>
        <w:ind w:left="0"/>
        <w:jc w:val="both"/>
      </w:pPr>
      <w:r>
        <w:rPr>
          <w:rFonts w:ascii="Times New Roman"/>
          <w:b w:val="false"/>
          <w:i w:val="false"/>
          <w:color w:val="000000"/>
          <w:sz w:val="28"/>
        </w:rPr>
        <w:t>      «Бюджеттік шығыстардың көлемі» деген жолдағы «23 539 538» деген сандар «43 105 572» деген сандармен ауыстырылсын;</w:t>
      </w:r>
      <w:r>
        <w:br/>
      </w:r>
      <w:r>
        <w:rPr>
          <w:rFonts w:ascii="Times New Roman"/>
          <w:b w:val="false"/>
          <w:i w:val="false"/>
          <w:color w:val="000000"/>
          <w:sz w:val="28"/>
        </w:rPr>
        <w:t>
      010 «Облыстық бюджеттерге, Астана және Алматы қалаларының бюджеттеріне сумен жабдықтау жүйесін дамытуға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деген бағанда:</w:t>
      </w:r>
      <w:r>
        <w:br/>
      </w:r>
      <w:r>
        <w:rPr>
          <w:rFonts w:ascii="Times New Roman"/>
          <w:b w:val="false"/>
          <w:i w:val="false"/>
          <w:color w:val="000000"/>
          <w:sz w:val="28"/>
        </w:rPr>
        <w:t>
      «Сумен жабдықтау жөніндегі іске асырылған инвестициялық жобалардың саны» деген жолдағы «59» деген сандар «79» деген сандармен ауыстырылсын;</w:t>
      </w:r>
      <w:r>
        <w:br/>
      </w:r>
      <w:r>
        <w:rPr>
          <w:rFonts w:ascii="Times New Roman"/>
          <w:b w:val="false"/>
          <w:i w:val="false"/>
          <w:color w:val="000000"/>
          <w:sz w:val="28"/>
        </w:rPr>
        <w:t>
      мынадай мазмұндағы жолмен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693"/>
        <w:gridCol w:w="1033"/>
        <w:gridCol w:w="693"/>
        <w:gridCol w:w="853"/>
        <w:gridCol w:w="833"/>
        <w:gridCol w:w="713"/>
        <w:gridCol w:w="693"/>
        <w:gridCol w:w="5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«Сапа көрсеткіштері»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693"/>
        <w:gridCol w:w="1033"/>
        <w:gridCol w:w="693"/>
        <w:gridCol w:w="853"/>
        <w:gridCol w:w="853"/>
        <w:gridCol w:w="713"/>
        <w:gridCol w:w="693"/>
        <w:gridCol w:w="5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«Тиімділік көрсеткіштері»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893"/>
        <w:gridCol w:w="1053"/>
        <w:gridCol w:w="693"/>
        <w:gridCol w:w="853"/>
        <w:gridCol w:w="853"/>
        <w:gridCol w:w="713"/>
        <w:gridCol w:w="693"/>
        <w:gridCol w:w="5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7" w:id="5"/>
    <w:p>
      <w:pPr>
        <w:spacing w:after="0"/>
        <w:ind w:left="0"/>
        <w:jc w:val="both"/>
      </w:pPr>
      <w:r>
        <w:rPr>
          <w:rFonts w:ascii="Times New Roman"/>
          <w:b w:val="false"/>
          <w:i w:val="false"/>
          <w:color w:val="000000"/>
          <w:sz w:val="28"/>
        </w:rPr>
        <w:t>      «Бюджеттік шығыстардың көлемі» деген жолдағы «27 081 000» деген сандар «31 884 285» деген сандармен ауыстырылсын;</w:t>
      </w:r>
      <w:r>
        <w:br/>
      </w:r>
      <w:r>
        <w:rPr>
          <w:rFonts w:ascii="Times New Roman"/>
          <w:b w:val="false"/>
          <w:i w:val="false"/>
          <w:color w:val="000000"/>
          <w:sz w:val="28"/>
        </w:rPr>
        <w:t>
      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«Тұрғын үй құрылысының мемлекеттік бағдарламасы мен Қазақстан Республикасында құрылыс индустриясын және құрылыс материалдары өндірісін дамыту жөніндегі 2010 - 2014 жылдарға арналған бағдарламаның шеңберінде жалға берілетін коммуналдық тұрғын үйлер салу және (немесе) сатып алу» деген жолдағы «167,1» деген сандар «133,4» деген сандармен ауыстырылсын;</w:t>
      </w:r>
      <w:r>
        <w:br/>
      </w:r>
      <w:r>
        <w:rPr>
          <w:rFonts w:ascii="Times New Roman"/>
          <w:b w:val="false"/>
          <w:i w:val="false"/>
          <w:color w:val="000000"/>
          <w:sz w:val="28"/>
        </w:rPr>
        <w:t>
      «Әкімдіктерде кезекте тұрған азаматтарды тұрғын үймен қамтамасыз ету» деген жолдағы «2328», «2090», «2106» деген сандар тиісінше «2041», «1700», «1685» деген сандармен ауыстырылсын;</w:t>
      </w:r>
      <w:r>
        <w:br/>
      </w:r>
      <w:r>
        <w:rPr>
          <w:rFonts w:ascii="Times New Roman"/>
          <w:b w:val="false"/>
          <w:i w:val="false"/>
          <w:color w:val="000000"/>
          <w:sz w:val="28"/>
        </w:rPr>
        <w:t>
      «Жаңаөзен қаласында бюджеттік ұйымдар қызметкерлері мен жас отбасыларға арналған екі 200 пәтерлік тұрғын үй салу» деген жолдың «2010» деген бағаны «19,2» деген сандармен толықтырылсын;</w:t>
      </w:r>
      <w:r>
        <w:br/>
      </w:r>
      <w:r>
        <w:rPr>
          <w:rFonts w:ascii="Times New Roman"/>
          <w:b w:val="false"/>
          <w:i w:val="false"/>
          <w:color w:val="000000"/>
          <w:sz w:val="28"/>
        </w:rPr>
        <w:t>
      мынадай мазмұндағы жолмен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173"/>
        <w:gridCol w:w="793"/>
        <w:gridCol w:w="793"/>
        <w:gridCol w:w="693"/>
        <w:gridCol w:w="773"/>
        <w:gridCol w:w="773"/>
        <w:gridCol w:w="753"/>
        <w:gridCol w:w="53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«Сапа көрсеткіштері»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073"/>
        <w:gridCol w:w="813"/>
        <w:gridCol w:w="693"/>
        <w:gridCol w:w="853"/>
        <w:gridCol w:w="753"/>
        <w:gridCol w:w="713"/>
        <w:gridCol w:w="693"/>
        <w:gridCol w:w="99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«Тиімділік көрсеткіштері»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233"/>
        <w:gridCol w:w="833"/>
        <w:gridCol w:w="893"/>
        <w:gridCol w:w="931"/>
        <w:gridCol w:w="931"/>
        <w:gridCol w:w="931"/>
        <w:gridCol w:w="473"/>
        <w:gridCol w:w="57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«Бюджеттік шығыстардың көлемі» деген жолдағы «10 792 312» деген сандар «13 401 492» деген сандармен ауыстырылсын;</w:t>
      </w:r>
      <w:r>
        <w:br/>
      </w:r>
      <w:r>
        <w:rPr>
          <w:rFonts w:ascii="Times New Roman"/>
          <w:b w:val="false"/>
          <w:i w:val="false"/>
          <w:color w:val="000000"/>
          <w:sz w:val="28"/>
        </w:rPr>
        <w:t>
      012 «Облыстық бюджеттерге, Астана және Алматы қалаларының бюджеттеріне коммуналдық шаруашылықты дамытуға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деген бағанда:</w:t>
      </w:r>
      <w:r>
        <w:br/>
      </w:r>
      <w:r>
        <w:rPr>
          <w:rFonts w:ascii="Times New Roman"/>
          <w:b w:val="false"/>
          <w:i w:val="false"/>
          <w:color w:val="000000"/>
          <w:sz w:val="28"/>
        </w:rPr>
        <w:t>
      «Коммуналдық шаруашылық жөніндегі іске асырылған инвестициялық жобалардың саны» деген жолдағы «67» деген сандар «62» деген сандармен ауыстырылсын;</w:t>
      </w:r>
      <w:r>
        <w:br/>
      </w:r>
      <w:r>
        <w:rPr>
          <w:rFonts w:ascii="Times New Roman"/>
          <w:b w:val="false"/>
          <w:i w:val="false"/>
          <w:color w:val="000000"/>
          <w:sz w:val="28"/>
        </w:rPr>
        <w:t>
      мынадай мазмұндағы жолмен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053"/>
        <w:gridCol w:w="1033"/>
        <w:gridCol w:w="713"/>
        <w:gridCol w:w="873"/>
        <w:gridCol w:w="873"/>
        <w:gridCol w:w="713"/>
        <w:gridCol w:w="673"/>
        <w:gridCol w:w="73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«Сапа көрсеткіштері»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013"/>
        <w:gridCol w:w="1113"/>
        <w:gridCol w:w="653"/>
        <w:gridCol w:w="793"/>
        <w:gridCol w:w="753"/>
        <w:gridCol w:w="773"/>
        <w:gridCol w:w="513"/>
        <w:gridCol w:w="55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«Тиімділік көрсеткшітері»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033"/>
        <w:gridCol w:w="653"/>
        <w:gridCol w:w="493"/>
        <w:gridCol w:w="873"/>
        <w:gridCol w:w="873"/>
        <w:gridCol w:w="713"/>
        <w:gridCol w:w="673"/>
        <w:gridCol w:w="73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«Бюджеттік шығыстардың көлемі» деген жолдағы «25 808 000» деген сандар «26 808 890» деген сандармен ауыстырылсын;</w:t>
      </w:r>
      <w:r>
        <w:br/>
      </w:r>
      <w:r>
        <w:rPr>
          <w:rFonts w:ascii="Times New Roman"/>
          <w:b w:val="false"/>
          <w:i w:val="false"/>
          <w:color w:val="000000"/>
          <w:sz w:val="28"/>
        </w:rPr>
        <w:t>
      024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деген бағанда:</w:t>
      </w:r>
      <w:r>
        <w:br/>
      </w:r>
      <w:r>
        <w:rPr>
          <w:rFonts w:ascii="Times New Roman"/>
          <w:b w:val="false"/>
          <w:i w:val="false"/>
          <w:color w:val="000000"/>
          <w:sz w:val="28"/>
        </w:rPr>
        <w:t>
      «Үлескерлер қатысқан объектілердегі тұрғын үйлерді пайдалануға беру көлемі (ағымдағы жылы аяқталатындардың көлемі/келесі жылға ауысатын көлем)» деген жол «94,8» деген сандармен толықтырылсын;</w:t>
      </w:r>
      <w:r>
        <w:br/>
      </w:r>
      <w:r>
        <w:rPr>
          <w:rFonts w:ascii="Times New Roman"/>
          <w:b w:val="false"/>
          <w:i w:val="false"/>
          <w:color w:val="000000"/>
          <w:sz w:val="28"/>
        </w:rPr>
        <w:t>
      «Уәкілетті ұйым «Жаңа Құрылыс» ЖШС арқылы үлескерлердің проблемаларын шешу» деген жол «100» деген сандармен толықтырылсын;</w:t>
      </w:r>
      <w:r>
        <w:br/>
      </w:r>
      <w:r>
        <w:rPr>
          <w:rFonts w:ascii="Times New Roman"/>
          <w:b w:val="false"/>
          <w:i w:val="false"/>
          <w:color w:val="000000"/>
          <w:sz w:val="28"/>
        </w:rPr>
        <w:t>
      мынадай мазмұндағы жолмен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193"/>
        <w:gridCol w:w="573"/>
        <w:gridCol w:w="693"/>
        <w:gridCol w:w="873"/>
        <w:gridCol w:w="853"/>
        <w:gridCol w:w="713"/>
        <w:gridCol w:w="673"/>
        <w:gridCol w:w="7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проблемаларын шешу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«Сапа көрсеткіштері»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893"/>
        <w:gridCol w:w="1033"/>
        <w:gridCol w:w="693"/>
        <w:gridCol w:w="873"/>
        <w:gridCol w:w="853"/>
        <w:gridCol w:w="713"/>
        <w:gridCol w:w="673"/>
        <w:gridCol w:w="73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«Тиімділік көрсеткіштері»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413"/>
        <w:gridCol w:w="793"/>
        <w:gridCol w:w="753"/>
        <w:gridCol w:w="653"/>
        <w:gridCol w:w="573"/>
        <w:gridCol w:w="593"/>
        <w:gridCol w:w="693"/>
        <w:gridCol w:w="73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«Бюджеттік шығыстардың көлемі» деген жолдағы «0» деген сан «2 000 000» деген сандармен ауыстырылсын;</w:t>
      </w:r>
      <w:r>
        <w:br/>
      </w:r>
      <w:r>
        <w:rPr>
          <w:rFonts w:ascii="Times New Roman"/>
          <w:b w:val="false"/>
          <w:i w:val="false"/>
          <w:color w:val="000000"/>
          <w:sz w:val="28"/>
        </w:rPr>
        <w:t>
      «Бюджеттік шығыстардың жиыны» деген 7.2-кіші бөлімде:</w:t>
      </w:r>
      <w:r>
        <w:br/>
      </w:r>
      <w:r>
        <w:rPr>
          <w:rFonts w:ascii="Times New Roman"/>
          <w:b w:val="false"/>
          <w:i w:val="false"/>
          <w:color w:val="000000"/>
          <w:sz w:val="28"/>
        </w:rPr>
        <w:t>
      «2011» деген бағанда:</w:t>
      </w:r>
      <w:r>
        <w:br/>
      </w:r>
      <w:r>
        <w:rPr>
          <w:rFonts w:ascii="Times New Roman"/>
          <w:b w:val="false"/>
          <w:i w:val="false"/>
          <w:color w:val="000000"/>
          <w:sz w:val="28"/>
        </w:rPr>
        <w:t>
      «Барлық бюджеттік шығыстар» деген жолдағы «139 138 229» деген сандар «189 206 744» деген сандармен ауыстырылсын;</w:t>
      </w:r>
      <w:r>
        <w:br/>
      </w:r>
      <w:r>
        <w:rPr>
          <w:rFonts w:ascii="Times New Roman"/>
          <w:b w:val="false"/>
          <w:i w:val="false"/>
          <w:color w:val="000000"/>
          <w:sz w:val="28"/>
        </w:rPr>
        <w:t>
      «Ағымдағы бюджеттік бағдарламалар» деген жолдағы «6 129 369» деген сандар «6 680» деген сандармен ауыстырылсын;</w:t>
      </w:r>
      <w:r>
        <w:br/>
      </w:r>
      <w:r>
        <w:rPr>
          <w:rFonts w:ascii="Times New Roman"/>
          <w:b w:val="false"/>
          <w:i w:val="false"/>
          <w:color w:val="000000"/>
          <w:sz w:val="28"/>
        </w:rPr>
        <w:t>
      «005 - Қарағанды облысының облыстық бюджетіне Приозерск қаласының инфрақұрылымын қолдауға берілетін ағымдағы нысаналы трансферттер» деген жолда:</w:t>
      </w:r>
      <w:r>
        <w:br/>
      </w:r>
      <w:r>
        <w:rPr>
          <w:rFonts w:ascii="Times New Roman"/>
          <w:b w:val="false"/>
          <w:i w:val="false"/>
          <w:color w:val="000000"/>
          <w:sz w:val="28"/>
        </w:rPr>
        <w:t>
      «005» деген бюджеттік бағдарламаның коды «025» деген кодпен ауыстырылсын;</w:t>
      </w:r>
      <w:r>
        <w:br/>
      </w:r>
      <w:r>
        <w:rPr>
          <w:rFonts w:ascii="Times New Roman"/>
          <w:b w:val="false"/>
          <w:i w:val="false"/>
          <w:color w:val="000000"/>
          <w:sz w:val="28"/>
        </w:rPr>
        <w:t>
      «2011» деген баған «550 906» деген сандармен толықтырылсын;</w:t>
      </w:r>
      <w:r>
        <w:br/>
      </w:r>
      <w:r>
        <w:rPr>
          <w:rFonts w:ascii="Times New Roman"/>
          <w:b w:val="false"/>
          <w:i w:val="false"/>
          <w:color w:val="000000"/>
          <w:sz w:val="28"/>
        </w:rPr>
        <w:t>
      «Бюджеттік даму бағдарламалары» деген жолдағы «133 008 860» деген сандар «182 526 469» деген сандармен ауыстырылсын;</w:t>
      </w:r>
      <w:r>
        <w:br/>
      </w:r>
      <w:r>
        <w:rPr>
          <w:rFonts w:ascii="Times New Roman"/>
          <w:b w:val="false"/>
          <w:i w:val="false"/>
          <w:color w:val="000000"/>
          <w:sz w:val="28"/>
        </w:rPr>
        <w:t>
      «008 - «Облыстық бюджеттерге, Астана және Алматы қалаларының бюджеттеріне тұрғын үй салуға және (немесе) сатып алуға кредит беру» деген жолдағы «28 106 323» деген сандар «47 644 543»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деген жолдағы «25 539 538» деген сандар «43 105 572»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 Облыстық бюджеттерге, Астана және Алматы қалаларының бюджеттеріне сумен жабдықтау жүйесін дамытуға берілетін нысаналы даму трансферттері» деген жолдағы «27 081 000» деген сандар «31 884 285»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жолдағы «10 792 312» деген сандар «13 401 492»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 Облыстық бюджеттерге, Астана және Алматы қалаларының бюджеттеріне коммуналдық шаруашылықты дамытуға берілетін нысаналы даму трансферттері» деген жолдағы «25 808 000» деген сандар «26 808 890»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«024 -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 деген жолдағы «0» деген сан «2 000 000»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