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f1f0" w14:textId="6e0f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кәсіпкерлік туралы" Қазақстан Республикасының Заңына толықтыру енгізу туралы" Қазақстан Республикасы Заңының жобасын Қазақстан Республикасының Парламенті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сәуірдегі № 340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30 қарашадағы № 1959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«Жеке кәсіпкерлік туралы» Қазақстан Республикасының Заңына толықтыру енгізу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