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f60" w14:textId="318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16 қаңтардағы № 42 және 2004 жылғы 31 желтоқсандағы № 1469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наурыздағы № 286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«Су қорғау аймақтары мен белдеулерін белгілеу ережесін бекіту туралы» Қазақстан Республикасы Үкіметінің 2004 жылғы 16 қаңтардағы № 42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1, 20-құжат):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 қорғау аймақтары мен белдеулерін белгілеу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«жиырма» деген сөз «отыз бес»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«Көгал, пішендеме» деген жолдағы «30» деген цифрлар «35»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«Орман, бұта» деген жолдағы «25» цифрлар «35»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бөліктің екінші абзацындағы «20» деген цифрлар «35»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286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285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