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3330" w14:textId="7843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Дағдарыстан кейін қалпына келтіру бағдарламасын (бәсекеге қабілетті кәсіпорындарды сауықтыру)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наурыздағы № 225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Бәсекеге қабілетті кәсіпорындарды сауықтыру тетігін анықтау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Дағдарыстан кейін қалпына келтіру </w:t>
      </w:r>
      <w:r>
        <w:rPr>
          <w:rFonts w:ascii="Times New Roman"/>
          <w:b w:val="false"/>
          <w:i w:val="false"/>
          <w:color w:val="000000"/>
          <w:sz w:val="28"/>
        </w:rPr>
        <w:t>бағдарламасы</w:t>
      </w:r>
      <w:r>
        <w:rPr>
          <w:rFonts w:ascii="Times New Roman"/>
          <w:b w:val="false"/>
          <w:i w:val="false"/>
          <w:color w:val="000000"/>
          <w:sz w:val="28"/>
        </w:rPr>
        <w:t xml:space="preserve"> (бәсекеге қабілетті кәсіпорындарды сауықтыру)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мен өзге де ұйымдар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225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Дағдарыстан кейін қалпына келтіру бағдарламасы</w:t>
      </w:r>
      <w:r>
        <w:br/>
      </w:r>
      <w:r>
        <w:rPr>
          <w:rFonts w:ascii="Times New Roman"/>
          <w:b/>
          <w:i w:val="false"/>
          <w:color w:val="000000"/>
        </w:rPr>
        <w:t>
(бәсекеге қабілетті кәсіпорындарды сауықтыру)</w:t>
      </w:r>
    </w:p>
    <w:bookmarkEnd w:id="1"/>
    <w:p>
      <w:pPr>
        <w:spacing w:after="0"/>
        <w:ind w:left="0"/>
        <w:jc w:val="both"/>
      </w:pPr>
      <w:r>
        <w:rPr>
          <w:rFonts w:ascii="Times New Roman"/>
          <w:b w:val="false"/>
          <w:i w:val="false"/>
          <w:color w:val="ff0000"/>
          <w:sz w:val="28"/>
        </w:rPr>
        <w:t xml:space="preserve">      Ескерту. Бүкіл мәтін бойынша «сауықтыру жоспары», «Сауықтыру жоспары», «сауықтыру жоспарлары», «сауықтыру жоспарында», «сауықтыру жоспарына», «сауықтыру жоспарларын», «сауықтыру жоспарында» деген сөздер «оңалту (сауықтыру) жоспары», «Оңалту (сауықтыру) жоспары», «оңалту (сауықтыру) жоспарлары», «оңалту (сауықтыру) жоспарында», «оңалту (сауықтыру) жоспарына», «оңалту (сауықтыру) жоспарларын», «оңалту (сауықтыру) жоспарында» деген сөздермен ауыстырылды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bookmarkStart w:name="z6" w:id="2"/>
    <w:p>
      <w:pPr>
        <w:spacing w:after="0"/>
        <w:ind w:left="0"/>
        <w:jc w:val="left"/>
      </w:pPr>
      <w:r>
        <w:rPr>
          <w:rFonts w:ascii="Times New Roman"/>
          <w:b/>
          <w:i w:val="false"/>
          <w:color w:val="000000"/>
        </w:rPr>
        <w:t xml:space="preserve"> 
1. Бағдарламаның паспорты</w:t>
      </w:r>
    </w:p>
    <w:bookmarkEnd w:id="2"/>
    <w:p>
      <w:pPr>
        <w:spacing w:after="0"/>
        <w:ind w:left="0"/>
        <w:jc w:val="both"/>
      </w:pPr>
      <w:r>
        <w:rPr>
          <w:rFonts w:ascii="Times New Roman"/>
          <w:b w:val="false"/>
          <w:i w:val="false"/>
          <w:color w:val="ff0000"/>
          <w:sz w:val="28"/>
        </w:rPr>
        <w:t xml:space="preserve">      Ескерту. 1-бөлімге өзгеріс енгізілді - ҚР Үкіметінің 19.02.2014 </w:t>
      </w:r>
      <w:r>
        <w:rPr>
          <w:rFonts w:ascii="Times New Roman"/>
          <w:b w:val="false"/>
          <w:i w:val="false"/>
          <w:color w:val="ff0000"/>
          <w:sz w:val="28"/>
        </w:rPr>
        <w:t>№ 117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Бағдарламаның атауы           Дағдарыстан кейін қалпына келтіру</w:t>
      </w:r>
      <w:r>
        <w:br/>
      </w:r>
      <w:r>
        <w:rPr>
          <w:rFonts w:ascii="Times New Roman"/>
          <w:b w:val="false"/>
          <w:i w:val="false"/>
          <w:color w:val="000000"/>
          <w:sz w:val="28"/>
        </w:rPr>
        <w:t>
                              бағдарламасы (бәсекеге қабілетті</w:t>
      </w:r>
      <w:r>
        <w:br/>
      </w:r>
      <w:r>
        <w:rPr>
          <w:rFonts w:ascii="Times New Roman"/>
          <w:b w:val="false"/>
          <w:i w:val="false"/>
          <w:color w:val="000000"/>
          <w:sz w:val="28"/>
        </w:rPr>
        <w:t>
                              кәсіпорындарды сауықтыру) (бұдан әрі -</w:t>
      </w:r>
      <w:r>
        <w:br/>
      </w: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Әзірлеу үшін негіздеме        Қазақстан Республикасының Президенті</w:t>
      </w:r>
      <w:r>
        <w:br/>
      </w:r>
      <w:r>
        <w:rPr>
          <w:rFonts w:ascii="Times New Roman"/>
          <w:b w:val="false"/>
          <w:i w:val="false"/>
          <w:color w:val="000000"/>
          <w:sz w:val="28"/>
        </w:rPr>
        <w:t>
                              Н.Ә.Назарбаевтың 2011 жылғы 11 ақпанда</w:t>
      </w:r>
      <w:r>
        <w:br/>
      </w:r>
      <w:r>
        <w:rPr>
          <w:rFonts w:ascii="Times New Roman"/>
          <w:b w:val="false"/>
          <w:i w:val="false"/>
          <w:color w:val="000000"/>
          <w:sz w:val="28"/>
        </w:rPr>
        <w:t>
                              «Нұр Отан» ХДП-ның ХІІІ съезінде берген</w:t>
      </w:r>
      <w:r>
        <w:br/>
      </w:r>
      <w:r>
        <w:rPr>
          <w:rFonts w:ascii="Times New Roman"/>
          <w:b w:val="false"/>
          <w:i w:val="false"/>
          <w:color w:val="000000"/>
          <w:sz w:val="28"/>
        </w:rPr>
        <w:t>
                              тапсырмасы. Кәсіпкерлік мәселелері</w:t>
      </w:r>
      <w:r>
        <w:br/>
      </w:r>
      <w:r>
        <w:rPr>
          <w:rFonts w:ascii="Times New Roman"/>
          <w:b w:val="false"/>
          <w:i w:val="false"/>
          <w:color w:val="000000"/>
          <w:sz w:val="28"/>
        </w:rPr>
        <w:t>
                              жөніндегі бірыңғай үйлестіру кеңесі</w:t>
      </w:r>
      <w:r>
        <w:br/>
      </w:r>
      <w:r>
        <w:rPr>
          <w:rFonts w:ascii="Times New Roman"/>
          <w:b w:val="false"/>
          <w:i w:val="false"/>
          <w:color w:val="000000"/>
          <w:sz w:val="28"/>
        </w:rPr>
        <w:t>
                              отырысының 2010 жылғы 6 желтоқсандағы</w:t>
      </w:r>
      <w:r>
        <w:br/>
      </w:r>
      <w:r>
        <w:rPr>
          <w:rFonts w:ascii="Times New Roman"/>
          <w:b w:val="false"/>
          <w:i w:val="false"/>
          <w:color w:val="000000"/>
          <w:sz w:val="28"/>
        </w:rPr>
        <w:t>
                              хаттамасы</w:t>
      </w:r>
    </w:p>
    <w:p>
      <w:pPr>
        <w:spacing w:after="0"/>
        <w:ind w:left="0"/>
        <w:jc w:val="both"/>
      </w:pPr>
      <w:r>
        <w:rPr>
          <w:rFonts w:ascii="Times New Roman"/>
          <w:b w:val="false"/>
          <w:i w:val="false"/>
          <w:color w:val="000000"/>
          <w:sz w:val="28"/>
        </w:rPr>
        <w:t>Бағдарламаны әзірлеуге        Қазақстан Республикасы Қаржы</w:t>
      </w:r>
      <w:r>
        <w:br/>
      </w:r>
      <w:r>
        <w:rPr>
          <w:rFonts w:ascii="Times New Roman"/>
          <w:b w:val="false"/>
          <w:i w:val="false"/>
          <w:color w:val="000000"/>
          <w:sz w:val="28"/>
        </w:rPr>
        <w:t>
және іске асыруға             министрлігі</w:t>
      </w:r>
      <w:r>
        <w:br/>
      </w:r>
      <w:r>
        <w:rPr>
          <w:rFonts w:ascii="Times New Roman"/>
          <w:b w:val="false"/>
          <w:i w:val="false"/>
          <w:color w:val="000000"/>
          <w:sz w:val="28"/>
        </w:rPr>
        <w:t>
жауапты мемлекеттік</w:t>
      </w:r>
      <w:r>
        <w:br/>
      </w:r>
      <w:r>
        <w:rPr>
          <w:rFonts w:ascii="Times New Roman"/>
          <w:b w:val="false"/>
          <w:i w:val="false"/>
          <w:color w:val="000000"/>
          <w:sz w:val="28"/>
        </w:rPr>
        <w:t>
орган</w:t>
      </w:r>
    </w:p>
    <w:p>
      <w:pPr>
        <w:spacing w:after="0"/>
        <w:ind w:left="0"/>
        <w:jc w:val="both"/>
      </w:pPr>
      <w:r>
        <w:rPr>
          <w:rFonts w:ascii="Times New Roman"/>
          <w:b w:val="false"/>
          <w:i w:val="false"/>
          <w:color w:val="000000"/>
          <w:sz w:val="28"/>
        </w:rPr>
        <w:t>Бағдарламаның мақсаты         Бәсекеге қабілетті кәсіпорындардың</w:t>
      </w:r>
      <w:r>
        <w:br/>
      </w:r>
      <w:r>
        <w:rPr>
          <w:rFonts w:ascii="Times New Roman"/>
          <w:b w:val="false"/>
          <w:i w:val="false"/>
          <w:color w:val="000000"/>
          <w:sz w:val="28"/>
        </w:rPr>
        <w:t>
                              төлем қабілеттілігін қалпына келтіру</w:t>
      </w:r>
    </w:p>
    <w:p>
      <w:pPr>
        <w:spacing w:after="0"/>
        <w:ind w:left="0"/>
        <w:jc w:val="both"/>
      </w:pPr>
      <w:r>
        <w:rPr>
          <w:rFonts w:ascii="Times New Roman"/>
          <w:b w:val="false"/>
          <w:i w:val="false"/>
          <w:color w:val="000000"/>
          <w:sz w:val="28"/>
        </w:rPr>
        <w:t>Бағдарламаның міндеттері      Жұмыс істеп тұрған бәсекеге қабілетті</w:t>
      </w:r>
      <w:r>
        <w:br/>
      </w:r>
      <w:r>
        <w:rPr>
          <w:rFonts w:ascii="Times New Roman"/>
          <w:b w:val="false"/>
          <w:i w:val="false"/>
          <w:color w:val="000000"/>
          <w:sz w:val="28"/>
        </w:rPr>
        <w:t>
                              өндірістерді сауықтыру (оның ішінде</w:t>
      </w:r>
      <w:r>
        <w:br/>
      </w:r>
      <w:r>
        <w:rPr>
          <w:rFonts w:ascii="Times New Roman"/>
          <w:b w:val="false"/>
          <w:i w:val="false"/>
          <w:color w:val="000000"/>
          <w:sz w:val="28"/>
        </w:rPr>
        <w:t>
                              қаржылық). Барынша мүмкін жұмыс</w:t>
      </w:r>
      <w:r>
        <w:br/>
      </w:r>
      <w:r>
        <w:rPr>
          <w:rFonts w:ascii="Times New Roman"/>
          <w:b w:val="false"/>
          <w:i w:val="false"/>
          <w:color w:val="000000"/>
          <w:sz w:val="28"/>
        </w:rPr>
        <w:t>
                              орындарының санын сақтау.</w:t>
      </w:r>
    </w:p>
    <w:p>
      <w:pPr>
        <w:spacing w:after="0"/>
        <w:ind w:left="0"/>
        <w:jc w:val="both"/>
      </w:pPr>
      <w:r>
        <w:rPr>
          <w:rFonts w:ascii="Times New Roman"/>
          <w:b w:val="false"/>
          <w:i w:val="false"/>
          <w:color w:val="000000"/>
          <w:sz w:val="28"/>
        </w:rPr>
        <w:t>Іске асыру мерзімі            2011 - 2016 жылдар</w:t>
      </w:r>
    </w:p>
    <w:p>
      <w:pPr>
        <w:spacing w:after="0"/>
        <w:ind w:left="0"/>
        <w:jc w:val="both"/>
      </w:pPr>
      <w:r>
        <w:rPr>
          <w:rFonts w:ascii="Times New Roman"/>
          <w:b w:val="false"/>
          <w:i w:val="false"/>
          <w:color w:val="000000"/>
          <w:sz w:val="28"/>
        </w:rPr>
        <w:t>Нысаналы индикаторлары        50 бәсекеге қабілетті кәсіпорынды</w:t>
      </w:r>
      <w:r>
        <w:br/>
      </w:r>
      <w:r>
        <w:rPr>
          <w:rFonts w:ascii="Times New Roman"/>
          <w:b w:val="false"/>
          <w:i w:val="false"/>
          <w:color w:val="000000"/>
          <w:sz w:val="28"/>
        </w:rPr>
        <w:t>
                              сауықтыру;</w:t>
      </w:r>
      <w:r>
        <w:br/>
      </w:r>
      <w:r>
        <w:rPr>
          <w:rFonts w:ascii="Times New Roman"/>
          <w:b w:val="false"/>
          <w:i w:val="false"/>
          <w:color w:val="000000"/>
          <w:sz w:val="28"/>
        </w:rPr>
        <w:t>
                              Бағдарламаға қатысушы кәсіпорындардың</w:t>
      </w:r>
      <w:r>
        <w:br/>
      </w:r>
      <w:r>
        <w:rPr>
          <w:rFonts w:ascii="Times New Roman"/>
          <w:b w:val="false"/>
          <w:i w:val="false"/>
          <w:color w:val="000000"/>
          <w:sz w:val="28"/>
        </w:rPr>
        <w:t>
                              қолданыстағы жұмыс орындарының кемінде</w:t>
      </w:r>
      <w:r>
        <w:br/>
      </w:r>
      <w:r>
        <w:rPr>
          <w:rFonts w:ascii="Times New Roman"/>
          <w:b w:val="false"/>
          <w:i w:val="false"/>
          <w:color w:val="000000"/>
          <w:sz w:val="28"/>
        </w:rPr>
        <w:t>
                              70 пайызын сақтау.</w:t>
      </w:r>
    </w:p>
    <w:p>
      <w:pPr>
        <w:spacing w:after="0"/>
        <w:ind w:left="0"/>
        <w:jc w:val="both"/>
      </w:pPr>
      <w:r>
        <w:rPr>
          <w:rFonts w:ascii="Times New Roman"/>
          <w:b w:val="false"/>
          <w:i w:val="false"/>
          <w:color w:val="000000"/>
          <w:sz w:val="28"/>
        </w:rPr>
        <w:t>Қаржыландыру көздері          2011 - 2016 жылдарға арналған</w:t>
      </w:r>
      <w:r>
        <w:br/>
      </w:r>
      <w:r>
        <w:rPr>
          <w:rFonts w:ascii="Times New Roman"/>
          <w:b w:val="false"/>
          <w:i w:val="false"/>
          <w:color w:val="000000"/>
          <w:sz w:val="28"/>
        </w:rPr>
        <w:t>
мен көлемдері                 республикалық бюджет қаржыландыру</w:t>
      </w:r>
      <w:r>
        <w:br/>
      </w:r>
      <w:r>
        <w:rPr>
          <w:rFonts w:ascii="Times New Roman"/>
          <w:b w:val="false"/>
          <w:i w:val="false"/>
          <w:color w:val="000000"/>
          <w:sz w:val="28"/>
        </w:rPr>
        <w:t>
                              көзі болып табылады, оның ішінде 2011</w:t>
      </w:r>
      <w:r>
        <w:br/>
      </w:r>
      <w:r>
        <w:rPr>
          <w:rFonts w:ascii="Times New Roman"/>
          <w:b w:val="false"/>
          <w:i w:val="false"/>
          <w:color w:val="000000"/>
          <w:sz w:val="28"/>
        </w:rPr>
        <w:t>
                              жылға - 8,756 млрд. теңге. Алдын ала</w:t>
      </w:r>
      <w:r>
        <w:br/>
      </w:r>
      <w:r>
        <w:rPr>
          <w:rFonts w:ascii="Times New Roman"/>
          <w:b w:val="false"/>
          <w:i w:val="false"/>
          <w:color w:val="000000"/>
          <w:sz w:val="28"/>
        </w:rPr>
        <w:t>
                              бағалау бойынша:</w:t>
      </w:r>
      <w:r>
        <w:br/>
      </w:r>
      <w:r>
        <w:rPr>
          <w:rFonts w:ascii="Times New Roman"/>
          <w:b w:val="false"/>
          <w:i w:val="false"/>
          <w:color w:val="000000"/>
          <w:sz w:val="28"/>
        </w:rPr>
        <w:t>
                              барлық әлеуетті қатысушылар</w:t>
      </w:r>
      <w:r>
        <w:br/>
      </w:r>
      <w:r>
        <w:rPr>
          <w:rFonts w:ascii="Times New Roman"/>
          <w:b w:val="false"/>
          <w:i w:val="false"/>
          <w:color w:val="000000"/>
          <w:sz w:val="28"/>
        </w:rPr>
        <w:t>
                              Бағдарламаға қатысқан, барлық оңалту</w:t>
      </w:r>
      <w:r>
        <w:br/>
      </w:r>
      <w:r>
        <w:rPr>
          <w:rFonts w:ascii="Times New Roman"/>
          <w:b w:val="false"/>
          <w:i w:val="false"/>
          <w:color w:val="000000"/>
          <w:sz w:val="28"/>
        </w:rPr>
        <w:t>
                              (сауықтыру) жоспарларының ең жоғары</w:t>
      </w:r>
      <w:r>
        <w:br/>
      </w:r>
      <w:r>
        <w:rPr>
          <w:rFonts w:ascii="Times New Roman"/>
          <w:b w:val="false"/>
          <w:i w:val="false"/>
          <w:color w:val="000000"/>
          <w:sz w:val="28"/>
        </w:rPr>
        <w:t>
                              субсидиялау мерзімі (5 жыл) болған,</w:t>
      </w:r>
      <w:r>
        <w:br/>
      </w:r>
      <w:r>
        <w:rPr>
          <w:rFonts w:ascii="Times New Roman"/>
          <w:b w:val="false"/>
          <w:i w:val="false"/>
          <w:color w:val="000000"/>
          <w:sz w:val="28"/>
        </w:rPr>
        <w:t>
                              барлық оңалту (сауықтыру) жоспарлары</w:t>
      </w:r>
      <w:r>
        <w:br/>
      </w:r>
      <w:r>
        <w:rPr>
          <w:rFonts w:ascii="Times New Roman"/>
          <w:b w:val="false"/>
          <w:i w:val="false"/>
          <w:color w:val="000000"/>
          <w:sz w:val="28"/>
        </w:rPr>
        <w:t>
                              кредиттер бойынша сыйақы ставкаларын</w:t>
      </w:r>
      <w:r>
        <w:br/>
      </w:r>
      <w:r>
        <w:rPr>
          <w:rFonts w:ascii="Times New Roman"/>
          <w:b w:val="false"/>
          <w:i w:val="false"/>
          <w:color w:val="000000"/>
          <w:sz w:val="28"/>
        </w:rPr>
        <w:t>
                              субсидиялауды талап еткен кездегі ең</w:t>
      </w:r>
      <w:r>
        <w:br/>
      </w:r>
      <w:r>
        <w:rPr>
          <w:rFonts w:ascii="Times New Roman"/>
          <w:b w:val="false"/>
          <w:i w:val="false"/>
          <w:color w:val="000000"/>
          <w:sz w:val="28"/>
        </w:rPr>
        <w:t>
                              пессимистік сценарий бойынша шығыстар</w:t>
      </w:r>
      <w:r>
        <w:br/>
      </w:r>
      <w:r>
        <w:rPr>
          <w:rFonts w:ascii="Times New Roman"/>
          <w:b w:val="false"/>
          <w:i w:val="false"/>
          <w:color w:val="000000"/>
          <w:sz w:val="28"/>
        </w:rPr>
        <w:t>
                              145,404 млрд. теңгеге дейін құрауы</w:t>
      </w:r>
      <w:r>
        <w:br/>
      </w:r>
      <w:r>
        <w:rPr>
          <w:rFonts w:ascii="Times New Roman"/>
          <w:b w:val="false"/>
          <w:i w:val="false"/>
          <w:color w:val="000000"/>
          <w:sz w:val="28"/>
        </w:rPr>
        <w:t>
                              мүмкін.</w:t>
      </w:r>
      <w:r>
        <w:br/>
      </w:r>
      <w:r>
        <w:rPr>
          <w:rFonts w:ascii="Times New Roman"/>
          <w:b w:val="false"/>
          <w:i w:val="false"/>
          <w:color w:val="000000"/>
          <w:sz w:val="28"/>
        </w:rPr>
        <w:t>
                              Осыларға жол беруді нақты бағалау осы</w:t>
      </w:r>
      <w:r>
        <w:br/>
      </w:r>
      <w:r>
        <w:rPr>
          <w:rFonts w:ascii="Times New Roman"/>
          <w:b w:val="false"/>
          <w:i w:val="false"/>
          <w:color w:val="000000"/>
          <w:sz w:val="28"/>
        </w:rPr>
        <w:t>
                              шығыстарды 80 млрд. теңгеге дейін</w:t>
      </w:r>
      <w:r>
        <w:br/>
      </w:r>
      <w:r>
        <w:rPr>
          <w:rFonts w:ascii="Times New Roman"/>
          <w:b w:val="false"/>
          <w:i w:val="false"/>
          <w:color w:val="000000"/>
          <w:sz w:val="28"/>
        </w:rPr>
        <w:t>
                              айтарлықтай қысқартуды болжамдауға</w:t>
      </w:r>
      <w:r>
        <w:br/>
      </w:r>
      <w:r>
        <w:rPr>
          <w:rFonts w:ascii="Times New Roman"/>
          <w:b w:val="false"/>
          <w:i w:val="false"/>
          <w:color w:val="000000"/>
          <w:sz w:val="28"/>
        </w:rPr>
        <w:t>
                              мүмкіндік береді. Сондықтан 2012 – 2016</w:t>
      </w:r>
      <w:r>
        <w:br/>
      </w:r>
      <w:r>
        <w:rPr>
          <w:rFonts w:ascii="Times New Roman"/>
          <w:b w:val="false"/>
          <w:i w:val="false"/>
          <w:color w:val="000000"/>
          <w:sz w:val="28"/>
        </w:rPr>
        <w:t>
                              жылдарға арналған республикалық</w:t>
      </w:r>
      <w:r>
        <w:br/>
      </w:r>
      <w:r>
        <w:rPr>
          <w:rFonts w:ascii="Times New Roman"/>
          <w:b w:val="false"/>
          <w:i w:val="false"/>
          <w:color w:val="000000"/>
          <w:sz w:val="28"/>
        </w:rPr>
        <w:t>
                              бюджеттен қаржыландыру сомалары</w:t>
      </w:r>
      <w:r>
        <w:br/>
      </w:r>
      <w:r>
        <w:rPr>
          <w:rFonts w:ascii="Times New Roman"/>
          <w:b w:val="false"/>
          <w:i w:val="false"/>
          <w:color w:val="000000"/>
          <w:sz w:val="28"/>
        </w:rPr>
        <w:t>
                              жоспарлы кезеңге арналған тиісті</w:t>
      </w:r>
      <w:r>
        <w:br/>
      </w:r>
      <w:r>
        <w:rPr>
          <w:rFonts w:ascii="Times New Roman"/>
          <w:b w:val="false"/>
          <w:i w:val="false"/>
          <w:color w:val="000000"/>
          <w:sz w:val="28"/>
        </w:rPr>
        <w:t>
                              бюджеттерді қалыптастыру кезінде</w:t>
      </w:r>
      <w:r>
        <w:br/>
      </w:r>
      <w:r>
        <w:rPr>
          <w:rFonts w:ascii="Times New Roman"/>
          <w:b w:val="false"/>
          <w:i w:val="false"/>
          <w:color w:val="000000"/>
          <w:sz w:val="28"/>
        </w:rPr>
        <w:t>
                              нақтыланатын болады.</w:t>
      </w:r>
    </w:p>
    <w:bookmarkStart w:name="z7" w:id="3"/>
    <w:p>
      <w:pPr>
        <w:spacing w:after="0"/>
        <w:ind w:left="0"/>
        <w:jc w:val="left"/>
      </w:pPr>
      <w:r>
        <w:rPr>
          <w:rFonts w:ascii="Times New Roman"/>
          <w:b/>
          <w:i w:val="false"/>
          <w:color w:val="000000"/>
        </w:rPr>
        <w:t xml:space="preserve"> 
2. Кіріспе</w:t>
      </w:r>
    </w:p>
    <w:bookmarkEnd w:id="3"/>
    <w:p>
      <w:pPr>
        <w:spacing w:after="0"/>
        <w:ind w:left="0"/>
        <w:jc w:val="both"/>
      </w:pPr>
      <w:r>
        <w:rPr>
          <w:rFonts w:ascii="Times New Roman"/>
          <w:b w:val="false"/>
          <w:i w:val="false"/>
          <w:color w:val="ff0000"/>
          <w:sz w:val="28"/>
        </w:rPr>
        <w:t xml:space="preserve">      Ескерту. 2-бөлімге өзгерістер енгізілді - ҚР Үкіметінің 2011.11.19 </w:t>
      </w:r>
      <w:r>
        <w:rPr>
          <w:rFonts w:ascii="Times New Roman"/>
          <w:b w:val="false"/>
          <w:i w:val="false"/>
          <w:color w:val="ff0000"/>
          <w:sz w:val="28"/>
        </w:rPr>
        <w:t>№ 1355</w:t>
      </w:r>
      <w:r>
        <w:rPr>
          <w:rFonts w:ascii="Times New Roman"/>
          <w:b w:val="false"/>
          <w:i w:val="false"/>
          <w:color w:val="ff0000"/>
          <w:sz w:val="28"/>
        </w:rPr>
        <w:t xml:space="preserve">; 2012.08.02 </w:t>
      </w:r>
      <w:r>
        <w:rPr>
          <w:rFonts w:ascii="Times New Roman"/>
          <w:b w:val="false"/>
          <w:i w:val="false"/>
          <w:color w:val="ff0000"/>
          <w:sz w:val="28"/>
        </w:rPr>
        <w:t>№ 1016</w:t>
      </w:r>
      <w:r>
        <w:rPr>
          <w:rFonts w:ascii="Times New Roman"/>
          <w:b w:val="false"/>
          <w:i w:val="false"/>
          <w:color w:val="ff0000"/>
          <w:sz w:val="28"/>
        </w:rPr>
        <w:t xml:space="preserve">; 07.03.2013 </w:t>
      </w:r>
      <w:r>
        <w:rPr>
          <w:rFonts w:ascii="Times New Roman"/>
          <w:b w:val="false"/>
          <w:i w:val="false"/>
          <w:color w:val="ff0000"/>
          <w:sz w:val="28"/>
        </w:rPr>
        <w:t>N 224</w:t>
      </w:r>
      <w:r>
        <w:rPr>
          <w:rFonts w:ascii="Times New Roman"/>
          <w:b w:val="false"/>
          <w:i w:val="false"/>
          <w:color w:val="ff0000"/>
          <w:sz w:val="28"/>
        </w:rPr>
        <w:t xml:space="preserve">; 19.02.2014 </w:t>
      </w:r>
      <w:r>
        <w:rPr>
          <w:rFonts w:ascii="Times New Roman"/>
          <w:b w:val="false"/>
          <w:i w:val="false"/>
          <w:color w:val="ff0000"/>
          <w:sz w:val="28"/>
        </w:rPr>
        <w:t>№ 117</w:t>
      </w:r>
      <w:r>
        <w:rPr>
          <w:rFonts w:ascii="Times New Roman"/>
          <w:b w:val="false"/>
          <w:i w:val="false"/>
          <w:color w:val="ff0000"/>
          <w:sz w:val="28"/>
        </w:rPr>
        <w:t xml:space="preserve">; 31.12.2014 </w:t>
      </w:r>
      <w:r>
        <w:rPr>
          <w:rFonts w:ascii="Times New Roman"/>
          <w:b w:val="false"/>
          <w:i w:val="false"/>
          <w:color w:val="ff0000"/>
          <w:sz w:val="28"/>
        </w:rPr>
        <w:t>№ 1417</w:t>
      </w:r>
      <w:r>
        <w:rPr>
          <w:rFonts w:ascii="Times New Roman"/>
          <w:b w:val="false"/>
          <w:i w:val="false"/>
          <w:color w:val="ff0000"/>
          <w:sz w:val="28"/>
        </w:rPr>
        <w:t> қаулыларымен.</w:t>
      </w:r>
    </w:p>
    <w:p>
      <w:pPr>
        <w:spacing w:after="0"/>
        <w:ind w:left="0"/>
        <w:jc w:val="both"/>
      </w:pPr>
      <w:r>
        <w:rPr>
          <w:rFonts w:ascii="Times New Roman"/>
          <w:b w:val="false"/>
          <w:i w:val="false"/>
          <w:color w:val="000000"/>
          <w:sz w:val="28"/>
        </w:rPr>
        <w:t>      Әлемдік экономикадағы дағдарыс көріністерінің салдарынан бүгінгі таңда бәсекеге қабілетті кәсіпорындардың бір бөлігі кредиттерді және облигациялық қарыздарды өтеуде және оларға қызмет көрсетуге байланысты қиындықтарға ұшырап отыр, бұл банкроттық, кредит берушілер, инвесторлар мен контрагенттер алдында міндеттемелерді орындамау, салықтық міндеттемелерді орындамау қаупін туындатып, банктердің несие қоржынына теріс әсер етеді.</w:t>
      </w:r>
      <w:r>
        <w:br/>
      </w:r>
      <w:r>
        <w:rPr>
          <w:rFonts w:ascii="Times New Roman"/>
          <w:b w:val="false"/>
          <w:i w:val="false"/>
          <w:color w:val="000000"/>
          <w:sz w:val="28"/>
        </w:rPr>
        <w:t>
      Өз кезегінде банк активтері сапасының нашарлауы құрылатын провизиялар көлемінің, шығындардың, капиталға қысымның өсуіне және соның салдарынан нақты секторға кредит беру мүмкіндігінің қысқаруына әкеп соқтырады, бұл нәтижесінде экономиканың өсімін тежейді.</w:t>
      </w:r>
      <w:r>
        <w:br/>
      </w:r>
      <w:r>
        <w:rPr>
          <w:rFonts w:ascii="Times New Roman"/>
          <w:b w:val="false"/>
          <w:i w:val="false"/>
          <w:color w:val="000000"/>
          <w:sz w:val="28"/>
        </w:rPr>
        <w:t>
      Осыған байланысты Қазақстан Республикасының Президенті Н.Ә.Назарбаев 2011 жылғы 11 ақпанда «Нұр Отан» ХДП-ның XIII съезіндегі өзінің сөзінде нақты және қаржы секторларының орын алып отырған проблемалары туралы атап өтті және Қазақстан Республикасының Үкіметіне Қазақстан Республикасы Ұлттық Банкімен және Қазақстан Республикасы Қаржы нарығын және қаржы ұйымдарын реттеу мен қадағалау агенттігімен бірлесіп, дағдарыстан кейінгі қалпына келтіру бағдарламасын әзірлеуді тапсырды.</w:t>
      </w:r>
      <w:r>
        <w:br/>
      </w:r>
      <w:r>
        <w:rPr>
          <w:rFonts w:ascii="Times New Roman"/>
          <w:b w:val="false"/>
          <w:i w:val="false"/>
          <w:color w:val="000000"/>
          <w:sz w:val="28"/>
        </w:rPr>
        <w:t>
      Өз сөзінде Мемлекет басшысы осы мәселені шешу екі бағыт бойынша - бәсекеге қабілетті кәсіпорындарды сауықтыруға көмек көрсету және қаржы жүйесін сауықтыру арқылы жүзеге асырылуы тиіс деп айқындап берді.</w:t>
      </w:r>
      <w:r>
        <w:br/>
      </w:r>
      <w:r>
        <w:rPr>
          <w:rFonts w:ascii="Times New Roman"/>
          <w:b w:val="false"/>
          <w:i w:val="false"/>
          <w:color w:val="000000"/>
          <w:sz w:val="28"/>
        </w:rPr>
        <w:t>
      Сондықтан Экономиканы дағдарыстан кейін қалпына келтіру бағдарламасында бәсекеге қабілетті кәсіпорындарды сауықтыру жөніндегі және Қаржылық тұрақтылық және қаржы нарығын дамыту жөніндегі кеңес шеңберінде Қазақстан Республикасы Ұлттық Банкі Қазақстан Республикасы Қаржы нарығын және қаржы ұйымдарын реттеу мен қадағалау агенттігімен бірлесіп әзірлеген қаржы жүйесін сауықтыру жөніндегі екі бөлік көзделеді.</w:t>
      </w:r>
      <w:r>
        <w:br/>
      </w:r>
      <w:r>
        <w:rPr>
          <w:rFonts w:ascii="Times New Roman"/>
          <w:b w:val="false"/>
          <w:i w:val="false"/>
          <w:color w:val="000000"/>
          <w:sz w:val="28"/>
        </w:rPr>
        <w:t>
      Осы Бағдарлама берешегі 4,5 миллиард теңгеден асатын бәсекеге қабілетті кәсіпорындарды сауықтыру мақсатында әзірленді.</w:t>
      </w:r>
      <w:r>
        <w:br/>
      </w:r>
      <w:r>
        <w:rPr>
          <w:rFonts w:ascii="Times New Roman"/>
          <w:b w:val="false"/>
          <w:i w:val="false"/>
          <w:color w:val="000000"/>
          <w:sz w:val="28"/>
        </w:rPr>
        <w:t>
      Берешегі осы сомадан кем бәсекеге қабілетті кәсіпорындар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«Бизнестің жол картасы 2020» бағдарламасы) шеңберінде мемлекеттік қолдау көрсетуді пайдалана алады.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бойынша субсидиялау түрінде қолдау шараларын алып жатқан кәсіпорындар Бағдарламаның талаптарына сәйкес келген жағдайда оған қатыса алады. Бұл ретте,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немесе басқа мемлекеттік және бюджеттік бағдарламалар шеңберінде субсидияланатын кредиттерді (қарыздарды алуды) Бағдарлама шеңберінде субсидиялау үшін Бағдарлама бойынша субсидиялау шартын жасасқанға дейін осы бағдарламалар шеңберінде жасалған субсидиялау шарттарын бұзуы тиіс.</w:t>
      </w:r>
      <w:r>
        <w:br/>
      </w:r>
      <w:r>
        <w:rPr>
          <w:rFonts w:ascii="Times New Roman"/>
          <w:b w:val="false"/>
          <w:i w:val="false"/>
          <w:color w:val="000000"/>
          <w:sz w:val="28"/>
        </w:rPr>
        <w:t>
      Қаржы жүйесін сауықтыру үшін кредиттік портфель сапасын сауықтыруға, Қазақстан экономикасына кредит берудің тұрақты өсуін қамтамасыз ететін ең үздік халықаралық тәжірибеге сәйкес меншікті капиталдың жеткілікті болуы жөніндегі талаптарды жақсартуға бағытталған шаралар кешені қабылданатын болады.</w:t>
      </w:r>
      <w:r>
        <w:br/>
      </w:r>
      <w:r>
        <w:rPr>
          <w:rFonts w:ascii="Times New Roman"/>
          <w:b w:val="false"/>
          <w:i w:val="false"/>
          <w:color w:val="000000"/>
          <w:sz w:val="28"/>
        </w:rPr>
        <w:t>
      Мемлекет басшысы кәсіпорындарды сауықтырудағы мемлекеттің қолдауы уақытша шара болып табылады және кәсіпорындардың өсу стратегиясына көшуі үшін көрсетіледі деп айқындады.</w:t>
      </w:r>
      <w:r>
        <w:br/>
      </w:r>
      <w:r>
        <w:rPr>
          <w:rFonts w:ascii="Times New Roman"/>
          <w:b w:val="false"/>
          <w:i w:val="false"/>
          <w:color w:val="000000"/>
          <w:sz w:val="28"/>
        </w:rPr>
        <w:t>
      Кейіннен өзінің төлем қабілеттілігін қалпына келтірген кәсіпорындар «Өнімділік 2020» бағдарламасына және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үдемелі индустриялық-инновациялық дамыту жөніндегі 2010 — 2014 жылдарға арналған мемлекеттік бағдарламаны іске асыруға қатыса алады.</w:t>
      </w:r>
      <w:r>
        <w:br/>
      </w:r>
      <w:r>
        <w:rPr>
          <w:rFonts w:ascii="Times New Roman"/>
          <w:b w:val="false"/>
          <w:i w:val="false"/>
          <w:color w:val="000000"/>
          <w:sz w:val="28"/>
        </w:rPr>
        <w:t>
      Бағдарламаның қолданысы кәсіпорындарды сауықтыру кезінде тараптардың еріктілігі, тепе-тең қатысуы, айқындылық, жариялылық, сондай-ақ тиімділік пен жүйелілік қағидаттарына негізделген.</w:t>
      </w:r>
      <w:r>
        <w:br/>
      </w:r>
      <w:r>
        <w:rPr>
          <w:rFonts w:ascii="Times New Roman"/>
          <w:b w:val="false"/>
          <w:i w:val="false"/>
          <w:color w:val="000000"/>
          <w:sz w:val="28"/>
        </w:rPr>
        <w:t>
      Еріктілік қағидаты кәсіпорынның Бағдарламаға өтініммен қатысуына сайып келеді.</w:t>
      </w:r>
      <w:r>
        <w:br/>
      </w:r>
      <w:r>
        <w:rPr>
          <w:rFonts w:ascii="Times New Roman"/>
          <w:b w:val="false"/>
          <w:i w:val="false"/>
          <w:color w:val="000000"/>
          <w:sz w:val="28"/>
        </w:rPr>
        <w:t>
      Тараптардың тепе-тең қатысуы кәсіпорынды сауықтыру жөніндегі іс-шаралар кредит берушілердің, меншік иелері мен мемлекеттің бірлескен және көрсетілетін қолдау келемімен мөлшерлес күш-жігерімен жүзеге асырылуға тиіс екенін білдіреді.</w:t>
      </w:r>
      <w:r>
        <w:br/>
      </w:r>
      <w:r>
        <w:rPr>
          <w:rFonts w:ascii="Times New Roman"/>
          <w:b w:val="false"/>
          <w:i w:val="false"/>
          <w:color w:val="000000"/>
          <w:sz w:val="28"/>
        </w:rPr>
        <w:t>
      Айқындылық қағидаты Бағдарламаға қатысушыларды іріктеу рәсімдері мен нәтижелерін баяндаудың анықтығына және Бағдарламаның іске асырылуы үшін мемлекеттік және өзге органдардың Қазақстан Республикасы Үкіметінің алдында есеп беруіне негізделеді.</w:t>
      </w:r>
      <w:r>
        <w:br/>
      </w:r>
      <w:r>
        <w:rPr>
          <w:rFonts w:ascii="Times New Roman"/>
          <w:b w:val="false"/>
          <w:i w:val="false"/>
          <w:color w:val="000000"/>
          <w:sz w:val="28"/>
        </w:rPr>
        <w:t>
      Жариялылық қағидаты қызметтік, коммерциялық немесе заңмен қорғалатын өзге де құпия режимді қамтамасыз етуді ескере отырып, мемлекеттік органдардың қызметіндегі барынша ашықтықты және мемлекеттік қолдау нәтижелерін міндетті түрде жариялауды білдіреді.</w:t>
      </w:r>
      <w:r>
        <w:br/>
      </w:r>
      <w:r>
        <w:rPr>
          <w:rFonts w:ascii="Times New Roman"/>
          <w:b w:val="false"/>
          <w:i w:val="false"/>
          <w:color w:val="000000"/>
          <w:sz w:val="28"/>
        </w:rPr>
        <w:t>
      Тиімділік және жүйелілік қағидаты мемлекеттік қолдау оңалту (сауықтыру) жоспарында айқындалған мерзімге сәйкес оң нәтиже межеленген кезде ғана ұсынылатынын білдіреді.</w:t>
      </w:r>
      <w:r>
        <w:br/>
      </w:r>
      <w:r>
        <w:rPr>
          <w:rFonts w:ascii="Times New Roman"/>
          <w:b w:val="false"/>
          <w:i w:val="false"/>
          <w:color w:val="000000"/>
          <w:sz w:val="28"/>
        </w:rPr>
        <w:t>
      Бағдарламаға «Жеке кәсіпкерлік туралы» Қазақстан Республикасының 2006 жылғы 31 қаңтардағы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орта және ірі кәсіпкерлік субъектілері болып табылатын, қызметін өндіруші өнеркәсіп салаларында жүзеге асыратын, сондай-ақ алкоголь және темекі өнімін өндіретін кәсіпорындарды қоспағанда, жүйе құрушы болып табылатын кәсіпорындар қатыса алады.</w:t>
      </w:r>
      <w:r>
        <w:br/>
      </w:r>
      <w:r>
        <w:rPr>
          <w:rFonts w:ascii="Times New Roman"/>
          <w:b w:val="false"/>
          <w:i w:val="false"/>
          <w:color w:val="000000"/>
          <w:sz w:val="28"/>
        </w:rPr>
        <w:t>
      Мемлекет, ұлттық басқарушы холдингтер, ұлттық холдингтер  қатысатын заңды тұлғалар, сондай-ақ шетелдер қатысатын заңды тұлғалар Бағдарламаға қатысушы бола алмайды.</w:t>
      </w:r>
      <w:r>
        <w:br/>
      </w:r>
      <w:r>
        <w:rPr>
          <w:rFonts w:ascii="Times New Roman"/>
          <w:b w:val="false"/>
          <w:i w:val="false"/>
          <w:color w:val="000000"/>
          <w:sz w:val="28"/>
        </w:rPr>
        <w:t>
      Бұл ретте қаржы ұйымдарымен қаржыландыру туралы келiсiмдер 2012 жылғы 1 қаңтардан кешіктірілмей жасалуы тиіс және 2011 жылғы 1 қаңтарға (не 2013 жылғы 1 қаңтардан бастап 2013 жылғы 1 сәуірге дейінгі кезеңде Бағдарламаға қатысуға өтініш берген кәсіпорындар бойынша 2012 жылғы 1 қаңтарға) олар бойынша міндеттемелердің жалпы сомасы 4 500 000 000 (төрт миллиард бес жүз миллион) теңгенi құрауы немесе асыруы тиiс (2012 жылғы 1 қаңтардан кешiктiрмей туындаған бұрын қабылданған мiндеттемелердi қайта қаржыландыру жағдайларын қоспағанда) және қайта құрылымдаусыз оларды болашақта орындау проблемалы болады деген негiздер болуы тиiс.</w:t>
      </w:r>
      <w:r>
        <w:br/>
      </w:r>
      <w:r>
        <w:rPr>
          <w:rFonts w:ascii="Times New Roman"/>
          <w:b w:val="false"/>
          <w:i w:val="false"/>
          <w:color w:val="000000"/>
          <w:sz w:val="28"/>
        </w:rPr>
        <w:t>
      Егер холдинг құрамына берешек бойынша критерийді қоспағанда, жоғарыда көрсетілген критерийлерге сәйкес келетін кәсіпорын кірген жағдайда және бұл ретте холдинг бойынша жиынтық берешек 4,5 млрд. теңгені құраса немесе одан жоғары болса, онда осы кәсіпорынның  Бағдарламаға қатысуға құқығы бар.</w:t>
      </w:r>
      <w:r>
        <w:br/>
      </w:r>
      <w:r>
        <w:rPr>
          <w:rFonts w:ascii="Times New Roman"/>
          <w:b w:val="false"/>
          <w:i w:val="false"/>
          <w:color w:val="000000"/>
          <w:sz w:val="28"/>
        </w:rPr>
        <w:t>
      Бағдарламаға жоғарыда көрсетілген талаптарға сәйкес келетін,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сот шешімінің негізінде оңалту рәсімі қолданылған кәсіпорындар қатыса алады.</w:t>
      </w:r>
      <w:r>
        <w:br/>
      </w:r>
      <w:r>
        <w:rPr>
          <w:rFonts w:ascii="Times New Roman"/>
          <w:b w:val="false"/>
          <w:i w:val="false"/>
          <w:color w:val="000000"/>
          <w:sz w:val="28"/>
        </w:rPr>
        <w:t>
      Бағдарламада мынадай ұғымдар мен терминдер пайдаланылады:</w:t>
      </w:r>
      <w:r>
        <w:br/>
      </w:r>
      <w:r>
        <w:rPr>
          <w:rFonts w:ascii="Times New Roman"/>
          <w:b w:val="false"/>
          <w:i w:val="false"/>
          <w:color w:val="000000"/>
          <w:sz w:val="28"/>
        </w:rPr>
        <w:t>
      Сауықтыру кеңесі - мүдделі мемлекеттік органдардың, үкіметтік емес ұйымдардың, сондай-ақ «Нұр Отан» халықтық-демократиялық партиясы өкілдерінен тұратын және Қазақстан Республикасы Үкіметінің шешімімен қалыптастырылған консультациялық-кеңесші орган. Қазақстан Республикасының Премьер-Министрі Сауықтыру кеңесінің төрағасы болып табылады. Сауықтыру кеңесінің қызметі Қазақстан Республикасының Үкіметі бекітетін Сауықтыру кеңесі туралы </w:t>
      </w:r>
      <w:r>
        <w:rPr>
          <w:rFonts w:ascii="Times New Roman"/>
          <w:b w:val="false"/>
          <w:i w:val="false"/>
          <w:color w:val="000000"/>
          <w:sz w:val="28"/>
        </w:rPr>
        <w:t>ережемен</w:t>
      </w:r>
      <w:r>
        <w:rPr>
          <w:rFonts w:ascii="Times New Roman"/>
          <w:b w:val="false"/>
          <w:i w:val="false"/>
          <w:color w:val="000000"/>
          <w:sz w:val="28"/>
        </w:rPr>
        <w:t xml:space="preserve"> реттеледі. Қазақстан Республикасы Қаржы министрлігі Сауықтыру кеңесінің жұмыс органы болып табылады.</w:t>
      </w:r>
      <w:r>
        <w:br/>
      </w:r>
      <w:r>
        <w:rPr>
          <w:rFonts w:ascii="Times New Roman"/>
          <w:b w:val="false"/>
          <w:i w:val="false"/>
          <w:color w:val="000000"/>
          <w:sz w:val="28"/>
        </w:rPr>
        <w:t>
      Салалық органдар - Қазақстан Республикасы Экономика және бюджеттік жоспарлау министрлігі, Қазақстан Республикасы Өңірлік даму министрлігі, Қазақстан Республикасы Индустрия және жаңа технологиялар министрлігі, Қазақстан Республикасы Ауыл шаруашылығы министрлiгi, Қазақстан Республикасы Көлiк және коммуникация министрлiгi, Қазақстан Республикасы Бiлiм және ғылым министрлiгi, Қазақстан Республикасы Денсаулық сақтау министрлiгi, Қазақстан Республикасы Мәдениет және ақпарат министрлiгi, Қазақстан Республикасы Cпорт және дене шынықтыру iстерi агенттiгi және басқалар.</w:t>
      </w:r>
      <w:r>
        <w:br/>
      </w:r>
      <w:r>
        <w:rPr>
          <w:rFonts w:ascii="Times New Roman"/>
          <w:b w:val="false"/>
          <w:i w:val="false"/>
          <w:color w:val="000000"/>
          <w:sz w:val="28"/>
        </w:rPr>
        <w:t>
      Оңалту (сауықтыру) жоспары – оңалту рәсімін, жеделдетілген оңалту рәсімін қолдану кезінде борышкерді сауықтыруға бағытталған және кредит берушілердің талаптарын өтеу кестесін, сондай-ақ қол жеткiзiлетiн нәтижелерді, пайдаланылатын ресурстарды және ықтимал тәуекелдердi қоса алғанда, іске асыру мерзімін көрсете отырып, жұмыс істеп тұрған кәсiпорынның төлем қабiлеттiлiгiн қалпына келтiру және жұмыс орындарын сақтау мақсатында борышкер мен кредит берушiлер, біртекті кредит берушілер арасындағы өзара келісім негізінде жүзеге асырылатын өзара байланысты iс-шаралар кешенi.</w:t>
      </w:r>
      <w:r>
        <w:br/>
      </w:r>
      <w:r>
        <w:rPr>
          <w:rFonts w:ascii="Times New Roman"/>
          <w:b w:val="false"/>
          <w:i w:val="false"/>
          <w:color w:val="000000"/>
          <w:sz w:val="28"/>
        </w:rPr>
        <w:t>
      Кредит берушілер комитеті - еңбекақы төлеу, Мемлекеттік әлеуметтік сақтандыру қорына әлеуметтік аударымдар жөніндегі кредит берушілердің, салық және бюджетке төленетін басқа да міндетті төлемдер жөніндегі кредит берушілердің өкілдерінен, кредит беруші - мемлекеттік материалдық резервті басқару жөніндегі уәкілетті органның, сондай-ақ кәсіпорынға талап қою сомасы неғұрлым көп кредит берушілердің өкілдерінен қалыптастырылған алқалы орган.</w:t>
      </w:r>
      <w:r>
        <w:br/>
      </w:r>
      <w:r>
        <w:rPr>
          <w:rFonts w:ascii="Times New Roman"/>
          <w:b w:val="false"/>
          <w:i w:val="false"/>
          <w:color w:val="000000"/>
          <w:sz w:val="28"/>
        </w:rPr>
        <w:t>
      Консультанттар - әлеуетті қатысушылардан және олардың кредит берушілерінен және меншік иелерінен тәуелсіз, оңалту (сауықтыру) жоспарын әзірлеу үшін Кредит берушілер комитеті таңдаған адамдар.</w:t>
      </w:r>
      <w:r>
        <w:br/>
      </w:r>
      <w:r>
        <w:rPr>
          <w:rFonts w:ascii="Times New Roman"/>
          <w:b w:val="false"/>
          <w:i w:val="false"/>
          <w:color w:val="000000"/>
          <w:sz w:val="28"/>
        </w:rPr>
        <w:t>
      Уәкілетті орган - Қазақстан Республикасы Қаржы министрлігі.</w:t>
      </w:r>
      <w:r>
        <w:br/>
      </w:r>
      <w:r>
        <w:rPr>
          <w:rFonts w:ascii="Times New Roman"/>
          <w:b w:val="false"/>
          <w:i w:val="false"/>
          <w:color w:val="000000"/>
          <w:sz w:val="28"/>
        </w:rPr>
        <w:t>
      Сауықтыру — кәсіпорынның төлем қабілеттілігін қалпына келтіру.</w:t>
      </w:r>
      <w:r>
        <w:br/>
      </w:r>
      <w:r>
        <w:rPr>
          <w:rFonts w:ascii="Times New Roman"/>
          <w:b w:val="false"/>
          <w:i w:val="false"/>
          <w:color w:val="000000"/>
          <w:sz w:val="28"/>
        </w:rPr>
        <w:t>
      Кәсіпорын - акционерлік қоғам, жауапкершілігі шектеулі серіктестік ұйымдық-құқықтық нысанындағы кәсіпкерлік субъектісі.</w:t>
      </w:r>
      <w:r>
        <w:br/>
      </w:r>
      <w:r>
        <w:rPr>
          <w:rFonts w:ascii="Times New Roman"/>
          <w:b w:val="false"/>
          <w:i w:val="false"/>
          <w:color w:val="000000"/>
          <w:sz w:val="28"/>
        </w:rPr>
        <w:t>
      Холдинг – бұл:</w:t>
      </w:r>
      <w:r>
        <w:br/>
      </w:r>
      <w:r>
        <w:rPr>
          <w:rFonts w:ascii="Times New Roman"/>
          <w:b w:val="false"/>
          <w:i w:val="false"/>
          <w:color w:val="000000"/>
          <w:sz w:val="28"/>
        </w:rPr>
        <w:t>
      ұйымдық-құқықтық нысандарына қарамастан, акцияларының (қатысу үлестерiнің) елу пайыздан астамы бiр меншiк иесiне тиесiлi компаниялар тобы;</w:t>
      </w:r>
      <w:r>
        <w:br/>
      </w:r>
      <w:r>
        <w:rPr>
          <w:rFonts w:ascii="Times New Roman"/>
          <w:b w:val="false"/>
          <w:i w:val="false"/>
          <w:color w:val="000000"/>
          <w:sz w:val="28"/>
        </w:rPr>
        <w:t>
      ұйымдық-құқықтық нысандарына қарамастан, кәсіпорын және акцияларының (қатысу үлестерiнің) елу пайыздан астамы осы кәсіпорынға тиесілі компаниялар тобы;</w:t>
      </w:r>
      <w:r>
        <w:br/>
      </w:r>
      <w:r>
        <w:rPr>
          <w:rFonts w:ascii="Times New Roman"/>
          <w:b w:val="false"/>
          <w:i w:val="false"/>
          <w:color w:val="000000"/>
          <w:sz w:val="28"/>
        </w:rPr>
        <w:t>
      ұйымдық-құқықтық нысандарына қарамастан, бiр қаржы ұйымының алдындағы бiрыңғай кредиттiк желi бойынша немесе шартпен бiрiктірілген компаниялар тобы.</w:t>
      </w:r>
      <w:r>
        <w:br/>
      </w:r>
      <w:r>
        <w:rPr>
          <w:rFonts w:ascii="Times New Roman"/>
          <w:b w:val="false"/>
          <w:i w:val="false"/>
          <w:color w:val="000000"/>
          <w:sz w:val="28"/>
        </w:rPr>
        <w:t>
      Әлеуетті қатысушы - Бағдарламаға қатысуға құқығы бар және Бағдарламаға қатысушыларды іріктеуге қатысуға ниет білдірген кәсіпорын.</w:t>
      </w:r>
      <w:r>
        <w:br/>
      </w:r>
      <w:r>
        <w:rPr>
          <w:rFonts w:ascii="Times New Roman"/>
          <w:b w:val="false"/>
          <w:i w:val="false"/>
          <w:color w:val="000000"/>
          <w:sz w:val="28"/>
        </w:rPr>
        <w:t>
      Әлеуетті қатысушының өтініші - Сауықтыру кеңесінің жұмыс органы белгілеген нысанға сәйкес әлеуетті қатысушы толтыратын құжат.</w:t>
      </w:r>
      <w:r>
        <w:br/>
      </w:r>
      <w:r>
        <w:rPr>
          <w:rFonts w:ascii="Times New Roman"/>
          <w:b w:val="false"/>
          <w:i w:val="false"/>
          <w:color w:val="000000"/>
          <w:sz w:val="28"/>
        </w:rPr>
        <w:t>
      Сауықтыру кеңесінің қорытындысы - әлеуетті қатысушыны оңалту (сауықтыру) жоспарын талдауға негізделген және оны негізге алған Сауықтыру кеңесінің әлеуетті қатысушыны Бағдарламаға қосу не қоспау туралы шешімі.</w:t>
      </w:r>
      <w:r>
        <w:br/>
      </w:r>
      <w:r>
        <w:rPr>
          <w:rFonts w:ascii="Times New Roman"/>
          <w:b w:val="false"/>
          <w:i w:val="false"/>
          <w:color w:val="000000"/>
          <w:sz w:val="28"/>
        </w:rPr>
        <w:t>
      Қатысушы - Сауықтыру кеңесінің оң қорытындысын алған әлеуетті қатысушы.</w:t>
      </w:r>
      <w:r>
        <w:br/>
      </w:r>
      <w:r>
        <w:rPr>
          <w:rFonts w:ascii="Times New Roman"/>
          <w:b w:val="false"/>
          <w:i w:val="false"/>
          <w:color w:val="000000"/>
          <w:sz w:val="28"/>
        </w:rPr>
        <w:t>
      Стратегиялық инвестор:</w:t>
      </w:r>
      <w:r>
        <w:br/>
      </w:r>
      <w:r>
        <w:rPr>
          <w:rFonts w:ascii="Times New Roman"/>
          <w:b w:val="false"/>
          <w:i w:val="false"/>
          <w:color w:val="000000"/>
          <w:sz w:val="28"/>
        </w:rPr>
        <w:t>
      оңалту (сауықтыру) жоспарымен корреспонденцияланатын жеке инвестициялық бағдарламаны іске асыру шарттарында дауыс беретін акциялардың және/немесе акционерлік қоғамның дауыс беретін акцияларының кемінде он пайызын құрайтын оңалту (сауықтыру) жоспарын іске асыру шеңберінде шығарылған акциялар пакетінің он және одан асатын пайызын сатып алуға мүдделі инвестор;</w:t>
      </w:r>
      <w:r>
        <w:br/>
      </w:r>
      <w:r>
        <w:rPr>
          <w:rFonts w:ascii="Times New Roman"/>
          <w:b w:val="false"/>
          <w:i w:val="false"/>
          <w:color w:val="000000"/>
          <w:sz w:val="28"/>
        </w:rPr>
        <w:t>
      жеке инвестициялық бағдарламаны іске асыру және/немесе серіктестіктің жарғылық капиталына қосымша салым енгізу шарттарында жарғылық капиталдың 10 және одан астам пайызы мөлшерінде жауапкершілігі шектеулі серіктестіктің қатысу үлесін сатып алуға мүдделі инвестор.</w:t>
      </w:r>
      <w:r>
        <w:br/>
      </w:r>
      <w:r>
        <w:rPr>
          <w:rFonts w:ascii="Times New Roman"/>
          <w:b w:val="false"/>
          <w:i w:val="false"/>
          <w:color w:val="000000"/>
          <w:sz w:val="28"/>
        </w:rPr>
        <w:t>
      Мониторинг жөнiндегi консалтингтiк компаниялар - қатысушыларды оңалту (сауықтыру) жоспарларын iске асыру мониторингiн жүзеге асыру үшiн мемлекеттік сатып алу туралы заңнамаға сәйкес Уәкiлеттi орган тартатын компаниялар.</w:t>
      </w:r>
      <w:r>
        <w:br/>
      </w:r>
      <w:r>
        <w:rPr>
          <w:rFonts w:ascii="Times New Roman"/>
          <w:b w:val="false"/>
          <w:i w:val="false"/>
          <w:color w:val="000000"/>
          <w:sz w:val="28"/>
        </w:rPr>
        <w:t>
      Сараптау қорытындылары - кәсіпорындардың Бағдарлама талаптарына сәйкестігіне салалық органдардың қорытындылары.</w:t>
      </w:r>
      <w:r>
        <w:br/>
      </w:r>
      <w:r>
        <w:rPr>
          <w:rFonts w:ascii="Times New Roman"/>
          <w:b w:val="false"/>
          <w:i w:val="false"/>
          <w:color w:val="000000"/>
          <w:sz w:val="28"/>
        </w:rPr>
        <w:t>
      Субсидиялау жөнiндегi оператор - Қазақстан Республикасының Үкiметi айқындаған заңды тұлға, оған:</w:t>
      </w:r>
      <w:r>
        <w:br/>
      </w:r>
      <w:r>
        <w:rPr>
          <w:rFonts w:ascii="Times New Roman"/>
          <w:b w:val="false"/>
          <w:i w:val="false"/>
          <w:color w:val="000000"/>
          <w:sz w:val="28"/>
        </w:rPr>
        <w:t>
      қаржы ұйымдарына (облигация ұстаушы, қатысушы) кредиттер және/немесе лизингтiк операциялар бойынша пайыздық ставканы, облигациялар бойынша купонды субсидиялау шеңберiнде ақша қаражатын аудару;</w:t>
      </w:r>
      <w:r>
        <w:br/>
      </w:r>
      <w:r>
        <w:rPr>
          <w:rFonts w:ascii="Times New Roman"/>
          <w:b w:val="false"/>
          <w:i w:val="false"/>
          <w:color w:val="000000"/>
          <w:sz w:val="28"/>
        </w:rPr>
        <w:t>
      пайыздық ставканы субсидиялау бөлiгiнде Бағдарламаны iске асыру мониторингi жөнiндегi мiндеттер жүктелген.</w:t>
      </w:r>
    </w:p>
    <w:bookmarkStart w:name="z8" w:id="4"/>
    <w:p>
      <w:pPr>
        <w:spacing w:after="0"/>
        <w:ind w:left="0"/>
        <w:jc w:val="left"/>
      </w:pPr>
      <w:r>
        <w:rPr>
          <w:rFonts w:ascii="Times New Roman"/>
          <w:b/>
          <w:i w:val="false"/>
          <w:color w:val="000000"/>
        </w:rPr>
        <w:t xml:space="preserve"> 
3. Ағымдағы ахуалды талдау</w:t>
      </w:r>
    </w:p>
    <w:bookmarkEnd w:id="4"/>
    <w:p>
      <w:pPr>
        <w:spacing w:after="0"/>
        <w:ind w:left="0"/>
        <w:jc w:val="both"/>
      </w:pPr>
      <w:r>
        <w:rPr>
          <w:rFonts w:ascii="Times New Roman"/>
          <w:b w:val="false"/>
          <w:i w:val="false"/>
          <w:color w:val="000000"/>
          <w:sz w:val="28"/>
        </w:rPr>
        <w:t>      Дағдарыс жағдайында мемлекет өзіне экономикалық үдерістерді тұрақтандырушы рөлін қабылдады, екінші деңгейдегі банктерге, шағын және орта бизнес субъектілеріне, құрылыс саласы компанияларына айтарлықтай қаржылық қолдау көрсетті.</w:t>
      </w:r>
      <w:r>
        <w:br/>
      </w:r>
      <w:r>
        <w:rPr>
          <w:rFonts w:ascii="Times New Roman"/>
          <w:b w:val="false"/>
          <w:i w:val="false"/>
          <w:color w:val="000000"/>
          <w:sz w:val="28"/>
        </w:rPr>
        <w:t>
      Мемлекеттік қолдау шараларын іске асыру үшін қомақты бюджет қаражаты және Ұлттық қор қаражаты оқшауландырылды.</w:t>
      </w:r>
      <w:r>
        <w:br/>
      </w:r>
      <w:r>
        <w:rPr>
          <w:rFonts w:ascii="Times New Roman"/>
          <w:b w:val="false"/>
          <w:i w:val="false"/>
          <w:color w:val="000000"/>
          <w:sz w:val="28"/>
        </w:rPr>
        <w:t>
      Тұрақты жұмыс орындарының жұмыс істеп тұрғандарын сақтау және жаңаларын құру, сондай-ақ экономиканың шикізаттық емес секторларында өңірлік кәсіпкерліктің орнықты және теңгерімді өсуін қамтамасыз ету мақсатында «Бизнестің жол картасы 2020» бағдарламасы шеңберінде мынадай:</w:t>
      </w:r>
      <w:r>
        <w:br/>
      </w:r>
      <w:r>
        <w:rPr>
          <w:rFonts w:ascii="Times New Roman"/>
          <w:b w:val="false"/>
          <w:i w:val="false"/>
          <w:color w:val="000000"/>
          <w:sz w:val="28"/>
        </w:rPr>
        <w:t>
      жаңа бизнес-бастамаларды қолдау;</w:t>
      </w:r>
      <w:r>
        <w:br/>
      </w:r>
      <w:r>
        <w:rPr>
          <w:rFonts w:ascii="Times New Roman"/>
          <w:b w:val="false"/>
          <w:i w:val="false"/>
          <w:color w:val="000000"/>
          <w:sz w:val="28"/>
        </w:rPr>
        <w:t>
      кәсіпкерлік секторды сауықтыру;</w:t>
      </w:r>
      <w:r>
        <w:br/>
      </w:r>
      <w:r>
        <w:rPr>
          <w:rFonts w:ascii="Times New Roman"/>
          <w:b w:val="false"/>
          <w:i w:val="false"/>
          <w:color w:val="000000"/>
          <w:sz w:val="28"/>
        </w:rPr>
        <w:t>
      экспортқа бағдарланған өндірістерді қолдау бағыттары бойынша банктің сыйақы ставкасын субсидиялау арқылы шағын және орта бизнес субъектілеріне қолдау көрсетіледі.</w:t>
      </w:r>
      <w:r>
        <w:br/>
      </w:r>
      <w:r>
        <w:rPr>
          <w:rFonts w:ascii="Times New Roman"/>
          <w:b w:val="false"/>
          <w:i w:val="false"/>
          <w:color w:val="000000"/>
          <w:sz w:val="28"/>
        </w:rPr>
        <w:t>
      Сонымен бірге, екінші деңгейдегі банктердің ақпараты бойынша әлемдік қаржы-экономикалық дағдарыстың салдарынан орта және ірі кәсіпкерлік субъектілері болып табылатын жекелеген кәсіпорындар да кредиттерді өтеуге және оларға қызмет көрсетуге байланысты қиындықтарды сезініп отыр.</w:t>
      </w:r>
      <w:r>
        <w:br/>
      </w:r>
      <w:r>
        <w:rPr>
          <w:rFonts w:ascii="Times New Roman"/>
          <w:b w:val="false"/>
          <w:i w:val="false"/>
          <w:color w:val="000000"/>
          <w:sz w:val="28"/>
        </w:rPr>
        <w:t>
      Қалыптасқан ахуал банктерге бұрын мемлекет көрсеткен қолдауға қарамастан, олардың несие қоржынына, сондай-ақ облигациялық қарыздарға қызмет көрсетуге және салық міндеттемелерін орындауға теріс әсер етуі мүмкін.</w:t>
      </w:r>
      <w:r>
        <w:br/>
      </w:r>
      <w:r>
        <w:rPr>
          <w:rFonts w:ascii="Times New Roman"/>
          <w:b w:val="false"/>
          <w:i w:val="false"/>
          <w:color w:val="000000"/>
          <w:sz w:val="28"/>
        </w:rPr>
        <w:t>
      Бұл кәсіпорындардың көпшілігінің Қазақстан экономикасы үшін маңызды мәні бар екенін, сондай-ақ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үдемелі индустриялық-инновациялық дамыту жөніндегі 2010 - 2014 жылдарға арналған мемлекеттік бағдарламаны іске асыруға қатысатынын атап өткен жөн.</w:t>
      </w:r>
      <w:r>
        <w:br/>
      </w:r>
      <w:r>
        <w:rPr>
          <w:rFonts w:ascii="Times New Roman"/>
          <w:b w:val="false"/>
          <w:i w:val="false"/>
          <w:color w:val="000000"/>
          <w:sz w:val="28"/>
        </w:rPr>
        <w:t>
      Әлемдік тәжірибені талдау көрсетіп отырғандай, қаржы-экономикалық дағдарыстардың салдарын жою мемлекет тарапынан ауқымды қолдаумен сипатталады.</w:t>
      </w:r>
      <w:r>
        <w:br/>
      </w:r>
      <w:r>
        <w:rPr>
          <w:rFonts w:ascii="Times New Roman"/>
          <w:b w:val="false"/>
          <w:i w:val="false"/>
          <w:color w:val="000000"/>
          <w:sz w:val="28"/>
        </w:rPr>
        <w:t>
      Мәселен, Түркияда 2001 жылғы ақпанда басталған қаржы-экономикалық дағдарыс 1990 жылдар ішінде болған дағдарыстардың тұтастай легімен салыстырғанда ең ауыры болды және экономикаға анағұрлым нұқсан келтірді. Нәтижесінде мемлекетке қомақты қаражат жұмсай отырып, 21 жеке банкке интервенцияны жүзеге асыруға және 4 ірі мемлекеттік банкті қайта құрылымдауды жүргізуге тура келді. Реформа басында корпоративтік берешек еленбеген еді, бірақ шетелдік валютада қарыздары бар ірі түрік корпорациялары дағдарысқа жауап ретінде түрік лирасының өте құнсыздануы салдарынан ауыр жағдайда қалды.</w:t>
      </w:r>
      <w:r>
        <w:br/>
      </w:r>
      <w:r>
        <w:rPr>
          <w:rFonts w:ascii="Times New Roman"/>
          <w:b w:val="false"/>
          <w:i w:val="false"/>
          <w:color w:val="000000"/>
          <w:sz w:val="28"/>
        </w:rPr>
        <w:t>
      Осылайша, түрік үкіметіне корпоративтік сектор берешегінің проблемасын ерікті қайта құрылымдау бағдарламасын жүзеге асыру жолымен шешуге тура келді. Банктер мен компаниялар арасындағы қайта құрылымдаудың бейресми рәсімі немесе соттан тыс әлемдік мәмілелер дауаларды шешу бойынша ең табысты және кеңінен қолданылатын әдістер болып табылады.</w:t>
      </w:r>
      <w:r>
        <w:br/>
      </w:r>
      <w:r>
        <w:rPr>
          <w:rFonts w:ascii="Times New Roman"/>
          <w:b w:val="false"/>
          <w:i w:val="false"/>
          <w:color w:val="000000"/>
          <w:sz w:val="28"/>
        </w:rPr>
        <w:t>
      Ерікті қайта құрылымдау бағдарламасының сипаттамалары:</w:t>
      </w:r>
      <w:r>
        <w:br/>
      </w:r>
      <w:r>
        <w:rPr>
          <w:rFonts w:ascii="Times New Roman"/>
          <w:b w:val="false"/>
          <w:i w:val="false"/>
          <w:color w:val="000000"/>
          <w:sz w:val="28"/>
        </w:rPr>
        <w:t>
      негізгі кредит берушілердің соттан тыс қайта құрылымдауды жүргізу мүмкіндігін қарастыруға әзірлігі;</w:t>
      </w:r>
      <w:r>
        <w:br/>
      </w:r>
      <w:r>
        <w:rPr>
          <w:rFonts w:ascii="Times New Roman"/>
          <w:b w:val="false"/>
          <w:i w:val="false"/>
          <w:color w:val="000000"/>
          <w:sz w:val="28"/>
        </w:rPr>
        <w:t>
      кредит берушілер компанияның ұзақ мерзімді тыныс-тіршілігіне қатысты тәуелсіз сараптамаға бастамашылық ете алады;</w:t>
      </w:r>
      <w:r>
        <w:br/>
      </w:r>
      <w:r>
        <w:rPr>
          <w:rFonts w:ascii="Times New Roman"/>
          <w:b w:val="false"/>
          <w:i w:val="false"/>
          <w:color w:val="000000"/>
          <w:sz w:val="28"/>
        </w:rPr>
        <w:t>
      сараптама кезінде кредит берушілер компанияға өз қызметін қалыпты режимде жүзеге асыру мүмкіндігін бере отырып, өнім берушілер мен клиенттердің сенімділігін қолдайтындай дәрежеде қолдау көрсетуге және өндіріс үдерісіне араласпауға келісім білдіреді;</w:t>
      </w:r>
      <w:r>
        <w:br/>
      </w:r>
      <w:r>
        <w:rPr>
          <w:rFonts w:ascii="Times New Roman"/>
          <w:b w:val="false"/>
          <w:i w:val="false"/>
          <w:color w:val="000000"/>
          <w:sz w:val="28"/>
        </w:rPr>
        <w:t>
      тәуелсіз сараптама нәтижелеріне негізделе отырып, компанияның негізгі кредит берушілері ұзақ мерзімді қолдаудың шарттары мен қажеттілігін бірге шешеді;</w:t>
      </w:r>
      <w:r>
        <w:br/>
      </w:r>
      <w:r>
        <w:rPr>
          <w:rFonts w:ascii="Times New Roman"/>
          <w:b w:val="false"/>
          <w:i w:val="false"/>
          <w:color w:val="000000"/>
          <w:sz w:val="28"/>
        </w:rPr>
        <w:t>
      үдерісті жылдамдату үшін жетекші банкті және кредит берушілер комитетін құруға болады;</w:t>
      </w:r>
      <w:r>
        <w:br/>
      </w:r>
      <w:r>
        <w:rPr>
          <w:rFonts w:ascii="Times New Roman"/>
          <w:b w:val="false"/>
          <w:i w:val="false"/>
          <w:color w:val="000000"/>
          <w:sz w:val="28"/>
        </w:rPr>
        <w:t>
      бір санаттың ішіндегі кредит берушілер арасында шығындарды тең дәрежеде бөлу талаптарының бастапқылығын тану;</w:t>
      </w:r>
      <w:r>
        <w:br/>
      </w:r>
      <w:r>
        <w:rPr>
          <w:rFonts w:ascii="Times New Roman"/>
          <w:b w:val="false"/>
          <w:i w:val="false"/>
          <w:color w:val="000000"/>
          <w:sz w:val="28"/>
        </w:rPr>
        <w:t>
      егер кредит берушілер компания ұзақ мерзімді перспективада шын мәнінде өміршең деп анықтаса, олар пайыздың мерзімін ұзарту, кредиттің кезеңін ұзарту, одан әрі қаржы беру немесе компанияның үлесін сатып алу сияқты неғұрлым ұзақ мерзімді қаржылық қолдау шараларын ұсына алады.</w:t>
      </w:r>
      <w:r>
        <w:br/>
      </w:r>
      <w:r>
        <w:rPr>
          <w:rFonts w:ascii="Times New Roman"/>
          <w:b w:val="false"/>
          <w:i w:val="false"/>
          <w:color w:val="000000"/>
          <w:sz w:val="28"/>
        </w:rPr>
        <w:t>
      Стамбул ұстанымы - Нормативтік база мен құрылым. 2001 жылы Түркияда лондондық ұстанымға негізделген қайта құрылымдаудың ерікті заңды емес бағдарламасы әзірленді. Шығыс Азиядағы дағдарыс тәжірибесінің негізінде жасалған Стамбул ұстанымы деп аталған бағдарлама осы бағдарламаның жұмыс істеуі үшін қажетті салықтық бастамаларды реттеп қолдануға бағытталды. Осы элементтер Қазынашылық пен Қаржы министрлігінің күшті қолдауын талап етті.</w:t>
      </w:r>
      <w:r>
        <w:br/>
      </w:r>
      <w:r>
        <w:rPr>
          <w:rFonts w:ascii="Times New Roman"/>
          <w:b w:val="false"/>
          <w:i w:val="false"/>
          <w:color w:val="000000"/>
          <w:sz w:val="28"/>
        </w:rPr>
        <w:t>
      Банк секторын реттеу және қадағалау агенттігі 2002 жылы банктерді үйлестіруді қайта құрылымдауды қолдауға провизиялардың түсінікті қағидаларын белгіледі. Келісімге 34 коммерциялық банк, банктік емес қаржы делдалдары, сондай-ақ мемлекеттік банктер қол қойды.</w:t>
      </w:r>
      <w:r>
        <w:br/>
      </w:r>
      <w:r>
        <w:rPr>
          <w:rFonts w:ascii="Times New Roman"/>
          <w:b w:val="false"/>
          <w:i w:val="false"/>
          <w:color w:val="000000"/>
          <w:sz w:val="28"/>
        </w:rPr>
        <w:t>
      Стамбул ұстанымын іске асыру. Үкімет 2002 жылғы 1 маусымда бағдарламаның басталғаны туралы жария етті. Бірақ оны іске асыру жұмыс істемейтін кредиттерді қайта құрылымдау және банктерді қайта капиталдандыру аяқталатын қыркүйектің аяғына дейін кейінге қалдырылды. Сол уақытқа капиталдандырылған банктердің банктерді қайта капиталдандыру және барлық провизиялық кредиттерді жинақтау үшін қажетті бастамалары болуы тиіс болатын. Банктер сондай-ақ одан әрі ұзарту мүмкіндігімен үш жылға арналған Бағдарламаның бір бөлігі болған салықтық жеңілдіктерді пайдалана алды.</w:t>
      </w:r>
      <w:r>
        <w:br/>
      </w:r>
      <w:r>
        <w:rPr>
          <w:rFonts w:ascii="Times New Roman"/>
          <w:b w:val="false"/>
          <w:i w:val="false"/>
          <w:color w:val="000000"/>
          <w:sz w:val="28"/>
        </w:rPr>
        <w:t>
      Жоғарыда айтылғандардың негізінде үздік әлемдік практиканы ескере отырып, Қазақстанның орта және ірі кәсіпкерлік субъектілері болып табылатын кәсіпорындардың төлем қабілеттілігін және жұмыс орындарын сақтау мақсатында оларға қолдау көрсеткен жөн.</w:t>
      </w:r>
    </w:p>
    <w:bookmarkStart w:name="z9" w:id="5"/>
    <w:p>
      <w:pPr>
        <w:spacing w:after="0"/>
        <w:ind w:left="0"/>
        <w:jc w:val="left"/>
      </w:pPr>
      <w:r>
        <w:rPr>
          <w:rFonts w:ascii="Times New Roman"/>
          <w:b/>
          <w:i w:val="false"/>
          <w:color w:val="000000"/>
        </w:rPr>
        <w:t xml:space="preserve"> 
4. Бағдарламаның мақсаты, міндеттері, нысаналы индикаторлары</w:t>
      </w:r>
      <w:r>
        <w:br/>
      </w:r>
      <w:r>
        <w:rPr>
          <w:rFonts w:ascii="Times New Roman"/>
          <w:b/>
          <w:i w:val="false"/>
          <w:color w:val="000000"/>
        </w:rPr>
        <w:t>
және іске асыру нәтижелерінің көрсеткіштері</w:t>
      </w:r>
    </w:p>
    <w:bookmarkEnd w:id="5"/>
    <w:bookmarkStart w:name="z10" w:id="6"/>
    <w:p>
      <w:pPr>
        <w:spacing w:after="0"/>
        <w:ind w:left="0"/>
        <w:jc w:val="both"/>
      </w:pPr>
      <w:r>
        <w:rPr>
          <w:rFonts w:ascii="Times New Roman"/>
          <w:b w:val="false"/>
          <w:i w:val="false"/>
          <w:color w:val="000000"/>
          <w:sz w:val="28"/>
        </w:rPr>
        <w:t>
Бағдарламаның мақсаты</w:t>
      </w:r>
    </w:p>
    <w:bookmarkEnd w:id="6"/>
    <w:p>
      <w:pPr>
        <w:spacing w:after="0"/>
        <w:ind w:left="0"/>
        <w:jc w:val="both"/>
      </w:pPr>
      <w:r>
        <w:rPr>
          <w:rFonts w:ascii="Times New Roman"/>
          <w:b w:val="false"/>
          <w:i w:val="false"/>
          <w:color w:val="000000"/>
          <w:sz w:val="28"/>
        </w:rPr>
        <w:t>      Бәсекеге қабілетті кәсіпорындардың төлем қабілеттілігін қалпына келтіру.</w:t>
      </w:r>
    </w:p>
    <w:bookmarkStart w:name="z11" w:id="7"/>
    <w:p>
      <w:pPr>
        <w:spacing w:after="0"/>
        <w:ind w:left="0"/>
        <w:jc w:val="both"/>
      </w:pPr>
      <w:r>
        <w:rPr>
          <w:rFonts w:ascii="Times New Roman"/>
          <w:b w:val="false"/>
          <w:i w:val="false"/>
          <w:color w:val="000000"/>
          <w:sz w:val="28"/>
        </w:rPr>
        <w:t>
Бағдарламаның нысаналы индикаторлары</w:t>
      </w:r>
    </w:p>
    <w:bookmarkEnd w:id="7"/>
    <w:bookmarkStart w:name="z31" w:id="8"/>
    <w:p>
      <w:pPr>
        <w:spacing w:after="0"/>
        <w:ind w:left="0"/>
        <w:jc w:val="both"/>
      </w:pPr>
      <w:r>
        <w:rPr>
          <w:rFonts w:ascii="Times New Roman"/>
          <w:b w:val="false"/>
          <w:i w:val="false"/>
          <w:color w:val="000000"/>
          <w:sz w:val="28"/>
        </w:rPr>
        <w:t>
      50-ге жуық бәсекеге қабілетті кәсіпорынды сауықтыру;</w:t>
      </w:r>
      <w:r>
        <w:br/>
      </w:r>
      <w:r>
        <w:rPr>
          <w:rFonts w:ascii="Times New Roman"/>
          <w:b w:val="false"/>
          <w:i w:val="false"/>
          <w:color w:val="000000"/>
          <w:sz w:val="28"/>
        </w:rPr>
        <w:t>
</w:t>
      </w:r>
      <w:r>
        <w:rPr>
          <w:rFonts w:ascii="Times New Roman"/>
          <w:b w:val="false"/>
          <w:i w:val="false"/>
          <w:color w:val="000000"/>
          <w:sz w:val="28"/>
        </w:rPr>
        <w:t>
      Бағдарламаға қатысушы кәсіпорындардың қолданыстағы жұмыс орындарының кемінде 70 пайызын сақтау.</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p>
    <w:bookmarkEnd w:id="8"/>
    <w:bookmarkStart w:name="z12" w:id="9"/>
    <w:p>
      <w:pPr>
        <w:spacing w:after="0"/>
        <w:ind w:left="0"/>
        <w:jc w:val="both"/>
      </w:pPr>
      <w:r>
        <w:rPr>
          <w:rFonts w:ascii="Times New Roman"/>
          <w:b w:val="false"/>
          <w:i w:val="false"/>
          <w:color w:val="000000"/>
          <w:sz w:val="28"/>
        </w:rPr>
        <w:t>
Міндеттері</w:t>
      </w:r>
    </w:p>
    <w:bookmarkEnd w:id="9"/>
    <w:bookmarkStart w:name="z13" w:id="10"/>
    <w:p>
      <w:pPr>
        <w:spacing w:after="0"/>
        <w:ind w:left="0"/>
        <w:jc w:val="both"/>
      </w:pPr>
      <w:r>
        <w:rPr>
          <w:rFonts w:ascii="Times New Roman"/>
          <w:b w:val="false"/>
          <w:i w:val="false"/>
          <w:color w:val="000000"/>
          <w:sz w:val="28"/>
        </w:rPr>
        <w:t>
      1. Бағдарлама қатысушылардың борыштық жүктемесін азайту;</w:t>
      </w:r>
      <w:r>
        <w:br/>
      </w:r>
      <w:r>
        <w:rPr>
          <w:rFonts w:ascii="Times New Roman"/>
          <w:b w:val="false"/>
          <w:i w:val="false"/>
          <w:color w:val="000000"/>
          <w:sz w:val="28"/>
        </w:rPr>
        <w:t>
</w:t>
      </w:r>
      <w:r>
        <w:rPr>
          <w:rFonts w:ascii="Times New Roman"/>
          <w:b w:val="false"/>
          <w:i w:val="false"/>
          <w:color w:val="000000"/>
          <w:sz w:val="28"/>
        </w:rPr>
        <w:t>
      2. Мемлекеттік қолдау шараларын көрсету.</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p>
    <w:bookmarkEnd w:id="10"/>
    <w:bookmarkStart w:name="z15" w:id="11"/>
    <w:p>
      <w:pPr>
        <w:spacing w:after="0"/>
        <w:ind w:left="0"/>
        <w:jc w:val="both"/>
      </w:pPr>
      <w:r>
        <w:rPr>
          <w:rFonts w:ascii="Times New Roman"/>
          <w:b w:val="false"/>
          <w:i w:val="false"/>
          <w:color w:val="000000"/>
          <w:sz w:val="28"/>
        </w:rPr>
        <w:t>
Бағдарламаны іске асыру нәтижелерінің көрсеткіштері</w:t>
      </w:r>
    </w:p>
    <w:bookmarkEnd w:id="11"/>
    <w:bookmarkStart w:name="z16" w:id="12"/>
    <w:p>
      <w:pPr>
        <w:spacing w:after="0"/>
        <w:ind w:left="0"/>
        <w:jc w:val="both"/>
      </w:pPr>
      <w:r>
        <w:rPr>
          <w:rFonts w:ascii="Times New Roman"/>
          <w:b w:val="false"/>
          <w:i w:val="false"/>
          <w:color w:val="000000"/>
          <w:sz w:val="28"/>
        </w:rPr>
        <w:t>
      1. Мыналар Бағдарлама көрсеткіштері болып табылады:</w:t>
      </w:r>
      <w:r>
        <w:br/>
      </w:r>
      <w:r>
        <w:rPr>
          <w:rFonts w:ascii="Times New Roman"/>
          <w:b w:val="false"/>
          <w:i w:val="false"/>
          <w:color w:val="000000"/>
          <w:sz w:val="28"/>
        </w:rPr>
        <w:t>
</w:t>
      </w:r>
      <w:r>
        <w:rPr>
          <w:rFonts w:ascii="Times New Roman"/>
          <w:b w:val="false"/>
          <w:i w:val="false"/>
          <w:color w:val="000000"/>
          <w:sz w:val="28"/>
        </w:rPr>
        <w:t>
      1) Негізгі борышты өтеу:</w:t>
      </w:r>
      <w:r>
        <w:br/>
      </w:r>
      <w:r>
        <w:rPr>
          <w:rFonts w:ascii="Times New Roman"/>
          <w:b w:val="false"/>
          <w:i w:val="false"/>
          <w:color w:val="000000"/>
          <w:sz w:val="28"/>
        </w:rPr>
        <w:t>
</w:t>
      </w:r>
      <w:r>
        <w:rPr>
          <w:rFonts w:ascii="Times New Roman"/>
          <w:b w:val="false"/>
          <w:i w:val="false"/>
          <w:color w:val="000000"/>
          <w:sz w:val="28"/>
        </w:rPr>
        <w:t>
      2013 жылы Бағдарламаға қатысушылардың субсидияланатын кредиттері (қарыздары) бойынша негізгі борыштың төмендеуі орташа алғанда кемінде 4 %-ды құрайды;</w:t>
      </w:r>
      <w:r>
        <w:br/>
      </w:r>
      <w:r>
        <w:rPr>
          <w:rFonts w:ascii="Times New Roman"/>
          <w:b w:val="false"/>
          <w:i w:val="false"/>
          <w:color w:val="000000"/>
          <w:sz w:val="28"/>
        </w:rPr>
        <w:t>
</w:t>
      </w:r>
      <w:r>
        <w:rPr>
          <w:rFonts w:ascii="Times New Roman"/>
          <w:b w:val="false"/>
          <w:i w:val="false"/>
          <w:color w:val="000000"/>
          <w:sz w:val="28"/>
        </w:rPr>
        <w:t>
      2014 жылы Бағдарламаға қатысушылардың субсидияланатын кредиттері (қарыздары) бойынша негізгі борыштың төмендеуі орташа алғанда кемінде 15 %-ды құрайды;</w:t>
      </w:r>
      <w:r>
        <w:br/>
      </w:r>
      <w:r>
        <w:rPr>
          <w:rFonts w:ascii="Times New Roman"/>
          <w:b w:val="false"/>
          <w:i w:val="false"/>
          <w:color w:val="000000"/>
          <w:sz w:val="28"/>
        </w:rPr>
        <w:t>
</w:t>
      </w:r>
      <w:r>
        <w:rPr>
          <w:rFonts w:ascii="Times New Roman"/>
          <w:b w:val="false"/>
          <w:i w:val="false"/>
          <w:color w:val="000000"/>
          <w:sz w:val="28"/>
        </w:rPr>
        <w:t>
      2015 жылы Бағдарламаға қатысушылардың субсидияланатын кредиттері (қарыздары) бойынша негізгі борыштың төмендеуі орташа алғанда кемінде 30 %-ды құрайды;</w:t>
      </w:r>
      <w:r>
        <w:br/>
      </w:r>
      <w:r>
        <w:rPr>
          <w:rFonts w:ascii="Times New Roman"/>
          <w:b w:val="false"/>
          <w:i w:val="false"/>
          <w:color w:val="000000"/>
          <w:sz w:val="28"/>
        </w:rPr>
        <w:t>
</w:t>
      </w:r>
      <w:r>
        <w:rPr>
          <w:rFonts w:ascii="Times New Roman"/>
          <w:b w:val="false"/>
          <w:i w:val="false"/>
          <w:color w:val="000000"/>
          <w:sz w:val="28"/>
        </w:rPr>
        <w:t>
      2016 жылы Бағдарлама қатысушылардың субсидияланатын кредиттері (қарыздары) бойынша негізгі борыштың төмендеуі орташа алғанда кемінде 45 %-ды құрайды.</w:t>
      </w:r>
      <w:r>
        <w:br/>
      </w:r>
      <w:r>
        <w:rPr>
          <w:rFonts w:ascii="Times New Roman"/>
          <w:b w:val="false"/>
          <w:i w:val="false"/>
          <w:color w:val="000000"/>
          <w:sz w:val="28"/>
        </w:rPr>
        <w:t>
</w:t>
      </w:r>
      <w:r>
        <w:rPr>
          <w:rFonts w:ascii="Times New Roman"/>
          <w:b w:val="false"/>
          <w:i w:val="false"/>
          <w:color w:val="000000"/>
          <w:sz w:val="28"/>
        </w:rPr>
        <w:t xml:space="preserve">
      2) Бағдарламаға қатысушылардың жалпы санына сыйақының пайыздық ставкасын субсидиялауды қамтамасыз етуге қатысты Бағдарламаға қатысушылардың үлесі: </w:t>
      </w:r>
      <w:r>
        <w:br/>
      </w:r>
      <w:r>
        <w:rPr>
          <w:rFonts w:ascii="Times New Roman"/>
          <w:b w:val="false"/>
          <w:i w:val="false"/>
          <w:color w:val="000000"/>
          <w:sz w:val="28"/>
        </w:rPr>
        <w:t>
</w:t>
      </w:r>
      <w:r>
        <w:rPr>
          <w:rFonts w:ascii="Times New Roman"/>
          <w:b w:val="false"/>
          <w:i w:val="false"/>
          <w:color w:val="000000"/>
          <w:sz w:val="28"/>
        </w:rPr>
        <w:t>
      2013 жылы – 77 %;</w:t>
      </w:r>
      <w:r>
        <w:br/>
      </w:r>
      <w:r>
        <w:rPr>
          <w:rFonts w:ascii="Times New Roman"/>
          <w:b w:val="false"/>
          <w:i w:val="false"/>
          <w:color w:val="000000"/>
          <w:sz w:val="28"/>
        </w:rPr>
        <w:t>
</w:t>
      </w:r>
      <w:r>
        <w:rPr>
          <w:rFonts w:ascii="Times New Roman"/>
          <w:b w:val="false"/>
          <w:i w:val="false"/>
          <w:color w:val="000000"/>
          <w:sz w:val="28"/>
        </w:rPr>
        <w:t>
      2014 жылы – 95 %;</w:t>
      </w:r>
      <w:r>
        <w:br/>
      </w:r>
      <w:r>
        <w:rPr>
          <w:rFonts w:ascii="Times New Roman"/>
          <w:b w:val="false"/>
          <w:i w:val="false"/>
          <w:color w:val="000000"/>
          <w:sz w:val="28"/>
        </w:rPr>
        <w:t>
</w:t>
      </w:r>
      <w:r>
        <w:rPr>
          <w:rFonts w:ascii="Times New Roman"/>
          <w:b w:val="false"/>
          <w:i w:val="false"/>
          <w:color w:val="000000"/>
          <w:sz w:val="28"/>
        </w:rPr>
        <w:t>
      2015 жылы – 98 %;</w:t>
      </w:r>
      <w:r>
        <w:br/>
      </w:r>
      <w:r>
        <w:rPr>
          <w:rFonts w:ascii="Times New Roman"/>
          <w:b w:val="false"/>
          <w:i w:val="false"/>
          <w:color w:val="000000"/>
          <w:sz w:val="28"/>
        </w:rPr>
        <w:t>
</w:t>
      </w:r>
      <w:r>
        <w:rPr>
          <w:rFonts w:ascii="Times New Roman"/>
          <w:b w:val="false"/>
          <w:i w:val="false"/>
          <w:color w:val="000000"/>
          <w:sz w:val="28"/>
        </w:rPr>
        <w:t>
      2016 жылы – 98 %.</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Мақсаттарға, нысаналы индикаторларға, міндеттерге, нәтиже</w:t>
      </w:r>
      <w:r>
        <w:br/>
      </w:r>
      <w:r>
        <w:rPr>
          <w:rFonts w:ascii="Times New Roman"/>
          <w:b w:val="false"/>
          <w:i w:val="false"/>
          <w:color w:val="000000"/>
          <w:sz w:val="28"/>
        </w:rPr>
        <w:t>
көрсеткіштеріне қол жеткізуге жауапты мемлекеттік және өзге органдар:</w:t>
      </w:r>
      <w:r>
        <w:br/>
      </w:r>
      <w:r>
        <w:rPr>
          <w:rFonts w:ascii="Times New Roman"/>
          <w:b w:val="false"/>
          <w:i w:val="false"/>
          <w:color w:val="000000"/>
          <w:sz w:val="28"/>
        </w:rPr>
        <w:t>
      </w:t>
      </w:r>
      <w:r>
        <w:rPr>
          <w:rFonts w:ascii="Times New Roman"/>
          <w:b w:val="false"/>
          <w:i w:val="false"/>
          <w:color w:val="000000"/>
          <w:sz w:val="28"/>
        </w:rPr>
        <w:t>Сауықтыру кеңесі</w:t>
      </w:r>
      <w:r>
        <w:rPr>
          <w:rFonts w:ascii="Times New Roman"/>
          <w:b w:val="false"/>
          <w:i w:val="false"/>
          <w:color w:val="000000"/>
          <w:sz w:val="28"/>
        </w:rPr>
        <w:t>;</w:t>
      </w:r>
      <w:r>
        <w:br/>
      </w:r>
      <w:r>
        <w:rPr>
          <w:rFonts w:ascii="Times New Roman"/>
          <w:b w:val="false"/>
          <w:i w:val="false"/>
          <w:color w:val="000000"/>
          <w:sz w:val="28"/>
        </w:rPr>
        <w:t>
      Уәкілетті орган;</w:t>
      </w:r>
      <w:r>
        <w:br/>
      </w:r>
      <w:r>
        <w:rPr>
          <w:rFonts w:ascii="Times New Roman"/>
          <w:b w:val="false"/>
          <w:i w:val="false"/>
          <w:color w:val="000000"/>
          <w:sz w:val="28"/>
        </w:rPr>
        <w:t>
      Меншік иелері;</w:t>
      </w:r>
      <w:r>
        <w:br/>
      </w:r>
      <w:r>
        <w:rPr>
          <w:rFonts w:ascii="Times New Roman"/>
          <w:b w:val="false"/>
          <w:i w:val="false"/>
          <w:color w:val="000000"/>
          <w:sz w:val="28"/>
        </w:rPr>
        <w:t>
      Бағдарламаға қатысушылар;</w:t>
      </w:r>
      <w:r>
        <w:br/>
      </w:r>
      <w:r>
        <w:rPr>
          <w:rFonts w:ascii="Times New Roman"/>
          <w:b w:val="false"/>
          <w:i w:val="false"/>
          <w:color w:val="000000"/>
          <w:sz w:val="28"/>
        </w:rPr>
        <w:t>
      Кредит берушілер комитеті;</w:t>
      </w:r>
      <w:r>
        <w:br/>
      </w:r>
      <w:r>
        <w:rPr>
          <w:rFonts w:ascii="Times New Roman"/>
          <w:b w:val="false"/>
          <w:i w:val="false"/>
          <w:color w:val="000000"/>
          <w:sz w:val="28"/>
        </w:rPr>
        <w:t>
      Субсидиялау жөніндегі оператор.</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Бағдарламаны іске асыру тетіктері.</w:t>
      </w:r>
      <w:r>
        <w:br/>
      </w:r>
      <w:r>
        <w:rPr>
          <w:rFonts w:ascii="Times New Roman"/>
          <w:b w:val="false"/>
          <w:i w:val="false"/>
          <w:color w:val="000000"/>
          <w:sz w:val="28"/>
        </w:rPr>
        <w:t>
      Бағдарламаны іске асыру тетіктері Бағдарламаға қатысушы кәсіпорындардың қаржылық жай-күйін талдауға, барлық мүдделі тараптарға көлемі жағынан мөлшерлес қолдау көрсету кезінде Бағдарламаға қатысушы әрбір жеке кәсіпорын бойынша оңалту (сауықтыру) жоспарын әзірлеуге және орындауға сүйенеді.</w:t>
      </w:r>
      <w:r>
        <w:br/>
      </w:r>
      <w:r>
        <w:rPr>
          <w:rFonts w:ascii="Times New Roman"/>
          <w:b w:val="false"/>
          <w:i w:val="false"/>
          <w:color w:val="000000"/>
          <w:sz w:val="28"/>
        </w:rPr>
        <w:t>
      Бағдарламаға қатысушыларды іріктеу екі кезеңде жүзеге асырылады.</w:t>
      </w:r>
      <w:r>
        <w:br/>
      </w:r>
      <w:r>
        <w:rPr>
          <w:rFonts w:ascii="Times New Roman"/>
          <w:b w:val="false"/>
          <w:i w:val="false"/>
          <w:color w:val="000000"/>
          <w:sz w:val="28"/>
        </w:rPr>
        <w:t>
      Бағдарламаға қатысушыларды іріктеуге қатысуға өтініш бергенге дейін кәсіпорын меншік иесінің (меншік иелерінің) шешімі негізінде кредит берушілерге жүгінеді және олармен өзінің Бағдарламаға қатысу мүмкіндігін келіседі.</w:t>
      </w:r>
      <w:r>
        <w:br/>
      </w:r>
      <w:r>
        <w:rPr>
          <w:rFonts w:ascii="Times New Roman"/>
          <w:b w:val="false"/>
          <w:i w:val="false"/>
          <w:color w:val="000000"/>
          <w:sz w:val="28"/>
        </w:rPr>
        <w:t>
      Егер талап ету құқықтары жиынтықта берешек сомасының (салық берешегін қоспағанда) 85 және одан астам пайызын құрайтын кредит берушілердің (салық және бюджетке төленетін басқа да міндетті төлемдер жөніндегі кредит берушілерді қоспағанда) оң шешімдері алынса, кәсіпорын өзінің Бағдарламаға қатысуын келісті деп есептеледі.</w:t>
      </w:r>
      <w:r>
        <w:br/>
      </w:r>
      <w:r>
        <w:rPr>
          <w:rFonts w:ascii="Times New Roman"/>
          <w:b w:val="false"/>
          <w:i w:val="false"/>
          <w:color w:val="000000"/>
          <w:sz w:val="28"/>
        </w:rPr>
        <w:t>
      Кәсiпорынның Бағдарламаға қатысуына оң шешiм қабылданған жағдайда кредит берушiлер Кредит берушiлер комитетiн құрады. Егер талап ету құқықтары берешек сомасының 85 және одан көп пайызын құрайтын кредит берушi болған жағдайда, кредит берушілер комитеті құрылмауы мүмкін және шешімді осындай кредит беруші қабылдайды.</w:t>
      </w:r>
      <w:r>
        <w:br/>
      </w:r>
      <w:r>
        <w:rPr>
          <w:rFonts w:ascii="Times New Roman"/>
          <w:b w:val="false"/>
          <w:i w:val="false"/>
          <w:color w:val="000000"/>
          <w:sz w:val="28"/>
        </w:rPr>
        <w:t>
      Кредит берушiлердiң кәсіпорынның Бағдарламаға қатысуына келiсiмi Кредит берушiлер комитетiнiң шешiмiмен ресiмделедi. Кредит берушілер комитетіне қатысатын кредит берушілер кредит берушілер комитетіне қатысатын кредит берушілер талаптарының жалпы сомасына талаптар мөлшеріне барабар дауыстар санына ие болады. Міндеттемелерді орындамағаны немесе тиісінше орындамағаны үшін қолданылуға жататын тұрақсыздық төлемі (айыппұлдар, өсімпұлдар), төлемнің мерзімін өткізіп алғаны үшін пайыздар, қолдан шығарылған пайда түріндегі шығындар, сондай-ақ өзге де мүліктік және (немесе) қаржылық санкциялар кредит берушілер комитетінде дауыстар санын анықтау мақсаттары үшін есепке алынбайды.</w:t>
      </w:r>
      <w:r>
        <w:br/>
      </w:r>
      <w:r>
        <w:rPr>
          <w:rFonts w:ascii="Times New Roman"/>
          <w:b w:val="false"/>
          <w:i w:val="false"/>
          <w:color w:val="000000"/>
          <w:sz w:val="28"/>
        </w:rPr>
        <w:t>
      Кредит берушiлер кәсiпорынның Бағдарламаға қатысушыларды iрiктеуге қатысу мүмкiндiгiмен келiспеген жағдайда кәсiпорын банкроттық туралы заңнамаға сәйкес сот оңалту рәсімін жүргізу үшiн сотқа жүгiне алады.</w:t>
      </w:r>
      <w:r>
        <w:br/>
      </w:r>
      <w:r>
        <w:rPr>
          <w:rFonts w:ascii="Times New Roman"/>
          <w:b w:val="false"/>
          <w:i w:val="false"/>
          <w:color w:val="000000"/>
          <w:sz w:val="28"/>
        </w:rPr>
        <w:t>
      Бағдарламаға қатысуға кредит берушiлердiң келiсiмiн алып, кәсiпорын мыналарды:</w:t>
      </w:r>
      <w:r>
        <w:br/>
      </w:r>
      <w:r>
        <w:rPr>
          <w:rFonts w:ascii="Times New Roman"/>
          <w:b w:val="false"/>
          <w:i w:val="false"/>
          <w:color w:val="000000"/>
          <w:sz w:val="28"/>
        </w:rPr>
        <w:t>
      Кредит берушiлер комитетiнiң кәсiпорынның Бағдарламаға қатысуына келiсiм беру туралы шешiмiнiң көшiрмесiн,</w:t>
      </w:r>
      <w:r>
        <w:br/>
      </w:r>
      <w:r>
        <w:rPr>
          <w:rFonts w:ascii="Times New Roman"/>
          <w:b w:val="false"/>
          <w:i w:val="false"/>
          <w:color w:val="000000"/>
          <w:sz w:val="28"/>
        </w:rPr>
        <w:t>
      оң сараптау қорытындысын,</w:t>
      </w:r>
      <w:r>
        <w:br/>
      </w:r>
      <w:r>
        <w:rPr>
          <w:rFonts w:ascii="Times New Roman"/>
          <w:b w:val="false"/>
          <w:i w:val="false"/>
          <w:color w:val="000000"/>
          <w:sz w:val="28"/>
        </w:rPr>
        <w:t>
      берiлген қарыздарды (кредиттердi) проблемалы қарыздарға жатқызу мүмкiндiгiн растай отырып, қаржы ұйымдарының 2011 жылғы 1 қаңтардағы жағдай бойынша (не 2013 жылғы 1 қаңтардан бастап 2013 жылғы 1 сәуірге дейінгі кезеңде Бағдарламаға қатысуға өтініш берген кәсіпорындар бойынша 2012 жылғы 1 қаңтардағы жағдай бойынша) кәсiпорынның жиынтықта 4 500 000 000 (төрт миллиард бес жүз миллион) теңгенi құрауы немесе одан артық болуға тиiс берешегiнiң бар екенi туралы үзiндi көшiрмелерiн не облигация ұстаушылар туралы тiркеушiнiң мәлiметтерiн,</w:t>
      </w:r>
      <w:r>
        <w:br/>
      </w:r>
      <w:r>
        <w:rPr>
          <w:rFonts w:ascii="Times New Roman"/>
          <w:b w:val="false"/>
          <w:i w:val="false"/>
          <w:color w:val="000000"/>
          <w:sz w:val="28"/>
        </w:rPr>
        <w:t>
      қатысуға өтiнiш берген күннiң алдындағы кемiнде бiр ай бұрын берiлген кәсiпорын жарғысының нотариалды расталған көшiрмесiн және акционерлiк қоғам тiркеушiсiнiң үзiндi көшiрмесiн қоса бере отырып, белгiленген нысандағы өтiнiшпен Сауықтыру кеңесiнiң жұмыс органына жүгiнедi.</w:t>
      </w:r>
      <w:r>
        <w:br/>
      </w:r>
      <w:r>
        <w:rPr>
          <w:rFonts w:ascii="Times New Roman"/>
          <w:b w:val="false"/>
          <w:i w:val="false"/>
          <w:color w:val="000000"/>
          <w:sz w:val="28"/>
        </w:rPr>
        <w:t>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сот шешімінің негізінде өтініш беру сәтіне оңалту рәсімі қолданылған кәсіпорынның Бағдарламаға қатысушыларды іріктеуге қатысуға өтініш беруі сот оңалту рәсімі шеңберінде құрылған кредит берушілер комитеті шешімінің негізінде жүзеге асырылады. Өтінішке жоғарыда көрсетілген құжаттардан басқа кәсіпорынға оңалту рәсімін қолдану туралы сот шешімінің көшірмесі қоса беріледі.</w:t>
      </w:r>
      <w:r>
        <w:br/>
      </w:r>
      <w:r>
        <w:rPr>
          <w:rFonts w:ascii="Times New Roman"/>
          <w:b w:val="false"/>
          <w:i w:val="false"/>
          <w:color w:val="000000"/>
          <w:sz w:val="28"/>
        </w:rPr>
        <w:t>
      Әлеуеттi қатысушылардың өтiнiштерiн қабылдау 2013 жылғы 1 сәуірге дейiн жүзеге асырылады. Егер Бағдарламаға Бағдарлама талаптарына сәйкес келетiн және холдингке кiретiн бiрнеше кәсiпорын қатысқан жағдайда, сараптамалық қорытындыны алуға және қатысуға арналған құжаттар, оларды басқарушы компанияның атынан тапсырылуы мүмкiн.</w:t>
      </w:r>
      <w:r>
        <w:br/>
      </w:r>
      <w:r>
        <w:rPr>
          <w:rFonts w:ascii="Times New Roman"/>
          <w:b w:val="false"/>
          <w:i w:val="false"/>
          <w:color w:val="000000"/>
          <w:sz w:val="28"/>
        </w:rPr>
        <w:t>
      Өтініш нысанын Жұмыс органы Қазақстан Республикасы Қаржы министрлігінің интернет-ресурстарында орналастырады.</w:t>
      </w:r>
      <w:r>
        <w:br/>
      </w:r>
      <w:r>
        <w:rPr>
          <w:rFonts w:ascii="Times New Roman"/>
          <w:b w:val="false"/>
          <w:i w:val="false"/>
          <w:color w:val="000000"/>
          <w:sz w:val="28"/>
        </w:rPr>
        <w:t>
      Сараптау қорытындысын алу үшін кәсіпорын салалық органдарға жүгінеді. Сараптау қорытындысын салалық органдар Қазақстан Республикасының Үкіметі белгілеген тәртіппен береді.</w:t>
      </w:r>
      <w:r>
        <w:br/>
      </w:r>
      <w:r>
        <w:rPr>
          <w:rFonts w:ascii="Times New Roman"/>
          <w:b w:val="false"/>
          <w:i w:val="false"/>
          <w:color w:val="000000"/>
          <w:sz w:val="28"/>
        </w:rPr>
        <w:t>
      Салалық органдардың сараптау қорытындысы мыналарды қамтиды:</w:t>
      </w:r>
      <w:r>
        <w:br/>
      </w:r>
      <w:r>
        <w:rPr>
          <w:rFonts w:ascii="Times New Roman"/>
          <w:b w:val="false"/>
          <w:i w:val="false"/>
          <w:color w:val="000000"/>
          <w:sz w:val="28"/>
        </w:rPr>
        <w:t>
      кәсіпорынның орта немесе ірі кәсіпкерлік субъектісі болып табылатынын:</w:t>
      </w:r>
      <w:r>
        <w:br/>
      </w:r>
      <w:r>
        <w:rPr>
          <w:rFonts w:ascii="Times New Roman"/>
          <w:b w:val="false"/>
          <w:i w:val="false"/>
          <w:color w:val="000000"/>
          <w:sz w:val="28"/>
        </w:rPr>
        <w:t>
      қызметкерлерінің орташа жылдық саны елуден астам, бірақ екі жүз елу адамнан аспайтын немесе бір жылдағы активтерінің орташа жылдық құны тиісті қаржы жылына арналған республикалық бюджет туралы заңда белгіленген үш жүз жиырма бес мың еселенген айлық есептік көрсеткіштен аспайтын жеке кәсіпкерлікті жүзеге асыратынын,</w:t>
      </w:r>
      <w:r>
        <w:br/>
      </w:r>
      <w:r>
        <w:rPr>
          <w:rFonts w:ascii="Times New Roman"/>
          <w:b w:val="false"/>
          <w:i w:val="false"/>
          <w:color w:val="000000"/>
          <w:sz w:val="28"/>
        </w:rPr>
        <w:t>
      қызметкерлерінің орташа жылдық саны екі жүз елу адамнан астам немесе бір жылдағы активтерінің орташа жылдық құны тиісті қаржы жылына арналған республикалық бюджет туралы заңда белгіленген айлық есептік көрсеткіштің үш жүз жиырма бес мың есесінен асатын жеке кәсіпкерлікті жүзеге асыратынын растау;</w:t>
      </w:r>
      <w:r>
        <w:br/>
      </w:r>
      <w:r>
        <w:rPr>
          <w:rFonts w:ascii="Times New Roman"/>
          <w:b w:val="false"/>
          <w:i w:val="false"/>
          <w:color w:val="000000"/>
          <w:sz w:val="28"/>
        </w:rPr>
        <w:t>
      кәсіпорын салалық органдар әзірлеген критерийлерге сәйкес жүйе құрушы болып табылатынын растау;</w:t>
      </w:r>
      <w:r>
        <w:br/>
      </w:r>
      <w:r>
        <w:rPr>
          <w:rFonts w:ascii="Times New Roman"/>
          <w:b w:val="false"/>
          <w:i w:val="false"/>
          <w:color w:val="000000"/>
          <w:sz w:val="28"/>
        </w:rPr>
        <w:t>
      кәсіпорын қызметін өнеркәсіптің өндіруші, сондай-ақ алкоголь және темекі өнімдерін өндіруші салаларында жүзеге асырмайтынын растау.</w:t>
      </w:r>
      <w:r>
        <w:br/>
      </w:r>
      <w:r>
        <w:rPr>
          <w:rFonts w:ascii="Times New Roman"/>
          <w:b w:val="false"/>
          <w:i w:val="false"/>
          <w:color w:val="000000"/>
          <w:sz w:val="28"/>
        </w:rPr>
        <w:t>
      Сауықтыру кеңесiнiң жұмыс органы ұсынылған құжаттардың толықтығы тұрғысынан оларды 5 жұмыс күнi iшiнде қарайды және кәсiпорынды екiншi кезеңге қатысуға жiберу немесе керi қайтару туралы шешiм шығарады.</w:t>
      </w:r>
      <w:r>
        <w:br/>
      </w:r>
      <w:r>
        <w:rPr>
          <w:rFonts w:ascii="Times New Roman"/>
          <w:b w:val="false"/>
          <w:i w:val="false"/>
          <w:color w:val="000000"/>
          <w:sz w:val="28"/>
        </w:rPr>
        <w:t>
      Екінші кезең консультанттардың оңалту (сауықтыру) жоспарын әзірлеуімен, оны Кредит берушілер кеңесінің бекітуімен, Сауықтыру кеңесінің жұмыс органының талдауымен және Сауықтыру кеңесінде қараумен тұжырымдалады.</w:t>
      </w:r>
      <w:r>
        <w:br/>
      </w:r>
      <w:r>
        <w:rPr>
          <w:rFonts w:ascii="Times New Roman"/>
          <w:b w:val="false"/>
          <w:i w:val="false"/>
          <w:color w:val="000000"/>
          <w:sz w:val="28"/>
        </w:rPr>
        <w:t>
</w:t>
      </w:r>
      <w:r>
        <w:rPr>
          <w:rFonts w:ascii="Times New Roman"/>
          <w:b w:val="false"/>
          <w:i w:val="false"/>
          <w:color w:val="000000"/>
          <w:sz w:val="28"/>
        </w:rPr>
        <w:t>
      1) Оңалту (сауықтыру) жоспарын әзірлеу үшін әлеуетті қатысушы Кредит берушілер комитеті таңдайтын консультантты тартады.</w:t>
      </w:r>
      <w:r>
        <w:br/>
      </w:r>
      <w:r>
        <w:rPr>
          <w:rFonts w:ascii="Times New Roman"/>
          <w:b w:val="false"/>
          <w:i w:val="false"/>
          <w:color w:val="000000"/>
          <w:sz w:val="28"/>
        </w:rPr>
        <w:t>
      Консультант мынадай жағдайларда тартылмайды:</w:t>
      </w:r>
      <w:r>
        <w:br/>
      </w:r>
      <w:r>
        <w:rPr>
          <w:rFonts w:ascii="Times New Roman"/>
          <w:b w:val="false"/>
          <w:i w:val="false"/>
          <w:color w:val="000000"/>
          <w:sz w:val="28"/>
        </w:rPr>
        <w:t>
      әлеуетті қатысушы берешегінің барлық сомасының 85 пайыздан астамы үлесіне келетін негізгі кредит беруші болған кезде. Бұл ретте оңалту (сауықтыру) жоспарын әлеуетті қатысушы негізгі кредит берушімен бірлесіп әзірлейді;</w:t>
      </w:r>
      <w:r>
        <w:br/>
      </w:r>
      <w:r>
        <w:rPr>
          <w:rFonts w:ascii="Times New Roman"/>
          <w:b w:val="false"/>
          <w:i w:val="false"/>
          <w:color w:val="000000"/>
          <w:sz w:val="28"/>
        </w:rPr>
        <w:t>
      егер әлеуетті қатысушыға сот оңалту рәсімі қолданылған болса.</w:t>
      </w:r>
      <w:r>
        <w:br/>
      </w:r>
      <w:r>
        <w:rPr>
          <w:rFonts w:ascii="Times New Roman"/>
          <w:b w:val="false"/>
          <w:i w:val="false"/>
          <w:color w:val="000000"/>
          <w:sz w:val="28"/>
        </w:rPr>
        <w:t>
      Консультант қызметтерінің құнын төлеуге арналған 50 пайыз мөлшеріндегі шығыстар республикалық бюджеттен қоса қаржыландырылады, бұл ретте әрбір әлеуетті қатысушыны қоса қаржыландырудың ең көп сомасы шарт сомасының 50 пайызынан немесе 35 млн. теңгеден аспауға тиіс.</w:t>
      </w:r>
      <w:r>
        <w:br/>
      </w:r>
      <w:r>
        <w:rPr>
          <w:rFonts w:ascii="Times New Roman"/>
          <w:b w:val="false"/>
          <w:i w:val="false"/>
          <w:color w:val="000000"/>
          <w:sz w:val="28"/>
        </w:rPr>
        <w:t>
      Сауықтыру жоспарын әзірлеу үшін консультант көрсететін қызметтердің құнын төлеуге республикалық бюджеттен қоса қаржыландыру тиісті қаржы жылына көзделген қаражат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Оңалту (сауықтыру) жоспарын әзірлеу үшін консультант қызметтерінің құнын төлеуге республикалық бюджеттен қоса қаржыландыруды алу үшін әлеуетті қатысушы уәкілетті органға әлеуетті қатысушы мен консультант арасында жасалған оңалту (сауықтыру) жоспарын әзірлеуге арналған шартты қоса бере отырып, Уәкілетті орган бекіткен нысанға сәйкес жасалған өтінімді жібереді.</w:t>
      </w:r>
      <w:r>
        <w:br/>
      </w:r>
      <w:r>
        <w:rPr>
          <w:rFonts w:ascii="Times New Roman"/>
          <w:b w:val="false"/>
          <w:i w:val="false"/>
          <w:color w:val="000000"/>
          <w:sz w:val="28"/>
        </w:rPr>
        <w:t>
      Өтінімде Кредит берушілер комитеті оңалту (сауықтыру) жоспарымен келіспеген, оңалту (сауықтыру) жоспарын әзірлеу мерзімінен асып кеткен, Сауықтыру кеңесінің теріс қорытындысы алынған немесе қатысушы Бағдарламадан алып тасталған жағдайда әлеуетті қатысушының республикалық бюджеттен жіберілген қоса қаржыландыру сомасын қайтару міндеттемесі көзделеді.</w:t>
      </w:r>
      <w:r>
        <w:br/>
      </w:r>
      <w:r>
        <w:rPr>
          <w:rFonts w:ascii="Times New Roman"/>
          <w:b w:val="false"/>
          <w:i w:val="false"/>
          <w:color w:val="000000"/>
          <w:sz w:val="28"/>
        </w:rPr>
        <w:t>
      Уәкiлеттi орган консультант қызметтерiнiң құнын төлеуге республикалық бюджеттен қоса қаржыландыруды жүзеге асыруға өтiнiмдi алған күнінен бастап үш жұмыс күнi iшiнде өтiнiмде көрсетiлген сома негiзiнде төлеуге берiлетiн шотты қалыптастырады және ақшалай қаражаттың сомасын консультанттың банктiк шотына аударуды жүзеге асырады. Егер тиісті қаржы жылында қоса қаржыландыруды жүзеге асыруға арналған қаражат көзделмеген жағдайда, өтінімді қайтару себебі көрсетіле отырып, әлеуетті қатысушыға оны алған күнінен бастап үш жұмыс күні ішінде қайтарылуға жатады.</w:t>
      </w:r>
      <w:r>
        <w:br/>
      </w:r>
      <w:r>
        <w:rPr>
          <w:rFonts w:ascii="Times New Roman"/>
          <w:b w:val="false"/>
          <w:i w:val="false"/>
          <w:color w:val="000000"/>
          <w:sz w:val="28"/>
        </w:rPr>
        <w:t>
</w:t>
      </w:r>
      <w:r>
        <w:rPr>
          <w:rFonts w:ascii="Times New Roman"/>
          <w:b w:val="false"/>
          <w:i w:val="false"/>
          <w:color w:val="000000"/>
          <w:sz w:val="28"/>
        </w:rPr>
        <w:t>
      3) Оңалту (сауықтыру) жоспарын консультант немесе әлеуеттi қатысушы негiзгi кредит берушiмен бiрлесiп, оңалту (сауықтыру) жоспарын әзiрлеуге шарт жасасқан күнінен немесе екiншi кезеңге қатысуға жiберiлгеннен бастап 6 айдан аспайтын мерзiмде, бірақ 2013 жылғы 1 шілдеден кешіктірмей әзiрлейдi және оны Кредит берушiлер комитетi бекiтедi, ол:</w:t>
      </w:r>
      <w:r>
        <w:br/>
      </w:r>
      <w:r>
        <w:rPr>
          <w:rFonts w:ascii="Times New Roman"/>
          <w:b w:val="false"/>
          <w:i w:val="false"/>
          <w:color w:val="000000"/>
          <w:sz w:val="28"/>
        </w:rPr>
        <w:t>
</w:t>
      </w:r>
      <w:r>
        <w:rPr>
          <w:rFonts w:ascii="Times New Roman"/>
          <w:b w:val="false"/>
          <w:i w:val="false"/>
          <w:color w:val="000000"/>
          <w:sz w:val="28"/>
        </w:rPr>
        <w:t>
      кәсіпорынның ағымдағы қаржылық жай-күйі мен оның қалыптасуы себептерінің сипаттамасын;</w:t>
      </w:r>
      <w:r>
        <w:br/>
      </w:r>
      <w:r>
        <w:rPr>
          <w:rFonts w:ascii="Times New Roman"/>
          <w:b w:val="false"/>
          <w:i w:val="false"/>
          <w:color w:val="000000"/>
          <w:sz w:val="28"/>
        </w:rPr>
        <w:t>
</w:t>
      </w:r>
      <w:r>
        <w:rPr>
          <w:rFonts w:ascii="Times New Roman"/>
          <w:b w:val="false"/>
          <w:i w:val="false"/>
          <w:color w:val="000000"/>
          <w:sz w:val="28"/>
        </w:rPr>
        <w:t>
      кәсіпорынның кредит берушілері мен меншік иелері қабылдайтын шараларды;</w:t>
      </w:r>
      <w:r>
        <w:br/>
      </w:r>
      <w:r>
        <w:rPr>
          <w:rFonts w:ascii="Times New Roman"/>
          <w:b w:val="false"/>
          <w:i w:val="false"/>
          <w:color w:val="000000"/>
          <w:sz w:val="28"/>
        </w:rPr>
        <w:t>
</w:t>
      </w:r>
      <w:r>
        <w:rPr>
          <w:rFonts w:ascii="Times New Roman"/>
          <w:b w:val="false"/>
          <w:i w:val="false"/>
          <w:color w:val="000000"/>
          <w:sz w:val="28"/>
        </w:rPr>
        <w:t>
      мемлекеттік қолдаудың қажетті болжамды шараларын (көлемі, мерзімі, кестесі және тағы басқалар);</w:t>
      </w:r>
      <w:r>
        <w:br/>
      </w:r>
      <w:r>
        <w:rPr>
          <w:rFonts w:ascii="Times New Roman"/>
          <w:b w:val="false"/>
          <w:i w:val="false"/>
          <w:color w:val="000000"/>
          <w:sz w:val="28"/>
        </w:rPr>
        <w:t>
</w:t>
      </w:r>
      <w:r>
        <w:rPr>
          <w:rFonts w:ascii="Times New Roman"/>
          <w:b w:val="false"/>
          <w:i w:val="false"/>
          <w:color w:val="000000"/>
          <w:sz w:val="28"/>
        </w:rPr>
        <w:t>
      жоспарланатын қаржы-экономикалық көрсеткіштер негізінде жасалған кредит берушілер берешегін өтеу кестесін;</w:t>
      </w:r>
      <w:r>
        <w:br/>
      </w:r>
      <w:r>
        <w:rPr>
          <w:rFonts w:ascii="Times New Roman"/>
          <w:b w:val="false"/>
          <w:i w:val="false"/>
          <w:color w:val="000000"/>
          <w:sz w:val="28"/>
        </w:rPr>
        <w:t>
</w:t>
      </w:r>
      <w:r>
        <w:rPr>
          <w:rFonts w:ascii="Times New Roman"/>
          <w:b w:val="false"/>
          <w:i w:val="false"/>
          <w:color w:val="000000"/>
          <w:sz w:val="28"/>
        </w:rPr>
        <w:t>
      әлеуетті қатысушының кредит берушілері арасында аффилиирленген тұлғалардың болуы туралы мәліметтерді;</w:t>
      </w:r>
      <w:r>
        <w:br/>
      </w:r>
      <w:r>
        <w:rPr>
          <w:rFonts w:ascii="Times New Roman"/>
          <w:b w:val="false"/>
          <w:i w:val="false"/>
          <w:color w:val="000000"/>
          <w:sz w:val="28"/>
        </w:rPr>
        <w:t>
</w:t>
      </w:r>
      <w:r>
        <w:rPr>
          <w:rFonts w:ascii="Times New Roman"/>
          <w:b w:val="false"/>
          <w:i w:val="false"/>
          <w:color w:val="000000"/>
          <w:sz w:val="28"/>
        </w:rPr>
        <w:t>
      қызметінің қаржы-экономикалық және өндірістік көрсеткіштерінің болжамын;</w:t>
      </w:r>
      <w:r>
        <w:br/>
      </w:r>
      <w:r>
        <w:rPr>
          <w:rFonts w:ascii="Times New Roman"/>
          <w:b w:val="false"/>
          <w:i w:val="false"/>
          <w:color w:val="000000"/>
          <w:sz w:val="28"/>
        </w:rPr>
        <w:t>
</w:t>
      </w:r>
      <w:r>
        <w:rPr>
          <w:rFonts w:ascii="Times New Roman"/>
          <w:b w:val="false"/>
          <w:i w:val="false"/>
          <w:color w:val="000000"/>
          <w:sz w:val="28"/>
        </w:rPr>
        <w:t>
      күтілетін нәтижені;</w:t>
      </w:r>
      <w:r>
        <w:br/>
      </w:r>
      <w:r>
        <w:rPr>
          <w:rFonts w:ascii="Times New Roman"/>
          <w:b w:val="false"/>
          <w:i w:val="false"/>
          <w:color w:val="000000"/>
          <w:sz w:val="28"/>
        </w:rPr>
        <w:t>
</w:t>
      </w:r>
      <w:r>
        <w:rPr>
          <w:rFonts w:ascii="Times New Roman"/>
          <w:b w:val="false"/>
          <w:i w:val="false"/>
          <w:color w:val="000000"/>
          <w:sz w:val="28"/>
        </w:rPr>
        <w:t>
      күтілетін тәуекелдерді;</w:t>
      </w:r>
      <w:r>
        <w:br/>
      </w:r>
      <w:r>
        <w:rPr>
          <w:rFonts w:ascii="Times New Roman"/>
          <w:b w:val="false"/>
          <w:i w:val="false"/>
          <w:color w:val="000000"/>
          <w:sz w:val="28"/>
        </w:rPr>
        <w:t>
</w:t>
      </w:r>
      <w:r>
        <w:rPr>
          <w:rFonts w:ascii="Times New Roman"/>
          <w:b w:val="false"/>
          <w:i w:val="false"/>
          <w:color w:val="000000"/>
          <w:sz w:val="28"/>
        </w:rPr>
        <w:t>
      функционалдық бюджеттерді (мысалы: инвестициялар, маркетинг бюджеті, еңбек бойынша жоспар, салықтар бюджеті және басқалар) қоса бере отырып, оларға енгізілген деректерді міндетті түрде егжей-тегжейлі сипаттай отырып, қаржы-экономикалық модельді (қаржылық есептіліктің негізгі форматтарының (кірістер мен шығыстардың бюджеті, ақша қозғалысының бюджеті, теңгерім парағының бюджеті) болжамын қамтитын MS Excel форматындағы құжат) қамтиды.</w:t>
      </w:r>
      <w:r>
        <w:br/>
      </w:r>
      <w:r>
        <w:rPr>
          <w:rFonts w:ascii="Times New Roman"/>
          <w:b w:val="false"/>
          <w:i w:val="false"/>
          <w:color w:val="000000"/>
          <w:sz w:val="28"/>
        </w:rPr>
        <w:t>
      Егер Бағдарламаға Бағдарлама талаптарына сәйкес келетін және холдингке кіретін бірнеше кәсіпорын қатысқан жағдайда, холдинг бойынша холдингке кіретін әр кәсіпорын бойынша жоғарыда аталған талаптар көрсетілген бірыңғай оңалту (сауықтыру) жоспары әзірленуі мүмкін.</w:t>
      </w:r>
      <w:r>
        <w:br/>
      </w:r>
      <w:r>
        <w:rPr>
          <w:rFonts w:ascii="Times New Roman"/>
          <w:b w:val="false"/>
          <w:i w:val="false"/>
          <w:color w:val="000000"/>
          <w:sz w:val="28"/>
        </w:rPr>
        <w:t>
      Өтініш берген сәтте соттың оңалту рәсімі қолданылған кәсіпорынның оңалту (сауықтыру) жоспары заңнамада белгіленген тәртіппен бекітілген, қолда бар оңалту жоспарын ескере отырып әзірленуі мүмкін.</w:t>
      </w:r>
      <w:r>
        <w:br/>
      </w:r>
      <w:r>
        <w:rPr>
          <w:rFonts w:ascii="Times New Roman"/>
          <w:b w:val="false"/>
          <w:i w:val="false"/>
          <w:color w:val="000000"/>
          <w:sz w:val="28"/>
        </w:rPr>
        <w:t>
</w:t>
      </w:r>
      <w:r>
        <w:rPr>
          <w:rFonts w:ascii="Times New Roman"/>
          <w:b w:val="false"/>
          <w:i w:val="false"/>
          <w:color w:val="000000"/>
          <w:sz w:val="28"/>
        </w:rPr>
        <w:t>
      4) Әзiрленген оңалту (сауықтыру) жоспарын әлеуеттi қатысушының Кредит берушiлер комитетi бекiтедi.</w:t>
      </w:r>
      <w:r>
        <w:br/>
      </w:r>
      <w:r>
        <w:rPr>
          <w:rFonts w:ascii="Times New Roman"/>
          <w:b w:val="false"/>
          <w:i w:val="false"/>
          <w:color w:val="000000"/>
          <w:sz w:val="28"/>
        </w:rPr>
        <w:t>
</w:t>
      </w:r>
      <w:r>
        <w:rPr>
          <w:rFonts w:ascii="Times New Roman"/>
          <w:b w:val="false"/>
          <w:i w:val="false"/>
          <w:color w:val="000000"/>
          <w:sz w:val="28"/>
        </w:rPr>
        <w:t>
      Кредит берушiлер комитетi бекiткен оңалту (сауықтыру) жоспары белгіленген мерзімде ұсынылмаған жағдайда Сауықтыру кеңесі кәсіпорынның Бағдарламаға қатысуынан бас тарту туралы шешім қабылдайды. Сауықтыру кеңесінің жұмыс органы немесе әлеуетті қатысушының кредит берушілер комитеті консультант қызметінің құнын төлеуді бірлесіп қаржыландыруға бағытталған бюджет қаражатын өндіріп алу жөнінде шаралар қабылдайды, сондай-ақ банкроттық рәсіміне бастамашылық етуі мүмкін.</w:t>
      </w:r>
      <w:r>
        <w:br/>
      </w:r>
      <w:r>
        <w:rPr>
          <w:rFonts w:ascii="Times New Roman"/>
          <w:b w:val="false"/>
          <w:i w:val="false"/>
          <w:color w:val="000000"/>
          <w:sz w:val="28"/>
        </w:rPr>
        <w:t>
</w:t>
      </w:r>
      <w:r>
        <w:rPr>
          <w:rFonts w:ascii="Times New Roman"/>
          <w:b w:val="false"/>
          <w:i w:val="false"/>
          <w:color w:val="000000"/>
          <w:sz w:val="28"/>
        </w:rPr>
        <w:t>
      Кәсіпорын банкрот деп танылған жағдайда консультант қызметінің құнын төлеуді бірлесіп қаржыландыруға бағытталған бюджет қаражаты банкроттық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000000"/>
          <w:sz w:val="28"/>
        </w:rPr>
        <w:t>
      5) Әлеуетті қатысушы оңалту (сауықтыру) жоспарын Кредит берушілер комитетінің оңалту (сауықтыру) жоспарын бекіту туралы шешімінің көшірмесімен қоса Сауықтыру кеңесінің Жұмыс органына ұсынады.</w:t>
      </w:r>
      <w:r>
        <w:br/>
      </w:r>
      <w:r>
        <w:rPr>
          <w:rFonts w:ascii="Times New Roman"/>
          <w:b w:val="false"/>
          <w:i w:val="false"/>
          <w:color w:val="000000"/>
          <w:sz w:val="28"/>
        </w:rPr>
        <w:t>
</w:t>
      </w:r>
      <w:r>
        <w:rPr>
          <w:rFonts w:ascii="Times New Roman"/>
          <w:b w:val="false"/>
          <w:i w:val="false"/>
          <w:color w:val="000000"/>
          <w:sz w:val="28"/>
        </w:rPr>
        <w:t>
      6) Сауықтыру кеңесiнiң жұмыс органы әлеуетті қатысушылардың құжаттар кестесін Сауықтыру кеңесінің қарауына жібергенге дейін:</w:t>
      </w:r>
      <w:r>
        <w:br/>
      </w:r>
      <w:r>
        <w:rPr>
          <w:rFonts w:ascii="Times New Roman"/>
          <w:b w:val="false"/>
          <w:i w:val="false"/>
          <w:color w:val="000000"/>
          <w:sz w:val="28"/>
        </w:rPr>
        <w:t>
</w:t>
      </w:r>
      <w:r>
        <w:rPr>
          <w:rFonts w:ascii="Times New Roman"/>
          <w:b w:val="false"/>
          <w:i w:val="false"/>
          <w:color w:val="000000"/>
          <w:sz w:val="28"/>
        </w:rPr>
        <w:t>
      әлеуеттi қатысушының бюджетке төлейтiн төлемдерi бойынша қалыптасқан «төлем тарихы» туралы ақпарат жинауды жүзеге асырады;</w:t>
      </w:r>
      <w:r>
        <w:br/>
      </w:r>
      <w:r>
        <w:rPr>
          <w:rFonts w:ascii="Times New Roman"/>
          <w:b w:val="false"/>
          <w:i w:val="false"/>
          <w:color w:val="000000"/>
          <w:sz w:val="28"/>
        </w:rPr>
        <w:t>
</w:t>
      </w:r>
      <w:r>
        <w:rPr>
          <w:rFonts w:ascii="Times New Roman"/>
          <w:b w:val="false"/>
          <w:i w:val="false"/>
          <w:color w:val="000000"/>
          <w:sz w:val="28"/>
        </w:rPr>
        <w:t>
      меншiк иесінің, кредит берушiлердiң және мемлекеттiң тарапынан қолдау шараларының тепе-теңдігін бағалау бөлiгiнде оңалту (сауықтыру) жоспарын және оның тиімділігін талдайды.</w:t>
      </w:r>
      <w:r>
        <w:br/>
      </w:r>
      <w:r>
        <w:rPr>
          <w:rFonts w:ascii="Times New Roman"/>
          <w:b w:val="false"/>
          <w:i w:val="false"/>
          <w:color w:val="000000"/>
          <w:sz w:val="28"/>
        </w:rPr>
        <w:t>
</w:t>
      </w:r>
      <w:r>
        <w:rPr>
          <w:rFonts w:ascii="Times New Roman"/>
          <w:b w:val="false"/>
          <w:i w:val="false"/>
          <w:color w:val="000000"/>
          <w:sz w:val="28"/>
        </w:rPr>
        <w:t>
      Меншiк иесінің, кредит берушiлердiң және мемлекеттiң тарапынан қолдау шараларының тепе-теңдігін бағалау бөлiгiнде оңалту (сауықтыру) жоспарын және оның тиімділігін талдау тараптар қолдауының келтiрiлген таза құнының есебiн пайдалану негiзiнде әзiрленген және уәкiлеттi орган бекiткен әдiстемеге сәйкес жүзеге асырылады.</w:t>
      </w:r>
      <w:r>
        <w:br/>
      </w:r>
      <w:r>
        <w:rPr>
          <w:rFonts w:ascii="Times New Roman"/>
          <w:b w:val="false"/>
          <w:i w:val="false"/>
          <w:color w:val="000000"/>
          <w:sz w:val="28"/>
        </w:rPr>
        <w:t>
</w:t>
      </w:r>
      <w:r>
        <w:rPr>
          <w:rFonts w:ascii="Times New Roman"/>
          <w:b w:val="false"/>
          <w:i w:val="false"/>
          <w:color w:val="000000"/>
          <w:sz w:val="28"/>
        </w:rPr>
        <w:t>
      Оңалту (сауықтыру) жоспарының тиімділігі деп мыналар ұғынылады:</w:t>
      </w:r>
      <w:r>
        <w:br/>
      </w:r>
      <w:r>
        <w:rPr>
          <w:rFonts w:ascii="Times New Roman"/>
          <w:b w:val="false"/>
          <w:i w:val="false"/>
          <w:color w:val="000000"/>
          <w:sz w:val="28"/>
        </w:rPr>
        <w:t>
</w:t>
      </w:r>
      <w:r>
        <w:rPr>
          <w:rFonts w:ascii="Times New Roman"/>
          <w:b w:val="false"/>
          <w:i w:val="false"/>
          <w:color w:val="000000"/>
          <w:sz w:val="28"/>
        </w:rPr>
        <w:t>
      сауықтыру жоспарының бюджеттік тиімділігі;</w:t>
      </w:r>
      <w:r>
        <w:br/>
      </w:r>
      <w:r>
        <w:rPr>
          <w:rFonts w:ascii="Times New Roman"/>
          <w:b w:val="false"/>
          <w:i w:val="false"/>
          <w:color w:val="000000"/>
          <w:sz w:val="28"/>
        </w:rPr>
        <w:t>
</w:t>
      </w:r>
      <w:r>
        <w:rPr>
          <w:rFonts w:ascii="Times New Roman"/>
          <w:b w:val="false"/>
          <w:i w:val="false"/>
          <w:color w:val="000000"/>
          <w:sz w:val="28"/>
        </w:rPr>
        <w:t>
      сауықтыру жоспарының әлеуметтік тиімділігі (жұмыс орындарын барынша сақтап қалу);</w:t>
      </w:r>
      <w:r>
        <w:br/>
      </w:r>
      <w:r>
        <w:rPr>
          <w:rFonts w:ascii="Times New Roman"/>
          <w:b w:val="false"/>
          <w:i w:val="false"/>
          <w:color w:val="000000"/>
          <w:sz w:val="28"/>
        </w:rPr>
        <w:t>
</w:t>
      </w:r>
      <w:r>
        <w:rPr>
          <w:rFonts w:ascii="Times New Roman"/>
          <w:b w:val="false"/>
          <w:i w:val="false"/>
          <w:color w:val="000000"/>
          <w:sz w:val="28"/>
        </w:rPr>
        <w:t>
      кәсіпорынның төлемге қабілеттілігін, кейіннен қаржылық тұрақсыздыққа жол бермеу және кредит берушілер алдындағы өз міндеттемелерін уақтылы орындау қабілетін қалпына келтіру.</w:t>
      </w:r>
      <w:r>
        <w:br/>
      </w:r>
      <w:r>
        <w:rPr>
          <w:rFonts w:ascii="Times New Roman"/>
          <w:b w:val="false"/>
          <w:i w:val="false"/>
          <w:color w:val="000000"/>
          <w:sz w:val="28"/>
        </w:rPr>
        <w:t>
</w:t>
      </w:r>
      <w:r>
        <w:rPr>
          <w:rFonts w:ascii="Times New Roman"/>
          <w:b w:val="false"/>
          <w:i w:val="false"/>
          <w:color w:val="000000"/>
          <w:sz w:val="28"/>
        </w:rPr>
        <w:t>
      7) Жүргізілген жұмыс қорытындылары бойынша Жұмыс органы әлеуетті қатысушының досьесін қалыптастырып, Сауықтыру кеңесінің қарауына жібереді, онда:</w:t>
      </w:r>
      <w:r>
        <w:br/>
      </w:r>
      <w:r>
        <w:rPr>
          <w:rFonts w:ascii="Times New Roman"/>
          <w:b w:val="false"/>
          <w:i w:val="false"/>
          <w:color w:val="000000"/>
          <w:sz w:val="28"/>
        </w:rPr>
        <w:t>
      әлеуетті қатысушының өтініші;</w:t>
      </w:r>
      <w:r>
        <w:br/>
      </w:r>
      <w:r>
        <w:rPr>
          <w:rFonts w:ascii="Times New Roman"/>
          <w:b w:val="false"/>
          <w:i w:val="false"/>
          <w:color w:val="000000"/>
          <w:sz w:val="28"/>
        </w:rPr>
        <w:t>
      оң сараптау қорытындысы;</w:t>
      </w:r>
      <w:r>
        <w:br/>
      </w:r>
      <w:r>
        <w:rPr>
          <w:rFonts w:ascii="Times New Roman"/>
          <w:b w:val="false"/>
          <w:i w:val="false"/>
          <w:color w:val="000000"/>
          <w:sz w:val="28"/>
        </w:rPr>
        <w:t>
      қаржы ұйымдарының үзінді-көшірмелері;</w:t>
      </w:r>
      <w:r>
        <w:br/>
      </w:r>
      <w:r>
        <w:rPr>
          <w:rFonts w:ascii="Times New Roman"/>
          <w:b w:val="false"/>
          <w:i w:val="false"/>
          <w:color w:val="000000"/>
          <w:sz w:val="28"/>
        </w:rPr>
        <w:t>
      оңалту (сауықтыру) жоспары;</w:t>
      </w:r>
      <w:r>
        <w:br/>
      </w:r>
      <w:r>
        <w:rPr>
          <w:rFonts w:ascii="Times New Roman"/>
          <w:b w:val="false"/>
          <w:i w:val="false"/>
          <w:color w:val="000000"/>
          <w:sz w:val="28"/>
        </w:rPr>
        <w:t>
      кредит берушілердің оңалту (сауықтыру) жоспарын бекіту туралы шешімінің көшірмесі;</w:t>
      </w:r>
      <w:r>
        <w:br/>
      </w:r>
      <w:r>
        <w:rPr>
          <w:rFonts w:ascii="Times New Roman"/>
          <w:b w:val="false"/>
          <w:i w:val="false"/>
          <w:color w:val="000000"/>
          <w:sz w:val="28"/>
        </w:rPr>
        <w:t>
      меншік иесі, кредит берушілер және мемлекет тарапынан қолдау шараларының тепе-теңдігін бағалау бөлігінде оңалту (сауықтыру) жоспарын талдау нәтижелері;</w:t>
      </w:r>
      <w:r>
        <w:br/>
      </w:r>
      <w:r>
        <w:rPr>
          <w:rFonts w:ascii="Times New Roman"/>
          <w:b w:val="false"/>
          <w:i w:val="false"/>
          <w:color w:val="000000"/>
          <w:sz w:val="28"/>
        </w:rPr>
        <w:t>
      оларға қатысты соттың оңалту рәсімі қолданылған кәсіпорындар бойынша - кәсіпорынға оңалту рәсімін қолдану туралы сот шешімінің көшірмесі қамтылады.</w:t>
      </w:r>
      <w:r>
        <w:br/>
      </w:r>
      <w:r>
        <w:rPr>
          <w:rFonts w:ascii="Times New Roman"/>
          <w:b w:val="false"/>
          <w:i w:val="false"/>
          <w:color w:val="000000"/>
          <w:sz w:val="28"/>
        </w:rPr>
        <w:t>
</w:t>
      </w:r>
      <w:r>
        <w:rPr>
          <w:rFonts w:ascii="Times New Roman"/>
          <w:b w:val="false"/>
          <w:i w:val="false"/>
          <w:color w:val="000000"/>
          <w:sz w:val="28"/>
        </w:rPr>
        <w:t>
      8) Сауықтыру кеңесi Бағдарламаға әлеуеттi қатысушының мәліметін Жұмыс органы енгiзген күннен бастап 15 жұмыс күнi iшiнде қарайды және 15 жұмыс күнi iшiнде Сауықтыру кеңесiнiң Жұмыс органының интернет-ресурстарына орналастыруға жататын шешiм қабылдайды.</w:t>
      </w:r>
      <w:r>
        <w:br/>
      </w:r>
      <w:r>
        <w:rPr>
          <w:rFonts w:ascii="Times New Roman"/>
          <w:b w:val="false"/>
          <w:i w:val="false"/>
          <w:color w:val="000000"/>
          <w:sz w:val="28"/>
        </w:rPr>
        <w:t>
</w:t>
      </w:r>
      <w:r>
        <w:rPr>
          <w:rFonts w:ascii="Times New Roman"/>
          <w:b w:val="false"/>
          <w:i w:val="false"/>
          <w:color w:val="000000"/>
          <w:sz w:val="28"/>
        </w:rPr>
        <w:t>
      9) Сауықтыру кеңесiнiң терiс қорытындысын алған әлеуеттi қатысушы бойынша Сауықтыру кеңесінің Жұмыс органы немесе әлеуеттi қатысушының Кредит берушiлер комитетi консультант қызметінің құнын төлеуді бірлесіп қаржыландыруға бағытталған бюджет қаражатын өндіріп алу жөнінде шаралар қабылдайды, сондай-ақ банкроттық рәсіміне бастамашылық етуі мүмкін.</w:t>
      </w:r>
      <w:r>
        <w:br/>
      </w:r>
      <w:r>
        <w:rPr>
          <w:rFonts w:ascii="Times New Roman"/>
          <w:b w:val="false"/>
          <w:i w:val="false"/>
          <w:color w:val="000000"/>
          <w:sz w:val="28"/>
        </w:rPr>
        <w:t>
</w:t>
      </w:r>
      <w:r>
        <w:rPr>
          <w:rFonts w:ascii="Times New Roman"/>
          <w:b w:val="false"/>
          <w:i w:val="false"/>
          <w:color w:val="000000"/>
          <w:sz w:val="28"/>
        </w:rPr>
        <w:t>
      Кәсіпорын банкрот деп танылған жағдайда консультант қызметтерiнiң құнын төлеуді бірлесіп қаржыландыруға бағытталған бюджет қаражаты банкроттық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000000"/>
          <w:sz w:val="28"/>
        </w:rPr>
        <w:t>
      Екінші кезеңнің қорытындысы бойынша әлеуетті қатысушы мәртебесін алады.</w:t>
      </w:r>
      <w:r>
        <w:br/>
      </w:r>
      <w:r>
        <w:rPr>
          <w:rFonts w:ascii="Times New Roman"/>
          <w:b w:val="false"/>
          <w:i w:val="false"/>
          <w:color w:val="000000"/>
          <w:sz w:val="28"/>
        </w:rPr>
        <w:t>
</w:t>
      </w:r>
      <w:r>
        <w:rPr>
          <w:rFonts w:ascii="Times New Roman"/>
          <w:b w:val="false"/>
          <w:i w:val="false"/>
          <w:color w:val="000000"/>
          <w:sz w:val="28"/>
        </w:rPr>
        <w:t>
      10) Бағдарламаға қатысушылар Кредит берушілер комитетінің шешімі бойынша оңалту (сауықтыру) жоспарына өзгерістер және (немесе) толықтырулар енгізуі мүмкін, бұл ретте оңалту (сауықтыру) жоспарына өзгерістер және (немесе) толықтырулар кредит берушілердің және меншік иелерінің тарапынан қолдау шараларының көлемін азайтуды көздемейді.</w:t>
      </w:r>
      <w:r>
        <w:br/>
      </w:r>
      <w:r>
        <w:rPr>
          <w:rFonts w:ascii="Times New Roman"/>
          <w:b w:val="false"/>
          <w:i w:val="false"/>
          <w:color w:val="000000"/>
          <w:sz w:val="28"/>
        </w:rPr>
        <w:t>
</w:t>
      </w:r>
      <w:r>
        <w:rPr>
          <w:rFonts w:ascii="Times New Roman"/>
          <w:b w:val="false"/>
          <w:i w:val="false"/>
          <w:color w:val="000000"/>
          <w:sz w:val="28"/>
        </w:rPr>
        <w:t>
      Өзгертілген және (немесе) толықтырылған оңалту (сауықтыру) жоспары оны кейіннен Сауықтыру кеңесінде қарау және мақұлдау үшін тиісті өзгерістерді және (немесе) толықтыруларды бекіту туралы Кредит берушілер комитеті шешімдерінің көшірмелерін қоса бере отырып, Сауықтыру кеңесінің жұмыс органына ұсынылады.</w:t>
      </w:r>
      <w:r>
        <w:br/>
      </w:r>
      <w:r>
        <w:rPr>
          <w:rFonts w:ascii="Times New Roman"/>
          <w:b w:val="false"/>
          <w:i w:val="false"/>
          <w:color w:val="000000"/>
          <w:sz w:val="28"/>
        </w:rPr>
        <w:t>
</w:t>
      </w:r>
      <w:r>
        <w:rPr>
          <w:rFonts w:ascii="Times New Roman"/>
          <w:b w:val="false"/>
          <w:i w:val="false"/>
          <w:color w:val="000000"/>
          <w:sz w:val="28"/>
        </w:rPr>
        <w:t>
      Егер мемлекет тарапынан қолдау шаралары ұлғаймаған жағдайда, Бағдарламаға қатысушының кредиторлары мен меншік иелері оңалту (сауықтыру) жоспарына өзгерістер және (немесе) толықтырулар енгізбестен қосымша қолдау шараларын көрсете алады.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2011.11.19 </w:t>
      </w:r>
      <w:r>
        <w:rPr>
          <w:rFonts w:ascii="Times New Roman"/>
          <w:b w:val="false"/>
          <w:i w:val="false"/>
          <w:color w:val="000000"/>
          <w:sz w:val="28"/>
        </w:rPr>
        <w:t>№ 1355</w:t>
      </w:r>
      <w:r>
        <w:rPr>
          <w:rFonts w:ascii="Times New Roman"/>
          <w:b w:val="false"/>
          <w:i w:val="false"/>
          <w:color w:val="ff0000"/>
          <w:sz w:val="28"/>
        </w:rPr>
        <w:t xml:space="preserve">; 2012.08.02 </w:t>
      </w:r>
      <w:r>
        <w:rPr>
          <w:rFonts w:ascii="Times New Roman"/>
          <w:b w:val="false"/>
          <w:i w:val="false"/>
          <w:color w:val="000000"/>
          <w:sz w:val="28"/>
        </w:rPr>
        <w:t>№ 1016</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 Қолдау шаралары.</w:t>
      </w:r>
      <w:r>
        <w:br/>
      </w:r>
      <w:r>
        <w:rPr>
          <w:rFonts w:ascii="Times New Roman"/>
          <w:b w:val="false"/>
          <w:i w:val="false"/>
          <w:color w:val="000000"/>
          <w:sz w:val="28"/>
        </w:rPr>
        <w:t>
      Бағдарламаны іске асыру шеңберінде кәсіпкерлік секторды сауықтыру бірнеше қолдау құралын пайдалана отырып жүзеге асырылады, олар оңалту (сауықтыру) жоспарында көрсетіліп, жауапкершілік блоктарына бөлінеді:</w:t>
      </w:r>
      <w:r>
        <w:br/>
      </w:r>
      <w:r>
        <w:rPr>
          <w:rFonts w:ascii="Times New Roman"/>
          <w:b w:val="false"/>
          <w:i w:val="false"/>
          <w:color w:val="000000"/>
          <w:sz w:val="28"/>
        </w:rPr>
        <w:t>
</w:t>
      </w:r>
      <w:r>
        <w:rPr>
          <w:rFonts w:ascii="Times New Roman"/>
          <w:b w:val="false"/>
          <w:i w:val="false"/>
          <w:color w:val="000000"/>
          <w:sz w:val="28"/>
        </w:rPr>
        <w:t>
      1) кредит берушiлер тарапынан қолдау (шаралар Бағдарламаны іске асыру кезінде көрсетілуі тиіс):</w:t>
      </w:r>
      <w:r>
        <w:br/>
      </w:r>
      <w:r>
        <w:rPr>
          <w:rFonts w:ascii="Times New Roman"/>
          <w:b w:val="false"/>
          <w:i w:val="false"/>
          <w:color w:val="000000"/>
          <w:sz w:val="28"/>
        </w:rPr>
        <w:t>
      берешектің бір бөлігін есептен шығару (негізгі борыш, сыйақылар, тұрақсыздық айыбы);</w:t>
      </w:r>
      <w:r>
        <w:br/>
      </w:r>
      <w:r>
        <w:rPr>
          <w:rFonts w:ascii="Times New Roman"/>
          <w:b w:val="false"/>
          <w:i w:val="false"/>
          <w:color w:val="000000"/>
          <w:sz w:val="28"/>
        </w:rPr>
        <w:t>
      банктердің күмәнді және үмітсіз қарыздарды екінші деңгейдегі банктердің күмәнді және үмітсіз талаптарын басқару және (немесе) кейіннен сату, қайта құрылымдау және (немесе) секьюритилендіру үшін оларды сатып алу жөніндегі еншілес ұйымға беруі;</w:t>
      </w:r>
      <w:r>
        <w:br/>
      </w:r>
      <w:r>
        <w:rPr>
          <w:rFonts w:ascii="Times New Roman"/>
          <w:b w:val="false"/>
          <w:i w:val="false"/>
          <w:color w:val="000000"/>
          <w:sz w:val="28"/>
        </w:rPr>
        <w:t>
      төлемді өтеу кестесі мен мерзімділігін өзгерту;</w:t>
      </w:r>
      <w:r>
        <w:br/>
      </w:r>
      <w:r>
        <w:rPr>
          <w:rFonts w:ascii="Times New Roman"/>
          <w:b w:val="false"/>
          <w:i w:val="false"/>
          <w:color w:val="000000"/>
          <w:sz w:val="28"/>
        </w:rPr>
        <w:t>
      қаржыландыру мерзімін ұлғайту, негізгі борыш бойынша жеңілдік кезеңін ұлғайту;</w:t>
      </w:r>
      <w:r>
        <w:br/>
      </w:r>
      <w:r>
        <w:rPr>
          <w:rFonts w:ascii="Times New Roman"/>
          <w:b w:val="false"/>
          <w:i w:val="false"/>
          <w:color w:val="000000"/>
          <w:sz w:val="28"/>
        </w:rPr>
        <w:t>
      инвестициялық кезеңді аяқтау мақсатында жобаны түгел қаржыландыру;</w:t>
      </w:r>
      <w:r>
        <w:br/>
      </w:r>
      <w:r>
        <w:rPr>
          <w:rFonts w:ascii="Times New Roman"/>
          <w:b w:val="false"/>
          <w:i w:val="false"/>
          <w:color w:val="000000"/>
          <w:sz w:val="28"/>
        </w:rPr>
        <w:t>
      қарызды қайта құрылымдаудың өзге де тәсілдері;</w:t>
      </w:r>
      <w:r>
        <w:br/>
      </w:r>
      <w:r>
        <w:rPr>
          <w:rFonts w:ascii="Times New Roman"/>
          <w:b w:val="false"/>
          <w:i w:val="false"/>
          <w:color w:val="000000"/>
          <w:sz w:val="28"/>
        </w:rPr>
        <w:t>
      стратегиялық инвестор іздестіру және қатысушыны бағалау;</w:t>
      </w:r>
      <w:r>
        <w:br/>
      </w:r>
      <w:r>
        <w:rPr>
          <w:rFonts w:ascii="Times New Roman"/>
          <w:b w:val="false"/>
          <w:i w:val="false"/>
          <w:color w:val="000000"/>
          <w:sz w:val="28"/>
        </w:rPr>
        <w:t>
</w:t>
      </w:r>
      <w:r>
        <w:rPr>
          <w:rFonts w:ascii="Times New Roman"/>
          <w:b w:val="false"/>
          <w:i w:val="false"/>
          <w:color w:val="000000"/>
          <w:sz w:val="28"/>
        </w:rPr>
        <w:t>
      2) кәсіпорынның меншік иесі тарапынан қолдау:</w:t>
      </w:r>
      <w:r>
        <w:br/>
      </w:r>
      <w:r>
        <w:rPr>
          <w:rFonts w:ascii="Times New Roman"/>
          <w:b w:val="false"/>
          <w:i w:val="false"/>
          <w:color w:val="000000"/>
          <w:sz w:val="28"/>
        </w:rPr>
        <w:t>
      кәсіпорынның акционерлік (жарғылық) капиталын ұлғайту;</w:t>
      </w:r>
      <w:r>
        <w:br/>
      </w:r>
      <w:r>
        <w:rPr>
          <w:rFonts w:ascii="Times New Roman"/>
          <w:b w:val="false"/>
          <w:i w:val="false"/>
          <w:color w:val="000000"/>
          <w:sz w:val="28"/>
        </w:rPr>
        <w:t>
      кредит берушілер алдындағы қарыз толық өтелгенге дейін кәсіпорынның таза пайдасын қатысушылар арасында бөлмеу;</w:t>
      </w:r>
      <w:r>
        <w:br/>
      </w:r>
      <w:r>
        <w:rPr>
          <w:rFonts w:ascii="Times New Roman"/>
          <w:b w:val="false"/>
          <w:i w:val="false"/>
          <w:color w:val="000000"/>
          <w:sz w:val="28"/>
        </w:rPr>
        <w:t>
      инвестор іздестіруге Мандат беру;</w:t>
      </w:r>
      <w:r>
        <w:br/>
      </w:r>
      <w:r>
        <w:rPr>
          <w:rFonts w:ascii="Times New Roman"/>
          <w:b w:val="false"/>
          <w:i w:val="false"/>
          <w:color w:val="000000"/>
          <w:sz w:val="28"/>
        </w:rPr>
        <w:t>
      кәсіпорынның бизнес-үдерістерін оңтайландыру;</w:t>
      </w:r>
      <w:r>
        <w:br/>
      </w:r>
      <w:r>
        <w:rPr>
          <w:rFonts w:ascii="Times New Roman"/>
          <w:b w:val="false"/>
          <w:i w:val="false"/>
          <w:color w:val="000000"/>
          <w:sz w:val="28"/>
        </w:rPr>
        <w:t>
      берешекті қайта құрылымдаудың шарттарын орындау бойынша кредит берушілерге толық көмек көрсету (кредиттік құрылымды күшейту);</w:t>
      </w:r>
      <w:r>
        <w:br/>
      </w:r>
      <w:r>
        <w:rPr>
          <w:rFonts w:ascii="Times New Roman"/>
          <w:b w:val="false"/>
          <w:i w:val="false"/>
          <w:color w:val="000000"/>
          <w:sz w:val="28"/>
        </w:rPr>
        <w:t>
      іске асыру жөніндегі келісілген жоспарлардың және мәлімделген рентабельділіктің орындалуын қамтамасыз ету;</w:t>
      </w:r>
      <w:r>
        <w:br/>
      </w:r>
      <w:r>
        <w:rPr>
          <w:rFonts w:ascii="Times New Roman"/>
          <w:b w:val="false"/>
          <w:i w:val="false"/>
          <w:color w:val="000000"/>
          <w:sz w:val="28"/>
        </w:rPr>
        <w:t>
      акциялар пакетін/жарғылық капиталдағы қатысу үлесін сатуға келісу;</w:t>
      </w:r>
      <w:r>
        <w:br/>
      </w:r>
      <w:r>
        <w:rPr>
          <w:rFonts w:ascii="Times New Roman"/>
          <w:b w:val="false"/>
          <w:i w:val="false"/>
          <w:color w:val="000000"/>
          <w:sz w:val="28"/>
        </w:rPr>
        <w:t>
      кәсіпорында тәуекел-менеджерді немесе қаржылық бақылаушыны енгізуге келісу;</w:t>
      </w:r>
      <w:r>
        <w:br/>
      </w:r>
      <w:r>
        <w:rPr>
          <w:rFonts w:ascii="Times New Roman"/>
          <w:b w:val="false"/>
          <w:i w:val="false"/>
          <w:color w:val="000000"/>
          <w:sz w:val="28"/>
        </w:rPr>
        <w:t>
      заңнамамен тыйым салынбаған басқа да қолдау шаралары;</w:t>
      </w:r>
      <w:r>
        <w:br/>
      </w:r>
      <w:r>
        <w:rPr>
          <w:rFonts w:ascii="Times New Roman"/>
          <w:b w:val="false"/>
          <w:i w:val="false"/>
          <w:color w:val="000000"/>
          <w:sz w:val="28"/>
        </w:rPr>
        <w:t>
</w:t>
      </w:r>
      <w:r>
        <w:rPr>
          <w:rFonts w:ascii="Times New Roman"/>
          <w:b w:val="false"/>
          <w:i w:val="false"/>
          <w:color w:val="000000"/>
          <w:sz w:val="28"/>
        </w:rPr>
        <w:t>
      3) мемлекеттік қолдау:</w:t>
      </w:r>
      <w:r>
        <w:br/>
      </w:r>
      <w:r>
        <w:rPr>
          <w:rFonts w:ascii="Times New Roman"/>
          <w:b w:val="false"/>
          <w:i w:val="false"/>
          <w:color w:val="000000"/>
          <w:sz w:val="28"/>
        </w:rPr>
        <w:t>
      қазiргi бар қарыздар (кредиттер) және/немесе лизингтiк операциялар бойынша пайыздық ставканы, облигациялар бойынша купонды субсидиялау;</w:t>
      </w:r>
      <w:r>
        <w:br/>
      </w:r>
      <w:r>
        <w:rPr>
          <w:rFonts w:ascii="Times New Roman"/>
          <w:b w:val="false"/>
          <w:i w:val="false"/>
          <w:color w:val="000000"/>
          <w:sz w:val="28"/>
        </w:rPr>
        <w:t>
      салық және бюджетке төленетін басқа да міндетті төлемдерді төлеу мерзімін ұзарту;</w:t>
      </w:r>
      <w:r>
        <w:br/>
      </w:r>
      <w:r>
        <w:rPr>
          <w:rFonts w:ascii="Times New Roman"/>
          <w:b w:val="false"/>
          <w:i w:val="false"/>
          <w:color w:val="000000"/>
          <w:sz w:val="28"/>
        </w:rPr>
        <w:t>
      салықтық преференциялар беру;</w:t>
      </w:r>
      <w:r>
        <w:br/>
      </w:r>
      <w:r>
        <w:rPr>
          <w:rFonts w:ascii="Times New Roman"/>
          <w:b w:val="false"/>
          <w:i w:val="false"/>
          <w:color w:val="000000"/>
          <w:sz w:val="28"/>
        </w:rPr>
        <w:t>
      стратегиялық инвестор іздестіруде көмек көрсету;</w:t>
      </w:r>
      <w:r>
        <w:br/>
      </w:r>
      <w:r>
        <w:rPr>
          <w:rFonts w:ascii="Times New Roman"/>
          <w:b w:val="false"/>
          <w:i w:val="false"/>
          <w:color w:val="000000"/>
          <w:sz w:val="28"/>
        </w:rPr>
        <w:t>
      4 жылға дейінгі мерзімге кепілдендірілген тапсырыс беру;</w:t>
      </w:r>
      <w:r>
        <w:br/>
      </w:r>
      <w:r>
        <w:rPr>
          <w:rFonts w:ascii="Times New Roman"/>
          <w:b w:val="false"/>
          <w:i w:val="false"/>
          <w:color w:val="000000"/>
          <w:sz w:val="28"/>
        </w:rPr>
        <w:t>
      олардың кәсіпорынды сауықтырудағы қатысу дәрежесін ескере отырып, квазимемлекеттік сектор субъектілерінің ақша қаражатын екінші деңгейдегі банктердегі депозиттерге орналастыру бойынша шаралар қолдану.</w:t>
      </w:r>
      <w:r>
        <w:br/>
      </w:r>
      <w:r>
        <w:rPr>
          <w:rFonts w:ascii="Times New Roman"/>
          <w:b w:val="false"/>
          <w:i w:val="false"/>
          <w:color w:val="000000"/>
          <w:sz w:val="28"/>
        </w:rPr>
        <w:t>
</w:t>
      </w:r>
      <w:r>
        <w:rPr>
          <w:rFonts w:ascii="Times New Roman"/>
          <w:b w:val="false"/>
          <w:i w:val="false"/>
          <w:color w:val="000000"/>
          <w:sz w:val="28"/>
        </w:rPr>
        <w:t>
      Мемлекеттік қолдау шараларын беру былайша жүзеге асырылады.</w:t>
      </w:r>
      <w:r>
        <w:br/>
      </w:r>
      <w:r>
        <w:rPr>
          <w:rFonts w:ascii="Times New Roman"/>
          <w:b w:val="false"/>
          <w:i w:val="false"/>
          <w:color w:val="000000"/>
          <w:sz w:val="28"/>
        </w:rPr>
        <w:t>
</w:t>
      </w:r>
      <w:r>
        <w:rPr>
          <w:rFonts w:ascii="Times New Roman"/>
          <w:b w:val="false"/>
          <w:i w:val="false"/>
          <w:color w:val="000000"/>
          <w:sz w:val="28"/>
        </w:rPr>
        <w:t>
      Кәсіпорын Кредиторлар комитетінің кәсіпорынның Бағдарламаға қатысуға келісетіні туралы шешімінің және Сауықтыру жөніндегі кеңес шешімінің көшірмелерімен қоса кәсіпорынды банкрот деп тану туралы (оңалту рәсіміндегі кәсіпорын бойынша оңалту рәсімін тоқтату туралы өтініші) кредиторлардың талап арыз беруіне мораторийді көздейтін жеделдетілген оңалту рәсімін енгізу туралы арызды сотқа жібереді.</w:t>
      </w:r>
      <w:r>
        <w:br/>
      </w:r>
      <w:r>
        <w:rPr>
          <w:rFonts w:ascii="Times New Roman"/>
          <w:b w:val="false"/>
          <w:i w:val="false"/>
          <w:color w:val="000000"/>
          <w:sz w:val="28"/>
        </w:rPr>
        <w:t>
</w:t>
      </w:r>
      <w:r>
        <w:rPr>
          <w:rFonts w:ascii="Times New Roman"/>
          <w:b w:val="false"/>
          <w:i w:val="false"/>
          <w:color w:val="000000"/>
          <w:sz w:val="28"/>
        </w:rPr>
        <w:t>
      Кәсiпорынды банкрот деп тану туралы кредиторлардың талап арыз беруiне мораторийдi көздейтiн жеделдетiлген оңалту рәсiмiн енгiзу туралы сот шешiмi (оңалту рәсіміндегі кәсіпорын бойынша оңалту рәсімін тоқтата тұру ұйгарым) алынып, ол Сауықтыру кеңесiнiң жұмыс органына ұсынылғаннан кейiн ақшалай сипаттағы мемлекеттiк қолдау шаралары Қазақстан Республикасының заңнамасына сәйкес тiркеледi және уәкiлеттi органның, Бағдарламаға қатысушының, меншiк иесiнiң (меншiк иелерiнiң), субсидиялау бойынша оператор мен кредиторлардың арасында жасалатын шарттарда өтеу кестелерін қоса бере отырып, ресiмделедi.</w:t>
      </w:r>
      <w:r>
        <w:br/>
      </w:r>
      <w:r>
        <w:rPr>
          <w:rFonts w:ascii="Times New Roman"/>
          <w:b w:val="false"/>
          <w:i w:val="false"/>
          <w:color w:val="000000"/>
          <w:sz w:val="28"/>
        </w:rPr>
        <w:t>
</w:t>
      </w:r>
      <w:r>
        <w:rPr>
          <w:rFonts w:ascii="Times New Roman"/>
          <w:b w:val="false"/>
          <w:i w:val="false"/>
          <w:color w:val="000000"/>
          <w:sz w:val="28"/>
        </w:rPr>
        <w:t>
      Субсидиялау шартына қол қойылғаннан кейін оңалту (сауықтыру) жоспарына субсидиялау шартының ажырамас бөлігі болып табылатын өтеу кестесінде нақты көрсетілген соманы есепке ала отырып, өзгерістер және (немесе) толықтырулар енгізіледі және кейіннен Сауықтыру кеңесінде қарамастан және мақұлдамастан кредиторлар комитетінің шешімімен бекітіледі. Бұл ретте, кредит берушілер мен меншік иелері тарапынан қолданылатын шаралар азайтылуға жатпайды.</w:t>
      </w:r>
      <w:r>
        <w:br/>
      </w:r>
      <w:r>
        <w:rPr>
          <w:rFonts w:ascii="Times New Roman"/>
          <w:b w:val="false"/>
          <w:i w:val="false"/>
          <w:color w:val="000000"/>
          <w:sz w:val="28"/>
        </w:rPr>
        <w:t>
</w:t>
      </w:r>
      <w:r>
        <w:rPr>
          <w:rFonts w:ascii="Times New Roman"/>
          <w:b w:val="false"/>
          <w:i w:val="false"/>
          <w:color w:val="000000"/>
          <w:sz w:val="28"/>
        </w:rPr>
        <w:t>
      Кәсiпорынды банкрот деп тану туралы кредиторлардың талап арыз беруiне мораторийдi көздейтiн жеделдетiлген оңалту рәсiмiн енгiзу туралы сот шешiмi (оңалту рәсіміндегі кәсіпорын бойынша оңалту рәсімін тоқтата тұру ұйғарым) ұсынылмаған жағдайда, кәсіпорын қатысушы деп танылған күннен бастап алты ай ішінде мемлекеттік қолдау шаралары қолданылмайды. Сауықтыру жөніндегі кеңес қатысушыны Бағдарламадан шығару туралы шешім қабылдайды. Сауықтыру жөніндегі кеңестің жұмыс органы немесе әлеуетті қатысушының кредиторлар комитеті консультант қызметінің құнын төлеуді бірлесіп қаржыландыруға бағытталған бюджет қаражатын өндіріп алу бойынша шаралар қабылдайды, сондай-ақ банкроттық рәсіміне бастамашылық ете алады.</w:t>
      </w:r>
      <w:r>
        <w:br/>
      </w:r>
      <w:r>
        <w:rPr>
          <w:rFonts w:ascii="Times New Roman"/>
          <w:b w:val="false"/>
          <w:i w:val="false"/>
          <w:color w:val="000000"/>
          <w:sz w:val="28"/>
        </w:rPr>
        <w:t>
</w:t>
      </w:r>
      <w:r>
        <w:rPr>
          <w:rFonts w:ascii="Times New Roman"/>
          <w:b w:val="false"/>
          <w:i w:val="false"/>
          <w:color w:val="000000"/>
          <w:sz w:val="28"/>
        </w:rPr>
        <w:t>
      Кәсіпорын банкрот деп танылған жағдайда консультант қызметінің құнын төлеуді бірлесіп қаржыландыруға бағытталған бюджет қаражаты банкрот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000000"/>
          <w:sz w:val="28"/>
        </w:rPr>
        <w:t>
      Кәсіпорынды банкрот деп тану туралы кредиторлардың талап арыз беруіне мораторийді көздейтін жеделдетілген оңалту рәсімін енгізу туралы сот шешімі (оңалту рәсіміндегі кәсіпорын бойынша оңалту рәсімін тоқтата тұру туралы ұйғарым) болмаған кезде мемлекеттік қолдау шаралары, егер Бағдарламаның осы бөлімінің 5-тармағында көзделген түзетулер кәсіпорын Бағдарламаның қатысушысы деп танылғанға дейін қабылданбаған жағдайда, қолданылмайды. Бұл ретте жоғарыда көрсетілген түзетулер қабылданғаннан кейін қатысушы кәсіпорынды банкрот деп тану туралы кредиторлардың талап арыз беруіне мораторийді көздейтін жеделдетілген оңалту рәсімін енгізу туралы сотқа арыз (оңалту рәсіміндегі қатысушы бойынша оңалту рәсімін тоқтата тұру туралы өтініш) жолдайды. Өздеріне қатысты соттың оңалту рәсімі қолданылған қатысушыларды субсидиялау оңалту рәсімі тоқтатылғаннан кейін кредиторлар тарапынан көрсетілген шараларды (жүргізілген қайта құрылымдауды) ескере отырып, субсидиялау шартына сәйкес жүзеге асырылады.</w:t>
      </w:r>
      <w:r>
        <w:br/>
      </w:r>
      <w:r>
        <w:rPr>
          <w:rFonts w:ascii="Times New Roman"/>
          <w:b w:val="false"/>
          <w:i w:val="false"/>
          <w:color w:val="000000"/>
          <w:sz w:val="28"/>
        </w:rPr>
        <w:t>
</w:t>
      </w:r>
      <w:r>
        <w:rPr>
          <w:rFonts w:ascii="Times New Roman"/>
          <w:b w:val="false"/>
          <w:i w:val="false"/>
          <w:color w:val="000000"/>
          <w:sz w:val="28"/>
        </w:rPr>
        <w:t>
      Кредиттер және/немесе лизингтiк операциялар бойынша пайыздық ставканы, облигациялар бойынша купонды субсидиялауды қаржыландыру үшiн қажетті ақшалай қаражатты жоспарлауды, сондай-ақ мемлекеттiк қолдау және консультанттар қызметтерiнің құнын төлеуді қоса қаржыландыру бойынша бюджеттiк бағдарламаларды әкiмшiлендiрудi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тек қана кредиттер және/немесе лизингтiк операциялар, облигациялар купоны бойынша жүзеге асырылады. Бұл ретте, қаржыландыру туралы келісімдер 2012 жылғы 1 қаңтардан кешіктірілмей жасалуы тиіс және олар бойынша міндеттемелердің жалпы сомасы 2011 жылғы 1 қаңтардан кешіктірмей (не 2013 жылғы 1 қаңтардан бастап 2013 жылғы 1 сәуірге дейінгі кезеңде Бағдарламаға қатысуға өтініш берген кәсіпорындар бойынша 2012 жылғы 1 қаңтардағы жағдай бойынша) туындаған бұрын қабылданған міндеттемелерді қайта қаржыландыру жағдайларынан басқа, 2011 жылғы 1 қаңтарға 4 500 000 000 (төрт миллиард бес жүз миллион) теңгені құрауы немесе одан жоғары болуы тиіс (валюталар бағамы Бағдарлама iске асырылатын бүкiл кезеңге 2011 жылғы 1 қаңтардағы мән деңгейiнде тiркелiп қалады).</w:t>
      </w:r>
      <w:r>
        <w:br/>
      </w:r>
      <w:r>
        <w:rPr>
          <w:rFonts w:ascii="Times New Roman"/>
          <w:b w:val="false"/>
          <w:i w:val="false"/>
          <w:color w:val="000000"/>
          <w:sz w:val="28"/>
        </w:rPr>
        <w:t>
</w:t>
      </w:r>
      <w:r>
        <w:rPr>
          <w:rFonts w:ascii="Times New Roman"/>
          <w:b w:val="false"/>
          <w:i w:val="false"/>
          <w:color w:val="000000"/>
          <w:sz w:val="28"/>
        </w:rPr>
        <w:t>
      Субсидиялау инфрақұрылымдық облигациялар бойынша міндеттемелерді қоспағанда, оңалту (сауықтыру) жоспарына сәйкес қаржылай кредит берушілердің міндеттемелерді қайта құрылымдауының міндеттілігі шарттарымен беріледі.</w:t>
      </w:r>
      <w:r>
        <w:br/>
      </w:r>
      <w:r>
        <w:rPr>
          <w:rFonts w:ascii="Times New Roman"/>
          <w:b w:val="false"/>
          <w:i w:val="false"/>
          <w:color w:val="000000"/>
          <w:sz w:val="28"/>
        </w:rPr>
        <w:t>
</w:t>
      </w:r>
      <w:r>
        <w:rPr>
          <w:rFonts w:ascii="Times New Roman"/>
          <w:b w:val="false"/>
          <w:i w:val="false"/>
          <w:color w:val="000000"/>
          <w:sz w:val="28"/>
        </w:rPr>
        <w:t>
      Субсидиялау мерзімі 5 жылға дейін, субсидия мөлшері - жылдық 7 пайызға дейін.</w:t>
      </w:r>
      <w:r>
        <w:br/>
      </w:r>
      <w:r>
        <w:rPr>
          <w:rFonts w:ascii="Times New Roman"/>
          <w:b w:val="false"/>
          <w:i w:val="false"/>
          <w:color w:val="000000"/>
          <w:sz w:val="28"/>
        </w:rPr>
        <w:t>
</w:t>
      </w:r>
      <w:r>
        <w:rPr>
          <w:rFonts w:ascii="Times New Roman"/>
          <w:b w:val="false"/>
          <w:i w:val="false"/>
          <w:color w:val="000000"/>
          <w:sz w:val="28"/>
        </w:rPr>
        <w:t>
      Бұл ретте субсидиялау жөніндегі оператор және қаржы ұйымдары қандай да бір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ол болашақ субсидиялар есебіне жатқызылады, ал теріс бағамдық айырма жағдайында - өтеу Бағдарламаға қатысушының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Субсидиялау қатысушының қарыздарды (кредиттерді) өтеу кестесіне сәйкес ай сайын жүзеге асырылады.</w:t>
      </w:r>
      <w:r>
        <w:br/>
      </w:r>
      <w:r>
        <w:rPr>
          <w:rFonts w:ascii="Times New Roman"/>
          <w:b w:val="false"/>
          <w:i w:val="false"/>
          <w:color w:val="000000"/>
          <w:sz w:val="28"/>
        </w:rPr>
        <w:t>
</w:t>
      </w:r>
      <w:r>
        <w:rPr>
          <w:rFonts w:ascii="Times New Roman"/>
          <w:b w:val="false"/>
          <w:i w:val="false"/>
          <w:color w:val="000000"/>
          <w:sz w:val="28"/>
        </w:rPr>
        <w:t>
      Субсидиялау Қазақстан Республикасының Үкіметінің 2011 жылғы 8 қыркүйектегі № 1031 </w:t>
      </w:r>
      <w:r>
        <w:rPr>
          <w:rFonts w:ascii="Times New Roman"/>
          <w:b w:val="false"/>
          <w:i w:val="false"/>
          <w:color w:val="000000"/>
          <w:sz w:val="28"/>
        </w:rPr>
        <w:t>қаулысымен</w:t>
      </w:r>
      <w:r>
        <w:rPr>
          <w:rFonts w:ascii="Times New Roman"/>
          <w:b w:val="false"/>
          <w:i w:val="false"/>
          <w:color w:val="000000"/>
          <w:sz w:val="28"/>
        </w:rPr>
        <w:t xml:space="preserve"> бекітілген Дағдарыстан кейін қалпына келтіру бағдарламасы (бәсекеге қабілетті кәсіпорындарды сауықтыру) шеңберінде сыйақының пайыздық ставкасын субсидиялау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төлемдерді төлеу мерзімін ұзарту және салықтық преференциялар беру.</w:t>
      </w:r>
      <w:r>
        <w:br/>
      </w:r>
      <w:r>
        <w:rPr>
          <w:rFonts w:ascii="Times New Roman"/>
          <w:b w:val="false"/>
          <w:i w:val="false"/>
          <w:color w:val="000000"/>
          <w:sz w:val="28"/>
        </w:rPr>
        <w:t>
</w:t>
      </w:r>
      <w:r>
        <w:rPr>
          <w:rFonts w:ascii="Times New Roman"/>
          <w:b w:val="false"/>
          <w:i w:val="false"/>
          <w:color w:val="000000"/>
          <w:sz w:val="28"/>
        </w:rPr>
        <w:t>
      Мерзімін ұзарту 2008 жылғы 1 қаңтардан басталған кезеңде қалыптасқан берешек бойынша өсімпұл есептеу жүргізілмейтін 3 жылға дейінгі мерзімге берілуі мүмкін.</w:t>
      </w:r>
      <w:r>
        <w:br/>
      </w:r>
      <w:r>
        <w:rPr>
          <w:rFonts w:ascii="Times New Roman"/>
          <w:b w:val="false"/>
          <w:i w:val="false"/>
          <w:color w:val="000000"/>
          <w:sz w:val="28"/>
        </w:rPr>
        <w:t>
</w:t>
      </w:r>
      <w:r>
        <w:rPr>
          <w:rFonts w:ascii="Times New Roman"/>
          <w:b w:val="false"/>
          <w:i w:val="false"/>
          <w:color w:val="000000"/>
          <w:sz w:val="28"/>
        </w:rPr>
        <w:t>
      Көрсетілгенмен қатар Бағдарламаға қатысушылар Салық кодексінде белгіленген инвестициялық салықтық преференцияларды және басқа да салықтық жеңілдіктерді пайдалануы мүмкін.</w:t>
      </w:r>
      <w:r>
        <w:br/>
      </w:r>
      <w:r>
        <w:rPr>
          <w:rFonts w:ascii="Times New Roman"/>
          <w:b w:val="false"/>
          <w:i w:val="false"/>
          <w:color w:val="000000"/>
          <w:sz w:val="28"/>
        </w:rPr>
        <w:t>
</w:t>
      </w:r>
      <w:r>
        <w:rPr>
          <w:rFonts w:ascii="Times New Roman"/>
          <w:b w:val="false"/>
          <w:i w:val="false"/>
          <w:color w:val="000000"/>
          <w:sz w:val="28"/>
        </w:rPr>
        <w:t>
      Бағдарламаға қатысушылар салық органдарын өздерінің Бағдарламада қатысатыны туралы хабардар етеді.</w:t>
      </w:r>
      <w:r>
        <w:br/>
      </w:r>
      <w:r>
        <w:rPr>
          <w:rFonts w:ascii="Times New Roman"/>
          <w:b w:val="false"/>
          <w:i w:val="false"/>
          <w:color w:val="000000"/>
          <w:sz w:val="28"/>
        </w:rPr>
        <w:t>
</w:t>
      </w:r>
      <w:r>
        <w:rPr>
          <w:rFonts w:ascii="Times New Roman"/>
          <w:b w:val="false"/>
          <w:i w:val="false"/>
          <w:color w:val="000000"/>
          <w:sz w:val="28"/>
        </w:rPr>
        <w:t>
      Стратегиялық инвестор іздестіруде көмек көрсету.</w:t>
      </w:r>
      <w:r>
        <w:br/>
      </w:r>
      <w:r>
        <w:rPr>
          <w:rFonts w:ascii="Times New Roman"/>
          <w:b w:val="false"/>
          <w:i w:val="false"/>
          <w:color w:val="000000"/>
          <w:sz w:val="28"/>
        </w:rPr>
        <w:t>
</w:t>
      </w:r>
      <w:r>
        <w:rPr>
          <w:rFonts w:ascii="Times New Roman"/>
          <w:b w:val="false"/>
          <w:i w:val="false"/>
          <w:color w:val="000000"/>
          <w:sz w:val="28"/>
        </w:rPr>
        <w:t>
      Кәсіпорынның капиталына кіру үшін стратегиялық инвестор іздестіруде көмек көрсету осы мәселені негізгі кредит берушімен немесе қазақстандық даму институттарының қызметі шеңберінде қалыптастырылған кредит берушілер комитетімен міндетті түрде келісу шартымен жүзеге асырылады. Осы қолдау шарасын іске асырудың тиімділігі мақсатында Сауықтыру кеңесінің Жұмыс органы Бағдарламаға қатысушылардың кредит берушілері мен қазақстандық даму институттарының қызметін үйлестіруді қамтамасыз етеді.</w:t>
      </w:r>
      <w:r>
        <w:br/>
      </w:r>
      <w:r>
        <w:rPr>
          <w:rFonts w:ascii="Times New Roman"/>
          <w:b w:val="false"/>
          <w:i w:val="false"/>
          <w:color w:val="000000"/>
          <w:sz w:val="28"/>
        </w:rPr>
        <w:t>
</w:t>
      </w:r>
      <w:r>
        <w:rPr>
          <w:rFonts w:ascii="Times New Roman"/>
          <w:b w:val="false"/>
          <w:i w:val="false"/>
          <w:color w:val="000000"/>
          <w:sz w:val="28"/>
        </w:rPr>
        <w:t>
      4 жылға дейінгі мерзімге кепілдендірілген тапсырыс беру.</w:t>
      </w:r>
      <w:r>
        <w:br/>
      </w:r>
      <w:r>
        <w:rPr>
          <w:rFonts w:ascii="Times New Roman"/>
          <w:b w:val="false"/>
          <w:i w:val="false"/>
          <w:color w:val="000000"/>
          <w:sz w:val="28"/>
        </w:rPr>
        <w:t>
</w:t>
      </w:r>
      <w:r>
        <w:rPr>
          <w:rFonts w:ascii="Times New Roman"/>
          <w:b w:val="false"/>
          <w:i w:val="false"/>
          <w:color w:val="000000"/>
          <w:sz w:val="28"/>
        </w:rPr>
        <w:t>
      Кепілдендірілген тапсырыс беру мемлекеттік сатып алу субъектілері және квазимемлекеттік сектор субъектілері жүзеге асыратын мемлекеттік сатып алу арқылы 4 жылға дейінгі мерзімге жүзеге асырылатын болады. Бұл ретте сатып алынатын тауарлар техникалық ерекшеліктер талаптарына сәйкес болуға тиіс және олардың құны сатып алушылар мәлімдеген құннан асып кетпеуге тиіс.</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субъектілерінің ақша қаражатын орналастыруы жөнінде шаралар қабылдау.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квазимемлекеттік сектор субъектілерінің басқару органдары арқылы олардың кәсіпорынды сауықтыруға қатысу дәрежесін ескере отырып, квазимемлекеттік сектор субъектілерінің екінші деңгейдегі банктердің депозиттеріне уақытша бос қаражатты орналастыруы жөнінде шаралар қабылданды.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Үкіметінің 2011.11.19 </w:t>
      </w:r>
      <w:r>
        <w:rPr>
          <w:rFonts w:ascii="Times New Roman"/>
          <w:b w:val="false"/>
          <w:i w:val="false"/>
          <w:color w:val="000000"/>
          <w:sz w:val="28"/>
        </w:rPr>
        <w:t>№ 1355</w:t>
      </w:r>
      <w:r>
        <w:rPr>
          <w:rFonts w:ascii="Times New Roman"/>
          <w:b w:val="false"/>
          <w:i w:val="false"/>
          <w:color w:val="ff0000"/>
          <w:sz w:val="28"/>
        </w:rPr>
        <w:t xml:space="preserve">; 2012.08.02 </w:t>
      </w:r>
      <w:r>
        <w:rPr>
          <w:rFonts w:ascii="Times New Roman"/>
          <w:b w:val="false"/>
          <w:i w:val="false"/>
          <w:color w:val="000000"/>
          <w:sz w:val="28"/>
        </w:rPr>
        <w:t>№ 1016</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xml:space="preserve">; 19.02.2014 </w:t>
      </w:r>
      <w:r>
        <w:rPr>
          <w:rFonts w:ascii="Times New Roman"/>
          <w:b w:val="false"/>
          <w:i w:val="false"/>
          <w:color w:val="000000"/>
          <w:sz w:val="28"/>
        </w:rPr>
        <w:t>№ 117</w:t>
      </w:r>
      <w:r>
        <w:rPr>
          <w:rFonts w:ascii="Times New Roman"/>
          <w:b w:val="false"/>
          <w:i w:val="false"/>
          <w:color w:val="ff0000"/>
          <w:sz w:val="28"/>
        </w:rPr>
        <w:t>; 16.05.2014</w:t>
      </w:r>
      <w:r>
        <w:rPr>
          <w:rFonts w:ascii="Times New Roman"/>
          <w:b w:val="false"/>
          <w:i w:val="false"/>
          <w:color w:val="000000"/>
          <w:sz w:val="28"/>
        </w:rPr>
        <w:t> </w:t>
      </w:r>
      <w:r>
        <w:rPr>
          <w:rFonts w:ascii="Times New Roman"/>
          <w:b w:val="false"/>
          <w:i w:val="false"/>
          <w:color w:val="000000"/>
          <w:sz w:val="28"/>
        </w:rPr>
        <w:t>№ 495</w:t>
      </w:r>
      <w:r>
        <w:rPr>
          <w:rFonts w:ascii="Times New Roman"/>
          <w:b w:val="false"/>
          <w:i w:val="false"/>
          <w:color w:val="000000"/>
          <w:sz w:val="28"/>
        </w:rPr>
        <w:t> </w:t>
      </w:r>
      <w:r>
        <w:rPr>
          <w:rFonts w:ascii="Times New Roman"/>
          <w:b w:val="false"/>
          <w:i w:val="false"/>
          <w:color w:val="ff0000"/>
          <w:sz w:val="28"/>
        </w:rPr>
        <w:t>(29.12.2011 бастап қолданысқа енгізіледі)</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5. Бағдарламада қойылған міндеттерді шешу мақсатында банкроттық саласындағы заңнамаға сауықтыру (оңалту) сот рәсімін қолдануға қатысты өзгерістер мен толықтырулар енгізу жөніндегі шаралар қабылданатын болады.</w:t>
      </w:r>
      <w:r>
        <w:br/>
      </w:r>
      <w:r>
        <w:rPr>
          <w:rFonts w:ascii="Times New Roman"/>
          <w:b w:val="false"/>
          <w:i w:val="false"/>
          <w:color w:val="000000"/>
          <w:sz w:val="28"/>
        </w:rPr>
        <w:t>
      Кәсіпорынды банкрот деп тану туралы кредиторлардың талап арыз беруіне мараторийді көздейтін жеделдетілген оңалту рәсімін енгізу мүмкіндігі көзделетін болады.</w:t>
      </w:r>
      <w:r>
        <w:br/>
      </w:r>
      <w:r>
        <w:rPr>
          <w:rFonts w:ascii="Times New Roman"/>
          <w:b w:val="false"/>
          <w:i w:val="false"/>
          <w:color w:val="000000"/>
          <w:sz w:val="28"/>
        </w:rPr>
        <w:t>
      Сауықтырудың (оңалтудың) тиімді сот рәсімі үшін заңнамаға:</w:t>
      </w:r>
      <w:r>
        <w:br/>
      </w:r>
      <w:r>
        <w:rPr>
          <w:rFonts w:ascii="Times New Roman"/>
          <w:b w:val="false"/>
          <w:i w:val="false"/>
          <w:color w:val="000000"/>
          <w:sz w:val="28"/>
        </w:rPr>
        <w:t>
      банкроттық (тарату) рәсімінен бөлек қаржылық сауықтыру (оңалту) рәсімін енгізу;</w:t>
      </w:r>
      <w:r>
        <w:br/>
      </w:r>
      <w:r>
        <w:rPr>
          <w:rFonts w:ascii="Times New Roman"/>
          <w:b w:val="false"/>
          <w:i w:val="false"/>
          <w:color w:val="000000"/>
          <w:sz w:val="28"/>
        </w:rPr>
        <w:t>
      кредит берушілердің келісімімен қаржылық сауықтыру (оңалту) рәсімінде кредит берушілердің талабы бойынша топ-менеджментті ауыстыру мүмкіндігімен кәсіпорынды меншік иесіне қалдыру;</w:t>
      </w:r>
      <w:r>
        <w:br/>
      </w:r>
      <w:r>
        <w:rPr>
          <w:rFonts w:ascii="Times New Roman"/>
          <w:b w:val="false"/>
          <w:i w:val="false"/>
          <w:color w:val="000000"/>
          <w:sz w:val="28"/>
        </w:rPr>
        <w:t>
      кредит берушілер комитетінің құрамын кеңейту және оның құрамының тақ болуына қатысты талапты алып тастау;</w:t>
      </w:r>
      <w:r>
        <w:br/>
      </w:r>
      <w:r>
        <w:rPr>
          <w:rFonts w:ascii="Times New Roman"/>
          <w:b w:val="false"/>
          <w:i w:val="false"/>
          <w:color w:val="000000"/>
          <w:sz w:val="28"/>
        </w:rPr>
        <w:t>
      кредит берушілер талабының сомасына қарай дауыс беру кезінде дауыстарды санаудың қосымша критерийін енгізу;</w:t>
      </w:r>
      <w:r>
        <w:br/>
      </w:r>
      <w:r>
        <w:rPr>
          <w:rFonts w:ascii="Times New Roman"/>
          <w:b w:val="false"/>
          <w:i w:val="false"/>
          <w:color w:val="000000"/>
          <w:sz w:val="28"/>
        </w:rPr>
        <w:t>
      уәкілетті органның құзыретінен оңалту рәсімін енгізуді келісу функциясын алып тастау бөлігінде өзгерістер мен толықтырулар енгізілетін болады.</w:t>
      </w:r>
      <w:r>
        <w:br/>
      </w:r>
      <w:r>
        <w:rPr>
          <w:rFonts w:ascii="Times New Roman"/>
          <w:b w:val="false"/>
          <w:i w:val="false"/>
          <w:color w:val="000000"/>
          <w:sz w:val="28"/>
        </w:rPr>
        <w:t>
      Сонымен бірге салық салу, мемлекеттік сатып алу салаларындағы, банктер мен банк қызметі туралы заңнамаға мынадай:</w:t>
      </w:r>
      <w:r>
        <w:br/>
      </w:r>
      <w:r>
        <w:rPr>
          <w:rFonts w:ascii="Times New Roman"/>
          <w:b w:val="false"/>
          <w:i w:val="false"/>
          <w:color w:val="000000"/>
          <w:sz w:val="28"/>
        </w:rPr>
        <w:t>
      Бағдарламаға қатысушыларға салық берешегін өтеу мерзімін ұзарту;</w:t>
      </w:r>
      <w:r>
        <w:br/>
      </w:r>
      <w:r>
        <w:rPr>
          <w:rFonts w:ascii="Times New Roman"/>
          <w:b w:val="false"/>
          <w:i w:val="false"/>
          <w:color w:val="000000"/>
          <w:sz w:val="28"/>
        </w:rPr>
        <w:t>
      банктердің күмәнді және үмітсіз қарыздарды екінші деңгейдегі банктердің күмәнді және үмітсіз талаптарын басқару және (немесе) кейіннен сату, қайта құрылымдау және (немесе) секьюритилендіру үшін оларды сатып алу жөніндегі еншілес ұйымға беруі;</w:t>
      </w:r>
      <w:r>
        <w:br/>
      </w:r>
      <w:r>
        <w:rPr>
          <w:rFonts w:ascii="Times New Roman"/>
          <w:b w:val="false"/>
          <w:i w:val="false"/>
          <w:color w:val="000000"/>
          <w:sz w:val="28"/>
        </w:rPr>
        <w:t>
      банктің еншілес ұйымына борышкердің күмәнді және үмітсіз қарыздарын сауықтыру мерзімі аяқталғаннан кейін немесе банк пен борышкердің келісімі бойынша мерзімнен бұрын қарыз алушының оны сатып алған күнінен бастап 1 жыл ішінде сатылуы тиіс акцияларына (қатысу үлестеріне) айырбасталатын облигацияларына айырбастауға мүмкіндік беру;</w:t>
      </w:r>
      <w:r>
        <w:br/>
      </w:r>
      <w:r>
        <w:rPr>
          <w:rFonts w:ascii="Times New Roman"/>
          <w:b w:val="false"/>
          <w:i w:val="false"/>
          <w:color w:val="000000"/>
          <w:sz w:val="28"/>
        </w:rPr>
        <w:t>
      банкке Бағдарламаға қатысушы қарыз алушыға қойылатын талаптар табысталған еншілес ұйымының берешегі бойынша осы ұйымның қызметі мерзіміне тепе-тең провизияларды біркелкі қалыптастыруын жүргізу мүмкіндігін беру;</w:t>
      </w:r>
      <w:r>
        <w:br/>
      </w:r>
      <w:r>
        <w:rPr>
          <w:rFonts w:ascii="Times New Roman"/>
          <w:b w:val="false"/>
          <w:i w:val="false"/>
          <w:color w:val="000000"/>
          <w:sz w:val="28"/>
        </w:rPr>
        <w:t>
      мемлекеттік сатып алу туралы заңнамадағы әлеуетті өнім берушілер үшін белгіленген, - төлемге қабілеттілігі мен мерзімі үш айдан асқан салық берешегінің болмауы - біліктілік талаптарын Бағдарламаға қатысушыларға қолданбау бөлігінде өзгерістер мен толықтырулар енгізу бойынша шаралар қабылданатын болады.</w:t>
      </w:r>
      <w:r>
        <w:br/>
      </w:r>
      <w:r>
        <w:rPr>
          <w:rFonts w:ascii="Times New Roman"/>
          <w:b w:val="false"/>
          <w:i w:val="false"/>
          <w:color w:val="000000"/>
          <w:sz w:val="28"/>
        </w:rPr>
        <w:t>
      Сондай-ақ, ЕЭК шеңберінде қол қойылған Мемлекеттік (муниципалдық) сатып алу туралы келісімге сәйкес Бағдарламаға қатысушылар жеткізетін белгілі бір тауарларды ұлттық режимнен шығару жөнінде нормативтік құқықтық актілер қабылдау қажет болады.</w:t>
      </w:r>
      <w:r>
        <w:br/>
      </w:r>
      <w:r>
        <w:rPr>
          <w:rFonts w:ascii="Times New Roman"/>
          <w:b w:val="false"/>
          <w:i w:val="false"/>
          <w:color w:val="000000"/>
          <w:sz w:val="28"/>
        </w:rPr>
        <w:t>
      Бағдарламаның іске асырылуын әдіснамалық қамтамасыз етуді уәкілетті орган жүзеге асырады.</w:t>
      </w:r>
      <w:r>
        <w:br/>
      </w:r>
      <w:r>
        <w:rPr>
          <w:rFonts w:ascii="Times New Roman"/>
          <w:b w:val="false"/>
          <w:i w:val="false"/>
          <w:color w:val="000000"/>
          <w:sz w:val="28"/>
        </w:rPr>
        <w:t>
      Бағдарламаны іске асыру Бағдарламаға қосымша болып табылатын Іс-шаралар жоспарына сәйкес жүзеге асырылатын болады.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Бағдарламаға қатысушылардың оңалту (сауықтыру) жоспарларын тиiмдi iске асыру мақсатында Сауықтыру кеңесiнiң Жұмыс органы мемлекеттік сатып алу туралы заңнамаға сәйкес конкурстық негiзде Бағдарламаға қатысушылардың оңалту (сауықтыру) жоспарларының iске асырылуын кешендi және жүйелi мониторинг жүргiзу үшiн мониторинг жөнiндегi консалтингтiк компанияларды тартады.</w:t>
      </w:r>
      <w:r>
        <w:br/>
      </w:r>
      <w:r>
        <w:rPr>
          <w:rFonts w:ascii="Times New Roman"/>
          <w:b w:val="false"/>
          <w:i w:val="false"/>
          <w:color w:val="000000"/>
          <w:sz w:val="28"/>
        </w:rPr>
        <w:t>
      Бағдарламаға қатысушыларды оңалту (сауықтыру) жоспарларының iске асырылу мониторингi оны iске асырудың екiншi жылынан бастап оңалту (сауықтыру) бағдарламасының бүкiл мерзiмi бойына жыл сайын жүргiзiлетiн болады.</w:t>
      </w:r>
      <w:r>
        <w:br/>
      </w:r>
      <w:r>
        <w:rPr>
          <w:rFonts w:ascii="Times New Roman"/>
          <w:b w:val="false"/>
          <w:i w:val="false"/>
          <w:color w:val="000000"/>
          <w:sz w:val="28"/>
        </w:rPr>
        <w:t>
      Бағдарлама шеңберінде кредиттер және (немесе) лизингтік операциялар бойынша сыйақының, облигациялар бойынша купонның пайыздық мөлшерлемесін субсидиялау шарты жасалмаған кәсіпорындарға қатысты бағдарламаға қатысушыларды оңалту (сауықтыру) жоспарларын іске асырудың мониторингi жүргізілмейді.</w:t>
      </w:r>
      <w:r>
        <w:br/>
      </w:r>
      <w:r>
        <w:rPr>
          <w:rFonts w:ascii="Times New Roman"/>
          <w:b w:val="false"/>
          <w:i w:val="false"/>
          <w:color w:val="000000"/>
          <w:sz w:val="28"/>
        </w:rPr>
        <w:t>
      Оңалту (сауықтыру) жоспарларының iске асырылу мониторингінің нәтижелері мүдделі тараптардың оңалту (сауықтыру) жоспарларын орындау, оңалту (сауықтыру) жоспарының нәтижелеріне қол жеткізу жөніндегі қорытындыларды қамтуы тиіс, ал олар орындалмаған (қол жеткізілмеген) жағдайда себептер көрсетіледі және ахуалды түзету, болашақ кезеңде тараптардың міндеттемелерін орындау жөніндегі ұсынымдар беріледі.</w:t>
      </w:r>
      <w:r>
        <w:br/>
      </w:r>
      <w:r>
        <w:rPr>
          <w:rFonts w:ascii="Times New Roman"/>
          <w:b w:val="false"/>
          <w:i w:val="false"/>
          <w:color w:val="000000"/>
          <w:sz w:val="28"/>
        </w:rPr>
        <w:t>
      Бағдарламаға қатысушылардың оңалту (сауықтыру) жоспарларының iске асырылуын мониторингілеу нәтижелерiн Жұмыс органы жылына кемiнде бiр рет Сауықтыру кеңесiне шығарады.</w:t>
      </w:r>
      <w:r>
        <w:br/>
      </w:r>
      <w:r>
        <w:rPr>
          <w:rFonts w:ascii="Times New Roman"/>
          <w:b w:val="false"/>
          <w:i w:val="false"/>
          <w:color w:val="000000"/>
          <w:sz w:val="28"/>
        </w:rPr>
        <w:t>
      Оңалту (сауықтыру) жоспарларын, оның ішінде ахуалды түзету, болашақ кезеңде тараптардың міндеттемелерін орындау жөніндегі ұсынымдарды іске асыру мониторингі нәтижелерінің негізінде Сауықтыру кеңесі қатысушыны Бағдарламадан алып тастау (алып тастамау) туралы шешім шығарады.</w:t>
      </w:r>
      <w:r>
        <w:br/>
      </w:r>
      <w:r>
        <w:rPr>
          <w:rFonts w:ascii="Times New Roman"/>
          <w:b w:val="false"/>
          <w:i w:val="false"/>
          <w:color w:val="000000"/>
          <w:sz w:val="28"/>
        </w:rPr>
        <w:t>
      Сауықтыру кеңесiнiң шешiмi ол қабылданған сәттен бастап 15 жұмыс күнi iшiнде Бағдарламаға қатысушыға жеткiзiледi.</w:t>
      </w:r>
      <w:r>
        <w:br/>
      </w:r>
      <w:r>
        <w:rPr>
          <w:rFonts w:ascii="Times New Roman"/>
          <w:b w:val="false"/>
          <w:i w:val="false"/>
          <w:color w:val="000000"/>
          <w:sz w:val="28"/>
        </w:rPr>
        <w:t>
      Сауықтыру кеңесінің қатысушыны Бағдарламадан шығару туралы шешімінің негізінде Сауықтыру кеңесінің жұмыс органы кәсіпорынды банкрот деп тану туралы кредиторлардың талап арыз беруіне мораторийді көздейтін жеделдетілген оңалту рәсімін жою туралы өтінішімен сотқа жүгінеді және оңалту (сауықтыру) жоспарын орындау шеңберінде, оның ішінде консультанттардың қызметіне ақы төлеуді бірлесіп қаржыландыруға бөлінген бюджет қаражатын өндіріп алу бойынша шаралар қабылдайды, сондай-ақ банкроттық рәсіміне бастамашылық етуі мүмкін.</w:t>
      </w:r>
      <w:r>
        <w:br/>
      </w:r>
      <w:r>
        <w:rPr>
          <w:rFonts w:ascii="Times New Roman"/>
          <w:b w:val="false"/>
          <w:i w:val="false"/>
          <w:color w:val="000000"/>
          <w:sz w:val="28"/>
        </w:rPr>
        <w:t>
      Кәсіпорын банкрот деп танылған жағдайда оңалту (сауықтыру) жоспарын орындау шеңберінде, оның ішінде консультанттардың қызметіне ақы төлеуді бірлесіп қаржыландыруға бөлінген бюджет қаражаты банкроттық туралы заңнамада белгіленген тәртіппен республикалық бюджетке өндіріп алуға жатады.</w:t>
      </w:r>
      <w:r>
        <w:br/>
      </w:r>
      <w:r>
        <w:rPr>
          <w:rFonts w:ascii="Times New Roman"/>
          <w:b w:val="false"/>
          <w:i w:val="false"/>
          <w:color w:val="000000"/>
          <w:sz w:val="28"/>
        </w:rPr>
        <w:t>
      Бағдарламаны iске асыру барысында субсидиялау жөнiндегi оператор ай сайынғы негiзде пайыздық ставканы субсидиялау шеңберiнде Бағдарламаның iске асырылуына мониторинг жүргiзедi және Қазақстан Республикасы Үкіметінің 2011 жылғы 8 қыркүйектегі № 1031 қаулысымен бекітілген Дағдарыстан кейiн қалпына келтiру бағдарламасы (бәсекеге қабiлеттi кәсiпорындарды сауықтыру) шеңберiнде сыйақының пайыздық ставкасын субсидиялау </w:t>
      </w:r>
      <w:r>
        <w:rPr>
          <w:rFonts w:ascii="Times New Roman"/>
          <w:b w:val="false"/>
          <w:i w:val="false"/>
          <w:color w:val="000000"/>
          <w:sz w:val="28"/>
        </w:rPr>
        <w:t>қағидасында</w:t>
      </w:r>
      <w:r>
        <w:rPr>
          <w:rFonts w:ascii="Times New Roman"/>
          <w:b w:val="false"/>
          <w:i w:val="false"/>
          <w:color w:val="000000"/>
          <w:sz w:val="28"/>
        </w:rPr>
        <w:t xml:space="preserve"> белгіленген нысандар мен мерзім бойынша ақпаратты Сауықтыру кеңесiнiң Жұмыс органына бередi.</w:t>
      </w:r>
      <w:r>
        <w:br/>
      </w:r>
      <w:r>
        <w:rPr>
          <w:rFonts w:ascii="Times New Roman"/>
          <w:b w:val="false"/>
          <w:i w:val="false"/>
          <w:color w:val="000000"/>
          <w:sz w:val="28"/>
        </w:rPr>
        <w:t>
      Бағдарламаға қатысушыларға ұсынылған салықтық преференциялар мен салық және бюджетке төленетін басқа да міндетті төлемдерді төлеу мерзімін ұзартудың мониторингін уәкілетті орган жүзеге асырады.</w:t>
      </w:r>
      <w:r>
        <w:br/>
      </w:r>
      <w:r>
        <w:rPr>
          <w:rFonts w:ascii="Times New Roman"/>
          <w:b w:val="false"/>
          <w:i w:val="false"/>
          <w:color w:val="000000"/>
          <w:sz w:val="28"/>
        </w:rPr>
        <w:t>
      Жұмыс органы бұқаралық ақпарат құралдарында Бағдарламаның іске асырылу жай-күйін жария етіп отыруды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xml:space="preserve">; 31.12.2014 </w:t>
      </w:r>
      <w:r>
        <w:rPr>
          <w:rFonts w:ascii="Times New Roman"/>
          <w:b w:val="false"/>
          <w:i w:val="false"/>
          <w:color w:val="000000"/>
          <w:sz w:val="28"/>
        </w:rPr>
        <w:t>№ 1417</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Бағдарламадан мерзімінен бұрын шығу.</w:t>
      </w:r>
      <w:r>
        <w:br/>
      </w:r>
      <w:r>
        <w:rPr>
          <w:rFonts w:ascii="Times New Roman"/>
          <w:b w:val="false"/>
          <w:i w:val="false"/>
          <w:color w:val="000000"/>
          <w:sz w:val="28"/>
        </w:rPr>
        <w:t>
      Бағдарламадан мерзімінен бұрын шығу үшін Қатысушы Сауықтыру кеңесінің жұмыс органына жүгінеді. Өтінішке кредиторлар комитетінің келісімі және тиісті есептеулерді келтіре отырып, Бағдарламаға қатысушының келешекте кредиттерді (қарыздарды) өз бетімен өтеудің және оларға қызмет көрсетудің ықтимал мүмкіндігінің бар екендігі туралы қаржы ұйымдарының жазбаша қорытындысы қоса беріледі.</w:t>
      </w:r>
      <w:r>
        <w:br/>
      </w:r>
      <w:r>
        <w:rPr>
          <w:rFonts w:ascii="Times New Roman"/>
          <w:b w:val="false"/>
          <w:i w:val="false"/>
          <w:color w:val="000000"/>
          <w:sz w:val="28"/>
        </w:rPr>
        <w:t>
      Қатысушының Бағдарламадан мерзімінен бұрын шығу туралы өтінішін алғаннан кейін Жұмыс органы аталған мәселені Сауықтыру кеңесінде қарауға бастамашылық етеді.</w:t>
      </w:r>
      <w:r>
        <w:br/>
      </w:r>
      <w:r>
        <w:rPr>
          <w:rFonts w:ascii="Times New Roman"/>
          <w:b w:val="false"/>
          <w:i w:val="false"/>
          <w:color w:val="000000"/>
          <w:sz w:val="28"/>
        </w:rPr>
        <w:t>
      Ұсынылған материалдардың, сондай-ақ оңалту (сауықтыру) жоспарының өткен жылдарда іске асырылуын мониторингтеу нәтижелерінің негізінде Сауықтыру кеңесі қатысушының Бағдарламадан мерзімінен бұрын шығуы туралы шешім шығарады.</w:t>
      </w:r>
      <w:r>
        <w:br/>
      </w:r>
      <w:r>
        <w:rPr>
          <w:rFonts w:ascii="Times New Roman"/>
          <w:b w:val="false"/>
          <w:i w:val="false"/>
          <w:color w:val="000000"/>
          <w:sz w:val="28"/>
        </w:rPr>
        <w:t>
      Қатысушы Бағдарламадан мерзімінен бұрын шыққан кезде республикалық бюджеттен алынған субсидияларды қайтару жүргізілмейді.</w:t>
      </w:r>
      <w:r>
        <w:br/>
      </w:r>
      <w:r>
        <w:rPr>
          <w:rFonts w:ascii="Times New Roman"/>
          <w:b w:val="false"/>
          <w:i w:val="false"/>
          <w:color w:val="000000"/>
          <w:sz w:val="28"/>
        </w:rPr>
        <w:t>
      Сауықтыру кеңесі қатысушыны Бағдарламадан мерзімінен бұрын шығару туралы шешім қабылдаған күннен бастап бір жұмыс күні ішінде Сауықтыру кеңесінің жұмыс органы субсидиялау жөніндегі операторды сыйақының пайыздық ставкасының субсидияланатын бөлігін төлеудің тоқтатылғаны туралы жазбаша хабардар етеді және бес жұмыс күні ішінде субсидиялау жөніндегі операторға, қаржы ұйымына, меншік иесіне және қатысушыға субсидиялау шартының бұзылғаны туралы жазбаша хабарлама жібереді.</w:t>
      </w:r>
      <w:r>
        <w:br/>
      </w:r>
      <w:r>
        <w:rPr>
          <w:rFonts w:ascii="Times New Roman"/>
          <w:b w:val="false"/>
          <w:i w:val="false"/>
          <w:color w:val="000000"/>
          <w:sz w:val="28"/>
        </w:rPr>
        <w:t>
      Субсидиялау шарты бұзылғаннан кейін Бағдарламаға қатысушы кредиторлар комитетінің шешімі негізінде кредиторлар комитетімен келісілген қорытынды есепті қоса бере отырып, жеделдетілген оңалту рәсімінің тоқтатылғаны туралы өтінішпен сотқа жүгінеді.</w:t>
      </w:r>
      <w:r>
        <w:br/>
      </w:r>
      <w:r>
        <w:rPr>
          <w:rFonts w:ascii="Times New Roman"/>
          <w:b w:val="false"/>
          <w:i w:val="false"/>
          <w:color w:val="000000"/>
          <w:sz w:val="28"/>
        </w:rPr>
        <w:t>
</w:t>
      </w:r>
      <w:r>
        <w:rPr>
          <w:rFonts w:ascii="Times New Roman"/>
          <w:b w:val="false"/>
          <w:i w:val="false"/>
          <w:color w:val="ff0000"/>
          <w:sz w:val="28"/>
        </w:rPr>
        <w:t xml:space="preserve">      Ескерту. 4-бөлім 7-тармақпен толықтырылды - ҚР Үкіметінің 2014.11.10 </w:t>
      </w:r>
      <w:r>
        <w:rPr>
          <w:rFonts w:ascii="Times New Roman"/>
          <w:b w:val="false"/>
          <w:i w:val="false"/>
          <w:color w:val="000000"/>
          <w:sz w:val="28"/>
        </w:rPr>
        <w:t>№ 1182</w:t>
      </w:r>
      <w:r>
        <w:rPr>
          <w:rFonts w:ascii="Times New Roman"/>
          <w:b w:val="false"/>
          <w:i w:val="false"/>
          <w:color w:val="ff0000"/>
          <w:sz w:val="28"/>
        </w:rPr>
        <w:t xml:space="preserve"> (ресми жарияланған күнінен бастап қолданысқа енгізіледі) қаулысымен.</w:t>
      </w:r>
    </w:p>
    <w:bookmarkEnd w:id="12"/>
    <w:bookmarkStart w:name="z35" w:id="13"/>
    <w:p>
      <w:pPr>
        <w:spacing w:after="0"/>
        <w:ind w:left="0"/>
        <w:jc w:val="left"/>
      </w:pPr>
      <w:r>
        <w:rPr>
          <w:rFonts w:ascii="Times New Roman"/>
          <w:b/>
          <w:i w:val="false"/>
          <w:color w:val="000000"/>
        </w:rPr>
        <w:t xml:space="preserve"> 
5. Бағдарламаны іске асыру кезеңдері</w:t>
      </w:r>
    </w:p>
    <w:bookmarkEnd w:id="13"/>
    <w:p>
      <w:pPr>
        <w:spacing w:after="0"/>
        <w:ind w:left="0"/>
        <w:jc w:val="both"/>
      </w:pPr>
      <w:r>
        <w:rPr>
          <w:rFonts w:ascii="Times New Roman"/>
          <w:b w:val="false"/>
          <w:i w:val="false"/>
          <w:color w:val="ff0000"/>
          <w:sz w:val="28"/>
        </w:rPr>
        <w:t xml:space="preserve">      Ескерту. 5-бөлім жаңа редакцияда - ҚР Үкіметінің 19.02.2014 </w:t>
      </w:r>
      <w:r>
        <w:rPr>
          <w:rFonts w:ascii="Times New Roman"/>
          <w:b w:val="false"/>
          <w:i w:val="false"/>
          <w:color w:val="ff0000"/>
          <w:sz w:val="28"/>
        </w:rPr>
        <w:t>№ 117</w:t>
      </w:r>
      <w:r>
        <w:rPr>
          <w:rFonts w:ascii="Times New Roman"/>
          <w:b w:val="false"/>
          <w:i w:val="false"/>
          <w:color w:val="ff0000"/>
          <w:sz w:val="28"/>
        </w:rPr>
        <w:t xml:space="preserve"> қаулысымен.</w:t>
      </w:r>
    </w:p>
    <w:bookmarkStart w:name="z101" w:id="14"/>
    <w:p>
      <w:pPr>
        <w:spacing w:after="0"/>
        <w:ind w:left="0"/>
        <w:jc w:val="both"/>
      </w:pPr>
      <w:r>
        <w:rPr>
          <w:rFonts w:ascii="Times New Roman"/>
          <w:b w:val="false"/>
          <w:i w:val="false"/>
          <w:color w:val="000000"/>
          <w:sz w:val="28"/>
        </w:rPr>
        <w:t>
      Бағдарламаны іске асыру үш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және екінші кезеңдер – 2011 - 2013 жылдар.</w:t>
      </w:r>
      <w:r>
        <w:br/>
      </w:r>
      <w:r>
        <w:rPr>
          <w:rFonts w:ascii="Times New Roman"/>
          <w:b w:val="false"/>
          <w:i w:val="false"/>
          <w:color w:val="000000"/>
          <w:sz w:val="28"/>
        </w:rPr>
        <w:t>
</w:t>
      </w:r>
      <w:r>
        <w:rPr>
          <w:rFonts w:ascii="Times New Roman"/>
          <w:b w:val="false"/>
          <w:i w:val="false"/>
          <w:color w:val="000000"/>
          <w:sz w:val="28"/>
        </w:rPr>
        <w:t>
      Бірінші кезең алдын ала іріктеу кезеңі болады.</w:t>
      </w:r>
      <w:r>
        <w:br/>
      </w:r>
      <w:r>
        <w:rPr>
          <w:rFonts w:ascii="Times New Roman"/>
          <w:b w:val="false"/>
          <w:i w:val="false"/>
          <w:color w:val="000000"/>
          <w:sz w:val="28"/>
        </w:rPr>
        <w:t>
</w:t>
      </w:r>
      <w:r>
        <w:rPr>
          <w:rFonts w:ascii="Times New Roman"/>
          <w:b w:val="false"/>
          <w:i w:val="false"/>
          <w:color w:val="000000"/>
          <w:sz w:val="28"/>
        </w:rPr>
        <w:t>
      Екінші кезең – оңалту (сауықтыру) жоспарларын қарау және Бағдарламаға қатысушыларды іріктеу.</w:t>
      </w:r>
      <w:r>
        <w:br/>
      </w:r>
      <w:r>
        <w:rPr>
          <w:rFonts w:ascii="Times New Roman"/>
          <w:b w:val="false"/>
          <w:i w:val="false"/>
          <w:color w:val="000000"/>
          <w:sz w:val="28"/>
        </w:rPr>
        <w:t>
</w:t>
      </w:r>
      <w:r>
        <w:rPr>
          <w:rFonts w:ascii="Times New Roman"/>
          <w:b w:val="false"/>
          <w:i w:val="false"/>
          <w:color w:val="000000"/>
          <w:sz w:val="28"/>
        </w:rPr>
        <w:t>
      Үшінші кезең:</w:t>
      </w:r>
      <w:r>
        <w:br/>
      </w:r>
      <w:r>
        <w:rPr>
          <w:rFonts w:ascii="Times New Roman"/>
          <w:b w:val="false"/>
          <w:i w:val="false"/>
          <w:color w:val="000000"/>
          <w:sz w:val="28"/>
        </w:rPr>
        <w:t>
</w:t>
      </w:r>
      <w:r>
        <w:rPr>
          <w:rFonts w:ascii="Times New Roman"/>
          <w:b w:val="false"/>
          <w:i w:val="false"/>
          <w:color w:val="000000"/>
          <w:sz w:val="28"/>
        </w:rPr>
        <w:t>
      2011 – 2016 жылдар аралығы – мемлекеттік қолдау шараларын қолдану;</w:t>
      </w:r>
      <w:r>
        <w:br/>
      </w:r>
      <w:r>
        <w:rPr>
          <w:rFonts w:ascii="Times New Roman"/>
          <w:b w:val="false"/>
          <w:i w:val="false"/>
          <w:color w:val="000000"/>
          <w:sz w:val="28"/>
        </w:rPr>
        <w:t>
</w:t>
      </w:r>
      <w:r>
        <w:rPr>
          <w:rFonts w:ascii="Times New Roman"/>
          <w:b w:val="false"/>
          <w:i w:val="false"/>
          <w:color w:val="000000"/>
          <w:sz w:val="28"/>
        </w:rPr>
        <w:t>
      2013 жылдан бастап оңалту (сауықтыру) жоспарларының іске асыру мерзімінің соңына дейін – Бағдарлама қатысушыларының оңалту (сауықтыру) жоспарларының іске асырылу мониторингісі.</w:t>
      </w:r>
    </w:p>
    <w:bookmarkEnd w:id="14"/>
    <w:bookmarkStart w:name="z36" w:id="15"/>
    <w:p>
      <w:pPr>
        <w:spacing w:after="0"/>
        <w:ind w:left="0"/>
        <w:jc w:val="left"/>
      </w:pPr>
      <w:r>
        <w:rPr>
          <w:rFonts w:ascii="Times New Roman"/>
          <w:b/>
          <w:i w:val="false"/>
          <w:color w:val="000000"/>
        </w:rPr>
        <w:t xml:space="preserve"> 
6. Қажетті ресурстар мен оларды қаржыландыру көздері</w:t>
      </w:r>
    </w:p>
    <w:bookmarkEnd w:id="15"/>
    <w:p>
      <w:pPr>
        <w:spacing w:after="0"/>
        <w:ind w:left="0"/>
        <w:jc w:val="both"/>
      </w:pPr>
      <w:r>
        <w:rPr>
          <w:rFonts w:ascii="Times New Roman"/>
          <w:b w:val="false"/>
          <w:i w:val="false"/>
          <w:color w:val="ff0000"/>
          <w:sz w:val="28"/>
        </w:rPr>
        <w:t xml:space="preserve">      Ескерту. 6-бөлім жаңа редакцияда - ҚР Үкіметінің 19.02.2014 </w:t>
      </w:r>
      <w:r>
        <w:rPr>
          <w:rFonts w:ascii="Times New Roman"/>
          <w:b w:val="false"/>
          <w:i w:val="false"/>
          <w:color w:val="ff0000"/>
          <w:sz w:val="28"/>
        </w:rPr>
        <w:t>№ 117</w:t>
      </w:r>
      <w:r>
        <w:rPr>
          <w:rFonts w:ascii="Times New Roman"/>
          <w:b w:val="false"/>
          <w:i w:val="false"/>
          <w:color w:val="ff0000"/>
          <w:sz w:val="28"/>
        </w:rPr>
        <w:t xml:space="preserve"> қаулысымен.</w:t>
      </w:r>
    </w:p>
    <w:bookmarkStart w:name="z37" w:id="16"/>
    <w:p>
      <w:pPr>
        <w:spacing w:after="0"/>
        <w:ind w:left="0"/>
        <w:jc w:val="both"/>
      </w:pPr>
      <w:r>
        <w:rPr>
          <w:rFonts w:ascii="Times New Roman"/>
          <w:b w:val="false"/>
          <w:i w:val="false"/>
          <w:color w:val="000000"/>
          <w:sz w:val="28"/>
        </w:rPr>
        <w:t>
      2011 – 2016 жылдарға арналған республикалық бюджет қаржыландыру көзі болып табылады. Алдын ала бағалау бойынша:</w:t>
      </w:r>
      <w:r>
        <w:br/>
      </w:r>
      <w:r>
        <w:rPr>
          <w:rFonts w:ascii="Times New Roman"/>
          <w:b w:val="false"/>
          <w:i w:val="false"/>
          <w:color w:val="000000"/>
          <w:sz w:val="28"/>
        </w:rPr>
        <w:t>
</w:t>
      </w:r>
      <w:r>
        <w:rPr>
          <w:rFonts w:ascii="Times New Roman"/>
          <w:b w:val="false"/>
          <w:i w:val="false"/>
          <w:color w:val="000000"/>
          <w:sz w:val="28"/>
        </w:rPr>
        <w:t>
      барлық әлеуетті қатысушылар Бағдарламаға қатысқан,</w:t>
      </w:r>
      <w:r>
        <w:br/>
      </w:r>
      <w:r>
        <w:rPr>
          <w:rFonts w:ascii="Times New Roman"/>
          <w:b w:val="false"/>
          <w:i w:val="false"/>
          <w:color w:val="000000"/>
          <w:sz w:val="28"/>
        </w:rPr>
        <w:t>
</w:t>
      </w:r>
      <w:r>
        <w:rPr>
          <w:rFonts w:ascii="Times New Roman"/>
          <w:b w:val="false"/>
          <w:i w:val="false"/>
          <w:color w:val="000000"/>
          <w:sz w:val="28"/>
        </w:rPr>
        <w:t>
      барлық оңалту (сауықтыру) жоспарларының ең жоғары субсидиялау мерзімі (5 жыл) болады;</w:t>
      </w:r>
      <w:r>
        <w:br/>
      </w:r>
      <w:r>
        <w:rPr>
          <w:rFonts w:ascii="Times New Roman"/>
          <w:b w:val="false"/>
          <w:i w:val="false"/>
          <w:color w:val="000000"/>
          <w:sz w:val="28"/>
        </w:rPr>
        <w:t>
</w:t>
      </w:r>
      <w:r>
        <w:rPr>
          <w:rFonts w:ascii="Times New Roman"/>
          <w:b w:val="false"/>
          <w:i w:val="false"/>
          <w:color w:val="000000"/>
          <w:sz w:val="28"/>
        </w:rPr>
        <w:t>
      барлық оңалту (сауықтыру) жоспарлары кредиттер бойынша сыйақы ставкаларын субсидиялауды талап еткен кездегі ең пессимистік сценарий бойынша шығыстар 145,404 млрд. теңгеге дейін қурауы мүмкін, оның ішінде:</w:t>
      </w:r>
      <w:r>
        <w:br/>
      </w:r>
      <w:r>
        <w:rPr>
          <w:rFonts w:ascii="Times New Roman"/>
          <w:b w:val="false"/>
          <w:i w:val="false"/>
          <w:color w:val="000000"/>
          <w:sz w:val="28"/>
        </w:rPr>
        <w:t>
</w:t>
      </w:r>
      <w:r>
        <w:rPr>
          <w:rFonts w:ascii="Times New Roman"/>
          <w:b w:val="false"/>
          <w:i w:val="false"/>
          <w:color w:val="000000"/>
          <w:sz w:val="28"/>
        </w:rPr>
        <w:t>
      1) сыйақы ставкаларын субсидиялау – 141,004 млрд. теңге;</w:t>
      </w:r>
      <w:r>
        <w:br/>
      </w:r>
      <w:r>
        <w:rPr>
          <w:rFonts w:ascii="Times New Roman"/>
          <w:b w:val="false"/>
          <w:i w:val="false"/>
          <w:color w:val="000000"/>
          <w:sz w:val="28"/>
        </w:rPr>
        <w:t>
</w:t>
      </w:r>
      <w:r>
        <w:rPr>
          <w:rFonts w:ascii="Times New Roman"/>
          <w:b w:val="false"/>
          <w:i w:val="false"/>
          <w:color w:val="000000"/>
          <w:sz w:val="28"/>
        </w:rPr>
        <w:t>
      2) оңалту (сауықтыру) жоспарларын әзірлеу бойынша консультанттардың көрсететін қызметтеріне ақы төлеуге бірлесе қаржыландыруға – 1,125 млрд. теңге;</w:t>
      </w:r>
      <w:r>
        <w:br/>
      </w:r>
      <w:r>
        <w:rPr>
          <w:rFonts w:ascii="Times New Roman"/>
          <w:b w:val="false"/>
          <w:i w:val="false"/>
          <w:color w:val="000000"/>
          <w:sz w:val="28"/>
        </w:rPr>
        <w:t>
</w:t>
      </w:r>
      <w:r>
        <w:rPr>
          <w:rFonts w:ascii="Times New Roman"/>
          <w:b w:val="false"/>
          <w:i w:val="false"/>
          <w:color w:val="000000"/>
          <w:sz w:val="28"/>
        </w:rPr>
        <w:t>
      3) мониторинг бойынша консалтингтік компаниялардың көрсететін қызметтеріне ақы төлеуге – 1,685 млрд. теңге.</w:t>
      </w:r>
      <w:r>
        <w:br/>
      </w:r>
      <w:r>
        <w:rPr>
          <w:rFonts w:ascii="Times New Roman"/>
          <w:b w:val="false"/>
          <w:i w:val="false"/>
          <w:color w:val="000000"/>
          <w:sz w:val="28"/>
        </w:rPr>
        <w:t>
</w:t>
      </w:r>
      <w:r>
        <w:rPr>
          <w:rFonts w:ascii="Times New Roman"/>
          <w:b w:val="false"/>
          <w:i w:val="false"/>
          <w:color w:val="000000"/>
          <w:sz w:val="28"/>
        </w:rPr>
        <w:t>
      Осыларға жол беруді нақты бағалау осы шығыстарды 80 млрд. теңгеге дейін айтарлықтай қысқартуды болжамдауға мүмкіндік береді. Сондықтан 2012 – 2016 жылдарға арналған республикалық бюджеттен қаржыландыру сомалары жоспарлы кезеңге арналған тиісті бюджеттерді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Сауықтыру жөніндегі бюджеттік бағдарламаларды жоспарлауды, әкімшілендіруді уәкілетті орган жүзеге асыратын болады.</w:t>
      </w:r>
    </w:p>
    <w:bookmarkEnd w:id="16"/>
    <w:bookmarkStart w:name="z40" w:id="17"/>
    <w:p>
      <w:pPr>
        <w:spacing w:after="0"/>
        <w:ind w:left="0"/>
        <w:jc w:val="left"/>
      </w:pPr>
      <w:r>
        <w:rPr>
          <w:rFonts w:ascii="Times New Roman"/>
          <w:b/>
          <w:i w:val="false"/>
          <w:color w:val="000000"/>
        </w:rPr>
        <w:t xml:space="preserve"> 
7. Бағдарламаны іске асыру жөніндегі іс-шаралар жоспары</w:t>
      </w:r>
    </w:p>
    <w:bookmarkEnd w:id="17"/>
    <w:p>
      <w:pPr>
        <w:spacing w:after="0"/>
        <w:ind w:left="0"/>
        <w:jc w:val="both"/>
      </w:pPr>
      <w:r>
        <w:rPr>
          <w:rFonts w:ascii="Times New Roman"/>
          <w:b w:val="false"/>
          <w:i w:val="false"/>
          <w:color w:val="ff0000"/>
          <w:sz w:val="28"/>
        </w:rPr>
        <w:t xml:space="preserve">      Ескерту. 7-бөлімге өзгерістер енгізілді - ҚР Үкіметінің 2011.07.09 </w:t>
      </w:r>
      <w:r>
        <w:rPr>
          <w:rFonts w:ascii="Times New Roman"/>
          <w:b w:val="false"/>
          <w:i w:val="false"/>
          <w:color w:val="ff0000"/>
          <w:sz w:val="28"/>
        </w:rPr>
        <w:t>№ 783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2011.09.08 </w:t>
      </w:r>
      <w:r>
        <w:rPr>
          <w:rFonts w:ascii="Times New Roman"/>
          <w:b w:val="false"/>
          <w:i w:val="false"/>
          <w:color w:val="ff0000"/>
          <w:sz w:val="28"/>
        </w:rPr>
        <w:t>N 1031</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2011.11.19 </w:t>
      </w:r>
      <w:r>
        <w:rPr>
          <w:rFonts w:ascii="Times New Roman"/>
          <w:b w:val="false"/>
          <w:i w:val="false"/>
          <w:color w:val="ff0000"/>
          <w:sz w:val="28"/>
        </w:rPr>
        <w:t>№ 1355</w:t>
      </w:r>
      <w:r>
        <w:rPr>
          <w:rFonts w:ascii="Times New Roman"/>
          <w:b w:val="false"/>
          <w:i w:val="false"/>
          <w:color w:val="ff0000"/>
          <w:sz w:val="28"/>
        </w:rPr>
        <w:t xml:space="preserve">, 2012.08.02 </w:t>
      </w:r>
      <w:r>
        <w:rPr>
          <w:rFonts w:ascii="Times New Roman"/>
          <w:b w:val="false"/>
          <w:i w:val="false"/>
          <w:color w:val="ff0000"/>
          <w:sz w:val="28"/>
        </w:rPr>
        <w:t>№ 1016</w:t>
      </w:r>
      <w:r>
        <w:rPr>
          <w:rFonts w:ascii="Times New Roman"/>
          <w:b w:val="false"/>
          <w:i w:val="false"/>
          <w:color w:val="ff0000"/>
          <w:sz w:val="28"/>
        </w:rPr>
        <w:t xml:space="preserve">; 07.03.2013 </w:t>
      </w:r>
      <w:r>
        <w:rPr>
          <w:rFonts w:ascii="Times New Roman"/>
          <w:b w:val="false"/>
          <w:i w:val="false"/>
          <w:color w:val="ff0000"/>
          <w:sz w:val="28"/>
        </w:rPr>
        <w:t>N 224</w:t>
      </w:r>
      <w:r>
        <w:rPr>
          <w:rFonts w:ascii="Times New Roman"/>
          <w:b w:val="false"/>
          <w:i w:val="false"/>
          <w:color w:val="ff0000"/>
          <w:sz w:val="28"/>
        </w:rPr>
        <w:t xml:space="preserve">; 19.02.2014 </w:t>
      </w:r>
      <w:r>
        <w:rPr>
          <w:rFonts w:ascii="Times New Roman"/>
          <w:b w:val="false"/>
          <w:i w:val="false"/>
          <w:color w:val="ff0000"/>
          <w:sz w:val="28"/>
        </w:rPr>
        <w:t>№ 117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933"/>
        <w:gridCol w:w="2593"/>
        <w:gridCol w:w="2313"/>
        <w:gridCol w:w="19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қабылдау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Республикасының Заңы жобасының тұжырымдамасын әзірлеу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Әділетмині</w:t>
            </w:r>
            <w:r>
              <w:br/>
            </w:r>
            <w:r>
              <w:rPr>
                <w:rFonts w:ascii="Times New Roman"/>
                <w:b w:val="false"/>
                <w:i w:val="false"/>
                <w:color w:val="000000"/>
                <w:sz w:val="20"/>
              </w:rPr>
              <w:t>
</w:t>
            </w: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ҰБ (келісім бойынша)</w:t>
            </w:r>
            <w:r>
              <w:br/>
            </w:r>
            <w:r>
              <w:rPr>
                <w:rFonts w:ascii="Times New Roman"/>
                <w:b w:val="false"/>
                <w:i w:val="false"/>
                <w:color w:val="000000"/>
                <w:sz w:val="20"/>
              </w:rPr>
              <w:t>
</w:t>
            </w:r>
            <w:r>
              <w:rPr>
                <w:rFonts w:ascii="Times New Roman"/>
                <w:b w:val="false"/>
                <w:i w:val="false"/>
                <w:color w:val="000000"/>
                <w:sz w:val="20"/>
              </w:rPr>
              <w:t>ҚҚА (келісім бойынша)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Қазақстан Республикасының Үкіметі жанындағы Заң шығару мәселелері жөніндегі ведомствоаралық комиссияға шығару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кеңесінің құрамын және ол туралы ережені бекітуді көздейтін Қазақстан Республикасының Үкіметі қаулысының жобасын әзірлеу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жөніндегі операторды айқындау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органдардың кәсіпорынның Бағдарлама талаптарына сәйкестігіне сараптамалық қорытынды беру тәртібін бекіту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ЭДСМ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 (бәсекеге қабілетті) (кәсіпорындарды сауықтыру) шеңберінде консультанттардың қызметтеріне ақы төлеуді республикалық бюджеттен бірлесіп қаржыландыру қағидасының жобасын әзірлеу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қағидасының жобасын әзірлеу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ның Үкіметі қаулысының жобасы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Кәсіпорындары жүйе құрушыға жатқызу критерийлерін бекіту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Салалық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қызметінің құнын төлеуді республикалық бюджеттен қоса қаржыландыруды жүзеге асыруға өтінім нысанын бекіту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министрінің бұйрығы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2004 жылғы 14 қыркүйектегі № 960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ЭДСМ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қатысуға өтініш нысанын бекіту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министрінің бұйрығы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кредит берушілер мен мемлекет тарапынан қолдау шараларының тепе-теңдігін бағалау бөлігінде талдау әдістемесін бекіту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министрінің бұйрығы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шаралары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әлеуетті қатысушылардың өтініштерін қабылдау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 (Қаржымині), әлеуетті қатысушылар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қатысуға арналған өтініш</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сәуірге дейін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оңалту (сауықтыру) жоспарын әзірлеу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 немесе негізгі кредит берушімен бірге қатысушы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(сауықтыру) жоспары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күннен бастап 6 ай ішінде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2011.11.19 </w:t>
            </w:r>
            <w:r>
              <w:rPr>
                <w:rFonts w:ascii="Times New Roman"/>
                <w:b w:val="false"/>
                <w:i w:val="false"/>
                <w:color w:val="ff0000"/>
                <w:sz w:val="20"/>
              </w:rPr>
              <w:t>№ 1355</w:t>
            </w:r>
            <w:r>
              <w:rPr>
                <w:rFonts w:ascii="Times New Roman"/>
                <w:b w:val="false"/>
                <w:i w:val="false"/>
                <w:color w:val="ff0000"/>
                <w:sz w:val="20"/>
              </w:rPr>
              <w:t xml:space="preserve"> Қаулысымен.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кеңесінің Жұмыс органының Интернет-ресурстарына қажетті ақпаратты орналастыру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 (Қаржымині)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Интернет-ресурстардағы ақпарат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Қажетіне қарай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қатысушыларға берілген салықтық преференциялар мен салық және бюджетке төленетін басқа да міндетті төлемдерді төлеу мерзімін ұзартудың мониторингі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органына (Қаржымині) ақпарат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есептіден кейінгі айдың 15-күніне дейін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ставканы субсидиялау бөлігінде Бағдарламаны іске асыру мониторингі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жөніндегі оператор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есептіден кейінгі айдың 15-күніне дейін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оңалту (сауықтыру) жоспарларының іске асырылу мониторингі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Консалтингтік ұйымдар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жөніндегі кеңеске ақпарат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(екінші жылдан бастап) оңалту (сауықтыру) жоспарларын іске асыру аяқталғанға дейін</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ҚҚА - Қазақстан Республикасы Қаржы нарығын және қаржы ұйымдарын реттеу мен қадағалау агенттігі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ИТЖМ - Қазақстан Республикасы Индустрия және жаңа технологиялар министрлігі</w:t>
      </w:r>
      <w:r>
        <w:br/>
      </w:r>
      <w:r>
        <w:rPr>
          <w:rFonts w:ascii="Times New Roman"/>
          <w:b w:val="false"/>
          <w:i w:val="false"/>
          <w:color w:val="000000"/>
          <w:sz w:val="28"/>
        </w:rPr>
        <w:t>
Әділетмині - Қазақстан Республикасы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