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7ac4" w14:textId="33b7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қолдауға берілетін кредиттер бойынша сыйақы ставкасын субсидиялау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 наурыздағы № 205 Қаулысы</w:t>
      </w:r>
    </w:p>
    <w:p>
      <w:pPr>
        <w:spacing w:after="0"/>
        <w:ind w:left="0"/>
        <w:jc w:val="both"/>
      </w:pPr>
      <w:bookmarkStart w:name="z62"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шаруашылығын қолдауға берілетін кредиттер бойынша сыйақы ставкасын субсидиялау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наурыздағы  </w:t>
      </w:r>
      <w:r>
        <w:br/>
      </w:r>
      <w:r>
        <w:rPr>
          <w:rFonts w:ascii="Times New Roman"/>
          <w:b w:val="false"/>
          <w:i w:val="false"/>
          <w:color w:val="000000"/>
          <w:sz w:val="28"/>
        </w:rPr>
        <w:t xml:space="preserve">
№ 205 қаулысымен     </w:t>
      </w:r>
      <w:r>
        <w:br/>
      </w:r>
      <w:r>
        <w:rPr>
          <w:rFonts w:ascii="Times New Roman"/>
          <w:b w:val="false"/>
          <w:i w:val="false"/>
          <w:color w:val="000000"/>
          <w:sz w:val="28"/>
        </w:rPr>
        <w:t xml:space="preserve">
бекітілген        </w:t>
      </w:r>
    </w:p>
    <w:bookmarkEnd w:id="1"/>
    <w:bookmarkStart w:name="z66" w:id="2"/>
    <w:p>
      <w:pPr>
        <w:spacing w:after="0"/>
        <w:ind w:left="0"/>
        <w:jc w:val="left"/>
      </w:pPr>
      <w:r>
        <w:rPr>
          <w:rFonts w:ascii="Times New Roman"/>
          <w:b/>
          <w:i w:val="false"/>
          <w:color w:val="000000"/>
        </w:rPr>
        <w:t xml:space="preserve"> 
Ауыл шаруашылығын қолдауға берілетін кредиттер бойынша</w:t>
      </w:r>
      <w:r>
        <w:br/>
      </w:r>
      <w:r>
        <w:rPr>
          <w:rFonts w:ascii="Times New Roman"/>
          <w:b/>
          <w:i w:val="false"/>
          <w:color w:val="000000"/>
        </w:rPr>
        <w:t>
сыйақы ставкасын субсидиялау қағидасы</w:t>
      </w:r>
    </w:p>
    <w:bookmarkEnd w:id="2"/>
    <w:bookmarkStart w:name="z67" w:id="3"/>
    <w:p>
      <w:pPr>
        <w:spacing w:after="0"/>
        <w:ind w:left="0"/>
        <w:jc w:val="left"/>
      </w:pPr>
      <w:r>
        <w:rPr>
          <w:rFonts w:ascii="Times New Roman"/>
          <w:b/>
          <w:i w:val="false"/>
          <w:color w:val="000000"/>
        </w:rPr>
        <w:t xml:space="preserve"> 
1. Жалпы ережелер</w:t>
      </w:r>
    </w:p>
    <w:bookmarkEnd w:id="3"/>
    <w:bookmarkStart w:name="z68" w:id="4"/>
    <w:p>
      <w:pPr>
        <w:spacing w:after="0"/>
        <w:ind w:left="0"/>
        <w:jc w:val="both"/>
      </w:pPr>
      <w:r>
        <w:rPr>
          <w:rFonts w:ascii="Times New Roman"/>
          <w:b w:val="false"/>
          <w:i w:val="false"/>
          <w:color w:val="000000"/>
          <w:sz w:val="28"/>
        </w:rPr>
        <w:t>
      1. Осы Ауыл шаруашылығын қолдауға берілетін кредиттер бойынша сыйақы ставкасын субсидиялау қағидасы (бұдан әрі – Қағида)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қарыз алушының кредиттер мен лизинг бойынша сыйақы ставкасын төлеуге жұмсалған шығындарының бір бөлігін өтеуге 2011 жылы іске асыралатын 039 «Ауыл шаруашылығын қолдауға арналған кредит бойынша сыйақы ставкасын өтеу» бюджеттік бағдарламасы (бұдан әрі – бағдарлама) шеңберінде республикалық бюджеттен субсидиялар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мен анықтамалар пайдаланылады:</w:t>
      </w:r>
      <w:r>
        <w:br/>
      </w:r>
      <w:r>
        <w:rPr>
          <w:rFonts w:ascii="Times New Roman"/>
          <w:b w:val="false"/>
          <w:i w:val="false"/>
          <w:color w:val="000000"/>
          <w:sz w:val="28"/>
        </w:rPr>
        <w:t>
      айқындау – бюджеттік бағдарламаның қаржы институттарын іріктеу және олардың арасында бағдарламада көзделген бюджеттік субсидияларды бөлу;</w:t>
      </w:r>
      <w:r>
        <w:br/>
      </w:r>
      <w:r>
        <w:rPr>
          <w:rFonts w:ascii="Times New Roman"/>
          <w:b w:val="false"/>
          <w:i w:val="false"/>
          <w:color w:val="000000"/>
          <w:sz w:val="28"/>
        </w:rPr>
        <w:t>
      ауыл шаруашылығы өнiмi – бал ара шаруашылығын қоса алғанда, өсiмдiк шаруашылығы мен мал шаруашылығының шикiзаты мен өнiмi, соның ішiнде оларды бастапқы қайта өңдеу арқылы алынған өнiмдер;</w:t>
      </w:r>
      <w:r>
        <w:br/>
      </w:r>
      <w:r>
        <w:rPr>
          <w:rFonts w:ascii="Times New Roman"/>
          <w:b w:val="false"/>
          <w:i w:val="false"/>
          <w:color w:val="000000"/>
          <w:sz w:val="28"/>
        </w:rPr>
        <w:t>
      бюджеттік бағдарламаның әкімшісі – Қазақстан Республикасы Ауыл шаруашылығы министрлігі;</w:t>
      </w:r>
      <w:r>
        <w:br/>
      </w:r>
      <w:r>
        <w:rPr>
          <w:rFonts w:ascii="Times New Roman"/>
          <w:b w:val="false"/>
          <w:i w:val="false"/>
          <w:color w:val="000000"/>
          <w:sz w:val="28"/>
        </w:rPr>
        <w:t>
      қаржы институттары – екінші деңгейдегі банктер, банк қызметін жүзеге асыру құқығына тиісті лицензиясы бар кредиттік ұйымдар, лизингтік компаниялар;</w:t>
      </w:r>
      <w:r>
        <w:br/>
      </w:r>
      <w:r>
        <w:rPr>
          <w:rFonts w:ascii="Times New Roman"/>
          <w:b w:val="false"/>
          <w:i w:val="false"/>
          <w:color w:val="000000"/>
          <w:sz w:val="28"/>
        </w:rPr>
        <w:t>
      қарыз алушы – меншік нысанына қарамастан, шаруа (фермер) қожалықтарын қоса алғанда, ауыл шаруашылығы өнімдерін, балықты қайта өңдеумен және/немесе дайын тамақ өнімін шығарумен айналысатын жеке, заңды тұлға;</w:t>
      </w:r>
      <w:r>
        <w:br/>
      </w:r>
      <w:r>
        <w:rPr>
          <w:rFonts w:ascii="Times New Roman"/>
          <w:b w:val="false"/>
          <w:i w:val="false"/>
          <w:color w:val="000000"/>
          <w:sz w:val="28"/>
        </w:rPr>
        <w:t>
      кредиттік келісім – қаржы институты мен қарыз алушы арасында жасалған банктік қарыз/қаржы лизингі шарты;</w:t>
      </w:r>
      <w:r>
        <w:br/>
      </w:r>
      <w:r>
        <w:rPr>
          <w:rFonts w:ascii="Times New Roman"/>
          <w:b w:val="false"/>
          <w:i w:val="false"/>
          <w:color w:val="000000"/>
          <w:sz w:val="28"/>
        </w:rPr>
        <w:t>
      сыйақы ставкасы – кредитті (лизингті) пайдаланғаны үшін кредиттік келісімде белгіленген сыйақы ставкасы;</w:t>
      </w:r>
      <w:r>
        <w:br/>
      </w:r>
      <w:r>
        <w:rPr>
          <w:rFonts w:ascii="Times New Roman"/>
          <w:b w:val="false"/>
          <w:i w:val="false"/>
          <w:color w:val="000000"/>
          <w:sz w:val="28"/>
        </w:rPr>
        <w:t>
      уәкілетті орган – қаржы нарығын реттеу және қадағалау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3. Республикалық бюджеттен субсидиялар сыйақы ставкасының 80 (сексен) пайызынан аспайтын мөлшерде беріледі. Қаржы институттары меншікті және/немесе тартылған қаражат есебінен берген кредиттер (лизинг) субсидиялауға жатады, бұл ретте шекті пайыздық ставка жылдық 20 %-дан (жиырма пайыздан) аспауға тиіс.</w:t>
      </w:r>
      <w:r>
        <w:br/>
      </w:r>
      <w:r>
        <w:rPr>
          <w:rFonts w:ascii="Times New Roman"/>
          <w:b w:val="false"/>
          <w:i w:val="false"/>
          <w:color w:val="000000"/>
          <w:sz w:val="28"/>
        </w:rPr>
        <w:t>
      Сыйақы ставкасын субсидиялау жүзеге асырылатын кредиттер (лизинг) сомасы бір қарыз алушыға 3 500 000 000 (үш миллиард бес жүз миллион) теңгеден аспауға тиіс.</w:t>
      </w:r>
      <w:r>
        <w:br/>
      </w:r>
      <w:r>
        <w:rPr>
          <w:rFonts w:ascii="Times New Roman"/>
          <w:b w:val="false"/>
          <w:i w:val="false"/>
          <w:color w:val="000000"/>
          <w:sz w:val="28"/>
        </w:rPr>
        <w:t>
      Субсидиялауға жататын кредиттік лимит сомасы 2011 жылдың ішінде мерзімінен бұрын немесе уақтылы өтелген кредиттерге (лизингтерге) де таралады.</w:t>
      </w:r>
      <w:r>
        <w:br/>
      </w:r>
      <w:r>
        <w:rPr>
          <w:rFonts w:ascii="Times New Roman"/>
          <w:b w:val="false"/>
          <w:i w:val="false"/>
          <w:color w:val="000000"/>
          <w:sz w:val="28"/>
        </w:rPr>
        <w:t>
</w:t>
      </w:r>
      <w:r>
        <w:rPr>
          <w:rFonts w:ascii="Times New Roman"/>
          <w:b w:val="false"/>
          <w:i w:val="false"/>
          <w:color w:val="000000"/>
          <w:sz w:val="28"/>
        </w:rPr>
        <w:t>
      4. Қолданыстағы кредит (лизинг) бойынша сыйақы ставкасын субсидиялау 2011 жылғы 1 қаңтар – 31 желтоқсан кезеңінде кредитті (лизингті) пайдаланудың нақты мерзімі үшін жүзеге асырылады.</w:t>
      </w:r>
      <w:r>
        <w:br/>
      </w:r>
      <w:r>
        <w:rPr>
          <w:rFonts w:ascii="Times New Roman"/>
          <w:b w:val="false"/>
          <w:i w:val="false"/>
          <w:color w:val="000000"/>
          <w:sz w:val="28"/>
        </w:rPr>
        <w:t>
      Қарыз алушы 2011 жылғы 1 қаңтардан кейін алған кредит (лизинг) бойынша сыйақы ставкасын субсидиялау кредит берілген күннен бастап және/немесе жабдық лизингке берілген күннен бастап он екі ай үшін жүргізіледі.</w:t>
      </w:r>
      <w:r>
        <w:br/>
      </w:r>
      <w:r>
        <w:rPr>
          <w:rFonts w:ascii="Times New Roman"/>
          <w:b w:val="false"/>
          <w:i w:val="false"/>
          <w:color w:val="000000"/>
          <w:sz w:val="28"/>
        </w:rPr>
        <w:t>
      Бұл ретте өткен қаржы жылының қаражаты есебінен бұрын субсидияланған кредит (лизинг) бойынша субсидиялау өткен жылғы субсидияларды игеру аяқталған сәттен бастап 2010 жылғы 31 желтоқсанға дейін кредитті (лизингті) нақты пайдалану мерзімінде жүзеге асырылады.</w:t>
      </w:r>
      <w:r>
        <w:br/>
      </w:r>
      <w:r>
        <w:rPr>
          <w:rFonts w:ascii="Times New Roman"/>
          <w:b w:val="false"/>
          <w:i w:val="false"/>
          <w:color w:val="000000"/>
          <w:sz w:val="28"/>
        </w:rPr>
        <w:t>
      Шетелдік валютадағы кредит (лизинг) сомасы Қазақстан Республикасы Ұлттық Банкінің кредит берілетін күнгі қолданыстағы ресми бағамына сәйкес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сомаға баламалы болуға тиіс.</w:t>
      </w:r>
      <w:r>
        <w:br/>
      </w:r>
      <w:r>
        <w:rPr>
          <w:rFonts w:ascii="Times New Roman"/>
          <w:b w:val="false"/>
          <w:i w:val="false"/>
          <w:color w:val="000000"/>
          <w:sz w:val="28"/>
        </w:rPr>
        <w:t>
      Бұл ретте қаржы институты шетелдік валютада берген кредит (лизинг) бойынша субсидиялар Қазақстан Республикасы Ұлттық Банкінің айқындау жүргізілген күнгі қолданыстағы бағамы бойынша есептеледі.</w:t>
      </w:r>
      <w:r>
        <w:br/>
      </w:r>
      <w:r>
        <w:rPr>
          <w:rFonts w:ascii="Times New Roman"/>
          <w:b w:val="false"/>
          <w:i w:val="false"/>
          <w:color w:val="000000"/>
          <w:sz w:val="28"/>
        </w:rPr>
        <w:t>
</w:t>
      </w:r>
      <w:r>
        <w:rPr>
          <w:rFonts w:ascii="Times New Roman"/>
          <w:b w:val="false"/>
          <w:i w:val="false"/>
          <w:color w:val="000000"/>
          <w:sz w:val="28"/>
        </w:rPr>
        <w:t>
      5. «Бизнестің жол картасы 2020» бағдарламасы шеңберінде субсидия алатын қарыз алушылардың кредиттері (лизинг), сондай-ақ аккредитивтік арнайы қызмет көрсету бойынша берілген кредиттер субсидиялауға жатпайды.</w:t>
      </w:r>
      <w:r>
        <w:br/>
      </w:r>
      <w:r>
        <w:rPr>
          <w:rFonts w:ascii="Times New Roman"/>
          <w:b w:val="false"/>
          <w:i w:val="false"/>
          <w:color w:val="000000"/>
          <w:sz w:val="28"/>
        </w:rPr>
        <w:t>
</w:t>
      </w:r>
      <w:r>
        <w:rPr>
          <w:rFonts w:ascii="Times New Roman"/>
          <w:b w:val="false"/>
          <w:i w:val="false"/>
          <w:color w:val="000000"/>
          <w:sz w:val="28"/>
        </w:rPr>
        <w:t>
      6. Мыналарға:</w:t>
      </w:r>
      <w:r>
        <w:br/>
      </w:r>
      <w:r>
        <w:rPr>
          <w:rFonts w:ascii="Times New Roman"/>
          <w:b w:val="false"/>
          <w:i w:val="false"/>
          <w:color w:val="000000"/>
          <w:sz w:val="28"/>
        </w:rPr>
        <w:t>
</w:t>
      </w:r>
      <w:r>
        <w:rPr>
          <w:rFonts w:ascii="Times New Roman"/>
          <w:b w:val="false"/>
          <w:i w:val="false"/>
          <w:color w:val="000000"/>
          <w:sz w:val="28"/>
        </w:rPr>
        <w:t>
      1) өнеркәсіптік қайта өңдеу үшін ауыл шаруашылығы өнімдерін, негізгі және қосалқы материалдарды, сатып алынған жартылай фабрикаттарды, технологиялық жабдықтарды жөндеуге арналған қосалқы бөлшектерді, отынды, арзан құнды және тез тозатын заттарды, мүкәммалды, құрал-саймандарды, сондай-ақ құнына қарамастан, белгілі бір өнім легін шығаруға арналған арнайы құралдар мен тетіктерді сатып алуға;</w:t>
      </w:r>
      <w:r>
        <w:br/>
      </w:r>
      <w:r>
        <w:rPr>
          <w:rFonts w:ascii="Times New Roman"/>
          <w:b w:val="false"/>
          <w:i w:val="false"/>
          <w:color w:val="000000"/>
          <w:sz w:val="28"/>
        </w:rPr>
        <w:t>
</w:t>
      </w:r>
      <w:r>
        <w:rPr>
          <w:rFonts w:ascii="Times New Roman"/>
          <w:b w:val="false"/>
          <w:i w:val="false"/>
          <w:color w:val="000000"/>
          <w:sz w:val="28"/>
        </w:rPr>
        <w:t>
      2) ауыл шаруашылығы өнімін қайта өңдеу және тамақ өнімдерін өндіру бойынша жабдықты, өндірістік мүкәммал мен керек-жарақтарды сатып алуға;</w:t>
      </w:r>
      <w:r>
        <w:br/>
      </w:r>
      <w:r>
        <w:rPr>
          <w:rFonts w:ascii="Times New Roman"/>
          <w:b w:val="false"/>
          <w:i w:val="false"/>
          <w:color w:val="000000"/>
          <w:sz w:val="28"/>
        </w:rPr>
        <w:t>
</w:t>
      </w:r>
      <w:r>
        <w:rPr>
          <w:rFonts w:ascii="Times New Roman"/>
          <w:b w:val="false"/>
          <w:i w:val="false"/>
          <w:color w:val="000000"/>
          <w:sz w:val="28"/>
        </w:rPr>
        <w:t>
      3) бұл ретте бұрын берілген қаражаттың нысаналы бағыты осы Қағиданың 6-тармағының 1) және 2) тармақшаларына сәйкес болуға тиіс деген шартпен бұрынғы шығындарды қайта қаржыландыруға бағытталған кредиттер (лизинг) бойынша сыйақы ставкасын субсидиялау республикалық бюджет қаражаты есебінен жүргізіледі.</w:t>
      </w:r>
    </w:p>
    <w:bookmarkEnd w:id="4"/>
    <w:bookmarkStart w:name="z77" w:id="5"/>
    <w:p>
      <w:pPr>
        <w:spacing w:after="0"/>
        <w:ind w:left="0"/>
        <w:jc w:val="left"/>
      </w:pPr>
      <w:r>
        <w:rPr>
          <w:rFonts w:ascii="Times New Roman"/>
          <w:b/>
          <w:i w:val="false"/>
          <w:color w:val="000000"/>
        </w:rPr>
        <w:t xml:space="preserve"> 
2. Ауыл шаруашылығын қолдауға берілетін кредиттер бойынша  сыйақы ставкасын субсидиялауға республикалық бюджеттен қаражат беру тәртібі</w:t>
      </w:r>
    </w:p>
    <w:bookmarkEnd w:id="5"/>
    <w:bookmarkStart w:name="z78" w:id="6"/>
    <w:p>
      <w:pPr>
        <w:spacing w:after="0"/>
        <w:ind w:left="0"/>
        <w:jc w:val="both"/>
      </w:pPr>
      <w:r>
        <w:rPr>
          <w:rFonts w:ascii="Times New Roman"/>
          <w:b w:val="false"/>
          <w:i w:val="false"/>
          <w:color w:val="000000"/>
          <w:sz w:val="28"/>
        </w:rPr>
        <w:t>
      7. Бюджеттік бағдарлама әкімшісі құрамында комиссия төрағасы,</w:t>
      </w:r>
      <w:r>
        <w:br/>
      </w:r>
      <w:r>
        <w:rPr>
          <w:rFonts w:ascii="Times New Roman"/>
          <w:b w:val="false"/>
          <w:i w:val="false"/>
          <w:color w:val="000000"/>
          <w:sz w:val="28"/>
        </w:rPr>
        <w:t>
мүшелері және хатшысы бар комиссия құрады. Комиссия құрамы Бюджеттік бағдарлама әкімшісінің жауапты хатшысының бұйрығымен бекітіледі. Комиссия құрамына Бюджеттік бағдарлама әкімшісінің мүдделі құрылымдық бөлімшілерінің өкілдері кіреді, бұл ретте комиссияның сандық құрамы тақ және кемінде бес адам болуы тиіс. Комиссия хатшысы комиссия мүшесі болмайды.</w:t>
      </w:r>
      <w:r>
        <w:br/>
      </w:r>
      <w:r>
        <w:rPr>
          <w:rFonts w:ascii="Times New Roman"/>
          <w:b w:val="false"/>
          <w:i w:val="false"/>
          <w:color w:val="000000"/>
          <w:sz w:val="28"/>
        </w:rPr>
        <w:t>
</w:t>
      </w:r>
      <w:r>
        <w:rPr>
          <w:rFonts w:ascii="Times New Roman"/>
          <w:b w:val="false"/>
          <w:i w:val="false"/>
          <w:color w:val="000000"/>
          <w:sz w:val="28"/>
        </w:rPr>
        <w:t>
      8. Бағдарламаны іске асыруға қатысатын қаржы институттарын айқындау бойынша комиссияның бірінші отырысы өтетін күн 2011 жылғы 5 сәуір болып белгіленді. Тиісті қаржы жылында көзделген субсидиялар толығымен бөлінбеген жағдайда және/немесе өткізілген алдыңғы айқындаудың қорытындылары бойынша қаражатты үнемдеу қалыптасса, комиссия отырысы қайтадан 2011 жылғы 5 шілде және 4 қазан күндері болады.</w:t>
      </w:r>
      <w:r>
        <w:br/>
      </w:r>
      <w:r>
        <w:rPr>
          <w:rFonts w:ascii="Times New Roman"/>
          <w:b w:val="false"/>
          <w:i w:val="false"/>
          <w:color w:val="000000"/>
          <w:sz w:val="28"/>
        </w:rPr>
        <w:t>
</w:t>
      </w:r>
      <w:r>
        <w:rPr>
          <w:rFonts w:ascii="Times New Roman"/>
          <w:b w:val="false"/>
          <w:i w:val="false"/>
          <w:color w:val="000000"/>
          <w:sz w:val="28"/>
        </w:rPr>
        <w:t>
      9. Комиссия хатшысы қаржы институттарының өтінімдері нөмірленіп, тігілуге және Бюджеттік бағдарлама әкімшісінің мөрімен бекітілуге тиіс арнайы журналда тіркейді.</w:t>
      </w:r>
      <w:r>
        <w:br/>
      </w:r>
      <w:r>
        <w:rPr>
          <w:rFonts w:ascii="Times New Roman"/>
          <w:b w:val="false"/>
          <w:i w:val="false"/>
          <w:color w:val="000000"/>
          <w:sz w:val="28"/>
        </w:rPr>
        <w:t>
</w:t>
      </w:r>
      <w:r>
        <w:rPr>
          <w:rFonts w:ascii="Times New Roman"/>
          <w:b w:val="false"/>
          <w:i w:val="false"/>
          <w:color w:val="000000"/>
          <w:sz w:val="28"/>
        </w:rPr>
        <w:t>
      10. Осы Қағиданың ережелерін түсіндіру қажет болған жағдайда қаржы институты Бюджеттік бағдарлама әкімшісіне жазбаша сұраумен, бірақ өтінімдерді ұсынудың түпкілікті мерзімі аяқталғанға дейін он жұмыс күнінен кешіктірмей жүгінеді.</w:t>
      </w:r>
      <w:r>
        <w:br/>
      </w:r>
      <w:r>
        <w:rPr>
          <w:rFonts w:ascii="Times New Roman"/>
          <w:b w:val="false"/>
          <w:i w:val="false"/>
          <w:color w:val="000000"/>
          <w:sz w:val="28"/>
        </w:rPr>
        <w:t>
</w:t>
      </w:r>
      <w:r>
        <w:rPr>
          <w:rFonts w:ascii="Times New Roman"/>
          <w:b w:val="false"/>
          <w:i w:val="false"/>
          <w:color w:val="000000"/>
          <w:sz w:val="28"/>
        </w:rPr>
        <w:t>
      11. Бағдарламаның әкімшісі бағдарламаны іске асыруға қатысатын қаржы институттарын айқындауды мынадай өлшемдер бойынша жүзеге асырады:</w:t>
      </w:r>
      <w:r>
        <w:br/>
      </w:r>
      <w:r>
        <w:rPr>
          <w:rFonts w:ascii="Times New Roman"/>
          <w:b w:val="false"/>
          <w:i w:val="false"/>
          <w:color w:val="000000"/>
          <w:sz w:val="28"/>
        </w:rPr>
        <w:t>
</w:t>
      </w:r>
      <w:r>
        <w:rPr>
          <w:rFonts w:ascii="Times New Roman"/>
          <w:b w:val="false"/>
          <w:i w:val="false"/>
          <w:color w:val="000000"/>
          <w:sz w:val="28"/>
        </w:rPr>
        <w:t>
      1) қарыз алушының және жобаның қысқаша сипаттамасын қамтитын қарыз алушылар өтінімдерінің қалыптасқан портфелінің болуы;</w:t>
      </w:r>
      <w:r>
        <w:br/>
      </w:r>
      <w:r>
        <w:rPr>
          <w:rFonts w:ascii="Times New Roman"/>
          <w:b w:val="false"/>
          <w:i w:val="false"/>
          <w:color w:val="000000"/>
          <w:sz w:val="28"/>
        </w:rPr>
        <w:t>
</w:t>
      </w:r>
      <w:r>
        <w:rPr>
          <w:rFonts w:ascii="Times New Roman"/>
          <w:b w:val="false"/>
          <w:i w:val="false"/>
          <w:color w:val="000000"/>
          <w:sz w:val="28"/>
        </w:rPr>
        <w:t>
      2) қаржы институтының қарыз алушылармен жұмыс тәжірибесінің болуы;</w:t>
      </w:r>
      <w:r>
        <w:br/>
      </w:r>
      <w:r>
        <w:rPr>
          <w:rFonts w:ascii="Times New Roman"/>
          <w:b w:val="false"/>
          <w:i w:val="false"/>
          <w:color w:val="000000"/>
          <w:sz w:val="28"/>
        </w:rPr>
        <w:t>
</w:t>
      </w:r>
      <w:r>
        <w:rPr>
          <w:rFonts w:ascii="Times New Roman"/>
          <w:b w:val="false"/>
          <w:i w:val="false"/>
          <w:color w:val="000000"/>
          <w:sz w:val="28"/>
        </w:rPr>
        <w:t>
      3) салық және басқа міндетті төлемдер бойынша мерзімі үш айдан асып кеткен берешектің болмауы.</w:t>
      </w:r>
      <w:r>
        <w:br/>
      </w:r>
      <w:r>
        <w:rPr>
          <w:rFonts w:ascii="Times New Roman"/>
          <w:b w:val="false"/>
          <w:i w:val="false"/>
          <w:color w:val="000000"/>
          <w:sz w:val="28"/>
        </w:rPr>
        <w:t>
</w:t>
      </w:r>
      <w:r>
        <w:rPr>
          <w:rFonts w:ascii="Times New Roman"/>
          <w:b w:val="false"/>
          <w:i w:val="false"/>
          <w:color w:val="000000"/>
          <w:sz w:val="28"/>
        </w:rPr>
        <w:t>
      12. Қаржы институттары қойылатын мынадай талаптарды негізге ала отырып, қарыз алушыларды дербес анықтайды:</w:t>
      </w:r>
      <w:r>
        <w:br/>
      </w:r>
      <w:r>
        <w:rPr>
          <w:rFonts w:ascii="Times New Roman"/>
          <w:b w:val="false"/>
          <w:i w:val="false"/>
          <w:color w:val="000000"/>
          <w:sz w:val="28"/>
        </w:rPr>
        <w:t>
      қызметтің мынадай түрлерімен айналысатын Қазақстан Республикасының резиденті: етті, сүтті, жемістерді, жидектерді, көкөністерді, былғары шикізатын және жүнді, дәнді дақылдарды, шитті мақтаны, балықты, маралдың мүйізін қайта өңдеу; құс етін, жұмыртқа және жұмыртқа ұнтағын, жеміс-көкөніс консервілерін, балалар тағамын, нан, нан-тоқаш және макарон өнімдерін, май-тоң май өнімдерін, құрама жемді, ақ қантты, кондитерлік өнімдерді, бал және бал ара шаруашылығының басқа өнімдерін өндіру;</w:t>
      </w:r>
      <w:r>
        <w:br/>
      </w:r>
      <w:r>
        <w:rPr>
          <w:rFonts w:ascii="Times New Roman"/>
          <w:b w:val="false"/>
          <w:i w:val="false"/>
          <w:color w:val="000000"/>
          <w:sz w:val="28"/>
        </w:rPr>
        <w:t>
      салық және басқа міндетті төлемдер бойынша мерзімі үш айдан асып кеткен берешектің болмауы.</w:t>
      </w:r>
      <w:r>
        <w:br/>
      </w:r>
      <w:r>
        <w:rPr>
          <w:rFonts w:ascii="Times New Roman"/>
          <w:b w:val="false"/>
          <w:i w:val="false"/>
          <w:color w:val="000000"/>
          <w:sz w:val="28"/>
        </w:rPr>
        <w:t>
</w:t>
      </w:r>
      <w:r>
        <w:rPr>
          <w:rFonts w:ascii="Times New Roman"/>
          <w:b w:val="false"/>
          <w:i w:val="false"/>
          <w:color w:val="000000"/>
          <w:sz w:val="28"/>
        </w:rPr>
        <w:t>
      13. Айқындауға қатысуға ниет білдірген қаржы институттары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береді. Өтінімге қаржы институтының басшысы немесе өтінімге қол қою құқығына сенімхаты бар тұлға қол қоюға тиіс және ол қаржы институтының мөрімен бекітіледі. Бұл ретте қаржы институтының филиалдарынан (өкілдіктерінен) жеке өтінімдер қабылданбайды.</w:t>
      </w:r>
      <w:r>
        <w:br/>
      </w:r>
      <w:r>
        <w:rPr>
          <w:rFonts w:ascii="Times New Roman"/>
          <w:b w:val="false"/>
          <w:i w:val="false"/>
          <w:color w:val="000000"/>
          <w:sz w:val="28"/>
        </w:rPr>
        <w:t>
</w:t>
      </w:r>
      <w:r>
        <w:rPr>
          <w:rFonts w:ascii="Times New Roman"/>
          <w:b w:val="false"/>
          <w:i w:val="false"/>
          <w:color w:val="000000"/>
          <w:sz w:val="28"/>
        </w:rPr>
        <w:t>
      14. Өтінімге оның ажырамас бөлігі ретінде мыналар қоса беріледі:</w:t>
      </w:r>
      <w:r>
        <w:br/>
      </w:r>
      <w:r>
        <w:rPr>
          <w:rFonts w:ascii="Times New Roman"/>
          <w:b w:val="false"/>
          <w:i w:val="false"/>
          <w:color w:val="000000"/>
          <w:sz w:val="28"/>
        </w:rPr>
        <w:t>
</w:t>
      </w:r>
      <w:r>
        <w:rPr>
          <w:rFonts w:ascii="Times New Roman"/>
          <w:b w:val="false"/>
          <w:i w:val="false"/>
          <w:color w:val="000000"/>
          <w:sz w:val="28"/>
        </w:rPr>
        <w:t>
      1) заңды тұлғаны (қаржы институтын) мемлекеттік тіркеу (қайта тіркеу)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банк қызметін жүзеге асыру құқығына арналған лицензияның нотариалды куәландырылған көшірмесі (лизингтік компаниялардан басқа);</w:t>
      </w:r>
      <w:r>
        <w:br/>
      </w:r>
      <w:r>
        <w:rPr>
          <w:rFonts w:ascii="Times New Roman"/>
          <w:b w:val="false"/>
          <w:i w:val="false"/>
          <w:color w:val="000000"/>
          <w:sz w:val="28"/>
        </w:rPr>
        <w:t>
</w:t>
      </w:r>
      <w:r>
        <w:rPr>
          <w:rFonts w:ascii="Times New Roman"/>
          <w:b w:val="false"/>
          <w:i w:val="false"/>
          <w:color w:val="000000"/>
          <w:sz w:val="28"/>
        </w:rPr>
        <w:t>
      3) қаржы институтының салықтық берешегінің және жинақтаушы зейнетақы қорларына міндетті зейнетақы жарналары бойынша берешегінің жоқ немесе бар екені туралы тиісті салық органының белгіленген нысандағы анықтамасының түпнұсқасы, анықтамаға осы салық органының мөрімен бірінші басшының немесе қол қоюға құқығы бар тұлғаның қолы қойылған өтінімдері бар конверттерді ашу күнінің алдындағы үш айдан аспайтын күн қойылуға тиіс;</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қаржы институтының төлемге қабілетті болып табылатынын, оның таратуға жатпайтынын, оның мүлкіне тыйым салынбағанын, қаржы-шаруашылық қызметі тоқтатыла тұрмағанын растайтын қаржы институтының анықтамасы;</w:t>
      </w:r>
      <w:r>
        <w:br/>
      </w:r>
      <w:r>
        <w:rPr>
          <w:rFonts w:ascii="Times New Roman"/>
          <w:b w:val="false"/>
          <w:i w:val="false"/>
          <w:color w:val="000000"/>
          <w:sz w:val="28"/>
        </w:rPr>
        <w:t>
</w:t>
      </w:r>
      <w:r>
        <w:rPr>
          <w:rFonts w:ascii="Times New Roman"/>
          <w:b w:val="false"/>
          <w:i w:val="false"/>
          <w:color w:val="000000"/>
          <w:sz w:val="28"/>
        </w:rPr>
        <w:t>
      5) қаржы институты куәландырған қаржы институты мен қарыз алушының арасында жасалған кредиттік келісімнің және/немесе кредитті (лизинг) өтеу және олар бойынша пайыздарды төлеу кестесі қоса берілген алдын ала кредиттік келісімінің көшірмесі;</w:t>
      </w:r>
      <w:r>
        <w:br/>
      </w:r>
      <w:r>
        <w:rPr>
          <w:rFonts w:ascii="Times New Roman"/>
          <w:b w:val="false"/>
          <w:i w:val="false"/>
          <w:color w:val="000000"/>
          <w:sz w:val="28"/>
        </w:rPr>
        <w:t>
</w:t>
      </w:r>
      <w:r>
        <w:rPr>
          <w:rFonts w:ascii="Times New Roman"/>
          <w:b w:val="false"/>
          <w:i w:val="false"/>
          <w:color w:val="000000"/>
          <w:sz w:val="28"/>
        </w:rPr>
        <w:t>
      6) қаржы институты куәландырған ауыл шаруашылығы шикізатын сатып алу шартының көшірмесі (өзі өндірген шикізат пайдаланылған жағдайда қарыз алушының өзі өндірген ауыл шаруашылығы өнімінің көлемі туралы анықтамасын қоса беру керек) немесе кредиттің мақсатты пайдаланылуын тексерудің қаржы институты жасаған актісі;</w:t>
      </w:r>
      <w:r>
        <w:br/>
      </w:r>
      <w:r>
        <w:rPr>
          <w:rFonts w:ascii="Times New Roman"/>
          <w:b w:val="false"/>
          <w:i w:val="false"/>
          <w:color w:val="000000"/>
          <w:sz w:val="28"/>
        </w:rPr>
        <w:t>
</w:t>
      </w:r>
      <w:r>
        <w:rPr>
          <w:rFonts w:ascii="Times New Roman"/>
          <w:b w:val="false"/>
          <w:i w:val="false"/>
          <w:color w:val="000000"/>
          <w:sz w:val="28"/>
        </w:rPr>
        <w:t>
      7) қарыз алушының несие шотынан қаржы институты растаған кредит (лизинг) алу туралы үзінді көшірме немесе қарыз, лизинг затын алғанын растайтын құжат;</w:t>
      </w:r>
      <w:r>
        <w:br/>
      </w:r>
      <w:r>
        <w:rPr>
          <w:rFonts w:ascii="Times New Roman"/>
          <w:b w:val="false"/>
          <w:i w:val="false"/>
          <w:color w:val="000000"/>
          <w:sz w:val="28"/>
        </w:rPr>
        <w:t>
</w:t>
      </w:r>
      <w:r>
        <w:rPr>
          <w:rFonts w:ascii="Times New Roman"/>
          <w:b w:val="false"/>
          <w:i w:val="false"/>
          <w:color w:val="000000"/>
          <w:sz w:val="28"/>
        </w:rPr>
        <w:t>
      8)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қарыз алушының қысқаша сипаттамасы;</w:t>
      </w:r>
      <w:r>
        <w:br/>
      </w:r>
      <w:r>
        <w:rPr>
          <w:rFonts w:ascii="Times New Roman"/>
          <w:b w:val="false"/>
          <w:i w:val="false"/>
          <w:color w:val="000000"/>
          <w:sz w:val="28"/>
        </w:rPr>
        <w:t>
</w:t>
      </w:r>
      <w:r>
        <w:rPr>
          <w:rFonts w:ascii="Times New Roman"/>
          <w:b w:val="false"/>
          <w:i w:val="false"/>
          <w:color w:val="000000"/>
          <w:sz w:val="28"/>
        </w:rPr>
        <w:t>
      9)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қарыз алушы жобасының қысқаша сипаттамасы;</w:t>
      </w:r>
      <w:r>
        <w:br/>
      </w:r>
      <w:r>
        <w:rPr>
          <w:rFonts w:ascii="Times New Roman"/>
          <w:b w:val="false"/>
          <w:i w:val="false"/>
          <w:color w:val="000000"/>
          <w:sz w:val="28"/>
        </w:rPr>
        <w:t>
</w:t>
      </w:r>
      <w:r>
        <w:rPr>
          <w:rFonts w:ascii="Times New Roman"/>
          <w:b w:val="false"/>
          <w:i w:val="false"/>
          <w:color w:val="000000"/>
          <w:sz w:val="28"/>
        </w:rPr>
        <w:t>
      10)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қарыз алушының әр кредиті (лизингі) бойынша сыйақы есебі;</w:t>
      </w:r>
      <w:r>
        <w:br/>
      </w:r>
      <w:r>
        <w:rPr>
          <w:rFonts w:ascii="Times New Roman"/>
          <w:b w:val="false"/>
          <w:i w:val="false"/>
          <w:color w:val="000000"/>
          <w:sz w:val="28"/>
        </w:rPr>
        <w:t>
</w:t>
      </w:r>
      <w:r>
        <w:rPr>
          <w:rFonts w:ascii="Times New Roman"/>
          <w:b w:val="false"/>
          <w:i w:val="false"/>
          <w:color w:val="000000"/>
          <w:sz w:val="28"/>
        </w:rPr>
        <w:t>
      11) қарыз алушының салықтық берешегінің және жинақтаушы зейнетақы қорларына міндетті зейнетақы жарналары бойынша берешегінің жоқ немесе бар екені туралы тиісті салық органының белгіленген нысандағы анықтамасының көшірмесі, анықтамаға осы салық органының мөрімен бірінші басшының немесе қол қоюға құқығы бар тұлғаның қолы қойылған өтінімдері бар конверттерді ашу күнінің алдындағы үш айдан аспайтын күн қойылуға тиіс;</w:t>
      </w:r>
      <w:r>
        <w:br/>
      </w:r>
      <w:r>
        <w:rPr>
          <w:rFonts w:ascii="Times New Roman"/>
          <w:b w:val="false"/>
          <w:i w:val="false"/>
          <w:color w:val="000000"/>
          <w:sz w:val="28"/>
        </w:rPr>
        <w:t>
</w:t>
      </w:r>
      <w:r>
        <w:rPr>
          <w:rFonts w:ascii="Times New Roman"/>
          <w:b w:val="false"/>
          <w:i w:val="false"/>
          <w:color w:val="000000"/>
          <w:sz w:val="28"/>
        </w:rPr>
        <w:t>
      12)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қарыз алушының аңықтамасы;</w:t>
      </w:r>
      <w:r>
        <w:br/>
      </w:r>
      <w:r>
        <w:rPr>
          <w:rFonts w:ascii="Times New Roman"/>
          <w:b w:val="false"/>
          <w:i w:val="false"/>
          <w:color w:val="000000"/>
          <w:sz w:val="28"/>
        </w:rPr>
        <w:t>
</w:t>
      </w:r>
      <w:r>
        <w:rPr>
          <w:rFonts w:ascii="Times New Roman"/>
          <w:b w:val="false"/>
          <w:i w:val="false"/>
          <w:color w:val="000000"/>
          <w:sz w:val="28"/>
        </w:rPr>
        <w:t>
      13) осы Қағиданың </w:t>
      </w:r>
      <w:r>
        <w:rPr>
          <w:rFonts w:ascii="Times New Roman"/>
          <w:b w:val="false"/>
          <w:i w:val="false"/>
          <w:color w:val="000000"/>
          <w:sz w:val="28"/>
        </w:rPr>
        <w:t>21-тармағына</w:t>
      </w:r>
      <w:r>
        <w:rPr>
          <w:rFonts w:ascii="Times New Roman"/>
          <w:b w:val="false"/>
          <w:i w:val="false"/>
          <w:color w:val="000000"/>
          <w:sz w:val="28"/>
        </w:rPr>
        <w:t xml:space="preserve"> сәйкес айқындау жүргізудің қорытындысы туралы хаттамаға қол қойылған күннен бастап 20 (жиырма) жұмыс күні ішінде қарыз алушылармен кредиттік келісімдер жасасу және қарыз алушыларға кредит беру туралы қаржы институтының жазбаша міндеттемесі;</w:t>
      </w:r>
      <w:r>
        <w:br/>
      </w:r>
      <w:r>
        <w:rPr>
          <w:rFonts w:ascii="Times New Roman"/>
          <w:b w:val="false"/>
          <w:i w:val="false"/>
          <w:color w:val="000000"/>
          <w:sz w:val="28"/>
        </w:rPr>
        <w:t>
</w:t>
      </w:r>
      <w:r>
        <w:rPr>
          <w:rFonts w:ascii="Times New Roman"/>
          <w:b w:val="false"/>
          <w:i w:val="false"/>
          <w:color w:val="000000"/>
          <w:sz w:val="28"/>
        </w:rPr>
        <w:t>
      14) егер өтінімге қаржы институтының бірінші басшысының қолы қойылмаған жағдайда, өтінімге қол қою құқығына сенімхат.</w:t>
      </w:r>
      <w:r>
        <w:br/>
      </w:r>
      <w:r>
        <w:rPr>
          <w:rFonts w:ascii="Times New Roman"/>
          <w:b w:val="false"/>
          <w:i w:val="false"/>
          <w:color w:val="000000"/>
          <w:sz w:val="28"/>
        </w:rPr>
        <w:t>
      Қарыз алушының қысқаша сипаттамасына, жобаның қысқаша сипаттамасына, қарыз алушының анықтамасына қарыз алушының бірінші басшысының қолы қойылады және оның мөрімен куәландырылады. Мәліметтерді қарыз алушыға қызмет көрсететін қаржы институтының филиалы растайды (қаржы институты филиалының бірінші басшысының қолы және мөрі). Қарыз алушының қысқаша сипаттамасының, жобаның қысқаша сипаттамасының, қарыз алушы анықтамасының факстік көшірмелері немесе ксерокөшірмелері ұсынылған жағдайда, олар қаржы институтының түпнұсқа мөрімен және соған уәкілеттік берілген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15. Өтінім және қоса берілетін барлық құжаттар бір пакетке тігіліп, беттері нөмірленуге тиіс, соңғы бетінің артқы жағына жіптің ұшына «__ парақ тігілген және нөмірленген. Күні 2011 жылғы «___» ______» деген сөздер жазылған қағаз жапсырылып, лауазымды тұлғаның қолы қойылуға және қаржы институтының мөрімен бекітілуге тиіс. Конвертте тігілмеген, жеке құжаттардың болуына рұқсат етілмейді, мұндай құжаттарды комиссия қарамайды және қаржы институтына қайтарады. Қаржы институты біреуден артық өтінім берген жағдайда барлық өтінімдер ретімен нөмірленуге жатады.</w:t>
      </w:r>
      <w:r>
        <w:br/>
      </w:r>
      <w:r>
        <w:rPr>
          <w:rFonts w:ascii="Times New Roman"/>
          <w:b w:val="false"/>
          <w:i w:val="false"/>
          <w:color w:val="000000"/>
          <w:sz w:val="28"/>
        </w:rPr>
        <w:t>
</w:t>
      </w:r>
      <w:r>
        <w:rPr>
          <w:rFonts w:ascii="Times New Roman"/>
          <w:b w:val="false"/>
          <w:i w:val="false"/>
          <w:color w:val="000000"/>
          <w:sz w:val="28"/>
        </w:rPr>
        <w:t>
      16. Қаржы институты бір уақытта бірнеше өтінімдер ұсынған жағдайда, қаржы институты басқа өтінімдерге көрсетілген құжаттардың тиісті өтінімге салынғандығы туралы қаржы институтының анықтамасын қоса бере отырып, өтінімдердің бірінде осы Қағиданың 14-тармағының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құжаттарды қоса береді.</w:t>
      </w:r>
      <w:r>
        <w:br/>
      </w:r>
      <w:r>
        <w:rPr>
          <w:rFonts w:ascii="Times New Roman"/>
          <w:b w:val="false"/>
          <w:i w:val="false"/>
          <w:color w:val="000000"/>
          <w:sz w:val="28"/>
        </w:rPr>
        <w:t>
</w:t>
      </w:r>
      <w:r>
        <w:rPr>
          <w:rFonts w:ascii="Times New Roman"/>
          <w:b w:val="false"/>
          <w:i w:val="false"/>
          <w:color w:val="000000"/>
          <w:sz w:val="28"/>
        </w:rPr>
        <w:t>
      17. Қаржы институттарын айқындау жөніндегі комиссия отырысының алғашқы күні өтінімдер салынған конверттерді ашу рәсімі жүргізіліп, содан соң конверттерді ашқан күннен бастап 5 (бес) жұмыс күні ішінде өтінімдер салынған конверттерді ашу хаттамасы жасалады, оған комиссия төрағасы, комиссия мүшелері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18. Осы Қағиданың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14-тармағының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тармақшаларында</w:t>
      </w:r>
      <w:r>
        <w:rPr>
          <w:rFonts w:ascii="Times New Roman"/>
          <w:b w:val="false"/>
          <w:i w:val="false"/>
          <w:color w:val="000000"/>
          <w:sz w:val="28"/>
        </w:rPr>
        <w:t>, </w:t>
      </w:r>
      <w:r>
        <w:rPr>
          <w:rFonts w:ascii="Times New Roman"/>
          <w:b w:val="false"/>
          <w:i w:val="false"/>
          <w:color w:val="000000"/>
          <w:sz w:val="28"/>
        </w:rPr>
        <w:t>15-тармағында</w:t>
      </w:r>
      <w:r>
        <w:rPr>
          <w:rFonts w:ascii="Times New Roman"/>
          <w:b w:val="false"/>
          <w:i w:val="false"/>
          <w:color w:val="000000"/>
          <w:sz w:val="28"/>
        </w:rPr>
        <w:t xml:space="preserve"> белгіленген талаптарға сәйкес комиссия толықтығы және конверттерді ашу хаттамасына қол қойылғаннан кейін 10 (он) жұмыс күні ішінде қаржы институтының айқындауға қатысуға рұқсат беру туралы шешім қабылдайды және қарыз алушылар ұсынған құжаттардың осы Қағида талаптарына сәйкестігі мәніне қарайды.</w:t>
      </w:r>
      <w:r>
        <w:br/>
      </w:r>
      <w:r>
        <w:rPr>
          <w:rFonts w:ascii="Times New Roman"/>
          <w:b w:val="false"/>
          <w:i w:val="false"/>
          <w:color w:val="000000"/>
          <w:sz w:val="28"/>
        </w:rPr>
        <w:t>
</w:t>
      </w:r>
      <w:r>
        <w:rPr>
          <w:rFonts w:ascii="Times New Roman"/>
          <w:b w:val="false"/>
          <w:i w:val="false"/>
          <w:color w:val="000000"/>
          <w:sz w:val="28"/>
        </w:rPr>
        <w:t>
      19. Комиссия қарыз алушының құжаттарын қарап, 3 (үш) жұмыс күні ішінде қарыз алушыға субсидиялар беру/бермеу туралы шешім шығарады және қаржы институты ұсынған әрбір кредит (лизинг) бойынша субсидиялау үлесін айқындайды. Субсидиялар қаражатының көлемін бөлуді комиссия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берілген кредит (лизинг) бойынша сыйақы сомасына тікелей барабар түрде жүзеге асырады.</w:t>
      </w:r>
      <w:r>
        <w:br/>
      </w:r>
      <w:r>
        <w:rPr>
          <w:rFonts w:ascii="Times New Roman"/>
          <w:b w:val="false"/>
          <w:i w:val="false"/>
          <w:color w:val="000000"/>
          <w:sz w:val="28"/>
        </w:rPr>
        <w:t>
</w:t>
      </w:r>
      <w:r>
        <w:rPr>
          <w:rFonts w:ascii="Times New Roman"/>
          <w:b w:val="false"/>
          <w:i w:val="false"/>
          <w:color w:val="000000"/>
          <w:sz w:val="28"/>
        </w:rPr>
        <w:t>
      20. Қаржы институтының айқындауға қатысуына рұқсат беру және олардың арасында субсидиялар сомасын бөлу туралы комиссия шешімі шешім қабылданғаннан кейін 5 (бес) жұмыс күн ішінде комиссия отырысының хаттамасымен ресімделеді, оған комиссия төрағасы, оның орынбасары, комиссия мүшелері және комиссия хатшысы қол қояды.</w:t>
      </w:r>
      <w:r>
        <w:br/>
      </w:r>
      <w:r>
        <w:rPr>
          <w:rFonts w:ascii="Times New Roman"/>
          <w:b w:val="false"/>
          <w:i w:val="false"/>
          <w:color w:val="000000"/>
          <w:sz w:val="28"/>
        </w:rPr>
        <w:t>
      Хаттамада қаржы институтының атауы, орналасқан жері және деректемелері, қаржы институтына субсидиялар көлемі, қарыз алушылардың тізбесі, сондай-ақ өтінімдерді кері қайтару себептері көрсетіле отырып, белгіленген талаптарға жауап бермейтін қаржы институтының және қарыз алушының атауы көрсетіледі.</w:t>
      </w:r>
      <w:r>
        <w:br/>
      </w:r>
      <w:r>
        <w:rPr>
          <w:rFonts w:ascii="Times New Roman"/>
          <w:b w:val="false"/>
          <w:i w:val="false"/>
          <w:color w:val="000000"/>
          <w:sz w:val="28"/>
        </w:rPr>
        <w:t>
      Комиссия шешімі бюджеттік бағдарламаны іске асыруға қатысқан барлық қаржы институттарына жазбаша нысандағы хабарламамен хабарланады.</w:t>
      </w:r>
      <w:r>
        <w:br/>
      </w:r>
      <w:r>
        <w:rPr>
          <w:rFonts w:ascii="Times New Roman"/>
          <w:b w:val="false"/>
          <w:i w:val="false"/>
          <w:color w:val="000000"/>
          <w:sz w:val="28"/>
        </w:rPr>
        <w:t>
</w:t>
      </w:r>
      <w:r>
        <w:rPr>
          <w:rFonts w:ascii="Times New Roman"/>
          <w:b w:val="false"/>
          <w:i w:val="false"/>
          <w:color w:val="000000"/>
          <w:sz w:val="28"/>
        </w:rPr>
        <w:t>
      21. Айқындау жүргізу қорытындылары бойынша комиссия отырысының хаттамасына қол қойылған күннен бастап 20 (жиырма) жұмыс күні ішінде қаржы институттары өздеріне ұсынылған алдын ала кредиттік шарттарға сәйкес қарыз алушыларға кредиттер береді.</w:t>
      </w:r>
      <w:r>
        <w:br/>
      </w:r>
      <w:r>
        <w:rPr>
          <w:rFonts w:ascii="Times New Roman"/>
          <w:b w:val="false"/>
          <w:i w:val="false"/>
          <w:color w:val="000000"/>
          <w:sz w:val="28"/>
        </w:rPr>
        <w:t>
      Қаржы институттары қарыз алушыларға кредиттер бергеннен кейін, сондай-ақ айқындау қорытындылары туралы хаттаманың негізінде 10 (он) жұмыс күні ішінде бағдарламаның әкімшісі мен қаржы институты арасында қаражат аудару тәртібі мен шарттарын, тараптардың жауапкершілігін, қарыз алушылардың тізбесін және өзге де шарттарды көздейтін субсидиялауға арналған шарт жасалады.</w:t>
      </w:r>
      <w:r>
        <w:br/>
      </w:r>
      <w:r>
        <w:rPr>
          <w:rFonts w:ascii="Times New Roman"/>
          <w:b w:val="false"/>
          <w:i w:val="false"/>
          <w:color w:val="000000"/>
          <w:sz w:val="28"/>
        </w:rPr>
        <w:t>
</w:t>
      </w:r>
      <w:r>
        <w:rPr>
          <w:rFonts w:ascii="Times New Roman"/>
          <w:b w:val="false"/>
          <w:i w:val="false"/>
          <w:color w:val="000000"/>
          <w:sz w:val="28"/>
        </w:rPr>
        <w:t>
      22. Кейіннен қаржы институтының есептік шотына аудару үшін бағдарламаның әкімшісіне қаражат бөлу Қазақстан Республикасы Үкіметінің 2009 жылғы 26 ақпандағы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жүзеге асырылады.</w:t>
      </w:r>
      <w:r>
        <w:br/>
      </w:r>
      <w:r>
        <w:rPr>
          <w:rFonts w:ascii="Times New Roman"/>
          <w:b w:val="false"/>
          <w:i w:val="false"/>
          <w:color w:val="000000"/>
          <w:sz w:val="28"/>
        </w:rPr>
        <w:t>
      Бағдарламаның әкімшісі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қаражатты республикалық бюджеттен қаржы институтының есептік шотына аударуға қаржы институты берген өтінімді және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есепті қарайды және оларды қарағаннан кейін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кредит (лизинг) бойынша сыйақының пайыздық ставкасын субсидиялау үшін ведомость пен ақы төлеу шоттарын қалыптастырады.</w:t>
      </w:r>
      <w:r>
        <w:br/>
      </w:r>
      <w:r>
        <w:rPr>
          <w:rFonts w:ascii="Times New Roman"/>
          <w:b w:val="false"/>
          <w:i w:val="false"/>
          <w:color w:val="000000"/>
          <w:sz w:val="28"/>
        </w:rPr>
        <w:t>
</w:t>
      </w:r>
      <w:r>
        <w:rPr>
          <w:rFonts w:ascii="Times New Roman"/>
          <w:b w:val="false"/>
          <w:i w:val="false"/>
          <w:color w:val="000000"/>
          <w:sz w:val="28"/>
        </w:rPr>
        <w:t>
      23. Қаржы институтына субсидиялар төлеу үшін бағдарламаның әкімшісі аумақтық қазынашылық бөлімшесіне екі данада төлем шоттарының тізілімін және төлем шоттарын ұсынады.</w:t>
      </w:r>
      <w:r>
        <w:br/>
      </w:r>
      <w:r>
        <w:rPr>
          <w:rFonts w:ascii="Times New Roman"/>
          <w:b w:val="false"/>
          <w:i w:val="false"/>
          <w:color w:val="000000"/>
          <w:sz w:val="28"/>
        </w:rPr>
        <w:t>
</w:t>
      </w:r>
      <w:r>
        <w:rPr>
          <w:rFonts w:ascii="Times New Roman"/>
          <w:b w:val="false"/>
          <w:i w:val="false"/>
          <w:color w:val="000000"/>
          <w:sz w:val="28"/>
        </w:rPr>
        <w:t>
      24. Субсидия алған қарыз алушылар 2011 жылғы 1 желтоқсанға дейін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қаржы институтына қол жеткізілген нәтижелер туралы ақпарат береді. Қаржы институты 2011 жылғы 15 желтоқсанға дейін бюджеттік бағдарламаның әкімшісіне барлық қарыз алушылар бойынша жиынтық ақпарат береді.</w:t>
      </w:r>
      <w:r>
        <w:br/>
      </w:r>
      <w:r>
        <w:rPr>
          <w:rFonts w:ascii="Times New Roman"/>
          <w:b w:val="false"/>
          <w:i w:val="false"/>
          <w:color w:val="000000"/>
          <w:sz w:val="28"/>
        </w:rPr>
        <w:t>
</w:t>
      </w:r>
      <w:r>
        <w:rPr>
          <w:rFonts w:ascii="Times New Roman"/>
          <w:b w:val="false"/>
          <w:i w:val="false"/>
          <w:color w:val="000000"/>
          <w:sz w:val="28"/>
        </w:rPr>
        <w:t>
      25. Қарыз алушы сыйақы ставкасын өтеу бөлігінде кредиттік келісім бойынша міндеттемелерін 20 (жиырма) күнтізбелік күнінен артық орындамаған немесе тиісінше орындамаған жағдайда, қарыз алушы міндеттемелерді бұзған кезеңге субсидиялар берілмейді және келесі айдың (тоқсанның) субсидиялары есебінен пайдаланылуы мүмкін. Бұл ретте келесі тоқсандағы субсидияларды аударуға өтінім берген кезде субсидиялардың мөлшері алдыңғы тоқсанда төленген, пайдаланылмаған субсидиялар сомасына азайтылады.</w:t>
      </w:r>
      <w:r>
        <w:br/>
      </w:r>
      <w:r>
        <w:rPr>
          <w:rFonts w:ascii="Times New Roman"/>
          <w:b w:val="false"/>
          <w:i w:val="false"/>
          <w:color w:val="000000"/>
          <w:sz w:val="28"/>
        </w:rPr>
        <w:t>
</w:t>
      </w:r>
      <w:r>
        <w:rPr>
          <w:rFonts w:ascii="Times New Roman"/>
          <w:b w:val="false"/>
          <w:i w:val="false"/>
          <w:color w:val="000000"/>
          <w:sz w:val="28"/>
        </w:rPr>
        <w:t>
      26. Қаржы институтты кредиттік келісім бойынша қаржыландыру шарттарын (өтеу кестесі, кредиттің (лизингтің) мерзімі және тағы басқа) өзгерткен, сондай-ақ қаржы институты сыйақы ставкасын азаю жағына қарай өзгерткен жағдайды қоспағанда, субсидиялауға арналған шартқа екіжақты қол қойылғаннан кейін кредиттік келісімді қайта құрылымдау жүргізілген жағдайда, осы кредиттік келісімдер бойынша субсидиялар жаңа кестелер бекітілген және/немесе кредиттік келісімге қосымша келісімдер жасалған сәттен бастап берілмейді.</w:t>
      </w:r>
    </w:p>
    <w:bookmarkEnd w:id="6"/>
    <w:bookmarkStart w:name="z115" w:id="7"/>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Қазақстан Республикасы Үкіметінің 20___ жылғы «___» ___________</w:t>
      </w:r>
      <w:r>
        <w:br/>
      </w:r>
      <w:r>
        <w:rPr>
          <w:rFonts w:ascii="Times New Roman"/>
          <w:b w:val="false"/>
          <w:i w:val="false"/>
          <w:color w:val="000000"/>
          <w:sz w:val="28"/>
        </w:rPr>
        <w:t>
№____ қаулысымен бекітілген Ауыл шаруашылығын қолдауға берілетін</w:t>
      </w:r>
      <w:r>
        <w:br/>
      </w:r>
      <w:r>
        <w:rPr>
          <w:rFonts w:ascii="Times New Roman"/>
          <w:b w:val="false"/>
          <w:i w:val="false"/>
          <w:color w:val="000000"/>
          <w:sz w:val="28"/>
        </w:rPr>
        <w:t>
кредиттер бойынша сыйақы ставкасын субсидиялау қағидасын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 институтының толық атауы)</w:t>
      </w:r>
    </w:p>
    <w:p>
      <w:pPr>
        <w:spacing w:after="0"/>
        <w:ind w:left="0"/>
        <w:jc w:val="both"/>
      </w:pPr>
      <w:r>
        <w:rPr>
          <w:rFonts w:ascii="Times New Roman"/>
          <w:b w:val="false"/>
          <w:i w:val="false"/>
          <w:color w:val="000000"/>
          <w:sz w:val="28"/>
        </w:rPr>
        <w:t>      cубсидияларды алуға 039 «Ауыл шаруашылығын қолдауға арналған</w:t>
      </w:r>
      <w:r>
        <w:br/>
      </w:r>
      <w:r>
        <w:rPr>
          <w:rFonts w:ascii="Times New Roman"/>
          <w:b w:val="false"/>
          <w:i w:val="false"/>
          <w:color w:val="000000"/>
          <w:sz w:val="28"/>
        </w:rPr>
        <w:t>
кредит бойынша сыйақы ставкасын өтеу» бюджеттік бағдарламасын іске</w:t>
      </w:r>
      <w:r>
        <w:br/>
      </w:r>
      <w:r>
        <w:rPr>
          <w:rFonts w:ascii="Times New Roman"/>
          <w:b w:val="false"/>
          <w:i w:val="false"/>
          <w:color w:val="000000"/>
          <w:sz w:val="28"/>
        </w:rPr>
        <w:t>
асыруға қатысуға ниет білдіреді.</w:t>
      </w:r>
    </w:p>
    <w:p>
      <w:pPr>
        <w:spacing w:after="0"/>
        <w:ind w:left="0"/>
        <w:jc w:val="both"/>
      </w:pPr>
      <w:r>
        <w:rPr>
          <w:rFonts w:ascii="Times New Roman"/>
          <w:b w:val="false"/>
          <w:i w:val="false"/>
          <w:color w:val="000000"/>
          <w:sz w:val="28"/>
        </w:rPr>
        <w:t>Осы өтінім мыналарды қамтиды:</w:t>
      </w:r>
    </w:p>
    <w:p>
      <w:pPr>
        <w:spacing w:after="0"/>
        <w:ind w:left="0"/>
        <w:jc w:val="both"/>
      </w:pPr>
      <w:r>
        <w:rPr>
          <w:rFonts w:ascii="Times New Roman"/>
          <w:b w:val="false"/>
          <w:i w:val="false"/>
          <w:color w:val="000000"/>
          <w:sz w:val="28"/>
        </w:rPr>
        <w:t>      1. Қатысушы туралы мәліметтер</w:t>
      </w:r>
      <w:r>
        <w:br/>
      </w:r>
      <w:r>
        <w:rPr>
          <w:rFonts w:ascii="Times New Roman"/>
          <w:b w:val="false"/>
          <w:i w:val="false"/>
          <w:color w:val="000000"/>
          <w:sz w:val="28"/>
        </w:rPr>
        <w:t>
Толық атауы__________________________________________________________</w:t>
      </w:r>
      <w:r>
        <w:br/>
      </w:r>
      <w:r>
        <w:rPr>
          <w:rFonts w:ascii="Times New Roman"/>
          <w:b w:val="false"/>
          <w:i w:val="false"/>
          <w:color w:val="000000"/>
          <w:sz w:val="28"/>
        </w:rPr>
        <w:t>
Заңды мекенжайы______________________________________________________</w:t>
      </w:r>
      <w:r>
        <w:br/>
      </w:r>
      <w:r>
        <w:rPr>
          <w:rFonts w:ascii="Times New Roman"/>
          <w:b w:val="false"/>
          <w:i w:val="false"/>
          <w:color w:val="000000"/>
          <w:sz w:val="28"/>
        </w:rPr>
        <w:t>
Нақты мекенжайы, телефоны, факсы, электрондық мекенжайы: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тіркеу туралы куәлік (нөмірі, күні, берілген орны, берген</w:t>
      </w:r>
      <w:r>
        <w:br/>
      </w:r>
      <w:r>
        <w:rPr>
          <w:rFonts w:ascii="Times New Roman"/>
          <w:b w:val="false"/>
          <w:i w:val="false"/>
          <w:color w:val="000000"/>
          <w:sz w:val="28"/>
        </w:rPr>
        <w:t>
орган)*______________________________________________________________</w:t>
      </w:r>
    </w:p>
    <w:p>
      <w:pPr>
        <w:spacing w:after="0"/>
        <w:ind w:left="0"/>
        <w:jc w:val="both"/>
      </w:pPr>
      <w:r>
        <w:rPr>
          <w:rFonts w:ascii="Times New Roman"/>
          <w:b w:val="false"/>
          <w:i w:val="false"/>
          <w:color w:val="000000"/>
          <w:sz w:val="28"/>
        </w:rPr>
        <w:t>Лицензия нөмірі, берілген күні және лицензия берген органның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Бірінші басшының Т.А.Ә.______________________________________________</w:t>
      </w:r>
      <w:r>
        <w:br/>
      </w:r>
      <w:r>
        <w:rPr>
          <w:rFonts w:ascii="Times New Roman"/>
          <w:b w:val="false"/>
          <w:i w:val="false"/>
          <w:color w:val="000000"/>
          <w:sz w:val="28"/>
        </w:rPr>
        <w:t>
* нотариалды куәландырылған көшірмелері ұсынылады.</w:t>
      </w:r>
    </w:p>
    <w:p>
      <w:pPr>
        <w:spacing w:after="0"/>
        <w:ind w:left="0"/>
        <w:jc w:val="both"/>
      </w:pPr>
      <w:r>
        <w:rPr>
          <w:rFonts w:ascii="Times New Roman"/>
          <w:b w:val="false"/>
          <w:i w:val="false"/>
          <w:color w:val="000000"/>
          <w:sz w:val="28"/>
        </w:rPr>
        <w:t>2. Іріктеу өткізілген күннің алдындағы соңғы үш ай ішінде қаржы нарығын реттеу және қадағалау жөніндегі мемлекеттік органның пруденциалдық нормативтерін сақтау туралы мәліметтер</w:t>
      </w:r>
      <w:r>
        <w:br/>
      </w:r>
      <w:r>
        <w:rPr>
          <w:rFonts w:ascii="Times New Roman"/>
          <w:b w:val="false"/>
          <w:i w:val="false"/>
          <w:color w:val="000000"/>
          <w:sz w:val="28"/>
        </w:rPr>
        <w:t>
Бір қарыз алушыға қауіптің ең жоғары мөлшері (______)</w:t>
      </w:r>
      <w:r>
        <w:br/>
      </w:r>
      <w:r>
        <w:rPr>
          <w:rFonts w:ascii="Times New Roman"/>
          <w:b w:val="false"/>
          <w:i w:val="false"/>
          <w:color w:val="000000"/>
          <w:sz w:val="28"/>
        </w:rPr>
        <w:t>
Өтімділік коэффициенті (_______)</w:t>
      </w:r>
      <w:r>
        <w:br/>
      </w:r>
      <w:r>
        <w:rPr>
          <w:rFonts w:ascii="Times New Roman"/>
          <w:b w:val="false"/>
          <w:i w:val="false"/>
          <w:color w:val="000000"/>
          <w:sz w:val="28"/>
        </w:rPr>
        <w:t>
Ашық валюталық ұстанымның лимиттері (_______)</w:t>
      </w:r>
      <w:r>
        <w:br/>
      </w:r>
      <w:r>
        <w:rPr>
          <w:rFonts w:ascii="Times New Roman"/>
          <w:b w:val="false"/>
          <w:i w:val="false"/>
          <w:color w:val="000000"/>
          <w:sz w:val="28"/>
        </w:rPr>
        <w:t>
Қаржы институтының негізгі қаражатқа және басқа да қаржылық емес активтерге инвестицияларының ең жоғары мөлшерінің коэффициенті (_______)</w:t>
      </w:r>
      <w:r>
        <w:br/>
      </w:r>
      <w:r>
        <w:rPr>
          <w:rFonts w:ascii="Times New Roman"/>
          <w:b w:val="false"/>
          <w:i w:val="false"/>
          <w:color w:val="000000"/>
          <w:sz w:val="28"/>
        </w:rPr>
        <w:t>
3. Жарғылық және меншікті капиталдардың ең төменгі мөлшерінің лимиттерін сақтау туралы мәліметтер</w:t>
      </w:r>
      <w:r>
        <w:br/>
      </w:r>
      <w:r>
        <w:rPr>
          <w:rFonts w:ascii="Times New Roman"/>
          <w:b w:val="false"/>
          <w:i w:val="false"/>
          <w:color w:val="000000"/>
          <w:sz w:val="28"/>
        </w:rPr>
        <w:t>
Жарғылық капиталының мөлшері млн. теңге (_______)</w:t>
      </w:r>
      <w:r>
        <w:br/>
      </w:r>
      <w:r>
        <w:rPr>
          <w:rFonts w:ascii="Times New Roman"/>
          <w:b w:val="false"/>
          <w:i w:val="false"/>
          <w:color w:val="000000"/>
          <w:sz w:val="28"/>
        </w:rPr>
        <w:t>
Меншікті капиталының мөлшері млн. теңге (_______)</w:t>
      </w:r>
      <w:r>
        <w:br/>
      </w:r>
      <w:r>
        <w:rPr>
          <w:rFonts w:ascii="Times New Roman"/>
          <w:b w:val="false"/>
          <w:i w:val="false"/>
          <w:color w:val="000000"/>
          <w:sz w:val="28"/>
        </w:rPr>
        <w:t>
4. Қарыз алушылармен жұмыс істеу тәжірибесі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843"/>
        <w:gridCol w:w="1027"/>
        <w:gridCol w:w="1490"/>
        <w:gridCol w:w="1491"/>
        <w:gridCol w:w="1975"/>
        <w:gridCol w:w="1976"/>
        <w:gridCol w:w="2109"/>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шот ашылған 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Кредиттердің саны мен сомасы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пайыздық ставкасының сомасы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пайыздар бойынша қайтарымдылығы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Қарыз алушылардың өтінімдер портфелі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748"/>
        <w:gridCol w:w="1305"/>
        <w:gridCol w:w="1436"/>
        <w:gridCol w:w="1830"/>
        <w:gridCol w:w="1721"/>
        <w:gridCol w:w="1743"/>
      </w:tblGrid>
      <w:tr>
        <w:trPr>
          <w:trHeight w:val="9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кәсіпорынның толық атауы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мақсаты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млн.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пайдалану мерзімі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bookmarkStart w:name="z116" w:id="8"/>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Қарыз алушының қысқаша сипаттамасы*</w:t>
      </w:r>
    </w:p>
    <w:p>
      <w:pPr>
        <w:spacing w:after="0"/>
        <w:ind w:left="0"/>
        <w:jc w:val="both"/>
      </w:pPr>
      <w:r>
        <w:rPr>
          <w:rFonts w:ascii="Times New Roman"/>
          <w:b w:val="false"/>
          <w:i w:val="false"/>
          <w:color w:val="000000"/>
          <w:sz w:val="28"/>
        </w:rPr>
        <w:t>1. Толық атауы, ұйымдық-құқықтық нысаны______________________________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Меншік нысаны_____________________________________________________</w:t>
      </w:r>
      <w:r>
        <w:br/>
      </w:r>
      <w:r>
        <w:rPr>
          <w:rFonts w:ascii="Times New Roman"/>
          <w:b w:val="false"/>
          <w:i w:val="false"/>
          <w:color w:val="000000"/>
          <w:sz w:val="28"/>
        </w:rPr>
        <w:t>
3. Заңды, іс жүзіндегі және электрондық мекен жайлары, телефондары, факсы________________________________________________________________</w:t>
      </w:r>
      <w:r>
        <w:br/>
      </w:r>
      <w:r>
        <w:rPr>
          <w:rFonts w:ascii="Times New Roman"/>
          <w:b w:val="false"/>
          <w:i w:val="false"/>
          <w:color w:val="000000"/>
          <w:sz w:val="28"/>
        </w:rPr>
        <w:t>
4. Мемлекеттік тіркеу туралы куәлігі, берген орган, нөмірі, күні мен</w:t>
      </w:r>
      <w:r>
        <w:br/>
      </w:r>
      <w:r>
        <w:rPr>
          <w:rFonts w:ascii="Times New Roman"/>
          <w:b w:val="false"/>
          <w:i w:val="false"/>
          <w:color w:val="000000"/>
          <w:sz w:val="28"/>
        </w:rPr>
        <w:t>
берілген орны________________________________________________________</w:t>
      </w:r>
      <w:r>
        <w:br/>
      </w:r>
      <w:r>
        <w:rPr>
          <w:rFonts w:ascii="Times New Roman"/>
          <w:b w:val="false"/>
          <w:i w:val="false"/>
          <w:color w:val="000000"/>
          <w:sz w:val="28"/>
        </w:rPr>
        <w:t>
5. Жарғылық капиталының мөлшері______________________________________</w:t>
      </w:r>
      <w:r>
        <w:br/>
      </w:r>
      <w:r>
        <w:rPr>
          <w:rFonts w:ascii="Times New Roman"/>
          <w:b w:val="false"/>
          <w:i w:val="false"/>
          <w:color w:val="000000"/>
          <w:sz w:val="28"/>
        </w:rPr>
        <w:t>
6. Құрылтайшылар_____________________________________________________</w:t>
      </w:r>
      <w:r>
        <w:br/>
      </w:r>
      <w:r>
        <w:rPr>
          <w:rFonts w:ascii="Times New Roman"/>
          <w:b w:val="false"/>
          <w:i w:val="false"/>
          <w:color w:val="000000"/>
          <w:sz w:val="28"/>
        </w:rPr>
        <w:t>
7. Банктік деректемелері_____________________________________________</w:t>
      </w:r>
      <w:r>
        <w:br/>
      </w:r>
      <w:r>
        <w:rPr>
          <w:rFonts w:ascii="Times New Roman"/>
          <w:b w:val="false"/>
          <w:i w:val="false"/>
          <w:color w:val="000000"/>
          <w:sz w:val="28"/>
        </w:rPr>
        <w:t>
8. Салықтық есепке алу үшін тіркеу орны, СТН №_______________________</w:t>
      </w:r>
      <w:r>
        <w:br/>
      </w:r>
      <w:r>
        <w:rPr>
          <w:rFonts w:ascii="Times New Roman"/>
          <w:b w:val="false"/>
          <w:i w:val="false"/>
          <w:color w:val="000000"/>
          <w:sz w:val="28"/>
        </w:rPr>
        <w:t>
9. Бірінші басшының Т.А.Ә., қызметтік және үй телефондары____________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Негізгі қызмет түрі, кәсіпорының қуаты___________________________</w:t>
      </w:r>
      <w:r>
        <w:br/>
      </w:r>
      <w:r>
        <w:rPr>
          <w:rFonts w:ascii="Times New Roman"/>
          <w:b w:val="false"/>
          <w:i w:val="false"/>
          <w:color w:val="000000"/>
          <w:sz w:val="28"/>
        </w:rPr>
        <w:t>
11. Жылдық айналымы, сомасы__________________________________________</w:t>
      </w:r>
      <w:r>
        <w:br/>
      </w:r>
      <w:r>
        <w:rPr>
          <w:rFonts w:ascii="Times New Roman"/>
          <w:b w:val="false"/>
          <w:i w:val="false"/>
          <w:color w:val="000000"/>
          <w:sz w:val="28"/>
        </w:rPr>
        <w:t>
12. Соңғы есепті күнгі пайдасы немесе шығыны, сомасы_________________</w:t>
      </w:r>
      <w:r>
        <w:br/>
      </w:r>
      <w:r>
        <w:rPr>
          <w:rFonts w:ascii="Times New Roman"/>
          <w:b w:val="false"/>
          <w:i w:val="false"/>
          <w:color w:val="000000"/>
          <w:sz w:val="28"/>
        </w:rPr>
        <w:t>
13. Қызметкерлердің іс жүзіндегі саны________________________________</w:t>
      </w:r>
      <w:r>
        <w:br/>
      </w:r>
      <w:r>
        <w:rPr>
          <w:rFonts w:ascii="Times New Roman"/>
          <w:b w:val="false"/>
          <w:i w:val="false"/>
          <w:color w:val="000000"/>
          <w:sz w:val="28"/>
        </w:rPr>
        <w:t>
14. Бюджетке төленетін төлемдер, салықтар және басқа да алымдар</w:t>
      </w:r>
      <w:r>
        <w:br/>
      </w:r>
      <w:r>
        <w:rPr>
          <w:rFonts w:ascii="Times New Roman"/>
          <w:b w:val="false"/>
          <w:i w:val="false"/>
          <w:color w:val="000000"/>
          <w:sz w:val="28"/>
        </w:rPr>
        <w:t>
бойынша берешегі (қай түрі бойынша және сомасы)______________________</w:t>
      </w:r>
      <w:r>
        <w:br/>
      </w:r>
      <w:r>
        <w:rPr>
          <w:rFonts w:ascii="Times New Roman"/>
          <w:b w:val="false"/>
          <w:i w:val="false"/>
          <w:color w:val="000000"/>
          <w:sz w:val="28"/>
        </w:rPr>
        <w:t>
15. Кредиттер бойынша берешегі (кімге және сомасы)___________________</w:t>
      </w:r>
      <w:r>
        <w:br/>
      </w:r>
      <w:r>
        <w:rPr>
          <w:rFonts w:ascii="Times New Roman"/>
          <w:b w:val="false"/>
          <w:i w:val="false"/>
          <w:color w:val="000000"/>
          <w:sz w:val="28"/>
        </w:rPr>
        <w:t>
16. Болжамды өткізу нарықтары және олардың теңгемен сыйымдылығы______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Пайдаланылатын жабдықтардың негізгі түрлері және олардың</w:t>
      </w:r>
      <w:r>
        <w:br/>
      </w:r>
      <w:r>
        <w:rPr>
          <w:rFonts w:ascii="Times New Roman"/>
          <w:b w:val="false"/>
          <w:i w:val="false"/>
          <w:color w:val="000000"/>
          <w:sz w:val="28"/>
        </w:rPr>
        <w:t>
өнімділігі (ауысымында тонна, литр, дана)____________________________</w:t>
      </w:r>
      <w:r>
        <w:br/>
      </w:r>
      <w:r>
        <w:rPr>
          <w:rFonts w:ascii="Times New Roman"/>
          <w:b w:val="false"/>
          <w:i w:val="false"/>
          <w:color w:val="000000"/>
          <w:sz w:val="28"/>
        </w:rPr>
        <w:t>
18. Ауыл шаруашылығы шикізатын негізгі жеткізушілер (алдын ала</w:t>
      </w:r>
      <w:r>
        <w:br/>
      </w:r>
      <w:r>
        <w:rPr>
          <w:rFonts w:ascii="Times New Roman"/>
          <w:b w:val="false"/>
          <w:i w:val="false"/>
          <w:color w:val="000000"/>
          <w:sz w:val="28"/>
        </w:rPr>
        <w:t>
Шарттар, анықтамалар және т. б. қоса берілсін)_______________________</w:t>
      </w:r>
      <w:r>
        <w:br/>
      </w:r>
      <w:r>
        <w:rPr>
          <w:rFonts w:ascii="Times New Roman"/>
          <w:b w:val="false"/>
          <w:i w:val="false"/>
          <w:color w:val="000000"/>
          <w:sz w:val="28"/>
        </w:rPr>
        <w:t>
(Өзі өндірген шикізатты пайдаланған жағдайда қарыз алушының өзі</w:t>
      </w:r>
      <w:r>
        <w:br/>
      </w:r>
      <w:r>
        <w:rPr>
          <w:rFonts w:ascii="Times New Roman"/>
          <w:b w:val="false"/>
          <w:i w:val="false"/>
          <w:color w:val="000000"/>
          <w:sz w:val="28"/>
        </w:rPr>
        <w:t>
өндірген ауыл шаруашылығы өнімінің көлемі туралы анықтамасы қоса берілсін)</w:t>
      </w:r>
      <w:r>
        <w:br/>
      </w:r>
      <w:r>
        <w:rPr>
          <w:rFonts w:ascii="Times New Roman"/>
          <w:b w:val="false"/>
          <w:i w:val="false"/>
          <w:color w:val="000000"/>
          <w:sz w:val="28"/>
        </w:rPr>
        <w:t>
19. Кәсіпорынның өткен 2 жылдағы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692"/>
        <w:gridCol w:w="1627"/>
        <w:gridCol w:w="1779"/>
        <w:gridCol w:w="1758"/>
        <w:gridCol w:w="1867"/>
        <w:gridCol w:w="2085"/>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r>
              <w:br/>
            </w:r>
            <w:r>
              <w:rPr>
                <w:rFonts w:ascii="Times New Roman"/>
                <w:b w:val="false"/>
                <w:i w:val="false"/>
                <w:color w:val="000000"/>
                <w:sz w:val="20"/>
              </w:rPr>
              <w:t>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дайын өнім</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төлемдерді төлеген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мәнде, мың теңге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өлшем бірлігі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w:t>
            </w:r>
            <w:r>
              <w:br/>
            </w:r>
            <w:r>
              <w:rPr>
                <w:rFonts w:ascii="Times New Roman"/>
                <w:b w:val="false"/>
                <w:i w:val="false"/>
                <w:color w:val="000000"/>
                <w:sz w:val="20"/>
              </w:rPr>
              <w:t>
мәнде,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w:t>
            </w:r>
            <w:r>
              <w:br/>
            </w:r>
            <w:r>
              <w:rPr>
                <w:rFonts w:ascii="Times New Roman"/>
                <w:b w:val="false"/>
                <w:i w:val="false"/>
                <w:color w:val="000000"/>
                <w:sz w:val="20"/>
              </w:rPr>
              <w:t>
мәнде,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Кәсіпорынның бірінші басшысы _______________________ (Т.А.Ә.)</w:t>
      </w:r>
      <w:r>
        <w:br/>
      </w: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(күні)</w:t>
      </w:r>
      <w:r>
        <w:br/>
      </w:r>
      <w:r>
        <w:rPr>
          <w:rFonts w:ascii="Times New Roman"/>
          <w:b w:val="false"/>
          <w:i w:val="false"/>
          <w:color w:val="000000"/>
          <w:sz w:val="28"/>
        </w:rPr>
        <w:t>
_________________________________________________туралы мәліметтер **</w:t>
      </w:r>
      <w:r>
        <w:br/>
      </w:r>
      <w:r>
        <w:rPr>
          <w:rFonts w:ascii="Times New Roman"/>
          <w:b w:val="false"/>
          <w:i w:val="false"/>
          <w:color w:val="000000"/>
          <w:sz w:val="28"/>
        </w:rPr>
        <w:t>
            (кәсіпорынның атауы)</w:t>
      </w:r>
      <w:r>
        <w:br/>
      </w:r>
      <w:r>
        <w:rPr>
          <w:rFonts w:ascii="Times New Roman"/>
          <w:b w:val="false"/>
          <w:i w:val="false"/>
          <w:color w:val="000000"/>
          <w:sz w:val="28"/>
        </w:rPr>
        <w:t>
растаймын:_________________________________ (лауазымы, Т.А.Ә., мөрі)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Әрбір қарыз алушы бойынша жеке толтырылады</w:t>
      </w:r>
      <w:r>
        <w:br/>
      </w:r>
      <w:r>
        <w:rPr>
          <w:rFonts w:ascii="Times New Roman"/>
          <w:b w:val="false"/>
          <w:i w:val="false"/>
          <w:color w:val="000000"/>
          <w:sz w:val="28"/>
        </w:rPr>
        <w:t>
      ** Мәліметтер қаржы институты немесе қарыз алушыға қызмет көрсетілетін оның филиалы басшысының қолымен және мөрімен куәландырылады</w:t>
      </w:r>
    </w:p>
    <w:bookmarkStart w:name="z117" w:id="9"/>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Қарыз алушы жобасының қысқаша сипаттамасы*</w:t>
      </w:r>
    </w:p>
    <w:p>
      <w:pPr>
        <w:spacing w:after="0"/>
        <w:ind w:left="0"/>
        <w:jc w:val="both"/>
      </w:pPr>
      <w:r>
        <w:rPr>
          <w:rFonts w:ascii="Times New Roman"/>
          <w:b w:val="false"/>
          <w:i w:val="false"/>
          <w:color w:val="000000"/>
          <w:sz w:val="28"/>
        </w:rPr>
        <w:t>1. Қарыз алушының атауы______________________________________________</w:t>
      </w:r>
      <w:r>
        <w:br/>
      </w:r>
      <w:r>
        <w:rPr>
          <w:rFonts w:ascii="Times New Roman"/>
          <w:b w:val="false"/>
          <w:i w:val="false"/>
          <w:color w:val="000000"/>
          <w:sz w:val="28"/>
        </w:rPr>
        <w:t>
2. Кредиттің сомасы, теңге/АҚШ долл./евро____________________________</w:t>
      </w:r>
      <w:r>
        <w:br/>
      </w:r>
      <w:r>
        <w:rPr>
          <w:rFonts w:ascii="Times New Roman"/>
          <w:b w:val="false"/>
          <w:i w:val="false"/>
          <w:color w:val="000000"/>
          <w:sz w:val="28"/>
        </w:rPr>
        <w:t>
3. Кредит (лизинг) беру мерзімі, айы_________________________________</w:t>
      </w:r>
      <w:r>
        <w:br/>
      </w:r>
      <w:r>
        <w:rPr>
          <w:rFonts w:ascii="Times New Roman"/>
          <w:b w:val="false"/>
          <w:i w:val="false"/>
          <w:color w:val="000000"/>
          <w:sz w:val="28"/>
        </w:rPr>
        <w:t>
4. Сыйақы ставкасы, %________________________________________________</w:t>
      </w:r>
      <w:r>
        <w:br/>
      </w:r>
      <w:r>
        <w:rPr>
          <w:rFonts w:ascii="Times New Roman"/>
          <w:b w:val="false"/>
          <w:i w:val="false"/>
          <w:color w:val="000000"/>
          <w:sz w:val="28"/>
        </w:rPr>
        <w:t>
5. Жобаның мақсаты___________________________________________________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988"/>
        <w:gridCol w:w="1860"/>
        <w:gridCol w:w="1672"/>
        <w:gridCol w:w="1967"/>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ауыл шаруашылығы шикізатының, жабдықтарының және т.б.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Кәсіпорынның бірінші басшысы _______________________ (Т.А.Ә.)</w:t>
      </w:r>
      <w:r>
        <w:br/>
      </w: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(күні)</w:t>
      </w:r>
      <w:r>
        <w:br/>
      </w:r>
      <w:r>
        <w:rPr>
          <w:rFonts w:ascii="Times New Roman"/>
          <w:b w:val="false"/>
          <w:i w:val="false"/>
          <w:color w:val="000000"/>
          <w:sz w:val="28"/>
        </w:rPr>
        <w:t>
_________________________________________________туралы мәліметтер **</w:t>
      </w:r>
      <w:r>
        <w:br/>
      </w:r>
      <w:r>
        <w:rPr>
          <w:rFonts w:ascii="Times New Roman"/>
          <w:b w:val="false"/>
          <w:i w:val="false"/>
          <w:color w:val="000000"/>
          <w:sz w:val="28"/>
        </w:rPr>
        <w:t>
              (кәсіпорынның атауы)</w:t>
      </w:r>
      <w:r>
        <w:br/>
      </w:r>
      <w:r>
        <w:rPr>
          <w:rFonts w:ascii="Times New Roman"/>
          <w:b w:val="false"/>
          <w:i w:val="false"/>
          <w:color w:val="000000"/>
          <w:sz w:val="28"/>
        </w:rPr>
        <w:t>
растаймын:___________________________________(лауазымы, Т.А.Ә., мөрі)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Қарыз алушының әрбір кредиті бойынша жеке толтырылады</w:t>
      </w:r>
      <w:r>
        <w:br/>
      </w:r>
      <w:r>
        <w:rPr>
          <w:rFonts w:ascii="Times New Roman"/>
          <w:b w:val="false"/>
          <w:i w:val="false"/>
          <w:color w:val="000000"/>
          <w:sz w:val="28"/>
        </w:rPr>
        <w:t>
      ** Мәліметтер қаржы институты немесе оның қарыз алушыға қызмет көрсететін филиалы басшысының қолымен және мөрімен куәландырылады.</w:t>
      </w:r>
    </w:p>
    <w:bookmarkStart w:name="z118" w:id="10"/>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4-қосымша            </w:t>
      </w:r>
    </w:p>
    <w:bookmarkEnd w:id="10"/>
    <w:p>
      <w:pPr>
        <w:spacing w:after="0"/>
        <w:ind w:left="0"/>
        <w:jc w:val="left"/>
      </w:pPr>
      <w:r>
        <w:rPr>
          <w:rFonts w:ascii="Times New Roman"/>
          <w:b/>
          <w:i w:val="false"/>
          <w:color w:val="000000"/>
        </w:rPr>
        <w:t xml:space="preserve"> Қаржы институты субсидиялауға берген кредит бойынша</w:t>
      </w:r>
      <w:r>
        <w:br/>
      </w:r>
      <w:r>
        <w:rPr>
          <w:rFonts w:ascii="Times New Roman"/>
          <w:b/>
          <w:i w:val="false"/>
          <w:color w:val="000000"/>
        </w:rPr>
        <w:t>
сыйақы есептемесі</w:t>
      </w:r>
    </w:p>
    <w:p>
      <w:pPr>
        <w:spacing w:after="0"/>
        <w:ind w:left="0"/>
        <w:jc w:val="both"/>
      </w:pPr>
      <w:r>
        <w:rPr>
          <w:rFonts w:ascii="Times New Roman"/>
          <w:b w:val="false"/>
          <w:i w:val="false"/>
          <w:color w:val="000000"/>
          <w:sz w:val="28"/>
        </w:rPr>
        <w:t>_______жылғы _________________ №_________</w:t>
      </w:r>
      <w:r>
        <w:br/>
      </w:r>
      <w:r>
        <w:rPr>
          <w:rFonts w:ascii="Times New Roman"/>
          <w:b w:val="false"/>
          <w:i w:val="false"/>
          <w:color w:val="000000"/>
          <w:sz w:val="28"/>
        </w:rPr>
        <w:t>
(кредиттік келісімінің нөмірі және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3368"/>
        <w:gridCol w:w="1835"/>
        <w:gridCol w:w="2188"/>
        <w:gridCol w:w="2955"/>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сомасы/2011 жылғы 1 қаңтардағы жағдайда кредит (лизинг) бойынша несие берешегінің қалдығы, теңге/АҚШ долл./евро</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(лизинг) бойынша сыйақы ставкасының мөлшері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сомасы, теңге/АҚШ долл./евро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сомасы, теңге/АҚШ долл./евро</w:t>
            </w:r>
          </w:p>
        </w:tc>
      </w:tr>
      <w:tr>
        <w:trPr>
          <w:trHeight w:val="27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Тоғызыншы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Оныншы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екінші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 институты филиалының</w:t>
      </w:r>
      <w:r>
        <w:br/>
      </w:r>
      <w:r>
        <w:rPr>
          <w:rFonts w:ascii="Times New Roman"/>
          <w:b w:val="false"/>
          <w:i w:val="false"/>
          <w:color w:val="000000"/>
          <w:sz w:val="28"/>
        </w:rPr>
        <w:t>
бірінші басшысы _____________________________( Т.А.Ә.)</w:t>
      </w:r>
    </w:p>
    <w:p>
      <w:pPr>
        <w:spacing w:after="0"/>
        <w:ind w:left="0"/>
        <w:jc w:val="both"/>
      </w:pPr>
      <w:r>
        <w:rPr>
          <w:rFonts w:ascii="Times New Roman"/>
          <w:b w:val="false"/>
          <w:i w:val="false"/>
          <w:color w:val="000000"/>
          <w:sz w:val="28"/>
        </w:rPr>
        <w:t>      Күні М.О.</w:t>
      </w:r>
    </w:p>
    <w:p>
      <w:pPr>
        <w:spacing w:after="0"/>
        <w:ind w:left="0"/>
        <w:jc w:val="both"/>
      </w:pPr>
      <w:r>
        <w:rPr>
          <w:rFonts w:ascii="Times New Roman"/>
          <w:b w:val="false"/>
          <w:i w:val="false"/>
          <w:color w:val="000000"/>
          <w:sz w:val="28"/>
        </w:rPr>
        <w:t>Кәсіпорынның бірінші басшысы __________________(Т.А.Ә.)</w:t>
      </w:r>
    </w:p>
    <w:p>
      <w:pPr>
        <w:spacing w:after="0"/>
        <w:ind w:left="0"/>
        <w:jc w:val="both"/>
      </w:pPr>
      <w:r>
        <w:rPr>
          <w:rFonts w:ascii="Times New Roman"/>
          <w:b w:val="false"/>
          <w:i w:val="false"/>
          <w:color w:val="000000"/>
          <w:sz w:val="28"/>
        </w:rPr>
        <w:t>      Күні М.О.</w:t>
      </w:r>
    </w:p>
    <w:bookmarkStart w:name="z119" w:id="11"/>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5-қосымша             </w:t>
      </w:r>
    </w:p>
    <w:bookmarkEnd w:id="11"/>
    <w:p>
      <w:pPr>
        <w:spacing w:after="0"/>
        <w:ind w:left="0"/>
        <w:jc w:val="left"/>
      </w:pPr>
      <w:r>
        <w:rPr>
          <w:rFonts w:ascii="Times New Roman"/>
          <w:b/>
          <w:i w:val="false"/>
          <w:color w:val="000000"/>
        </w:rPr>
        <w:t xml:space="preserve"> Аңықтама</w:t>
      </w:r>
    </w:p>
    <w:p>
      <w:pPr>
        <w:spacing w:after="0"/>
        <w:ind w:left="0"/>
        <w:jc w:val="both"/>
      </w:pPr>
      <w:r>
        <w:rPr>
          <w:rFonts w:ascii="Times New Roman"/>
          <w:b w:val="false"/>
          <w:i w:val="false"/>
          <w:color w:val="000000"/>
          <w:sz w:val="28"/>
        </w:rPr>
        <w:t>      Осымен ______________________________ қарыз алушы 039 «Ауыл</w:t>
      </w:r>
      <w:r>
        <w:br/>
      </w:r>
      <w:r>
        <w:rPr>
          <w:rFonts w:ascii="Times New Roman"/>
          <w:b w:val="false"/>
          <w:i w:val="false"/>
          <w:color w:val="000000"/>
          <w:sz w:val="28"/>
        </w:rPr>
        <w:t>
                    (кәсіпорының атауы)</w:t>
      </w:r>
    </w:p>
    <w:p>
      <w:pPr>
        <w:spacing w:after="0"/>
        <w:ind w:left="0"/>
        <w:jc w:val="both"/>
      </w:pPr>
      <w:r>
        <w:rPr>
          <w:rFonts w:ascii="Times New Roman"/>
          <w:b w:val="false"/>
          <w:i w:val="false"/>
          <w:color w:val="000000"/>
          <w:sz w:val="28"/>
        </w:rPr>
        <w:t>шаруашылығын қолдауға арналған кредит бойынша сыйақы ставкасын өтеу»</w:t>
      </w:r>
      <w:r>
        <w:br/>
      </w:r>
      <w:r>
        <w:rPr>
          <w:rFonts w:ascii="Times New Roman"/>
          <w:b w:val="false"/>
          <w:i w:val="false"/>
          <w:color w:val="000000"/>
          <w:sz w:val="28"/>
        </w:rPr>
        <w:t>
бюджеттік бағдарламасы бойынша субсидияларды алу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берген кредиттер «Бизнестің жол картасы 2020» бағдарламасы шегінде</w:t>
      </w:r>
      <w:r>
        <w:br/>
      </w:r>
      <w:r>
        <w:rPr>
          <w:rFonts w:ascii="Times New Roman"/>
          <w:b w:val="false"/>
          <w:i w:val="false"/>
          <w:color w:val="000000"/>
          <w:sz w:val="28"/>
        </w:rPr>
        <w:t>
және басқа сыйақы ставкасын субсидиялау бағдарламаларында</w:t>
      </w:r>
      <w:r>
        <w:br/>
      </w:r>
      <w:r>
        <w:rPr>
          <w:rFonts w:ascii="Times New Roman"/>
          <w:b w:val="false"/>
          <w:i w:val="false"/>
          <w:color w:val="000000"/>
          <w:sz w:val="28"/>
        </w:rPr>
        <w:t>
қатыспағанын хабарлайды.</w:t>
      </w:r>
    </w:p>
    <w:p>
      <w:pPr>
        <w:spacing w:after="0"/>
        <w:ind w:left="0"/>
        <w:jc w:val="both"/>
      </w:pPr>
      <w:r>
        <w:rPr>
          <w:rFonts w:ascii="Times New Roman"/>
          <w:b w:val="false"/>
          <w:i w:val="false"/>
          <w:color w:val="000000"/>
          <w:sz w:val="28"/>
        </w:rPr>
        <w:t>      Кәсіпорынның бірінші басшысы ___________________(Т.А.Ә.)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p>
      <w:pPr>
        <w:spacing w:after="0"/>
        <w:ind w:left="0"/>
        <w:jc w:val="both"/>
      </w:pPr>
      <w:r>
        <w:rPr>
          <w:rFonts w:ascii="Times New Roman"/>
          <w:b w:val="false"/>
          <w:i w:val="false"/>
          <w:color w:val="000000"/>
          <w:sz w:val="28"/>
        </w:rPr>
        <w:t>      ___________________________________________туралы мәліметтер **</w:t>
      </w:r>
      <w:r>
        <w:br/>
      </w:r>
      <w:r>
        <w:rPr>
          <w:rFonts w:ascii="Times New Roman"/>
          <w:b w:val="false"/>
          <w:i w:val="false"/>
          <w:color w:val="000000"/>
          <w:sz w:val="28"/>
        </w:rPr>
        <w:t>
                (кәсіпорынның атауы)</w:t>
      </w:r>
      <w:r>
        <w:br/>
      </w:r>
      <w:r>
        <w:rPr>
          <w:rFonts w:ascii="Times New Roman"/>
          <w:b w:val="false"/>
          <w:i w:val="false"/>
          <w:color w:val="000000"/>
          <w:sz w:val="28"/>
        </w:rPr>
        <w:t>
      растаймын:_____________________________(лауазымы, Т.А.Ә., мөрі)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Мәліметтер қаржы институты немесе оның қарыз алушыға қызмет көрсететін филиалы басшысының қолымен және мөрімен куәландырылады.</w:t>
      </w:r>
    </w:p>
    <w:bookmarkStart w:name="z120" w:id="12"/>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6-қосымша             </w:t>
      </w:r>
    </w:p>
    <w:bookmarkEnd w:id="12"/>
    <w:p>
      <w:pPr>
        <w:spacing w:after="0"/>
        <w:ind w:left="0"/>
        <w:jc w:val="left"/>
      </w:pPr>
      <w:r>
        <w:rPr>
          <w:rFonts w:ascii="Times New Roman"/>
          <w:b/>
          <w:i w:val="false"/>
          <w:color w:val="000000"/>
        </w:rPr>
        <w:t xml:space="preserve"> Қаржы институты қарыз алушыларға беретін кредиттер бойынша сыйақы ставкасын субсидиялау үшін республикалық бюджеттен  қаражат аударуға өтінім</w:t>
      </w:r>
    </w:p>
    <w:p>
      <w:pPr>
        <w:spacing w:after="0"/>
        <w:ind w:left="0"/>
        <w:jc w:val="both"/>
      </w:pPr>
      <w:r>
        <w:rPr>
          <w:rFonts w:ascii="Times New Roman"/>
          <w:b w:val="false"/>
          <w:i w:val="false"/>
          <w:color w:val="000000"/>
          <w:sz w:val="28"/>
        </w:rPr>
        <w:t>      Осымен _______________________________________ қаржы институты Қазақстан Республикасы Ауыл шаруашылығы министрлігінен 2011 жылғы «___» ______________ №____ субсидиялау шартына сәйкес республикалық бюджеттен 039 «Ауыл шаруашылығын қолдауға арналған кредит бойынша сыйақы ставкасын өтеу» бағдарламасы бойынша ашылған қаржы институтының № _______ шотына _____________кезеңіне ___________теңге сомасында қаражат аударуды сұрайды.</w:t>
      </w:r>
    </w:p>
    <w:p>
      <w:pPr>
        <w:spacing w:after="0"/>
        <w:ind w:left="0"/>
        <w:jc w:val="both"/>
      </w:pPr>
      <w:r>
        <w:rPr>
          <w:rFonts w:ascii="Times New Roman"/>
          <w:b w:val="false"/>
          <w:i w:val="false"/>
          <w:color w:val="000000"/>
          <w:sz w:val="28"/>
        </w:rPr>
        <w:t>      Қаржы институтының</w:t>
      </w:r>
      <w:r>
        <w:br/>
      </w:r>
      <w:r>
        <w:rPr>
          <w:rFonts w:ascii="Times New Roman"/>
          <w:b w:val="false"/>
          <w:i w:val="false"/>
          <w:color w:val="000000"/>
          <w:sz w:val="28"/>
        </w:rPr>
        <w:t>
      басшысы ___________</w:t>
      </w:r>
      <w:r>
        <w:rPr>
          <w:rFonts w:ascii="Times New Roman"/>
          <w:b/>
          <w:i w:val="false"/>
          <w:color w:val="000000"/>
          <w:sz w:val="28"/>
        </w:rPr>
        <w:t>____________</w:t>
      </w:r>
      <w:r>
        <w:rPr>
          <w:rFonts w:ascii="Times New Roman"/>
          <w:b w:val="false"/>
          <w:i w:val="false"/>
          <w:color w:val="000000"/>
          <w:sz w:val="28"/>
        </w:rPr>
        <w:t>___(қолы, Т.А.Ә.)</w:t>
      </w:r>
    </w:p>
    <w:p>
      <w:pPr>
        <w:spacing w:after="0"/>
        <w:ind w:left="0"/>
        <w:jc w:val="both"/>
      </w:pPr>
      <w:r>
        <w:rPr>
          <w:rFonts w:ascii="Times New Roman"/>
          <w:b w:val="false"/>
          <w:i w:val="false"/>
          <w:color w:val="000000"/>
          <w:sz w:val="28"/>
        </w:rPr>
        <w:t>      М.О.</w:t>
      </w:r>
    </w:p>
    <w:bookmarkStart w:name="z121" w:id="13"/>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7-қосымша               </w:t>
      </w:r>
    </w:p>
    <w:bookmarkEnd w:id="13"/>
    <w:p>
      <w:pPr>
        <w:spacing w:after="0"/>
        <w:ind w:left="0"/>
        <w:jc w:val="left"/>
      </w:pPr>
      <w:r>
        <w:rPr>
          <w:rFonts w:ascii="Times New Roman"/>
          <w:b/>
          <w:i w:val="false"/>
          <w:color w:val="000000"/>
        </w:rPr>
        <w:t xml:space="preserve"> 2011 жылғы __-тоқсандағы кредиттер бойынша сыйақы ставкасын іс жүзінде есептеу мен өтеу туралы есеп және 2011 жылғы __-тоқсандағы субсидиялар аударуға арналған өтінім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993"/>
        <w:gridCol w:w="1993"/>
        <w:gridCol w:w="1328"/>
        <w:gridCol w:w="1661"/>
        <w:gridCol w:w="1328"/>
        <w:gridCol w:w="1661"/>
        <w:gridCol w:w="1994"/>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есептелген субсидиялар, теңге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 (+) артық төленгені, </w:t>
            </w:r>
            <w:r>
              <w:rPr>
                <w:rFonts w:ascii="Times New Roman"/>
                <w:b w:val="false"/>
                <w:i w:val="false"/>
                <w:color w:val="000000"/>
                <w:sz w:val="20"/>
              </w:rPr>
              <w:t>(-)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гр.4-гр.6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850"/>
        <w:gridCol w:w="1513"/>
        <w:gridCol w:w="1682"/>
        <w:gridCol w:w="841"/>
        <w:gridCol w:w="1177"/>
        <w:gridCol w:w="1010"/>
        <w:gridCol w:w="1346"/>
        <w:gridCol w:w="841"/>
        <w:gridCol w:w="13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алушыға іс жүзінде есептелген* сыйақы,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төлеген сыйақы,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__-тоқсанға қаржы институтының өтінімі,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өтегені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субсидиялар сомасын есептемегенде</w:t>
      </w:r>
      <w:r>
        <w:br/>
      </w:r>
      <w:r>
        <w:rPr>
          <w:rFonts w:ascii="Times New Roman"/>
          <w:b w:val="false"/>
          <w:i w:val="false"/>
          <w:color w:val="000000"/>
          <w:sz w:val="28"/>
        </w:rPr>
        <w:t>
      ** 8-бағ. бойынша ауытқу сомасын ескере отырып</w:t>
      </w:r>
    </w:p>
    <w:p>
      <w:pPr>
        <w:spacing w:after="0"/>
        <w:ind w:left="0"/>
        <w:jc w:val="both"/>
      </w:pPr>
      <w:r>
        <w:rPr>
          <w:rFonts w:ascii="Times New Roman"/>
          <w:b w:val="false"/>
          <w:i w:val="false"/>
          <w:color w:val="000000"/>
          <w:sz w:val="28"/>
        </w:rPr>
        <w:t>      Қаржы институтының</w:t>
      </w:r>
      <w:r>
        <w:br/>
      </w:r>
      <w:r>
        <w:rPr>
          <w:rFonts w:ascii="Times New Roman"/>
          <w:b w:val="false"/>
          <w:i w:val="false"/>
          <w:color w:val="000000"/>
          <w:sz w:val="28"/>
        </w:rPr>
        <w:t>
      басшысы_________________________________ (қолы, Т.А.Ә.)</w:t>
      </w:r>
    </w:p>
    <w:p>
      <w:pPr>
        <w:spacing w:after="0"/>
        <w:ind w:left="0"/>
        <w:jc w:val="both"/>
      </w:pPr>
      <w:r>
        <w:rPr>
          <w:rFonts w:ascii="Times New Roman"/>
          <w:b w:val="false"/>
          <w:i w:val="false"/>
          <w:color w:val="000000"/>
          <w:sz w:val="28"/>
        </w:rPr>
        <w:t>      М.О.</w:t>
      </w:r>
    </w:p>
    <w:bookmarkStart w:name="z122" w:id="14"/>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8-қосымша              </w:t>
      </w:r>
    </w:p>
    <w:bookmarkEnd w:id="1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______________________________</w:t>
      </w:r>
      <w:r>
        <w:br/>
      </w:r>
      <w:r>
        <w:rPr>
          <w:rFonts w:ascii="Times New Roman"/>
          <w:b w:val="false"/>
          <w:i w:val="false"/>
          <w:color w:val="000000"/>
          <w:sz w:val="28"/>
        </w:rPr>
        <w:t>
2011 жылғы «__» ______________</w:t>
      </w:r>
    </w:p>
    <w:p>
      <w:pPr>
        <w:spacing w:after="0"/>
        <w:ind w:left="0"/>
        <w:jc w:val="left"/>
      </w:pPr>
      <w:r>
        <w:rPr>
          <w:rFonts w:ascii="Times New Roman"/>
          <w:b/>
          <w:i w:val="false"/>
          <w:color w:val="000000"/>
        </w:rPr>
        <w:t xml:space="preserve"> 2011 жылғы ________ № ___ субсидиялау шартына сәйкес 039 «Ауыл шаруашылығын қолдауға арналған кредит бойынша сыйақы ставкасын өтеу» бюджеттік бағдарламасы бойынша кредит бойынша пайыздық сыйақы ставкасын субсидиялау үшін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558"/>
        <w:gridCol w:w="2597"/>
        <w:gridCol w:w="3290"/>
        <w:gridCol w:w="2425"/>
        <w:gridCol w:w="1039"/>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шарты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субсидияларының іс жүзінде аударылған сомасы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қалдық (5-бағ.– 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 өтеудің жылдық сомасы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субсидиялайтын жылдық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191"/>
        <w:gridCol w:w="2698"/>
        <w:gridCol w:w="2023"/>
        <w:gridCol w:w="2698"/>
        <w:gridCol w:w="16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20__ жылғы __ тоқсанға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өтегені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субсидияланғаны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 есептелгені</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өтінімін ескере отырып есептелген жиыны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жататыны (12-бағ.– 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департамент директоры ______________________(қолы, Т.А.Ә.)</w:t>
      </w:r>
    </w:p>
    <w:bookmarkStart w:name="z123" w:id="15"/>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xml:space="preserve">
берілетін кредиттер бойынша сыйақы </w:t>
      </w:r>
      <w:r>
        <w:br/>
      </w:r>
      <w:r>
        <w:rPr>
          <w:rFonts w:ascii="Times New Roman"/>
          <w:b w:val="false"/>
          <w:i w:val="false"/>
          <w:color w:val="000000"/>
          <w:sz w:val="28"/>
        </w:rPr>
        <w:t xml:space="preserve">
ставкасын субсидиялау қағидасына  </w:t>
      </w:r>
      <w:r>
        <w:br/>
      </w:r>
      <w:r>
        <w:rPr>
          <w:rFonts w:ascii="Times New Roman"/>
          <w:b w:val="false"/>
          <w:i w:val="false"/>
          <w:color w:val="000000"/>
          <w:sz w:val="28"/>
        </w:rPr>
        <w:t xml:space="preserve">
9-қосымша             </w:t>
      </w:r>
    </w:p>
    <w:bookmarkEnd w:id="15"/>
    <w:p>
      <w:pPr>
        <w:spacing w:after="0"/>
        <w:ind w:left="0"/>
        <w:jc w:val="left"/>
      </w:pPr>
      <w:r>
        <w:rPr>
          <w:rFonts w:ascii="Times New Roman"/>
          <w:b/>
          <w:i w:val="false"/>
          <w:color w:val="000000"/>
        </w:rPr>
        <w:t xml:space="preserve"> ________қарыз алушының қаржы-шаруашылық қызметі туралы ақпарат</w:t>
      </w:r>
      <w:r>
        <w:br/>
      </w:r>
      <w:r>
        <w:rPr>
          <w:rFonts w:ascii="Times New Roman"/>
          <w:b/>
          <w:i w:val="false"/>
          <w:color w:val="000000"/>
        </w:rPr>
        <w:t xml:space="preserve">
(қарыз алушының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341"/>
        <w:gridCol w:w="1638"/>
        <w:gridCol w:w="1639"/>
        <w:gridCol w:w="1639"/>
        <w:gridCol w:w="1639"/>
        <w:gridCol w:w="1788"/>
        <w:gridCol w:w="1937"/>
      </w:tblGrid>
      <w:tr>
        <w:trPr>
          <w:trHeight w:val="78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r>
              <w:br/>
            </w:r>
            <w:r>
              <w:rPr>
                <w:rFonts w:ascii="Times New Roman"/>
                <w:b w:val="false"/>
                <w:i w:val="false"/>
                <w:color w:val="000000"/>
                <w:sz w:val="20"/>
              </w:rPr>
              <w:t>
</w:t>
            </w:r>
            <w:r>
              <w:rPr>
                <w:rFonts w:ascii="Times New Roman"/>
                <w:b w:val="false"/>
                <w:i w:val="false"/>
                <w:color w:val="000000"/>
                <w:sz w:val="20"/>
              </w:rPr>
              <w:t>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дайын өнім</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салықтардың төлемдердің сомасы, мың теңге</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 экспортталатын өнімнің көлімі**, АҚШ долл.</w:t>
            </w:r>
          </w:p>
        </w:tc>
      </w:tr>
      <w:tr>
        <w:trPr>
          <w:trHeight w:val="780" w:hRule="atLeast"/>
        </w:trPr>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мәнде, мың теңге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мәнде, өлшем бірлігі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w:t>
            </w:r>
            <w:r>
              <w:br/>
            </w:r>
            <w:r>
              <w:rPr>
                <w:rFonts w:ascii="Times New Roman"/>
                <w:b w:val="false"/>
                <w:i w:val="false"/>
                <w:color w:val="000000"/>
                <w:sz w:val="20"/>
              </w:rPr>
              <w:t>
</w:t>
            </w:r>
            <w:r>
              <w:rPr>
                <w:rFonts w:ascii="Times New Roman"/>
                <w:b w:val="false"/>
                <w:i w:val="false"/>
                <w:color w:val="000000"/>
                <w:sz w:val="20"/>
              </w:rPr>
              <w:t>мәнде, 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желтоқсан айының жоспарлы көрсеткіштермен қоса</w:t>
      </w:r>
      <w:r>
        <w:br/>
      </w:r>
      <w:r>
        <w:rPr>
          <w:rFonts w:ascii="Times New Roman"/>
          <w:b w:val="false"/>
          <w:i w:val="false"/>
          <w:color w:val="000000"/>
          <w:sz w:val="28"/>
        </w:rPr>
        <w:t>
      ** өзінің өнімдерін экспорттаған жағдайда</w:t>
      </w:r>
    </w:p>
    <w:p>
      <w:pPr>
        <w:spacing w:after="0"/>
        <w:ind w:left="0"/>
        <w:jc w:val="both"/>
      </w:pPr>
      <w:r>
        <w:rPr>
          <w:rFonts w:ascii="Times New Roman"/>
          <w:b w:val="false"/>
          <w:i w:val="false"/>
          <w:color w:val="000000"/>
          <w:sz w:val="28"/>
        </w:rPr>
        <w:t>      Қарыз алушының бірінші басшысы__________________(қолы, Т.А.Ә.)</w:t>
      </w:r>
    </w:p>
    <w:p>
      <w:pPr>
        <w:spacing w:after="0"/>
        <w:ind w:left="0"/>
        <w:jc w:val="both"/>
      </w:pPr>
      <w:r>
        <w:rPr>
          <w:rFonts w:ascii="Times New Roman"/>
          <w:b w:val="false"/>
          <w:i w:val="false"/>
          <w:color w:val="000000"/>
          <w:sz w:val="28"/>
        </w:rPr>
        <w:t>      Бас бухгалтер ___________________(қолы,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