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5f4b" w14:textId="eff5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желтоқсандағы № 1946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22 ақпандағы № 168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жанынан Жоғары ғылыми-техникалық комиссия құру туралы» Қазақстан Республикасы Үкіметінің 1999 жылғы 20 желтоқсандағы № 1946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57, 551-құжат)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жанындағы Жоғары ғылыми-техникалық комиссияның құрамына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 сақтау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Кененбаев                 - «ҚазАгроИнновация»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Барменбекұлы          президенті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Болатұлы               министрлігі Ғылым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«Жұмағұлов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 министрлігі әл-Фараби атындағы 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ұлттық университетінің ректоры»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«Жұмағұлов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 ғылым министрі, төрағаның орынбасары»;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 Жансейіт Қансейітұлы Түймебаев, Жақсылық Ақмырзаұлы Досқалиев, Айдар Бексұлтанұлы Жақыпов, Виктор Иванович Дробжев, Баян Шұрымбайқызы Әлімғазинова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