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dc15" w14:textId="599d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19 маусымдағы № 836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27 қыркүйектегі № 982 Қаулысы. Күші жойылды - Қазақстан Республикасы Үкіметінің 2018 жылғы 11 тамыздағы № 502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23, 288-құжат)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Республикасына шетелдік жұмыс күшін тартуға квота белгілеу ережесі, жұмыс берушілерге рұқсат берудің шарттары мен </w:t>
      </w:r>
      <w:r>
        <w:rPr>
          <w:rFonts w:ascii="Times New Roman"/>
          <w:b w:val="false"/>
          <w:i w:val="false"/>
          <w:color w:val="000000"/>
          <w:sz w:val="28"/>
        </w:rPr>
        <w:t>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тармақшаның екінші абзацында "16-4)" деген сандардан кейін ", 16-5)" деген сандармен толықтырылсын;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16-5) тармақшамен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"16-5) білім беру бағдарламаларын енгізу мен іске асыру және (немесе) білім беру қызметтерін көрсету туралы келісімдер бойынша "Назарбаев Университеті" коммерциялық емес акционерлік қоғамына іссапарға жіберілгендер;".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