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d56d" w14:textId="5bd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қыркүйектегі № 877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 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теңгерімдік құны 140000000 (бір жүз қырық миллион) теңге тұратын Астана қаласы, әуежай, 14-ББ мекенжайында орналасқан № 1 R9-R12 және № 2 R24-R28 екі эскалаторды Қазақстан Республикасы Көлік және коммуникация министрлігінің теңгерімінен республикалық меншіктен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және Астана қаласының әкімдігімен бірлесіп, осы қаулының 1-тармағында көрсетілген мүлікті қабылдау-тапсыру жөніндегі қажетті ұйымдастыру іс-шараларын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