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83dc" w14:textId="8a58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15 шілдедегі № 1071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қыркүйектегі № 876 Қаулысы. Күші жойылды - Қазақстан Республикасы Үкіметінің 2013 жылғы 8 ақпандағы №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Құрылыс және тұрғын үй-коммуналдық шаруашылық істері агенттігінің мәселелері» туралы Қазақстан Республикасы Үкіметінің 2009 жылғы 15 шілдедегі № 1071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33, 311-құжат)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Құрылыс және тұрғын үй-коммуналдық шаруашылық істері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Агенттіктегі сыбайлас жемқорлық құқық бұзушылықтарға қарсы іс-қимыл жасауға бағытталған шараларды қабылдайды және сыбайлас жемқорлыққа қарсы шаралар қабылдау үшін дербес жауапты болады;».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