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ae17" w14:textId="6c5a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шілдедегі N 733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басқару жүйесін одан әрі жетілдіру туралы" Қазақстан Республикасы Президентінің 2010 жылғы 12 наурыздағы № 936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азаматтық қоғамды дамытудың 2006 - 2011 жылдарға арналған тұжырымдамасын іске асыру жөніндегі іс-шаралар жоспарын бекіту туралы" Қазақстан Республикасы Үкіметінің 2006 жылғы 30 қыркүйектегі № 953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ақпарат"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азаматтық қоғамды дамытудың 2006 - 2011 жылдарға арналған тұжырымдамасын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4-1-жолда "МАМ-ға" деген сөз "БАМ-ға"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18, 19, 20, 21, 22, 23, 37, 43-2-жолдарда "МАМ-ға" деген сөз "ММ-ге"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 "МАМ" деген аббревиатура "ММ"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 "МАМ", "ИСМ", "ЭБЖМ" деген аббревиатуралар тиісінше "ММ" және "ЭДСМ"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25-жолда "МАМ" деген аббревиатура "ММ"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29, 41, 42 және 44-жолдарда "МАМ" деген аббревиатура "БАМ"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46-жолда "МАМ", "ЭБЖМ", "ИСМ" деген аббревиатуралар тиісінше "ММ" және "ЭДСМ"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25-1-жолдың 3 және 4-бағандарында "МАМ" және "ЭБЖМ" деген аббревиатуралар тиісінше "ММ" және "ЭДСМ"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"ИСМ - Қазақстан Республикасы Индустрия және сауда министрлігі"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"ММ - Қазақстан Республикасы Мәденист министрлігі";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"Қоршағанортамині - Қазақстан Республикасы Қоршаған ортаны қорғау министрлігі"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"БАМ - Қазақстан Республикасы Байланыс және ақпарат министрлігі";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"ЭБЖМ - Қазақстан Республикасы Экономика және бюджеттік жоспарлау министрлігі"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"ЭДСМ - Қазақстан Республикасы Экономикалық даму және сауда министрлігі".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2006 - 2016 жылдарға арналған Гендерлік теңдік стратегиясын іске асыру жөніндегі 2009 - 2011 жылдарға арналған іс-шаралар жоспарын бекіту туралы" Қазақстан Республикасы Үкіметінің 2009 жылғы 15 қаңтардағы № 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2006 - 2016 жылдарға арналған Гендерлік теңдік стратегиясын іске асыру жөніндегі 2009 - 2011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7, 20, 40, 42, 47 және 53-жолдарда "МАМ" деген аббревиатура "ММ"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15, 43, 52 және 54-жолдарда "МАМ" деген аббревиатура "БАМ"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38-жолда "ЭБЖМ" деген аббревиатура "ЭДСМ"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 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"ДСМ - Қазақстан Республикасы Денсаулық сақтау министрлігі"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"ММ - Қазақстан Республикасы Мәдениет министрлігі";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"Еңбекмині - Қазақстан Республикасы Еңбек және халықты әлеуметтік қорғау министрлігі"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"БАМ - Қазақстан Республикасы Байланыс және ақпарат министрлігі";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"АШМ - Қазақстан Республикасы Ауыл шаруашылығы министрлігі"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"ЭДСМ - Қазақстан Республикасы Экономикалық даму және сауда министрлігі".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2011.03.18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"Мұхамеджан Қаратаевтың туғанына 100 жыл толуын және Григорий Николаевич Потаниннің туғанына 175 жыл толуын дайындау және өткізу туралы" Қазақстан Республикасы Үкіметінің 2010 жылғы 9 наурыздағы № 179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Қазақстанның әдебиет қайраткері Мұхамеджан Қаратаевтың туғанына 100 жыл толуын дайындау және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2-жолдарда "Мәдениет және ақпарат министрлігі" деген сөздер "Байланыс және ақпарат министрлігі"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 "және ақпарат"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Қазақстанның этнограф-ғалымы, публицисі, зерттеушісі Григорий Николаевич Потаниннің туғанына 175 жыл толуын дайындау және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3-бағанында "және ақпарат"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Мәдениет министрлігінің кейбір мәселелері туралы" Қазақстан Республикасы Үкіметінің 2010 жылғы 31 наурыздағы № 252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кейбір </w:t>
      </w:r>
      <w:r>
        <w:rPr>
          <w:rFonts w:ascii="Times New Roman"/>
          <w:b w:val="false"/>
          <w:i w:val="false"/>
          <w:color w:val="000000"/>
          <w:sz w:val="28"/>
        </w:rPr>
        <w:t>шешімдеріне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енгізілетін өзгерістер мен толықтыруларда: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үшінші абзацында "29," деген сандар алынып тасталсын.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