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9ae4" w14:textId="2aa9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медицина университеті"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13 шілдедегі № 710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Денсаулық сақтау министрлігінің "Денсаулық сақтауды дамыту институты" шаруашылық жүргізу құқығындағы республикалық мемлекеттік кәсіпорнының балансынан жарғылық капиталдың 100 %-ы (жүз пайызы) мөлшерінде "Астана медицина университеті" акционерлік қоғамы (бұдан әрі - Университет) акцияларының пакетін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Университет акцияларының мемлекеттік пакетіне иелік ету және пайдалану құқығын Қазақстан Республикасы Денсаулық сақтау министрлігіне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Денсаулық сақтау министрлігімен бірлесіп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Қазақстан Республикасы Үкіметінің кейбір шешімдеріне енгізілетін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кол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шешімдеріне енгізілетін толықтырулар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21-119-жолмен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"21-119. "Астана медицина университеті" 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министрлігіне" деген бөлім мынадай мазмұндағы реттік нөмірі 227-7-жолмен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"227-7. "Астана медицина университеті" 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