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9ae4" w14:textId="2aa9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медицина университеті"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13 шілдедегі № 710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Денсаулық сақтау министрлігінің "Денсаулық сақтауды дамыту институты" шаруашылық жүргізу құқығындағы республикалық мемлекеттік кәсіпорнының балансынан жарғылық капиталдың 100 %-ы (жүз пайызы) мөлшерінде "Астана медицина университеті" акционерлік қоғамы (бұдан әрі - Университет) акцияларының пакетін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Университет акцияларының мемлекеттік пакетіне иелік ету және пайдалану құқығын Қазақстан Республикасы Денсаулық сақтау министрлігіне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Денсаулық сақтау министрлігімен бірлесіп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Үкіметінің кейбір шешімдеріне енгізілетін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кол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шешімдеріне енгізілетін толықтырулар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21-119-жолмен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"21-119. "Астана медицина университеті" 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министрлігіне" деген бөлім мынадай мазмұндағы реттік нөмірі 227-7-жолмен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"227-7. "Астана медицина университеті" 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