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d519b" w14:textId="ffd51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2010 жылғы 22 ақпандағы № 103 қаулысына толықтырулар мен өзгерістер енгізу туралы</w:t>
      </w:r>
    </w:p>
    <w:p>
      <w:pPr>
        <w:spacing w:after="0"/>
        <w:ind w:left="0"/>
        <w:jc w:val="both"/>
      </w:pPr>
      <w:r>
        <w:rPr>
          <w:rFonts w:ascii="Times New Roman"/>
          <w:b w:val="false"/>
          <w:i w:val="false"/>
          <w:color w:val="000000"/>
          <w:sz w:val="28"/>
        </w:rPr>
        <w:t>Қазақстан Республикасы Үкіметінің 2010 жылғы 30 маусымдағы № 667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Жер ресурстарын басқару агенттігінің 2010 - 2014 жылдарға арналған стратегиялық жоспарын бекіту туралы» Қазақстан Республикасы Үкіметінің 2010 жылғы 22 ақпандағы № 103  </w:t>
      </w:r>
      <w:r>
        <w:rPr>
          <w:rFonts w:ascii="Times New Roman"/>
          <w:b w:val="false"/>
          <w:i w:val="false"/>
          <w:color w:val="000000"/>
          <w:sz w:val="28"/>
        </w:rPr>
        <w:t>қаулысына</w:t>
      </w:r>
      <w:r>
        <w:rPr>
          <w:rFonts w:ascii="Times New Roman"/>
          <w:b w:val="false"/>
          <w:i w:val="false"/>
          <w:color w:val="000000"/>
          <w:sz w:val="28"/>
        </w:rPr>
        <w:t>мынадай толықтырулар мен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Жер ресурстарын басқару агенттігінің 2010 - 2014 жылдарға арналған </w:t>
      </w:r>
      <w:r>
        <w:rPr>
          <w:rFonts w:ascii="Times New Roman"/>
          <w:b w:val="false"/>
          <w:i w:val="false"/>
          <w:color w:val="000000"/>
          <w:sz w:val="28"/>
        </w:rPr>
        <w:t>стратегиялық 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«Қызметтің стратегиялық бағыттары, мақсаттары мен міндеттері» деген </w:t>
      </w:r>
      <w:r>
        <w:rPr>
          <w:rFonts w:ascii="Times New Roman"/>
          <w:b w:val="false"/>
          <w:i w:val="false"/>
          <w:color w:val="000000"/>
          <w:sz w:val="28"/>
        </w:rPr>
        <w:t>3-бөлімде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«Мемлекеттің және экономика салаларының өсіп келе жатқан қажеттіліктерін қамтамасыз ететін геодезиялық және картографиялық өнімдерді жасау» деген 2-стратегиялық бағытта:</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аумағын Жерді қашықтықтан зондтау әдістерімен және спутниктік технологиялармен геодезиялық қамтамасыз ету» деген 2.1-мақсатта:</w:t>
      </w:r>
      <w:r>
        <w:br/>
      </w:r>
      <w:r>
        <w:rPr>
          <w:rFonts w:ascii="Times New Roman"/>
          <w:b w:val="false"/>
          <w:i w:val="false"/>
          <w:color w:val="000000"/>
          <w:sz w:val="28"/>
        </w:rPr>
        <w:t>
</w:t>
      </w:r>
      <w:r>
        <w:rPr>
          <w:rFonts w:ascii="Times New Roman"/>
          <w:b w:val="false"/>
          <w:i w:val="false"/>
          <w:color w:val="000000"/>
          <w:sz w:val="28"/>
        </w:rPr>
        <w:t>
      «Цифрлы аэротүсірілім түсіру негізінде мемлекеттік топографиялық карталарды жаңғырту мен қалаларды үлкен масштабты жоспарлармен қамтамасыз ету» деген 2.1.2-міндетте:</w:t>
      </w:r>
      <w:r>
        <w:br/>
      </w:r>
      <w:r>
        <w:rPr>
          <w:rFonts w:ascii="Times New Roman"/>
          <w:b w:val="false"/>
          <w:i w:val="false"/>
          <w:color w:val="000000"/>
          <w:sz w:val="28"/>
        </w:rPr>
        <w:t>
</w:t>
      </w:r>
      <w:r>
        <w:rPr>
          <w:rFonts w:ascii="Times New Roman"/>
          <w:b w:val="false"/>
          <w:i w:val="false"/>
          <w:color w:val="000000"/>
          <w:sz w:val="28"/>
        </w:rPr>
        <w:t>
      «Қалалардың үлкен масштабты жоспарларын жасау» деген жолдың «2010 жыл» деген бағанында «Астана» деген сөзден кейін «Алматы» деген сөзбен толықтырылсын;</w:t>
      </w:r>
      <w:r>
        <w:br/>
      </w:r>
      <w:r>
        <w:rPr>
          <w:rFonts w:ascii="Times New Roman"/>
          <w:b w:val="false"/>
          <w:i w:val="false"/>
          <w:color w:val="000000"/>
          <w:sz w:val="28"/>
        </w:rPr>
        <w:t>
</w:t>
      </w:r>
      <w:r>
        <w:rPr>
          <w:rFonts w:ascii="Times New Roman"/>
          <w:b w:val="false"/>
          <w:i w:val="false"/>
          <w:color w:val="000000"/>
          <w:sz w:val="28"/>
        </w:rPr>
        <w:t>
      «Бюджеттік бағдарламалар» деген </w:t>
      </w:r>
      <w:r>
        <w:rPr>
          <w:rFonts w:ascii="Times New Roman"/>
          <w:b w:val="false"/>
          <w:i w:val="false"/>
          <w:color w:val="000000"/>
          <w:sz w:val="28"/>
        </w:rPr>
        <w:t>6-бөлімде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алтыншы абзацта «17 385 058» деген сандар «17 448 863»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1-тармақта «9 822 061» деген сандар «9 826 700»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2-тармақта «5 694 209» деген сандар «5 724 348»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жетінші абзацта «1 848 741» деген сандар «1 877 768»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001 «Елдің экономикалық дамуына және ұлттық қауіпсіздікті нығайтуға септігін тигізетін жерді тиімді пайдалануға және қорғауға жағдай жасау, геодезиялық және картографиялық қамтамасыз ету жөніндегі қызметтер» бюджеттік бағдарламасында:</w:t>
      </w:r>
      <w:r>
        <w:br/>
      </w:r>
      <w:r>
        <w:rPr>
          <w:rFonts w:ascii="Times New Roman"/>
          <w:b w:val="false"/>
          <w:i w:val="false"/>
          <w:color w:val="000000"/>
          <w:sz w:val="28"/>
        </w:rPr>
        <w:t>
</w:t>
      </w:r>
      <w:r>
        <w:rPr>
          <w:rFonts w:ascii="Times New Roman"/>
          <w:b w:val="false"/>
          <w:i w:val="false"/>
          <w:color w:val="000000"/>
          <w:sz w:val="28"/>
        </w:rPr>
        <w:t>
      «Бағдарламаны іске асыруға арналған шығыстар» деген жолдың «2010 жыл» деген бағанында «538 823» деген сандар «567 850»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004 «Топография-геодезиялық және картографиялық өнімдерді және олардың сақталуын қамтамасыз ету» бюджеттік бағдарламасында:</w:t>
      </w:r>
      <w:r>
        <w:br/>
      </w:r>
      <w:r>
        <w:rPr>
          <w:rFonts w:ascii="Times New Roman"/>
          <w:b w:val="false"/>
          <w:i w:val="false"/>
          <w:color w:val="000000"/>
          <w:sz w:val="28"/>
        </w:rPr>
        <w:t>
</w:t>
      </w:r>
      <w:r>
        <w:rPr>
          <w:rFonts w:ascii="Times New Roman"/>
          <w:b w:val="false"/>
          <w:i w:val="false"/>
          <w:color w:val="000000"/>
          <w:sz w:val="28"/>
        </w:rPr>
        <w:t>
      «2010 жыл» деген бағанда:</w:t>
      </w:r>
      <w:r>
        <w:br/>
      </w:r>
      <w:r>
        <w:rPr>
          <w:rFonts w:ascii="Times New Roman"/>
          <w:b w:val="false"/>
          <w:i w:val="false"/>
          <w:color w:val="000000"/>
          <w:sz w:val="28"/>
        </w:rPr>
        <w:t>
</w:t>
      </w:r>
      <w:r>
        <w:rPr>
          <w:rFonts w:ascii="Times New Roman"/>
          <w:b w:val="false"/>
          <w:i w:val="false"/>
          <w:color w:val="000000"/>
          <w:sz w:val="28"/>
        </w:rPr>
        <w:t>
      сан көрсеткіштерінде:</w:t>
      </w:r>
      <w:r>
        <w:br/>
      </w:r>
      <w:r>
        <w:rPr>
          <w:rFonts w:ascii="Times New Roman"/>
          <w:b w:val="false"/>
          <w:i w:val="false"/>
          <w:color w:val="000000"/>
          <w:sz w:val="28"/>
        </w:rPr>
        <w:t>
</w:t>
      </w:r>
      <w:r>
        <w:rPr>
          <w:rFonts w:ascii="Times New Roman"/>
          <w:b w:val="false"/>
          <w:i w:val="false"/>
          <w:color w:val="000000"/>
          <w:sz w:val="28"/>
        </w:rPr>
        <w:t>
      «Қалалардың үлкен масштабты жоспарларын жасау» деген жол «Астана» деген сөзден кейін «Алматы» деген сөзбен толықтырылсын;</w:t>
      </w:r>
      <w:r>
        <w:br/>
      </w:r>
      <w:r>
        <w:rPr>
          <w:rFonts w:ascii="Times New Roman"/>
          <w:b w:val="false"/>
          <w:i w:val="false"/>
          <w:color w:val="000000"/>
          <w:sz w:val="28"/>
        </w:rPr>
        <w:t>
</w:t>
      </w:r>
      <w:r>
        <w:rPr>
          <w:rFonts w:ascii="Times New Roman"/>
          <w:b w:val="false"/>
          <w:i w:val="false"/>
          <w:color w:val="000000"/>
          <w:sz w:val="28"/>
        </w:rPr>
        <w:t>
      «Бағдарламаны іске асыруға арналған шығыстар» деген жолда «1 742 469» деген сандар «1 772 608»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007 «Топырақтың агрохимиялық құрамын анықтау бойынша ғылыми-әдістемелік қызметтер» бюджеттік бағдарламасында:</w:t>
      </w:r>
      <w:r>
        <w:br/>
      </w:r>
      <w:r>
        <w:rPr>
          <w:rFonts w:ascii="Times New Roman"/>
          <w:b w:val="false"/>
          <w:i w:val="false"/>
          <w:color w:val="000000"/>
          <w:sz w:val="28"/>
        </w:rPr>
        <w:t>
</w:t>
      </w:r>
      <w:r>
        <w:rPr>
          <w:rFonts w:ascii="Times New Roman"/>
          <w:b w:val="false"/>
          <w:i w:val="false"/>
          <w:color w:val="000000"/>
          <w:sz w:val="28"/>
        </w:rPr>
        <w:t>
      «Бағдарламаны іске асыруға арналған шығыстар» деген жолдың «2010 жыл» деген бағанында «125 171» деген сандар «129 810»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«Бюджеттік шығыстардың жиынтығы» деген кестеде:</w:t>
      </w:r>
      <w:r>
        <w:br/>
      </w:r>
      <w:r>
        <w:rPr>
          <w:rFonts w:ascii="Times New Roman"/>
          <w:b w:val="false"/>
          <w:i w:val="false"/>
          <w:color w:val="000000"/>
          <w:sz w:val="28"/>
        </w:rPr>
        <w:t>
</w:t>
      </w:r>
      <w:r>
        <w:rPr>
          <w:rFonts w:ascii="Times New Roman"/>
          <w:b w:val="false"/>
          <w:i w:val="false"/>
          <w:color w:val="000000"/>
          <w:sz w:val="28"/>
        </w:rPr>
        <w:t>
      «2010 жыл» деген бағанда:</w:t>
      </w:r>
      <w:r>
        <w:br/>
      </w:r>
      <w:r>
        <w:rPr>
          <w:rFonts w:ascii="Times New Roman"/>
          <w:b w:val="false"/>
          <w:i w:val="false"/>
          <w:color w:val="000000"/>
          <w:sz w:val="28"/>
        </w:rPr>
        <w:t>
</w:t>
      </w:r>
      <w:r>
        <w:rPr>
          <w:rFonts w:ascii="Times New Roman"/>
          <w:b w:val="false"/>
          <w:i w:val="false"/>
          <w:color w:val="000000"/>
          <w:sz w:val="28"/>
        </w:rPr>
        <w:t>
      «2. Әзірлеуге ұсынылатын бағдарламалар, соның ішінде:» деген жолда «5 042 797» деген сандар «5 106 602»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«Ағымдағы бюджеттік бағдарламалар» деген жолда «5 042 797» деген сандар «5 106 602»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«001 «Елдің экономикалық дамуына және ұлттық қауіпсіздікті нығайтуға септігін тигізетін жерді тиімді пайдалануға және қорғауға жағдай жасау, геодезиялық және картографиялық қамтамасыз ету жөніндегі қызметтер» бюджеттік бағдарламасы» деген жолда «538 823» деген сандар «567 850»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«004 «Топография-геодезиялық және картографиялық өнімдерді және олардың сақталуын қамтамасыз ету» бюджеттік бағдарламасы» деген жолда «1 742 469» деген сандар «1 772 608»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«007 «Топырақтың агрохимиялық құрамын анықтау бойынша ғылыми-әдістемелік қызметтер» бюджеттік бағдарламасы» деген жолда «125 171» деген сандар «129 810»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«Барлық шығыстар, оның ішінде» деген жолда «5 042 797» деген сандар «5 106 602»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«Ағымдағы бюджеттік бағдарламалар» деген жолда «5 042 797» деген сандар «5 106 602»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5-қосымшада:</w:t>
      </w:r>
      <w:r>
        <w:br/>
      </w:r>
      <w:r>
        <w:rPr>
          <w:rFonts w:ascii="Times New Roman"/>
          <w:b w:val="false"/>
          <w:i w:val="false"/>
          <w:color w:val="000000"/>
          <w:sz w:val="28"/>
        </w:rPr>
        <w:t>
</w:t>
      </w:r>
      <w:r>
        <w:rPr>
          <w:rFonts w:ascii="Times New Roman"/>
          <w:b w:val="false"/>
          <w:i w:val="false"/>
          <w:color w:val="000000"/>
          <w:sz w:val="28"/>
        </w:rPr>
        <w:t>
      «Стратегиялық бағыттар, мақсаттар, міндеттер және бюджеттік бағдарламалар бойынша шығындарды бөлу» деген кестеде:</w:t>
      </w:r>
      <w:r>
        <w:br/>
      </w:r>
      <w:r>
        <w:rPr>
          <w:rFonts w:ascii="Times New Roman"/>
          <w:b w:val="false"/>
          <w:i w:val="false"/>
          <w:color w:val="000000"/>
          <w:sz w:val="28"/>
        </w:rPr>
        <w:t>
</w:t>
      </w:r>
      <w:r>
        <w:rPr>
          <w:rFonts w:ascii="Times New Roman"/>
          <w:b w:val="false"/>
          <w:i w:val="false"/>
          <w:color w:val="000000"/>
          <w:sz w:val="28"/>
        </w:rPr>
        <w:t>
      «2010 жыл» деген бағанда:</w:t>
      </w:r>
      <w:r>
        <w:br/>
      </w:r>
      <w:r>
        <w:rPr>
          <w:rFonts w:ascii="Times New Roman"/>
          <w:b w:val="false"/>
          <w:i w:val="false"/>
          <w:color w:val="000000"/>
          <w:sz w:val="28"/>
        </w:rPr>
        <w:t>
</w:t>
      </w:r>
      <w:r>
        <w:rPr>
          <w:rFonts w:ascii="Times New Roman"/>
          <w:b w:val="false"/>
          <w:i w:val="false"/>
          <w:color w:val="000000"/>
          <w:sz w:val="28"/>
        </w:rPr>
        <w:t>
      «Қазақстан Республикасы Жер ресурстарын басқару агенттігі» деген жолда «5 042 797» деген сандар «5 106 602»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«1-стратегиялық бағыт. Жер ресурстары бойынша актуалды мәліметтерді құру және жерді пайдалану мен қорғауды мемлекеттік бақылаудың тиімділігін арттыру» деген жолда «3 300 328» деген сандар «3 333 994»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«007 «Топырақтың агрохимиялық құрамын анықтау бойынша ғылыми-әдістемелік қызметтер» бюджеттік бағдарлама» деген жолда «125 171» деген сандар «129 810»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«1.1.4-міндет. Топырақтық-агрохимиялық зертханалардың топырақтың агрохимиялық зерттеуін жүргізу, топырақ құнарлылығының мониторингін жүргізу бойынша қызметіне орталықтандырылған ғылыми-әдістемелік басқаруды жүзеге асыру» деген жолда «125 171» деген сандар «129 810»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«001 «Елдің экономикалық дамуына және ұлттық қауіпсіздікті нығайтуға көмектесетін жерді тиімді пайдалануға және қорғауға жағдай жасау, геодезиялық және картографиялық қамтамасыз ету жөніндегі қызметтер» бюджеттік бағдарламасы» деген жолда «538 823» деген сандар «567 850»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«2-стратегиялық бағыт. Мемлекеттің және экономика салаларының өсіп келе жатқан қажеттіліктерін қамтамасыз ететін геодезиялық және картографиялық өнімді жасау» деген жолда «1 742 469» деген сандар «1 772 608»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«004 «Топографиялық-геодезиялық және картографиялық өнімдермен қамтамасыз ету және оларды сақтау» бюджеттік бағдарламасы» деген жолда «1 742 469» деген сандар «1 772 608»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