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95f5" w14:textId="57c9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30 желтоқсандағы № 2295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маусымдағы № 663 Қаулысы. Күші жойылды - Қазақстан Республикасы Үкіметінің 2020 жылғы 24 қыркүйектегі № 612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24.09.2020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"Қарсы профилактикалық егу жүргізілетін аурулардың тізбесін, оларды жүргізу ережесін және халықтың жоспарлы егілуге жатқызылатын топтарын бекіту туралы" Қазақстан Республикасы Үкіметінің 2009 жылғы 30 желтоқсандағы № 2295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Қарсы профилактикалық егу жүргізілетін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"пневмококк инфекциясы";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Профилактикалық егу жүргізу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"егулерді" деген сөзден кейін "алғашқы медициналық-санитариялық көмекті,"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ұйымдар" деген сөздер "заңды тұлғалар" деген сөздермен ауыстырылсын;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Профилактикалық егу жүргізу ережесіне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кесте мынадай мазмұндағы 15-бағанмен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 инфекциясы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