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73d4" w14:textId="df17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Туризм және спорт министрлігі Спорт комитетінің «Ат спортынан республикалық балалар мен жасөспірімдер спорт мектебі» республикалық мемлекеттік қазыналық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маусымдағы № 631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дене шынықтыру және спортты дамытудың 2007 - 2011 жылдарға арналған мемлекеттік бағдарламасы туралы» Қазақстан Республикасы Президентінің 2006 жылғы 28 желтоқсандағы № 230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Президенті Н. Назарбаевтың «Жаңа онжылдық - жаңа экономикалық өрлеу - Қазақстанның жаңа мүмкіндіктері атты»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ат спортын дамыту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Панфилов кентінде Қазақстан Республикасы Туризм және спорт министрлігі Спорт комитетінің «Ат спортынан республикалық балалар мен жасөспірімдер спорт мектебі» республикалық мемлекеттік қазыналық кәсіпорны (бұдан әрі -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Туризм және спорт министрлігінің Спорт комитеті кәсіпорынды мемлекеттік басқару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 саласында өндірістік-шаруашылық қызметті жүзеге асыру кәсіпорын қызметінің негізгі мәні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Туризм және спорт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іске асыру жөніндегі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Туризм және спорт министрлігінің мәселелері» туралы Қазақстан Республикасы Үкіметінің 2006 жылғы 26 сәуірдегі № 329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15, 145-құжат):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Туризм және спорт министрлігі Спорт комитетінің қарамағындағы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Мемлекеттік кәсіпорындар» деген бөлім мынадай мазмұндағы реттік нөмірі 15-9-жолмен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«15-9. «Ат спортынан республикалық балалар мен жасөспірімдер спорт мектебі» республикалық мемлекеттік қазыналық кәсіпорны»;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