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1f3d6" w14:textId="0b1f3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2007 жылғы 27 шілдедегі № 372 Жарлығына толықтыру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21 мамырдағы № 459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Президентінің 2007 жылғы 27 шілдедегі № 372 Жарлығына толықтыру енгізу туралы» Қазақстан Республикасының Президенті Жарлығының жобасы Қазақстан Республикасы Президентінің қарауына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 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Жарлығы Қазақстан Республикасы Президентінің 2007 жылғы 27 шілдедегі № 372 Жарлығына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 «Қазақстан Республикасы орталық атқарушы органының жауапты хатшысының мәртебесі мен өкілеттіктері туралы» Қазақстан Республикасы Президентінің 2007 жылғы 27 шілдедегі № 372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25, 285-құжат)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жауапты хатшының өкілеттіктерінде: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 мынадай мазмұндағы 20-1)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«20-1) Қазақстан Республикасының заңнамасына сәйкес халықаралық шарттардың мәтіндерін дәйектейді, оларға қол қояды және қабылдайды;».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