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02a4" w14:textId="7490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қарашадағы № 1232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мамырдағы № 414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Көлік және коммуникация министрлігінің мәселелері» туралы Қазақстан Республикасы Үкіметінің 2004 жылғы 24 қарашадағы № 1232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46, 582-құжат)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Көлік және коммуникация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«47» деген сандар «32/1»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«әлеуметтік саясатты» деген сөздерден кейін «, сондай-ақ гендерлік теңдік саясатын»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«95) Қазақстан Республикасының заңнамасына сәйкес өзге де функцияларды орындайды.»;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«Қазақстан Республикасының аумағы бойынша шетел мемлекетінің тасымалдаушыларының жүріп өтуіне» деген сөздер «Қазақстан Республикасы аумағынан шетел мемлекетінің тасымалдаушыларының шығуына»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7), 8), 41)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«жүзу құқығына» деген сөздер «жүзу құқығын беру»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«құқығына рұқсаттар беру» деген сөздер «туралы шешім қабылдау»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«86) автомобиль жолдарын салу, қайта жаңарту, жөндеу және ұстау кезінде, жобалау саласында қабылданған нормалар мен стандарттардың, талап етілетін сапаның сақталуын қамтамасыз ету;»;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«93)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рұқсаттық жүйе талаптарының орындалуын бақылауды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«96) көліктік бақылау посттарында, жалпы пайдаланымдағы автомобиль жолдарында, қалалар шекарасы шегіндегі немесе басқа елді мекендер пункттеріндегі автомобиль жолдарында Қазақстан Республикасының аумағы бойынша автокөлік құралдарының жүріп өтуін бақылауды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тармақшадағы «мемлекеттік»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«159) теңгерімінде жалпы пайдаланымдағы республикалық автомобиль жолдары бар мемлекеттік ұйымдарды басқару.»;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Көлік және коммуникация министрлігі Көліктік бақылау комитетінің аумақтық органдары -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мемлекеттік тілдегі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