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44138" w14:textId="1e44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2010 жылғы 19 сәуірдегі № 329 Қаулысы</w:t>
      </w:r>
    </w:p>
    <w:p>
      <w:pPr>
        <w:spacing w:after="0"/>
        <w:ind w:left="0"/>
        <w:jc w:val="both"/>
      </w:pPr>
      <w:bookmarkStart w:name="z1" w:id="0"/>
      <w:r>
        <w:rPr>
          <w:rFonts w:ascii="Times New Roman"/>
          <w:b w:val="false"/>
          <w:i w:val="false"/>
          <w:color w:val="000000"/>
          <w:sz w:val="28"/>
        </w:rPr>
        <w:t xml:space="preserve">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Алматы облысының әкімдігіне аудару үшін 2010 жылға арналған республикалық бюджетте көзделген Қазақстан Республикасы Үкіметінің шұғыл шығындарға арналған резервінен 3 528 166 000 (үш миллиард бес жүз жиырма сегіз миллион бір жүз алпыс алты мың) теңге, оның ішінде:</w:t>
      </w:r>
      <w:r>
        <w:br/>
      </w:r>
      <w:r>
        <w:rPr>
          <w:rFonts w:ascii="Times New Roman"/>
          <w:b w:val="false"/>
          <w:i w:val="false"/>
          <w:color w:val="000000"/>
          <w:sz w:val="28"/>
        </w:rPr>
        <w:t>
      Қазақстан Республикасы Құрылыс және тұрғын үй-коммуналдық шаруашылық істері агенттігіне:</w:t>
      </w:r>
      <w:r>
        <w:br/>
      </w:r>
      <w:r>
        <w:rPr>
          <w:rFonts w:ascii="Times New Roman"/>
          <w:b w:val="false"/>
          <w:i w:val="false"/>
          <w:color w:val="000000"/>
          <w:sz w:val="28"/>
        </w:rPr>
        <w:t>
      Алматы облысы Ақсу ауданындағы Қызылағаш бөгетінің жарылуы салдарынан зардап шеккен адамдардың тұрғын үйлерін тігінен жоспарлауға және салуға 2 457 015 000 (екі миллиард төрт жүз елу жеті миллион он бес мың) теңге сомасында нысаналы даму трансферттері түрінде;</w:t>
      </w:r>
      <w:r>
        <w:br/>
      </w:r>
      <w:r>
        <w:rPr>
          <w:rFonts w:ascii="Times New Roman"/>
          <w:b w:val="false"/>
          <w:i w:val="false"/>
          <w:color w:val="000000"/>
          <w:sz w:val="28"/>
        </w:rPr>
        <w:t>
      залал келтірілген тұрғын үйлердің құрылыстарын бұзу, аумақтарын сел қоқыстарынан тазарту, бұзу және күрделі жөндеу үшін 571 151 000 (бес жүз жетпіс бір миллион бір жүз елу бір мың) теңге ағымдағы нысаналы трансферттер түрінде;</w:t>
      </w:r>
      <w:r>
        <w:br/>
      </w:r>
      <w:r>
        <w:rPr>
          <w:rFonts w:ascii="Times New Roman"/>
          <w:b w:val="false"/>
          <w:i w:val="false"/>
          <w:color w:val="000000"/>
          <w:sz w:val="28"/>
        </w:rPr>
        <w:t>
      Қазақстан Республикасы Көлік және коммуникация министрлігіне Алматы облысы Ақсу ауданындағы Қызылағаш бөгетінің жарылуы салдарынан елді мекендердің бұзылған көшелерінің автомобиль жолдарын салуға және қайта жаңғыртуға 500000000 (бес жүз миллион) теңге сомасында нысаналы даму трансферттері түрінде ақшалай қаражат бөлінсін.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Үкіметінің 2010.12.20 </w:t>
      </w:r>
      <w:r>
        <w:rPr>
          <w:rFonts w:ascii="Times New Roman"/>
          <w:b w:val="false"/>
          <w:i w:val="false"/>
          <w:color w:val="000000"/>
          <w:sz w:val="28"/>
        </w:rPr>
        <w:t>№ 1381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Алматы облысының әкімі 2010 жылғы 10 қыркүйекке дейінгі мерзімде Қазақстан Республикасы Құрылыс және тұрғын үй-коммуналдық шаруашылық істері агенттігі мен Қазақстан Республикасы Көлік және коммуникация министрлігіне бөлінген қаражаттың мақсатты пайдаланылғаны жөнінде есеп берсін.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