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65fb" w14:textId="8686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13 сәуірдегі № 301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«Бизнестің жол картасы 2020» бағдарламасы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мен өзге де ұйымдар Бағдарламаны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ай-сайын, есептіден кейінгі айдың 15-күніне Қазақстан Республикасы Экономикалық даму және сауда министрлігіне Бағдарлама іс-шараларының орындалу барысы туралы жиынтық ақпарат, оның ішінде Бағдарламаны іске асыру шеңберінде бөлінетін қаражаттың пайдаланылуы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Экономикалық даму және сауда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сәуірдегі </w:t>
      </w:r>
      <w:r>
        <w:br/>
      </w:r>
      <w:r>
        <w:rPr>
          <w:rFonts w:ascii="Times New Roman"/>
          <w:b w:val="false"/>
          <w:i w:val="false"/>
          <w:color w:val="000000"/>
          <w:sz w:val="28"/>
        </w:rPr>
        <w:t xml:space="preserve">
№ 301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«Бизнестің жол картасы 2020» бағдарламасы</w:t>
      </w:r>
    </w:p>
    <w:bookmarkEnd w:id="1"/>
    <w:p>
      <w:pPr>
        <w:spacing w:after="0"/>
        <w:ind w:left="0"/>
        <w:jc w:val="both"/>
      </w:pPr>
      <w:r>
        <w:rPr>
          <w:rFonts w:ascii="Times New Roman"/>
          <w:b w:val="false"/>
          <w:i w:val="false"/>
          <w:color w:val="ff0000"/>
          <w:sz w:val="28"/>
        </w:rPr>
        <w:t xml:space="preserve">      Ескерту. Мәтін бойынша «Назарбаев Университеті» акционерлік қоғамының» деген сөздер «Назарбаев Университеті» дербес білім беру ұйымының» деген сөздермен ауыстырылды; «Назарбаев Университеті» АҚ» деген сөздер «Назарбаев Университеті» ДБҰ» деген сөздермен ауыстырылды - ҚР Үкіметінің 2011.06.09 N </w:t>
      </w:r>
      <w:r>
        <w:rPr>
          <w:rFonts w:ascii="Times New Roman"/>
          <w:b w:val="false"/>
          <w:i w:val="false"/>
          <w:color w:val="ff0000"/>
          <w:sz w:val="28"/>
        </w:rPr>
        <w:t>647</w:t>
      </w:r>
      <w:r>
        <w:rPr>
          <w:rFonts w:ascii="Times New Roman"/>
          <w:b w:val="false"/>
          <w:i w:val="false"/>
          <w:color w:val="ff0000"/>
          <w:sz w:val="28"/>
        </w:rPr>
        <w:t xml:space="preserve"> Қаулысымен.</w:t>
      </w:r>
    </w:p>
    <w:bookmarkStart w:name="z8" w:id="2"/>
    <w:p>
      <w:pPr>
        <w:spacing w:after="0"/>
        <w:ind w:left="0"/>
        <w:jc w:val="left"/>
      </w:pPr>
      <w:r>
        <w:rPr>
          <w:rFonts w:ascii="Times New Roman"/>
          <w:b/>
          <w:i w:val="false"/>
          <w:color w:val="000000"/>
        </w:rPr>
        <w:t xml:space="preserve"> 
1. Бағдарламаның паспорты</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1-бөлімге өзгерту енгізу көзделген - ҚР Үкіметенің 2010.07.13 № 711 Қаулысымен (жариялануға жатпайды).</w:t>
      </w:r>
    </w:p>
    <w:p>
      <w:pPr>
        <w:spacing w:after="0"/>
        <w:ind w:left="0"/>
        <w:jc w:val="both"/>
      </w:pPr>
      <w:r>
        <w:rPr>
          <w:rFonts w:ascii="Times New Roman"/>
          <w:b w:val="false"/>
          <w:i w:val="false"/>
          <w:color w:val="ff0000"/>
          <w:sz w:val="28"/>
        </w:rPr>
        <w:t xml:space="preserve">      Ескерту. 1-бөлімге өзгерістер енгізілді - ҚР Үкіметінің 2010.10.26 </w:t>
      </w:r>
      <w:r>
        <w:rPr>
          <w:rFonts w:ascii="Times New Roman"/>
          <w:b w:val="false"/>
          <w:i w:val="false"/>
          <w:color w:val="ff0000"/>
          <w:sz w:val="28"/>
        </w:rPr>
        <w:t>№ 1111</w:t>
      </w:r>
      <w:r>
        <w:rPr>
          <w:rFonts w:ascii="Times New Roman"/>
          <w:b w:val="false"/>
          <w:i w:val="false"/>
          <w:color w:val="ff0000"/>
          <w:sz w:val="28"/>
        </w:rPr>
        <w:t xml:space="preserve"> (алғашқы рет ресми жарияланған күнінен бастап күнтізбелік 10 күн өткен соң қолданысқа енгізіледі), 2010.12.31 </w:t>
      </w:r>
      <w:r>
        <w:rPr>
          <w:rFonts w:ascii="Times New Roman"/>
          <w:b w:val="false"/>
          <w:i w:val="false"/>
          <w:color w:val="ff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2011.01.21 </w:t>
      </w:r>
      <w:r>
        <w:rPr>
          <w:rFonts w:ascii="Times New Roman"/>
          <w:b w:val="false"/>
          <w:i w:val="false"/>
          <w:color w:val="ff0000"/>
          <w:sz w:val="28"/>
        </w:rPr>
        <w:t>N 26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2011.07.11 </w:t>
      </w:r>
      <w:r>
        <w:rPr>
          <w:rFonts w:ascii="Times New Roman"/>
          <w:b w:val="false"/>
          <w:i w:val="false"/>
          <w:color w:val="ff0000"/>
          <w:sz w:val="28"/>
        </w:rPr>
        <w:t>N 784</w:t>
      </w:r>
      <w:r>
        <w:rPr>
          <w:rFonts w:ascii="Times New Roman"/>
          <w:b w:val="false"/>
          <w:i w:val="false"/>
          <w:color w:val="ff0000"/>
          <w:sz w:val="28"/>
        </w:rPr>
        <w:t xml:space="preserve">, 2012.03.27 </w:t>
      </w:r>
      <w:r>
        <w:rPr>
          <w:rFonts w:ascii="Times New Roman"/>
          <w:b w:val="false"/>
          <w:i w:val="false"/>
          <w:color w:val="ff0000"/>
          <w:sz w:val="28"/>
        </w:rPr>
        <w:t>N 357</w:t>
      </w:r>
      <w:r>
        <w:rPr>
          <w:rFonts w:ascii="Times New Roman"/>
          <w:b w:val="false"/>
          <w:i w:val="false"/>
          <w:color w:val="ff0000"/>
          <w:sz w:val="28"/>
        </w:rPr>
        <w:t xml:space="preserve">; 17.05.2013 </w:t>
      </w:r>
      <w:r>
        <w:rPr>
          <w:rFonts w:ascii="Times New Roman"/>
          <w:b w:val="false"/>
          <w:i w:val="false"/>
          <w:color w:val="ff0000"/>
          <w:sz w:val="28"/>
        </w:rPr>
        <w:t>N 498</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Бағдарламаның         «Бизнестің жол картасы 2020» бағдарламасы</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Әзірлеу үшін          «Қазақстан Республикасын үдемелі индустриялық-</w:t>
      </w:r>
      <w:r>
        <w:br/>
      </w:r>
      <w:r>
        <w:rPr>
          <w:rFonts w:ascii="Times New Roman"/>
          <w:b w:val="false"/>
          <w:i w:val="false"/>
          <w:color w:val="000000"/>
          <w:sz w:val="28"/>
        </w:rPr>
        <w:t>
негіздеме             инновациялық дамыту жөніндегі 2010 - 2014</w:t>
      </w:r>
      <w:r>
        <w:br/>
      </w:r>
      <w:r>
        <w:rPr>
          <w:rFonts w:ascii="Times New Roman"/>
          <w:b w:val="false"/>
          <w:i w:val="false"/>
          <w:color w:val="000000"/>
          <w:sz w:val="28"/>
        </w:rPr>
        <w:t>
                      жылдарға арналған мемлекеттік бағдарлама және</w:t>
      </w:r>
      <w:r>
        <w:br/>
      </w:r>
      <w:r>
        <w:rPr>
          <w:rFonts w:ascii="Times New Roman"/>
          <w:b w:val="false"/>
          <w:i w:val="false"/>
          <w:color w:val="000000"/>
          <w:sz w:val="28"/>
        </w:rPr>
        <w:t>
                      Қазақстан Республикасы Президентінің кейбір</w:t>
      </w:r>
      <w:r>
        <w:br/>
      </w:r>
      <w:r>
        <w:rPr>
          <w:rFonts w:ascii="Times New Roman"/>
          <w:b w:val="false"/>
          <w:i w:val="false"/>
          <w:color w:val="000000"/>
          <w:sz w:val="28"/>
        </w:rPr>
        <w:t>
                      жарлықтарының күші жойылды деп тану туралы»</w:t>
      </w:r>
      <w:r>
        <w:br/>
      </w:r>
      <w:r>
        <w:rPr>
          <w:rFonts w:ascii="Times New Roman"/>
          <w:b w:val="false"/>
          <w:i w:val="false"/>
          <w:color w:val="000000"/>
          <w:sz w:val="28"/>
        </w:rPr>
        <w:t>
                      (бұдан әрі - Мемлекеттік бағдарлама) Қазақстан</w:t>
      </w:r>
      <w:r>
        <w:br/>
      </w:r>
      <w:r>
        <w:rPr>
          <w:rFonts w:ascii="Times New Roman"/>
          <w:b w:val="false"/>
          <w:i w:val="false"/>
          <w:color w:val="000000"/>
          <w:sz w:val="28"/>
        </w:rPr>
        <w:t>
                      Республикасы Президентінің 2010 жылғы 19</w:t>
      </w:r>
      <w:r>
        <w:br/>
      </w:r>
      <w:r>
        <w:rPr>
          <w:rFonts w:ascii="Times New Roman"/>
          <w:b w:val="false"/>
          <w:i w:val="false"/>
          <w:color w:val="000000"/>
          <w:sz w:val="28"/>
        </w:rPr>
        <w:t>
                      наурыздағы № 958 </w:t>
      </w:r>
      <w:r>
        <w:rPr>
          <w:rFonts w:ascii="Times New Roman"/>
          <w:b w:val="false"/>
          <w:i w:val="false"/>
          <w:color w:val="000000"/>
          <w:sz w:val="28"/>
        </w:rPr>
        <w:t>Жарлығы</w:t>
      </w:r>
    </w:p>
    <w:p>
      <w:pPr>
        <w:spacing w:after="0"/>
        <w:ind w:left="0"/>
        <w:jc w:val="both"/>
      </w:pPr>
      <w:r>
        <w:rPr>
          <w:rFonts w:ascii="Times New Roman"/>
          <w:b w:val="false"/>
          <w:i w:val="false"/>
          <w:color w:val="000000"/>
          <w:sz w:val="28"/>
        </w:rPr>
        <w:t>Әзірлеуші             Қазақстан Республикасы Өңірлік даму министрлігі</w:t>
      </w:r>
    </w:p>
    <w:p>
      <w:pPr>
        <w:spacing w:after="0"/>
        <w:ind w:left="0"/>
        <w:jc w:val="both"/>
      </w:pPr>
      <w:r>
        <w:rPr>
          <w:rFonts w:ascii="Times New Roman"/>
          <w:b w:val="false"/>
          <w:i w:val="false"/>
          <w:color w:val="000000"/>
          <w:sz w:val="28"/>
        </w:rPr>
        <w:t>Бағдарламаның         Қазіргі тұрақты жұмыс орындарын сақтап қалу</w:t>
      </w:r>
      <w:r>
        <w:br/>
      </w:r>
      <w:r>
        <w:rPr>
          <w:rFonts w:ascii="Times New Roman"/>
          <w:b w:val="false"/>
          <w:i w:val="false"/>
          <w:color w:val="000000"/>
          <w:sz w:val="28"/>
        </w:rPr>
        <w:t>
мақсаты               және жаңаларын құру, сондай-ақ экономиканың</w:t>
      </w:r>
      <w:r>
        <w:br/>
      </w:r>
      <w:r>
        <w:rPr>
          <w:rFonts w:ascii="Times New Roman"/>
          <w:b w:val="false"/>
          <w:i w:val="false"/>
          <w:color w:val="000000"/>
          <w:sz w:val="28"/>
        </w:rPr>
        <w:t>
                      шикізаттық емес секторларында өңірлік</w:t>
      </w:r>
      <w:r>
        <w:br/>
      </w:r>
      <w:r>
        <w:rPr>
          <w:rFonts w:ascii="Times New Roman"/>
          <w:b w:val="false"/>
          <w:i w:val="false"/>
          <w:color w:val="000000"/>
          <w:sz w:val="28"/>
        </w:rPr>
        <w:t>
                      кәсіпкерліктің орнықты және теңгерімді өсуін</w:t>
      </w:r>
      <w:r>
        <w:br/>
      </w: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Бағдарламаның         1. Жаңа бизнес-бастамаларды қолдау</w:t>
      </w:r>
      <w:r>
        <w:br/>
      </w:r>
      <w:r>
        <w:rPr>
          <w:rFonts w:ascii="Times New Roman"/>
          <w:b w:val="false"/>
          <w:i w:val="false"/>
          <w:color w:val="000000"/>
          <w:sz w:val="28"/>
        </w:rPr>
        <w:t>
міндеттері            2. Кәсіпкерлік секторды сауықтыру</w:t>
      </w:r>
      <w:r>
        <w:br/>
      </w:r>
      <w:r>
        <w:rPr>
          <w:rFonts w:ascii="Times New Roman"/>
          <w:b w:val="false"/>
          <w:i w:val="false"/>
          <w:color w:val="000000"/>
          <w:sz w:val="28"/>
        </w:rPr>
        <w:t>
                      3. Кәсіпкерлердің валюталық тәуекелдерін</w:t>
      </w:r>
      <w:r>
        <w:br/>
      </w:r>
      <w:r>
        <w:rPr>
          <w:rFonts w:ascii="Times New Roman"/>
          <w:b w:val="false"/>
          <w:i w:val="false"/>
          <w:color w:val="000000"/>
          <w:sz w:val="28"/>
        </w:rPr>
        <w:t>
                         төмендету</w:t>
      </w:r>
      <w:r>
        <w:br/>
      </w:r>
      <w:r>
        <w:rPr>
          <w:rFonts w:ascii="Times New Roman"/>
          <w:b w:val="false"/>
          <w:i w:val="false"/>
          <w:color w:val="000000"/>
          <w:sz w:val="28"/>
        </w:rPr>
        <w:t>
                      4. Кәсіпкерлік әлеуетті күшейту</w:t>
      </w:r>
    </w:p>
    <w:p>
      <w:pPr>
        <w:spacing w:after="0"/>
        <w:ind w:left="0"/>
        <w:jc w:val="both"/>
      </w:pPr>
      <w:r>
        <w:rPr>
          <w:rFonts w:ascii="Times New Roman"/>
          <w:b w:val="false"/>
          <w:i w:val="false"/>
          <w:color w:val="000000"/>
          <w:sz w:val="28"/>
        </w:rPr>
        <w:t>Іске асыру            2010 - 2020 жылдар</w:t>
      </w:r>
      <w:r>
        <w:br/>
      </w: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Нысаналы              Бағдарламада қойылған міндеттерді іске асыру</w:t>
      </w:r>
      <w:r>
        <w:br/>
      </w:r>
      <w:r>
        <w:rPr>
          <w:rFonts w:ascii="Times New Roman"/>
          <w:b w:val="false"/>
          <w:i w:val="false"/>
          <w:color w:val="000000"/>
          <w:sz w:val="28"/>
        </w:rPr>
        <w:t>
индикаторлары         мақсатында мынадай нысаналы индикаторларға қол</w:t>
      </w:r>
      <w:r>
        <w:br/>
      </w:r>
      <w:r>
        <w:rPr>
          <w:rFonts w:ascii="Times New Roman"/>
          <w:b w:val="false"/>
          <w:i w:val="false"/>
          <w:color w:val="000000"/>
          <w:sz w:val="28"/>
        </w:rPr>
        <w:t>
                      жеткізілетін болады:</w:t>
      </w:r>
      <w:r>
        <w:br/>
      </w:r>
      <w:r>
        <w:rPr>
          <w:rFonts w:ascii="Times New Roman"/>
          <w:b w:val="false"/>
          <w:i w:val="false"/>
          <w:color w:val="000000"/>
          <w:sz w:val="28"/>
        </w:rPr>
        <w:t>
                      кредиттерді жалпы сомасы кемінде 400 млрд.</w:t>
      </w:r>
      <w:r>
        <w:br/>
      </w:r>
      <w:r>
        <w:rPr>
          <w:rFonts w:ascii="Times New Roman"/>
          <w:b w:val="false"/>
          <w:i w:val="false"/>
          <w:color w:val="000000"/>
          <w:sz w:val="28"/>
        </w:rPr>
        <w:t>
                      теңгеге арзандату;</w:t>
      </w:r>
      <w:r>
        <w:br/>
      </w:r>
      <w:r>
        <w:rPr>
          <w:rFonts w:ascii="Times New Roman"/>
          <w:b w:val="false"/>
          <w:i w:val="false"/>
          <w:color w:val="000000"/>
          <w:sz w:val="28"/>
        </w:rPr>
        <w:t>
                      2015 жылға:</w:t>
      </w:r>
      <w:r>
        <w:br/>
      </w:r>
      <w:r>
        <w:rPr>
          <w:rFonts w:ascii="Times New Roman"/>
          <w:b w:val="false"/>
          <w:i w:val="false"/>
          <w:color w:val="000000"/>
          <w:sz w:val="28"/>
        </w:rPr>
        <w:t>
                      ЖІӨ-нің құрылымындағы өңдеуші өнеркәсіптің</w:t>
      </w:r>
      <w:r>
        <w:br/>
      </w:r>
      <w:r>
        <w:rPr>
          <w:rFonts w:ascii="Times New Roman"/>
          <w:b w:val="false"/>
          <w:i w:val="false"/>
          <w:color w:val="000000"/>
          <w:sz w:val="28"/>
        </w:rPr>
        <w:t>
                      үлесін кемінде 12,5 %-ға ұлғайту;</w:t>
      </w:r>
      <w:r>
        <w:br/>
      </w:r>
      <w:r>
        <w:rPr>
          <w:rFonts w:ascii="Times New Roman"/>
          <w:b w:val="false"/>
          <w:i w:val="false"/>
          <w:color w:val="000000"/>
          <w:sz w:val="28"/>
        </w:rPr>
        <w:t>
                      жалпы экспорт көлемдегі шикізат емес сектордың</w:t>
      </w:r>
      <w:r>
        <w:br/>
      </w:r>
      <w:r>
        <w:rPr>
          <w:rFonts w:ascii="Times New Roman"/>
          <w:b w:val="false"/>
          <w:i w:val="false"/>
          <w:color w:val="000000"/>
          <w:sz w:val="28"/>
        </w:rPr>
        <w:t>
                      үлесін кемінде 40 %-ға ұлғайту;</w:t>
      </w:r>
      <w:r>
        <w:br/>
      </w:r>
      <w:r>
        <w:rPr>
          <w:rFonts w:ascii="Times New Roman"/>
          <w:b w:val="false"/>
          <w:i w:val="false"/>
          <w:color w:val="000000"/>
          <w:sz w:val="28"/>
        </w:rPr>
        <w:t>
                      шикізат емес экспорттың көлемін өңдеуші</w:t>
      </w:r>
      <w:r>
        <w:br/>
      </w:r>
      <w:r>
        <w:rPr>
          <w:rFonts w:ascii="Times New Roman"/>
          <w:b w:val="false"/>
          <w:i w:val="false"/>
          <w:color w:val="000000"/>
          <w:sz w:val="28"/>
        </w:rPr>
        <w:t>
                      өнеркәсіптің жиынтық өндіріс көлемінің кемінде</w:t>
      </w:r>
      <w:r>
        <w:br/>
      </w:r>
      <w:r>
        <w:rPr>
          <w:rFonts w:ascii="Times New Roman"/>
          <w:b w:val="false"/>
          <w:i w:val="false"/>
          <w:color w:val="000000"/>
          <w:sz w:val="28"/>
        </w:rPr>
        <w:t>
                      43 %-ына ұлғайту;</w:t>
      </w:r>
      <w:r>
        <w:br/>
      </w:r>
      <w:r>
        <w:rPr>
          <w:rFonts w:ascii="Times New Roman"/>
          <w:b w:val="false"/>
          <w:i w:val="false"/>
          <w:color w:val="000000"/>
          <w:sz w:val="28"/>
        </w:rPr>
        <w:t>
                      өңдеуші өнеркәсіптегі еңбек өнімділігін кемінде</w:t>
      </w:r>
      <w:r>
        <w:br/>
      </w:r>
      <w:r>
        <w:rPr>
          <w:rFonts w:ascii="Times New Roman"/>
          <w:b w:val="false"/>
          <w:i w:val="false"/>
          <w:color w:val="000000"/>
          <w:sz w:val="28"/>
        </w:rPr>
        <w:t>
                      1,5 есеге ұлғайту</w:t>
      </w:r>
    </w:p>
    <w:p>
      <w:pPr>
        <w:spacing w:after="0"/>
        <w:ind w:left="0"/>
        <w:jc w:val="both"/>
      </w:pPr>
      <w:r>
        <w:rPr>
          <w:rFonts w:ascii="Times New Roman"/>
          <w:b w:val="false"/>
          <w:i w:val="false"/>
          <w:color w:val="000000"/>
          <w:sz w:val="28"/>
        </w:rPr>
        <w:t>Қаржыландыру          Республикалық бюджетте «Бизнестің жол картасы</w:t>
      </w:r>
      <w:r>
        <w:br/>
      </w:r>
      <w:r>
        <w:rPr>
          <w:rFonts w:ascii="Times New Roman"/>
          <w:b w:val="false"/>
          <w:i w:val="false"/>
          <w:color w:val="000000"/>
          <w:sz w:val="28"/>
        </w:rPr>
        <w:t>
көздері мен көлемі    2020» бағдарламасын іске асыруға:</w:t>
      </w:r>
      <w:r>
        <w:br/>
      </w:r>
      <w:r>
        <w:rPr>
          <w:rFonts w:ascii="Times New Roman"/>
          <w:b w:val="false"/>
          <w:i w:val="false"/>
          <w:color w:val="000000"/>
          <w:sz w:val="28"/>
        </w:rPr>
        <w:t>
                      2010 - 15,4 млрд. теңге;</w:t>
      </w:r>
      <w:r>
        <w:br/>
      </w:r>
      <w:r>
        <w:rPr>
          <w:rFonts w:ascii="Times New Roman"/>
          <w:b w:val="false"/>
          <w:i w:val="false"/>
          <w:color w:val="000000"/>
          <w:sz w:val="28"/>
        </w:rPr>
        <w:t>
                      2011 - 28,3 млрд. теңге;</w:t>
      </w:r>
      <w:r>
        <w:br/>
      </w:r>
      <w:r>
        <w:rPr>
          <w:rFonts w:ascii="Times New Roman"/>
          <w:b w:val="false"/>
          <w:i w:val="false"/>
          <w:color w:val="000000"/>
          <w:sz w:val="28"/>
        </w:rPr>
        <w:t>
                      2012 - 36,6 млрд. теңге;</w:t>
      </w:r>
      <w:r>
        <w:br/>
      </w:r>
      <w:r>
        <w:rPr>
          <w:rFonts w:ascii="Times New Roman"/>
          <w:b w:val="false"/>
          <w:i w:val="false"/>
          <w:color w:val="000000"/>
          <w:sz w:val="28"/>
        </w:rPr>
        <w:t>
                      2013 - 39,1 млрд. теңге;</w:t>
      </w:r>
      <w:r>
        <w:br/>
      </w:r>
      <w:r>
        <w:rPr>
          <w:rFonts w:ascii="Times New Roman"/>
          <w:b w:val="false"/>
          <w:i w:val="false"/>
          <w:color w:val="000000"/>
          <w:sz w:val="28"/>
        </w:rPr>
        <w:t>
                      2014 - 34,9 млрд. теңге;</w:t>
      </w:r>
      <w:r>
        <w:br/>
      </w:r>
      <w:r>
        <w:rPr>
          <w:rFonts w:ascii="Times New Roman"/>
          <w:b w:val="false"/>
          <w:i w:val="false"/>
          <w:color w:val="000000"/>
          <w:sz w:val="28"/>
        </w:rPr>
        <w:t>
                      2015 - 34,2 млрд. теңге көзделген.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2. Кіріспе</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2-бөлімге өзгерту енгізу көзделген - ҚР Үкіметенің 2010.07.13 № 711; 2010.08.03 № 783 (жариялануға жатпайды); 2010.12.31 </w:t>
      </w:r>
      <w:r>
        <w:rPr>
          <w:rFonts w:ascii="Times New Roman"/>
          <w:b w:val="false"/>
          <w:i w:val="false"/>
          <w:color w:val="000000"/>
          <w:sz w:val="28"/>
        </w:rPr>
        <w:t>N 1520</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ff0000"/>
          <w:sz w:val="28"/>
        </w:rPr>
        <w:t xml:space="preserve">      Ескерту. 2-бөлімге өзгерістер енгізілді - ҚР Үкіметінің 2010.10.26 </w:t>
      </w:r>
      <w:r>
        <w:rPr>
          <w:rFonts w:ascii="Times New Roman"/>
          <w:b w:val="false"/>
          <w:i w:val="false"/>
          <w:color w:val="ff0000"/>
          <w:sz w:val="28"/>
        </w:rPr>
        <w:t>№ 1111</w:t>
      </w:r>
      <w:r>
        <w:rPr>
          <w:rFonts w:ascii="Times New Roman"/>
          <w:b w:val="false"/>
          <w:i w:val="false"/>
          <w:color w:val="ff0000"/>
          <w:sz w:val="28"/>
        </w:rPr>
        <w:t xml:space="preserve"> (алғашқы рет ресми жарияланған күнінен бастап күнтізбелік 10 күн өткен соң қолданысқа енгізіледі), 2010.12.31 </w:t>
      </w:r>
      <w:r>
        <w:rPr>
          <w:rFonts w:ascii="Times New Roman"/>
          <w:b w:val="false"/>
          <w:i w:val="false"/>
          <w:color w:val="ff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2011.01.21 </w:t>
      </w:r>
      <w:r>
        <w:rPr>
          <w:rFonts w:ascii="Times New Roman"/>
          <w:b w:val="false"/>
          <w:i w:val="false"/>
          <w:color w:val="ff0000"/>
          <w:sz w:val="28"/>
        </w:rPr>
        <w:t>N 26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2011.07.11 </w:t>
      </w:r>
      <w:r>
        <w:rPr>
          <w:rFonts w:ascii="Times New Roman"/>
          <w:b w:val="false"/>
          <w:i w:val="false"/>
          <w:color w:val="ff0000"/>
          <w:sz w:val="28"/>
        </w:rPr>
        <w:t>N 784</w:t>
      </w:r>
      <w:r>
        <w:rPr>
          <w:rFonts w:ascii="Times New Roman"/>
          <w:b w:val="false"/>
          <w:i w:val="false"/>
          <w:color w:val="ff0000"/>
          <w:sz w:val="28"/>
        </w:rPr>
        <w:t xml:space="preserve">, 2012.03.27 </w:t>
      </w:r>
      <w:r>
        <w:rPr>
          <w:rFonts w:ascii="Times New Roman"/>
          <w:b w:val="false"/>
          <w:i w:val="false"/>
          <w:color w:val="ff0000"/>
          <w:sz w:val="28"/>
        </w:rPr>
        <w:t>N 357</w:t>
      </w:r>
      <w:r>
        <w:rPr>
          <w:rFonts w:ascii="Times New Roman"/>
          <w:b w:val="false"/>
          <w:i w:val="false"/>
          <w:color w:val="ff0000"/>
          <w:sz w:val="28"/>
        </w:rPr>
        <w:t xml:space="preserve">, 2012.04.28 </w:t>
      </w:r>
      <w:r>
        <w:rPr>
          <w:rFonts w:ascii="Times New Roman"/>
          <w:b w:val="false"/>
          <w:i w:val="false"/>
          <w:color w:val="ff0000"/>
          <w:sz w:val="28"/>
        </w:rPr>
        <w:t>N 541</w:t>
      </w:r>
      <w:r>
        <w:rPr>
          <w:rFonts w:ascii="Times New Roman"/>
          <w:b w:val="false"/>
          <w:i w:val="false"/>
          <w:color w:val="ff0000"/>
          <w:sz w:val="28"/>
        </w:rPr>
        <w:t xml:space="preserve">; 17.05.2013 </w:t>
      </w:r>
      <w:r>
        <w:rPr>
          <w:rFonts w:ascii="Times New Roman"/>
          <w:b w:val="false"/>
          <w:i w:val="false"/>
          <w:color w:val="ff0000"/>
          <w:sz w:val="28"/>
        </w:rPr>
        <w:t>N 498</w:t>
      </w:r>
      <w:r>
        <w:rPr>
          <w:rFonts w:ascii="Times New Roman"/>
          <w:b w:val="false"/>
          <w:i w:val="false"/>
          <w:color w:val="ff0000"/>
          <w:sz w:val="28"/>
        </w:rPr>
        <w:t xml:space="preserve">; 31.12.2013 </w:t>
      </w:r>
      <w:r>
        <w:rPr>
          <w:rFonts w:ascii="Times New Roman"/>
          <w:b w:val="false"/>
          <w:i w:val="false"/>
          <w:color w:val="ff0000"/>
          <w:sz w:val="28"/>
        </w:rPr>
        <w:t>N 1596</w:t>
      </w:r>
      <w:r>
        <w:rPr>
          <w:rFonts w:ascii="Times New Roman"/>
          <w:b w:val="false"/>
          <w:i w:val="false"/>
          <w:color w:val="ff0000"/>
          <w:sz w:val="28"/>
        </w:rPr>
        <w:t xml:space="preserve"> (алғашқы ресми жарияланған күнінен бастап қолданысқа енгізіледі); 11.07.2014 </w:t>
      </w:r>
      <w:r>
        <w:rPr>
          <w:rFonts w:ascii="Times New Roman"/>
          <w:b w:val="false"/>
          <w:i w:val="false"/>
          <w:color w:val="ff0000"/>
          <w:sz w:val="28"/>
        </w:rPr>
        <w:t>№ 790</w:t>
      </w:r>
      <w:r>
        <w:rPr>
          <w:rFonts w:ascii="Times New Roman"/>
          <w:b w:val="false"/>
          <w:i w:val="false"/>
          <w:color w:val="ff0000"/>
          <w:sz w:val="28"/>
        </w:rPr>
        <w:t xml:space="preserve">,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қаулыларымен.</w:t>
      </w:r>
    </w:p>
    <w:bookmarkStart w:name="z582" w:id="4"/>
    <w:p>
      <w:pPr>
        <w:spacing w:after="0"/>
        <w:ind w:left="0"/>
        <w:jc w:val="both"/>
      </w:pPr>
      <w:r>
        <w:rPr>
          <w:rFonts w:ascii="Times New Roman"/>
          <w:b w:val="false"/>
          <w:i w:val="false"/>
          <w:color w:val="000000"/>
          <w:sz w:val="28"/>
        </w:rPr>
        <w:t>
      «Бизнестің жол картасы 2020» бағдарламасы (бұдан әрі - Бағдарлама) Қазақстан Республикасы Президентінің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және Қазақстанның 2020 жылға дейінгі Стратегиялық даму жоспарын іске асыру үшін әзірленді.</w:t>
      </w:r>
      <w:r>
        <w:br/>
      </w:r>
      <w:r>
        <w:rPr>
          <w:rFonts w:ascii="Times New Roman"/>
          <w:b w:val="false"/>
          <w:i w:val="false"/>
          <w:color w:val="000000"/>
          <w:sz w:val="28"/>
        </w:rPr>
        <w:t>
</w:t>
      </w:r>
      <w:r>
        <w:rPr>
          <w:rFonts w:ascii="Times New Roman"/>
          <w:b w:val="false"/>
          <w:i w:val="false"/>
          <w:color w:val="000000"/>
          <w:sz w:val="28"/>
        </w:rPr>
        <w:t>
      Бағдарлама Мемлекеттік бағдарламаны іске асыру тетіктерінің бірі болып табылады.</w:t>
      </w:r>
      <w:r>
        <w:br/>
      </w:r>
      <w:r>
        <w:rPr>
          <w:rFonts w:ascii="Times New Roman"/>
          <w:b w:val="false"/>
          <w:i w:val="false"/>
          <w:color w:val="000000"/>
          <w:sz w:val="28"/>
        </w:rPr>
        <w:t>
</w:t>
      </w:r>
      <w:r>
        <w:rPr>
          <w:rFonts w:ascii="Times New Roman"/>
          <w:b w:val="false"/>
          <w:i w:val="false"/>
          <w:color w:val="000000"/>
          <w:sz w:val="28"/>
        </w:rPr>
        <w:t>
      Бағдарлама 2009 және 2010 жылдардағы жол карталарын іске асырудың қисынды жалғасы болып табылады, бұл ретте дағдарыстан кейінгі дамуға, қазіргі тұрақты жұмыс орындарын сақтап қалуға және жаңаларын құруға мән беріледі.</w:t>
      </w:r>
      <w:r>
        <w:br/>
      </w:r>
      <w:r>
        <w:rPr>
          <w:rFonts w:ascii="Times New Roman"/>
          <w:b w:val="false"/>
          <w:i w:val="false"/>
          <w:color w:val="000000"/>
          <w:sz w:val="28"/>
        </w:rPr>
        <w:t>
</w:t>
      </w:r>
      <w:r>
        <w:rPr>
          <w:rFonts w:ascii="Times New Roman"/>
          <w:b w:val="false"/>
          <w:i w:val="false"/>
          <w:color w:val="000000"/>
          <w:sz w:val="28"/>
        </w:rPr>
        <w:t>
      Бағдарламаны іске асыру шеңберінде:</w:t>
      </w:r>
      <w:r>
        <w:br/>
      </w:r>
      <w:r>
        <w:rPr>
          <w:rFonts w:ascii="Times New Roman"/>
          <w:b w:val="false"/>
          <w:i w:val="false"/>
          <w:color w:val="000000"/>
          <w:sz w:val="28"/>
        </w:rPr>
        <w:t>
</w:t>
      </w:r>
      <w:r>
        <w:rPr>
          <w:rFonts w:ascii="Times New Roman"/>
          <w:b w:val="false"/>
          <w:i w:val="false"/>
          <w:color w:val="000000"/>
          <w:sz w:val="28"/>
        </w:rPr>
        <w:t>
      жобаларды іріктеуді және қаржыландыру (қайта қаржыландыру) жөніндегі шешімді екінші деңгейдегі банктер (бұдан әрі — банктер) және "Қазақстанның Даму Банкі және/немесе оның аффилирленген лизингтік компаниясы" акционерлік қоғамы (бұдан әрі – Даму банкі) және лизингтік компаниялар (бұдан әрі – лизингтік компаниялар) Бағдарламада белгіленген шарттарға сәйкес дербес қабылдайды;</w:t>
      </w:r>
      <w:r>
        <w:br/>
      </w:r>
      <w:r>
        <w:rPr>
          <w:rFonts w:ascii="Times New Roman"/>
          <w:b w:val="false"/>
          <w:i w:val="false"/>
          <w:color w:val="000000"/>
          <w:sz w:val="28"/>
        </w:rPr>
        <w:t>
</w:t>
      </w:r>
      <w:r>
        <w:rPr>
          <w:rFonts w:ascii="Times New Roman"/>
          <w:b w:val="false"/>
          <w:i w:val="false"/>
          <w:color w:val="000000"/>
          <w:sz w:val="28"/>
        </w:rPr>
        <w:t>
      Бағдарлама шеңберінде ұйымдардың үлестерін, акцияларын, сондай-ақ мүліктік кешен ретінде кәсіпорындарды сатып алуға бағытталған кредиттер субсидияланбайды;</w:t>
      </w:r>
      <w:r>
        <w:br/>
      </w:r>
      <w:r>
        <w:rPr>
          <w:rFonts w:ascii="Times New Roman"/>
          <w:b w:val="false"/>
          <w:i w:val="false"/>
          <w:color w:val="000000"/>
          <w:sz w:val="28"/>
        </w:rPr>
        <w:t>
</w:t>
      </w:r>
      <w:r>
        <w:rPr>
          <w:rFonts w:ascii="Times New Roman"/>
          <w:b w:val="false"/>
          <w:i w:val="false"/>
          <w:color w:val="000000"/>
          <w:sz w:val="28"/>
        </w:rPr>
        <w:t>
      уәкілетті мемлекеттік орган мен арнайы белгіленген комиссиялар және кеңестер арқылы мемлекет субсидиялау, кепілдік беру, гранттар беру және (немесе) мемлекеттік қолдаудың басқа да шараларын ұсыну мүмкіндігі жөнінде шешім қабылдайды;</w:t>
      </w:r>
      <w:r>
        <w:br/>
      </w:r>
      <w:r>
        <w:rPr>
          <w:rFonts w:ascii="Times New Roman"/>
          <w:b w:val="false"/>
          <w:i w:val="false"/>
          <w:color w:val="000000"/>
          <w:sz w:val="28"/>
        </w:rPr>
        <w:t>
</w:t>
      </w:r>
      <w:r>
        <w:rPr>
          <w:rFonts w:ascii="Times New Roman"/>
          <w:b w:val="false"/>
          <w:i w:val="false"/>
          <w:color w:val="000000"/>
          <w:sz w:val="28"/>
        </w:rPr>
        <w:t>
      Бағдарламаны іске асыру шеңберінде мемлекет тарапынан барлық келісулерді «жалғыз терезе» қағидаты бойынша Бағдарламаның өңірлік үйлестірушілері орындайтын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резиденттерінің қатарынан қазіргі жұмыс орындарын сақтап қалу және жаңаларын құру Бағдарлама шарттарының бірі болып табылады.</w:t>
      </w:r>
      <w:r>
        <w:br/>
      </w:r>
      <w:r>
        <w:rPr>
          <w:rFonts w:ascii="Times New Roman"/>
          <w:b w:val="false"/>
          <w:i w:val="false"/>
          <w:color w:val="000000"/>
          <w:sz w:val="28"/>
        </w:rPr>
        <w:t>
</w:t>
      </w:r>
      <w:r>
        <w:rPr>
          <w:rFonts w:ascii="Times New Roman"/>
          <w:b w:val="false"/>
          <w:i w:val="false"/>
          <w:color w:val="000000"/>
          <w:sz w:val="28"/>
        </w:rPr>
        <w:t>
      Осы кәсіпорынды сауықтыруға/дамытуға, жаңғыртуға бағытталған инвестициялық бағдарламасы бар жобаларды қоспағанда, ұйымдардың үлестерін, акцияларын, сондай-ақ мүліктік кешен ретінде кәсіпорындарды сатып алуға бағытталған қарыздарды субсидиялауға тыйым салынады.</w:t>
      </w:r>
      <w:r>
        <w:br/>
      </w:r>
      <w:r>
        <w:rPr>
          <w:rFonts w:ascii="Times New Roman"/>
          <w:b w:val="false"/>
          <w:i w:val="false"/>
          <w:color w:val="000000"/>
          <w:sz w:val="28"/>
        </w:rPr>
        <w:t>
</w:t>
      </w:r>
      <w:r>
        <w:rPr>
          <w:rFonts w:ascii="Times New Roman"/>
          <w:b w:val="false"/>
          <w:i w:val="false"/>
          <w:color w:val="000000"/>
          <w:sz w:val="28"/>
        </w:rPr>
        <w:t>
      Жеке кәсіпкерлік субъектісіне (бұдан әрі - кәсіпкерге) Бағдарламаның барлық құралдары шеңберінде кешенді қолдау көрсетілуі мүмкін.</w:t>
      </w:r>
      <w:r>
        <w:br/>
      </w:r>
      <w:r>
        <w:rPr>
          <w:rFonts w:ascii="Times New Roman"/>
          <w:b w:val="false"/>
          <w:i w:val="false"/>
          <w:color w:val="000000"/>
          <w:sz w:val="28"/>
        </w:rPr>
        <w:t>
      Мынадай:</w:t>
      </w:r>
      <w:r>
        <w:br/>
      </w:r>
      <w:r>
        <w:rPr>
          <w:rFonts w:ascii="Times New Roman"/>
          <w:b w:val="false"/>
          <w:i w:val="false"/>
          <w:color w:val="000000"/>
          <w:sz w:val="28"/>
        </w:rPr>
        <w:t>
      1) кредиторы, Даму Банкін қоспағанда, мемлекеттік даму институттары болып табылатын;</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11.07.2014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11.07.2014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4) Тұрақтандыру және дағдарысқа қарсы бағдарламаларды қоспағанда, басқа мемлекеттік бағдарламалар шеңберінде субсидиялау және кредиттеу түріндегі мемлекеттік қолдау алушы (алған) кәсіпкерлердің кредиттері;</w:t>
      </w:r>
      <w:r>
        <w:br/>
      </w:r>
      <w:r>
        <w:rPr>
          <w:rFonts w:ascii="Times New Roman"/>
          <w:b w:val="false"/>
          <w:i w:val="false"/>
          <w:color w:val="000000"/>
          <w:sz w:val="28"/>
        </w:rPr>
        <w:t>
      5) овердрафт түріндегі кредиттер/Қаржылық лизинг шарттары субсидиялауға жатпайды.</w:t>
      </w:r>
      <w:r>
        <w:br/>
      </w:r>
      <w:r>
        <w:rPr>
          <w:rFonts w:ascii="Times New Roman"/>
          <w:b w:val="false"/>
          <w:i w:val="false"/>
          <w:color w:val="000000"/>
          <w:sz w:val="28"/>
        </w:rPr>
        <w:t>
</w:t>
      </w:r>
      <w:r>
        <w:rPr>
          <w:rFonts w:ascii="Times New Roman"/>
          <w:b w:val="false"/>
          <w:i w:val="false"/>
          <w:color w:val="000000"/>
          <w:sz w:val="28"/>
        </w:rPr>
        <w:t>
      Шағын және орта бизнес субъектілері үшін кредиттік ресурстардың құнын төмендету және шағын және орта бизнес субъектілеріне кредиттік ресурстарды берудің қолжетімділігі мен жеделдігін ұлғайту мақсатында Даму Банкі берген кредиттерді/қаржы лизинг шарттарын қоспағанда, банктердің/лизингтік компаниялардың ұйымдастырушылық-техникалық мүмкіндіктерін тарту жолымен қаржы агенті арқылы халықаралық қаржы институттарының кредиттік ресурстарын тарту жөнінде шаралар қабылданатын болады.</w:t>
      </w:r>
      <w:r>
        <w:br/>
      </w:r>
      <w:r>
        <w:rPr>
          <w:rFonts w:ascii="Times New Roman"/>
          <w:b w:val="false"/>
          <w:i w:val="false"/>
          <w:color w:val="000000"/>
          <w:sz w:val="28"/>
        </w:rPr>
        <w:t>
</w:t>
      </w:r>
      <w:r>
        <w:rPr>
          <w:rFonts w:ascii="Times New Roman"/>
          <w:b w:val="false"/>
          <w:i w:val="false"/>
          <w:color w:val="000000"/>
          <w:sz w:val="28"/>
        </w:rPr>
        <w:t>
      Тұрақтандырушы және дағдарысқа қарсы бағдарламалар шеңберінде банктер/Даму Банкі/лизингтік компаниялар арқылы мемлекеттік қаржылық қолдау алатын кәсіпкерлер Бағдарламаға қатысушылар болып табылуы мүмкін.</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аумақтарды дамыту бағдарламаларын әзірлеу кезінде осы Бағдарламаның ережелерін ескеретін болады.</w:t>
      </w:r>
      <w:r>
        <w:br/>
      </w:r>
      <w:r>
        <w:rPr>
          <w:rFonts w:ascii="Times New Roman"/>
          <w:b w:val="false"/>
          <w:i w:val="false"/>
          <w:color w:val="000000"/>
          <w:sz w:val="28"/>
        </w:rPr>
        <w:t>
</w:t>
      </w:r>
      <w:r>
        <w:rPr>
          <w:rFonts w:ascii="Times New Roman"/>
          <w:b w:val="false"/>
          <w:i w:val="false"/>
          <w:color w:val="000000"/>
          <w:sz w:val="28"/>
        </w:rPr>
        <w:t>
      Жұмыс органы – Қазақстан Республикасы Өңірлік даму министрлігінің «Кәсіпкерлікті дамыту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Шекара маңындағы аумақтар – тараптардың әкімшілік-аумақтық құрылымдарының тараптардың мемлекеттік шекарасына іргелес жатқан және олардың ұлттық заңнамасына немесе олар қатысушылары болып табылатын халықаралық шарттарға сәйкес осындайлар ретінде айқындалатын аумақтары немесе аумақтарының бір бөлігі.</w:t>
      </w:r>
      <w:r>
        <w:br/>
      </w:r>
      <w:r>
        <w:rPr>
          <w:rFonts w:ascii="Times New Roman"/>
          <w:b w:val="false"/>
          <w:i w:val="false"/>
          <w:color w:val="000000"/>
          <w:sz w:val="28"/>
        </w:rPr>
        <w:t>
</w:t>
      </w: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және өзге де органдар мен ұйымдар және Бағдарламада пайдаланылатын терминдер:</w:t>
      </w:r>
      <w:r>
        <w:br/>
      </w:r>
      <w:r>
        <w:rPr>
          <w:rFonts w:ascii="Times New Roman"/>
          <w:b w:val="false"/>
          <w:i w:val="false"/>
          <w:color w:val="000000"/>
          <w:sz w:val="28"/>
        </w:rPr>
        <w:t>
</w:t>
      </w:r>
      <w:r>
        <w:rPr>
          <w:rFonts w:ascii="Times New Roman"/>
          <w:b w:val="false"/>
          <w:i w:val="false"/>
          <w:color w:val="000000"/>
          <w:sz w:val="28"/>
        </w:rPr>
        <w:t>
      Мемлекеттік комиссия - «Қазақстан Республикасының экономикасын жаңғырту жөніндегі шаралар туралы» Қазақстан Республикасы Президентінің 2007 жылғы 13 сәуірдегі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экономикасын жаңғырту мәселелері жөніндегі мемлекеттік комиссия;</w:t>
      </w:r>
      <w:r>
        <w:br/>
      </w:r>
      <w:r>
        <w:rPr>
          <w:rFonts w:ascii="Times New Roman"/>
          <w:b w:val="false"/>
          <w:i w:val="false"/>
          <w:color w:val="000000"/>
          <w:sz w:val="28"/>
        </w:rPr>
        <w:t>
</w:t>
      </w:r>
      <w:r>
        <w:rPr>
          <w:rFonts w:ascii="Times New Roman"/>
          <w:b w:val="false"/>
          <w:i w:val="false"/>
          <w:color w:val="000000"/>
          <w:sz w:val="28"/>
        </w:rPr>
        <w:t>
      білім беру мекемесі - бизнес-тренингтер жүргізу арқылы басшы қызметкерлер мен менеджерлердің біліктілігін арттыру жөнінде қызметтер көрсететін ғылыми ұйым және "Іскер байланыстар" жобасына қатысушылардың шет елдерде тағылымдамадан өтуін консультациялық сүйемелдеу;</w:t>
      </w:r>
      <w:r>
        <w:br/>
      </w:r>
      <w:r>
        <w:rPr>
          <w:rFonts w:ascii="Times New Roman"/>
          <w:b w:val="false"/>
          <w:i w:val="false"/>
          <w:color w:val="000000"/>
          <w:sz w:val="28"/>
        </w:rPr>
        <w:t>
</w:t>
      </w:r>
      <w:r>
        <w:rPr>
          <w:rFonts w:ascii="Times New Roman"/>
          <w:b w:val="false"/>
          <w:i w:val="false"/>
          <w:color w:val="000000"/>
          <w:sz w:val="28"/>
        </w:rPr>
        <w:t>
      өңірлік үйлестіру кеңесі - облыстардың, Алматы және Астана қалаларының әкімдері құратын және басқаратын жергілікті атқарушы органдардың, банктердің, кәсіпкерлер бірлестіктерінің, салалық қауымдастықтардың өкілдері және тәуелсіз сарапшылар қатысатын консультативтік-кеңесші орган (бұдан әрі - ӨҮК);</w:t>
      </w:r>
      <w:r>
        <w:br/>
      </w:r>
      <w:r>
        <w:rPr>
          <w:rFonts w:ascii="Times New Roman"/>
          <w:b w:val="false"/>
          <w:i w:val="false"/>
          <w:color w:val="000000"/>
          <w:sz w:val="28"/>
        </w:rPr>
        <w:t>
</w:t>
      </w:r>
      <w:r>
        <w:rPr>
          <w:rFonts w:ascii="Times New Roman"/>
          <w:b w:val="false"/>
          <w:i w:val="false"/>
          <w:color w:val="000000"/>
          <w:sz w:val="28"/>
        </w:rPr>
        <w:t>
      уәкілетті орган –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Бағдарламаның өңірлік үйлестірушісі - облыстық деңгейде (астана, республикалық маңызы бар қала)/өңірлік деңгейде Бағдарламаны іске асыруға жауапты, облыстың (астананың, республикалық маңызы бар қаланың) әкімі айқындайтын жергілікті атқарушы органның құрылымдық бөлімшесі;</w:t>
      </w:r>
      <w:r>
        <w:br/>
      </w:r>
      <w:r>
        <w:rPr>
          <w:rFonts w:ascii="Times New Roman"/>
          <w:b w:val="false"/>
          <w:i w:val="false"/>
          <w:color w:val="000000"/>
          <w:sz w:val="28"/>
        </w:rPr>
        <w:t>
      Бағдарламаның жергілікті үйлестірушісі - қалада немесе аудандық деңгейде Бағдарламаны іске асыруға жауапты, облыс әкімі айқындайтын қаланың/ауданның құрылымдық бөлімшесі;</w:t>
      </w:r>
      <w:r>
        <w:br/>
      </w:r>
      <w:r>
        <w:rPr>
          <w:rFonts w:ascii="Times New Roman"/>
          <w:b w:val="false"/>
          <w:i w:val="false"/>
          <w:color w:val="000000"/>
          <w:sz w:val="28"/>
        </w:rPr>
        <w:t>
</w:t>
      </w:r>
      <w:r>
        <w:rPr>
          <w:rFonts w:ascii="Times New Roman"/>
          <w:b w:val="false"/>
          <w:i w:val="false"/>
          <w:color w:val="000000"/>
          <w:sz w:val="28"/>
        </w:rPr>
        <w:t>
      қаржы агенті – «Даму» кәсіпкерлікті дамыту қоры» АҚ Бағдарлама шеңберінде:</w:t>
      </w:r>
      <w:r>
        <w:br/>
      </w:r>
      <w:r>
        <w:rPr>
          <w:rFonts w:ascii="Times New Roman"/>
          <w:b w:val="false"/>
          <w:i w:val="false"/>
          <w:color w:val="000000"/>
          <w:sz w:val="28"/>
        </w:rPr>
        <w:t>
</w:t>
      </w:r>
      <w:r>
        <w:rPr>
          <w:rFonts w:ascii="Times New Roman"/>
          <w:b w:val="false"/>
          <w:i w:val="false"/>
          <w:color w:val="000000"/>
          <w:sz w:val="28"/>
        </w:rPr>
        <w:t>
      сыйақы ставкасын субсидиялау шеңберінде Банктерге/Даму Банкіне/Лизингтік компанияларға қаржылай қаражат аудару;</w:t>
      </w:r>
      <w:r>
        <w:br/>
      </w:r>
      <w:r>
        <w:rPr>
          <w:rFonts w:ascii="Times New Roman"/>
          <w:b w:val="false"/>
          <w:i w:val="false"/>
          <w:color w:val="000000"/>
          <w:sz w:val="28"/>
        </w:rPr>
        <w:t>
</w:t>
      </w:r>
      <w:r>
        <w:rPr>
          <w:rFonts w:ascii="Times New Roman"/>
          <w:b w:val="false"/>
          <w:i w:val="false"/>
          <w:color w:val="000000"/>
          <w:sz w:val="28"/>
        </w:rPr>
        <w:t>
      Бағдарлама шеңберінде кредиттерге кепілдік беру;</w:t>
      </w:r>
      <w:r>
        <w:br/>
      </w:r>
      <w:r>
        <w:rPr>
          <w:rFonts w:ascii="Times New Roman"/>
          <w:b w:val="false"/>
          <w:i w:val="false"/>
          <w:color w:val="000000"/>
          <w:sz w:val="28"/>
        </w:rPr>
        <w:t>
</w:t>
      </w:r>
      <w:r>
        <w:rPr>
          <w:rFonts w:ascii="Times New Roman"/>
          <w:b w:val="false"/>
          <w:i w:val="false"/>
          <w:color w:val="000000"/>
          <w:sz w:val="28"/>
        </w:rPr>
        <w:t>
      борышкерлер бойынша Мемлекеттік комиссия мен Жұмыс тобының отырыстарына ұсынылатын материалдар жөнінде ұсынымдар тұжырымдау;</w:t>
      </w:r>
      <w:r>
        <w:br/>
      </w:r>
      <w:r>
        <w:rPr>
          <w:rFonts w:ascii="Times New Roman"/>
          <w:b w:val="false"/>
          <w:i w:val="false"/>
          <w:color w:val="000000"/>
          <w:sz w:val="28"/>
        </w:rPr>
        <w:t>
</w:t>
      </w:r>
      <w:r>
        <w:rPr>
          <w:rFonts w:ascii="Times New Roman"/>
          <w:b w:val="false"/>
          <w:i w:val="false"/>
          <w:color w:val="000000"/>
          <w:sz w:val="28"/>
        </w:rPr>
        <w:t>
      Бағдарламаның іске асырылуын мониторингілеу;</w:t>
      </w:r>
      <w:r>
        <w:br/>
      </w:r>
      <w:r>
        <w:rPr>
          <w:rFonts w:ascii="Times New Roman"/>
          <w:b w:val="false"/>
          <w:i w:val="false"/>
          <w:color w:val="000000"/>
          <w:sz w:val="28"/>
        </w:rPr>
        <w:t>
</w:t>
      </w:r>
      <w:r>
        <w:rPr>
          <w:rFonts w:ascii="Times New Roman"/>
          <w:b w:val="false"/>
          <w:i w:val="false"/>
          <w:color w:val="000000"/>
          <w:sz w:val="28"/>
        </w:rPr>
        <w:t>
      субсидиялаудың іске асырылуын мониторингілеу;</w:t>
      </w:r>
      <w:r>
        <w:br/>
      </w:r>
      <w:r>
        <w:rPr>
          <w:rFonts w:ascii="Times New Roman"/>
          <w:b w:val="false"/>
          <w:i w:val="false"/>
          <w:color w:val="000000"/>
          <w:sz w:val="28"/>
        </w:rPr>
        <w:t>
</w:t>
      </w:r>
      <w:r>
        <w:rPr>
          <w:rFonts w:ascii="Times New Roman"/>
          <w:b w:val="false"/>
          <w:i w:val="false"/>
          <w:color w:val="000000"/>
          <w:sz w:val="28"/>
        </w:rPr>
        <w:t>
      кепілдік берудің іске асырылуын мониторингілеу;</w:t>
      </w:r>
      <w:r>
        <w:br/>
      </w:r>
      <w:r>
        <w:rPr>
          <w:rFonts w:ascii="Times New Roman"/>
          <w:b w:val="false"/>
          <w:i w:val="false"/>
          <w:color w:val="000000"/>
          <w:sz w:val="28"/>
        </w:rPr>
        <w:t>
</w:t>
      </w:r>
      <w:r>
        <w:rPr>
          <w:rFonts w:ascii="Times New Roman"/>
          <w:b w:val="false"/>
          <w:i w:val="false"/>
          <w:color w:val="000000"/>
          <w:sz w:val="28"/>
        </w:rPr>
        <w:t>
      грант берудің іске асырылуын мониторингілеу;</w:t>
      </w:r>
      <w:r>
        <w:br/>
      </w:r>
      <w:r>
        <w:rPr>
          <w:rFonts w:ascii="Times New Roman"/>
          <w:b w:val="false"/>
          <w:i w:val="false"/>
          <w:color w:val="000000"/>
          <w:sz w:val="28"/>
        </w:rPr>
        <w:t>
</w:t>
      </w:r>
      <w:r>
        <w:rPr>
          <w:rFonts w:ascii="Times New Roman"/>
          <w:b w:val="false"/>
          <w:i w:val="false"/>
          <w:color w:val="000000"/>
          <w:sz w:val="28"/>
        </w:rPr>
        <w:t>
      Бағдарламаның іске асырылуын мониторингілеу жөніндегі функцияларды жүзеге асырады.</w:t>
      </w:r>
      <w:r>
        <w:br/>
      </w:r>
      <w:r>
        <w:rPr>
          <w:rFonts w:ascii="Times New Roman"/>
          <w:b w:val="false"/>
          <w:i w:val="false"/>
          <w:color w:val="000000"/>
          <w:sz w:val="28"/>
        </w:rPr>
        <w:t>
</w:t>
      </w:r>
      <w:r>
        <w:rPr>
          <w:rFonts w:ascii="Times New Roman"/>
          <w:b w:val="false"/>
          <w:i w:val="false"/>
          <w:color w:val="000000"/>
          <w:sz w:val="28"/>
        </w:rPr>
        <w:t>
      кредиторлар комитеті - Қазақстан қаржыгерлер қауымдастығы әрбір жеке борышкер үшін кредитор банктердің өкілдерінен қалыптастыратын комиссия;</w:t>
      </w:r>
      <w:r>
        <w:br/>
      </w:r>
      <w:r>
        <w:rPr>
          <w:rFonts w:ascii="Times New Roman"/>
          <w:b w:val="false"/>
          <w:i w:val="false"/>
          <w:color w:val="000000"/>
          <w:sz w:val="28"/>
        </w:rPr>
        <w:t>
</w:t>
      </w:r>
      <w:r>
        <w:rPr>
          <w:rFonts w:ascii="Times New Roman"/>
          <w:b w:val="false"/>
          <w:i w:val="false"/>
          <w:color w:val="000000"/>
          <w:sz w:val="28"/>
        </w:rPr>
        <w:t>
      өтінім беруші - Бағдарламаға қатысуға өтінім берген және инвестициялық жобаны Бағдарлама шеңберінде іске асыруға мүдделі кәсіпкер;</w:t>
      </w:r>
      <w:r>
        <w:br/>
      </w:r>
      <w:r>
        <w:rPr>
          <w:rFonts w:ascii="Times New Roman"/>
          <w:b w:val="false"/>
          <w:i w:val="false"/>
          <w:color w:val="000000"/>
          <w:sz w:val="28"/>
        </w:rPr>
        <w:t>
</w:t>
      </w:r>
      <w:r>
        <w:rPr>
          <w:rFonts w:ascii="Times New Roman"/>
          <w:b w:val="false"/>
          <w:i w:val="false"/>
          <w:color w:val="000000"/>
          <w:sz w:val="28"/>
        </w:rPr>
        <w:t>
      қатысушы - Бағдарлама шеңберінде мемлекеттік қолдау көрсету бойынша банктің/Даму Банкінің/лизингтік компанияның, өңірлік үйлестіру кеңесінің немесе мемлекеттік комиссияның жұмыс тобының ұсынысы бойынша оң шешімі бар кәсіпкер;</w:t>
      </w:r>
      <w:r>
        <w:br/>
      </w:r>
      <w:r>
        <w:rPr>
          <w:rFonts w:ascii="Times New Roman"/>
          <w:b w:val="false"/>
          <w:i w:val="false"/>
          <w:color w:val="000000"/>
          <w:sz w:val="28"/>
        </w:rPr>
        <w:t>
</w:t>
      </w:r>
      <w:r>
        <w:rPr>
          <w:rFonts w:ascii="Times New Roman"/>
          <w:b w:val="false"/>
          <w:i w:val="false"/>
          <w:color w:val="000000"/>
          <w:sz w:val="28"/>
        </w:rPr>
        <w:t>
      борышкер - кредит(тер)/қаржы лизингі шарты(тары) және басқа да міндеттемелер бойынша міндеттемелерді төлеу бойынша қиындыққа ұшыраған кәсіпкер.</w:t>
      </w:r>
      <w:r>
        <w:br/>
      </w:r>
      <w:r>
        <w:rPr>
          <w:rFonts w:ascii="Times New Roman"/>
          <w:b w:val="false"/>
          <w:i w:val="false"/>
          <w:color w:val="000000"/>
          <w:sz w:val="28"/>
        </w:rPr>
        <w:t>
</w:t>
      </w:r>
      <w:r>
        <w:rPr>
          <w:rFonts w:ascii="Times New Roman"/>
          <w:b w:val="false"/>
          <w:i w:val="false"/>
          <w:color w:val="000000"/>
          <w:sz w:val="28"/>
        </w:rPr>
        <w:t>
      Тұрақтандыру және дағдарысқа қарсы бағдарламалар, мемлекеттік бағдарламалар және Қазақстан Республикасы Үкіметінің:</w:t>
      </w:r>
      <w:r>
        <w:br/>
      </w:r>
      <w:r>
        <w:rPr>
          <w:rFonts w:ascii="Times New Roman"/>
          <w:b w:val="false"/>
          <w:i w:val="false"/>
          <w:color w:val="000000"/>
          <w:sz w:val="28"/>
        </w:rPr>
        <w:t>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2007 жылғы 6 қарашадағы № </w:t>
      </w:r>
      <w:r>
        <w:rPr>
          <w:rFonts w:ascii="Times New Roman"/>
          <w:b w:val="false"/>
          <w:i w:val="false"/>
          <w:color w:val="000000"/>
          <w:sz w:val="28"/>
        </w:rPr>
        <w:t>1039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2009-2010 жылдарға арналған бірлескен іс-қимыл жоспары туралы» 2008 жылғы 25 қарашадағы № </w:t>
      </w:r>
      <w:r>
        <w:rPr>
          <w:rFonts w:ascii="Times New Roman"/>
          <w:b w:val="false"/>
          <w:i w:val="false"/>
          <w:color w:val="000000"/>
          <w:sz w:val="28"/>
        </w:rPr>
        <w:t>1085</w:t>
      </w:r>
      <w:r>
        <w:rPr>
          <w:rFonts w:ascii="Times New Roman"/>
          <w:b w:val="false"/>
          <w:i w:val="false"/>
          <w:color w:val="000000"/>
          <w:sz w:val="28"/>
        </w:rPr>
        <w:t xml:space="preserve"> қаулыларын асыру шеңберінде іске асырылатын іс-шаралар.</w:t>
      </w:r>
    </w:p>
    <w:bookmarkEnd w:id="4"/>
    <w:bookmarkStart w:name="z10" w:id="5"/>
    <w:p>
      <w:pPr>
        <w:spacing w:after="0"/>
        <w:ind w:left="0"/>
        <w:jc w:val="left"/>
      </w:pPr>
      <w:r>
        <w:rPr>
          <w:rFonts w:ascii="Times New Roman"/>
          <w:b/>
          <w:i w:val="false"/>
          <w:color w:val="000000"/>
        </w:rPr>
        <w:t xml:space="preserve"> 
3. Ағымдағы жағдайды талдау</w:t>
      </w:r>
    </w:p>
    <w:bookmarkEnd w:id="5"/>
    <w:p>
      <w:pPr>
        <w:spacing w:after="0"/>
        <w:ind w:left="0"/>
        <w:jc w:val="both"/>
      </w:pPr>
      <w:r>
        <w:rPr>
          <w:rFonts w:ascii="Times New Roman"/>
          <w:b w:val="false"/>
          <w:i w:val="false"/>
          <w:color w:val="000000"/>
          <w:sz w:val="28"/>
        </w:rPr>
        <w:t>      Мемлекеттік бағдарламада экономиканы әртараптандыруды және бәсекеге қабілеттілігінің өсуін қамтамасыз ететін оның шикізат емес секторларын жедел дамыту көзделіп отыр.</w:t>
      </w:r>
      <w:r>
        <w:br/>
      </w:r>
      <w:r>
        <w:rPr>
          <w:rFonts w:ascii="Times New Roman"/>
          <w:b w:val="false"/>
          <w:i w:val="false"/>
          <w:color w:val="000000"/>
          <w:sz w:val="28"/>
        </w:rPr>
        <w:t>
      Бұл ретте экономиканың экспортқа бағдарланған дәстүрлі секторларындағы ұлттық холдингтер, отын-энергетика кешенінің және металлургия өнеркәсібінің жүйе құраушы компаниялары бастамашылары болып табылатын ірі инвестициялық жобаларды іске асырумен қатар, шағын және орта кәсіпорындардың экспортқа бағдарлануын дамыту перспективасымен қазіргі заманғы өндірістер құру үшін оларды дамыту Мемлекеттік бағдарламаның басымдығы болып табылады.</w:t>
      </w:r>
      <w:r>
        <w:br/>
      </w:r>
      <w:r>
        <w:rPr>
          <w:rFonts w:ascii="Times New Roman"/>
          <w:b w:val="false"/>
          <w:i w:val="false"/>
          <w:color w:val="000000"/>
          <w:sz w:val="28"/>
        </w:rPr>
        <w:t>
      Шағын және орта кәсіпкерлік халық шаруашылығын дамытуға, әлеуметтік проблемаларды шешуге, жұмыспен қамтылған қызметкерлер санын ұлғайтуға айтарлықтай әсер етеді. Жұмыс істейтіндердің саны бойынша, өндірілетін және сатылатын тауарлардың, орындалатын жұмыстар мен қызметтердің көлемі бойынша шағын және орта кәсіпкерлік субъектілері жекелеген облыстарда жетекші рөл атқарады. Сондықтан кәсіпкерлікті мемлекеттік қолдау проблемасы қазіргі уақытта өте өзекті болып табылады. Қалыптасқан жағдайда мемлекет пен бизнестің әріптестігі негізінде кәсіпкерлік қаржылай және қаржылай емес қолдаудың экономиканың экспортқа бағдарланған шикізат емес секторларын дамытуды ынталандыруға бағытталған саясатын қайта қарау талап етіледі.</w:t>
      </w:r>
      <w:r>
        <w:br/>
      </w:r>
      <w:r>
        <w:rPr>
          <w:rFonts w:ascii="Times New Roman"/>
          <w:b w:val="false"/>
          <w:i w:val="false"/>
          <w:color w:val="000000"/>
          <w:sz w:val="28"/>
        </w:rPr>
        <w:t>
      Осыған байланысты кредиттерге кепілдік беру және кредиттер бойынша пайыздық ставкаларды субсидиялау сияқты құралдар айтарлықтай танымал және экономиканың қандай да бір секторын дамыту мен қолдау мақсатында қолданылады. Бұл құралдар коммерциялық банктердің кредиттік және ілеспе тәуекелдер себебінен экономиканың қандай да бір секторына салуға асықпай отырған едәуір қаржы қаражатын тартуға мүмкіндік береді.</w:t>
      </w:r>
      <w:r>
        <w:br/>
      </w:r>
      <w:r>
        <w:rPr>
          <w:rFonts w:ascii="Times New Roman"/>
          <w:b w:val="false"/>
          <w:i w:val="false"/>
          <w:color w:val="000000"/>
          <w:sz w:val="28"/>
        </w:rPr>
        <w:t>
      Шағын, орта және ірі кәсіпкерліктің теңгерімсіздігіне жол бермеу мақсатында шағын және орта кәсіпкерлікті, оның ішінде өңірлік кәсіпкерлікті дамыту есебінен мемлекеттік қолдауды күшейту қажет.</w:t>
      </w:r>
      <w:r>
        <w:br/>
      </w:r>
      <w:r>
        <w:rPr>
          <w:rFonts w:ascii="Times New Roman"/>
          <w:b w:val="false"/>
          <w:i w:val="false"/>
          <w:color w:val="000000"/>
          <w:sz w:val="28"/>
        </w:rPr>
        <w:t>
      Кәсіпкерлерге мемлекеттік қолдау көрсетудің бұл құралдары бюджет заңнамасын жетілдіру шеңберінде өзгерістер мен толықтырулар енгізілген «Жеке кәсіпкерлік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r>
        <w:br/>
      </w:r>
      <w:r>
        <w:rPr>
          <w:rFonts w:ascii="Times New Roman"/>
          <w:b w:val="false"/>
          <w:i w:val="false"/>
          <w:color w:val="000000"/>
          <w:sz w:val="28"/>
        </w:rPr>
        <w:t>
      Жаңа өндірістерді дамытуда кәсіпкерліктің бірінші кезекте, шағын және орта кәсіпкерліктің бастамаларын тежейтін негізгі проблемалар:</w:t>
      </w:r>
      <w:r>
        <w:br/>
      </w:r>
      <w:r>
        <w:rPr>
          <w:rFonts w:ascii="Times New Roman"/>
          <w:b w:val="false"/>
          <w:i w:val="false"/>
          <w:color w:val="000000"/>
          <w:sz w:val="28"/>
        </w:rPr>
        <w:t>
      қаржыландыруға қол жеткізу және қарыз алу құнының жоғары болуы;</w:t>
      </w:r>
      <w:r>
        <w:br/>
      </w:r>
      <w:r>
        <w:rPr>
          <w:rFonts w:ascii="Times New Roman"/>
          <w:b w:val="false"/>
          <w:i w:val="false"/>
          <w:color w:val="000000"/>
          <w:sz w:val="28"/>
        </w:rPr>
        <w:t>
      индустриялық инфрақұрылымның дамымауы;</w:t>
      </w:r>
      <w:r>
        <w:br/>
      </w:r>
      <w:r>
        <w:rPr>
          <w:rFonts w:ascii="Times New Roman"/>
          <w:b w:val="false"/>
          <w:i w:val="false"/>
          <w:color w:val="000000"/>
          <w:sz w:val="28"/>
        </w:rPr>
        <w:t>
      кәсіпкерлікті қолдау инфрақұрылымының дамымауы.</w:t>
      </w:r>
      <w:r>
        <w:br/>
      </w:r>
      <w:r>
        <w:rPr>
          <w:rFonts w:ascii="Times New Roman"/>
          <w:b w:val="false"/>
          <w:i w:val="false"/>
          <w:color w:val="000000"/>
          <w:sz w:val="28"/>
        </w:rPr>
        <w:t>
      Бұдан басқа, осының алдындағы жылдары құрылған кәсіпорындарда үлкен борыштық жүктемелер сақталып отыр, бұл олардың инвестициялық белсенділігін шектейді.</w:t>
      </w:r>
      <w:r>
        <w:br/>
      </w:r>
      <w:r>
        <w:rPr>
          <w:rFonts w:ascii="Times New Roman"/>
          <w:b w:val="false"/>
          <w:i w:val="false"/>
          <w:color w:val="000000"/>
          <w:sz w:val="28"/>
        </w:rPr>
        <w:t>
      Мемлекет шикізат емес сектордың экспортына толық қолдау көрсетпейді, ал жаһандану және халықаралық қатаң бәсекелестік жағдайларында экономиканың шикізат емес секторларында экспортқа бағдарланған кәсіпорындар құру, көбінесе, мемлекеттің ынталандыру шараларының көмегімен жүргізілетінін әлемдік тәжірибе көрсетіп отыр.</w:t>
      </w:r>
      <w:r>
        <w:br/>
      </w:r>
      <w:r>
        <w:rPr>
          <w:rFonts w:ascii="Times New Roman"/>
          <w:b w:val="false"/>
          <w:i w:val="false"/>
          <w:color w:val="000000"/>
          <w:sz w:val="28"/>
        </w:rPr>
        <w:t>
      Әлемдік тәжірибе нарықтық экономикасы дамыған елдерде шағын және орта кәсіпкерлікке мемлекеттің барынша қолдау жасайтынын айғақтайды.</w:t>
      </w:r>
      <w:r>
        <w:br/>
      </w:r>
      <w:r>
        <w:rPr>
          <w:rFonts w:ascii="Times New Roman"/>
          <w:b w:val="false"/>
          <w:i w:val="false"/>
          <w:color w:val="000000"/>
          <w:sz w:val="28"/>
        </w:rPr>
        <w:t>
      Германияда кредит берудің мынадай жеңілдікті шарттары көзделген:</w:t>
      </w:r>
      <w:r>
        <w:br/>
      </w:r>
      <w:r>
        <w:rPr>
          <w:rFonts w:ascii="Times New Roman"/>
          <w:b w:val="false"/>
          <w:i w:val="false"/>
          <w:color w:val="000000"/>
          <w:sz w:val="28"/>
        </w:rPr>
        <w:t>
      темен пайыздық ставка (әдетте, кредит берудің бүкіл мерзіміне);</w:t>
      </w:r>
      <w:r>
        <w:br/>
      </w:r>
      <w:r>
        <w:rPr>
          <w:rFonts w:ascii="Times New Roman"/>
          <w:b w:val="false"/>
          <w:i w:val="false"/>
          <w:color w:val="000000"/>
          <w:sz w:val="28"/>
        </w:rPr>
        <w:t>
      кредит берудің ұзақ мерзімі (көбінесе 10 жыл, оның үстіне кәсіпорын кем дегенде алғашқы екі жылда кез келген төлемдерден босатылады);</w:t>
      </w:r>
      <w:r>
        <w:br/>
      </w:r>
      <w:r>
        <w:rPr>
          <w:rFonts w:ascii="Times New Roman"/>
          <w:b w:val="false"/>
          <w:i w:val="false"/>
          <w:color w:val="000000"/>
          <w:sz w:val="28"/>
        </w:rPr>
        <w:t>
      алынған сомаларды кез келген уақытта қайтару мүмкіндігі (көпшілік жағдайда қосымша төлемдерсіз);</w:t>
      </w:r>
      <w:r>
        <w:br/>
      </w:r>
      <w:r>
        <w:rPr>
          <w:rFonts w:ascii="Times New Roman"/>
          <w:b w:val="false"/>
          <w:i w:val="false"/>
          <w:color w:val="000000"/>
          <w:sz w:val="28"/>
        </w:rPr>
        <w:t>
      үлестік қаржыландыру (мемлекет қаражаты есебінен инвестициялық жобаның белгілі бір бөлігіне ғана қолданылады, мысалы 50 %. Қалған жағдайда жоба инвестордың өз қаражаты немесе басқа қарыз қаражаты есебінен қаржыландырылуы тиіс).</w:t>
      </w:r>
      <w:r>
        <w:br/>
      </w:r>
      <w:r>
        <w:rPr>
          <w:rFonts w:ascii="Times New Roman"/>
          <w:b w:val="false"/>
          <w:i w:val="false"/>
          <w:color w:val="000000"/>
          <w:sz w:val="28"/>
        </w:rPr>
        <w:t>
      Шағын және орта кәсіпорындарды қолдау үшін Сингапурда бүкіл елге ортақ Sprind агенттігі құрылған. Ол кәсіпкерлерге көмек көрсетудің 100-ге жуық әртүрлі бағдарламасын жүзеге асырады. Өз бизнесін жаңа бастап жатқан шағын және орта кәсіпорындарға ғана ерекше жеңілдіктер беріледі. Сингапурда шағын және орта бизнес кәсіпорындарына жеңілдікпен кредит берудің әртүрлі бағдарламалары әзірленіп, енгізілген. Бұл арнайы қарыздар беру, кредиттерді сақтандыру және субсидиялар бөлу.</w:t>
      </w:r>
      <w:r>
        <w:br/>
      </w:r>
      <w:r>
        <w:rPr>
          <w:rFonts w:ascii="Times New Roman"/>
          <w:b w:val="false"/>
          <w:i w:val="false"/>
          <w:color w:val="000000"/>
          <w:sz w:val="28"/>
        </w:rPr>
        <w:t>
      Жоғарыда жазылғандарға байланысты Бағдарламаны іске асыру шеңберінде кәсіпкерлерді қолдаудың субсидиялау және кредиттерге кепілдік беру, сервистік қолдау, өндірістік инфрақұрылым жүргізу және кадрлар даярлау сияқты құралдарын Қазақстан Республикасы жағдайына бейімдеу және пайдалану ұйғарылып отыр.</w:t>
      </w:r>
    </w:p>
    <w:bookmarkStart w:name="z11" w:id="6"/>
    <w:p>
      <w:pPr>
        <w:spacing w:after="0"/>
        <w:ind w:left="0"/>
        <w:jc w:val="left"/>
      </w:pPr>
      <w:r>
        <w:rPr>
          <w:rFonts w:ascii="Times New Roman"/>
          <w:b/>
          <w:i w:val="false"/>
          <w:color w:val="000000"/>
        </w:rPr>
        <w:t xml:space="preserve"> 
4. Бағдарламаны іске асырудың мақсаты, міндеттері, нысаналы</w:t>
      </w:r>
      <w:r>
        <w:br/>
      </w:r>
      <w:r>
        <w:rPr>
          <w:rFonts w:ascii="Times New Roman"/>
          <w:b/>
          <w:i w:val="false"/>
          <w:color w:val="000000"/>
        </w:rPr>
        <w:t>
индикаторлары мен нәтижелері 4.1 Бағдарламаның мақсаты</w:t>
      </w:r>
    </w:p>
    <w:bookmarkEnd w:id="6"/>
    <w:p>
      <w:pPr>
        <w:spacing w:after="0"/>
        <w:ind w:left="0"/>
        <w:jc w:val="both"/>
      </w:pPr>
      <w:r>
        <w:rPr>
          <w:rFonts w:ascii="Times New Roman"/>
          <w:b w:val="false"/>
          <w:i w:val="false"/>
          <w:color w:val="ff0000"/>
          <w:sz w:val="28"/>
        </w:rPr>
        <w:t xml:space="preserve">      Ескерту. 4-1-кіші бөлім жаңа редакцияда - ҚР Үкіметінің 2010.10.26 </w:t>
      </w:r>
      <w:r>
        <w:rPr>
          <w:rFonts w:ascii="Times New Roman"/>
          <w:b w:val="false"/>
          <w:i w:val="false"/>
          <w:color w:val="ff0000"/>
          <w:sz w:val="28"/>
        </w:rPr>
        <w:t>№ 1111</w:t>
      </w:r>
      <w:r>
        <w:rPr>
          <w:rFonts w:ascii="Times New Roman"/>
          <w:b w:val="false"/>
          <w:i w:val="false"/>
          <w:color w:val="ff0000"/>
          <w:sz w:val="28"/>
        </w:rPr>
        <w:t xml:space="preserve"> (алғашқы рет ресми жарияланған күнінен бастап күнтізбелік 10 күн өткен соң қолданысқа енгізіледі) Қаулысымен.</w:t>
      </w:r>
    </w:p>
    <w:p>
      <w:pPr>
        <w:spacing w:after="0"/>
        <w:ind w:left="0"/>
        <w:jc w:val="both"/>
      </w:pPr>
      <w:r>
        <w:rPr>
          <w:rFonts w:ascii="Times New Roman"/>
          <w:b w:val="false"/>
          <w:i w:val="false"/>
          <w:color w:val="000000"/>
          <w:sz w:val="28"/>
        </w:rPr>
        <w:t>      Қазіргі тұрақты жұмыс орындарын сақтап қалу және жаңаларын құру, сондай-ақ экономиканың шикізаттық емес секторларында өңірлік кәсіпкерліктің орнықты және теңгерімді өсуін қамтамасыз ету.</w:t>
      </w:r>
    </w:p>
    <w:bookmarkStart w:name="z12" w:id="7"/>
    <w:p>
      <w:pPr>
        <w:spacing w:after="0"/>
        <w:ind w:left="0"/>
        <w:jc w:val="left"/>
      </w:pPr>
      <w:r>
        <w:rPr>
          <w:rFonts w:ascii="Times New Roman"/>
          <w:b/>
          <w:i w:val="false"/>
          <w:color w:val="000000"/>
        </w:rPr>
        <w:t xml:space="preserve"> 
4.2 Нысаналы индикаторлары</w:t>
      </w:r>
    </w:p>
    <w:bookmarkEnd w:id="7"/>
    <w:p>
      <w:pPr>
        <w:spacing w:after="0"/>
        <w:ind w:left="0"/>
        <w:jc w:val="both"/>
      </w:pPr>
      <w:r>
        <w:rPr>
          <w:rFonts w:ascii="Times New Roman"/>
          <w:b w:val="false"/>
          <w:i w:val="false"/>
          <w:color w:val="ff0000"/>
          <w:sz w:val="28"/>
        </w:rPr>
        <w:t xml:space="preserve">      Ескерту. 4-2-кіші бөлімге өзгеріс енгізілді - ҚР Үкіметінің  2012.03.27 </w:t>
      </w:r>
      <w:r>
        <w:rPr>
          <w:rFonts w:ascii="Times New Roman"/>
          <w:b w:val="false"/>
          <w:i w:val="false"/>
          <w:color w:val="ff0000"/>
          <w:sz w:val="28"/>
        </w:rPr>
        <w:t>N 357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Нысаналы индекаторлар:</w:t>
      </w:r>
      <w:r>
        <w:br/>
      </w:r>
      <w:r>
        <w:rPr>
          <w:rFonts w:ascii="Times New Roman"/>
          <w:b w:val="false"/>
          <w:i w:val="false"/>
          <w:color w:val="000000"/>
          <w:sz w:val="28"/>
        </w:rPr>
        <w:t>
      жалпы сомасы кемінде 400 млрд. теңге болатын кредиттерді арзандату;</w:t>
      </w:r>
      <w:r>
        <w:br/>
      </w:r>
      <w:r>
        <w:rPr>
          <w:rFonts w:ascii="Times New Roman"/>
          <w:b w:val="false"/>
          <w:i w:val="false"/>
          <w:color w:val="000000"/>
          <w:sz w:val="28"/>
        </w:rPr>
        <w:t>
      2015 жылға:</w:t>
      </w:r>
      <w:r>
        <w:br/>
      </w:r>
      <w:r>
        <w:rPr>
          <w:rFonts w:ascii="Times New Roman"/>
          <w:b w:val="false"/>
          <w:i w:val="false"/>
          <w:color w:val="000000"/>
          <w:sz w:val="28"/>
        </w:rPr>
        <w:t>
      ЖІӨ құрылымындағы өңдеу өнеркәсібінің үлесін кемінде 12,5 %-ға ұлғайту;</w:t>
      </w:r>
      <w:r>
        <w:br/>
      </w:r>
      <w:r>
        <w:rPr>
          <w:rFonts w:ascii="Times New Roman"/>
          <w:b w:val="false"/>
          <w:i w:val="false"/>
          <w:color w:val="000000"/>
          <w:sz w:val="28"/>
        </w:rPr>
        <w:t>
      экспорттың жалпы көлеміндегі шикізат емес экспорт үлесін кемінде 40 % деңгейіне дейін ұлғайту;</w:t>
      </w:r>
      <w:r>
        <w:br/>
      </w:r>
      <w:r>
        <w:rPr>
          <w:rFonts w:ascii="Times New Roman"/>
          <w:b w:val="false"/>
          <w:i w:val="false"/>
          <w:color w:val="000000"/>
          <w:sz w:val="28"/>
        </w:rPr>
        <w:t>
      шикізат емес экспорт көлемін өңдеу өнеркәсібінің жиынтық өндірісі көлемінің кемінде 43 %-ы деңгейіне дейін ұлғайту;</w:t>
      </w:r>
      <w:r>
        <w:br/>
      </w:r>
      <w:r>
        <w:rPr>
          <w:rFonts w:ascii="Times New Roman"/>
          <w:b w:val="false"/>
          <w:i w:val="false"/>
          <w:color w:val="000000"/>
          <w:sz w:val="28"/>
        </w:rPr>
        <w:t>
      өңдеу өнеркәсібіндегі еңбек өнімділігін кемінде 1,5 есеге ұлғайту.</w:t>
      </w:r>
      <w:r>
        <w:br/>
      </w:r>
      <w:r>
        <w:rPr>
          <w:rFonts w:ascii="Times New Roman"/>
          <w:b w:val="false"/>
          <w:i w:val="false"/>
          <w:color w:val="000000"/>
          <w:sz w:val="28"/>
        </w:rPr>
        <w:t>
      2020 жылға дейін индикаторлардың сандық көрсеткіштері кейіннен Бағдарламаға толықтырулар енгізіле отырып, Бағдарламаның бірінші кезеңін іске асыру нәтижелері бойынша айқындалады.</w:t>
      </w:r>
    </w:p>
    <w:bookmarkStart w:name="z13" w:id="8"/>
    <w:p>
      <w:pPr>
        <w:spacing w:after="0"/>
        <w:ind w:left="0"/>
        <w:jc w:val="left"/>
      </w:pPr>
      <w:r>
        <w:rPr>
          <w:rFonts w:ascii="Times New Roman"/>
          <w:b/>
          <w:i w:val="false"/>
          <w:color w:val="000000"/>
        </w:rPr>
        <w:t xml:space="preserve"> 
4.3 Міндеттері</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4.3-бөлімге өзгерістер енгізу көзделген - ҚР Үкіметенің 2010.07.13 № 711, 2010.08.03 № 783 (жариялануға жатпайды) қаулысымен.</w:t>
      </w:r>
    </w:p>
    <w:p>
      <w:pPr>
        <w:spacing w:after="0"/>
        <w:ind w:left="0"/>
        <w:jc w:val="both"/>
      </w:pPr>
      <w:r>
        <w:rPr>
          <w:rFonts w:ascii="Times New Roman"/>
          <w:b w:val="false"/>
          <w:i w:val="false"/>
          <w:color w:val="ff0000"/>
          <w:sz w:val="28"/>
        </w:rPr>
        <w:t xml:space="preserve">      Ескерту. 4-3-кіші бөлімге өзгерістер енгізілді - ҚР Үкіметінің 2010.10.26 </w:t>
      </w:r>
      <w:r>
        <w:rPr>
          <w:rFonts w:ascii="Times New Roman"/>
          <w:b w:val="false"/>
          <w:i w:val="false"/>
          <w:color w:val="ff0000"/>
          <w:sz w:val="28"/>
        </w:rPr>
        <w:t>№ 1111</w:t>
      </w:r>
      <w:r>
        <w:rPr>
          <w:rFonts w:ascii="Times New Roman"/>
          <w:b w:val="false"/>
          <w:i w:val="false"/>
          <w:color w:val="ff0000"/>
          <w:sz w:val="28"/>
        </w:rPr>
        <w:t xml:space="preserve"> (алғашқы рет ресми жарияланған күнінен бастап күнтізбелік 10 күн өткен соң қолданысқа енгізіледі), 2010.12.31 </w:t>
      </w:r>
      <w:r>
        <w:rPr>
          <w:rFonts w:ascii="Times New Roman"/>
          <w:b w:val="false"/>
          <w:i w:val="false"/>
          <w:color w:val="ff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2011.01.31 </w:t>
      </w:r>
      <w:r>
        <w:rPr>
          <w:rFonts w:ascii="Times New Roman"/>
          <w:b w:val="false"/>
          <w:i w:val="false"/>
          <w:color w:val="ff0000"/>
          <w:sz w:val="28"/>
        </w:rPr>
        <w:t>N 63</w:t>
      </w:r>
      <w:r>
        <w:rPr>
          <w:rFonts w:ascii="Times New Roman"/>
          <w:b w:val="false"/>
          <w:i w:val="false"/>
          <w:color w:val="ff0000"/>
          <w:sz w:val="28"/>
        </w:rPr>
        <w:t xml:space="preserve"> (2011.01.01 бастап қолданысқа енгізіледі), 2011.07.11 </w:t>
      </w:r>
      <w:r>
        <w:rPr>
          <w:rFonts w:ascii="Times New Roman"/>
          <w:b w:val="false"/>
          <w:i w:val="false"/>
          <w:color w:val="ff0000"/>
          <w:sz w:val="28"/>
        </w:rPr>
        <w:t>N 784</w:t>
      </w:r>
      <w:r>
        <w:rPr>
          <w:rFonts w:ascii="Times New Roman"/>
          <w:b w:val="false"/>
          <w:i w:val="false"/>
          <w:color w:val="ff0000"/>
          <w:sz w:val="28"/>
        </w:rPr>
        <w:t xml:space="preserve">, 2012.04.28 </w:t>
      </w:r>
      <w:r>
        <w:rPr>
          <w:rFonts w:ascii="Times New Roman"/>
          <w:b w:val="false"/>
          <w:i w:val="false"/>
          <w:color w:val="ff0000"/>
          <w:sz w:val="28"/>
        </w:rPr>
        <w:t>N 541</w:t>
      </w:r>
      <w:r>
        <w:rPr>
          <w:rFonts w:ascii="Times New Roman"/>
          <w:b w:val="false"/>
          <w:i w:val="false"/>
          <w:color w:val="ff0000"/>
          <w:sz w:val="28"/>
        </w:rPr>
        <w:t xml:space="preserve">, 2012.09.12 </w:t>
      </w:r>
      <w:r>
        <w:rPr>
          <w:rFonts w:ascii="Times New Roman"/>
          <w:b w:val="false"/>
          <w:i w:val="false"/>
          <w:color w:val="ff0000"/>
          <w:sz w:val="28"/>
        </w:rPr>
        <w:t>N 1190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17.05.2013 </w:t>
      </w:r>
      <w:r>
        <w:rPr>
          <w:rFonts w:ascii="Times New Roman"/>
          <w:b w:val="false"/>
          <w:i w:val="false"/>
          <w:color w:val="ff0000"/>
          <w:sz w:val="28"/>
        </w:rPr>
        <w:t>N 498</w:t>
      </w:r>
      <w:r>
        <w:rPr>
          <w:rFonts w:ascii="Times New Roman"/>
          <w:b w:val="false"/>
          <w:i w:val="false"/>
          <w:color w:val="ff0000"/>
          <w:sz w:val="28"/>
        </w:rPr>
        <w:t xml:space="preserve">; 31.12.2013 </w:t>
      </w:r>
      <w:r>
        <w:rPr>
          <w:rFonts w:ascii="Times New Roman"/>
          <w:b w:val="false"/>
          <w:i w:val="false"/>
          <w:color w:val="ff0000"/>
          <w:sz w:val="28"/>
        </w:rPr>
        <w:t>N 1596</w:t>
      </w:r>
      <w:r>
        <w:rPr>
          <w:rFonts w:ascii="Times New Roman"/>
          <w:b w:val="false"/>
          <w:i w:val="false"/>
          <w:color w:val="ff0000"/>
          <w:sz w:val="28"/>
        </w:rPr>
        <w:t xml:space="preserve"> (алғашқы ресми жарияланған күнінен бастап қолданысқа енгізіледі); 11.07.2014 </w:t>
      </w:r>
      <w:r>
        <w:rPr>
          <w:rFonts w:ascii="Times New Roman"/>
          <w:b w:val="false"/>
          <w:i w:val="false"/>
          <w:color w:val="ff0000"/>
          <w:sz w:val="28"/>
        </w:rPr>
        <w:t>№ 790</w:t>
      </w:r>
      <w:r>
        <w:rPr>
          <w:rFonts w:ascii="Times New Roman"/>
          <w:b w:val="false"/>
          <w:i w:val="false"/>
          <w:color w:val="ff0000"/>
          <w:sz w:val="28"/>
        </w:rPr>
        <w:t xml:space="preserve">,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қаулыларымен.</w:t>
      </w:r>
    </w:p>
    <w:bookmarkStart w:name="z408" w:id="9"/>
    <w:p>
      <w:pPr>
        <w:spacing w:after="0"/>
        <w:ind w:left="0"/>
        <w:jc w:val="both"/>
      </w:pPr>
      <w:r>
        <w:rPr>
          <w:rFonts w:ascii="Times New Roman"/>
          <w:b w:val="false"/>
          <w:i w:val="false"/>
          <w:color w:val="000000"/>
          <w:sz w:val="28"/>
        </w:rPr>
        <w:t>      Бағдарламаны іске асыру шеңберінде міндеттерді шешу мынадай төрт бағыт бойынша жүзеге асырылады:</w:t>
      </w:r>
      <w:r>
        <w:br/>
      </w:r>
      <w:r>
        <w:rPr>
          <w:rFonts w:ascii="Times New Roman"/>
          <w:b w:val="false"/>
          <w:i w:val="false"/>
          <w:color w:val="000000"/>
          <w:sz w:val="28"/>
        </w:rPr>
        <w:t>
      1) жаңа бизнес-бастамаларды қолдау;</w:t>
      </w:r>
      <w:r>
        <w:br/>
      </w:r>
      <w:r>
        <w:rPr>
          <w:rFonts w:ascii="Times New Roman"/>
          <w:b w:val="false"/>
          <w:i w:val="false"/>
          <w:color w:val="000000"/>
          <w:sz w:val="28"/>
        </w:rPr>
        <w:t>
      2) кәсіпкерлік секторды сауықтыру;</w:t>
      </w:r>
      <w:r>
        <w:br/>
      </w:r>
      <w:r>
        <w:rPr>
          <w:rFonts w:ascii="Times New Roman"/>
          <w:b w:val="false"/>
          <w:i w:val="false"/>
          <w:color w:val="000000"/>
          <w:sz w:val="28"/>
        </w:rPr>
        <w:t>
      3) Кәсіпкерлердің валюталық тәуекелдерін төмендету;</w:t>
      </w:r>
      <w:r>
        <w:br/>
      </w:r>
      <w:r>
        <w:rPr>
          <w:rFonts w:ascii="Times New Roman"/>
          <w:b w:val="false"/>
          <w:i w:val="false"/>
          <w:color w:val="000000"/>
          <w:sz w:val="28"/>
        </w:rPr>
        <w:t>
      4) Кәсіпкерлік әлеуетті күшейту.</w:t>
      </w:r>
      <w:r>
        <w:br/>
      </w:r>
      <w:r>
        <w:rPr>
          <w:rFonts w:ascii="Times New Roman"/>
          <w:b w:val="false"/>
          <w:i w:val="false"/>
          <w:color w:val="000000"/>
          <w:sz w:val="28"/>
        </w:rPr>
        <w:t>
      Қойылған міндеттерді шешу мақсатында уәкілетті орган нормативтік құқықтық базаны жетілдіру жөнінде шаралар қабылдайды.</w:t>
      </w:r>
      <w:r>
        <w:br/>
      </w:r>
      <w:r>
        <w:rPr>
          <w:rFonts w:ascii="Times New Roman"/>
          <w:b w:val="false"/>
          <w:i w:val="false"/>
          <w:color w:val="000000"/>
          <w:sz w:val="28"/>
        </w:rPr>
        <w:t>
      Бағдарламаны іске асыру Бағдарламаға қосымша болып табылатын іс-шаралар жоспарына сәйкес жүзеге асырылатын болады.</w:t>
      </w:r>
      <w:r>
        <w:br/>
      </w:r>
      <w:r>
        <w:rPr>
          <w:rFonts w:ascii="Times New Roman"/>
          <w:b w:val="false"/>
          <w:i w:val="false"/>
          <w:color w:val="000000"/>
          <w:sz w:val="28"/>
        </w:rPr>
        <w:t>
      Уәкілетті орган Бағдарламаның бірінші, үшінші және төртінші бағыттарын іске асыру мақсатында жергілікті бюджетке нысаналы трансферт беруді жүзеге асырады және әрбір облыс, астана, республикалық маңызы бар қала үшін қаржыландырудың жалпы лимитін айқындайды.</w:t>
      </w:r>
      <w:r>
        <w:br/>
      </w:r>
      <w:r>
        <w:rPr>
          <w:rFonts w:ascii="Times New Roman"/>
          <w:b w:val="false"/>
          <w:i w:val="false"/>
          <w:color w:val="000000"/>
          <w:sz w:val="28"/>
        </w:rPr>
        <w:t>
      Бағдарламаның өңірлік үйлестірушілері Бағдарламаны іске асырудың бірінші және үшінші бағыттары бойынша қаржыландырудың жалпы лимитін бөледі және оны Уәкілетті органмен келіседі.</w:t>
      </w:r>
      <w:r>
        <w:br/>
      </w:r>
      <w:r>
        <w:rPr>
          <w:rFonts w:ascii="Times New Roman"/>
          <w:b w:val="false"/>
          <w:i w:val="false"/>
          <w:color w:val="000000"/>
          <w:sz w:val="28"/>
        </w:rPr>
        <w:t>
      Уәкілетті орган мен облыстар, Алматы және Астана қалалары әкімдерінің арасында мына:</w:t>
      </w:r>
      <w:r>
        <w:br/>
      </w:r>
      <w:r>
        <w:rPr>
          <w:rFonts w:ascii="Times New Roman"/>
          <w:b w:val="false"/>
          <w:i w:val="false"/>
          <w:color w:val="000000"/>
          <w:sz w:val="28"/>
        </w:rPr>
        <w:t>
      өңірдің шикізат емес экспортының көлемін ұлғайту;</w:t>
      </w:r>
      <w:r>
        <w:br/>
      </w:r>
      <w:r>
        <w:rPr>
          <w:rFonts w:ascii="Times New Roman"/>
          <w:b w:val="false"/>
          <w:i w:val="false"/>
          <w:color w:val="000000"/>
          <w:sz w:val="28"/>
        </w:rPr>
        <w:t>
      өңірде құрылатын жұмыс орындарының саны;</w:t>
      </w:r>
      <w:r>
        <w:br/>
      </w:r>
      <w:r>
        <w:rPr>
          <w:rFonts w:ascii="Times New Roman"/>
          <w:b w:val="false"/>
          <w:i w:val="false"/>
          <w:color w:val="000000"/>
          <w:sz w:val="28"/>
        </w:rPr>
        <w:t>
      өңір экономикасының шикізат емес секторында еңбек өнімділігінің өсуі;</w:t>
      </w:r>
      <w:r>
        <w:br/>
      </w:r>
      <w:r>
        <w:rPr>
          <w:rFonts w:ascii="Times New Roman"/>
          <w:b w:val="false"/>
          <w:i w:val="false"/>
          <w:color w:val="000000"/>
          <w:sz w:val="28"/>
        </w:rPr>
        <w:t>
      мемлекеттік бюджетке түсетін түсімдердің ұлғаюы бойынша нәтижелер туралы үлгі келісімдер жасалады.</w:t>
      </w:r>
      <w:r>
        <w:br/>
      </w:r>
      <w:r>
        <w:rPr>
          <w:rFonts w:ascii="Times New Roman"/>
          <w:b w:val="false"/>
          <w:i w:val="false"/>
          <w:color w:val="000000"/>
          <w:sz w:val="28"/>
        </w:rPr>
        <w:t>
      Бағдарламаны іске асырудың екінші бағыты бойынша қаржыландыру лимиті өңірлер бойынша бөлінбейді.</w:t>
      </w:r>
      <w:r>
        <w:br/>
      </w:r>
      <w:r>
        <w:rPr>
          <w:rFonts w:ascii="Times New Roman"/>
          <w:b w:val="false"/>
          <w:i w:val="false"/>
          <w:color w:val="000000"/>
          <w:sz w:val="28"/>
        </w:rPr>
        <w:t>
      Бағдарлама шеңберінде субсидиялау мен кепілдендіруге бөлінген және қаржы жылының қорытындылары бойынша Қаржы агенті пайдаланбаған қаражат кезекті қаржы жылы жобаларды субсидиялауға және/немесе кепілдендіруге, оның ішінде кезекті қаржы жылы мақұлданған жобаларға пайдаланылуы мүмкін.</w:t>
      </w:r>
      <w:r>
        <w:br/>
      </w:r>
      <w:r>
        <w:rPr>
          <w:rFonts w:ascii="Times New Roman"/>
          <w:b w:val="false"/>
          <w:i w:val="false"/>
          <w:color w:val="000000"/>
          <w:sz w:val="28"/>
        </w:rPr>
        <w:t>
      Кеден одағы елдерінің кәсіпкерлік әлеуетін жұмылдыру Қазақстан Республикасының шекара маңындағы ресурстық әлеуеті және Ресей Федерациясы мен Беларусь Республикасының резиденттері бірлесіп қатысатын кәсіпорындар құру қажеттігі бар аумақтарында қаржылық және қаржылық емес қолдау шараларын ұсыну арқылы жүзеге асырылады.</w:t>
      </w:r>
      <w:r>
        <w:br/>
      </w:r>
      <w:r>
        <w:rPr>
          <w:rFonts w:ascii="Times New Roman"/>
          <w:b w:val="false"/>
          <w:i w:val="false"/>
          <w:color w:val="000000"/>
          <w:sz w:val="28"/>
        </w:rPr>
        <w:t>
      Қаржылық және қаржылық емес қолдау шараларын ұсыну жобаларын Қазақстан Республикасының аумағында іске асыратын, Кеден одағына қатысушы елдер кәсіпкерлерінің қатысуымен жаңадан құрылған және штат санының кемінде 80 %-ына Қазақстан Республикасының азаматтарын жалдауды қамтамасыз ететін Қазақстан Республикасының резиденттері – жеке кәсіпкерлік субъектілеріне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шекара маңындағы аумақтарында жеке кәсіпкерлік субъектілеріне қаржылық және қаржылық емес қолдау шараларын ұсыну мынадай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өндірістер/көрсетілетін қызметтер кәсіпорындарын құру үшін Кеден одағына қатысушы елдердің кәсіпкерлік әлеуетін тарту;</w:t>
      </w:r>
      <w:r>
        <w:br/>
      </w:r>
      <w:r>
        <w:rPr>
          <w:rFonts w:ascii="Times New Roman"/>
          <w:b w:val="false"/>
          <w:i w:val="false"/>
          <w:color w:val="000000"/>
          <w:sz w:val="28"/>
        </w:rPr>
        <w:t>
</w:t>
      </w:r>
      <w:r>
        <w:rPr>
          <w:rFonts w:ascii="Times New Roman"/>
          <w:b w:val="false"/>
          <w:i w:val="false"/>
          <w:color w:val="000000"/>
          <w:sz w:val="28"/>
        </w:rPr>
        <w:t>
      2) жобаларын экономиканың басым секторларында іске асыратын жеке кәсіпкерлік субъектілерінің санын ұлғайту;</w:t>
      </w:r>
      <w:r>
        <w:br/>
      </w:r>
      <w:r>
        <w:rPr>
          <w:rFonts w:ascii="Times New Roman"/>
          <w:b w:val="false"/>
          <w:i w:val="false"/>
          <w:color w:val="000000"/>
          <w:sz w:val="28"/>
        </w:rPr>
        <w:t>
</w:t>
      </w:r>
      <w:r>
        <w:rPr>
          <w:rFonts w:ascii="Times New Roman"/>
          <w:b w:val="false"/>
          <w:i w:val="false"/>
          <w:color w:val="000000"/>
          <w:sz w:val="28"/>
        </w:rPr>
        <w:t>
      3) тауарлардың Кеден одағының шегінен тыс экспортын ұлғайту және бәсекелес орта құру үшін шекара маңындағы аумақтарда өндірістерді/көрсетілетін қызметтер кәсіпорындарын кеңейту;</w:t>
      </w:r>
      <w:r>
        <w:br/>
      </w:r>
      <w:r>
        <w:rPr>
          <w:rFonts w:ascii="Times New Roman"/>
          <w:b w:val="false"/>
          <w:i w:val="false"/>
          <w:color w:val="000000"/>
          <w:sz w:val="28"/>
        </w:rPr>
        <w:t>
</w:t>
      </w:r>
      <w:r>
        <w:rPr>
          <w:rFonts w:ascii="Times New Roman"/>
          <w:b w:val="false"/>
          <w:i w:val="false"/>
          <w:color w:val="000000"/>
          <w:sz w:val="28"/>
        </w:rPr>
        <w:t>
      4) жобаларын шекара маңындағы аумақтарда іске асыратын жеке кәсіпкерлік субъектілерінің бизнесін кеңейту.</w:t>
      </w:r>
      <w:r>
        <w:br/>
      </w:r>
      <w:r>
        <w:rPr>
          <w:rFonts w:ascii="Times New Roman"/>
          <w:b w:val="false"/>
          <w:i w:val="false"/>
          <w:color w:val="000000"/>
          <w:sz w:val="28"/>
        </w:rPr>
        <w:t>
</w:t>
      </w:r>
      <w:r>
        <w:rPr>
          <w:rFonts w:ascii="Times New Roman"/>
          <w:b w:val="false"/>
          <w:i w:val="false"/>
          <w:color w:val="000000"/>
          <w:sz w:val="28"/>
        </w:rPr>
        <w:t>
      Жоғарыда көрсетілген бағыттарды іске асыру мақсатында Қазақстан Республикасының шекара маңындағы аумақтарында жеке кәсіпкерлік субъектілерін қолдаудың Бағдарламада көзделген құралдары қолданылатын болады.</w:t>
      </w:r>
    </w:p>
    <w:bookmarkEnd w:id="9"/>
    <w:bookmarkStart w:name="z43" w:id="10"/>
    <w:p>
      <w:pPr>
        <w:spacing w:after="0"/>
        <w:ind w:left="0"/>
        <w:jc w:val="both"/>
      </w:pPr>
      <w:r>
        <w:rPr>
          <w:rFonts w:ascii="Times New Roman"/>
          <w:b w:val="false"/>
          <w:i w:val="false"/>
          <w:color w:val="000000"/>
          <w:sz w:val="28"/>
        </w:rPr>
        <w:t>
</w:t>
      </w:r>
      <w:r>
        <w:rPr>
          <w:rFonts w:ascii="Times New Roman"/>
          <w:b w:val="false"/>
          <w:i/>
          <w:color w:val="000000"/>
          <w:sz w:val="28"/>
        </w:rPr>
        <w:t>      Бірінші бағыт: жаңа бизнес бастамаларды қолдау</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өзгерістер енгізілді - ҚР Үкіметінің 2010.12.31 </w:t>
      </w:r>
      <w:r>
        <w:rPr>
          <w:rFonts w:ascii="Times New Roman"/>
          <w:b w:val="false"/>
          <w:i w:val="false"/>
          <w:color w:val="00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2011.07.11 </w:t>
      </w:r>
      <w:r>
        <w:rPr>
          <w:rFonts w:ascii="Times New Roman"/>
          <w:b w:val="false"/>
          <w:i w:val="false"/>
          <w:color w:val="000000"/>
          <w:sz w:val="28"/>
        </w:rPr>
        <w:t>N 784</w:t>
      </w:r>
      <w:r>
        <w:rPr>
          <w:rFonts w:ascii="Times New Roman"/>
          <w:b w:val="false"/>
          <w:i w:val="false"/>
          <w:color w:val="ff0000"/>
          <w:sz w:val="28"/>
        </w:rPr>
        <w:t xml:space="preserve">, 2011.12.01 </w:t>
      </w:r>
      <w:r>
        <w:rPr>
          <w:rFonts w:ascii="Times New Roman"/>
          <w:b w:val="false"/>
          <w:i w:val="false"/>
          <w:color w:val="000000"/>
          <w:sz w:val="28"/>
        </w:rPr>
        <w:t>N 1424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2012.03.27 </w:t>
      </w:r>
      <w:r>
        <w:rPr>
          <w:rFonts w:ascii="Times New Roman"/>
          <w:b w:val="false"/>
          <w:i w:val="false"/>
          <w:color w:val="000000"/>
          <w:sz w:val="28"/>
        </w:rPr>
        <w:t>N 357</w:t>
      </w:r>
      <w:r>
        <w:rPr>
          <w:rFonts w:ascii="Times New Roman"/>
          <w:b w:val="false"/>
          <w:i w:val="false"/>
          <w:color w:val="ff0000"/>
          <w:sz w:val="28"/>
        </w:rPr>
        <w:t xml:space="preserve">, 2012.04.28 </w:t>
      </w:r>
      <w:r>
        <w:rPr>
          <w:rFonts w:ascii="Times New Roman"/>
          <w:b w:val="false"/>
          <w:i w:val="false"/>
          <w:color w:val="000000"/>
          <w:sz w:val="28"/>
        </w:rPr>
        <w:t>N 541</w:t>
      </w:r>
      <w:r>
        <w:rPr>
          <w:rFonts w:ascii="Times New Roman"/>
          <w:b w:val="false"/>
          <w:i w:val="false"/>
          <w:color w:val="ff0000"/>
          <w:sz w:val="28"/>
        </w:rPr>
        <w:t xml:space="preserve">, 2012.09.12 </w:t>
      </w:r>
      <w:r>
        <w:rPr>
          <w:rFonts w:ascii="Times New Roman"/>
          <w:b w:val="false"/>
          <w:i w:val="false"/>
          <w:color w:val="000000"/>
          <w:sz w:val="28"/>
        </w:rPr>
        <w:t>N 1190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17.05.2013 </w:t>
      </w:r>
      <w:r>
        <w:rPr>
          <w:rFonts w:ascii="Times New Roman"/>
          <w:b w:val="false"/>
          <w:i w:val="false"/>
          <w:color w:val="000000"/>
          <w:sz w:val="28"/>
        </w:rPr>
        <w:t>N 498</w:t>
      </w:r>
      <w:r>
        <w:rPr>
          <w:rFonts w:ascii="Times New Roman"/>
          <w:b w:val="false"/>
          <w:i w:val="false"/>
          <w:color w:val="ff0000"/>
          <w:sz w:val="28"/>
        </w:rPr>
        <w:t xml:space="preserve">;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11.07.2014 </w:t>
      </w:r>
      <w:r>
        <w:rPr>
          <w:rFonts w:ascii="Times New Roman"/>
          <w:b w:val="false"/>
          <w:i w:val="false"/>
          <w:color w:val="000000"/>
          <w:sz w:val="28"/>
        </w:rPr>
        <w:t>№ 790</w:t>
      </w:r>
      <w:r>
        <w:rPr>
          <w:rFonts w:ascii="Times New Roman"/>
          <w:b w:val="false"/>
          <w:i w:val="false"/>
          <w:color w:val="ff0000"/>
          <w:sz w:val="28"/>
        </w:rPr>
        <w:t xml:space="preserve">, 31.03.2014 </w:t>
      </w:r>
      <w:r>
        <w:rPr>
          <w:rFonts w:ascii="Times New Roman"/>
          <w:b w:val="false"/>
          <w:i w:val="false"/>
          <w:color w:val="000000"/>
          <w:sz w:val="28"/>
        </w:rPr>
        <w:t>№ 279</w:t>
      </w:r>
      <w:r>
        <w:rPr>
          <w:rFonts w:ascii="Times New Roman"/>
          <w:b w:val="false"/>
          <w:i w:val="false"/>
          <w:color w:val="ff0000"/>
          <w:sz w:val="28"/>
        </w:rPr>
        <w:t xml:space="preserve"> (01.10.2014 бастап қолданысқа енгізіледі) қаулыларымен.</w:t>
      </w:r>
    </w:p>
    <w:bookmarkEnd w:id="10"/>
    <w:bookmarkStart w:name="z415" w:id="11"/>
    <w:p>
      <w:pPr>
        <w:spacing w:after="0"/>
        <w:ind w:left="0"/>
        <w:jc w:val="both"/>
      </w:pPr>
      <w:r>
        <w:rPr>
          <w:rFonts w:ascii="Times New Roman"/>
          <w:b w:val="false"/>
          <w:i w:val="false"/>
          <w:color w:val="000000"/>
          <w:sz w:val="28"/>
        </w:rPr>
        <w:t>      Бағдарламаны іске асырудың бірінші бағыты кәсіпкерлердің жобаларын іске асыру кезінде мемлекеттік қолдау көрсетуді көздейді.</w:t>
      </w:r>
      <w:r>
        <w:br/>
      </w:r>
      <w:r>
        <w:rPr>
          <w:rFonts w:ascii="Times New Roman"/>
          <w:b w:val="false"/>
          <w:i w:val="false"/>
          <w:color w:val="000000"/>
          <w:sz w:val="28"/>
        </w:rPr>
        <w:t>
      Бағдарламаны іске асырудың бірінші бағытының шеңберінде мемлекеттік қолдау мыналарды қамтиды:</w:t>
      </w:r>
      <w:r>
        <w:br/>
      </w:r>
      <w:r>
        <w:rPr>
          <w:rFonts w:ascii="Times New Roman"/>
          <w:b w:val="false"/>
          <w:i w:val="false"/>
          <w:color w:val="000000"/>
          <w:sz w:val="28"/>
        </w:rPr>
        <w:t>
      жобаларды іске асыру үшін Банктердің/Даму Банкінің/Лизингтік компаниялардың кредиттері/Қаржы лизингі шарттары бойынша номиналды сыйақы ставкасын субсидиялау;</w:t>
      </w:r>
      <w:r>
        <w:br/>
      </w:r>
      <w:r>
        <w:rPr>
          <w:rFonts w:ascii="Times New Roman"/>
          <w:b w:val="false"/>
          <w:i w:val="false"/>
          <w:color w:val="000000"/>
          <w:sz w:val="28"/>
        </w:rPr>
        <w:t>
</w:t>
      </w:r>
      <w:r>
        <w:rPr>
          <w:rFonts w:ascii="Times New Roman"/>
          <w:b w:val="false"/>
          <w:i w:val="false"/>
          <w:color w:val="000000"/>
          <w:sz w:val="28"/>
        </w:rPr>
        <w:t>
      Банктердің/Даму Банкінің жобаларды іске асыруға бағытталған кредиттері бойынша ішінара кепілдік беру;</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w:t>
      </w:r>
      <w:r>
        <w:br/>
      </w:r>
      <w:r>
        <w:rPr>
          <w:rFonts w:ascii="Times New Roman"/>
          <w:b w:val="false"/>
          <w:i w:val="false"/>
          <w:color w:val="000000"/>
          <w:sz w:val="28"/>
        </w:rPr>
        <w:t>
</w:t>
      </w:r>
      <w:r>
        <w:rPr>
          <w:rFonts w:ascii="Times New Roman"/>
          <w:b w:val="false"/>
          <w:i w:val="false"/>
          <w:color w:val="000000"/>
          <w:sz w:val="28"/>
        </w:rPr>
        <w:t>
      мемлекеттік гранттар беру.</w:t>
      </w:r>
      <w:r>
        <w:br/>
      </w:r>
      <w:r>
        <w:rPr>
          <w:rFonts w:ascii="Times New Roman"/>
          <w:b w:val="false"/>
          <w:i w:val="false"/>
          <w:color w:val="000000"/>
          <w:sz w:val="28"/>
        </w:rPr>
        <w:t>
      Ісін жаңа бастаған жас кәсіпкерлерге арналған кредиттер бойынша кепілдік беру құралдарын қоспағанда, Бағдарламаға 1-қосымшаға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экономиканың басым секторларында инвестициялық жобаларды іске асыратын және (немесе) іске асыруды жоспарлайтын кәсіпкерлер Бағдарламаның бірінші бағытына қатысушылар бола алады.</w:t>
      </w:r>
      <w:r>
        <w:br/>
      </w:r>
      <w:r>
        <w:rPr>
          <w:rFonts w:ascii="Times New Roman"/>
          <w:b w:val="false"/>
          <w:i w:val="false"/>
          <w:color w:val="000000"/>
          <w:sz w:val="28"/>
        </w:rPr>
        <w:t>
      Жобалар бойынша субсидиялау/кепілдік беру экономиканың басым секторлары шеңберінде (Бағдарламада көзделген) жүзеге асырылады.</w:t>
      </w:r>
      <w:r>
        <w:br/>
      </w:r>
      <w:r>
        <w:rPr>
          <w:rFonts w:ascii="Times New Roman"/>
          <w:b w:val="false"/>
          <w:i w:val="false"/>
          <w:color w:val="000000"/>
          <w:sz w:val="28"/>
        </w:rPr>
        <w:t>
      Моноқалаларда, шағын қалаларда, сондай-ақ олардың әкімшілік бағынысындағы елді мекендерде жобалар бойынша субсидиялау/кепілдік беру салалық шектеулерсіз жүзеге асырылады.</w:t>
      </w:r>
      <w:r>
        <w:br/>
      </w:r>
      <w:r>
        <w:rPr>
          <w:rFonts w:ascii="Times New Roman"/>
          <w:b w:val="false"/>
          <w:i w:val="false"/>
          <w:color w:val="000000"/>
          <w:sz w:val="28"/>
        </w:rPr>
        <w:t>
</w:t>
      </w:r>
      <w:r>
        <w:rPr>
          <w:rFonts w:ascii="Times New Roman"/>
          <w:b w:val="false"/>
          <w:i w:val="false"/>
          <w:color w:val="000000"/>
          <w:sz w:val="28"/>
        </w:rPr>
        <w:t>
      Жобаларын экономикалық өсу орталықтарында және олардың әкімшілік бағыныстағы аумақтарында орналасқан елді мекендерде іске асыратын кәсіпкерлер Бағдарламаның бірінші бағытының қатысушылары болып табылады.</w:t>
      </w:r>
      <w:r>
        <w:br/>
      </w:r>
      <w:r>
        <w:rPr>
          <w:rFonts w:ascii="Times New Roman"/>
          <w:b w:val="false"/>
          <w:i w:val="false"/>
          <w:color w:val="000000"/>
          <w:sz w:val="28"/>
        </w:rPr>
        <w:t>
</w:t>
      </w:r>
      <w:r>
        <w:rPr>
          <w:rFonts w:ascii="Times New Roman"/>
          <w:b w:val="false"/>
          <w:i w:val="false"/>
          <w:color w:val="000000"/>
          <w:sz w:val="28"/>
        </w:rPr>
        <w:t>
      Жоба ӨҮК-ке шығарылғанға дейін бір жыл ішінде Банктер/Даму Банкі/Лизингтік компаниялар берген қарыздарды/Қаржы лизингі шарттарын қайта қаржыландыруға бағытталған және Бағдарламаның бірінші бағытының өлшемдеріне сәйкес келетін кредиттер/лизингтік мәмілелер де субсидиялауға жатады.</w:t>
      </w:r>
    </w:p>
    <w:bookmarkEnd w:id="11"/>
    <w:p>
      <w:pPr>
        <w:spacing w:after="0"/>
        <w:ind w:left="0"/>
        <w:jc w:val="both"/>
      </w:pPr>
      <w:r>
        <w:rPr>
          <w:rFonts w:ascii="Times New Roman"/>
          <w:b w:val="false"/>
          <w:i/>
          <w:color w:val="000000"/>
          <w:sz w:val="28"/>
        </w:rPr>
        <w:t>      Банктердің/Даму Банкінің/Лизингтік компаниялардың кредиттері/Қаржы лизингі шарттары бойынша сыйақы ставкасын субсидиялау</w:t>
      </w:r>
      <w:r>
        <w:br/>
      </w:r>
      <w:r>
        <w:rPr>
          <w:rFonts w:ascii="Times New Roman"/>
          <w:b w:val="false"/>
          <w:i w:val="false"/>
          <w:color w:val="000000"/>
          <w:sz w:val="28"/>
        </w:rPr>
        <w:t>
</w:t>
      </w:r>
      <w:r>
        <w:rPr>
          <w:rFonts w:ascii="Times New Roman"/>
          <w:b w:val="false"/>
          <w:i/>
          <w:color w:val="000000"/>
          <w:sz w:val="28"/>
        </w:rPr>
        <w:t>      Экономиканың басым секторларында сыйақы ставкасын субсидиялау шарттары</w:t>
      </w:r>
    </w:p>
    <w:p>
      <w:pPr>
        <w:spacing w:after="0"/>
        <w:ind w:left="0"/>
        <w:jc w:val="both"/>
      </w:pPr>
      <w:r>
        <w:rPr>
          <w:rFonts w:ascii="Times New Roman"/>
          <w:b w:val="false"/>
          <w:i w:val="false"/>
          <w:color w:val="ff0000"/>
          <w:sz w:val="28"/>
        </w:rPr>
        <w:t xml:space="preserve">      Ескерту. Тақырып жаңа редакцияда - ҚР Үкіметінің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қаулысымен.</w:t>
      </w:r>
    </w:p>
    <w:p>
      <w:pPr>
        <w:spacing w:after="0"/>
        <w:ind w:left="0"/>
        <w:jc w:val="both"/>
      </w:pPr>
      <w:r>
        <w:rPr>
          <w:rFonts w:ascii="Times New Roman"/>
          <w:b w:val="false"/>
          <w:i w:val="false"/>
          <w:color w:val="ff0000"/>
          <w:sz w:val="28"/>
        </w:rPr>
        <w:t xml:space="preserve">      Ескерту. Кіші бөлім жаңа редакцияда - ҚР Үкіметінің 2012.03.27 </w:t>
      </w:r>
      <w:r>
        <w:rPr>
          <w:rFonts w:ascii="Times New Roman"/>
          <w:b w:val="false"/>
          <w:i w:val="false"/>
          <w:color w:val="ff0000"/>
          <w:sz w:val="28"/>
        </w:rPr>
        <w:t>N 357</w:t>
      </w:r>
      <w:r>
        <w:rPr>
          <w:rFonts w:ascii="Times New Roman"/>
          <w:b w:val="false"/>
          <w:i w:val="false"/>
          <w:color w:val="ff0000"/>
          <w:sz w:val="28"/>
        </w:rPr>
        <w:t xml:space="preserve">, өзгерістер енгізілді - ҚР Үкіметінің 2012.04.28 </w:t>
      </w:r>
      <w:r>
        <w:rPr>
          <w:rFonts w:ascii="Times New Roman"/>
          <w:b w:val="false"/>
          <w:i w:val="false"/>
          <w:color w:val="ff0000"/>
          <w:sz w:val="28"/>
        </w:rPr>
        <w:t>N 541</w:t>
      </w:r>
      <w:r>
        <w:rPr>
          <w:rFonts w:ascii="Times New Roman"/>
          <w:b w:val="false"/>
          <w:i w:val="false"/>
          <w:color w:val="ff0000"/>
          <w:sz w:val="28"/>
        </w:rPr>
        <w:t xml:space="preserve">; 17.05.2013 </w:t>
      </w:r>
      <w:r>
        <w:rPr>
          <w:rFonts w:ascii="Times New Roman"/>
          <w:b w:val="false"/>
          <w:i w:val="false"/>
          <w:color w:val="ff0000"/>
          <w:sz w:val="28"/>
        </w:rPr>
        <w:t>N 498</w:t>
      </w:r>
      <w:r>
        <w:rPr>
          <w:rFonts w:ascii="Times New Roman"/>
          <w:b w:val="false"/>
          <w:i w:val="false"/>
          <w:color w:val="ff0000"/>
          <w:sz w:val="28"/>
        </w:rPr>
        <w:t xml:space="preserve">; 31.12.2013 </w:t>
      </w:r>
      <w:r>
        <w:rPr>
          <w:rFonts w:ascii="Times New Roman"/>
          <w:b w:val="false"/>
          <w:i w:val="false"/>
          <w:color w:val="ff0000"/>
          <w:sz w:val="28"/>
        </w:rPr>
        <w:t>N 1596</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38" w:id="12"/>
    <w:p>
      <w:pPr>
        <w:spacing w:after="0"/>
        <w:ind w:left="0"/>
        <w:jc w:val="both"/>
      </w:pPr>
      <w:r>
        <w:rPr>
          <w:rFonts w:ascii="Times New Roman"/>
          <w:b w:val="false"/>
          <w:i w:val="false"/>
          <w:color w:val="000000"/>
          <w:sz w:val="28"/>
        </w:rPr>
        <w:t>      Банктердің/Даму Банкінің/лизингтік компанияның сыйақы ставкаларын субсидиялау жаңа инвестициялық жобаларды, сондай-ақ өндірісті жаңғыртуға және кеңейтуге бағытталған жобаларды іске асыру үшін берілетін жаңа кредиттер/қаржы лизингі шарттар бойынша жүзеге асырылады.</w:t>
      </w:r>
      <w:r>
        <w:br/>
      </w:r>
      <w:r>
        <w:rPr>
          <w:rFonts w:ascii="Times New Roman"/>
          <w:b w:val="false"/>
          <w:i w:val="false"/>
          <w:color w:val="000000"/>
          <w:sz w:val="28"/>
        </w:rPr>
        <w:t>
      Сыйақы ставкасын субсидиялау жүзеге асырылатын кредиттің/Қаржы лизингі шартының сомасы бір кәсіпкер үшін 4,5 млрд. теңгеден аспауы тиіс және онымен үлестес тұлғалардың/компаниялардың кредиті/Қаржы лизингі шарты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қолданыстағыларға қарағанда кемінде 10 % жаңа (тұрақты) жұмыс орындарын құру шартымен 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жаңадан құрылатын жұмыс орындарының 50 %-ын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сомасы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«Кредиттер/Қаржы лизингі шарттары бойынша субсидиялау мерзімі 10 (он) жылға дейін ұзарту мүмкіндігімен 3 (үш) жылға дейін құрайды. Егер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Кредит беруші банкте/Лизингтік компанияда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 соң Субсидиялау шартының қолданыс мерзімін ұзарту ӨҮК мақұлдаған сәтте республикалық бюджеттен субсидиялауға арналған қаражат болған кезде ғана Банк/Даму Банкі/Лизингтік компания қолдаухатының негізінде ӨҮК шешімімен мақұлданады.</w:t>
      </w:r>
      <w:r>
        <w:br/>
      </w:r>
      <w:r>
        <w:rPr>
          <w:rFonts w:ascii="Times New Roman"/>
          <w:b w:val="false"/>
          <w:i w:val="false"/>
          <w:color w:val="000000"/>
          <w:sz w:val="28"/>
        </w:rPr>
        <w:t>
</w:t>
      </w:r>
      <w:r>
        <w:rPr>
          <w:rFonts w:ascii="Times New Roman"/>
          <w:b w:val="false"/>
          <w:i w:val="false"/>
          <w:color w:val="000000"/>
          <w:sz w:val="28"/>
        </w:rPr>
        <w:t>
      2013 жылғы 17 мамырға дейін ӨҮК мақұлдаған, Субсидиялау шарттарына қол қойылмаған жобалар Бағдарламаның қолданыстағы шарттарына сәйкестігіне ӨҮК қарауына қайта шығарылуға жатады.</w:t>
      </w:r>
      <w:r>
        <w:br/>
      </w:r>
      <w:r>
        <w:rPr>
          <w:rFonts w:ascii="Times New Roman"/>
          <w:b w:val="false"/>
          <w:i w:val="false"/>
          <w:color w:val="000000"/>
          <w:sz w:val="28"/>
        </w:rPr>
        <w:t>
</w:t>
      </w:r>
      <w:r>
        <w:rPr>
          <w:rFonts w:ascii="Times New Roman"/>
          <w:b w:val="false"/>
          <w:i w:val="false"/>
          <w:color w:val="000000"/>
          <w:sz w:val="28"/>
        </w:rPr>
        <w:t>
      2013 жылғы 17 мамырға дейін ӨҮК мақұлдаған, ашық кредиттік жүйелер шеңберінде Транштар бойынша субсидиялау шарттарына қол қойылмаған жобалар бойынша субсидиялау шарттарына қол қою ӨҮК бұрын мақұлдаған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Өтінім беруші жобаны іске асырудың жалпы құнының 10 %-ынан кем емес деңгейде өзінің ақша қаражатының жобаны іске асыруға қатысуын не жобаны іске асырудың жалпы құнының 20%-ынан кем емес деңгейде өзінің жылжымалы/жылжымайтын мүлкімен (оның ішінде қамтамасыз етуге ұсынылған үшінші тұлғалардың мүлкімен) жобаны іске асыруға қатысуын қамтамасыз етуі тиіс.</w:t>
      </w:r>
      <w:r>
        <w:br/>
      </w:r>
      <w:r>
        <w:rPr>
          <w:rFonts w:ascii="Times New Roman"/>
          <w:b w:val="false"/>
          <w:i w:val="false"/>
          <w:color w:val="000000"/>
          <w:sz w:val="28"/>
        </w:rPr>
        <w:t>
</w:t>
      </w:r>
      <w:r>
        <w:rPr>
          <w:rFonts w:ascii="Times New Roman"/>
          <w:b w:val="false"/>
          <w:i w:val="false"/>
          <w:color w:val="000000"/>
          <w:sz w:val="28"/>
        </w:rPr>
        <w:t>
      Кредит бойынша міндеттемелердің орындалуын қамтамасыз етуге жобаны іске асыруға тікелей қатыспайтын жылжымалы/жылжымайтын мүлік ұсынылған жағдайда, аталған мүлік жобаға өзінің қатысуы ретінде қаралмайды.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7 %-ын Кәсіпкер төлейтін, ал айырмасын мемлекет өтейтін 14 %-дан аспайтын номиналды сыйақы ставкасы бар Банктердің кредиттері бойынша ғана жүзеге асырылуы мүмкін. Бұл ретте Банк:</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өтінім беруші кредит бойынша міндеттемелерді бұзуы себебінен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Даму Банкінің кредиттері бойынша сыйақы ставкасын субсидиялау 6 %-ын Кәсіпкер төлейтін, ал айырмасын мемлекет өтейтін номиналды сыйақы ставкасы бар кредиттер бойынша жүзеге асырылуы мүмкін. Бұл ретте Даму Банкі:</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өтінім беруші кредит бойынша міндеттемелерді бұзуы себебінен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Банктердің/Даму Банкінің/Лизингтік компаниялардың 7 %-ын Кәсіпкер төлейтін, ал айырмасын мемлекет өтейтін 14 %-дан аспайтын номиналды сыйақы ставкасы бар Қаржы лизингі шарттары бойынша да жүзеге асырылуы мүмкін. Бұл ретте Банк/Даму Банкі/Лизингтік компания:</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қаржыландыру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лизинг мәніне тәуелсіз бағалау жүргізумен, лизинг мәнін сақтандырумен, кепіл шартын тіркеумен және ауыртпалықтарды алып тастаумен байланысты;</w:t>
      </w:r>
      <w:r>
        <w:br/>
      </w:r>
      <w:r>
        <w:rPr>
          <w:rFonts w:ascii="Times New Roman"/>
          <w:b w:val="false"/>
          <w:i w:val="false"/>
          <w:color w:val="000000"/>
          <w:sz w:val="28"/>
        </w:rPr>
        <w:t>
</w:t>
      </w:r>
      <w:r>
        <w:rPr>
          <w:rFonts w:ascii="Times New Roman"/>
          <w:b w:val="false"/>
          <w:i w:val="false"/>
          <w:color w:val="000000"/>
          <w:sz w:val="28"/>
        </w:rPr>
        <w:t>
      3) Қаржы лизингі шартын (кедендік тазалау, лизингтік мәнін арнайы органдардың тіркеу қызметтері, банктердің қызметтері және т.б. сияқты басқа ұйымдардың қызметтерін өтеу) орындаумен байланысты;</w:t>
      </w:r>
      <w:r>
        <w:br/>
      </w:r>
      <w:r>
        <w:rPr>
          <w:rFonts w:ascii="Times New Roman"/>
          <w:b w:val="false"/>
          <w:i w:val="false"/>
          <w:color w:val="000000"/>
          <w:sz w:val="28"/>
        </w:rPr>
        <w:t>
</w:t>
      </w:r>
      <w:r>
        <w:rPr>
          <w:rFonts w:ascii="Times New Roman"/>
          <w:b w:val="false"/>
          <w:i w:val="false"/>
          <w:color w:val="000000"/>
          <w:sz w:val="28"/>
        </w:rPr>
        <w:t>
      4) кәсіпкер Қаржы лизингі шарт бойынша міндеттемелерін бұзу себебі бойынша алынатындарды қоспағанда, Қаржы лизингі шартымен байланысты қандай да бір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Субсидиялау қайтарымды лизинг, екінші лизинг немесе сублизинг шарттары бойынша жүзеге асырылмайды.</w:t>
      </w:r>
      <w:r>
        <w:br/>
      </w:r>
      <w:r>
        <w:rPr>
          <w:rFonts w:ascii="Times New Roman"/>
          <w:b w:val="false"/>
          <w:i w:val="false"/>
          <w:color w:val="000000"/>
          <w:sz w:val="28"/>
        </w:rPr>
        <w:t>
</w:t>
      </w:r>
      <w:r>
        <w:rPr>
          <w:rFonts w:ascii="Times New Roman"/>
          <w:b w:val="false"/>
          <w:i w:val="false"/>
          <w:color w:val="000000"/>
          <w:sz w:val="28"/>
        </w:rPr>
        <w:t>
      Сыйақы ставкасы құбылмалы кредиттер/Қаржы лизингі шарттары да субсидиялауға жатады, бұл ретте, сыйақының пайыздық ставкасы Бағдарламада белгіленген шекті мәндерден асып кеткен жағдайда, осы кредит/лизинг бойынша Субсидиялау шартының қолданысы тоқтатылады.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Банктің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және 7 %-ын Кәсіпкер төлейтін, ал айырмасын мемлекет өтейтін 12 %-дан аспайтын номиналды сыйақы ставкасы бар валюталық стандартты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Сыйақының номиналды ставкасын субсидиялау Даму Банкі сыйақы ставкасын 11 %-ға дейін төмендететін, оның 6 %-ын Кәсіпкер төлейтін, ал айырмасын мемлекет өтейтін Даму Банкінің валюталық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валюталық кредиттер бойынша сомалар бір кәсіпкер үшін 4,5 млрд. теңгеге баламалы мөлшерден аспауы тиіс.</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қолданыстағыларына қарағанда кемінде 10 % жаңа (тұрақты) жұмыс орындарын құру шартыменжүзеге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жаңадан құрылатын жұмыс орындарының 50 %-ын жұмыспен қамту орталықтарында тіркелген жастар үшін құру ұсынылады.</w:t>
      </w:r>
      <w:r>
        <w:br/>
      </w:r>
      <w:r>
        <w:rPr>
          <w:rFonts w:ascii="Times New Roman"/>
          <w:b w:val="false"/>
          <w:i w:val="false"/>
          <w:color w:val="000000"/>
          <w:sz w:val="28"/>
        </w:rPr>
        <w:t>
</w:t>
      </w:r>
      <w:r>
        <w:rPr>
          <w:rFonts w:ascii="Times New Roman"/>
          <w:b w:val="false"/>
          <w:i w:val="false"/>
          <w:color w:val="000000"/>
          <w:sz w:val="28"/>
        </w:rPr>
        <w:t>
      Кредиттер сомалары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Субсидиялар сомасын қаржы агенті Қазақстан Республикасы Ұлттық Банкі субсидиялар сомасын аудару күніне белгілеген бағам бойынша теңгемен төлейді.</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айырма болашақ субсидиялардың есебіне жатқызылсын, ал теріс бағамдық айырма жағдайында өтеу қарыз алушыға жүктеледі.</w:t>
      </w:r>
      <w:r>
        <w:br/>
      </w:r>
      <w:r>
        <w:rPr>
          <w:rFonts w:ascii="Times New Roman"/>
          <w:b w:val="false"/>
          <w:i w:val="false"/>
          <w:color w:val="000000"/>
          <w:sz w:val="28"/>
        </w:rPr>
        <w:t>
</w:t>
      </w:r>
      <w:r>
        <w:rPr>
          <w:rFonts w:ascii="Times New Roman"/>
          <w:b w:val="false"/>
          <w:i w:val="false"/>
          <w:color w:val="000000"/>
          <w:sz w:val="28"/>
        </w:rPr>
        <w:t>
      Айналым қаражатын қаржыландыру негізгі құралдарды сатып алуға және/немесе жаңғыртуға және/немесе өндірісті кеңейтуге арналған кредит шеңберінде жүзеге асырылатын, бірақ кредит сомасының 30 %-ынан аспайтын жағдайларды қоспағанда, айналым қаражатын толықтыруға берілетін (берілген) кредиттер бойынша субсидиялау жүзеге асырылмайды.</w:t>
      </w:r>
      <w:r>
        <w:br/>
      </w:r>
      <w:r>
        <w:rPr>
          <w:rFonts w:ascii="Times New Roman"/>
          <w:b w:val="false"/>
          <w:i w:val="false"/>
          <w:color w:val="000000"/>
          <w:sz w:val="28"/>
        </w:rPr>
        <w:t>
</w:t>
      </w:r>
      <w:r>
        <w:rPr>
          <w:rFonts w:ascii="Times New Roman"/>
          <w:b w:val="false"/>
          <w:i w:val="false"/>
          <w:color w:val="000000"/>
          <w:sz w:val="28"/>
        </w:rPr>
        <w:t>
      Бұл ретте қалпына келтірілетін негізде берілген айналым қаражатын толықтыруға арналған кредит бөлігінде жол беріледі. Негізгі құралдарды сатып алуға және/немесе жаңғыртуға және/немесе өндірісті кеңейтуге арналған кредит шеңберінде айналым қаражатын толықтыруға арналған кредит бөлігі бойынша қалпына келтіру мүмкіндігінің шарттары ӨҮК шешімінде көрсетілуге тиіс.</w:t>
      </w:r>
    </w:p>
    <w:bookmarkEnd w:id="12"/>
    <w:bookmarkStart w:name="z44" w:id="13"/>
    <w:p>
      <w:pPr>
        <w:spacing w:after="0"/>
        <w:ind w:left="0"/>
        <w:jc w:val="both"/>
      </w:pPr>
      <w:r>
        <w:rPr>
          <w:rFonts w:ascii="Times New Roman"/>
          <w:b w:val="false"/>
          <w:i w:val="false"/>
          <w:color w:val="000000"/>
          <w:sz w:val="28"/>
        </w:rPr>
        <w:t>
</w:t>
      </w:r>
      <w:r>
        <w:rPr>
          <w:rFonts w:ascii="Times New Roman"/>
          <w:b w:val="false"/>
          <w:i/>
          <w:color w:val="000000"/>
          <w:sz w:val="28"/>
        </w:rPr>
        <w:t>      «Салалық шектеулерсіз сыйақы ставкасын субсидиялау шарттары»:</w:t>
      </w:r>
    </w:p>
    <w:bookmarkEnd w:id="13"/>
    <w:p>
      <w:pPr>
        <w:spacing w:after="0"/>
        <w:ind w:left="0"/>
        <w:jc w:val="both"/>
      </w:pPr>
      <w:r>
        <w:rPr>
          <w:rFonts w:ascii="Times New Roman"/>
          <w:b w:val="false"/>
          <w:i w:val="false"/>
          <w:color w:val="ff0000"/>
          <w:sz w:val="28"/>
        </w:rPr>
        <w:t xml:space="preserve">      Ескерту. Бөліммен толықтырылды - ҚР Үкіметінің 31.03.2014 </w:t>
      </w:r>
      <w:r>
        <w:rPr>
          <w:rFonts w:ascii="Times New Roman"/>
          <w:b w:val="false"/>
          <w:i w:val="false"/>
          <w:color w:val="ff0000"/>
          <w:sz w:val="28"/>
        </w:rPr>
        <w:t>№ 279</w:t>
      </w:r>
      <w:r>
        <w:rPr>
          <w:rFonts w:ascii="Times New Roman"/>
          <w:b w:val="false"/>
          <w:i w:val="false"/>
          <w:color w:val="ff0000"/>
          <w:sz w:val="28"/>
        </w:rPr>
        <w:t xml:space="preserve"> қаулысымен (01.01.2015 бастап қолданысқа енгізіледі).</w:t>
      </w:r>
    </w:p>
    <w:bookmarkStart w:name="z251" w:id="14"/>
    <w:p>
      <w:pPr>
        <w:spacing w:after="0"/>
        <w:ind w:left="0"/>
        <w:jc w:val="both"/>
      </w:pPr>
      <w:r>
        <w:rPr>
          <w:rFonts w:ascii="Times New Roman"/>
          <w:b w:val="false"/>
          <w:i w:val="false"/>
          <w:color w:val="000000"/>
          <w:sz w:val="28"/>
        </w:rPr>
        <w:t>
      1. Банктер/Лизингтік компаниялар ұсынатын кредиттер/лизингтік мәмілелер бойынша сыйақы ставкасын субсидиялау моноқалаларда, шағын</w:t>
      </w:r>
      <w:r>
        <w:br/>
      </w:r>
      <w:r>
        <w:rPr>
          <w:rFonts w:ascii="Times New Roman"/>
          <w:b w:val="false"/>
          <w:i w:val="false"/>
          <w:color w:val="000000"/>
          <w:sz w:val="28"/>
        </w:rPr>
        <w:t>
қалаларда, сондай-ақ олардың әкімшілік бағынысындағы елді мекендерде, осы Бағдарламада белгіленген жағдайларды қоспағанда, экономиканың кез келген секторларында кәсіпкерлік қызметін жүзеге асыратын шағын және орта кәсіпкерлік субъектілерінің жаңа кредиттері/лизингтік мәмілелері бойынша жүзеге асырылатын болады.</w:t>
      </w:r>
      <w:r>
        <w:br/>
      </w:r>
      <w:r>
        <w:rPr>
          <w:rFonts w:ascii="Times New Roman"/>
          <w:b w:val="false"/>
          <w:i w:val="false"/>
          <w:color w:val="000000"/>
          <w:sz w:val="28"/>
        </w:rPr>
        <w:t>
</w:t>
      </w:r>
      <w:r>
        <w:rPr>
          <w:rFonts w:ascii="Times New Roman"/>
          <w:b w:val="false"/>
          <w:i w:val="false"/>
          <w:color w:val="000000"/>
          <w:sz w:val="28"/>
        </w:rPr>
        <w:t>
      2. Айналым қаражатын қаржыландыру негізгі құралдарды сатып алуға және/немесе жаңғыртуға және/немесе өндірісті кеңейтуге арналған кредит шеңберінде жүзеге асырылатын, бірақ кредит сомасының 30 %-ынан аспайтын жағдайларды қоспағанда, айналым қаражатын толықтыруға берілетін (берілген) кредиттер бойынша субсидиялау жүзеге асырылмайды.</w:t>
      </w:r>
      <w:r>
        <w:br/>
      </w:r>
      <w:r>
        <w:rPr>
          <w:rFonts w:ascii="Times New Roman"/>
          <w:b w:val="false"/>
          <w:i w:val="false"/>
          <w:color w:val="000000"/>
          <w:sz w:val="28"/>
        </w:rPr>
        <w:t>
</w:t>
      </w:r>
      <w:r>
        <w:rPr>
          <w:rFonts w:ascii="Times New Roman"/>
          <w:b w:val="false"/>
          <w:i w:val="false"/>
          <w:color w:val="000000"/>
          <w:sz w:val="28"/>
        </w:rPr>
        <w:t xml:space="preserve">
      3. Сыйақы ставкасын субсидиялау жүзеге асырылатын кредит/лизинг сомасы бір Кәсіпкер үшін 750000000 (жеті жүз елу миллион) теңгеден аспайды. </w:t>
      </w:r>
      <w:r>
        <w:br/>
      </w:r>
      <w:r>
        <w:rPr>
          <w:rFonts w:ascii="Times New Roman"/>
          <w:b w:val="false"/>
          <w:i w:val="false"/>
          <w:color w:val="000000"/>
          <w:sz w:val="28"/>
        </w:rPr>
        <w:t>
</w:t>
      </w:r>
      <w:r>
        <w:rPr>
          <w:rFonts w:ascii="Times New Roman"/>
          <w:b w:val="false"/>
          <w:i w:val="false"/>
          <w:color w:val="000000"/>
          <w:sz w:val="28"/>
        </w:rPr>
        <w:t>
      4. Пайыздық ставканы субсидиялау номиналды сыйақы ставкасы 14 %-дан аспайтын кредит/лизинг бойынша ғана жүзеге асырылуы мүмкін, оның 10 %-ын мемлекет өтейтін болады. Бұл ретте Банктер/Лизингтік</w:t>
      </w:r>
      <w:r>
        <w:br/>
      </w:r>
      <w:r>
        <w:rPr>
          <w:rFonts w:ascii="Times New Roman"/>
          <w:b w:val="false"/>
          <w:i w:val="false"/>
          <w:color w:val="000000"/>
          <w:sz w:val="28"/>
        </w:rPr>
        <w:t>
компаниялар мыналарды:</w:t>
      </w:r>
      <w:r>
        <w:br/>
      </w:r>
      <w:r>
        <w:rPr>
          <w:rFonts w:ascii="Times New Roman"/>
          <w:b w:val="false"/>
          <w:i w:val="false"/>
          <w:color w:val="000000"/>
          <w:sz w:val="28"/>
        </w:rPr>
        <w:t>
      1) Кәсіпкер бастамашылық жасайтын кредит беру шартының/Қаржы лизингі шартының өзгеруіне байланысты;</w:t>
      </w:r>
      <w:r>
        <w:br/>
      </w:r>
      <w:r>
        <w:rPr>
          <w:rFonts w:ascii="Times New Roman"/>
          <w:b w:val="false"/>
          <w:i w:val="false"/>
          <w:color w:val="000000"/>
          <w:sz w:val="28"/>
        </w:rPr>
        <w:t>
      2) Кәсіпкер кредит/Қаржы лизингінің шарты бойынша міндеттемелерін бұзу себебі бойынша өндіріп алынатындарды;</w:t>
      </w:r>
      <w:r>
        <w:br/>
      </w:r>
      <w:r>
        <w:rPr>
          <w:rFonts w:ascii="Times New Roman"/>
          <w:b w:val="false"/>
          <w:i w:val="false"/>
          <w:color w:val="000000"/>
          <w:sz w:val="28"/>
        </w:rPr>
        <w:t>
      3) лизинг нысанасына тәуелсіз бағалау жүргізумен, лизинг нысанасын сақтандырумен, кепіл шартын тіркеумен және ауыртпалықтарды алып тастаумен байланысты;</w:t>
      </w:r>
      <w:r>
        <w:br/>
      </w:r>
      <w:r>
        <w:rPr>
          <w:rFonts w:ascii="Times New Roman"/>
          <w:b w:val="false"/>
          <w:i w:val="false"/>
          <w:color w:val="000000"/>
          <w:sz w:val="28"/>
        </w:rPr>
        <w:t>
      4) Қаржы лизингінің шартын (кедендік тазалау, лизинг нысанасын арнаулы органдардың тіркеу қызметтері, банктердің қызметтері және т.б. сияқты тысқары ұйымдардың көрсететін қызметтерін өтеу) орындаумен байланысты жағдайларды қоспағанда, кредитке/Қаржы лизингі шартына байланысты қандай да бір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5. Егер кредит бойынша сыйақы ставкасы жылдық 14 %-дан төмен болған жағдайда, 10 %-ға мемлекет өтейді, ал айырмасын кәсіпкер төлейді.</w:t>
      </w:r>
      <w:r>
        <w:br/>
      </w:r>
      <w:r>
        <w:rPr>
          <w:rFonts w:ascii="Times New Roman"/>
          <w:b w:val="false"/>
          <w:i w:val="false"/>
          <w:color w:val="000000"/>
          <w:sz w:val="28"/>
        </w:rPr>
        <w:t>
</w:t>
      </w:r>
      <w:r>
        <w:rPr>
          <w:rFonts w:ascii="Times New Roman"/>
          <w:b w:val="false"/>
          <w:i w:val="false"/>
          <w:color w:val="000000"/>
          <w:sz w:val="28"/>
        </w:rPr>
        <w:t>
      6. Кредиттер/Қаржы лизингінің шарттары бойынша субсидиялау мерзімі 10 (он) жылға дейін ұзарту мүмкіндігімен 3 (үш) жылға дейінгі мерзімді құрайды. Егер бір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7. Кәсіпкердің ағымдағы міндеттемелерін қайта қаржыландыру кезінде субсидиялау мерзімі Қаржы агентінің қайта қаржыландыру жүзеге асырылған Кредитор банктер/Лизингтік компанияда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8. 3 (үш) жыл өткеннен кейін Субсидиялау шартының қолданылу мерзімін ұзарту ӨҮК мақұлдаған сәтте республикалық бюджеттен субсидиялау үшін қаражат болған кезде ғана Банк/Даму Банкі/Лизингтік компания қолдаухатының негізінде ӨҮК шешімімен мақұлданады.</w:t>
      </w:r>
      <w:r>
        <w:br/>
      </w:r>
      <w:r>
        <w:rPr>
          <w:rFonts w:ascii="Times New Roman"/>
          <w:b w:val="false"/>
          <w:i w:val="false"/>
          <w:color w:val="000000"/>
          <w:sz w:val="28"/>
        </w:rPr>
        <w:t>
</w:t>
      </w:r>
      <w:r>
        <w:rPr>
          <w:rFonts w:ascii="Times New Roman"/>
          <w:b w:val="false"/>
          <w:i w:val="false"/>
          <w:color w:val="000000"/>
          <w:sz w:val="28"/>
        </w:rPr>
        <w:t>
      9. Лизинг бойынша субсидиялау қайтарымды лизинг, екінші лизинг немесе сублизинг шарттары бойынша жүзеге асырылмайды.      </w:t>
      </w:r>
    </w:p>
    <w:bookmarkEnd w:id="14"/>
    <w:p>
      <w:pPr>
        <w:spacing w:after="0"/>
        <w:ind w:left="0"/>
        <w:jc w:val="both"/>
      </w:pPr>
      <w:r>
        <w:rPr>
          <w:rFonts w:ascii="Times New Roman"/>
          <w:b w:val="false"/>
          <w:i/>
          <w:color w:val="000000"/>
          <w:sz w:val="28"/>
        </w:rPr>
        <w:t>      Кредиттер/қаржы лизингі шарттары бойынша сыйақы ставкасын субсидиялау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2012.03.27 </w:t>
      </w:r>
      <w:r>
        <w:rPr>
          <w:rFonts w:ascii="Times New Roman"/>
          <w:b w:val="false"/>
          <w:i w:val="false"/>
          <w:color w:val="000000"/>
          <w:sz w:val="28"/>
        </w:rPr>
        <w:t>N 357</w:t>
      </w:r>
      <w:r>
        <w:rPr>
          <w:rFonts w:ascii="Times New Roman"/>
          <w:b w:val="false"/>
          <w:i w:val="false"/>
          <w:color w:val="ff0000"/>
          <w:sz w:val="28"/>
        </w:rPr>
        <w:t xml:space="preserve">; өзгеріс енгізілді - ҚР Үкіметінің 17.05.2013 </w:t>
      </w:r>
      <w:r>
        <w:rPr>
          <w:rFonts w:ascii="Times New Roman"/>
          <w:b w:val="false"/>
          <w:i w:val="false"/>
          <w:color w:val="000000"/>
          <w:sz w:val="28"/>
        </w:rPr>
        <w:t>N 498</w:t>
      </w:r>
      <w:r>
        <w:rPr>
          <w:rFonts w:ascii="Times New Roman"/>
          <w:b w:val="false"/>
          <w:i w:val="false"/>
          <w:color w:val="000000"/>
          <w:sz w:val="28"/>
        </w:rPr>
        <w:t> </w:t>
      </w:r>
      <w:r>
        <w:rPr>
          <w:rFonts w:ascii="Times New Roman"/>
          <w:b w:val="false"/>
          <w:i w:val="false"/>
          <w:color w:val="ff0000"/>
          <w:sz w:val="28"/>
        </w:rPr>
        <w:t>қаулыларымен.</w:t>
      </w:r>
    </w:p>
    <w:bookmarkStart w:name="z46" w:id="15"/>
    <w:p>
      <w:pPr>
        <w:spacing w:after="0"/>
        <w:ind w:left="0"/>
        <w:jc w:val="both"/>
      </w:pPr>
      <w:r>
        <w:rPr>
          <w:rFonts w:ascii="Times New Roman"/>
          <w:b w:val="false"/>
          <w:i w:val="false"/>
          <w:color w:val="000000"/>
          <w:sz w:val="28"/>
        </w:rPr>
        <w:t>
      1. Өтінім беруші банкке/Даму Банкіне/лизингтік компанияға өтініш береді.</w:t>
      </w:r>
      <w:r>
        <w:br/>
      </w:r>
      <w:r>
        <w:rPr>
          <w:rFonts w:ascii="Times New Roman"/>
          <w:b w:val="false"/>
          <w:i w:val="false"/>
          <w:color w:val="000000"/>
          <w:sz w:val="28"/>
        </w:rPr>
        <w:t>
</w:t>
      </w:r>
      <w:r>
        <w:rPr>
          <w:rFonts w:ascii="Times New Roman"/>
          <w:b w:val="false"/>
          <w:i w:val="false"/>
          <w:color w:val="000000"/>
          <w:sz w:val="28"/>
        </w:rPr>
        <w:t>
      2. Банк/Даму Банкі/Лизингтік компания жобаның қаржы-экономикалық тиімділігіне бағалау жүргізеді және оң шешім болған жағдайда өтінім берушіге жобаға кредит беруге/қаржы лизингі шартын жасауға дайын екендігі туралы хабарлама жібереді.</w:t>
      </w:r>
      <w:r>
        <w:br/>
      </w:r>
      <w:r>
        <w:rPr>
          <w:rFonts w:ascii="Times New Roman"/>
          <w:b w:val="false"/>
          <w:i w:val="false"/>
          <w:color w:val="000000"/>
          <w:sz w:val="28"/>
        </w:rPr>
        <w:t>
</w:t>
      </w:r>
      <w:r>
        <w:rPr>
          <w:rFonts w:ascii="Times New Roman"/>
          <w:b w:val="false"/>
          <w:i w:val="false"/>
          <w:color w:val="000000"/>
          <w:sz w:val="28"/>
        </w:rPr>
        <w:t>
      3. Өтінім беруші Банктің/Даму Банкінің/Лизингтік компанияның оң шешімімен жобаны одан әрі ӨҮК шығару үшін Бағдарламаның өңірлік үйлестірушісіне жобаны жіберетін Бағдарламаның жергілікті үйлестірушісіне жүгінеді.</w:t>
      </w:r>
      <w:r>
        <w:br/>
      </w:r>
      <w:r>
        <w:rPr>
          <w:rFonts w:ascii="Times New Roman"/>
          <w:b w:val="false"/>
          <w:i w:val="false"/>
          <w:color w:val="000000"/>
          <w:sz w:val="28"/>
        </w:rPr>
        <w:t>
      Астана мен Алматы қалаларында өтінім беруші Банктің/Даму Банкінің/Лизингтік компанияның оң шешімімен жобаны ӨҮК шығару үшін Бағдарламаның өңірлік үйлестірушісіне жүгінеді.</w:t>
      </w:r>
      <w:r>
        <w:br/>
      </w:r>
      <w:r>
        <w:rPr>
          <w:rFonts w:ascii="Times New Roman"/>
          <w:b w:val="false"/>
          <w:i w:val="false"/>
          <w:color w:val="000000"/>
          <w:sz w:val="28"/>
        </w:rPr>
        <w:t>
      Кәсіпкерлердің құжаттары қабылданып, субсидиялау үшін бөлінген қаражат шегінде ғана ӨҮК қарауына шығарылады.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ӨҮК жобаларды Бағдарламаның өлшемдеріне сәйкестігін қарайды және субсидиялау мүмкіндігі (немесе мүмкін еместігі) бойынша шешім қабылдайды. ӨҮК шешімі тиісті хаттамамен ресімделеді.</w:t>
      </w:r>
      <w:r>
        <w:br/>
      </w:r>
      <w:r>
        <w:rPr>
          <w:rFonts w:ascii="Times New Roman"/>
          <w:b w:val="false"/>
          <w:i w:val="false"/>
          <w:color w:val="000000"/>
          <w:sz w:val="28"/>
        </w:rPr>
        <w:t>
      4-1. ӨҮК мәжілісі жобалардың қалыптасуына қарай, бірақ айына кемінде 2 рет өткізіледі. ӨҮК мүшелерінің саны 12 адамнан аспауы тиіс. Шешім қатысушылардың жалпы санының кемінде 2/3 қабылданады. Кворум ӨҮК мүшелері санының кемінде 2/3 құрауы тиіс.</w:t>
      </w:r>
      <w:r>
        <w:br/>
      </w:r>
      <w:r>
        <w:rPr>
          <w:rFonts w:ascii="Times New Roman"/>
          <w:b w:val="false"/>
          <w:i w:val="false"/>
          <w:color w:val="000000"/>
          <w:sz w:val="28"/>
        </w:rPr>
        <w:t>
</w:t>
      </w:r>
      <w:r>
        <w:rPr>
          <w:rFonts w:ascii="Times New Roman"/>
          <w:b w:val="false"/>
          <w:i w:val="false"/>
          <w:color w:val="ff0000"/>
          <w:sz w:val="28"/>
        </w:rPr>
        <w:t xml:space="preserve">      Ескерту. Кіші бөлім 4-1-тармақпен толықтырылды - ҚР Үкіметінің 11.07.2014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Бағдарламаның өңірлік үйлестірушісі ӨҮК хаттамасының көшірмесін/хаттамадан үзіндіні Бағдарламаның жергілікті үйлестірушісіне, Банкке/Даму Банкіне/Лизингтік компанияға және Қаржы агентіне жібереді.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5-1. ӨҮК шешімінің қолданылу мерзімі - қабылданған күнінен бастап 6 (алты) ай.</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Кредит беру/Қаржы лизингі шартын жасасу бойынша банктердің/Даму Банкінің/Лизингтік компаниялардың және субсидиялау бойынша ӨҮК-нің оң шешімі бар жобалар бойынша Банк/Даму Банкі/Лизингтік компания, қатысушы және қаржы агенті субсидиялау шартын жасайды, оның шеңберінде қаржы агенті мен Бағдарламаға қатысушы Банкке/Даму Банкіне/Лизингтік компанияға сыйақы ставкасының тиісті бөлігін төлейді.</w:t>
      </w:r>
    </w:p>
    <w:bookmarkEnd w:id="15"/>
    <w:bookmarkStart w:name="z139" w:id="16"/>
    <w:p>
      <w:pPr>
        <w:spacing w:after="0"/>
        <w:ind w:left="0"/>
        <w:jc w:val="both"/>
      </w:pPr>
      <w:r>
        <w:rPr>
          <w:rFonts w:ascii="Times New Roman"/>
          <w:b w:val="false"/>
          <w:i/>
          <w:color w:val="000000"/>
          <w:sz w:val="28"/>
        </w:rPr>
        <w:t>      Банктердің/Даму Банкінің кредиттері бойынша кепілдіктер беру</w:t>
      </w:r>
      <w:r>
        <w:br/>
      </w:r>
      <w:r>
        <w:rPr>
          <w:rFonts w:ascii="Times New Roman"/>
          <w:b w:val="false"/>
          <w:i w:val="false"/>
          <w:color w:val="000000"/>
          <w:sz w:val="28"/>
        </w:rPr>
        <w:t>
</w:t>
      </w:r>
      <w:r>
        <w:rPr>
          <w:rFonts w:ascii="Times New Roman"/>
          <w:b w:val="false"/>
          <w:i/>
          <w:color w:val="000000"/>
          <w:sz w:val="28"/>
        </w:rPr>
        <w:t>      Банктердің/Даму Банкінің кредиттері бойынша кепілдіктер беру шарттары</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1. Кепілдіктер тек жаңа жобаларды іске асыру үшін берілетін кредиттер бойынша, сондай-ақ инвестицияларға, өндірісті жаңғыртуға және кеңейтуге бағытталған іске асырылатын жобалар бойынша ғана беріледі.</w:t>
      </w:r>
      <w:r>
        <w:br/>
      </w:r>
      <w:r>
        <w:rPr>
          <w:rFonts w:ascii="Times New Roman"/>
          <w:b w:val="false"/>
          <w:i w:val="false"/>
          <w:color w:val="000000"/>
          <w:sz w:val="28"/>
        </w:rPr>
        <w:t>
</w:t>
      </w:r>
      <w:r>
        <w:rPr>
          <w:rFonts w:ascii="Times New Roman"/>
          <w:b w:val="false"/>
          <w:i w:val="false"/>
          <w:color w:val="000000"/>
          <w:sz w:val="28"/>
        </w:rPr>
        <w:t>
      2. Кепілдік беру жүзеге асырылатын кредиттің (кредиттердің) сомасы экономиканың басым секторлары (Бағдарламада көзделген) іске асырылатын Жоба (-лар) бойынша бір Кәсіпкер үшін 300 млн. теңгеден аспауы тиіс. Экономиканың басым емес секторларында іске асырылатын Жоба (-лар) бойынша кредиттің (кредиттердің) сомасы бір Кәсіпкер үшін 150 млн. теңгеден аспауы тиіс.</w:t>
      </w:r>
      <w:r>
        <w:br/>
      </w:r>
      <w:r>
        <w:rPr>
          <w:rFonts w:ascii="Times New Roman"/>
          <w:b w:val="false"/>
          <w:i w:val="false"/>
          <w:color w:val="000000"/>
          <w:sz w:val="28"/>
        </w:rPr>
        <w:t>
      Бір Кәсіпкер үшін онымен үлестес тұлғалардың/компаниялардың кредиті (кредиттері) бойынша берешек есепке алынбай есептеледі.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(01.10.2014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Кепілдік мөлшері кредит сомасының 50 %-ынан жоғары болмауы тиіс. Ісін жаңа бастаған кәсіпкерлер үшін кепілдік мөлшері кредит сомасының 70 %-ынан жоғары болмауы тиіс, бұл ретте кредиттің ең жоғары сомасы 20 млн. теңгеден аспауы тиіс. Бұл ретте ісін жаңа бастаған жас кәсіпкерлерге кепілдік салалық шектеусіз беріледі.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11.07.2014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Кәсіпкерлер үшін кепілдіктер ақылы негізде ұсынылады.</w:t>
      </w:r>
      <w:r>
        <w:br/>
      </w:r>
      <w:r>
        <w:rPr>
          <w:rFonts w:ascii="Times New Roman"/>
          <w:b w:val="false"/>
          <w:i w:val="false"/>
          <w:color w:val="000000"/>
          <w:sz w:val="28"/>
        </w:rPr>
        <w:t>
</w:t>
      </w:r>
      <w:r>
        <w:rPr>
          <w:rFonts w:ascii="Times New Roman"/>
          <w:b w:val="false"/>
          <w:i w:val="false"/>
          <w:color w:val="000000"/>
          <w:sz w:val="28"/>
        </w:rPr>
        <w:t>
      5. Айналым қаражатын қаржыландыру негізгі құралдарды сатып алуға және/немесе жаңғыртуға және/немесе инвестицияға арналған кредит шеңберінде жүзеге асырылса, кепілдік беру айналым қаражатын толықтыруға берілетін кредиттер бойынша жүзеге асырылуы мүмкін, бірақ кредит сомасының 30 %-ынан аспайды. Сондай-ақ айналым қаражатын 100 % толықтыруға бағытталған 60 млн. теңгеден аспайтын мөлшердегі кредитке кепілдік беруге рұқсат етіледі (жалақы, салықтық және өзге де міндетті төлемдер бойынша есеп айырысулар жүргізуді, кредиттерге, қарыздарға немесе лизинг шарттарына қызметтер көрсету бойынша ағымдағы төлемдерді төлеуді және Өтінім берушінің негізгі қызметін жүзеге асыруына байланыссыз өзге де мақсаттарды қоспағанда).</w:t>
      </w:r>
      <w:r>
        <w:br/>
      </w:r>
      <w:r>
        <w:rPr>
          <w:rFonts w:ascii="Times New Roman"/>
          <w:b w:val="false"/>
          <w:i w:val="false"/>
          <w:color w:val="000000"/>
          <w:sz w:val="28"/>
        </w:rPr>
        <w:t>
</w:t>
      </w:r>
      <w:r>
        <w:rPr>
          <w:rFonts w:ascii="Times New Roman"/>
          <w:b w:val="false"/>
          <w:i w:val="false"/>
          <w:color w:val="000000"/>
          <w:sz w:val="28"/>
        </w:rPr>
        <w:t>
      6. 60 млн. теңгеден асатын кредиттер бойынша кепілдік алған жағдайда, өтінім беруші Жобаны іске асырудың жалпы құнының 10 %-ынан төмен болмайтын деңгейде өзінің ақша қаражатының Жобаны іске асыруға қатысуын не Жобаны іске асырудың жалпы құнының 20 %-ынан төмен болмайтын деңгейде өзінің жылжымалы/жылжымайтын мүлкімен (оның ішінде қамтамасыз етуге ұсынылған үшінші тұлғалардың мүлкімен) Жобаны іске асыруға қатысуын қамтамасыз етуі тиіс.</w:t>
      </w:r>
      <w:r>
        <w:br/>
      </w:r>
      <w:r>
        <w:rPr>
          <w:rFonts w:ascii="Times New Roman"/>
          <w:b w:val="false"/>
          <w:i w:val="false"/>
          <w:color w:val="000000"/>
          <w:sz w:val="28"/>
        </w:rPr>
        <w:t>
</w:t>
      </w:r>
      <w:r>
        <w:rPr>
          <w:rFonts w:ascii="Times New Roman"/>
          <w:b w:val="false"/>
          <w:i w:val="false"/>
          <w:color w:val="000000"/>
          <w:sz w:val="28"/>
        </w:rPr>
        <w:t>
      7. Кепілдік беру жүзеге асырылатын кредиттер бойынша Банктердің сыйақы ставкасы 14 %-дан жоғары болмайды. Кепілдік беру жүзеге асырылатын кредиттер бойынша Даму Банкі сыйақысының ставкасы 13 %-дан жоғары болмайды. Бұл ретте, Банк және Даму Банкі:</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байланыстыларын;</w:t>
      </w:r>
      <w:r>
        <w:br/>
      </w:r>
      <w:r>
        <w:rPr>
          <w:rFonts w:ascii="Times New Roman"/>
          <w:b w:val="false"/>
          <w:i w:val="false"/>
          <w:color w:val="000000"/>
          <w:sz w:val="28"/>
        </w:rPr>
        <w:t>
</w:t>
      </w:r>
      <w:r>
        <w:rPr>
          <w:rFonts w:ascii="Times New Roman"/>
          <w:b w:val="false"/>
          <w:i w:val="false"/>
          <w:color w:val="000000"/>
          <w:sz w:val="28"/>
        </w:rPr>
        <w:t>
      2) өтінім берушінің кредит бойынша міндеттемелерді бұзуы себебінен өндіріп алынатындарын қоспағанда, кредитпен байланысты комиссияларды, алымдарды және/немесе өзге төлемдерді алмайды.</w:t>
      </w:r>
    </w:p>
    <w:bookmarkEnd w:id="16"/>
    <w:bookmarkStart w:name="z55" w:id="17"/>
    <w:p>
      <w:pPr>
        <w:spacing w:after="0"/>
        <w:ind w:left="0"/>
        <w:jc w:val="both"/>
      </w:pPr>
      <w:r>
        <w:rPr>
          <w:rFonts w:ascii="Times New Roman"/>
          <w:b w:val="false"/>
          <w:i/>
          <w:color w:val="000000"/>
          <w:sz w:val="28"/>
        </w:rPr>
        <w:t>      Банктердің/Даму Банкінің кредиттері бойынша кепілдіктер беру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Өтінім беруші Банкке/Даму Банкіне кредит алу үшін өтініммен жүгінеді.</w:t>
      </w:r>
      <w:r>
        <w:br/>
      </w:r>
      <w:r>
        <w:rPr>
          <w:rFonts w:ascii="Times New Roman"/>
          <w:b w:val="false"/>
          <w:i w:val="false"/>
          <w:color w:val="000000"/>
          <w:sz w:val="28"/>
        </w:rPr>
        <w:t>
</w:t>
      </w:r>
      <w:r>
        <w:rPr>
          <w:rFonts w:ascii="Times New Roman"/>
          <w:b w:val="false"/>
          <w:i w:val="false"/>
          <w:color w:val="000000"/>
          <w:sz w:val="28"/>
        </w:rPr>
        <w:t>
      2. Банк/Даму Банкі дербес, Банктің/Даму Банкінің ішкі құжаттарында белгіленген рәсімге сәйкес жобаға кешенді сараптама жүргізеді және өтінім беруші ұсынған кепілді мүліктің бағасы туралы қорытындының негізінде өтінім берушінің қамтамасыз етуінің кепілді құнына бағалау жүргізеді, одан кейін қамтамасыз ету жеткіліксіз болған жағдайда, Қаржы агентінің ішінара кепілдігімен жобаны қаржыландыру не қаржыландырудан бас тарту туралы шешім қабылдайды. Банк/Даму Банкі жобаны қаржыландыру бойынша оң шешім қабылдаған жағдайда банк 5 (бес) жұмыс күні ішінде Қаржы агентіне кепілдік беру туралы шешім қабылдау үшін қажетті құжаттарды жібереді.</w:t>
      </w:r>
      <w:r>
        <w:br/>
      </w:r>
      <w:r>
        <w:rPr>
          <w:rFonts w:ascii="Times New Roman"/>
          <w:b w:val="false"/>
          <w:i w:val="false"/>
          <w:color w:val="000000"/>
          <w:sz w:val="28"/>
        </w:rPr>
        <w:t>
</w:t>
      </w:r>
      <w:r>
        <w:rPr>
          <w:rFonts w:ascii="Times New Roman"/>
          <w:b w:val="false"/>
          <w:i w:val="false"/>
          <w:color w:val="000000"/>
          <w:sz w:val="28"/>
        </w:rPr>
        <w:t>
      3. Кепілдік беру туралы оң шешім қабылданған жағдайда, Қаржы агенті Банкке/Даму Банкіне кепілдік беру мүмкіндігі туралы Қаржы агентінің оң шешімі бар хат жібереді.</w:t>
      </w:r>
      <w:r>
        <w:br/>
      </w:r>
      <w:r>
        <w:rPr>
          <w:rFonts w:ascii="Times New Roman"/>
          <w:b w:val="false"/>
          <w:i w:val="false"/>
          <w:color w:val="000000"/>
          <w:sz w:val="28"/>
        </w:rPr>
        <w:t>
</w:t>
      </w:r>
      <w:r>
        <w:rPr>
          <w:rFonts w:ascii="Times New Roman"/>
          <w:b w:val="false"/>
          <w:i w:val="false"/>
          <w:color w:val="000000"/>
          <w:sz w:val="28"/>
        </w:rPr>
        <w:t>
      4. Банк/Даму Банкі Қаржы агентінің оң шешімі бар хатты алғаннан кейін өтінім берушіге кепілдік берілетін қажетті соманың есебін көрсете отырып, жасалатын кредит шарттары туралы тиісті хат береді.</w:t>
      </w:r>
      <w:r>
        <w:br/>
      </w:r>
      <w:r>
        <w:rPr>
          <w:rFonts w:ascii="Times New Roman"/>
          <w:b w:val="false"/>
          <w:i w:val="false"/>
          <w:color w:val="000000"/>
          <w:sz w:val="28"/>
        </w:rPr>
        <w:t>
</w:t>
      </w:r>
      <w:r>
        <w:rPr>
          <w:rFonts w:ascii="Times New Roman"/>
          <w:b w:val="false"/>
          <w:i w:val="false"/>
          <w:color w:val="000000"/>
          <w:sz w:val="28"/>
        </w:rPr>
        <w:t>
      5. Банктен/Даму Банкінен хат алғаннан кейін өтінім беруші Банктің/Даму Банкінің хатын және қажетті кепілдік мөлшерінің есебін қоса отырып, Бағдарламаның жергілікті үйлестірушісіне жүгінеді.</w:t>
      </w:r>
      <w:r>
        <w:br/>
      </w:r>
      <w:r>
        <w:rPr>
          <w:rFonts w:ascii="Times New Roman"/>
          <w:b w:val="false"/>
          <w:i w:val="false"/>
          <w:color w:val="000000"/>
          <w:sz w:val="28"/>
        </w:rPr>
        <w:t>
      Бұл ретте, Бағдарламаның жергілікті үйлестірушісі жобаны одан әрі ӨҮК шығару үшін жобаны Бағдарламаның өңірлік үйлестірушісіне жібереді.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ӨҮК жобалардың Бағдарламаның өлшемдеріне сәйкестігін қарастырады және өңірдің басымдықтарына сәйкес кепілдік беру мүмкіндігі (немесе мүмкін еместігі) туралы шешім қабылдайды. ӨҮК шешімі тиісті хаттамамен ресімделеді.</w:t>
      </w:r>
      <w:r>
        <w:br/>
      </w:r>
      <w:r>
        <w:rPr>
          <w:rFonts w:ascii="Times New Roman"/>
          <w:b w:val="false"/>
          <w:i w:val="false"/>
          <w:color w:val="000000"/>
          <w:sz w:val="28"/>
        </w:rPr>
        <w:t>
      7-1. ӨҮК мәжілісі жобалардың қалыптасуына қарай, бірақ айына кемінде 2 рет өткізіледі. ӨҮК мүшелерінің саны 12 адамнан аспауы тиіс. Шешім қатысушылардың жалпы санының кемінде 2/3 қабылданады. Кворум ӨҮК мүшелері санының кемінде 2/3 құрауы тиіс.</w:t>
      </w:r>
      <w:r>
        <w:br/>
      </w:r>
      <w:r>
        <w:rPr>
          <w:rFonts w:ascii="Times New Roman"/>
          <w:b w:val="false"/>
          <w:i w:val="false"/>
          <w:color w:val="000000"/>
          <w:sz w:val="28"/>
        </w:rPr>
        <w:t>
</w:t>
      </w:r>
      <w:r>
        <w:rPr>
          <w:rFonts w:ascii="Times New Roman"/>
          <w:b w:val="false"/>
          <w:i w:val="false"/>
          <w:color w:val="ff0000"/>
          <w:sz w:val="28"/>
        </w:rPr>
        <w:t xml:space="preserve">      Ескерту. Кіші бөлім 7-1-тармақпен толықтырылды - ҚР Үкіметінің 11.07.2014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Бағдарламаның өңірлік үйлестірушісі ӨҮК хаттамасын/ӨҮК хаттамасының үзіндісін Бағдарламаның жергілікті үйлестірушісіне, Қаржы агентіне және тиісті Банктерге/Даму Банкіне жібереді, сондай-ақ өтінім берушіні жобаның ӨҮК-де қаралу нәтижелері туралы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Бағдарламаның өңірлік үйлестірушісінен кәсіпкердің кредитіне ішінара кепілдік берудің келісілгені туралы ӨҮК хаттамасын/ӨҮК хаттамасының үзіндісін алғаннан кейін, Қаржы агенті Банкке/Даму Банкіне алдын ала кепілдік хат жібереді.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Банк/Даму Банкі Бағдарламаның өңірлік үйлестірушісінен ӨҮК хаттамасын/ӨҮК хаттамасының үзіндісін және Қаржы агентінен алдын ала кепілдік хат алғаннан кейін, өтінім берушімен кредит шартын, кепіл (кепілдер) шартын (шарттарын) жасасады, олардың көшірмелерін Қаржы агентіне жібереді.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Банк/Даму Банкі мен өтінім беруші арасында тиісті кредит шарты жасалғаннан кейін Банк/Даму Банкі, Қаржы агенті және өтінім беруші кепілдік шартына қол қояды.</w:t>
      </w:r>
      <w:r>
        <w:br/>
      </w:r>
      <w:r>
        <w:rPr>
          <w:rFonts w:ascii="Times New Roman"/>
          <w:b w:val="false"/>
          <w:i w:val="false"/>
          <w:color w:val="000000"/>
          <w:sz w:val="28"/>
        </w:rPr>
        <w:t>
</w:t>
      </w:r>
      <w:r>
        <w:rPr>
          <w:rFonts w:ascii="Times New Roman"/>
          <w:b w:val="false"/>
          <w:i w:val="false"/>
          <w:color w:val="000000"/>
          <w:sz w:val="28"/>
        </w:rPr>
        <w:t>
      12. Шығарылған кепілдіктер үшін ақы төлеу мақсатында Бағдарламаның өңірлік үйлестірушісі кезекті жылдың басында Қаржы агентіне кредиттерді кепілдендіруге бөлінген нысаналы трансферттер сомасының 50 %-ын аударады.</w:t>
      </w:r>
      <w:r>
        <w:br/>
      </w:r>
      <w:r>
        <w:rPr>
          <w:rFonts w:ascii="Times New Roman"/>
          <w:b w:val="false"/>
          <w:i w:val="false"/>
          <w:color w:val="000000"/>
          <w:sz w:val="28"/>
        </w:rPr>
        <w:t>
</w:t>
      </w:r>
      <w:r>
        <w:rPr>
          <w:rFonts w:ascii="Times New Roman"/>
          <w:b w:val="false"/>
          <w:i w:val="false"/>
          <w:color w:val="000000"/>
          <w:sz w:val="28"/>
        </w:rPr>
        <w:t>
      Мақсатты трансферттердің қалған бөлігі Қаржы агентіне кепілдік беру шарттарының жасалуына қарай жылдың басында Қаржы агентіне аударылған қаражаттың бірінші жартысы толық игерілгеннен кейін аударылады.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13. Бағдарламаның жергілікті үйлестірушісі кәсіпкерлердің тиісті құжаттарымен қоса өтінімдерін алғаннан кейін, жобаларды одан әрі ӨҮК шығару үшін оларды Бағдарламаның өңірлік үйлестірушісіне жібереді.</w:t>
      </w:r>
      <w:r>
        <w:br/>
      </w:r>
      <w:r>
        <w:rPr>
          <w:rFonts w:ascii="Times New Roman"/>
          <w:b w:val="false"/>
          <w:i w:val="false"/>
          <w:color w:val="000000"/>
          <w:sz w:val="28"/>
        </w:rPr>
        <w:t>
      Астана және Алматы қалаларында өтінім беруші жобаны одан әрі ӨҮК шығару үшін Бағдарламаның өңірлік үйлестірушісіне жүгінеді.</w:t>
      </w:r>
      <w:r>
        <w:br/>
      </w:r>
      <w:r>
        <w:rPr>
          <w:rFonts w:ascii="Times New Roman"/>
          <w:b w:val="false"/>
          <w:i w:val="false"/>
          <w:color w:val="000000"/>
          <w:sz w:val="28"/>
        </w:rPr>
        <w:t>
      Бағдарламаның өңірлік үйлестірушісі жобаларды жасалған кепілдік шарттары бойынша Қаржы агентіне төлеу үшін бөлінген бюджет қаражаты шегінде ғана ӨҮК қарауына шығарады.</w:t>
      </w:r>
      <w:r>
        <w:br/>
      </w:r>
      <w:r>
        <w:rPr>
          <w:rFonts w:ascii="Times New Roman"/>
          <w:b w:val="false"/>
          <w:i w:val="false"/>
          <w:color w:val="000000"/>
          <w:sz w:val="28"/>
        </w:rPr>
        <w:t>
      </w:t>
      </w:r>
      <w:r>
        <w:rPr>
          <w:rFonts w:ascii="Times New Roman"/>
          <w:b w:val="false"/>
          <w:i w:val="false"/>
          <w:color w:val="ff0000"/>
          <w:sz w:val="28"/>
        </w:rPr>
        <w:t xml:space="preserve">Ескерту. Кіші бөлім 13-тармақпен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жаңа редакцияда - 31.03.2014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p>
    <w:bookmarkEnd w:id="17"/>
    <w:bookmarkStart w:name="z147" w:id="18"/>
    <w:p>
      <w:pPr>
        <w:spacing w:after="0"/>
        <w:ind w:left="0"/>
        <w:jc w:val="both"/>
      </w:pPr>
      <w:r>
        <w:rPr>
          <w:rFonts w:ascii="Times New Roman"/>
          <w:b w:val="false"/>
          <w:i w:val="false"/>
          <w:color w:val="000000"/>
          <w:sz w:val="28"/>
        </w:rPr>
        <w:t>
      </w:t>
      </w:r>
      <w:r>
        <w:rPr>
          <w:rFonts w:ascii="Times New Roman"/>
          <w:b w:val="false"/>
          <w:i/>
          <w:color w:val="000000"/>
          <w:sz w:val="28"/>
        </w:rPr>
        <w:t>Гранттық қаржыландыру:</w:t>
      </w:r>
      <w:r>
        <w:br/>
      </w:r>
      <w:r>
        <w:rPr>
          <w:rFonts w:ascii="Times New Roman"/>
          <w:b w:val="false"/>
          <w:i w:val="false"/>
          <w:color w:val="000000"/>
          <w:sz w:val="28"/>
        </w:rPr>
        <w:t>
      </w:t>
      </w:r>
      <w:r>
        <w:rPr>
          <w:rFonts w:ascii="Times New Roman"/>
          <w:b w:val="false"/>
          <w:i w:val="false"/>
          <w:color w:val="ff0000"/>
          <w:sz w:val="28"/>
        </w:rPr>
        <w:t xml:space="preserve">Ескерту. Кіші бөлімнің тақырыбы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4.3-бөлім кіші бөліммен толықтырылды - ҚР Үкіметінің 2012.04.28 </w:t>
      </w:r>
      <w:r>
        <w:rPr>
          <w:rFonts w:ascii="Times New Roman"/>
          <w:b w:val="false"/>
          <w:i w:val="false"/>
          <w:color w:val="000000"/>
          <w:sz w:val="28"/>
        </w:rPr>
        <w:t>N 541</w:t>
      </w:r>
      <w:r>
        <w:rPr>
          <w:rFonts w:ascii="Times New Roman"/>
          <w:b w:val="false"/>
          <w:i w:val="false"/>
          <w:color w:val="ff0000"/>
          <w:sz w:val="28"/>
        </w:rPr>
        <w:t xml:space="preserve"> Қаулысымен.</w:t>
      </w:r>
    </w:p>
    <w:bookmarkEnd w:id="18"/>
    <w:p>
      <w:pPr>
        <w:spacing w:after="0"/>
        <w:ind w:left="0"/>
        <w:jc w:val="both"/>
      </w:pPr>
      <w:r>
        <w:rPr>
          <w:rFonts w:ascii="Times New Roman"/>
          <w:b w:val="false"/>
          <w:i/>
          <w:color w:val="000000"/>
          <w:sz w:val="28"/>
        </w:rPr>
        <w:t>      "Гранттар беру шарттары"</w:t>
      </w:r>
    </w:p>
    <w:p>
      <w:pPr>
        <w:spacing w:after="0"/>
        <w:ind w:left="0"/>
        <w:jc w:val="both"/>
      </w:pPr>
      <w:r>
        <w:rPr>
          <w:rFonts w:ascii="Times New Roman"/>
          <w:b w:val="false"/>
          <w:i w:val="false"/>
          <w:color w:val="ff0000"/>
          <w:sz w:val="28"/>
        </w:rPr>
        <w:t xml:space="preserve">      Ескерту. Кіші бөлімге өзгеріс енгізілді - ҚР Үкіметінің 31.12.2013 </w:t>
      </w:r>
      <w:r>
        <w:rPr>
          <w:rFonts w:ascii="Times New Roman"/>
          <w:b w:val="false"/>
          <w:i w:val="false"/>
          <w:color w:val="ff0000"/>
          <w:sz w:val="28"/>
        </w:rPr>
        <w:t>N 1596</w:t>
      </w:r>
      <w:r>
        <w:rPr>
          <w:rFonts w:ascii="Times New Roman"/>
          <w:b w:val="false"/>
          <w:i w:val="false"/>
          <w:color w:val="ff0000"/>
          <w:sz w:val="28"/>
        </w:rPr>
        <w:t xml:space="preserve"> (алғашқы ресми жарияланған күнінен бастап қолданысқа енгізіледі),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05.02.2015 </w:t>
      </w:r>
      <w:r>
        <w:rPr>
          <w:rFonts w:ascii="Times New Roman"/>
          <w:b w:val="false"/>
          <w:i w:val="false"/>
          <w:color w:val="ff0000"/>
          <w:sz w:val="28"/>
        </w:rPr>
        <w:t>№ 42</w:t>
      </w:r>
      <w:r>
        <w:rPr>
          <w:rFonts w:ascii="Times New Roman"/>
          <w:b w:val="false"/>
          <w:i w:val="false"/>
          <w:color w:val="ff0000"/>
          <w:sz w:val="28"/>
        </w:rPr>
        <w:t xml:space="preserve"> қаулыларымен.</w:t>
      </w:r>
    </w:p>
    <w:bookmarkStart w:name="z149" w:id="19"/>
    <w:p>
      <w:pPr>
        <w:spacing w:after="0"/>
        <w:ind w:left="0"/>
        <w:jc w:val="both"/>
      </w:pPr>
      <w:r>
        <w:rPr>
          <w:rFonts w:ascii="Times New Roman"/>
          <w:b w:val="false"/>
          <w:i w:val="false"/>
          <w:color w:val="000000"/>
          <w:sz w:val="28"/>
        </w:rPr>
        <w:t>
      Ісін жаңа бастаған жеке кәсіпкерлік субъектілеріне, жас кәсіпкерлерге, әйелдерге, мүгедектерге және 50 жастан асқан адамдарға (бұдан әрі – кәсіпкерлер) нысаналы гранттар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 шеңберінде жаңа бизнес-идеяларды іске асыру үшін өтеусіз және қайтарымсыз негізде беріледі.</w:t>
      </w:r>
      <w:r>
        <w:br/>
      </w:r>
      <w:r>
        <w:rPr>
          <w:rFonts w:ascii="Times New Roman"/>
          <w:b w:val="false"/>
          <w:i w:val="false"/>
          <w:color w:val="000000"/>
          <w:sz w:val="28"/>
        </w:rPr>
        <w:t>
</w:t>
      </w:r>
      <w:r>
        <w:rPr>
          <w:rFonts w:ascii="Times New Roman"/>
          <w:b w:val="false"/>
          <w:i w:val="false"/>
          <w:color w:val="000000"/>
          <w:sz w:val="28"/>
        </w:rPr>
        <w:t>
      Бір Кәсіпкер үшін ең жоғары Грант сомасы 3 000 000 (үш миллион) теңгеден аспайды.</w:t>
      </w:r>
      <w:r>
        <w:br/>
      </w:r>
      <w:r>
        <w:rPr>
          <w:rFonts w:ascii="Times New Roman"/>
          <w:b w:val="false"/>
          <w:i w:val="false"/>
          <w:color w:val="000000"/>
          <w:sz w:val="28"/>
        </w:rPr>
        <w:t>
</w:t>
      </w:r>
      <w:r>
        <w:rPr>
          <w:rFonts w:ascii="Times New Roman"/>
          <w:b w:val="false"/>
          <w:i w:val="false"/>
          <w:color w:val="000000"/>
          <w:sz w:val="28"/>
        </w:rPr>
        <w:t>
      Гранттар түріндегі қолдау шараларын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Грант қаражатын мемлекет нысаналы гранттар ұсыну үшін өткізілетін кәсіпкерлерді іріктеу жөніндегі конкурстардың қорытындылары бойынша Бағдарламаның жергілікті үйлестірушісі арқылы ұсынады. Бұл ретте Бағдарлама шеңберінде оқыту құрауыштары сертификаттарының болуы конкурсқа қатысу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Конкурсты өткізу үшін Үйлестіруші гранттар беруге үміткер шағын кәсіпкерлік субъектілерінің өтінімдерін іріктеу жөнінде конкурстық комиссия құрады және оның құрамын бекітеді. Конкурстық комиссия қызметінің негізгі қағидаттары Кәсіпкерлер үшін тең жағдайлар жасау, сондай-ақ оларға қойылатын талаптардың бірдей болуы, ұсынылатын құжаттардың жан-жақты зерттелуі мен толықтығы, қабылданатын шешімдердің объективтілігі болып табылады.</w:t>
      </w:r>
      <w:r>
        <w:br/>
      </w:r>
      <w:r>
        <w:rPr>
          <w:rFonts w:ascii="Times New Roman"/>
          <w:b w:val="false"/>
          <w:i w:val="false"/>
          <w:color w:val="000000"/>
          <w:sz w:val="28"/>
        </w:rPr>
        <w:t>
</w:t>
      </w:r>
      <w:r>
        <w:rPr>
          <w:rFonts w:ascii="Times New Roman"/>
          <w:b w:val="false"/>
          <w:i w:val="false"/>
          <w:color w:val="000000"/>
          <w:sz w:val="28"/>
        </w:rPr>
        <w:t>
      Конкурстық комиссия конкурстық өтінімдерді қараған кезде Кәсіпкердің бизнес-жобасын бағалаудың мынадай өлшемдері негізінде ұсынымдар береді:</w:t>
      </w:r>
      <w:r>
        <w:br/>
      </w:r>
      <w:r>
        <w:rPr>
          <w:rFonts w:ascii="Times New Roman"/>
          <w:b w:val="false"/>
          <w:i w:val="false"/>
          <w:color w:val="000000"/>
          <w:sz w:val="28"/>
        </w:rPr>
        <w:t>
</w:t>
      </w:r>
      <w:r>
        <w:rPr>
          <w:rFonts w:ascii="Times New Roman"/>
          <w:b w:val="false"/>
          <w:i w:val="false"/>
          <w:color w:val="000000"/>
          <w:sz w:val="28"/>
        </w:rPr>
        <w:t>
      бизнес-идеялардың жаңашылдығы;</w:t>
      </w:r>
      <w:r>
        <w:br/>
      </w:r>
      <w:r>
        <w:rPr>
          <w:rFonts w:ascii="Times New Roman"/>
          <w:b w:val="false"/>
          <w:i w:val="false"/>
          <w:color w:val="000000"/>
          <w:sz w:val="28"/>
        </w:rPr>
        <w:t>
</w:t>
      </w:r>
      <w:r>
        <w:rPr>
          <w:rFonts w:ascii="Times New Roman"/>
          <w:b w:val="false"/>
          <w:i w:val="false"/>
          <w:color w:val="000000"/>
          <w:sz w:val="28"/>
        </w:rPr>
        <w:t>
      бизнес-жобалардың бәсекеге қабілеттілігі (нарықтық қажеттілікті пысықтау – маркетингтік талдау);</w:t>
      </w:r>
      <w:r>
        <w:br/>
      </w:r>
      <w:r>
        <w:rPr>
          <w:rFonts w:ascii="Times New Roman"/>
          <w:b w:val="false"/>
          <w:i w:val="false"/>
          <w:color w:val="000000"/>
          <w:sz w:val="28"/>
        </w:rPr>
        <w:t>
</w:t>
      </w:r>
      <w:r>
        <w:rPr>
          <w:rFonts w:ascii="Times New Roman"/>
          <w:b w:val="false"/>
          <w:i w:val="false"/>
          <w:color w:val="000000"/>
          <w:sz w:val="28"/>
        </w:rPr>
        <w:t>
      бизнес-жобаның қолданысқа енгізуге әзірлігі (өндірісті ұйымдастыру мәселесін пысықтау, Кәсіпкерді орналастыру, өткізу нарығы үшін үй-жайдың болуы, өндірісті іске қосу үшін жобаның әзірлік деңгейі).</w:t>
      </w:r>
      <w:r>
        <w:br/>
      </w:r>
      <w:r>
        <w:rPr>
          <w:rFonts w:ascii="Times New Roman"/>
          <w:b w:val="false"/>
          <w:i w:val="false"/>
          <w:color w:val="000000"/>
          <w:sz w:val="28"/>
        </w:rPr>
        <w:t>
</w:t>
      </w:r>
      <w:r>
        <w:rPr>
          <w:rFonts w:ascii="Times New Roman"/>
          <w:b w:val="false"/>
          <w:i w:val="false"/>
          <w:color w:val="000000"/>
          <w:sz w:val="28"/>
        </w:rPr>
        <w:t>
      Бизнес-жобаның міндетті шарттары кәсіпкердің іске асыру шығыстарын ұсынылатын Грант көлемінің кемінде 10 (он) %-ы мөлшерінде, оның ішінде жеке мүлкімен қоса қаржыландыруы болып табылады.</w:t>
      </w:r>
      <w:r>
        <w:br/>
      </w:r>
      <w:r>
        <w:rPr>
          <w:rFonts w:ascii="Times New Roman"/>
          <w:b w:val="false"/>
          <w:i w:val="false"/>
          <w:color w:val="000000"/>
          <w:sz w:val="28"/>
        </w:rPr>
        <w:t>
</w:t>
      </w:r>
      <w:r>
        <w:rPr>
          <w:rFonts w:ascii="Times New Roman"/>
          <w:b w:val="false"/>
          <w:i w:val="false"/>
          <w:color w:val="000000"/>
          <w:sz w:val="28"/>
        </w:rPr>
        <w:t>
      Кәсіпкерлер грант қаражатын мынадай мақсаттарға пайдалануы тиіс:</w:t>
      </w:r>
      <w:r>
        <w:br/>
      </w:r>
      <w:r>
        <w:rPr>
          <w:rFonts w:ascii="Times New Roman"/>
          <w:b w:val="false"/>
          <w:i w:val="false"/>
          <w:color w:val="000000"/>
          <w:sz w:val="28"/>
        </w:rPr>
        <w:t>
</w:t>
      </w:r>
      <w:r>
        <w:rPr>
          <w:rFonts w:ascii="Times New Roman"/>
          <w:b w:val="false"/>
          <w:i w:val="false"/>
          <w:color w:val="000000"/>
          <w:sz w:val="28"/>
        </w:rPr>
        <w:t>
      негізгі құралдар мен материалдарды сатып алу;</w:t>
      </w:r>
      <w:r>
        <w:br/>
      </w:r>
      <w:r>
        <w:rPr>
          <w:rFonts w:ascii="Times New Roman"/>
          <w:b w:val="false"/>
          <w:i w:val="false"/>
          <w:color w:val="000000"/>
          <w:sz w:val="28"/>
        </w:rPr>
        <w:t>
</w:t>
      </w:r>
      <w:r>
        <w:rPr>
          <w:rFonts w:ascii="Times New Roman"/>
          <w:b w:val="false"/>
          <w:i w:val="false"/>
          <w:color w:val="000000"/>
          <w:sz w:val="28"/>
        </w:rPr>
        <w:t>
      материалдық емес активтерді сатып алу;</w:t>
      </w:r>
      <w:r>
        <w:br/>
      </w:r>
      <w:r>
        <w:rPr>
          <w:rFonts w:ascii="Times New Roman"/>
          <w:b w:val="false"/>
          <w:i w:val="false"/>
          <w:color w:val="000000"/>
          <w:sz w:val="28"/>
        </w:rPr>
        <w:t>
</w:t>
      </w:r>
      <w:r>
        <w:rPr>
          <w:rFonts w:ascii="Times New Roman"/>
          <w:b w:val="false"/>
          <w:i w:val="false"/>
          <w:color w:val="000000"/>
          <w:sz w:val="28"/>
        </w:rPr>
        <w:t>
      технологияларды сатып алу;</w:t>
      </w:r>
      <w:r>
        <w:br/>
      </w:r>
      <w:r>
        <w:rPr>
          <w:rFonts w:ascii="Times New Roman"/>
          <w:b w:val="false"/>
          <w:i w:val="false"/>
          <w:color w:val="000000"/>
          <w:sz w:val="28"/>
        </w:rPr>
        <w:t>
</w:t>
      </w:r>
      <w:r>
        <w:rPr>
          <w:rFonts w:ascii="Times New Roman"/>
          <w:b w:val="false"/>
          <w:i w:val="false"/>
          <w:color w:val="000000"/>
          <w:sz w:val="28"/>
        </w:rPr>
        <w:t>
      франшиза құқығын сатып алу;</w:t>
      </w:r>
      <w:r>
        <w:br/>
      </w:r>
      <w:r>
        <w:rPr>
          <w:rFonts w:ascii="Times New Roman"/>
          <w:b w:val="false"/>
          <w:i w:val="false"/>
          <w:color w:val="000000"/>
          <w:sz w:val="28"/>
        </w:rPr>
        <w:t>
</w:t>
      </w:r>
      <w:r>
        <w:rPr>
          <w:rFonts w:ascii="Times New Roman"/>
          <w:b w:val="false"/>
          <w:i w:val="false"/>
          <w:color w:val="000000"/>
          <w:sz w:val="28"/>
        </w:rPr>
        <w:t>
      зерттеу жұмыстарына, жаңа технологиялардың енгізілуіне байланысты шығыстар.</w:t>
      </w:r>
      <w:r>
        <w:br/>
      </w:r>
      <w:r>
        <w:rPr>
          <w:rFonts w:ascii="Times New Roman"/>
          <w:b w:val="false"/>
          <w:i w:val="false"/>
          <w:color w:val="000000"/>
          <w:sz w:val="28"/>
        </w:rPr>
        <w:t>
</w:t>
      </w:r>
      <w:r>
        <w:rPr>
          <w:rFonts w:ascii="Times New Roman"/>
          <w:b w:val="false"/>
          <w:i w:val="false"/>
          <w:color w:val="000000"/>
          <w:sz w:val="28"/>
        </w:rPr>
        <w:t>
      Грант қаражатын жылжымайтын мүлікті, жер учаскесін сатып алуға және жалдау ақысы ретінде пайдалануға болмайды.</w:t>
      </w:r>
    </w:p>
    <w:bookmarkEnd w:id="19"/>
    <w:bookmarkStart w:name="z167" w:id="20"/>
    <w:p>
      <w:pPr>
        <w:spacing w:after="0"/>
        <w:ind w:left="0"/>
        <w:jc w:val="both"/>
      </w:pPr>
      <w:r>
        <w:rPr>
          <w:rFonts w:ascii="Times New Roman"/>
          <w:b w:val="false"/>
          <w:i/>
          <w:color w:val="000000"/>
          <w:sz w:val="28"/>
        </w:rPr>
        <w:t>      "Гранттар ұсыну тетігі":</w:t>
      </w:r>
      <w:r>
        <w:br/>
      </w:r>
      <w:r>
        <w:rPr>
          <w:rFonts w:ascii="Times New Roman"/>
          <w:b w:val="false"/>
          <w:i w:val="false"/>
          <w:color w:val="000000"/>
          <w:sz w:val="28"/>
        </w:rPr>
        <w:t>
      1. Кәсіпкер Конкурстық комиссияның жұмыс органына конкурсқа қатысуға өтінім береді.</w:t>
      </w:r>
      <w:r>
        <w:br/>
      </w:r>
      <w:r>
        <w:rPr>
          <w:rFonts w:ascii="Times New Roman"/>
          <w:b w:val="false"/>
          <w:i w:val="false"/>
          <w:color w:val="000000"/>
          <w:sz w:val="28"/>
        </w:rPr>
        <w:t>
</w:t>
      </w:r>
      <w:r>
        <w:rPr>
          <w:rFonts w:ascii="Times New Roman"/>
          <w:b w:val="false"/>
          <w:i w:val="false"/>
          <w:color w:val="000000"/>
          <w:sz w:val="28"/>
        </w:rPr>
        <w:t>
      2. Конкурстық комиссияның жұмыс органы кәсіпкерден өтінімді алғаннан кейін:</w:t>
      </w:r>
      <w:r>
        <w:br/>
      </w:r>
      <w:r>
        <w:rPr>
          <w:rFonts w:ascii="Times New Roman"/>
          <w:b w:val="false"/>
          <w:i w:val="false"/>
          <w:color w:val="000000"/>
          <w:sz w:val="28"/>
        </w:rPr>
        <w:t>
</w:t>
      </w:r>
      <w:r>
        <w:rPr>
          <w:rFonts w:ascii="Times New Roman"/>
          <w:b w:val="false"/>
          <w:i w:val="false"/>
          <w:color w:val="000000"/>
          <w:sz w:val="28"/>
        </w:rPr>
        <w:t>
      ұсынылған құжаттардың толықтығын тексеруді;</w:t>
      </w:r>
      <w:r>
        <w:br/>
      </w:r>
      <w:r>
        <w:rPr>
          <w:rFonts w:ascii="Times New Roman"/>
          <w:b w:val="false"/>
          <w:i w:val="false"/>
          <w:color w:val="000000"/>
          <w:sz w:val="28"/>
        </w:rPr>
        <w:t>
</w:t>
      </w:r>
      <w:r>
        <w:rPr>
          <w:rFonts w:ascii="Times New Roman"/>
          <w:b w:val="false"/>
          <w:i w:val="false"/>
          <w:color w:val="000000"/>
          <w:sz w:val="28"/>
        </w:rPr>
        <w:t>
      ұсыныстар, Конкурстық комиссияның күн тәртібін қалыптастыруды, Конкурстық комиссияның отырысы өткізілетін күнін, уақыты мен орнын айқындауды жүзеге асырады, бұл туралы Конкурстық комиссияның барлық мүшелерін хабардар етеді.</w:t>
      </w:r>
      <w:r>
        <w:br/>
      </w:r>
      <w:r>
        <w:rPr>
          <w:rFonts w:ascii="Times New Roman"/>
          <w:b w:val="false"/>
          <w:i w:val="false"/>
          <w:color w:val="000000"/>
          <w:sz w:val="28"/>
        </w:rPr>
        <w:t>
</w:t>
      </w:r>
      <w:r>
        <w:rPr>
          <w:rFonts w:ascii="Times New Roman"/>
          <w:b w:val="false"/>
          <w:i w:val="false"/>
          <w:color w:val="000000"/>
          <w:sz w:val="28"/>
        </w:rPr>
        <w:t>
      3. Конкурстық комиссияның жұмыс органы барлық құжаттар мен ақпаратты алған сәттен бастап 10 (он) жұмыс күні ішінде оны Конкурстық комиссияның қарауына шығарады.</w:t>
      </w:r>
      <w:r>
        <w:br/>
      </w:r>
      <w:r>
        <w:rPr>
          <w:rFonts w:ascii="Times New Roman"/>
          <w:b w:val="false"/>
          <w:i w:val="false"/>
          <w:color w:val="000000"/>
          <w:sz w:val="28"/>
        </w:rPr>
        <w:t>
</w:t>
      </w:r>
      <w:r>
        <w:rPr>
          <w:rFonts w:ascii="Times New Roman"/>
          <w:b w:val="false"/>
          <w:i w:val="false"/>
          <w:color w:val="000000"/>
          <w:sz w:val="28"/>
        </w:rPr>
        <w:t>
      4. Конкурстық комиссия конкурстық өтінімдерді қарау кезінде Кәсіпкердің бизнес-жобасын бағалаудың мынадай өлшемдерінің негізінде ұсынымдар береді:</w:t>
      </w:r>
      <w:r>
        <w:br/>
      </w:r>
      <w:r>
        <w:rPr>
          <w:rFonts w:ascii="Times New Roman"/>
          <w:b w:val="false"/>
          <w:i w:val="false"/>
          <w:color w:val="000000"/>
          <w:sz w:val="28"/>
        </w:rPr>
        <w:t>
</w:t>
      </w:r>
      <w:r>
        <w:rPr>
          <w:rFonts w:ascii="Times New Roman"/>
          <w:b w:val="false"/>
          <w:i w:val="false"/>
          <w:color w:val="000000"/>
          <w:sz w:val="28"/>
        </w:rPr>
        <w:t>
      бизнес-жобалардың бәсекеге қабілеттілігі (нарықтық қажеттілікті пысықтау – маркетингтік талдау);</w:t>
      </w:r>
      <w:r>
        <w:br/>
      </w:r>
      <w:r>
        <w:rPr>
          <w:rFonts w:ascii="Times New Roman"/>
          <w:b w:val="false"/>
          <w:i w:val="false"/>
          <w:color w:val="000000"/>
          <w:sz w:val="28"/>
        </w:rPr>
        <w:t>
</w:t>
      </w:r>
      <w:r>
        <w:rPr>
          <w:rFonts w:ascii="Times New Roman"/>
          <w:b w:val="false"/>
          <w:i w:val="false"/>
          <w:color w:val="000000"/>
          <w:sz w:val="28"/>
        </w:rPr>
        <w:t>
      бизнес-жобаның қолданысқа енгізуге әзірлігі (өндірісті ұйымдастыру мәселесін пысықтау, Кәсіпкерді орналастыру, өткізу нарығы үшін үй-жайдың болуы, өндірісті іске қосу үшін жобаның әзірлік деңгейі).</w:t>
      </w:r>
      <w:r>
        <w:br/>
      </w:r>
      <w:r>
        <w:rPr>
          <w:rFonts w:ascii="Times New Roman"/>
          <w:b w:val="false"/>
          <w:i w:val="false"/>
          <w:color w:val="000000"/>
          <w:sz w:val="28"/>
        </w:rPr>
        <w:t>
</w:t>
      </w:r>
      <w:r>
        <w:rPr>
          <w:rFonts w:ascii="Times New Roman"/>
          <w:b w:val="false"/>
          <w:i w:val="false"/>
          <w:color w:val="000000"/>
          <w:sz w:val="28"/>
        </w:rPr>
        <w:t>
      бизнес-идеяның жаңалығы.</w:t>
      </w:r>
      <w:r>
        <w:br/>
      </w:r>
      <w:r>
        <w:rPr>
          <w:rFonts w:ascii="Times New Roman"/>
          <w:b w:val="false"/>
          <w:i w:val="false"/>
          <w:color w:val="000000"/>
          <w:sz w:val="28"/>
        </w:rPr>
        <w:t>
</w:t>
      </w:r>
      <w:r>
        <w:rPr>
          <w:rFonts w:ascii="Times New Roman"/>
          <w:b w:val="false"/>
          <w:i w:val="false"/>
          <w:color w:val="000000"/>
          <w:sz w:val="28"/>
        </w:rPr>
        <w:t>
      5. Кәсіпкерге грант беру/бермеу туралы ұсынымдар грантты беру/бермеу мүмкіндігінің себептері көрсетіле отырып, Конкурстық комиссияның хаттамасымен ресімделеді.</w:t>
      </w:r>
      <w:r>
        <w:br/>
      </w:r>
      <w:r>
        <w:rPr>
          <w:rFonts w:ascii="Times New Roman"/>
          <w:b w:val="false"/>
          <w:i w:val="false"/>
          <w:color w:val="000000"/>
          <w:sz w:val="28"/>
        </w:rPr>
        <w:t>
</w:t>
      </w:r>
      <w:r>
        <w:rPr>
          <w:rFonts w:ascii="Times New Roman"/>
          <w:b w:val="false"/>
          <w:i w:val="false"/>
          <w:color w:val="000000"/>
          <w:sz w:val="28"/>
        </w:rPr>
        <w:t>
      6. Өткізілген конкурстың нәтижелері бойынша Конкурстық комиссияның жұмыс органы 5 (бес) жұмыс күні ішінде Конкурстық комиссияның хаттамасын ӨҮК-нің қарауына жібереді.</w:t>
      </w:r>
      <w:r>
        <w:br/>
      </w:r>
      <w:r>
        <w:rPr>
          <w:rFonts w:ascii="Times New Roman"/>
          <w:b w:val="false"/>
          <w:i w:val="false"/>
          <w:color w:val="000000"/>
          <w:sz w:val="28"/>
        </w:rPr>
        <w:t>
</w:t>
      </w:r>
      <w:r>
        <w:rPr>
          <w:rFonts w:ascii="Times New Roman"/>
          <w:b w:val="false"/>
          <w:i w:val="false"/>
          <w:color w:val="000000"/>
          <w:sz w:val="28"/>
        </w:rPr>
        <w:t>
      7. Өткізілген отырыстың шеңберінде ӨҮК мынадай іс-шараларды жүзеге асырады:</w:t>
      </w:r>
      <w:r>
        <w:br/>
      </w:r>
      <w:r>
        <w:rPr>
          <w:rFonts w:ascii="Times New Roman"/>
          <w:b w:val="false"/>
          <w:i w:val="false"/>
          <w:color w:val="000000"/>
          <w:sz w:val="28"/>
        </w:rPr>
        <w:t>
</w:t>
      </w:r>
      <w:r>
        <w:rPr>
          <w:rFonts w:ascii="Times New Roman"/>
          <w:b w:val="false"/>
          <w:i w:val="false"/>
          <w:color w:val="000000"/>
          <w:sz w:val="28"/>
        </w:rPr>
        <w:t>
      грант қаражатын беру/бермеу бойынша Конкурстық комиссияның ұсынымдарын қарау:</w:t>
      </w:r>
      <w:r>
        <w:br/>
      </w:r>
      <w:r>
        <w:rPr>
          <w:rFonts w:ascii="Times New Roman"/>
          <w:b w:val="false"/>
          <w:i w:val="false"/>
          <w:color w:val="000000"/>
          <w:sz w:val="28"/>
        </w:rPr>
        <w:t>
</w:t>
      </w:r>
      <w:r>
        <w:rPr>
          <w:rFonts w:ascii="Times New Roman"/>
          <w:b w:val="false"/>
          <w:i w:val="false"/>
          <w:color w:val="000000"/>
          <w:sz w:val="28"/>
        </w:rPr>
        <w:t>
      Кәсіпкердің бизнес-жобасы мен ұсынылған құжаттарды ӨҮК мүшелерінің арасында талқылау;</w:t>
      </w:r>
      <w:r>
        <w:br/>
      </w:r>
      <w:r>
        <w:rPr>
          <w:rFonts w:ascii="Times New Roman"/>
          <w:b w:val="false"/>
          <w:i w:val="false"/>
          <w:color w:val="000000"/>
          <w:sz w:val="28"/>
        </w:rPr>
        <w:t>
</w:t>
      </w:r>
      <w:r>
        <w:rPr>
          <w:rFonts w:ascii="Times New Roman"/>
          <w:b w:val="false"/>
          <w:i w:val="false"/>
          <w:color w:val="000000"/>
          <w:sz w:val="28"/>
        </w:rPr>
        <w:t>
      талқылау нәтижелері бойынша Кәсіпкерлердің бизнес-жобаларын іріктейді және грант беру мүмкіндігі/мүмкін еместігі туралы шешім қабылдайды, ол ӨҮК отырысы өткізілген күннен бастап 2 (екі) жұмыс күні ішінде хаттамамен ресімделеді. Бұл ретте хаттамада жекелеген бизнес-жобалардан бас тарту себептері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8. Бағдарламаның жергілікті үйлестірушісі ӨҮК хаттамасы ресімделген сәттен бастап:</w:t>
      </w:r>
      <w:r>
        <w:br/>
      </w:r>
      <w:r>
        <w:rPr>
          <w:rFonts w:ascii="Times New Roman"/>
          <w:b w:val="false"/>
          <w:i w:val="false"/>
          <w:color w:val="000000"/>
          <w:sz w:val="28"/>
        </w:rPr>
        <w:t>
</w:t>
      </w:r>
      <w:r>
        <w:rPr>
          <w:rFonts w:ascii="Times New Roman"/>
          <w:b w:val="false"/>
          <w:i w:val="false"/>
          <w:color w:val="000000"/>
          <w:sz w:val="28"/>
        </w:rPr>
        <w:t>
      Кәсіпкерге ӨҮК-нің шешімі туралы хабарламаны;</w:t>
      </w:r>
      <w:r>
        <w:br/>
      </w:r>
      <w:r>
        <w:rPr>
          <w:rFonts w:ascii="Times New Roman"/>
          <w:b w:val="false"/>
          <w:i w:val="false"/>
          <w:color w:val="000000"/>
          <w:sz w:val="28"/>
        </w:rPr>
        <w:t>
</w:t>
      </w:r>
      <w:r>
        <w:rPr>
          <w:rFonts w:ascii="Times New Roman"/>
          <w:b w:val="false"/>
          <w:i w:val="false"/>
          <w:color w:val="000000"/>
          <w:sz w:val="28"/>
        </w:rPr>
        <w:t>
      Кәсіпкермен грант беру туралы Шарт жасасуға байланысты дайындық іс-шараларын жүргізу үшін мақұлданған/мақұлданбаған бизнес-жобалар бойынша ӨҮК хаттамасын Кәсіпкермен Грант ұсыну бойынша шарт жасасу үшін Конкурстық комиссияның мүшелері мен Қаржы агентіне жібереді.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p>
    <w:bookmarkEnd w:id="20"/>
    <w:bookmarkStart w:name="z66" w:id="21"/>
    <w:p>
      <w:pPr>
        <w:spacing w:after="0"/>
        <w:ind w:left="0"/>
        <w:jc w:val="both"/>
      </w:pPr>
      <w:r>
        <w:rPr>
          <w:rFonts w:ascii="Times New Roman"/>
          <w:b w:val="false"/>
          <w:i w:val="false"/>
          <w:color w:val="000000"/>
          <w:sz w:val="28"/>
        </w:rPr>
        <w:t>
</w:t>
      </w:r>
      <w:r>
        <w:rPr>
          <w:rFonts w:ascii="Times New Roman"/>
          <w:b w:val="false"/>
          <w:i/>
          <w:color w:val="000000"/>
          <w:sz w:val="28"/>
        </w:rPr>
        <w:t>      Өндірістік (индустриялық) инфрақұрылымды дамыту</w:t>
      </w:r>
      <w:r>
        <w:br/>
      </w:r>
      <w:r>
        <w:rPr>
          <w:rFonts w:ascii="Times New Roman"/>
          <w:b w:val="false"/>
          <w:i w:val="false"/>
          <w:color w:val="000000"/>
          <w:sz w:val="28"/>
        </w:rPr>
        <w:t>
</w:t>
      </w:r>
      <w:r>
        <w:rPr>
          <w:rFonts w:ascii="Times New Roman"/>
          <w:b w:val="false"/>
          <w:i/>
          <w:color w:val="000000"/>
          <w:sz w:val="28"/>
        </w:rPr>
        <w:t>      Өндірістік (индустриялық) инфрақұрылымды дамыту бойынша қолдау</w:t>
      </w:r>
      <w:r>
        <w:rPr>
          <w:rFonts w:ascii="Times New Roman"/>
          <w:b w:val="false"/>
          <w:i w:val="false"/>
          <w:color w:val="000000"/>
          <w:sz w:val="28"/>
        </w:rPr>
        <w:t> </w:t>
      </w:r>
      <w:r>
        <w:rPr>
          <w:rFonts w:ascii="Times New Roman"/>
          <w:b w:val="false"/>
          <w:i/>
          <w:color w:val="000000"/>
          <w:sz w:val="28"/>
        </w:rPr>
        <w:t>көрсету шарттары</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Өндірістік (индустриялық) инфрақұрылымды дамыту жетіспейтін инфрақұрылымды жеткізуден тұрады әрі шағын және орта бизнестің жаңа өндірістерді құруға, жұмыс істеп тұрған өндірістерді жаңғырту мен кеңейтуге бағытталған жобалары үшін жекелеген жобалар үшін де және (оның ішінде бірнеше жобаны қамтамасыз ету үшін), сол сияқты индустриялық аймақтар мен бизнес-инкубаторларды ұйымдастыру шеңберінде де жүзеге асырылуы мүмкін.</w:t>
      </w:r>
      <w:r>
        <w:br/>
      </w:r>
      <w:r>
        <w:rPr>
          <w:rFonts w:ascii="Times New Roman"/>
          <w:b w:val="false"/>
          <w:i w:val="false"/>
          <w:color w:val="000000"/>
          <w:sz w:val="28"/>
        </w:rPr>
        <w:t>
</w:t>
      </w:r>
      <w:r>
        <w:rPr>
          <w:rFonts w:ascii="Times New Roman"/>
          <w:b w:val="false"/>
          <w:i w:val="false"/>
          <w:color w:val="000000"/>
          <w:sz w:val="28"/>
        </w:rPr>
        <w:t>
      Бұл ретте 2015 жылғы 1 қаңтардан бастап өндірістік (индустриялық) инфрақұрылымды дамытуға бөлінетін бюджеттік қаражаттың кемінде 70 %-ы өңірлік даму жөніндегі уәкілетті орган индустриялық аймақтарда дамытудың бизнес-жоспарларын қарап, бекіткеннен кейін индустриялық аймақтарды ұйымдастыруға бағытталатын болады.</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 үшін жүзеге асырылады.</w:t>
      </w:r>
      <w:r>
        <w:br/>
      </w:r>
      <w:r>
        <w:rPr>
          <w:rFonts w:ascii="Times New Roman"/>
          <w:b w:val="false"/>
          <w:i w:val="false"/>
          <w:color w:val="000000"/>
          <w:sz w:val="28"/>
        </w:rPr>
        <w:t>
</w:t>
      </w:r>
      <w:r>
        <w:rPr>
          <w:rFonts w:ascii="Times New Roman"/>
          <w:b w:val="false"/>
          <w:i w:val="false"/>
          <w:color w:val="000000"/>
          <w:sz w:val="28"/>
        </w:rPr>
        <w:t>
      Бөлінген қаражат мынадай инфрақұрылымды: жолдарды, су бұруды, газдандыруды, су таратқыштарды, бу құбырларын, жылумен жабдықтауды, өнеркәсіптік алаңдарға арналған қазандықтарды, су құбырларын, теміржол тұйықтарын, телефондандыруды, кіші электр станцияларын, электр тарату желілерін, ұңғымаларды, септиктерді, бу-газ қондырғыларын, баламалы энергия көздерін салуға және реконструкциялауға бағытталады.</w:t>
      </w:r>
      <w:r>
        <w:br/>
      </w:r>
      <w:r>
        <w:rPr>
          <w:rFonts w:ascii="Times New Roman"/>
          <w:b w:val="false"/>
          <w:i w:val="false"/>
          <w:color w:val="000000"/>
          <w:sz w:val="28"/>
        </w:rPr>
        <w:t>
</w:t>
      </w:r>
      <w:r>
        <w:rPr>
          <w:rFonts w:ascii="Times New Roman"/>
          <w:b w:val="false"/>
          <w:i w:val="false"/>
          <w:color w:val="000000"/>
          <w:sz w:val="28"/>
        </w:rPr>
        <w:t>
      Жетіспейтін инфрақұрылымды жеткізу кәсіпкер объектісі аумағының шекарасына дейін жүзеге асырылады, бұл ретте кәсіпкер объектісі аумағының ішінде инфрақұрылымды жеткізуге қаражат бөлу көзделмейді.</w:t>
      </w:r>
      <w:r>
        <w:br/>
      </w:r>
      <w:r>
        <w:rPr>
          <w:rFonts w:ascii="Times New Roman"/>
          <w:b w:val="false"/>
          <w:i w:val="false"/>
          <w:color w:val="000000"/>
          <w:sz w:val="28"/>
        </w:rPr>
        <w:t>
</w:t>
      </w:r>
      <w:r>
        <w:rPr>
          <w:rFonts w:ascii="Times New Roman"/>
          <w:b w:val="false"/>
          <w:i w:val="false"/>
          <w:color w:val="000000"/>
          <w:sz w:val="28"/>
        </w:rPr>
        <w:t>
      Өндірістік (индустриялық) инфрақұрылымды дамытуға қаражат бөлу Қазақстан Республикасының бюджет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Инфрақұрылымды салу (реконструкциялау) құны жеке жоба үшін инфрақұрылымды жеткізген жағдайда жоба құнының 50 %-ынан аспауы тиіс.</w:t>
      </w:r>
      <w:r>
        <w:br/>
      </w:r>
      <w:r>
        <w:rPr>
          <w:rFonts w:ascii="Times New Roman"/>
          <w:b w:val="false"/>
          <w:i w:val="false"/>
          <w:color w:val="000000"/>
          <w:sz w:val="28"/>
        </w:rPr>
        <w:t>
</w:t>
      </w:r>
      <w:r>
        <w:rPr>
          <w:rFonts w:ascii="Times New Roman"/>
          <w:b w:val="false"/>
          <w:i w:val="false"/>
          <w:color w:val="000000"/>
          <w:sz w:val="28"/>
        </w:rPr>
        <w:t>
      Жеке жобалар үшін өндірістік (индустриялық) инфрақұрылымды дамыту мынадай:</w:t>
      </w:r>
      <w:r>
        <w:br/>
      </w:r>
      <w:r>
        <w:rPr>
          <w:rFonts w:ascii="Times New Roman"/>
          <w:b w:val="false"/>
          <w:i w:val="false"/>
          <w:color w:val="000000"/>
          <w:sz w:val="28"/>
        </w:rPr>
        <w:t>
</w:t>
      </w:r>
      <w:r>
        <w:rPr>
          <w:rFonts w:ascii="Times New Roman"/>
          <w:b w:val="false"/>
          <w:i w:val="false"/>
          <w:color w:val="000000"/>
          <w:sz w:val="28"/>
        </w:rPr>
        <w:t>
      1) жобаны облысты дамытудың басымдықтары шеңберінде іске асырған;</w:t>
      </w:r>
      <w:r>
        <w:br/>
      </w:r>
      <w:r>
        <w:rPr>
          <w:rFonts w:ascii="Times New Roman"/>
          <w:b w:val="false"/>
          <w:i w:val="false"/>
          <w:color w:val="000000"/>
          <w:sz w:val="28"/>
        </w:rPr>
        <w:t>
</w:t>
      </w:r>
      <w:r>
        <w:rPr>
          <w:rFonts w:ascii="Times New Roman"/>
          <w:b w:val="false"/>
          <w:i w:val="false"/>
          <w:color w:val="000000"/>
          <w:sz w:val="28"/>
        </w:rPr>
        <w:t>
      2) жоба елді мекенді дамытудың бас жоспарына сәйкес келген;</w:t>
      </w:r>
      <w:r>
        <w:br/>
      </w:r>
      <w:r>
        <w:rPr>
          <w:rFonts w:ascii="Times New Roman"/>
          <w:b w:val="false"/>
          <w:i w:val="false"/>
          <w:color w:val="000000"/>
          <w:sz w:val="28"/>
        </w:rPr>
        <w:t>
</w:t>
      </w:r>
      <w:r>
        <w:rPr>
          <w:rFonts w:ascii="Times New Roman"/>
          <w:b w:val="false"/>
          <w:i w:val="false"/>
          <w:color w:val="000000"/>
          <w:sz w:val="28"/>
        </w:rPr>
        <w:t>
      3) жоба бойынша техникалық-экономикалық негіздеме және/немесе жобалық-сметалық құжаттама болған;</w:t>
      </w:r>
      <w:r>
        <w:br/>
      </w:r>
      <w:r>
        <w:rPr>
          <w:rFonts w:ascii="Times New Roman"/>
          <w:b w:val="false"/>
          <w:i w:val="false"/>
          <w:color w:val="000000"/>
          <w:sz w:val="28"/>
        </w:rPr>
        <w:t>
</w:t>
      </w:r>
      <w:r>
        <w:rPr>
          <w:rFonts w:ascii="Times New Roman"/>
          <w:b w:val="false"/>
          <w:i w:val="false"/>
          <w:color w:val="000000"/>
          <w:sz w:val="28"/>
        </w:rPr>
        <w:t>
      4) жаңа өндірістер құру жағдайында жоба құнының кемінде 20 %-ы көлемінде құрылыс-монтаждау жұмыстары орындалған;</w:t>
      </w:r>
      <w:r>
        <w:br/>
      </w:r>
      <w:r>
        <w:rPr>
          <w:rFonts w:ascii="Times New Roman"/>
          <w:b w:val="false"/>
          <w:i w:val="false"/>
          <w:color w:val="000000"/>
          <w:sz w:val="28"/>
        </w:rPr>
        <w:t>
</w:t>
      </w:r>
      <w:r>
        <w:rPr>
          <w:rFonts w:ascii="Times New Roman"/>
          <w:b w:val="false"/>
          <w:i w:val="false"/>
          <w:color w:val="000000"/>
          <w:sz w:val="28"/>
        </w:rPr>
        <w:t>
      5) жаңа тұрақты жұмыс орындары құрылған жағдайларда жүзеге асырылады.</w:t>
      </w:r>
    </w:p>
    <w:bookmarkEnd w:id="21"/>
    <w:bookmarkStart w:name="z69" w:id="22"/>
    <w:p>
      <w:pPr>
        <w:spacing w:after="0"/>
        <w:ind w:left="0"/>
        <w:jc w:val="both"/>
      </w:pPr>
      <w:r>
        <w:rPr>
          <w:rFonts w:ascii="Times New Roman"/>
          <w:b w:val="false"/>
          <w:i/>
          <w:color w:val="000000"/>
          <w:sz w:val="28"/>
        </w:rPr>
        <w:t>      Өндірістік (индустриялық) инфрақұрылымды дамыту бойынша қолдау</w:t>
      </w:r>
      <w:r>
        <w:rPr>
          <w:rFonts w:ascii="Times New Roman"/>
          <w:b w:val="false"/>
          <w:i w:val="false"/>
          <w:color w:val="000000"/>
          <w:sz w:val="28"/>
        </w:rPr>
        <w:t> </w:t>
      </w:r>
      <w:r>
        <w:rPr>
          <w:rFonts w:ascii="Times New Roman"/>
          <w:b w:val="false"/>
          <w:i/>
          <w:color w:val="000000"/>
          <w:sz w:val="28"/>
        </w:rPr>
        <w:t>көрсету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өзгеріс енгізілді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r>
        <w:br/>
      </w:r>
      <w:r>
        <w:rPr>
          <w:rFonts w:ascii="Times New Roman"/>
          <w:b w:val="false"/>
          <w:i w:val="false"/>
          <w:color w:val="000000"/>
          <w:sz w:val="28"/>
        </w:rPr>
        <w:t>
      Жеткіліксіз өндірістік (индустриялық) инфрақұрылымды қамтамасыз етуді қолдау мынадай тәртіппен көрсетілетін болады:</w:t>
      </w:r>
      <w:r>
        <w:br/>
      </w:r>
      <w:r>
        <w:rPr>
          <w:rFonts w:ascii="Times New Roman"/>
          <w:b w:val="false"/>
          <w:i w:val="false"/>
          <w:color w:val="000000"/>
          <w:sz w:val="28"/>
        </w:rPr>
        <w:t>
</w:t>
      </w:r>
      <w:r>
        <w:rPr>
          <w:rFonts w:ascii="Times New Roman"/>
          <w:b w:val="false"/>
          <w:i w:val="false"/>
          <w:color w:val="000000"/>
          <w:sz w:val="28"/>
        </w:rPr>
        <w:t>
      1. Кәсіпкер инфрақұрылымды жақындату немесе жақсарту қажеттілігінің негіздемесін қамтитын өндірістік (индустриялық) инфрақұрылым жобасын қамтамасыз ету туралы өтініммен бірге Бағдарламаның жергілікті үйлестірушісіне жүгінеді.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Бағдарламаны жергілікті үйлестірушісі қалыптастырған өтінімдердің іріктелген тізбесі жобаларды одан әрі ӨҮК-ге шығару үшін Бағдарламаның өңірлік үйлестірушісіне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ӨҮК Бағдарламаға 2-қосымшаға сәйкес Бағдарламаның өлшемдеріне сәйкестігі мәніне өндірістік (индустриялық) инфрақұрылымды салуды немесе реконструкциялауды қаржыландыру мүмкіндігі (немесе мүмкін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Өндірістік (индустриялық) инфрақұрылымды салу немесе қайта жаңарту қолданыстағы заңнамаға сәйкес жүзеге асырылады.</w:t>
      </w:r>
    </w:p>
    <w:bookmarkEnd w:id="22"/>
    <w:bookmarkStart w:name="z74" w:id="23"/>
    <w:p>
      <w:pPr>
        <w:spacing w:after="0"/>
        <w:ind w:left="0"/>
        <w:jc w:val="both"/>
      </w:pPr>
      <w:r>
        <w:rPr>
          <w:rFonts w:ascii="Times New Roman"/>
          <w:b w:val="false"/>
          <w:i w:val="false"/>
          <w:color w:val="000000"/>
          <w:sz w:val="28"/>
        </w:rPr>
        <w:t>
</w:t>
      </w:r>
      <w:r>
        <w:rPr>
          <w:rFonts w:ascii="Times New Roman"/>
          <w:b w:val="false"/>
          <w:i/>
          <w:color w:val="000000"/>
          <w:sz w:val="28"/>
        </w:rPr>
        <w:t>      Бизнес жүргізуге сервистік қолдау көрсету</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алып тасталды - ҚР Үкіметінің 2010.12.31 </w:t>
      </w:r>
      <w:r>
        <w:rPr>
          <w:rFonts w:ascii="Times New Roman"/>
          <w:b w:val="false"/>
          <w:i w:val="false"/>
          <w:color w:val="00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23"/>
    <w:bookmarkStart w:name="z81" w:id="24"/>
    <w:p>
      <w:pPr>
        <w:spacing w:after="0"/>
        <w:ind w:left="0"/>
        <w:jc w:val="both"/>
      </w:pPr>
      <w:r>
        <w:rPr>
          <w:rFonts w:ascii="Times New Roman"/>
          <w:b w:val="false"/>
          <w:i w:val="false"/>
          <w:color w:val="000000"/>
          <w:sz w:val="28"/>
        </w:rPr>
        <w:t>
</w:t>
      </w:r>
      <w:r>
        <w:rPr>
          <w:rFonts w:ascii="Times New Roman"/>
          <w:b w:val="false"/>
          <w:i/>
          <w:color w:val="000000"/>
          <w:sz w:val="28"/>
        </w:rPr>
        <w:t>      Кадрлар даярлау, жастар саясаты мен әлеуметтік жұмыс орындарын</w:t>
      </w:r>
      <w:r>
        <w:rPr>
          <w:rFonts w:ascii="Times New Roman"/>
          <w:b w:val="false"/>
          <w:i w:val="false"/>
          <w:color w:val="000000"/>
          <w:sz w:val="28"/>
        </w:rPr>
        <w:t> </w:t>
      </w:r>
      <w:r>
        <w:rPr>
          <w:rFonts w:ascii="Times New Roman"/>
          <w:b w:val="false"/>
          <w:i/>
          <w:color w:val="000000"/>
          <w:sz w:val="28"/>
        </w:rPr>
        <w:t>ұйымдастыру</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алып тасталды - ҚР Үкіметінің 2010.12.31 </w:t>
      </w:r>
      <w:r>
        <w:rPr>
          <w:rFonts w:ascii="Times New Roman"/>
          <w:b w:val="false"/>
          <w:i w:val="false"/>
          <w:color w:val="00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24"/>
    <w:bookmarkStart w:name="z327" w:id="25"/>
    <w:p>
      <w:pPr>
        <w:spacing w:after="0"/>
        <w:ind w:left="0"/>
        <w:jc w:val="both"/>
      </w:pPr>
      <w:r>
        <w:rPr>
          <w:rFonts w:ascii="Times New Roman"/>
          <w:b w:val="false"/>
          <w:i w:val="false"/>
          <w:color w:val="000000"/>
          <w:sz w:val="28"/>
        </w:rPr>
        <w:t>
      </w:t>
      </w:r>
      <w:r>
        <w:rPr>
          <w:rFonts w:ascii="Times New Roman"/>
          <w:b w:val="false"/>
          <w:i/>
          <w:color w:val="000000"/>
          <w:sz w:val="28"/>
        </w:rPr>
        <w:t>"Бизнес-Насихат:</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алынып тасталды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p>
    <w:bookmarkEnd w:id="25"/>
    <w:p>
      <w:pPr>
        <w:spacing w:after="0"/>
        <w:ind w:left="0"/>
        <w:jc w:val="both"/>
      </w:pPr>
      <w:r>
        <w:rPr>
          <w:rFonts w:ascii="Times New Roman"/>
          <w:b w:val="false"/>
          <w:i/>
          <w:color w:val="000000"/>
          <w:sz w:val="28"/>
        </w:rPr>
        <w:t>      Индустриялық аймақтарды дамыту.</w:t>
      </w:r>
    </w:p>
    <w:p>
      <w:pPr>
        <w:spacing w:after="0"/>
        <w:ind w:left="0"/>
        <w:jc w:val="both"/>
      </w:pPr>
      <w:r>
        <w:rPr>
          <w:rFonts w:ascii="Times New Roman"/>
          <w:b w:val="false"/>
          <w:i w:val="false"/>
          <w:color w:val="ff0000"/>
          <w:sz w:val="28"/>
        </w:rPr>
        <w:t xml:space="preserve">      Ескерту. 4.3-бөлім кіші бөліммен толықтырылды - ҚР Үкіметінің 31.12.2013 </w:t>
      </w:r>
      <w:r>
        <w:rPr>
          <w:rFonts w:ascii="Times New Roman"/>
          <w:b w:val="false"/>
          <w:i w:val="false"/>
          <w:color w:val="ff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қаулыларымен.</w:t>
      </w:r>
    </w:p>
    <w:bookmarkStart w:name="z639" w:id="26"/>
    <w:p>
      <w:pPr>
        <w:spacing w:after="0"/>
        <w:ind w:left="0"/>
        <w:jc w:val="both"/>
      </w:pPr>
      <w:r>
        <w:rPr>
          <w:rFonts w:ascii="Times New Roman"/>
          <w:b w:val="false"/>
          <w:i w:val="false"/>
          <w:color w:val="000000"/>
          <w:sz w:val="28"/>
        </w:rPr>
        <w:t>
      Индустриялық аймақтың аумағында өндірістік мақсаттағы объектілер (өндірістік, қойма және әкімшілік үй-жайлар) орналастырылады.</w:t>
      </w:r>
      <w:r>
        <w:br/>
      </w:r>
      <w:r>
        <w:rPr>
          <w:rFonts w:ascii="Times New Roman"/>
          <w:b w:val="false"/>
          <w:i w:val="false"/>
          <w:color w:val="000000"/>
          <w:sz w:val="28"/>
        </w:rPr>
        <w:t>
</w:t>
      </w:r>
      <w:r>
        <w:rPr>
          <w:rFonts w:ascii="Times New Roman"/>
          <w:b w:val="false"/>
          <w:i w:val="false"/>
          <w:color w:val="000000"/>
          <w:sz w:val="28"/>
        </w:rPr>
        <w:t>
      Индустриялық аймақтарды құрудың негізгі міндеттері:</w:t>
      </w:r>
      <w:r>
        <w:br/>
      </w:r>
      <w:r>
        <w:rPr>
          <w:rFonts w:ascii="Times New Roman"/>
          <w:b w:val="false"/>
          <w:i w:val="false"/>
          <w:color w:val="000000"/>
          <w:sz w:val="28"/>
        </w:rPr>
        <w:t>
</w:t>
      </w:r>
      <w:r>
        <w:rPr>
          <w:rFonts w:ascii="Times New Roman"/>
          <w:b w:val="false"/>
          <w:i w:val="false"/>
          <w:color w:val="000000"/>
          <w:sz w:val="28"/>
        </w:rPr>
        <w:t>
      1) өнеркәсіп саласындағы жеке кәсіпкерліктің дамуын жеделдетуге жәрдемдесу;</w:t>
      </w:r>
      <w:r>
        <w:br/>
      </w:r>
      <w:r>
        <w:rPr>
          <w:rFonts w:ascii="Times New Roman"/>
          <w:b w:val="false"/>
          <w:i w:val="false"/>
          <w:color w:val="000000"/>
          <w:sz w:val="28"/>
        </w:rPr>
        <w:t>
</w:t>
      </w:r>
      <w:r>
        <w:rPr>
          <w:rFonts w:ascii="Times New Roman"/>
          <w:b w:val="false"/>
          <w:i w:val="false"/>
          <w:color w:val="000000"/>
          <w:sz w:val="28"/>
        </w:rPr>
        <w:t>
      2) жаңа өндірістер инфрақұрылымын құру мен дамытуға жұмсалатын шығындарды оңтайландыру;</w:t>
      </w:r>
      <w:r>
        <w:br/>
      </w:r>
      <w:r>
        <w:rPr>
          <w:rFonts w:ascii="Times New Roman"/>
          <w:b w:val="false"/>
          <w:i w:val="false"/>
          <w:color w:val="000000"/>
          <w:sz w:val="28"/>
        </w:rPr>
        <w:t>
</w:t>
      </w:r>
      <w:r>
        <w:rPr>
          <w:rFonts w:ascii="Times New Roman"/>
          <w:b w:val="false"/>
          <w:i w:val="false"/>
          <w:color w:val="000000"/>
          <w:sz w:val="28"/>
        </w:rPr>
        <w:t>
      3) өндіріс тиімділігін ұлғайту;</w:t>
      </w:r>
      <w:r>
        <w:br/>
      </w:r>
      <w:r>
        <w:rPr>
          <w:rFonts w:ascii="Times New Roman"/>
          <w:b w:val="false"/>
          <w:i w:val="false"/>
          <w:color w:val="000000"/>
          <w:sz w:val="28"/>
        </w:rPr>
        <w:t>
</w:t>
      </w:r>
      <w:r>
        <w:rPr>
          <w:rFonts w:ascii="Times New Roman"/>
          <w:b w:val="false"/>
          <w:i w:val="false"/>
          <w:color w:val="000000"/>
          <w:sz w:val="28"/>
        </w:rPr>
        <w:t>
      4) халықты жұмыспен қамтылуын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Индустриялық аймақтар:</w:t>
      </w:r>
      <w:r>
        <w:br/>
      </w:r>
      <w:r>
        <w:rPr>
          <w:rFonts w:ascii="Times New Roman"/>
          <w:b w:val="false"/>
          <w:i w:val="false"/>
          <w:color w:val="000000"/>
          <w:sz w:val="28"/>
        </w:rPr>
        <w:t>
</w:t>
      </w:r>
      <w:r>
        <w:rPr>
          <w:rFonts w:ascii="Times New Roman"/>
          <w:b w:val="false"/>
          <w:i w:val="false"/>
          <w:color w:val="000000"/>
          <w:sz w:val="28"/>
        </w:rPr>
        <w:t>
      1) өндіріске арналған ғимараттар мен құрылыстарды салуға арналған жер учаскелері;</w:t>
      </w:r>
      <w:r>
        <w:br/>
      </w:r>
      <w:r>
        <w:rPr>
          <w:rFonts w:ascii="Times New Roman"/>
          <w:b w:val="false"/>
          <w:i w:val="false"/>
          <w:color w:val="000000"/>
          <w:sz w:val="28"/>
        </w:rPr>
        <w:t>
</w:t>
      </w:r>
      <w:r>
        <w:rPr>
          <w:rFonts w:ascii="Times New Roman"/>
          <w:b w:val="false"/>
          <w:i w:val="false"/>
          <w:color w:val="000000"/>
          <w:sz w:val="28"/>
        </w:rPr>
        <w:t>
      2) кәсіпкерге жалға беру немесе сату үшін дайын өндірістік үй-жайлар, оның ішінде тоқтап тұрған, консервацияланған немесе жұмыс істемейтін өндірістердің өндірістік инфрақұрылымы;</w:t>
      </w:r>
      <w:r>
        <w:br/>
      </w:r>
      <w:r>
        <w:rPr>
          <w:rFonts w:ascii="Times New Roman"/>
          <w:b w:val="false"/>
          <w:i w:val="false"/>
          <w:color w:val="000000"/>
          <w:sz w:val="28"/>
        </w:rPr>
        <w:t>
</w:t>
      </w:r>
      <w:r>
        <w:rPr>
          <w:rFonts w:ascii="Times New Roman"/>
          <w:b w:val="false"/>
          <w:i w:val="false"/>
          <w:color w:val="000000"/>
          <w:sz w:val="28"/>
        </w:rPr>
        <w:t>
      3) құрылысқа арналған жер учаскелері, сол сияқты өндірістік үй-жайлары да бар кешенді индустриялық аймақтар түрінде құрылады.</w:t>
      </w:r>
      <w:r>
        <w:br/>
      </w:r>
      <w:r>
        <w:rPr>
          <w:rFonts w:ascii="Times New Roman"/>
          <w:b w:val="false"/>
          <w:i w:val="false"/>
          <w:color w:val="000000"/>
          <w:sz w:val="28"/>
        </w:rPr>
        <w:t>
</w:t>
      </w:r>
      <w:r>
        <w:rPr>
          <w:rFonts w:ascii="Times New Roman"/>
          <w:b w:val="false"/>
          <w:i w:val="false"/>
          <w:color w:val="000000"/>
          <w:sz w:val="28"/>
        </w:rPr>
        <w:t>
      Индустриялық аймақтың аумағының шекарасына дейін және ішінде инфрақұрылымды жеткізу бюджеттік заңнамаға сәйкес жергілікті бюджеттен бірлесіп қаржыландырған жағдайда республикалық бюджеттің қаражаты есебінен іске асырылатын болады.</w:t>
      </w:r>
      <w:r>
        <w:br/>
      </w:r>
      <w:r>
        <w:rPr>
          <w:rFonts w:ascii="Times New Roman"/>
          <w:b w:val="false"/>
          <w:i w:val="false"/>
          <w:color w:val="000000"/>
          <w:sz w:val="28"/>
        </w:rPr>
        <w:t>
</w:t>
      </w:r>
      <w:r>
        <w:rPr>
          <w:rFonts w:ascii="Times New Roman"/>
          <w:b w:val="false"/>
          <w:i w:val="false"/>
          <w:color w:val="000000"/>
          <w:sz w:val="28"/>
        </w:rPr>
        <w:t>
      Индустриялық аймақтарды құру жөніндегі шараларды қаржыландыру өңірлік саясат басымдықтарын ескере отырып, өңірлік даму жөніндегі уәкілетті орган индустриялық аймақтарды дамыту бизнес-жоспарларын қарағаннан кейін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Конкурсқа ұсынылған өтінімдер бойынша шешімді Уәкілетті орган өтінімдер берілген күннен бастап 2 ай ішінде қабылданады.</w:t>
      </w:r>
      <w:r>
        <w:br/>
      </w:r>
      <w:r>
        <w:rPr>
          <w:rFonts w:ascii="Times New Roman"/>
          <w:b w:val="false"/>
          <w:i w:val="false"/>
          <w:color w:val="000000"/>
          <w:sz w:val="28"/>
        </w:rPr>
        <w:t>
      Әлеуметтік-кәсіпкерлік корпорация (бұдан әрі - ӘКК) индустриялық аймақтардың операторы болып табылады.</w:t>
      </w:r>
      <w:r>
        <w:br/>
      </w:r>
      <w:r>
        <w:rPr>
          <w:rFonts w:ascii="Times New Roman"/>
          <w:b w:val="false"/>
          <w:i w:val="false"/>
          <w:color w:val="000000"/>
          <w:sz w:val="28"/>
        </w:rPr>
        <w:t>
      Индустриялық аймақтар операторының функцияларына мыналар жатады:</w:t>
      </w:r>
      <w:r>
        <w:br/>
      </w:r>
      <w:r>
        <w:rPr>
          <w:rFonts w:ascii="Times New Roman"/>
          <w:b w:val="false"/>
          <w:i w:val="false"/>
          <w:color w:val="000000"/>
          <w:sz w:val="28"/>
        </w:rPr>
        <w:t>
      1) индустриялық аймақтарды дамытудың бизнес-жоспарларын әзірлеу;</w:t>
      </w:r>
      <w:r>
        <w:br/>
      </w:r>
      <w:r>
        <w:rPr>
          <w:rFonts w:ascii="Times New Roman"/>
          <w:b w:val="false"/>
          <w:i w:val="false"/>
          <w:color w:val="000000"/>
          <w:sz w:val="28"/>
        </w:rPr>
        <w:t>
      2) индустриялық аймақтарға қатысушыларды тарту;</w:t>
      </w:r>
      <w:r>
        <w:br/>
      </w:r>
      <w:r>
        <w:rPr>
          <w:rFonts w:ascii="Times New Roman"/>
          <w:b w:val="false"/>
          <w:i w:val="false"/>
          <w:color w:val="000000"/>
          <w:sz w:val="28"/>
        </w:rPr>
        <w:t>
      3) инфрақұрылым объектілерін салу үшін инвестициялар тарту және</w:t>
      </w:r>
      <w:r>
        <w:br/>
      </w:r>
      <w:r>
        <w:rPr>
          <w:rFonts w:ascii="Times New Roman"/>
          <w:b w:val="false"/>
          <w:i w:val="false"/>
          <w:color w:val="000000"/>
          <w:sz w:val="28"/>
        </w:rPr>
        <w:t>
индустриялық аймақты қаржыландыру мәселелерін шешу;</w:t>
      </w:r>
      <w:r>
        <w:br/>
      </w:r>
      <w:r>
        <w:rPr>
          <w:rFonts w:ascii="Times New Roman"/>
          <w:b w:val="false"/>
          <w:i w:val="false"/>
          <w:color w:val="000000"/>
          <w:sz w:val="28"/>
        </w:rPr>
        <w:t>
      4) жер учаскелерін жерді қайтадан пайдалануға (қосалқы жалдауға) беру және инфрақұрылым объектілерін жалдауға (қосалқы жалдауға) беру;</w:t>
      </w:r>
      <w:r>
        <w:br/>
      </w:r>
      <w:r>
        <w:rPr>
          <w:rFonts w:ascii="Times New Roman"/>
          <w:b w:val="false"/>
          <w:i w:val="false"/>
          <w:color w:val="000000"/>
          <w:sz w:val="28"/>
        </w:rPr>
        <w:t>
      5) қызметті жүзеге асыру туралы шарттар жасасу, оларды бұзу және олардың талаптарын орындау мониторингі;</w:t>
      </w:r>
      <w:r>
        <w:br/>
      </w:r>
      <w:r>
        <w:rPr>
          <w:rFonts w:ascii="Times New Roman"/>
          <w:b w:val="false"/>
          <w:i w:val="false"/>
          <w:color w:val="000000"/>
          <w:sz w:val="28"/>
        </w:rPr>
        <w:t>
      6) индустриялық аймақ қызметін қамтамасыз ету және қолдау.</w:t>
      </w:r>
      <w:r>
        <w:br/>
      </w:r>
      <w:r>
        <w:rPr>
          <w:rFonts w:ascii="Times New Roman"/>
          <w:b w:val="false"/>
          <w:i w:val="false"/>
          <w:color w:val="000000"/>
          <w:sz w:val="28"/>
        </w:rPr>
        <w:t>
      ӘКК операторлық қызметтеріне ақы төлеу жергілікті бюджет қаражаты есебінен жүзеге асырылады.</w:t>
      </w:r>
      <w:r>
        <w:br/>
      </w:r>
      <w:r>
        <w:rPr>
          <w:rFonts w:ascii="Times New Roman"/>
          <w:b w:val="false"/>
          <w:i w:val="false"/>
          <w:color w:val="000000"/>
          <w:sz w:val="28"/>
        </w:rPr>
        <w:t>
      ӘКК индустриялық аймақтарды тиімді басқару мақсатында басқарушы компаниялар, соның ішінде жергілікті және шетелдік тысқары ұйымдарды тарта отырып, құра алады.</w:t>
      </w:r>
    </w:p>
    <w:bookmarkEnd w:id="26"/>
    <w:bookmarkStart w:name="z82" w:id="27"/>
    <w:p>
      <w:pPr>
        <w:spacing w:after="0"/>
        <w:ind w:left="0"/>
        <w:jc w:val="both"/>
      </w:pPr>
      <w:r>
        <w:rPr>
          <w:rFonts w:ascii="Times New Roman"/>
          <w:b w:val="false"/>
          <w:i w:val="false"/>
          <w:color w:val="000000"/>
          <w:sz w:val="28"/>
        </w:rPr>
        <w:t>
</w:t>
      </w:r>
      <w:r>
        <w:rPr>
          <w:rFonts w:ascii="Times New Roman"/>
          <w:b w:val="false"/>
          <w:i/>
          <w:color w:val="000000"/>
          <w:sz w:val="28"/>
        </w:rPr>
        <w:t>      Екінші бағыт: кәсіпкерлік секторды сауықтыру</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өзгеріс енгізілді - ҚР Үкіметінің 2010.12.31 </w:t>
      </w:r>
      <w:r>
        <w:rPr>
          <w:rFonts w:ascii="Times New Roman"/>
          <w:b w:val="false"/>
          <w:i w:val="false"/>
          <w:color w:val="00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2011.01.21 </w:t>
      </w:r>
      <w:r>
        <w:rPr>
          <w:rFonts w:ascii="Times New Roman"/>
          <w:b w:val="false"/>
          <w:i w:val="false"/>
          <w:color w:val="000000"/>
          <w:sz w:val="28"/>
        </w:rPr>
        <w:t>N 26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2011.07.11 </w:t>
      </w:r>
      <w:r>
        <w:rPr>
          <w:rFonts w:ascii="Times New Roman"/>
          <w:b w:val="false"/>
          <w:i w:val="false"/>
          <w:color w:val="000000"/>
          <w:sz w:val="28"/>
        </w:rPr>
        <w:t>N 784</w:t>
      </w:r>
      <w:r>
        <w:rPr>
          <w:rFonts w:ascii="Times New Roman"/>
          <w:b w:val="false"/>
          <w:i w:val="false"/>
          <w:color w:val="ff0000"/>
          <w:sz w:val="28"/>
        </w:rPr>
        <w:t xml:space="preserve">, 2012.03.27 </w:t>
      </w:r>
      <w:r>
        <w:rPr>
          <w:rFonts w:ascii="Times New Roman"/>
          <w:b w:val="false"/>
          <w:i w:val="false"/>
          <w:color w:val="000000"/>
          <w:sz w:val="28"/>
        </w:rPr>
        <w:t>N 357</w:t>
      </w:r>
      <w:r>
        <w:rPr>
          <w:rFonts w:ascii="Times New Roman"/>
          <w:b w:val="false"/>
          <w:i w:val="false"/>
          <w:color w:val="ff0000"/>
          <w:sz w:val="28"/>
        </w:rPr>
        <w:t xml:space="preserve">; 17.05.2013 </w:t>
      </w:r>
      <w:r>
        <w:rPr>
          <w:rFonts w:ascii="Times New Roman"/>
          <w:b w:val="false"/>
          <w:i w:val="false"/>
          <w:color w:val="000000"/>
          <w:sz w:val="28"/>
        </w:rPr>
        <w:t>N 498</w:t>
      </w:r>
      <w:r>
        <w:rPr>
          <w:rFonts w:ascii="Times New Roman"/>
          <w:b w:val="false"/>
          <w:i w:val="false"/>
          <w:color w:val="ff0000"/>
          <w:sz w:val="28"/>
        </w:rPr>
        <w:t xml:space="preserve"> қаулыларымен.</w:t>
      </w:r>
      <w:r>
        <w:br/>
      </w:r>
      <w:r>
        <w:rPr>
          <w:rFonts w:ascii="Times New Roman"/>
          <w:b w:val="false"/>
          <w:i w:val="false"/>
          <w:color w:val="000000"/>
          <w:sz w:val="28"/>
        </w:rPr>
        <w:t>
      Бағдарламаны іске асырудың екінші бағыты қазіргі тұрақты жұмыс орындарын сақтап қалуға және жаңаларын құруға, сондай-ақ экономиканың шикізаттық емес секторының кәсіпорындарын сауықтыруға бағытталған.</w:t>
      </w:r>
      <w:r>
        <w:br/>
      </w:r>
      <w:r>
        <w:rPr>
          <w:rFonts w:ascii="Times New Roman"/>
          <w:b w:val="false"/>
          <w:i w:val="false"/>
          <w:color w:val="000000"/>
          <w:sz w:val="28"/>
        </w:rPr>
        <w:t>
      Сауықтыру шеңберінде мынадай қолдаулар көрсетілуі мүмкін:</w:t>
      </w:r>
      <w:r>
        <w:br/>
      </w:r>
      <w:r>
        <w:rPr>
          <w:rFonts w:ascii="Times New Roman"/>
          <w:b w:val="false"/>
          <w:i w:val="false"/>
          <w:color w:val="000000"/>
          <w:sz w:val="28"/>
        </w:rPr>
        <w:t>
      борышкерге Банктердің/Даму Банкінің бар кредиттері бойынша (мақұлдау сәтінде) сыйақы ставкасын және жоба мақұлданғаннан кейін туындайтын бір кредиттік желі шеңберінде жаңа берешекті субсидиялау;</w:t>
      </w:r>
      <w:r>
        <w:br/>
      </w:r>
      <w:r>
        <w:rPr>
          <w:rFonts w:ascii="Times New Roman"/>
          <w:b w:val="false"/>
          <w:i w:val="false"/>
          <w:color w:val="000000"/>
          <w:sz w:val="28"/>
        </w:rPr>
        <w:t>
      борышкерге бюджетке төленетін салық берешегін (төлем көзінен ұсталатын жеке табыс салығынан басқа) өтеу бойынша мерзімін ұзартуды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тәртіппен көзделетін өсімпұл есептемей беру мәселесін қарау;</w:t>
      </w:r>
      <w:r>
        <w:br/>
      </w:r>
      <w:r>
        <w:rPr>
          <w:rFonts w:ascii="Times New Roman"/>
          <w:b w:val="false"/>
          <w:i w:val="false"/>
          <w:color w:val="000000"/>
          <w:sz w:val="28"/>
        </w:rPr>
        <w:t>
      қаржы-экономикалық сауықтыру жоспары шеңберінде кәсіпорындарды сауықтыру бойынша, оның ішінде Қазақстандық қор биржасынада орналастырылған облигациялар бойынша ішкі кредиторлар алдындағы берешек бойынша басқа да іс-шаралар.</w:t>
      </w:r>
      <w:r>
        <w:br/>
      </w:r>
      <w:r>
        <w:rPr>
          <w:rFonts w:ascii="Times New Roman"/>
          <w:b w:val="false"/>
          <w:i w:val="false"/>
          <w:color w:val="000000"/>
          <w:sz w:val="28"/>
        </w:rPr>
        <w:t>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секторларында жұмыс істейтін кәсіпкерлер Бағдарламаның екінші бағытына қатысушылар бола алады (ҚР Индустрия және сауда министрлігі Техникалық реттеу және әдіснама комитеті төрағасының 2007 жылғы 14 желтоқсандағы № 683-од бұйрығымен бекітілген экономикалық қызмет түрлерінің жалпы жіктеуішіне (бұдан әрі - ЭҚТЖЖ) сәйкес).</w:t>
      </w:r>
      <w:r>
        <w:br/>
      </w:r>
      <w:r>
        <w:rPr>
          <w:rFonts w:ascii="Times New Roman"/>
          <w:b w:val="false"/>
          <w:i w:val="false"/>
          <w:color w:val="000000"/>
          <w:sz w:val="28"/>
        </w:rPr>
        <w:t>
      Сауда жүйелерін салуға және олардың жұмыс істеуіне бағытталған, мыналарды қамтыған қазақстандық тауар өндірушілерді қолдау бағдарламасы, қолданыстағы кредиттері бар кәсіпкерлер:</w:t>
      </w:r>
      <w:r>
        <w:br/>
      </w:r>
      <w:r>
        <w:rPr>
          <w:rFonts w:ascii="Times New Roman"/>
          <w:b w:val="false"/>
          <w:i w:val="false"/>
          <w:color w:val="000000"/>
          <w:sz w:val="28"/>
        </w:rPr>
        <w:t>
      кемінде 2 жыл мерзімге тауарлар жеткізуді жүзеге асыратын қазақстандық өндірушілермен шарттар жасасу;</w:t>
      </w:r>
      <w:r>
        <w:br/>
      </w:r>
      <w:r>
        <w:rPr>
          <w:rFonts w:ascii="Times New Roman"/>
          <w:b w:val="false"/>
          <w:i w:val="false"/>
          <w:color w:val="000000"/>
          <w:sz w:val="28"/>
        </w:rPr>
        <w:t>
      қазақстандық өндірушілердің тауарларын сату - тауар ассортименті кемінде 30%;</w:t>
      </w:r>
      <w:r>
        <w:br/>
      </w:r>
      <w:r>
        <w:rPr>
          <w:rFonts w:ascii="Times New Roman"/>
          <w:b w:val="false"/>
          <w:i w:val="false"/>
          <w:color w:val="000000"/>
          <w:sz w:val="28"/>
        </w:rPr>
        <w:t>
      қазақстандық тауарлардың тауар айналымы - есепті жылдың алдындағы жылғы жалпы тауар айналымының кемінде 60%;</w:t>
      </w:r>
      <w:r>
        <w:br/>
      </w:r>
      <w:r>
        <w:rPr>
          <w:rFonts w:ascii="Times New Roman"/>
          <w:b w:val="false"/>
          <w:i w:val="false"/>
          <w:color w:val="000000"/>
          <w:sz w:val="28"/>
        </w:rPr>
        <w:t>
      азық-түлік, оның ішінде азық-түлік себетіне кіретін тауарлармен бөлшек сауданы жүзеге асыру;</w:t>
      </w:r>
      <w:r>
        <w:br/>
      </w:r>
      <w:r>
        <w:rPr>
          <w:rFonts w:ascii="Times New Roman"/>
          <w:b w:val="false"/>
          <w:i w:val="false"/>
          <w:color w:val="000000"/>
          <w:sz w:val="28"/>
        </w:rPr>
        <w:t>
      сауда объектісінің аумағында қызметін жүзеге асыратын қазақстандық кәсіпкерлерге жалпы ауданның кемінде 60% сауда алаңын беру;</w:t>
      </w:r>
      <w:r>
        <w:br/>
      </w:r>
      <w:r>
        <w:rPr>
          <w:rFonts w:ascii="Times New Roman"/>
          <w:b w:val="false"/>
          <w:i w:val="false"/>
          <w:color w:val="000000"/>
          <w:sz w:val="28"/>
        </w:rPr>
        <w:t>
      өндірушілер аффилиирлеген қазақстандық өндірушілердің тауарларын жеткізуді жүзеге асыратын қазақстандық өндірушілер немесе кәсіпкерлер алдында тауарларға ақы төлеуді жүзеге асыру - қабылданған күннен бастап 30 күнтізбелік күннен кешіктірмей;</w:t>
      </w:r>
      <w:r>
        <w:br/>
      </w:r>
      <w:r>
        <w:rPr>
          <w:rFonts w:ascii="Times New Roman"/>
          <w:b w:val="false"/>
          <w:i w:val="false"/>
          <w:color w:val="000000"/>
          <w:sz w:val="28"/>
        </w:rPr>
        <w:t>
      сауда сөрелерінде қазақстандық тауарларды орналастыру бойынша ең пайдалы жағдай жасау;</w:t>
      </w:r>
      <w:r>
        <w:br/>
      </w:r>
      <w:r>
        <w:rPr>
          <w:rFonts w:ascii="Times New Roman"/>
          <w:b w:val="false"/>
          <w:i w:val="false"/>
          <w:color w:val="000000"/>
          <w:sz w:val="28"/>
        </w:rPr>
        <w:t>
      қазақстандық өндірушілер үшін кіру бонустарын жою;</w:t>
      </w:r>
      <w:r>
        <w:br/>
      </w:r>
      <w:r>
        <w:rPr>
          <w:rFonts w:ascii="Times New Roman"/>
          <w:b w:val="false"/>
          <w:i w:val="false"/>
          <w:color w:val="000000"/>
          <w:sz w:val="28"/>
        </w:rPr>
        <w:t>
      сауда желілері есебінен сауда желілері жүргізетін қазақстандық өндірушілердің жарнамалық акцияларын жүзеге асыру;</w:t>
      </w:r>
      <w:r>
        <w:br/>
      </w:r>
      <w:r>
        <w:rPr>
          <w:rFonts w:ascii="Times New Roman"/>
          <w:b w:val="false"/>
          <w:i w:val="false"/>
          <w:color w:val="000000"/>
          <w:sz w:val="28"/>
        </w:rPr>
        <w:t>
      негізгі азық-түлік тауарларына бағаны тұрақтандыру мәселелері бойынша жергілікті атқарушы органдар мен сауда кәсіпорындары арасында Өзара ынтымақтастық туралы меморандум жасасу.</w:t>
      </w:r>
      <w:r>
        <w:br/>
      </w:r>
      <w:r>
        <w:rPr>
          <w:rFonts w:ascii="Times New Roman"/>
          <w:b w:val="false"/>
          <w:i w:val="false"/>
          <w:color w:val="000000"/>
          <w:sz w:val="28"/>
        </w:rPr>
        <w:t>
</w:t>
      </w:r>
      <w:r>
        <w:rPr>
          <w:rFonts w:ascii="Times New Roman"/>
          <w:b w:val="false"/>
          <w:i w:val="false"/>
          <w:color w:val="000000"/>
          <w:sz w:val="28"/>
        </w:rPr>
        <w:t>
      Банктердің қазіргі кредиттері бойынша пайыздық ставканы субсидиялау үшін сауда желілерін іріктеу өлшемдері:</w:t>
      </w:r>
      <w:r>
        <w:br/>
      </w:r>
      <w:r>
        <w:rPr>
          <w:rFonts w:ascii="Times New Roman"/>
          <w:b w:val="false"/>
          <w:i w:val="false"/>
          <w:color w:val="000000"/>
          <w:sz w:val="28"/>
        </w:rPr>
        <w:t>
      қызметтің негізгі түрі бойынша жұмыспен қамтылған, штаттық саны кемінде 100 адамнан тұратын бөлшек сауданы жүзеге асыру;</w:t>
      </w:r>
      <w:r>
        <w:br/>
      </w:r>
      <w:r>
        <w:rPr>
          <w:rFonts w:ascii="Times New Roman"/>
          <w:b w:val="false"/>
          <w:i w:val="false"/>
          <w:color w:val="000000"/>
          <w:sz w:val="28"/>
        </w:rPr>
        <w:t>
      дүкендердің жалпы жиынтық ауданы - кемінде 2 000 шаршы м;</w:t>
      </w:r>
      <w:r>
        <w:br/>
      </w:r>
      <w:r>
        <w:rPr>
          <w:rFonts w:ascii="Times New Roman"/>
          <w:b w:val="false"/>
          <w:i w:val="false"/>
          <w:color w:val="000000"/>
          <w:sz w:val="28"/>
        </w:rPr>
        <w:t>
      акцияларының жүз пайызы (қатысу үлесі) Қазақстан Республикасының резидентіне (резиденттеріне) немесе Қазақстан Республикасының резиденті болып табылатын жеке кәсіпкерлерге тиесілі заңды тұлғаның меншік құқығында болуы;</w:t>
      </w:r>
      <w:r>
        <w:br/>
      </w:r>
      <w:r>
        <w:rPr>
          <w:rFonts w:ascii="Times New Roman"/>
          <w:b w:val="false"/>
          <w:i w:val="false"/>
          <w:color w:val="000000"/>
          <w:sz w:val="28"/>
        </w:rPr>
        <w:t>
      кәсіпорынның саладағы жұмыс кезеңі - кемінде 2 жыл;</w:t>
      </w:r>
      <w:r>
        <w:br/>
      </w:r>
      <w:r>
        <w:rPr>
          <w:rFonts w:ascii="Times New Roman"/>
          <w:b w:val="false"/>
          <w:i w:val="false"/>
          <w:color w:val="000000"/>
          <w:sz w:val="28"/>
        </w:rPr>
        <w:t>
      2 және одан көп сауда объектісінің болуы.</w:t>
      </w:r>
      <w:r>
        <w:br/>
      </w:r>
      <w:r>
        <w:rPr>
          <w:rFonts w:ascii="Times New Roman"/>
          <w:b w:val="false"/>
          <w:i w:val="false"/>
          <w:color w:val="000000"/>
          <w:sz w:val="28"/>
        </w:rPr>
        <w:t>
</w:t>
      </w:r>
      <w:r>
        <w:rPr>
          <w:rFonts w:ascii="Times New Roman"/>
          <w:b w:val="false"/>
          <w:i w:val="false"/>
          <w:color w:val="000000"/>
          <w:sz w:val="28"/>
        </w:rPr>
        <w:t>
      Бағдарлама шеңберінде қазақстандық өндірушілерді қолдаудың жоғарыда көрсетілген шарттарының сақталу мониторингін Қаржы агенті жүзеге асыратын болады.</w:t>
      </w:r>
      <w:r>
        <w:br/>
      </w:r>
      <w:r>
        <w:rPr>
          <w:rFonts w:ascii="Times New Roman"/>
          <w:b w:val="false"/>
          <w:i w:val="false"/>
          <w:color w:val="000000"/>
          <w:sz w:val="28"/>
        </w:rPr>
        <w:t>
</w:t>
      </w:r>
      <w:r>
        <w:rPr>
          <w:rFonts w:ascii="Times New Roman"/>
          <w:b w:val="false"/>
          <w:i w:val="false"/>
          <w:color w:val="000000"/>
          <w:sz w:val="28"/>
        </w:rPr>
        <w:t>
      Мыналар жобаға қатысушылар бола алмайды:</w:t>
      </w:r>
      <w:r>
        <w:br/>
      </w:r>
      <w:r>
        <w:rPr>
          <w:rFonts w:ascii="Times New Roman"/>
          <w:b w:val="false"/>
          <w:i w:val="false"/>
          <w:color w:val="000000"/>
          <w:sz w:val="28"/>
        </w:rPr>
        <w:t>
      минералдық шикізатты қайта өңдеуді жүзеге асыратын, Қазақстан Республикасы Үкіметінің 2012 жылғы 29 желтоқсандағы № 1771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мониторингке жататын ірі салық төлеушілердің тізбесіне енгізілген металлургия өнеркәсібінің кәсіпорындары;</w:t>
      </w:r>
      <w:r>
        <w:br/>
      </w:r>
      <w:r>
        <w:rPr>
          <w:rFonts w:ascii="Times New Roman"/>
          <w:b w:val="false"/>
          <w:i w:val="false"/>
          <w:color w:val="000000"/>
          <w:sz w:val="28"/>
        </w:rPr>
        <w:t>
      қаржы-экономикалық жағдайы, кредиттер және өзге де берешектер бойынша толық ақпарат беруге келіспеген кәсіпорындар;</w:t>
      </w:r>
      <w:r>
        <w:br/>
      </w:r>
      <w:r>
        <w:rPr>
          <w:rFonts w:ascii="Times New Roman"/>
          <w:b w:val="false"/>
          <w:i w:val="false"/>
          <w:color w:val="000000"/>
          <w:sz w:val="28"/>
        </w:rPr>
        <w:t>
      кредитормен (лармен) қаржы-экономикалық сауықтыру жоспарын (бұдан әрі - Жоспар) келіспеген кәсіпкерлер.</w:t>
      </w:r>
    </w:p>
    <w:bookmarkEnd w:id="27"/>
    <w:bookmarkStart w:name="z83" w:id="28"/>
    <w:p>
      <w:pPr>
        <w:spacing w:after="0"/>
        <w:ind w:left="0"/>
        <w:jc w:val="both"/>
      </w:pPr>
      <w:r>
        <w:rPr>
          <w:rFonts w:ascii="Times New Roman"/>
          <w:b w:val="false"/>
          <w:i w:val="false"/>
          <w:color w:val="000000"/>
          <w:sz w:val="28"/>
        </w:rPr>
        <w:t>
</w:t>
      </w:r>
      <w:r>
        <w:rPr>
          <w:rFonts w:ascii="Times New Roman"/>
          <w:b w:val="false"/>
          <w:i/>
          <w:color w:val="000000"/>
          <w:sz w:val="28"/>
        </w:rPr>
        <w:t>      Банктердің/Даму банкінің кредиттері бойынша сыйақы ставкаларын субсидиялау шарттары</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1. Борышкер Бағдарламаны іске асырудың екінші бағытына қатысуға арналған өтінімді тек 2010 және 2011 жылдарда бере алады.</w:t>
      </w:r>
      <w:r>
        <w:br/>
      </w:r>
      <w:r>
        <w:rPr>
          <w:rFonts w:ascii="Times New Roman"/>
          <w:b w:val="false"/>
          <w:i w:val="false"/>
          <w:color w:val="000000"/>
          <w:sz w:val="28"/>
        </w:rPr>
        <w:t>
</w:t>
      </w:r>
      <w:r>
        <w:rPr>
          <w:rFonts w:ascii="Times New Roman"/>
          <w:b w:val="false"/>
          <w:i w:val="false"/>
          <w:color w:val="000000"/>
          <w:sz w:val="28"/>
        </w:rPr>
        <w:t xml:space="preserve">
      2. 2012 жылы Бағдарламаның екінші бағытына қатысуға арналған жобаларды қарауға Банктердің/Даму Банкінің Қаржы агентіне 2011 жылғы </w:t>
      </w:r>
      <w:r>
        <w:br/>
      </w:r>
      <w:r>
        <w:rPr>
          <w:rFonts w:ascii="Times New Roman"/>
          <w:b w:val="false"/>
          <w:i w:val="false"/>
          <w:color w:val="000000"/>
          <w:sz w:val="28"/>
        </w:rPr>
        <w:t>
31 желтоқсанға дейін енгізген өтінімдері жатады.</w:t>
      </w:r>
      <w:r>
        <w:br/>
      </w:r>
      <w:r>
        <w:rPr>
          <w:rFonts w:ascii="Times New Roman"/>
          <w:b w:val="false"/>
          <w:i w:val="false"/>
          <w:color w:val="000000"/>
          <w:sz w:val="28"/>
        </w:rPr>
        <w:t>
</w:t>
      </w:r>
      <w:r>
        <w:rPr>
          <w:rFonts w:ascii="Times New Roman"/>
          <w:b w:val="false"/>
          <w:i w:val="false"/>
          <w:color w:val="000000"/>
          <w:sz w:val="28"/>
        </w:rPr>
        <w:t>
      3. Пайыздық ставканы субсидиялауды жүзеге асыратын кредиттің (кредиттердің) сомасы бір борышкер үшін 4,5 млрд. теңгеден аспайды.</w:t>
      </w:r>
      <w:r>
        <w:br/>
      </w:r>
      <w:r>
        <w:rPr>
          <w:rFonts w:ascii="Times New Roman"/>
          <w:b w:val="false"/>
          <w:i w:val="false"/>
          <w:color w:val="000000"/>
          <w:sz w:val="28"/>
        </w:rPr>
        <w:t>
</w:t>
      </w:r>
      <w:r>
        <w:rPr>
          <w:rFonts w:ascii="Times New Roman"/>
          <w:b w:val="false"/>
          <w:i w:val="false"/>
          <w:color w:val="000000"/>
          <w:sz w:val="28"/>
        </w:rPr>
        <w:t>
      4. Субсидиялау мерзімі 3 жылдан аспайды.</w:t>
      </w:r>
      <w:r>
        <w:br/>
      </w:r>
      <w:r>
        <w:rPr>
          <w:rFonts w:ascii="Times New Roman"/>
          <w:b w:val="false"/>
          <w:i w:val="false"/>
          <w:color w:val="000000"/>
          <w:sz w:val="28"/>
        </w:rPr>
        <w:t>
</w:t>
      </w:r>
      <w:r>
        <w:rPr>
          <w:rFonts w:ascii="Times New Roman"/>
          <w:b w:val="false"/>
          <w:i w:val="false"/>
          <w:color w:val="000000"/>
          <w:sz w:val="28"/>
        </w:rPr>
        <w:t>
      5. Қызметтің негізгі түрімен байланысы жоқ коммерциялық жылжымайтын мүлік сатып алуға бағытталған кредиттер бойынша субсидиялау жүзеге асырылмайды.</w:t>
      </w:r>
      <w:r>
        <w:br/>
      </w:r>
      <w:r>
        <w:rPr>
          <w:rFonts w:ascii="Times New Roman"/>
          <w:b w:val="false"/>
          <w:i w:val="false"/>
          <w:color w:val="000000"/>
          <w:sz w:val="28"/>
        </w:rPr>
        <w:t>
</w:t>
      </w:r>
      <w:r>
        <w:rPr>
          <w:rFonts w:ascii="Times New Roman"/>
          <w:b w:val="false"/>
          <w:i w:val="false"/>
          <w:color w:val="000000"/>
          <w:sz w:val="28"/>
        </w:rPr>
        <w:t>
      6. Сыйақы ставкасын субсидиялау Банктер сыйақы ставкасын 12 %-ға дейін төмендететін, оның 7 %-ын борышкер-кәсіпкер төлейтін, ал 5 %-ын мемлекет өтейтін Банк кредиттері бойынша ғана жүзеге асырылуы мүмкін. Бұл ретте, егер қолданыстағы сыйақы ставкасы 12 %-дан төмен болса, Банк кредиттері бойынша сыйақы ставкасын ұлғайтуға тыйым салынады. Сондай-ақ, Банк:</w:t>
      </w:r>
      <w:r>
        <w:br/>
      </w:r>
      <w:r>
        <w:rPr>
          <w:rFonts w:ascii="Times New Roman"/>
          <w:b w:val="false"/>
          <w:i w:val="false"/>
          <w:color w:val="000000"/>
          <w:sz w:val="28"/>
        </w:rPr>
        <w:t>
</w:t>
      </w:r>
      <w:r>
        <w:rPr>
          <w:rFonts w:ascii="Times New Roman"/>
          <w:b w:val="false"/>
          <w:i w:val="false"/>
          <w:color w:val="000000"/>
          <w:sz w:val="28"/>
        </w:rPr>
        <w:t>
      1) кредит беру шарттарының өтінім берушінің бастамасымен өзгеруіне байланыстыларын;</w:t>
      </w:r>
      <w:r>
        <w:br/>
      </w:r>
      <w:r>
        <w:rPr>
          <w:rFonts w:ascii="Times New Roman"/>
          <w:b w:val="false"/>
          <w:i w:val="false"/>
          <w:color w:val="000000"/>
          <w:sz w:val="28"/>
        </w:rPr>
        <w:t>
</w:t>
      </w:r>
      <w:r>
        <w:rPr>
          <w:rFonts w:ascii="Times New Roman"/>
          <w:b w:val="false"/>
          <w:i w:val="false"/>
          <w:color w:val="000000"/>
          <w:sz w:val="28"/>
        </w:rPr>
        <w:t>
      2) өтінім берушінің кредит бойынша міндеттемелерін бұзу себебі бойынша алынатындарын қоспағанда, кредитке байланысты ешқандай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7. Сыйақы ставкасын субсидиялау қазіргі берешекке (мақұлдау сәтінде) және жоба мақұлданғаннан кейін туындайтын бір кредиттік желі шеңберіндегі жаңа берешекке қолданылады.</w:t>
      </w:r>
      <w:r>
        <w:br/>
      </w:r>
      <w:r>
        <w:rPr>
          <w:rFonts w:ascii="Times New Roman"/>
          <w:b w:val="false"/>
          <w:i w:val="false"/>
          <w:color w:val="000000"/>
          <w:sz w:val="28"/>
        </w:rPr>
        <w:t>
</w:t>
      </w:r>
      <w:r>
        <w:rPr>
          <w:rFonts w:ascii="Times New Roman"/>
          <w:b w:val="false"/>
          <w:i w:val="false"/>
          <w:color w:val="000000"/>
          <w:sz w:val="28"/>
        </w:rPr>
        <w:t>
      8. Негізгі құралдарды сатып алуға және/немесе жаңғыртуға және/немесе өндірісті кеңейтуге және/немесе айналым қаражатын толықтыруға және/немесе кредитті қайта қаржыландыруға берілген кредиттер бойынша субсидиялау жүзеге асырылуы мүмкін.</w:t>
      </w:r>
      <w:r>
        <w:br/>
      </w:r>
      <w:r>
        <w:rPr>
          <w:rFonts w:ascii="Times New Roman"/>
          <w:b w:val="false"/>
          <w:i w:val="false"/>
          <w:color w:val="000000"/>
          <w:sz w:val="28"/>
        </w:rPr>
        <w:t>
</w:t>
      </w:r>
      <w:r>
        <w:rPr>
          <w:rFonts w:ascii="Times New Roman"/>
          <w:b w:val="false"/>
          <w:i w:val="false"/>
          <w:color w:val="000000"/>
          <w:sz w:val="28"/>
        </w:rPr>
        <w:t>
      9. Сауда желілерінің айналым қаражатын толықтыру үшін алынған кредиттер/кредиттердің бір бөлігі субсидиялауға жатпайды (егер осы шарттарда өзгеше көздемесе).</w:t>
      </w:r>
      <w:r>
        <w:br/>
      </w:r>
      <w:r>
        <w:rPr>
          <w:rFonts w:ascii="Times New Roman"/>
          <w:b w:val="false"/>
          <w:i w:val="false"/>
          <w:color w:val="000000"/>
          <w:sz w:val="28"/>
        </w:rPr>
        <w:t>
</w:t>
      </w:r>
      <w:r>
        <w:rPr>
          <w:rFonts w:ascii="Times New Roman"/>
          <w:b w:val="false"/>
          <w:i w:val="false"/>
          <w:color w:val="000000"/>
          <w:sz w:val="28"/>
        </w:rPr>
        <w:t>
      10. Сыйақы ставкасын субсидиялау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сыйақы ставкасын банктер 10 %-ға дейін төмендететін, оның 5 %-ға дейінгісін борышкер төлейтін, ал 5 %-ын мемлекет өтейтін валюталық кредиттер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11. Субсидиялар сомасын қаржы агенті Қазақстан Республикасы Ұлттық Банкі субсидиялар сомасын аударған күнге белгілеген бағам бойынша теңгемен төлейді.</w:t>
      </w:r>
      <w:r>
        <w:br/>
      </w:r>
      <w:r>
        <w:rPr>
          <w:rFonts w:ascii="Times New Roman"/>
          <w:b w:val="false"/>
          <w:i w:val="false"/>
          <w:color w:val="000000"/>
          <w:sz w:val="28"/>
        </w:rPr>
        <w:t>
</w:t>
      </w:r>
      <w:r>
        <w:rPr>
          <w:rFonts w:ascii="Times New Roman"/>
          <w:b w:val="false"/>
          <w:i w:val="false"/>
          <w:color w:val="000000"/>
          <w:sz w:val="28"/>
        </w:rPr>
        <w:t>
      12. Сыйақы ставкасы құбылмалы кредиттер де субсидиялауға жатады, бұл ретте сыйақының пайыздық ставкасы Бағдарламада белгіленген шекті мәндерден жоғары асқан жағдайда осы кредит бойынша Субсидиялау шартының қолданысы тоқтатылады.</w:t>
      </w:r>
      <w:r>
        <w:br/>
      </w:r>
      <w:r>
        <w:rPr>
          <w:rFonts w:ascii="Times New Roman"/>
          <w:b w:val="false"/>
          <w:i w:val="false"/>
          <w:color w:val="000000"/>
          <w:sz w:val="28"/>
        </w:rPr>
        <w:t>
</w:t>
      </w:r>
      <w:r>
        <w:rPr>
          <w:rFonts w:ascii="Times New Roman"/>
          <w:b w:val="false"/>
          <w:i w:val="false"/>
          <w:color w:val="000000"/>
          <w:sz w:val="28"/>
        </w:rPr>
        <w:t>
      13. Оң бағамдық айырма туындаған жағдайда айырма болашақ субсидиялардың есебіне жатқызылады, ал теріс бағамдық айырма жағдайында өтеу қарыз алушыға жүктеледі.</w:t>
      </w:r>
      <w:r>
        <w:br/>
      </w:r>
      <w:r>
        <w:rPr>
          <w:rFonts w:ascii="Times New Roman"/>
          <w:b w:val="false"/>
          <w:i w:val="false"/>
          <w:color w:val="000000"/>
          <w:sz w:val="28"/>
        </w:rPr>
        <w:t>
</w:t>
      </w:r>
      <w:r>
        <w:rPr>
          <w:rFonts w:ascii="Times New Roman"/>
          <w:b w:val="false"/>
          <w:i w:val="false"/>
          <w:color w:val="000000"/>
          <w:sz w:val="28"/>
        </w:rPr>
        <w:t>
      14. Даму Банкінің кредиттері бойынша сыйақы ставкасын субсидиялау сыйақы ставкасы 11,5 %-дан аспайтын, оның 6,5 %-на дейінгісін борышкер-кәсіпкер төлейтін, ал 5 %-ын мемлекет өтейтін кредиттер бойынша жүзеге асырылуы мүмкін. Бұл ретте, егер қолданыстағы сыйақы ставкасы 11,5 %-дан төмен болса, Даму Банкінің кредиттері бойынша сыйақы ставкасын ұлғайтуға тыйым салынады. Сондай-ақ, Даму Банкі:</w:t>
      </w:r>
      <w:r>
        <w:br/>
      </w:r>
      <w:r>
        <w:rPr>
          <w:rFonts w:ascii="Times New Roman"/>
          <w:b w:val="false"/>
          <w:i w:val="false"/>
          <w:color w:val="000000"/>
          <w:sz w:val="28"/>
        </w:rPr>
        <w:t>
</w:t>
      </w:r>
      <w:r>
        <w:rPr>
          <w:rFonts w:ascii="Times New Roman"/>
          <w:b w:val="false"/>
          <w:i w:val="false"/>
          <w:color w:val="000000"/>
          <w:sz w:val="28"/>
        </w:rPr>
        <w:t>
      1) кредит беру шарттарының өтінім берушінің бастамасымен өзгеруіне байланыстыларын;</w:t>
      </w:r>
      <w:r>
        <w:br/>
      </w:r>
      <w:r>
        <w:rPr>
          <w:rFonts w:ascii="Times New Roman"/>
          <w:b w:val="false"/>
          <w:i w:val="false"/>
          <w:color w:val="000000"/>
          <w:sz w:val="28"/>
        </w:rPr>
        <w:t>
</w:t>
      </w:r>
      <w:r>
        <w:rPr>
          <w:rFonts w:ascii="Times New Roman"/>
          <w:b w:val="false"/>
          <w:i w:val="false"/>
          <w:color w:val="000000"/>
          <w:sz w:val="28"/>
        </w:rPr>
        <w:t>
      2) өтінім берушінің кредит бойынша міндеттемелерді бұзуы себебінен алынатындарды қоспағанда, кредитке байланысты қандай да бір комиссиялар, алымдар және/немесе өзге де төлемдер алмайды.</w:t>
      </w:r>
      <w:r>
        <w:br/>
      </w:r>
      <w:r>
        <w:rPr>
          <w:rFonts w:ascii="Times New Roman"/>
          <w:b w:val="false"/>
          <w:i w:val="false"/>
          <w:color w:val="000000"/>
          <w:sz w:val="28"/>
        </w:rPr>
        <w:t>
</w:t>
      </w:r>
      <w:r>
        <w:rPr>
          <w:rFonts w:ascii="Times New Roman"/>
          <w:b w:val="false"/>
          <w:i w:val="false"/>
          <w:color w:val="000000"/>
          <w:sz w:val="28"/>
        </w:rPr>
        <w:t>
      15. Сыйақының пайыздық ставкасын субсидиялау Даму Банкі сыйақы ставкасын 9,5 %-ға дейін төмендететін Даму Банкінің валюталық кредиттері бойынша жүзеге асырылады, оның ішінде 4,5 %-на дейінгісін борышкер төлейді, ал 5 %-ын мемлекет өтейді.</w:t>
      </w:r>
      <w:r>
        <w:br/>
      </w:r>
      <w:r>
        <w:rPr>
          <w:rFonts w:ascii="Times New Roman"/>
          <w:b w:val="false"/>
          <w:i w:val="false"/>
          <w:color w:val="000000"/>
          <w:sz w:val="28"/>
        </w:rPr>
        <w:t>
</w:t>
      </w:r>
      <w:r>
        <w:rPr>
          <w:rFonts w:ascii="Times New Roman"/>
          <w:b w:val="false"/>
          <w:i w:val="false"/>
          <w:color w:val="000000"/>
          <w:sz w:val="28"/>
        </w:rPr>
        <w:t>
      16. Қолданыстағы кредиттерге Банктер/Даму Банкі 2010 жылғы 1 қаңтарға дейін берген, Бағдарламаның екінші бағытының өлшемдеріне сәйкес келетін кредиттер жатады.</w:t>
      </w:r>
    </w:p>
    <w:bookmarkEnd w:id="28"/>
    <w:bookmarkStart w:name="z84" w:id="29"/>
    <w:p>
      <w:pPr>
        <w:spacing w:after="0"/>
        <w:ind w:left="0"/>
        <w:jc w:val="both"/>
      </w:pPr>
      <w:r>
        <w:rPr>
          <w:rFonts w:ascii="Times New Roman"/>
          <w:b w:val="false"/>
          <w:i w:val="false"/>
          <w:color w:val="000000"/>
          <w:sz w:val="28"/>
        </w:rPr>
        <w:t>
</w:t>
      </w:r>
      <w:r>
        <w:rPr>
          <w:rFonts w:ascii="Times New Roman"/>
          <w:b w:val="false"/>
          <w:i/>
          <w:color w:val="000000"/>
          <w:sz w:val="28"/>
        </w:rPr>
        <w:t>      Салық және бюджетке төленетін басқа да міндетті төлемдер (төлем көзінен ұсталатын жеке табыс салығынан басқа) бойынша мерзімін ұзартуды ұсыну шарттары</w:t>
      </w:r>
      <w:r>
        <w:br/>
      </w:r>
      <w:r>
        <w:rPr>
          <w:rFonts w:ascii="Times New Roman"/>
          <w:b w:val="false"/>
          <w:i w:val="false"/>
          <w:color w:val="000000"/>
          <w:sz w:val="28"/>
        </w:rPr>
        <w:t>
      Салық және бюджетке төленетін басқа да міндетті төлемдер (төлем көзінен ұсталатын жеке табыс салығынан басқа) бойынша мерзімін ұзарту Бағдарламаны іске асырудың екінші бағыты шеңберінде банктердің сыйақы ставкасын субсидиялау үшін мақұлданған борышкерлерге ғана берілуі мүмкін.</w:t>
      </w:r>
      <w:r>
        <w:br/>
      </w:r>
      <w:r>
        <w:rPr>
          <w:rFonts w:ascii="Times New Roman"/>
          <w:b w:val="false"/>
          <w:i w:val="false"/>
          <w:color w:val="000000"/>
          <w:sz w:val="28"/>
        </w:rPr>
        <w:t>
      Мерзімін ұзарту 2008 жылғы 1 қаңтардан басталған кезеңде Қазақстан Республикасы Үкіметінің тиісті қаулысы қабылданған сәтке дейін қалыптасқан, Салық кодексінде белгіленген тәртіппен көзделетін берешек бойынша берілуі мүмкін.</w:t>
      </w:r>
    </w:p>
    <w:bookmarkEnd w:id="29"/>
    <w:bookmarkStart w:name="z85" w:id="30"/>
    <w:p>
      <w:pPr>
        <w:spacing w:after="0"/>
        <w:ind w:left="0"/>
        <w:jc w:val="both"/>
      </w:pPr>
      <w:r>
        <w:rPr>
          <w:rFonts w:ascii="Times New Roman"/>
          <w:b w:val="false"/>
          <w:i w:val="false"/>
          <w:color w:val="000000"/>
          <w:sz w:val="28"/>
        </w:rPr>
        <w:t>
</w:t>
      </w:r>
      <w:r>
        <w:rPr>
          <w:rFonts w:ascii="Times New Roman"/>
          <w:b w:val="false"/>
          <w:i/>
          <w:color w:val="000000"/>
          <w:sz w:val="28"/>
        </w:rPr>
        <w:t>      Кәсіпорынды сауықтыру бойынша мемлекеттік қолдаудың басқа шараларын ұсыну шарттары</w:t>
      </w:r>
      <w:r>
        <w:br/>
      </w:r>
      <w:r>
        <w:rPr>
          <w:rFonts w:ascii="Times New Roman"/>
          <w:b w:val="false"/>
          <w:i w:val="false"/>
          <w:color w:val="000000"/>
          <w:sz w:val="28"/>
        </w:rPr>
        <w:t>
      Кәсіпорындарды сауықтыруды мемлекеттік қолдаудың басқа шаралары жеке негізде Бағдарлама өлшемдеріне, Мемлекеттік бағдарламаның басымдықтарына сәйкестігін, өңірлер үшін олардың қызметінің жүйе құраушы сипатын негізге ала отырып, кәсіпорындарды іріктеуді жүзеге асыратын Мемлекеттік комиссия жанындағы арнайы жұмыс тобының ұсынымдарын ескере отырып жүзеге асырылады.</w:t>
      </w:r>
    </w:p>
    <w:bookmarkEnd w:id="30"/>
    <w:bookmarkStart w:name="z86" w:id="31"/>
    <w:p>
      <w:pPr>
        <w:spacing w:after="0"/>
        <w:ind w:left="0"/>
        <w:jc w:val="both"/>
      </w:pPr>
      <w:r>
        <w:rPr>
          <w:rFonts w:ascii="Times New Roman"/>
          <w:b w:val="false"/>
          <w:i w:val="false"/>
          <w:color w:val="000000"/>
          <w:sz w:val="28"/>
        </w:rPr>
        <w:t>
</w:t>
      </w:r>
      <w:r>
        <w:rPr>
          <w:rFonts w:ascii="Times New Roman"/>
          <w:b w:val="false"/>
          <w:i/>
          <w:color w:val="000000"/>
          <w:sz w:val="28"/>
        </w:rPr>
        <w:t>      Екінші бағытты іске асыру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өзгерту енгізілді - ҚР Үкіметінің 2011.01.21 </w:t>
      </w:r>
      <w:r>
        <w:rPr>
          <w:rFonts w:ascii="Times New Roman"/>
          <w:b w:val="false"/>
          <w:i w:val="false"/>
          <w:color w:val="000000"/>
          <w:sz w:val="28"/>
        </w:rPr>
        <w:t>N 26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2011.07.11 </w:t>
      </w:r>
      <w:r>
        <w:rPr>
          <w:rFonts w:ascii="Times New Roman"/>
          <w:b w:val="false"/>
          <w:i w:val="false"/>
          <w:color w:val="000000"/>
          <w:sz w:val="28"/>
        </w:rPr>
        <w:t>N 784</w:t>
      </w:r>
      <w:r>
        <w:rPr>
          <w:rFonts w:ascii="Times New Roman"/>
          <w:b w:val="false"/>
          <w:i w:val="false"/>
          <w:color w:val="ff0000"/>
          <w:sz w:val="28"/>
        </w:rPr>
        <w:t xml:space="preserve">, 2012.03.27 </w:t>
      </w:r>
      <w:r>
        <w:rPr>
          <w:rFonts w:ascii="Times New Roman"/>
          <w:b w:val="false"/>
          <w:i w:val="false"/>
          <w:color w:val="000000"/>
          <w:sz w:val="28"/>
        </w:rPr>
        <w:t>N 357</w:t>
      </w:r>
      <w:r>
        <w:rPr>
          <w:rFonts w:ascii="Times New Roman"/>
          <w:b w:val="false"/>
          <w:i w:val="false"/>
          <w:color w:val="ff0000"/>
          <w:sz w:val="28"/>
        </w:rPr>
        <w:t xml:space="preserve">; 17.05.2013 </w:t>
      </w:r>
      <w:r>
        <w:rPr>
          <w:rFonts w:ascii="Times New Roman"/>
          <w:b w:val="false"/>
          <w:i w:val="false"/>
          <w:color w:val="000000"/>
          <w:sz w:val="28"/>
        </w:rPr>
        <w:t>N 498</w:t>
      </w:r>
      <w:r>
        <w:rPr>
          <w:rFonts w:ascii="Times New Roman"/>
          <w:b w:val="false"/>
          <w:i w:val="false"/>
          <w:color w:val="ff0000"/>
          <w:sz w:val="28"/>
        </w:rPr>
        <w:t xml:space="preserve">;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 Уәкілетті орган мен Қазақстан қаржыгерлері қауымдастығы (бұдан әрі - ҚҚҚ) арасында Бағдарламаның екінші бағыты шеңбердегі өзара іс-қимыл туралы меморандум жасалады.</w:t>
      </w:r>
      <w:r>
        <w:br/>
      </w:r>
      <w:r>
        <w:rPr>
          <w:rFonts w:ascii="Times New Roman"/>
          <w:b w:val="false"/>
          <w:i w:val="false"/>
          <w:color w:val="000000"/>
          <w:sz w:val="28"/>
        </w:rPr>
        <w:t>
</w:t>
      </w:r>
      <w:r>
        <w:rPr>
          <w:rFonts w:ascii="Times New Roman"/>
          <w:b w:val="false"/>
          <w:i w:val="false"/>
          <w:color w:val="000000"/>
          <w:sz w:val="28"/>
        </w:rPr>
        <w:t>
      2. Борышкер-кәсіпкер берешегі ең көп Банкке/Даму Банкіне (егер борышкердің бірнеше банкке берешегі бірдей болса, ол өз таңдауы бойынша олардың біреуіне жүгінеді) сауықтыруға арналған өтінішімен барады, оған мыналар қоса беріледі:</w:t>
      </w:r>
      <w:r>
        <w:br/>
      </w:r>
      <w:r>
        <w:rPr>
          <w:rFonts w:ascii="Times New Roman"/>
          <w:b w:val="false"/>
          <w:i w:val="false"/>
          <w:color w:val="000000"/>
          <w:sz w:val="28"/>
        </w:rPr>
        <w:t>
      Бағдарлама өлшемдеріне сәйкестігі, қаржы-экономикалық жағдайы, кредиттері мен өзге де берешектері бойынша ақпарат;</w:t>
      </w:r>
      <w:r>
        <w:br/>
      </w:r>
      <w:r>
        <w:rPr>
          <w:rFonts w:ascii="Times New Roman"/>
          <w:b w:val="false"/>
          <w:i w:val="false"/>
          <w:color w:val="000000"/>
          <w:sz w:val="28"/>
        </w:rPr>
        <w:t>
      төлем көзінен ұсталатын жеке табыс салығынан басқа, салық және бюджетке төленетін міндетті төлемдерді (мұндайлар болған жағдайда) төлеу бойынша мерзімін ұзартуға өтініш;</w:t>
      </w:r>
      <w:r>
        <w:br/>
      </w:r>
      <w:r>
        <w:rPr>
          <w:rFonts w:ascii="Times New Roman"/>
          <w:b w:val="false"/>
          <w:i w:val="false"/>
          <w:color w:val="000000"/>
          <w:sz w:val="28"/>
        </w:rPr>
        <w:t>
      кәсіпорынды қаржы-экономикалық сауықтыру бойынша үш жылға арналған жоспар (бұдан әрі - Жоспар).</w:t>
      </w:r>
      <w:r>
        <w:br/>
      </w:r>
      <w:r>
        <w:rPr>
          <w:rFonts w:ascii="Times New Roman"/>
          <w:b w:val="false"/>
          <w:i w:val="false"/>
          <w:color w:val="000000"/>
          <w:sz w:val="28"/>
        </w:rPr>
        <w:t>
</w:t>
      </w:r>
      <w:r>
        <w:rPr>
          <w:rFonts w:ascii="Times New Roman"/>
          <w:b w:val="false"/>
          <w:i w:val="false"/>
          <w:color w:val="000000"/>
          <w:sz w:val="28"/>
        </w:rPr>
        <w:t>
      3. Борышкер-кәсіпкерден сауықтыруға өтініш алған Банк/Даму Банкі үш күн ішінде бұл туралы ҚҚҚ мен Қаржы агентін хабардар етеді.</w:t>
      </w:r>
      <w:r>
        <w:br/>
      </w:r>
      <w:r>
        <w:rPr>
          <w:rFonts w:ascii="Times New Roman"/>
          <w:b w:val="false"/>
          <w:i w:val="false"/>
          <w:color w:val="000000"/>
          <w:sz w:val="28"/>
        </w:rPr>
        <w:t>
</w:t>
      </w:r>
      <w:r>
        <w:rPr>
          <w:rFonts w:ascii="Times New Roman"/>
          <w:b w:val="false"/>
          <w:i w:val="false"/>
          <w:color w:val="000000"/>
          <w:sz w:val="28"/>
        </w:rPr>
        <w:t>
      4. ҚҚҚ кредиттер бойынша кәсіпорынның 100 % берешегі бар</w:t>
      </w:r>
      <w:r>
        <w:br/>
      </w:r>
      <w:r>
        <w:rPr>
          <w:rFonts w:ascii="Times New Roman"/>
          <w:b w:val="false"/>
          <w:i w:val="false"/>
          <w:color w:val="000000"/>
          <w:sz w:val="28"/>
        </w:rPr>
        <w:t>
кредиторлар комитетін құрады. Кредиторлар комитеті борышкердің</w:t>
      </w:r>
      <w:r>
        <w:br/>
      </w:r>
      <w:r>
        <w:rPr>
          <w:rFonts w:ascii="Times New Roman"/>
          <w:b w:val="false"/>
          <w:i w:val="false"/>
          <w:color w:val="000000"/>
          <w:sz w:val="28"/>
        </w:rPr>
        <w:t>
қаржы-экономикалық жағдайына және оның Бағдарлама өлшемдеріне</w:t>
      </w:r>
      <w:r>
        <w:br/>
      </w:r>
      <w:r>
        <w:rPr>
          <w:rFonts w:ascii="Times New Roman"/>
          <w:b w:val="false"/>
          <w:i w:val="false"/>
          <w:color w:val="000000"/>
          <w:sz w:val="28"/>
        </w:rPr>
        <w:t>
сәйкестігіне бағалау жүргізеді. Бұл ретте кредиторлар комитеті борышкермен ақпаратты толық ашу туралы келісім жасасады.</w:t>
      </w:r>
      <w:r>
        <w:br/>
      </w:r>
      <w:r>
        <w:rPr>
          <w:rFonts w:ascii="Times New Roman"/>
          <w:b w:val="false"/>
          <w:i w:val="false"/>
          <w:color w:val="000000"/>
          <w:sz w:val="28"/>
        </w:rPr>
        <w:t>
      Егер борышкердің тек бір банкте немесе бір кредиторда ғана берешегі болған жағдайда кредиторлар комитеті құрылмайды және ақпаратты толық ашу келісіміне тиісті банк қол қояды.</w:t>
      </w:r>
      <w:r>
        <w:br/>
      </w:r>
      <w:r>
        <w:rPr>
          <w:rFonts w:ascii="Times New Roman"/>
          <w:b w:val="false"/>
          <w:i w:val="false"/>
          <w:color w:val="000000"/>
          <w:sz w:val="28"/>
        </w:rPr>
        <w:t>
      Борышкердің тілегі бойынша кредиторлар комитетіне тиісті салалық қауымдастықтың өкілі кіре алады.</w:t>
      </w:r>
      <w:r>
        <w:br/>
      </w:r>
      <w:r>
        <w:rPr>
          <w:rFonts w:ascii="Times New Roman"/>
          <w:b w:val="false"/>
          <w:i w:val="false"/>
          <w:color w:val="000000"/>
          <w:sz w:val="28"/>
        </w:rPr>
        <w:t>
</w:t>
      </w:r>
      <w:r>
        <w:rPr>
          <w:rFonts w:ascii="Times New Roman"/>
          <w:b w:val="false"/>
          <w:i w:val="false"/>
          <w:color w:val="000000"/>
          <w:sz w:val="28"/>
        </w:rPr>
        <w:t>
      5. Кредиторлар комитеті борышкер ұсынған барлық құжаттарды қарап болғаннан кейін қабылданған шешімді тиісті хаттама үлгісінде рәсімдейді.</w:t>
      </w:r>
      <w:r>
        <w:br/>
      </w:r>
      <w:r>
        <w:rPr>
          <w:rFonts w:ascii="Times New Roman"/>
          <w:b w:val="false"/>
          <w:i w:val="false"/>
          <w:color w:val="000000"/>
          <w:sz w:val="28"/>
        </w:rPr>
        <w:t>
</w:t>
      </w:r>
      <w:r>
        <w:rPr>
          <w:rFonts w:ascii="Times New Roman"/>
          <w:b w:val="false"/>
          <w:i w:val="false"/>
          <w:color w:val="000000"/>
          <w:sz w:val="28"/>
        </w:rPr>
        <w:t>
      6. ҚҚҚ (Кредиторлар комитеті) борышкер бойынша хаттама мен материалдарды қаржы агентіне жібереді.</w:t>
      </w:r>
      <w:r>
        <w:br/>
      </w:r>
      <w:r>
        <w:rPr>
          <w:rFonts w:ascii="Times New Roman"/>
          <w:b w:val="false"/>
          <w:i w:val="false"/>
          <w:color w:val="000000"/>
          <w:sz w:val="28"/>
        </w:rPr>
        <w:t>
</w:t>
      </w:r>
      <w:r>
        <w:rPr>
          <w:rFonts w:ascii="Times New Roman"/>
          <w:b w:val="false"/>
          <w:i w:val="false"/>
          <w:color w:val="000000"/>
          <w:sz w:val="28"/>
        </w:rPr>
        <w:t>
      7. Қаржы агенті борышкер туралы деректерді жинауды және өңдеуді жүзеге асырады, оны субсидиялау бойынша ұсыным әзірлейді және барлық материалды Жұмыс органына жібереді.</w:t>
      </w:r>
      <w:r>
        <w:br/>
      </w:r>
      <w:r>
        <w:rPr>
          <w:rFonts w:ascii="Times New Roman"/>
          <w:b w:val="false"/>
          <w:i w:val="false"/>
          <w:color w:val="000000"/>
          <w:sz w:val="28"/>
        </w:rPr>
        <w:t>
</w:t>
      </w:r>
      <w:r>
        <w:rPr>
          <w:rFonts w:ascii="Times New Roman"/>
          <w:b w:val="false"/>
          <w:i w:val="false"/>
          <w:color w:val="000000"/>
          <w:sz w:val="28"/>
        </w:rPr>
        <w:t>
      8. Жұмыс органы Жоспарларды кредиторлар комитетімен келіскен Бағдарламаға әлеуетті қатысушылардың материалдарын Жұмыс тобының қарауына жедел түрде шығарады.</w:t>
      </w:r>
      <w:r>
        <w:br/>
      </w:r>
      <w:r>
        <w:rPr>
          <w:rFonts w:ascii="Times New Roman"/>
          <w:b w:val="false"/>
          <w:i w:val="false"/>
          <w:color w:val="000000"/>
          <w:sz w:val="28"/>
        </w:rPr>
        <w:t>
</w:t>
      </w:r>
      <w:r>
        <w:rPr>
          <w:rFonts w:ascii="Times New Roman"/>
          <w:b w:val="false"/>
          <w:i w:val="false"/>
          <w:color w:val="000000"/>
          <w:sz w:val="28"/>
        </w:rPr>
        <w:t>
      9. Жұмыс тобы Бағдарламаға әлеуетті қатысушылардың материалдарын қарастырады және қарастыру қорытындысы бойынша борышкердің Бағдарламаға қатысуын мақұлдайды немесе қабылдамайды. Борышкердің жобаларын қарау тәртібі мен шарттарын Жұмыс тобы дербес айқындайды.</w:t>
      </w:r>
      <w:r>
        <w:br/>
      </w:r>
      <w:r>
        <w:rPr>
          <w:rFonts w:ascii="Times New Roman"/>
          <w:b w:val="false"/>
          <w:i w:val="false"/>
          <w:color w:val="000000"/>
          <w:sz w:val="28"/>
        </w:rPr>
        <w:t>
</w:t>
      </w:r>
      <w:r>
        <w:rPr>
          <w:rFonts w:ascii="Times New Roman"/>
          <w:b w:val="false"/>
          <w:i w:val="false"/>
          <w:color w:val="000000"/>
          <w:sz w:val="28"/>
        </w:rPr>
        <w:t>
      10. Субсидиялау жүзеге асырылатын кредиттің (кредиттердің) қаражаты экономиканың басым секторларындағы қызметке жіберілген жағдайда, Банкпен/Даму Банкімен немесе Кредиторлар комитетімен келісілген жоспар және кәсіпкерлердің қоғамдық бірлестіктерінің салалық қорытындысы бар болса, Жұмыс тобы борышкердің Банктердің/Даму Банкінің кредиттері бойынша сыйақы ставкасын субсидиялау жөніндегі сауықтыру бағдарламасына қатысуын тиісті хаттамамен мақұлдайды.</w:t>
      </w:r>
      <w:r>
        <w:br/>
      </w:r>
      <w:r>
        <w:rPr>
          <w:rFonts w:ascii="Times New Roman"/>
          <w:b w:val="false"/>
          <w:i w:val="false"/>
          <w:color w:val="000000"/>
          <w:sz w:val="28"/>
        </w:rPr>
        <w:t>
</w:t>
      </w:r>
      <w:r>
        <w:rPr>
          <w:rFonts w:ascii="Times New Roman"/>
          <w:b w:val="false"/>
          <w:i w:val="false"/>
          <w:color w:val="000000"/>
          <w:sz w:val="28"/>
        </w:rPr>
        <w:t>
      11. Жұмыс тобы мақұлдаған жағдайда, борышкер-кәсіпкер әрбір кредитормен борыштық міндеттемелер бойынша шартты қайта жасасады, онда мынадай талаптар айқындалады: кредиттер бойынша сыйақы ставкасы 12 % деңгейінде тіркеледі, оның 7 %-ын борышкер-кәсіпкер төлейді, ал 5 %-ын мемлекет өтейді.</w:t>
      </w:r>
      <w:r>
        <w:br/>
      </w:r>
      <w:r>
        <w:rPr>
          <w:rFonts w:ascii="Times New Roman"/>
          <w:b w:val="false"/>
          <w:i w:val="false"/>
          <w:color w:val="000000"/>
          <w:sz w:val="28"/>
        </w:rPr>
        <w:t>
</w:t>
      </w:r>
      <w:r>
        <w:rPr>
          <w:rFonts w:ascii="Times New Roman"/>
          <w:b w:val="false"/>
          <w:i w:val="false"/>
          <w:color w:val="000000"/>
          <w:sz w:val="28"/>
        </w:rPr>
        <w:t>
      12. Жұмыс тобы мақұлдаған жобалар бойынша Банк/Даму Банкі, қатысушы және Қаржы агенті арасында Субсидиялау шарты жасалады, оның шеңберінде Қаржы агенті мен Бағдарламаға қатысушы Банкке/Даму Банкіне сыйақы ставкасының тиісті бөліктерін төлейді.</w:t>
      </w:r>
      <w:r>
        <w:br/>
      </w:r>
      <w:r>
        <w:rPr>
          <w:rFonts w:ascii="Times New Roman"/>
          <w:b w:val="false"/>
          <w:i w:val="false"/>
          <w:color w:val="000000"/>
          <w:sz w:val="28"/>
        </w:rPr>
        <w:t>
</w:t>
      </w:r>
      <w:r>
        <w:rPr>
          <w:rFonts w:ascii="Times New Roman"/>
          <w:b w:val="false"/>
          <w:i w:val="false"/>
          <w:color w:val="000000"/>
          <w:sz w:val="28"/>
        </w:rPr>
        <w:t>
      13. Мемлекеттік комиссия борышкер-кәсіпкердің Бағдарламаға қатысуын тиісті хаттамамен:</w:t>
      </w:r>
      <w:r>
        <w:br/>
      </w:r>
      <w:r>
        <w:rPr>
          <w:rFonts w:ascii="Times New Roman"/>
          <w:b w:val="false"/>
          <w:i w:val="false"/>
          <w:color w:val="000000"/>
          <w:sz w:val="28"/>
        </w:rPr>
        <w:t>
</w:t>
      </w:r>
      <w:r>
        <w:rPr>
          <w:rFonts w:ascii="Times New Roman"/>
          <w:b w:val="false"/>
          <w:i w:val="false"/>
          <w:color w:val="000000"/>
          <w:sz w:val="28"/>
        </w:rPr>
        <w:t>
      1) салықты және бюджетке басқа да міндетті төлемдерді төлеудің мерзімін ұзарту ұсынылған (төлем көзінен ұсталатын жеке табыс салығынан басқа);</w:t>
      </w:r>
      <w:r>
        <w:br/>
      </w:r>
      <w:r>
        <w:rPr>
          <w:rFonts w:ascii="Times New Roman"/>
          <w:b w:val="false"/>
          <w:i w:val="false"/>
          <w:color w:val="000000"/>
          <w:sz w:val="28"/>
        </w:rPr>
        <w:t>
</w:t>
      </w:r>
      <w:r>
        <w:rPr>
          <w:rFonts w:ascii="Times New Roman"/>
          <w:b w:val="false"/>
          <w:i w:val="false"/>
          <w:color w:val="000000"/>
          <w:sz w:val="28"/>
        </w:rPr>
        <w:t>
      2) Жоспар шеңберінде басқа да шаралар ұсынылған жағдайда мақұлдайды.</w:t>
      </w:r>
    </w:p>
    <w:bookmarkEnd w:id="31"/>
    <w:bookmarkStart w:name="z347" w:id="32"/>
    <w:p>
      <w:pPr>
        <w:spacing w:after="0"/>
        <w:ind w:left="0"/>
        <w:jc w:val="both"/>
      </w:pPr>
      <w:r>
        <w:rPr>
          <w:rFonts w:ascii="Times New Roman"/>
          <w:b w:val="false"/>
          <w:i/>
          <w:color w:val="000000"/>
          <w:sz w:val="28"/>
        </w:rPr>
        <w:t>      Үшінші бағыт:</w:t>
      </w:r>
      <w:r>
        <w:br/>
      </w:r>
      <w:r>
        <w:rPr>
          <w:rFonts w:ascii="Times New Roman"/>
          <w:b w:val="false"/>
          <w:i w:val="false"/>
          <w:color w:val="000000"/>
          <w:sz w:val="28"/>
        </w:rPr>
        <w:t>
      </w:t>
      </w:r>
      <w:r>
        <w:rPr>
          <w:rFonts w:ascii="Times New Roman"/>
          <w:b w:val="false"/>
          <w:i/>
          <w:color w:val="000000"/>
          <w:sz w:val="28"/>
        </w:rPr>
        <w:t>Кәсіпкерлердің валюталық тәуекелдерін төмендету</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өзгерту енгізілді - ҚР Үкіметінің 2010.12.31 </w:t>
      </w:r>
      <w:r>
        <w:rPr>
          <w:rFonts w:ascii="Times New Roman"/>
          <w:b w:val="false"/>
          <w:i w:val="false"/>
          <w:color w:val="00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2011.07.11 </w:t>
      </w:r>
      <w:r>
        <w:rPr>
          <w:rFonts w:ascii="Times New Roman"/>
          <w:b w:val="false"/>
          <w:i w:val="false"/>
          <w:color w:val="000000"/>
          <w:sz w:val="28"/>
        </w:rPr>
        <w:t>N 784</w:t>
      </w:r>
      <w:r>
        <w:rPr>
          <w:rFonts w:ascii="Times New Roman"/>
          <w:b w:val="false"/>
          <w:i w:val="false"/>
          <w:color w:val="ff0000"/>
          <w:sz w:val="28"/>
        </w:rPr>
        <w:t xml:space="preserve">, 2012.03.27 </w:t>
      </w:r>
      <w:r>
        <w:rPr>
          <w:rFonts w:ascii="Times New Roman"/>
          <w:b w:val="false"/>
          <w:i w:val="false"/>
          <w:color w:val="000000"/>
          <w:sz w:val="28"/>
        </w:rPr>
        <w:t>N 357</w:t>
      </w:r>
      <w:r>
        <w:rPr>
          <w:rFonts w:ascii="Times New Roman"/>
          <w:b w:val="false"/>
          <w:i w:val="false"/>
          <w:color w:val="ff0000"/>
          <w:sz w:val="28"/>
        </w:rPr>
        <w:t xml:space="preserve">; 17.05.2013 </w:t>
      </w:r>
      <w:r>
        <w:rPr>
          <w:rFonts w:ascii="Times New Roman"/>
          <w:b w:val="false"/>
          <w:i w:val="false"/>
          <w:color w:val="000000"/>
          <w:sz w:val="28"/>
        </w:rPr>
        <w:t>N 498</w:t>
      </w:r>
      <w:r>
        <w:rPr>
          <w:rFonts w:ascii="Times New Roman"/>
          <w:b w:val="false"/>
          <w:i w:val="false"/>
          <w:color w:val="ff0000"/>
          <w:sz w:val="28"/>
        </w:rPr>
        <w:t xml:space="preserve">;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11.07.2014 </w:t>
      </w:r>
      <w:r>
        <w:rPr>
          <w:rFonts w:ascii="Times New Roman"/>
          <w:b w:val="false"/>
          <w:i w:val="false"/>
          <w:color w:val="000000"/>
          <w:sz w:val="28"/>
        </w:rPr>
        <w:t>№ 790</w:t>
      </w:r>
      <w:r>
        <w:rPr>
          <w:rFonts w:ascii="Times New Roman"/>
          <w:b w:val="false"/>
          <w:i w:val="false"/>
          <w:color w:val="ff0000"/>
          <w:sz w:val="28"/>
        </w:rPr>
        <w:t xml:space="preserve">,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Кредиттік міндеттемелер мөлшерінің ұлттық валютаның ауытқуына тәуелділігін және, тиісінше, валюталық тәуекелдердің кредиттік тәуекелдерге ауысуын азайту үшін валюталық пайда алатын кәсіпкерлерге Бағдарлама шеңберінде ұлттық және/немесе шетелдік валютадағы кредиттер/ұлттық валютадағы Қаржы лизингі шарттары бойынша сыйақы ставкасының бір бөлігін субсидиялау түрінде мемлекеттік қолдау көрсетілетін болады.</w:t>
      </w:r>
      <w:r>
        <w:br/>
      </w:r>
      <w:r>
        <w:rPr>
          <w:rFonts w:ascii="Times New Roman"/>
          <w:b w:val="false"/>
          <w:i w:val="false"/>
          <w:color w:val="000000"/>
          <w:sz w:val="28"/>
        </w:rPr>
        <w:t>
</w:t>
      </w:r>
      <w:r>
        <w:rPr>
          <w:rFonts w:ascii="Times New Roman"/>
          <w:b w:val="false"/>
          <w:i w:val="false"/>
          <w:color w:val="000000"/>
          <w:sz w:val="28"/>
        </w:rPr>
        <w:t>
      Мемлекеттік қолдау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қызметін экономиканың басым секторларында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жүзеге асыратын Банктерде/Даму Банкінде/Лизингтік компанияларда бар кредиттер/Қаржы лизингі шарттары бойынша номиналды сыйақы ставкасын субсидиялау арқылы көрсетілетін болады.</w:t>
      </w:r>
      <w:r>
        <w:br/>
      </w:r>
      <w:r>
        <w:rPr>
          <w:rFonts w:ascii="Times New Roman"/>
          <w:b w:val="false"/>
          <w:i w:val="false"/>
          <w:color w:val="000000"/>
          <w:sz w:val="28"/>
        </w:rPr>
        <w:t>
</w:t>
      </w:r>
      <w:r>
        <w:rPr>
          <w:rFonts w:ascii="Times New Roman"/>
          <w:b w:val="false"/>
          <w:i w:val="false"/>
          <w:color w:val="000000"/>
          <w:sz w:val="28"/>
        </w:rPr>
        <w:t>
      Бағдарламаның үшінші бағытына:</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Активтерді, шартты міндеттемелерді жіктеу мен оларға қарсы провизиялар (резервтер) құру ережесіне сәйкес 4 және 5-санаттағы «үмітсіз» немесе «күмәнді» деп жіктелгендерді қоспағанда, кәсіпкер Бағдарламаның жергілікті үйлестірушісіне сауалнама-өтініш берердің алдындағы алты айдағы ақшалай пайданың жалпы көлемінің кемінде 10 %-ы мөлшерінде валюталық пайдасы бар;</w:t>
      </w:r>
      <w:r>
        <w:br/>
      </w:r>
      <w:r>
        <w:rPr>
          <w:rFonts w:ascii="Times New Roman"/>
          <w:b w:val="false"/>
          <w:i w:val="false"/>
          <w:color w:val="000000"/>
          <w:sz w:val="28"/>
        </w:rPr>
        <w:t>
</w:t>
      </w:r>
      <w:r>
        <w:rPr>
          <w:rFonts w:ascii="Times New Roman"/>
          <w:b w:val="false"/>
          <w:i w:val="false"/>
          <w:color w:val="000000"/>
          <w:sz w:val="28"/>
        </w:rPr>
        <w:t>
      2)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қызметін экономиканың басым секторларында жүзеге асыратын кәсіпкерлер қатысушы бола алады.</w:t>
      </w:r>
    </w:p>
    <w:bookmarkEnd w:id="32"/>
    <w:bookmarkStart w:name="z88" w:id="33"/>
    <w:p>
      <w:pPr>
        <w:spacing w:after="0"/>
        <w:ind w:left="0"/>
        <w:jc w:val="both"/>
      </w:pPr>
      <w:r>
        <w:rPr>
          <w:rFonts w:ascii="Times New Roman"/>
          <w:b w:val="false"/>
          <w:i w:val="false"/>
          <w:color w:val="000000"/>
          <w:sz w:val="28"/>
        </w:rPr>
        <w:t>
</w:t>
      </w:r>
      <w:r>
        <w:rPr>
          <w:rFonts w:ascii="Times New Roman"/>
          <w:b w:val="false"/>
          <w:i/>
          <w:color w:val="000000"/>
          <w:sz w:val="28"/>
        </w:rPr>
        <w:t>      Бағдарламаның үшінші бағытына қатысушыларды іріктеу өлшемдері</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алынып тасталды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p>
    <w:bookmarkEnd w:id="33"/>
    <w:bookmarkStart w:name="z89" w:id="34"/>
    <w:p>
      <w:pPr>
        <w:spacing w:after="0"/>
        <w:ind w:left="0"/>
        <w:jc w:val="both"/>
      </w:pPr>
      <w:r>
        <w:rPr>
          <w:rFonts w:ascii="Times New Roman"/>
          <w:b w:val="false"/>
          <w:i w:val="false"/>
          <w:color w:val="000000"/>
          <w:sz w:val="28"/>
        </w:rPr>
        <w:t>
</w:t>
      </w:r>
      <w:r>
        <w:rPr>
          <w:rFonts w:ascii="Times New Roman"/>
          <w:b w:val="false"/>
          <w:i/>
          <w:color w:val="000000"/>
          <w:sz w:val="28"/>
        </w:rPr>
        <w:t>      Банктердің/Даму Банкінің/Лизингтік компаниялардың кредиттері/Қаржы лизингі шарттары бойынша сыйақы ставкасын субсидиялау шарттары</w:t>
      </w:r>
      <w:r>
        <w:br/>
      </w:r>
      <w:r>
        <w:rPr>
          <w:rFonts w:ascii="Times New Roman"/>
          <w:b w:val="false"/>
          <w:i w:val="false"/>
          <w:color w:val="000000"/>
          <w:sz w:val="28"/>
        </w:rPr>
        <w:t>
      </w:t>
      </w:r>
      <w:r>
        <w:rPr>
          <w:rFonts w:ascii="Times New Roman"/>
          <w:b w:val="false"/>
          <w:i w:val="false"/>
          <w:color w:val="ff0000"/>
          <w:sz w:val="28"/>
        </w:rPr>
        <w:t xml:space="preserve">Ескерту. Кіші бөлімнің тақырыбы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 өзгеріс енгізілді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Сыйақы ставкасын субсидиялау жүзеге асырылатын Кредиттің/Қаржы лизингі шартының сомасы бір кәсіпкер үшін 4,5 млрд. теңгеден аспауы тиіс және онымен үлестес тұлғалардың/компаниялардың Кредиті/Қаржы лизингінің шарты бойынша берешегі есепке алынбай есептеледі.</w:t>
      </w:r>
      <w:r>
        <w:br/>
      </w:r>
      <w:r>
        <w:rPr>
          <w:rFonts w:ascii="Times New Roman"/>
          <w:b w:val="false"/>
          <w:i w:val="false"/>
          <w:color w:val="000000"/>
          <w:sz w:val="28"/>
        </w:rPr>
        <w:t>
</w:t>
      </w:r>
      <w:r>
        <w:rPr>
          <w:rFonts w:ascii="Times New Roman"/>
          <w:b w:val="false"/>
          <w:i w:val="false"/>
          <w:color w:val="000000"/>
          <w:sz w:val="28"/>
        </w:rPr>
        <w:t>
      750 млн. теңгеден 4,5 млрд. теңгеге дейінгі кредиттер/Қаржы лизингі шарттары бойынша сыйақы ставкасын субсидиялау қолданыстағыларына қарағанда кемінде 10 % жаңа (тұрақты) жұмыс орындарын құру шартымен жүзеге асырылады.</w:t>
      </w:r>
      <w:r>
        <w:br/>
      </w:r>
      <w:r>
        <w:rPr>
          <w:rFonts w:ascii="Times New Roman"/>
          <w:b w:val="false"/>
          <w:i w:val="false"/>
          <w:color w:val="000000"/>
          <w:sz w:val="28"/>
        </w:rPr>
        <w:t>
</w:t>
      </w:r>
      <w:r>
        <w:rPr>
          <w:rFonts w:ascii="Times New Roman"/>
          <w:b w:val="false"/>
          <w:i w:val="false"/>
          <w:color w:val="000000"/>
          <w:sz w:val="28"/>
        </w:rPr>
        <w:t>
      Бұл ретте, жаңадан құрылатын жұмыс орындарының 50 %-ын жұмыспен қамту орталықтарында тіркелген жастар үшін құрылуы ұсынылады.</w:t>
      </w:r>
      <w:r>
        <w:br/>
      </w:r>
      <w:r>
        <w:rPr>
          <w:rFonts w:ascii="Times New Roman"/>
          <w:b w:val="false"/>
          <w:i w:val="false"/>
          <w:color w:val="000000"/>
          <w:sz w:val="28"/>
        </w:rPr>
        <w:t>
</w:t>
      </w:r>
      <w:r>
        <w:rPr>
          <w:rFonts w:ascii="Times New Roman"/>
          <w:b w:val="false"/>
          <w:i w:val="false"/>
          <w:color w:val="000000"/>
          <w:sz w:val="28"/>
        </w:rPr>
        <w:t>
      Кредиттер сомалары 1,5 млрд. теңгеден асатын жобалар бойынша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сыйақы ставкасын субсидиялауға жатады.</w:t>
      </w:r>
      <w:r>
        <w:br/>
      </w:r>
      <w:r>
        <w:rPr>
          <w:rFonts w:ascii="Times New Roman"/>
          <w:b w:val="false"/>
          <w:i w:val="false"/>
          <w:color w:val="000000"/>
          <w:sz w:val="28"/>
        </w:rPr>
        <w:t>
</w:t>
      </w:r>
      <w:r>
        <w:rPr>
          <w:rFonts w:ascii="Times New Roman"/>
          <w:b w:val="false"/>
          <w:i w:val="false"/>
          <w:color w:val="000000"/>
          <w:sz w:val="28"/>
        </w:rPr>
        <w:t>
      Кредиттер/Қаржы лизингі шарттары бойынша субсидиялау мерзімі 10 (он) жылға дейін ұзарту мүмкіндігімен 3 (үш) жылға дейін құрайды. Егер бір жоба бойынша бірнеше Субсидиялау шарты жасалатын жағдайда, субсидиялаудың жалпы мерзімі Қаржы агенті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Кәсіпкердің ағымдағы міндеттемелерін қайта қаржыландыру кезіндегі субсидиялау мерзімі Қаржы агенті қайта қаржыландыру жүзеге асырылған Кредит беруші банкте/Лизингтік компанияда бірінші Субсидиялау шартына қол қойған сәттен бастап белгіленеді.</w:t>
      </w:r>
      <w:r>
        <w:br/>
      </w:r>
      <w:r>
        <w:rPr>
          <w:rFonts w:ascii="Times New Roman"/>
          <w:b w:val="false"/>
          <w:i w:val="false"/>
          <w:color w:val="000000"/>
          <w:sz w:val="28"/>
        </w:rPr>
        <w:t>
</w:t>
      </w:r>
      <w:r>
        <w:rPr>
          <w:rFonts w:ascii="Times New Roman"/>
          <w:b w:val="false"/>
          <w:i w:val="false"/>
          <w:color w:val="000000"/>
          <w:sz w:val="28"/>
        </w:rPr>
        <w:t>
      3 (үш) жыл өткен соң Субсидиялау шартының қолданыс мерзімін ұзарту ӨҮК мақұлдаған сәтте республикалық бюджеттен субсидиялауға арналған қаражат болған кезде ғана Банк/Даму Банкі/Лизингтік компания қолдаухатының негізінде ӨҮК шешімімен мақұлданады.</w:t>
      </w:r>
      <w:r>
        <w:br/>
      </w:r>
      <w:r>
        <w:rPr>
          <w:rFonts w:ascii="Times New Roman"/>
          <w:b w:val="false"/>
          <w:i w:val="false"/>
          <w:color w:val="000000"/>
          <w:sz w:val="28"/>
        </w:rPr>
        <w:t>
</w:t>
      </w:r>
      <w:r>
        <w:rPr>
          <w:rFonts w:ascii="Times New Roman"/>
          <w:b w:val="false"/>
          <w:i w:val="false"/>
          <w:color w:val="000000"/>
          <w:sz w:val="28"/>
        </w:rPr>
        <w:t>
      2013 жылғы 17 мамырға дейін ӨҮК мақұлдаған, Субсидиялау шарттарына қол қойылмаған жобалар Бағдарламаның қолданыстағы шарттарына сәйкестігіне ӨҮК қарауына қайта шығарылуға жатады.</w:t>
      </w:r>
      <w:r>
        <w:br/>
      </w:r>
      <w:r>
        <w:rPr>
          <w:rFonts w:ascii="Times New Roman"/>
          <w:b w:val="false"/>
          <w:i w:val="false"/>
          <w:color w:val="000000"/>
          <w:sz w:val="28"/>
        </w:rPr>
        <w:t>
</w:t>
      </w:r>
      <w:r>
        <w:rPr>
          <w:rFonts w:ascii="Times New Roman"/>
          <w:b w:val="false"/>
          <w:i w:val="false"/>
          <w:color w:val="000000"/>
          <w:sz w:val="28"/>
        </w:rPr>
        <w:t>
      2013 жылғы 17 мамырға дейін ӨҮК мақұлдаған, ашық кредиттік жүйелер шеңберінде Транштар бойынша субсидиялау шарттарына қол қойылмаған жобалар бойынша субсидиялау шарттарына қол қою ӨҮК бұрын мақұлдаған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Пайыздық ставканы субсидиялау 8%-ын мемлекет өтейтін 14%-дан аспайтын сыйақы ставкасы бар Банктердің кредиттері бойынша ғана жүзеге асырылуы мүмкін. Бұл ретте Банк:</w:t>
      </w:r>
      <w:r>
        <w:br/>
      </w:r>
      <w:r>
        <w:rPr>
          <w:rFonts w:ascii="Times New Roman"/>
          <w:b w:val="false"/>
          <w:i w:val="false"/>
          <w:color w:val="000000"/>
          <w:sz w:val="28"/>
        </w:rPr>
        <w:t>
</w:t>
      </w:r>
      <w:r>
        <w:rPr>
          <w:rFonts w:ascii="Times New Roman"/>
          <w:b w:val="false"/>
          <w:i w:val="false"/>
          <w:color w:val="000000"/>
          <w:sz w:val="28"/>
        </w:rPr>
        <w:t>
      1)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өтінім беруші кредит бойынша міндеттемелерді бұзуы себебінен алынатындарды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Егер Банктің кредиті бойынша сыйақы ставкасы жылдық 14%-дан кем болған жағдайда, онда 8%-ын мемлекет өтейді, ал айырмашылығын кәсіпкер төлейді.</w:t>
      </w:r>
      <w:r>
        <w:br/>
      </w:r>
      <w:r>
        <w:rPr>
          <w:rFonts w:ascii="Times New Roman"/>
          <w:b w:val="false"/>
          <w:i w:val="false"/>
          <w:color w:val="000000"/>
          <w:sz w:val="28"/>
        </w:rPr>
        <w:t>
</w:t>
      </w:r>
      <w:r>
        <w:rPr>
          <w:rFonts w:ascii="Times New Roman"/>
          <w:b w:val="false"/>
          <w:i w:val="false"/>
          <w:color w:val="000000"/>
          <w:sz w:val="28"/>
        </w:rPr>
        <w:t>
      Даму Банкінің кредиттері бойынша сыйақы ставкасын субсидиялау 5 %-ын Кәсіпкер төлейтін, ал айырмасын мемлекет өтейтін номиналды сыйақы ставкасы 13 %-дан аспайтын кредиттер бойынша жүзеге асырылуы мүмкін. Егер Даму Банкінің кредиті бойынша сыйақы ставкасы жылдық 13 % кем болған жағдайда, 5 %-ын Кәсіпкер төлейді, ал айырмасын мемлекет өтейді.</w:t>
      </w:r>
      <w:r>
        <w:br/>
      </w:r>
      <w:r>
        <w:rPr>
          <w:rFonts w:ascii="Times New Roman"/>
          <w:b w:val="false"/>
          <w:i w:val="false"/>
          <w:color w:val="000000"/>
          <w:sz w:val="28"/>
        </w:rPr>
        <w:t>
</w:t>
      </w:r>
      <w:r>
        <w:rPr>
          <w:rFonts w:ascii="Times New Roman"/>
          <w:b w:val="false"/>
          <w:i w:val="false"/>
          <w:color w:val="000000"/>
          <w:sz w:val="28"/>
        </w:rPr>
        <w:t>
      Бұл ретте Даму Банкі:</w:t>
      </w:r>
      <w:r>
        <w:br/>
      </w:r>
      <w:r>
        <w:rPr>
          <w:rFonts w:ascii="Times New Roman"/>
          <w:b w:val="false"/>
          <w:i w:val="false"/>
          <w:color w:val="000000"/>
          <w:sz w:val="28"/>
        </w:rPr>
        <w:t>
</w:t>
      </w:r>
      <w:r>
        <w:rPr>
          <w:rFonts w:ascii="Times New Roman"/>
          <w:b w:val="false"/>
          <w:i w:val="false"/>
          <w:color w:val="000000"/>
          <w:sz w:val="28"/>
        </w:rPr>
        <w:t>
      өтінім беруші бастама жасайтын кредит беру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өтінім беруші кредит бойынша міндеттемелерді бұзуы себебінен алынатын комиссияларды, алымдарды және/немесе өзге де төлемдерді қоспағанда, кредитпен байланысты қандай да бір комиссияларды, алымдарды және/немесе өзге төлемдерді алмайды.</w:t>
      </w:r>
      <w:r>
        <w:br/>
      </w:r>
      <w:r>
        <w:rPr>
          <w:rFonts w:ascii="Times New Roman"/>
          <w:b w:val="false"/>
          <w:i w:val="false"/>
          <w:color w:val="000000"/>
          <w:sz w:val="28"/>
        </w:rPr>
        <w:t>
</w:t>
      </w:r>
      <w:r>
        <w:rPr>
          <w:rFonts w:ascii="Times New Roman"/>
          <w:b w:val="false"/>
          <w:i w:val="false"/>
          <w:color w:val="000000"/>
          <w:sz w:val="28"/>
        </w:rPr>
        <w:t>
      Номиналды сыйақы ставкасы 14 %-дан аспайтын, оның 7 %-ын Кәсіпкер төлейтін, ал айырмасын мемлекет өтейтін Лизингтік компаниялардың/Банктің/Даму банкінің Қаржы лизингі шарттары бойынша да субсидиялау жүзеге асырылуы мүмкін. Бұл ретте Лизингтік компания/Банк/Даму Банкі:</w:t>
      </w:r>
      <w:r>
        <w:br/>
      </w:r>
      <w:r>
        <w:rPr>
          <w:rFonts w:ascii="Times New Roman"/>
          <w:b w:val="false"/>
          <w:i w:val="false"/>
          <w:color w:val="000000"/>
          <w:sz w:val="28"/>
        </w:rPr>
        <w:t>
</w:t>
      </w:r>
      <w:r>
        <w:rPr>
          <w:rFonts w:ascii="Times New Roman"/>
          <w:b w:val="false"/>
          <w:i w:val="false"/>
          <w:color w:val="000000"/>
          <w:sz w:val="28"/>
        </w:rPr>
        <w:t>
      1) Борышкер бастама жасайтын қаржы лизингі шарттарының өзгеруіне байланысты;</w:t>
      </w:r>
      <w:r>
        <w:br/>
      </w:r>
      <w:r>
        <w:rPr>
          <w:rFonts w:ascii="Times New Roman"/>
          <w:b w:val="false"/>
          <w:i w:val="false"/>
          <w:color w:val="000000"/>
          <w:sz w:val="28"/>
        </w:rPr>
        <w:t>
</w:t>
      </w:r>
      <w:r>
        <w:rPr>
          <w:rFonts w:ascii="Times New Roman"/>
          <w:b w:val="false"/>
          <w:i w:val="false"/>
          <w:color w:val="000000"/>
          <w:sz w:val="28"/>
        </w:rPr>
        <w:t>
      2) лизинг мәніне тәуелсіз бағалау жүргізумен, лизинг мәнін сақтандырумен, кепіл шартын тіркеумен және ауыртпалықтарды алып тастаумен байланысты;</w:t>
      </w:r>
      <w:r>
        <w:br/>
      </w:r>
      <w:r>
        <w:rPr>
          <w:rFonts w:ascii="Times New Roman"/>
          <w:b w:val="false"/>
          <w:i w:val="false"/>
          <w:color w:val="000000"/>
          <w:sz w:val="28"/>
        </w:rPr>
        <w:t>
</w:t>
      </w:r>
      <w:r>
        <w:rPr>
          <w:rFonts w:ascii="Times New Roman"/>
          <w:b w:val="false"/>
          <w:i w:val="false"/>
          <w:color w:val="000000"/>
          <w:sz w:val="28"/>
        </w:rPr>
        <w:t>
      3) Қаржы лизингі шартын (кедендік тазалау, лизингтік мәнді арнайы органдардың тіркеу қызметтері, банктер қызметтері және т.б. сияқты басқа ұйымдардың қызметтерін өтеу) орындаумен байланысты;</w:t>
      </w:r>
      <w:r>
        <w:br/>
      </w:r>
      <w:r>
        <w:rPr>
          <w:rFonts w:ascii="Times New Roman"/>
          <w:b w:val="false"/>
          <w:i w:val="false"/>
          <w:color w:val="000000"/>
          <w:sz w:val="28"/>
        </w:rPr>
        <w:t>
</w:t>
      </w:r>
      <w:r>
        <w:rPr>
          <w:rFonts w:ascii="Times New Roman"/>
          <w:b w:val="false"/>
          <w:i w:val="false"/>
          <w:color w:val="000000"/>
          <w:sz w:val="28"/>
        </w:rPr>
        <w:t>
      4) Кәсіпкер Қаржы лизингі шарт бойынша міндеттемелерін бұзу себебінен алынатын комиссияларды, алымдарды және/немесе өзге де төлемдерді қоспағанда, Қаржы лизингі шартымен байланысты қандай да бір комиссияларды, алымдарды және/немесе өзге де төлемдерді алмайды.</w:t>
      </w:r>
      <w:r>
        <w:br/>
      </w:r>
      <w:r>
        <w:rPr>
          <w:rFonts w:ascii="Times New Roman"/>
          <w:b w:val="false"/>
          <w:i w:val="false"/>
          <w:color w:val="000000"/>
          <w:sz w:val="28"/>
        </w:rPr>
        <w:t>
</w:t>
      </w:r>
      <w:r>
        <w:rPr>
          <w:rFonts w:ascii="Times New Roman"/>
          <w:b w:val="false"/>
          <w:i w:val="false"/>
          <w:color w:val="000000"/>
          <w:sz w:val="28"/>
        </w:rPr>
        <w:t>
      Субсидиялау негізгі құралдарды сатып алуға және/немесе жаңғыртуға және/немесе өндірісті кеңейтуге және/немесе айналым қаражатын толықтыруға және/немесе қайта қаржыландыруға берілген кредиттер/Қаржы лизингі шарттары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Бұл ретте қалпына келтірілетін негізде айналым қаражатын толықтыруға берілген кредиттерді субсидиялауға рұқсат етіледі. Негізгі құралдарды сатып алуға және/немесе жаңғыртуға және/немесе өндірісті кеңейтуге берілген кредит шеңберінде айналым қаражатын толықтыруға берілген кредитті қалпына келтіру мүмкіндігінің шарттары ӨҮК шешімінде көрсетілуге тиіс.</w:t>
      </w:r>
      <w:r>
        <w:br/>
      </w:r>
      <w:r>
        <w:rPr>
          <w:rFonts w:ascii="Times New Roman"/>
          <w:b w:val="false"/>
          <w:i w:val="false"/>
          <w:color w:val="000000"/>
          <w:sz w:val="28"/>
        </w:rPr>
        <w:t>
</w:t>
      </w:r>
      <w:r>
        <w:rPr>
          <w:rFonts w:ascii="Times New Roman"/>
          <w:b w:val="false"/>
          <w:i w:val="false"/>
          <w:color w:val="000000"/>
          <w:sz w:val="28"/>
        </w:rPr>
        <w:t>
      Сыйақы ставкасы құбылмалы кредиттер/Қаржы лизингінің шарттары да субсидиялауға жатады, бұл ретте сыйақы ставкасы Бағдарламада белгіленген шекті мәндерден асып кеткен жағдайда, бұл кредит/лизинг бойынша Субсидиялау шартының қолданысы тоқтатылады.</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номиналды сыйақы ставкасы 12 %-дан аспайтын, оның 5 %-ын Кәсіпкер төлейтін, ал айырмасын мемлекет өтейтін банктің валюталық стандартты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жіктелгенге жатпайтын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сәйкес), Даму Банкі сыйақы ставкасын 11 %-ға дейін төмендететін, оның 4 %-ын Кәсіпкер төлейтін, ал айырмасын мемлекет өтейтін Даму Банкінің валюталық стандартты кредиттері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Оң бағамдық айырма туындаған жағдайда ол болашақ субсидиялардың есебіне жатқызылады, ал теріс бағамдық айырма жағдайында өтеу қарыз алушыға жүктеледі.</w:t>
      </w:r>
      <w:r>
        <w:br/>
      </w:r>
      <w:r>
        <w:rPr>
          <w:rFonts w:ascii="Times New Roman"/>
          <w:b w:val="false"/>
          <w:i w:val="false"/>
          <w:color w:val="000000"/>
          <w:sz w:val="28"/>
        </w:rPr>
        <w:t>
</w:t>
      </w:r>
      <w:r>
        <w:rPr>
          <w:rFonts w:ascii="Times New Roman"/>
          <w:b w:val="false"/>
          <w:i w:val="false"/>
          <w:color w:val="000000"/>
          <w:sz w:val="28"/>
        </w:rPr>
        <w:t>
      Субсидиялар сомасын қаржы агенті Қазақстан Республикасы Ұлттық Банкі субсидиялар сомасын аудару күніне белгілеген бағам бойынша теңгемен төлейді.</w:t>
      </w:r>
    </w:p>
    <w:bookmarkEnd w:id="34"/>
    <w:bookmarkStart w:name="z26" w:id="35"/>
    <w:p>
      <w:pPr>
        <w:spacing w:after="0"/>
        <w:ind w:left="0"/>
        <w:jc w:val="both"/>
      </w:pPr>
      <w:r>
        <w:rPr>
          <w:rFonts w:ascii="Times New Roman"/>
          <w:b w:val="false"/>
          <w:i/>
          <w:color w:val="000000"/>
          <w:sz w:val="28"/>
        </w:rPr>
        <w:t>      Үшінші бағытты іске асыру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 өзгеріс енгізілді - ҚР Үкіметінің 17.05.2013 </w:t>
      </w:r>
      <w:r>
        <w:rPr>
          <w:rFonts w:ascii="Times New Roman"/>
          <w:b w:val="false"/>
          <w:i w:val="false"/>
          <w:color w:val="000000"/>
          <w:sz w:val="28"/>
        </w:rPr>
        <w:t>N 498</w:t>
      </w:r>
      <w:r>
        <w:rPr>
          <w:rFonts w:ascii="Times New Roman"/>
          <w:b w:val="false"/>
          <w:i w:val="false"/>
          <w:color w:val="ff0000"/>
          <w:sz w:val="28"/>
        </w:rPr>
        <w:t xml:space="preserve">;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 Кәсіпкер Бағдарламаның жергілікті үйлестірушісіне сауалнама-өтініш бергенге дейінгі алдыңғы алты айдағы ақшалай пайданың жалпы көлемінің кемінде 10 %-ы мөлшерінде валюталық пайдасының бар екенін растайтын ақпарат пен құжаттарды қоса бере отырып, Бағдарламаның жергілікті үйлестірушісіне Банктің/Даму Банкінің/Лизингтік компанияның сыйақы ставкасын субсидиялауға өтініш береді.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Бағдарламаның жергілікті үйлестірушісі кәсіпкерлердің жобаларын алдын ала қарағаннан кейін тиісті құжаттармен жобаларды және Бағдарламаның өңірлік үйлестірушісіне субсидиялауға өтініш берген кәсіпкерлердің тізімдерін одан әрі ӨҮК-нің қарауына шығару үшін жібереді.</w:t>
      </w:r>
      <w:r>
        <w:br/>
      </w:r>
      <w:r>
        <w:rPr>
          <w:rFonts w:ascii="Times New Roman"/>
          <w:b w:val="false"/>
          <w:i w:val="false"/>
          <w:color w:val="000000"/>
          <w:sz w:val="28"/>
        </w:rPr>
        <w:t>
      Кәсіпкерлердің құжаттары ӨҮК қарауына тек субсидиялауға арналған қаражат шегінде ғана қабылданады және ұсынылады.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ӨҮК Бағдарламаның шарттарына сәйкес кәсіпкер Банктердің/Даму Банкінің/Лизингтің компаниялардың кредиттері/Қаржы лизингі шарттары бойынша сыйақы ставкасын субсидиялау мүмкіндігі (мүмкін еместігі) жөнінде шешім қабылдайды және шешімді тиісті хаттамамен ресімдейді.</w:t>
      </w:r>
      <w:r>
        <w:br/>
      </w:r>
      <w:r>
        <w:rPr>
          <w:rFonts w:ascii="Times New Roman"/>
          <w:b w:val="false"/>
          <w:i w:val="false"/>
          <w:color w:val="000000"/>
          <w:sz w:val="28"/>
        </w:rPr>
        <w:t>
</w:t>
      </w:r>
      <w:r>
        <w:rPr>
          <w:rFonts w:ascii="Times New Roman"/>
          <w:b w:val="false"/>
          <w:i w:val="false"/>
          <w:color w:val="000000"/>
          <w:sz w:val="28"/>
        </w:rPr>
        <w:t>
      4. Субсидиялау бойынша ӨҮК-нің оң шешімі бар жобалар бойынша Банк/Даму Банкі/Лизингтік компания арасында кәсіпкер және қаржы агенті арасында субсидиялау шарты жасалады, оның шеңберінде қаржы агенті мен кәсіпкер сыйақы ставкасының тиісті бөліктерін Банкке/Даму Банкіне/Лизингтік компанияға төлейді.</w:t>
      </w:r>
      <w:r>
        <w:br/>
      </w:r>
      <w:r>
        <w:rPr>
          <w:rFonts w:ascii="Times New Roman"/>
          <w:b w:val="false"/>
          <w:i w:val="false"/>
          <w:color w:val="000000"/>
          <w:sz w:val="28"/>
        </w:rPr>
        <w:t>
</w:t>
      </w:r>
      <w:r>
        <w:rPr>
          <w:rFonts w:ascii="Times New Roman"/>
          <w:b w:val="false"/>
          <w:i w:val="false"/>
          <w:color w:val="000000"/>
          <w:sz w:val="28"/>
        </w:rPr>
        <w:t>
      5. ӨҮК шешімінің қолданылу мерзімі - ӨҮК шешімі күнінен бастап 6 (алты) ай.</w:t>
      </w:r>
    </w:p>
    <w:bookmarkEnd w:id="35"/>
    <w:p>
      <w:pPr>
        <w:spacing w:after="0"/>
        <w:ind w:left="0"/>
        <w:jc w:val="both"/>
      </w:pPr>
      <w:r>
        <w:rPr>
          <w:rFonts w:ascii="Times New Roman"/>
          <w:b w:val="false"/>
          <w:i/>
          <w:color w:val="000000"/>
          <w:sz w:val="28"/>
        </w:rPr>
        <w:t>      Төртінші бағыт:</w:t>
      </w:r>
      <w:r>
        <w:br/>
      </w:r>
      <w:r>
        <w:rPr>
          <w:rFonts w:ascii="Times New Roman"/>
          <w:b w:val="false"/>
          <w:i w:val="false"/>
          <w:color w:val="000000"/>
          <w:sz w:val="28"/>
        </w:rPr>
        <w:t>
      </w:t>
      </w:r>
      <w:r>
        <w:rPr>
          <w:rFonts w:ascii="Times New Roman"/>
          <w:b w:val="false"/>
          <w:i/>
          <w:color w:val="000000"/>
          <w:sz w:val="28"/>
        </w:rPr>
        <w:t>Кәсіпкердің әлеуетін күшейту:</w:t>
      </w:r>
      <w:r>
        <w:br/>
      </w:r>
      <w:r>
        <w:rPr>
          <w:rFonts w:ascii="Times New Roman"/>
          <w:b w:val="false"/>
          <w:i w:val="false"/>
          <w:color w:val="000000"/>
          <w:sz w:val="28"/>
        </w:rPr>
        <w:t>
      </w:t>
      </w:r>
      <w:r>
        <w:rPr>
          <w:rFonts w:ascii="Times New Roman"/>
          <w:b w:val="false"/>
          <w:i w:val="false"/>
          <w:color w:val="ff0000"/>
          <w:sz w:val="28"/>
        </w:rPr>
        <w:t xml:space="preserve">Ескерту. Кіші бөлім толықтырылды - ҚР Үкіметінің 2010.12.31 </w:t>
      </w:r>
      <w:r>
        <w:rPr>
          <w:rFonts w:ascii="Times New Roman"/>
          <w:b w:val="false"/>
          <w:i w:val="false"/>
          <w:color w:val="00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өзгерістер енгізілді - ҚР Үкіметінің 2011.01.31 </w:t>
      </w:r>
      <w:r>
        <w:rPr>
          <w:rFonts w:ascii="Times New Roman"/>
          <w:b w:val="false"/>
          <w:i w:val="false"/>
          <w:color w:val="000000"/>
          <w:sz w:val="28"/>
        </w:rPr>
        <w:t>N 63</w:t>
      </w:r>
      <w:r>
        <w:rPr>
          <w:rFonts w:ascii="Times New Roman"/>
          <w:b w:val="false"/>
          <w:i w:val="false"/>
          <w:color w:val="ff0000"/>
          <w:sz w:val="28"/>
        </w:rPr>
        <w:t xml:space="preserve"> (2011.01.01 бастап қолданысқа енгізіледі), 2011.07.11 </w:t>
      </w:r>
      <w:r>
        <w:rPr>
          <w:rFonts w:ascii="Times New Roman"/>
          <w:b w:val="false"/>
          <w:i w:val="false"/>
          <w:color w:val="000000"/>
          <w:sz w:val="28"/>
        </w:rPr>
        <w:t>N 784</w:t>
      </w:r>
      <w:r>
        <w:rPr>
          <w:rFonts w:ascii="Times New Roman"/>
          <w:b w:val="false"/>
          <w:i w:val="false"/>
          <w:color w:val="ff0000"/>
          <w:sz w:val="28"/>
        </w:rPr>
        <w:t xml:space="preserve">, 2011.12.01 </w:t>
      </w:r>
      <w:r>
        <w:rPr>
          <w:rFonts w:ascii="Times New Roman"/>
          <w:b w:val="false"/>
          <w:i w:val="false"/>
          <w:color w:val="000000"/>
          <w:sz w:val="28"/>
        </w:rPr>
        <w:t>N 1424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2012.03.27 </w:t>
      </w:r>
      <w:r>
        <w:rPr>
          <w:rFonts w:ascii="Times New Roman"/>
          <w:b w:val="false"/>
          <w:i w:val="false"/>
          <w:color w:val="000000"/>
          <w:sz w:val="28"/>
        </w:rPr>
        <w:t>N 357</w:t>
      </w:r>
      <w:r>
        <w:rPr>
          <w:rFonts w:ascii="Times New Roman"/>
          <w:b w:val="false"/>
          <w:i w:val="false"/>
          <w:color w:val="ff0000"/>
          <w:sz w:val="28"/>
        </w:rPr>
        <w:t xml:space="preserve">, 2012.04.28 </w:t>
      </w:r>
      <w:r>
        <w:rPr>
          <w:rFonts w:ascii="Times New Roman"/>
          <w:b w:val="false"/>
          <w:i w:val="false"/>
          <w:color w:val="000000"/>
          <w:sz w:val="28"/>
        </w:rPr>
        <w:t>N 541</w:t>
      </w:r>
      <w:r>
        <w:rPr>
          <w:rFonts w:ascii="Times New Roman"/>
          <w:b w:val="false"/>
          <w:i w:val="false"/>
          <w:color w:val="ff0000"/>
          <w:sz w:val="28"/>
        </w:rPr>
        <w:t xml:space="preserve">; 17.05.2013 </w:t>
      </w:r>
      <w:r>
        <w:rPr>
          <w:rFonts w:ascii="Times New Roman"/>
          <w:b w:val="false"/>
          <w:i w:val="false"/>
          <w:color w:val="000000"/>
          <w:sz w:val="28"/>
        </w:rPr>
        <w:t>N 498</w:t>
      </w:r>
      <w:r>
        <w:rPr>
          <w:rFonts w:ascii="Times New Roman"/>
          <w:b w:val="false"/>
          <w:i w:val="false"/>
          <w:color w:val="ff0000"/>
          <w:sz w:val="28"/>
        </w:rPr>
        <w:t xml:space="preserve">;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Төртінші бағыт халықты кәсіпкерлік қызметке тартуды, кәсіпкерлікті қолдау инфрақұрылымын қалыптастыруды және өндірістерді жаңғырту мен бизнесті басқарудың қазіргі заманғы үлгілерін енгізу мақсатында кәсіпкерлік әлеуетті күшейтуге бағытталған шағын және орта бизнеске (бұдан әрі - ШОБ) мемлекеттік қолдау көрсетуді көздейді.</w:t>
      </w:r>
      <w:r>
        <w:br/>
      </w:r>
      <w:r>
        <w:rPr>
          <w:rFonts w:ascii="Times New Roman"/>
          <w:b w:val="false"/>
          <w:i w:val="false"/>
          <w:color w:val="000000"/>
          <w:sz w:val="28"/>
        </w:rPr>
        <w:t>
      Шағын және орта бизнеске мемлекеттік қаржылық емес қолдау көрсету:</w:t>
      </w:r>
      <w:r>
        <w:br/>
      </w:r>
      <w:r>
        <w:rPr>
          <w:rFonts w:ascii="Times New Roman"/>
          <w:b w:val="false"/>
          <w:i w:val="false"/>
          <w:color w:val="000000"/>
          <w:sz w:val="28"/>
        </w:rPr>
        <w:t>
      1) кәсіпкерлікті қолдау инфрақұрылымын қалыптастырудан;</w:t>
      </w:r>
      <w:r>
        <w:br/>
      </w:r>
      <w:r>
        <w:rPr>
          <w:rFonts w:ascii="Times New Roman"/>
          <w:b w:val="false"/>
          <w:i w:val="false"/>
          <w:color w:val="000000"/>
          <w:sz w:val="28"/>
        </w:rPr>
        <w:t>
      2) кәсіпкерлік әлеуеті бар адамдарды және ісін жаңа бастаған кәсіпкерлерді «Бизнес-кеңесші» жобасы шеңберінде кәсіпкерлік негіздеріне оқытудан;</w:t>
      </w:r>
      <w:r>
        <w:br/>
      </w:r>
      <w:r>
        <w:rPr>
          <w:rFonts w:ascii="Times New Roman"/>
          <w:b w:val="false"/>
          <w:i w:val="false"/>
          <w:color w:val="000000"/>
          <w:sz w:val="28"/>
        </w:rPr>
        <w:t>
      3) Жұмыс істейтін кәсіпкерлерді «Бизнес-Өсу» жобасы бойынша оқытудан;</w:t>
      </w:r>
      <w:r>
        <w:br/>
      </w:r>
      <w:r>
        <w:rPr>
          <w:rFonts w:ascii="Times New Roman"/>
          <w:b w:val="false"/>
          <w:i w:val="false"/>
          <w:color w:val="000000"/>
          <w:sz w:val="28"/>
        </w:rPr>
        <w:t>
      4) «Жас кәсіпкер мектебі» жобасы (бұдан әрі - «ЖКМ» жобасы) шеңберінде жастарды кәсіпкерлік негіздеріне оқытудан;</w:t>
      </w:r>
      <w:r>
        <w:br/>
      </w:r>
      <w:r>
        <w:rPr>
          <w:rFonts w:ascii="Times New Roman"/>
          <w:b w:val="false"/>
          <w:i w:val="false"/>
          <w:color w:val="000000"/>
          <w:sz w:val="28"/>
        </w:rPr>
        <w:t>
      5) жұмыс істейтін бизнесті жүргізуді сервистік қолдаудан;</w:t>
      </w:r>
      <w:r>
        <w:br/>
      </w:r>
      <w:r>
        <w:rPr>
          <w:rFonts w:ascii="Times New Roman"/>
          <w:b w:val="false"/>
          <w:i w:val="false"/>
          <w:color w:val="000000"/>
          <w:sz w:val="28"/>
        </w:rPr>
        <w:t>
      6) шағын және орта бизнестің алдыңғы қатарлы кәсіпорындарын консультациялық жобаларды (бұдан әрі - ВАS Бағдарламасы) іске асыруда қолдаудан;</w:t>
      </w:r>
      <w:r>
        <w:br/>
      </w:r>
      <w:r>
        <w:rPr>
          <w:rFonts w:ascii="Times New Roman"/>
          <w:b w:val="false"/>
          <w:i w:val="false"/>
          <w:color w:val="000000"/>
          <w:sz w:val="28"/>
        </w:rPr>
        <w:t>
      7) шағын және орта бизнестің топ-менеджментін оқытудан;</w:t>
      </w:r>
      <w:r>
        <w:br/>
      </w:r>
      <w:r>
        <w:rPr>
          <w:rFonts w:ascii="Times New Roman"/>
          <w:b w:val="false"/>
          <w:i w:val="false"/>
          <w:color w:val="000000"/>
          <w:sz w:val="28"/>
        </w:rPr>
        <w:t>
      8) шетелдік әріптестермен іскерлік байланыстар (бұдан әрі - «Іскерлік байланыстар» жобасы») орнатуды қолдаудан;</w:t>
      </w:r>
      <w:r>
        <w:br/>
      </w:r>
      <w:r>
        <w:rPr>
          <w:rFonts w:ascii="Times New Roman"/>
          <w:b w:val="false"/>
          <w:i w:val="false"/>
          <w:color w:val="000000"/>
          <w:sz w:val="28"/>
        </w:rPr>
        <w:t>
      9) технологиялар мен басқарудың жаңа әдістерін енгізу саласында басшы қызметкерлер мен менеджерлердің біліктілігін арттырудан (бұдан әрі - «Аға сеньорлар» құрамдауышы);</w:t>
      </w:r>
      <w:r>
        <w:br/>
      </w:r>
      <w:r>
        <w:rPr>
          <w:rFonts w:ascii="Times New Roman"/>
          <w:b w:val="false"/>
          <w:i w:val="false"/>
          <w:color w:val="000000"/>
          <w:sz w:val="28"/>
        </w:rPr>
        <w:t>
      10) «Бизнес-Насихат» жобасы шеңберіңде кәсіпкерлікті насихаттаудан;</w:t>
      </w:r>
      <w:r>
        <w:br/>
      </w:r>
      <w:r>
        <w:rPr>
          <w:rFonts w:ascii="Times New Roman"/>
          <w:b w:val="false"/>
          <w:i w:val="false"/>
          <w:color w:val="000000"/>
          <w:sz w:val="28"/>
        </w:rPr>
        <w:t>
      11) ірі компаниялардың айналасында шағын кәсіпкерлікті дамыту</w:t>
      </w:r>
      <w:r>
        <w:br/>
      </w:r>
      <w:r>
        <w:rPr>
          <w:rFonts w:ascii="Times New Roman"/>
          <w:b w:val="false"/>
          <w:i w:val="false"/>
          <w:color w:val="000000"/>
          <w:sz w:val="28"/>
        </w:rPr>
        <w:t>
жөніндегі серіктестік бағдарламаларды іске асырудан тұрады.</w:t>
      </w:r>
      <w:r>
        <w:br/>
      </w:r>
      <w:r>
        <w:rPr>
          <w:rFonts w:ascii="Times New Roman"/>
          <w:b w:val="false"/>
          <w:i w:val="false"/>
          <w:color w:val="000000"/>
          <w:sz w:val="28"/>
        </w:rPr>
        <w:t>
      Экономиканың басым секторларындағы шағын және орта бизнестің әлеуетті және жұмыс істейтін кәсіпкерлері Бағдарламаға қатысушылар бола алады.</w:t>
      </w:r>
      <w:r>
        <w:br/>
      </w:r>
      <w:r>
        <w:rPr>
          <w:rFonts w:ascii="Times New Roman"/>
          <w:b w:val="false"/>
          <w:i w:val="false"/>
          <w:color w:val="000000"/>
          <w:sz w:val="28"/>
        </w:rPr>
        <w:t>
      Бизнес-инкубаторларды дамытуды, жұмыс істейтін бизнесті жүргізуді сервистік қолдауды, ВАS бағдарламасын, ірі компаниялардың айналасында шағын кәсіпкерлікті дамыту жөніндегі серіктестік бағдарламаларды іске асыруды қоспағанда, «Даму» кәсіпкерлікті дамыту қоры» акционерлік қоғамы (бұдан әрі - Оператор) осы бағыт бойынша Бағдарлама операторы болып табылады.</w:t>
      </w:r>
    </w:p>
    <w:bookmarkStart w:name="z819" w:id="36"/>
    <w:p>
      <w:pPr>
        <w:spacing w:after="0"/>
        <w:ind w:left="0"/>
        <w:jc w:val="both"/>
      </w:pPr>
      <w:r>
        <w:rPr>
          <w:rFonts w:ascii="Times New Roman"/>
          <w:b w:val="false"/>
          <w:i/>
          <w:color w:val="000000"/>
          <w:sz w:val="28"/>
        </w:rPr>
        <w:t>      Кәсіпкерлікті қолдау инфрақұрылымын қалыптастыру</w:t>
      </w:r>
      <w:r>
        <w:br/>
      </w:r>
      <w:r>
        <w:rPr>
          <w:rFonts w:ascii="Times New Roman"/>
          <w:b w:val="false"/>
          <w:i w:val="false"/>
          <w:color w:val="000000"/>
          <w:sz w:val="28"/>
        </w:rPr>
        <w:t>
</w:t>
      </w:r>
      <w:r>
        <w:rPr>
          <w:rFonts w:ascii="Times New Roman"/>
          <w:b w:val="false"/>
          <w:i w:val="false"/>
          <w:color w:val="ff0000"/>
          <w:sz w:val="28"/>
        </w:rPr>
        <w:t xml:space="preserve">      Ескерту. Тақырыппен толықтырылды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Кәсіпкерлікті қолдау инфрақұрылымын қалыптастыру кәсіпкерлерге және кәсіпкерлік бастамасы бар халыққа «бір терезе» қағидаты бойынша қызметтер кешенін көрсетуді көздейді.</w:t>
      </w:r>
      <w:r>
        <w:br/>
      </w:r>
      <w:r>
        <w:rPr>
          <w:rFonts w:ascii="Times New Roman"/>
          <w:b w:val="false"/>
          <w:i w:val="false"/>
          <w:color w:val="000000"/>
          <w:sz w:val="28"/>
        </w:rPr>
        <w:t>
      </w:t>
      </w:r>
      <w:r>
        <w:rPr>
          <w:rFonts w:ascii="Times New Roman"/>
          <w:b w:val="false"/>
          <w:i w:val="false"/>
          <w:color w:val="ff0000"/>
          <w:sz w:val="28"/>
        </w:rPr>
        <w:t xml:space="preserve">Ескерту. Төртінші бағыт кіші бөліммен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Кәсіпкерлікті қолдау инфрақұрылымын қалыптастыру шеңберінде:</w:t>
      </w:r>
      <w:r>
        <w:br/>
      </w:r>
      <w:r>
        <w:rPr>
          <w:rFonts w:ascii="Times New Roman"/>
          <w:b w:val="false"/>
          <w:i w:val="false"/>
          <w:color w:val="000000"/>
          <w:sz w:val="28"/>
        </w:rPr>
        <w:t>
</w:t>
      </w:r>
      <w:r>
        <w:rPr>
          <w:rFonts w:ascii="Times New Roman"/>
          <w:b w:val="false"/>
          <w:i w:val="false"/>
          <w:color w:val="000000"/>
          <w:sz w:val="28"/>
        </w:rPr>
        <w:t>
      1) облыс орталықтары мен Астана, Алматы, Семей, Түркістан қалаларындағы Кәсіпкерлерге қызмет көрсету орталықтары құрылады.</w:t>
      </w:r>
      <w:r>
        <w:br/>
      </w:r>
      <w:r>
        <w:rPr>
          <w:rFonts w:ascii="Times New Roman"/>
          <w:b w:val="false"/>
          <w:i w:val="false"/>
          <w:color w:val="000000"/>
          <w:sz w:val="28"/>
        </w:rPr>
        <w:t>
</w:t>
      </w:r>
      <w:r>
        <w:rPr>
          <w:rFonts w:ascii="Times New Roman"/>
          <w:b w:val="false"/>
          <w:i w:val="false"/>
          <w:color w:val="000000"/>
          <w:sz w:val="28"/>
        </w:rPr>
        <w:t>
      2) моноқалалар, шағын қалалар мен аудан орталықтарында кәсіпкерлік қолдау орталықтары;</w:t>
      </w:r>
      <w:r>
        <w:br/>
      </w:r>
      <w:r>
        <w:rPr>
          <w:rFonts w:ascii="Times New Roman"/>
          <w:b w:val="false"/>
          <w:i w:val="false"/>
          <w:color w:val="000000"/>
          <w:sz w:val="28"/>
        </w:rPr>
        <w:t>
</w:t>
      </w:r>
      <w:r>
        <w:rPr>
          <w:rFonts w:ascii="Times New Roman"/>
          <w:b w:val="false"/>
          <w:i w:val="false"/>
          <w:color w:val="000000"/>
          <w:sz w:val="28"/>
        </w:rPr>
        <w:t>
      3) ауылдар (селолар) және кенттер деңгейінде мобильді кәсіпкерлік қолдау орталықтары;</w:t>
      </w:r>
      <w:r>
        <w:br/>
      </w:r>
      <w:r>
        <w:rPr>
          <w:rFonts w:ascii="Times New Roman"/>
          <w:b w:val="false"/>
          <w:i w:val="false"/>
          <w:color w:val="000000"/>
          <w:sz w:val="28"/>
        </w:rPr>
        <w:t>
</w:t>
      </w:r>
      <w:r>
        <w:rPr>
          <w:rFonts w:ascii="Times New Roman"/>
          <w:b w:val="false"/>
          <w:i w:val="false"/>
          <w:color w:val="000000"/>
          <w:sz w:val="28"/>
        </w:rPr>
        <w:t>
      4) Бизнес-инкубаторлар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Кәсіпкерлерге қызмет көрсету орталықтарын (бұдан әрі – КҚКО) құру және оның жұмыс істеуі</w:t>
      </w:r>
      <w:r>
        <w:br/>
      </w:r>
      <w:r>
        <w:rPr>
          <w:rFonts w:ascii="Times New Roman"/>
          <w:b w:val="false"/>
          <w:i w:val="false"/>
          <w:color w:val="000000"/>
          <w:sz w:val="28"/>
        </w:rPr>
        <w:t>
      </w:t>
      </w:r>
      <w:r>
        <w:rPr>
          <w:rFonts w:ascii="Times New Roman"/>
          <w:b w:val="false"/>
          <w:i w:val="false"/>
          <w:color w:val="ff0000"/>
          <w:sz w:val="28"/>
        </w:rPr>
        <w:t xml:space="preserve">Ескерту. Төртінші бағыт кіші бөліммен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КҚКО – бұл кәсіпкерлерге және кәсіпкерлік бастамасы бар халыққа «бір терезе» қағидаты бойынша бизнесті жүргізудің ақпараттық-консультациялық, оқыту, түсіндіру және практикалық қолдау қызметтерін көрсету үшін Оператордың өңірлік филиалдарының жанында құрылған инфрақұрылымдық кешен.</w:t>
      </w:r>
      <w:r>
        <w:br/>
      </w:r>
      <w:r>
        <w:rPr>
          <w:rFonts w:ascii="Times New Roman"/>
          <w:b w:val="false"/>
          <w:i w:val="false"/>
          <w:color w:val="000000"/>
          <w:sz w:val="28"/>
        </w:rPr>
        <w:t>
</w:t>
      </w:r>
      <w:r>
        <w:rPr>
          <w:rFonts w:ascii="Times New Roman"/>
          <w:b w:val="false"/>
          <w:i w:val="false"/>
          <w:color w:val="000000"/>
          <w:sz w:val="28"/>
        </w:rPr>
        <w:t>
      КҚКО құру мақсаттары:</w:t>
      </w:r>
      <w:r>
        <w:br/>
      </w:r>
      <w:r>
        <w:rPr>
          <w:rFonts w:ascii="Times New Roman"/>
          <w:b w:val="false"/>
          <w:i w:val="false"/>
          <w:color w:val="000000"/>
          <w:sz w:val="28"/>
        </w:rPr>
        <w:t>
</w:t>
      </w:r>
      <w:r>
        <w:rPr>
          <w:rFonts w:ascii="Times New Roman"/>
          <w:b w:val="false"/>
          <w:i w:val="false"/>
          <w:color w:val="000000"/>
          <w:sz w:val="28"/>
        </w:rPr>
        <w:t>
      1) бизнестің мемлекеттік қолдау құралдарын насихаттау;</w:t>
      </w:r>
      <w:r>
        <w:br/>
      </w:r>
      <w:r>
        <w:rPr>
          <w:rFonts w:ascii="Times New Roman"/>
          <w:b w:val="false"/>
          <w:i w:val="false"/>
          <w:color w:val="000000"/>
          <w:sz w:val="28"/>
        </w:rPr>
        <w:t>
</w:t>
      </w:r>
      <w:r>
        <w:rPr>
          <w:rFonts w:ascii="Times New Roman"/>
          <w:b w:val="false"/>
          <w:i w:val="false"/>
          <w:color w:val="000000"/>
          <w:sz w:val="28"/>
        </w:rPr>
        <w:t>
      2) кәсіпорындарда корпоративтік басқару деңгейін арттыру;</w:t>
      </w:r>
      <w:r>
        <w:br/>
      </w:r>
      <w:r>
        <w:rPr>
          <w:rFonts w:ascii="Times New Roman"/>
          <w:b w:val="false"/>
          <w:i w:val="false"/>
          <w:color w:val="000000"/>
          <w:sz w:val="28"/>
        </w:rPr>
        <w:t>
</w:t>
      </w:r>
      <w:r>
        <w:rPr>
          <w:rFonts w:ascii="Times New Roman"/>
          <w:b w:val="false"/>
          <w:i w:val="false"/>
          <w:color w:val="000000"/>
          <w:sz w:val="28"/>
        </w:rPr>
        <w:t>
      3) бизнесті ашу және жүргізу бойынша консультациялық және практикалық көмек көрсету;</w:t>
      </w:r>
      <w:r>
        <w:br/>
      </w:r>
      <w:r>
        <w:rPr>
          <w:rFonts w:ascii="Times New Roman"/>
          <w:b w:val="false"/>
          <w:i w:val="false"/>
          <w:color w:val="000000"/>
          <w:sz w:val="28"/>
        </w:rPr>
        <w:t>
</w:t>
      </w:r>
      <w:r>
        <w:rPr>
          <w:rFonts w:ascii="Times New Roman"/>
          <w:b w:val="false"/>
          <w:i w:val="false"/>
          <w:color w:val="000000"/>
          <w:sz w:val="28"/>
        </w:rPr>
        <w:t>
      4) кәсіпкерлік мәселелері бойынша түсіндіру және ақпараттық көрсетілетін қызметтерді ұсыну.</w:t>
      </w:r>
      <w:r>
        <w:br/>
      </w:r>
      <w:r>
        <w:rPr>
          <w:rFonts w:ascii="Times New Roman"/>
          <w:b w:val="false"/>
          <w:i w:val="false"/>
          <w:color w:val="000000"/>
          <w:sz w:val="28"/>
        </w:rPr>
        <w:t>
</w:t>
      </w:r>
      <w:r>
        <w:rPr>
          <w:rFonts w:ascii="Times New Roman"/>
          <w:b w:val="false"/>
          <w:i w:val="false"/>
          <w:color w:val="000000"/>
          <w:sz w:val="28"/>
        </w:rPr>
        <w:t>
      КҚКО қызметтері қолданыстағы және ісін жаңа бастаған кәсіпкерлерге, сондай-ақ кәсіпкерлік бастамасы бар халыққа ұсынылады.</w:t>
      </w:r>
      <w:r>
        <w:br/>
      </w:r>
      <w:r>
        <w:rPr>
          <w:rFonts w:ascii="Times New Roman"/>
          <w:b w:val="false"/>
          <w:i w:val="false"/>
          <w:color w:val="000000"/>
          <w:sz w:val="28"/>
        </w:rPr>
        <w:t>
</w:t>
      </w:r>
      <w:r>
        <w:rPr>
          <w:rFonts w:ascii="Times New Roman"/>
          <w:b w:val="false"/>
          <w:i w:val="false"/>
          <w:color w:val="000000"/>
          <w:sz w:val="28"/>
        </w:rPr>
        <w:t>
      КҚКО функциялары:</w:t>
      </w:r>
      <w:r>
        <w:br/>
      </w:r>
      <w:r>
        <w:rPr>
          <w:rFonts w:ascii="Times New Roman"/>
          <w:b w:val="false"/>
          <w:i w:val="false"/>
          <w:color w:val="000000"/>
          <w:sz w:val="28"/>
        </w:rPr>
        <w:t>
</w:t>
      </w:r>
      <w:r>
        <w:rPr>
          <w:rFonts w:ascii="Times New Roman"/>
          <w:b w:val="false"/>
          <w:i w:val="false"/>
          <w:color w:val="000000"/>
          <w:sz w:val="28"/>
        </w:rPr>
        <w:t>
      1) «бір терезе» қағидаты бойынша көрсетілетін қызметтер кешенін ұсыну;</w:t>
      </w:r>
      <w:r>
        <w:br/>
      </w:r>
      <w:r>
        <w:rPr>
          <w:rFonts w:ascii="Times New Roman"/>
          <w:b w:val="false"/>
          <w:i w:val="false"/>
          <w:color w:val="000000"/>
          <w:sz w:val="28"/>
        </w:rPr>
        <w:t>
</w:t>
      </w:r>
      <w:r>
        <w:rPr>
          <w:rFonts w:ascii="Times New Roman"/>
          <w:b w:val="false"/>
          <w:i w:val="false"/>
          <w:color w:val="000000"/>
          <w:sz w:val="28"/>
        </w:rPr>
        <w:t>
      2) бизнесті қолдаудың мемлекеттік қаржылық және қаржылық емес құралдары бойынша тегін консультация беру және түсіндіру;</w:t>
      </w:r>
      <w:r>
        <w:br/>
      </w:r>
      <w:r>
        <w:rPr>
          <w:rFonts w:ascii="Times New Roman"/>
          <w:b w:val="false"/>
          <w:i w:val="false"/>
          <w:color w:val="000000"/>
          <w:sz w:val="28"/>
        </w:rPr>
        <w:t>
</w:t>
      </w:r>
      <w:r>
        <w:rPr>
          <w:rFonts w:ascii="Times New Roman"/>
          <w:b w:val="false"/>
          <w:i w:val="false"/>
          <w:color w:val="000000"/>
          <w:sz w:val="28"/>
        </w:rPr>
        <w:t>
      3) қолданыстағы бизнесті жүргізудің мамандандырылған сервистік қызметтерін көрсету шеңберінде практикалық қолдауды ұсыну;</w:t>
      </w:r>
      <w:r>
        <w:br/>
      </w:r>
      <w:r>
        <w:rPr>
          <w:rFonts w:ascii="Times New Roman"/>
          <w:b w:val="false"/>
          <w:i w:val="false"/>
          <w:color w:val="000000"/>
          <w:sz w:val="28"/>
        </w:rPr>
        <w:t>
</w:t>
      </w:r>
      <w:r>
        <w:rPr>
          <w:rFonts w:ascii="Times New Roman"/>
          <w:b w:val="false"/>
          <w:i w:val="false"/>
          <w:color w:val="000000"/>
          <w:sz w:val="28"/>
        </w:rPr>
        <w:t>
      4) «Бизнес-Кеңесші», «Бизнес-Өсу», «Жас кәсіпкер мектебі» жобалары шеңберінде оқыту;</w:t>
      </w:r>
      <w:r>
        <w:br/>
      </w:r>
      <w:r>
        <w:rPr>
          <w:rFonts w:ascii="Times New Roman"/>
          <w:b w:val="false"/>
          <w:i w:val="false"/>
          <w:color w:val="000000"/>
          <w:sz w:val="28"/>
        </w:rPr>
        <w:t>
      5) Қазақстан Республикасының заңнамасында тыйым салынбаған көрсетілетін қызметтердің өзге де түрлерін ұсыну.</w:t>
      </w:r>
      <w:r>
        <w:br/>
      </w:r>
      <w:r>
        <w:rPr>
          <w:rFonts w:ascii="Times New Roman"/>
          <w:b w:val="false"/>
          <w:i w:val="false"/>
          <w:color w:val="000000"/>
          <w:sz w:val="28"/>
        </w:rPr>
        <w:t>
</w:t>
      </w:r>
      <w:r>
        <w:rPr>
          <w:rFonts w:ascii="Times New Roman"/>
          <w:b w:val="false"/>
          <w:i w:val="false"/>
          <w:color w:val="000000"/>
          <w:sz w:val="28"/>
        </w:rPr>
        <w:t>
      КҚКО жұмыс істеуіне жұмсалатын шығыстарды қаржыландыру Оператордың меншікті қаражаты есебінен жүзеге асырылатын болады.</w:t>
      </w:r>
    </w:p>
    <w:bookmarkEnd w:id="36"/>
    <w:bookmarkStart w:name="z690" w:id="37"/>
    <w:p>
      <w:pPr>
        <w:spacing w:after="0"/>
        <w:ind w:left="0"/>
        <w:jc w:val="both"/>
      </w:pPr>
      <w:r>
        <w:rPr>
          <w:rFonts w:ascii="Times New Roman"/>
          <w:b w:val="false"/>
          <w:i w:val="false"/>
          <w:color w:val="000000"/>
          <w:sz w:val="28"/>
        </w:rPr>
        <w:t>      КҚКО қызметтерін ұсыну тетігі</w:t>
      </w:r>
      <w:r>
        <w:br/>
      </w:r>
      <w:r>
        <w:rPr>
          <w:rFonts w:ascii="Times New Roman"/>
          <w:b w:val="false"/>
          <w:i w:val="false"/>
          <w:color w:val="000000"/>
          <w:sz w:val="28"/>
        </w:rPr>
        <w:t>
      </w:t>
      </w:r>
      <w:r>
        <w:rPr>
          <w:rFonts w:ascii="Times New Roman"/>
          <w:b w:val="false"/>
          <w:i w:val="false"/>
          <w:color w:val="ff0000"/>
          <w:sz w:val="28"/>
        </w:rPr>
        <w:t xml:space="preserve">Ескерту. Төртінші бағыт кіші бөліммен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 Бизнесті мемлекеттік қолдау құралдары бойынша ақпараттық-консультациялық және түсіндіру қызметтерін «бір терезе» қағидаты бойынша Оператор, өзге даму институттары және әріптестік ұйымдар ұсынады.</w:t>
      </w:r>
      <w:r>
        <w:br/>
      </w:r>
      <w:r>
        <w:rPr>
          <w:rFonts w:ascii="Times New Roman"/>
          <w:b w:val="false"/>
          <w:i w:val="false"/>
          <w:color w:val="000000"/>
          <w:sz w:val="28"/>
        </w:rPr>
        <w:t>
</w:t>
      </w:r>
      <w:r>
        <w:rPr>
          <w:rFonts w:ascii="Times New Roman"/>
          <w:b w:val="false"/>
          <w:i w:val="false"/>
          <w:color w:val="000000"/>
          <w:sz w:val="28"/>
        </w:rPr>
        <w:t>
      КҚКО операциялық залында консультанттарды орналастыруға Оператор даму институттарымен өзара ынтымақтастық туралы келісім жасасады.</w:t>
      </w:r>
      <w:r>
        <w:br/>
      </w:r>
      <w:r>
        <w:rPr>
          <w:rFonts w:ascii="Times New Roman"/>
          <w:b w:val="false"/>
          <w:i w:val="false"/>
          <w:color w:val="000000"/>
          <w:sz w:val="28"/>
        </w:rPr>
        <w:t>
</w:t>
      </w:r>
      <w:r>
        <w:rPr>
          <w:rFonts w:ascii="Times New Roman"/>
          <w:b w:val="false"/>
          <w:i w:val="false"/>
          <w:color w:val="000000"/>
          <w:sz w:val="28"/>
        </w:rPr>
        <w:t>
      2. Қолданыстағы бизнесті жүргізудің мамандандырылған сервистік қызметтерін көрсету бойынша практикалық қолдау сервистік қолдау көрсету тетігінің негізінде ұсынылады.</w:t>
      </w:r>
      <w:r>
        <w:br/>
      </w:r>
      <w:r>
        <w:rPr>
          <w:rFonts w:ascii="Times New Roman"/>
          <w:b w:val="false"/>
          <w:i w:val="false"/>
          <w:color w:val="000000"/>
          <w:sz w:val="28"/>
        </w:rPr>
        <w:t>
</w:t>
      </w:r>
      <w:r>
        <w:rPr>
          <w:rFonts w:ascii="Times New Roman"/>
          <w:b w:val="false"/>
          <w:i w:val="false"/>
          <w:color w:val="000000"/>
          <w:sz w:val="28"/>
        </w:rPr>
        <w:t>
      3. «Бизнес-Кеңесші», «Жас кәсіпкер мектебі» жобалары бойынша кәсіпкерлік негіздеріне оқыту «Бизнес-Кеңесші», «Жас кәсіпкер мектебі» атты оқыту жобаларын іске асыру тетіктерімен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Жұмыс істейтін бизнесті жүргізу мен дамытудың функционалдық бағыттарының ерекшелігіне оқыту «Бизнес-Өсу» жобасын іске асыру тетігімен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КҚКО базасында Оператор өзге оқыту бағдарламаларын, тренингтерді, мастер-кластар жүргізеді, сондай-ақ дөңгелек үстелдер мен кәсіпкерлікті дамытуға бағытталған басқа іс-шараларды ұйымдастырады.</w:t>
      </w:r>
    </w:p>
    <w:bookmarkEnd w:id="37"/>
    <w:bookmarkStart w:name="z697" w:id="38"/>
    <w:p>
      <w:pPr>
        <w:spacing w:after="0"/>
        <w:ind w:left="0"/>
        <w:jc w:val="both"/>
      </w:pPr>
      <w:r>
        <w:rPr>
          <w:rFonts w:ascii="Times New Roman"/>
          <w:b w:val="false"/>
          <w:i w:val="false"/>
          <w:color w:val="000000"/>
          <w:sz w:val="28"/>
        </w:rPr>
        <w:t>      Кәсіпкерлік қолдау орталықтарын (бұдан әрі – КҚО) құру және оның жұмыс істеуі</w:t>
      </w:r>
      <w:r>
        <w:br/>
      </w:r>
      <w:r>
        <w:rPr>
          <w:rFonts w:ascii="Times New Roman"/>
          <w:b w:val="false"/>
          <w:i w:val="false"/>
          <w:color w:val="000000"/>
          <w:sz w:val="28"/>
        </w:rPr>
        <w:t>
      </w:t>
      </w:r>
      <w:r>
        <w:rPr>
          <w:rFonts w:ascii="Times New Roman"/>
          <w:b w:val="false"/>
          <w:i w:val="false"/>
          <w:color w:val="ff0000"/>
          <w:sz w:val="28"/>
        </w:rPr>
        <w:t xml:space="preserve">Ескерту. Төртінші бағыт кіші бөліммен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- 31.03.2014 </w:t>
      </w:r>
      <w:r>
        <w:rPr>
          <w:rFonts w:ascii="Times New Roman"/>
          <w:b w:val="false"/>
          <w:i w:val="false"/>
          <w:color w:val="000000"/>
          <w:sz w:val="28"/>
        </w:rPr>
        <w:t>№ 279</w:t>
      </w:r>
      <w:r>
        <w:rPr>
          <w:rFonts w:ascii="Times New Roman"/>
          <w:b w:val="false"/>
          <w:i w:val="false"/>
          <w:color w:val="000000"/>
          <w:sz w:val="28"/>
        </w:rPr>
        <w:t> </w:t>
      </w:r>
      <w:r>
        <w:rPr>
          <w:rFonts w:ascii="Times New Roman"/>
          <w:b w:val="false"/>
          <w:i w:val="false"/>
          <w:color w:val="ff0000"/>
          <w:sz w:val="28"/>
        </w:rPr>
        <w:t>(01.01.2015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КҚО – бұл кәсіпкерлерге және кәсіпкерлік бастамасы бар халыққа «бір терезе» қағидаты бойынша бизнесті мемлекеттік қолдау құралдары бойынша ақпараттық-консультациялық және түсіндіру жұмысын, сондай-ақ қолданыстағы қызметкерлерге бизнесті жүргізуге практикалық қолдау көрсетуге арналған стационарлық орталықтар.</w:t>
      </w:r>
      <w:r>
        <w:br/>
      </w:r>
      <w:r>
        <w:rPr>
          <w:rFonts w:ascii="Times New Roman"/>
          <w:b w:val="false"/>
          <w:i w:val="false"/>
          <w:color w:val="000000"/>
          <w:sz w:val="28"/>
        </w:rPr>
        <w:t>
</w:t>
      </w:r>
      <w:r>
        <w:rPr>
          <w:rFonts w:ascii="Times New Roman"/>
          <w:b w:val="false"/>
          <w:i w:val="false"/>
          <w:color w:val="000000"/>
          <w:sz w:val="28"/>
        </w:rPr>
        <w:t>
      КҚО құру мақсаттары:</w:t>
      </w:r>
      <w:r>
        <w:br/>
      </w:r>
      <w:r>
        <w:rPr>
          <w:rFonts w:ascii="Times New Roman"/>
          <w:b w:val="false"/>
          <w:i w:val="false"/>
          <w:color w:val="000000"/>
          <w:sz w:val="28"/>
        </w:rPr>
        <w:t>
</w:t>
      </w:r>
      <w:r>
        <w:rPr>
          <w:rFonts w:ascii="Times New Roman"/>
          <w:b w:val="false"/>
          <w:i w:val="false"/>
          <w:color w:val="000000"/>
          <w:sz w:val="28"/>
        </w:rPr>
        <w:t>
      1) бизнесті мемлекеттік қолдау құралдарын насихаттау;</w:t>
      </w:r>
      <w:r>
        <w:br/>
      </w:r>
      <w:r>
        <w:rPr>
          <w:rFonts w:ascii="Times New Roman"/>
          <w:b w:val="false"/>
          <w:i w:val="false"/>
          <w:color w:val="000000"/>
          <w:sz w:val="28"/>
        </w:rPr>
        <w:t>
</w:t>
      </w:r>
      <w:r>
        <w:rPr>
          <w:rFonts w:ascii="Times New Roman"/>
          <w:b w:val="false"/>
          <w:i w:val="false"/>
          <w:color w:val="000000"/>
          <w:sz w:val="28"/>
        </w:rPr>
        <w:t>
      2) бизнес бастамалары бар халықты жаңа кәсіпорындар құруға ынталандыру;</w:t>
      </w:r>
      <w:r>
        <w:br/>
      </w:r>
      <w:r>
        <w:rPr>
          <w:rFonts w:ascii="Times New Roman"/>
          <w:b w:val="false"/>
          <w:i w:val="false"/>
          <w:color w:val="000000"/>
          <w:sz w:val="28"/>
        </w:rPr>
        <w:t>
</w:t>
      </w:r>
      <w:r>
        <w:rPr>
          <w:rFonts w:ascii="Times New Roman"/>
          <w:b w:val="false"/>
          <w:i w:val="false"/>
          <w:color w:val="000000"/>
          <w:sz w:val="28"/>
        </w:rPr>
        <w:t>
      3) қолданыстағы бизнестің тұрақты дамытуға жәрдемдесу.</w:t>
      </w:r>
      <w:r>
        <w:br/>
      </w:r>
      <w:r>
        <w:rPr>
          <w:rFonts w:ascii="Times New Roman"/>
          <w:b w:val="false"/>
          <w:i w:val="false"/>
          <w:color w:val="000000"/>
          <w:sz w:val="28"/>
        </w:rPr>
        <w:t>
</w:t>
      </w:r>
      <w:r>
        <w:rPr>
          <w:rFonts w:ascii="Times New Roman"/>
          <w:b w:val="false"/>
          <w:i w:val="false"/>
          <w:color w:val="000000"/>
          <w:sz w:val="28"/>
        </w:rPr>
        <w:t>
      КҚО қызметтері қолданыстағы және ісін жаңа бастаған кәсіпкерлерге, сондай-ақ кәсіпкерлік бастамасы бар халыққа көрсетіледі.</w:t>
      </w:r>
      <w:r>
        <w:br/>
      </w:r>
      <w:r>
        <w:rPr>
          <w:rFonts w:ascii="Times New Roman"/>
          <w:b w:val="false"/>
          <w:i w:val="false"/>
          <w:color w:val="000000"/>
          <w:sz w:val="28"/>
        </w:rPr>
        <w:t>
</w:t>
      </w:r>
      <w:r>
        <w:rPr>
          <w:rFonts w:ascii="Times New Roman"/>
          <w:b w:val="false"/>
          <w:i w:val="false"/>
          <w:color w:val="000000"/>
          <w:sz w:val="28"/>
        </w:rPr>
        <w:t>
      КҚО функциялары:</w:t>
      </w:r>
      <w:r>
        <w:br/>
      </w:r>
      <w:r>
        <w:rPr>
          <w:rFonts w:ascii="Times New Roman"/>
          <w:b w:val="false"/>
          <w:i w:val="false"/>
          <w:color w:val="000000"/>
          <w:sz w:val="28"/>
        </w:rPr>
        <w:t>
</w:t>
      </w:r>
      <w:r>
        <w:rPr>
          <w:rFonts w:ascii="Times New Roman"/>
          <w:b w:val="false"/>
          <w:i w:val="false"/>
          <w:color w:val="000000"/>
          <w:sz w:val="28"/>
        </w:rPr>
        <w:t>
      1) кәсіпкерлерді және кәсіпкерлік бастамасы бар халықты бизнесті мемлекеттік қолдау бағдарламалары туралы ақпараттандыру;</w:t>
      </w:r>
      <w:r>
        <w:br/>
      </w:r>
      <w:r>
        <w:rPr>
          <w:rFonts w:ascii="Times New Roman"/>
          <w:b w:val="false"/>
          <w:i w:val="false"/>
          <w:color w:val="000000"/>
          <w:sz w:val="28"/>
        </w:rPr>
        <w:t>
</w:t>
      </w:r>
      <w:r>
        <w:rPr>
          <w:rFonts w:ascii="Times New Roman"/>
          <w:b w:val="false"/>
          <w:i w:val="false"/>
          <w:color w:val="000000"/>
          <w:sz w:val="28"/>
        </w:rPr>
        <w:t>
      2) бизнесті ашу және жүргізу бойынша консультациялық және түсіндіру қызметтерін ұсыну;</w:t>
      </w:r>
      <w:r>
        <w:br/>
      </w:r>
      <w:r>
        <w:rPr>
          <w:rFonts w:ascii="Times New Roman"/>
          <w:b w:val="false"/>
          <w:i w:val="false"/>
          <w:color w:val="000000"/>
          <w:sz w:val="28"/>
        </w:rPr>
        <w:t>
</w:t>
      </w:r>
      <w:r>
        <w:rPr>
          <w:rFonts w:ascii="Times New Roman"/>
          <w:b w:val="false"/>
          <w:i w:val="false"/>
          <w:color w:val="000000"/>
          <w:sz w:val="28"/>
        </w:rPr>
        <w:t>
      3) қаржылық институттармен жұмыс шарттарын түсіндіру;</w:t>
      </w:r>
      <w:r>
        <w:br/>
      </w:r>
      <w:r>
        <w:rPr>
          <w:rFonts w:ascii="Times New Roman"/>
          <w:b w:val="false"/>
          <w:i w:val="false"/>
          <w:color w:val="000000"/>
          <w:sz w:val="28"/>
        </w:rPr>
        <w:t>
</w:t>
      </w:r>
      <w:r>
        <w:rPr>
          <w:rFonts w:ascii="Times New Roman"/>
          <w:b w:val="false"/>
          <w:i w:val="false"/>
          <w:color w:val="000000"/>
          <w:sz w:val="28"/>
        </w:rPr>
        <w:t>
      4) Оператордың оқыту бағдарламаларына қатысуға өтінімдер жинау;</w:t>
      </w:r>
      <w:r>
        <w:br/>
      </w:r>
      <w:r>
        <w:rPr>
          <w:rFonts w:ascii="Times New Roman"/>
          <w:b w:val="false"/>
          <w:i w:val="false"/>
          <w:color w:val="000000"/>
          <w:sz w:val="28"/>
        </w:rPr>
        <w:t>
</w:t>
      </w:r>
      <w:r>
        <w:rPr>
          <w:rFonts w:ascii="Times New Roman"/>
          <w:b w:val="false"/>
          <w:i w:val="false"/>
          <w:color w:val="000000"/>
          <w:sz w:val="28"/>
        </w:rPr>
        <w:t>
      5) қолданыстағы бизнесті жүргізудің мамандандырылған сервистік қызметтерін көрсетуге өтінімдер жинау.</w:t>
      </w:r>
      <w:r>
        <w:br/>
      </w:r>
      <w:r>
        <w:rPr>
          <w:rFonts w:ascii="Times New Roman"/>
          <w:b w:val="false"/>
          <w:i w:val="false"/>
          <w:color w:val="000000"/>
          <w:sz w:val="28"/>
        </w:rPr>
        <w:t>
</w:t>
      </w:r>
      <w:r>
        <w:rPr>
          <w:rFonts w:ascii="Times New Roman"/>
          <w:b w:val="false"/>
          <w:i w:val="false"/>
          <w:color w:val="000000"/>
          <w:sz w:val="28"/>
        </w:rPr>
        <w:t>
      КҚО бизнес-инкубаторлар негізінде тегін орналасады. Моноқалаларда, шағын қалалар мен аудан орталықтарында бизнес-инкубаторлар болмаған жағдайда, КҚО тегін негізде Халыққа қызмет көрсету орталықтарында немесе әкімдіктер ұсынған үй-жайларда орналасады.</w:t>
      </w:r>
      <w:r>
        <w:br/>
      </w:r>
      <w:r>
        <w:rPr>
          <w:rFonts w:ascii="Times New Roman"/>
          <w:b w:val="false"/>
          <w:i w:val="false"/>
          <w:color w:val="000000"/>
          <w:sz w:val="28"/>
        </w:rPr>
        <w:t>
</w:t>
      </w:r>
      <w:r>
        <w:rPr>
          <w:rFonts w:ascii="Times New Roman"/>
          <w:b w:val="false"/>
          <w:i w:val="false"/>
          <w:color w:val="000000"/>
          <w:sz w:val="28"/>
        </w:rPr>
        <w:t>
      КҚО құру және оның жұмыс істеуіне жұмсалатын шығыстарды қаржыландыру республикалық бюджет қаражат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КҚО қызметтерін ұсыну тетігі</w:t>
      </w:r>
      <w:r>
        <w:br/>
      </w:r>
      <w:r>
        <w:rPr>
          <w:rFonts w:ascii="Times New Roman"/>
          <w:b w:val="false"/>
          <w:i w:val="false"/>
          <w:color w:val="000000"/>
          <w:sz w:val="28"/>
        </w:rPr>
        <w:t>
      </w:t>
      </w:r>
      <w:r>
        <w:rPr>
          <w:rFonts w:ascii="Times New Roman"/>
          <w:b w:val="false"/>
          <w:i w:val="false"/>
          <w:color w:val="ff0000"/>
          <w:sz w:val="28"/>
        </w:rPr>
        <w:t xml:space="preserve">Ескерту. Төртінші бағыт кіші бөліммен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 Оператор және Жұмыс органы моноқалаларда КҚО жұмыс істеуіне, сондай-ақ шағын қалаларда және аудан орталықтарында КҚО құруға және олардың жұмыс істеуіне арналған шығыстарды қаржыландыру туралы шарттар жасасады.</w:t>
      </w:r>
      <w:r>
        <w:br/>
      </w:r>
      <w:r>
        <w:rPr>
          <w:rFonts w:ascii="Times New Roman"/>
          <w:b w:val="false"/>
          <w:i w:val="false"/>
          <w:color w:val="000000"/>
          <w:sz w:val="28"/>
        </w:rPr>
        <w:t>
</w:t>
      </w:r>
      <w:r>
        <w:rPr>
          <w:rFonts w:ascii="Times New Roman"/>
          <w:b w:val="false"/>
          <w:i w:val="false"/>
          <w:color w:val="000000"/>
          <w:sz w:val="28"/>
        </w:rPr>
        <w:t>
      2. Оператор Жұмыс органымен Шарттың шеңберінде:</w:t>
      </w:r>
      <w:r>
        <w:br/>
      </w:r>
      <w:r>
        <w:rPr>
          <w:rFonts w:ascii="Times New Roman"/>
          <w:b w:val="false"/>
          <w:i w:val="false"/>
          <w:color w:val="000000"/>
          <w:sz w:val="28"/>
        </w:rPr>
        <w:t>
</w:t>
      </w:r>
      <w:r>
        <w:rPr>
          <w:rFonts w:ascii="Times New Roman"/>
          <w:b w:val="false"/>
          <w:i w:val="false"/>
          <w:color w:val="000000"/>
          <w:sz w:val="28"/>
        </w:rPr>
        <w:t>
      1) КҚО-ға консультанттар ұсынуды;</w:t>
      </w:r>
      <w:r>
        <w:br/>
      </w:r>
      <w:r>
        <w:rPr>
          <w:rFonts w:ascii="Times New Roman"/>
          <w:b w:val="false"/>
          <w:i w:val="false"/>
          <w:color w:val="000000"/>
          <w:sz w:val="28"/>
        </w:rPr>
        <w:t>
</w:t>
      </w:r>
      <w:r>
        <w:rPr>
          <w:rFonts w:ascii="Times New Roman"/>
          <w:b w:val="false"/>
          <w:i w:val="false"/>
          <w:color w:val="000000"/>
          <w:sz w:val="28"/>
        </w:rPr>
        <w:t>
      2) КҚО консультанттарын тиісті функцияларды жүзеге асыру үшін қажетті жабдықтармен қамтамасыз етуді қамтамасыз етеді.</w:t>
      </w:r>
      <w:r>
        <w:br/>
      </w:r>
      <w:r>
        <w:rPr>
          <w:rFonts w:ascii="Times New Roman"/>
          <w:b w:val="false"/>
          <w:i w:val="false"/>
          <w:color w:val="000000"/>
          <w:sz w:val="28"/>
        </w:rPr>
        <w:t>
</w:t>
      </w:r>
      <w:r>
        <w:rPr>
          <w:rFonts w:ascii="Times New Roman"/>
          <w:b w:val="false"/>
          <w:i w:val="false"/>
          <w:color w:val="000000"/>
          <w:sz w:val="28"/>
        </w:rPr>
        <w:t>
      3. Қолданыстағы бизнесті жүргізудің мамандандырылған сервистік қызметтерін көрсету бойынша практикалық қолдау сервистік қолдау көрсету тетігінің негізінде ұсынылады.</w:t>
      </w:r>
      <w:r>
        <w:br/>
      </w:r>
      <w:r>
        <w:rPr>
          <w:rFonts w:ascii="Times New Roman"/>
          <w:b w:val="false"/>
          <w:i w:val="false"/>
          <w:color w:val="000000"/>
          <w:sz w:val="28"/>
        </w:rPr>
        <w:t>
</w:t>
      </w:r>
      <w:r>
        <w:rPr>
          <w:rFonts w:ascii="Times New Roman"/>
          <w:b w:val="false"/>
          <w:i w:val="false"/>
          <w:color w:val="000000"/>
          <w:sz w:val="28"/>
        </w:rPr>
        <w:t>
      Мобильді кәсіпкерлікті қолдау орталықтарын (бұдан әрі – МКҚО) құру және оның жұмыс істеуі</w:t>
      </w:r>
      <w:r>
        <w:br/>
      </w:r>
      <w:r>
        <w:rPr>
          <w:rFonts w:ascii="Times New Roman"/>
          <w:b w:val="false"/>
          <w:i w:val="false"/>
          <w:color w:val="000000"/>
          <w:sz w:val="28"/>
        </w:rPr>
        <w:t>
      </w:t>
      </w:r>
      <w:r>
        <w:rPr>
          <w:rFonts w:ascii="Times New Roman"/>
          <w:b w:val="false"/>
          <w:i w:val="false"/>
          <w:color w:val="ff0000"/>
          <w:sz w:val="28"/>
        </w:rPr>
        <w:t xml:space="preserve">Ескерту. Төртінші бағыт кіші бөліммен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МКҚО – бұл кәсіпкерлерге және кәсіпкерлік бастамасы бар халыққа ауылдарда және кенттерде «бір терезе» қағидаты бойынша бизнесті мемлекеттік қолдау құралдары бойынша ақпараттық-консультациялық және түсіндіру жұмыстарын ұсынуға бағытталған, жол жүретін арнайы жабдықталған автобустар.</w:t>
      </w:r>
      <w:r>
        <w:br/>
      </w:r>
      <w:r>
        <w:rPr>
          <w:rFonts w:ascii="Times New Roman"/>
          <w:b w:val="false"/>
          <w:i w:val="false"/>
          <w:color w:val="000000"/>
          <w:sz w:val="28"/>
        </w:rPr>
        <w:t>
</w:t>
      </w:r>
      <w:r>
        <w:rPr>
          <w:rFonts w:ascii="Times New Roman"/>
          <w:b w:val="false"/>
          <w:i w:val="false"/>
          <w:color w:val="000000"/>
          <w:sz w:val="28"/>
        </w:rPr>
        <w:t>
      МКҚО құру мақсаттары:</w:t>
      </w:r>
      <w:r>
        <w:br/>
      </w:r>
      <w:r>
        <w:rPr>
          <w:rFonts w:ascii="Times New Roman"/>
          <w:b w:val="false"/>
          <w:i w:val="false"/>
          <w:color w:val="000000"/>
          <w:sz w:val="28"/>
        </w:rPr>
        <w:t>
</w:t>
      </w:r>
      <w:r>
        <w:rPr>
          <w:rFonts w:ascii="Times New Roman"/>
          <w:b w:val="false"/>
          <w:i w:val="false"/>
          <w:color w:val="000000"/>
          <w:sz w:val="28"/>
        </w:rPr>
        <w:t>
      1) бизнесті мемлекеттік қолдау құралдарын ауылдарда және кенттерде насихаттау;</w:t>
      </w:r>
      <w:r>
        <w:br/>
      </w:r>
      <w:r>
        <w:rPr>
          <w:rFonts w:ascii="Times New Roman"/>
          <w:b w:val="false"/>
          <w:i w:val="false"/>
          <w:color w:val="000000"/>
          <w:sz w:val="28"/>
        </w:rPr>
        <w:t>
</w:t>
      </w:r>
      <w:r>
        <w:rPr>
          <w:rFonts w:ascii="Times New Roman"/>
          <w:b w:val="false"/>
          <w:i w:val="false"/>
          <w:color w:val="000000"/>
          <w:sz w:val="28"/>
        </w:rPr>
        <w:t>
      2) бизнес бастамасы бар халықты ауылдарда және кенттерде жаңа кәсіпорындар құруға ынталандыру;</w:t>
      </w:r>
      <w:r>
        <w:br/>
      </w:r>
      <w:r>
        <w:rPr>
          <w:rFonts w:ascii="Times New Roman"/>
          <w:b w:val="false"/>
          <w:i w:val="false"/>
          <w:color w:val="000000"/>
          <w:sz w:val="28"/>
        </w:rPr>
        <w:t>
</w:t>
      </w:r>
      <w:r>
        <w:rPr>
          <w:rFonts w:ascii="Times New Roman"/>
          <w:b w:val="false"/>
          <w:i w:val="false"/>
          <w:color w:val="000000"/>
          <w:sz w:val="28"/>
        </w:rPr>
        <w:t>
      3) ауылдарда және кенттерде қолданыстағы бизнесті тұрақты дамытуға жәрдемдесу.</w:t>
      </w:r>
      <w:r>
        <w:br/>
      </w:r>
      <w:r>
        <w:rPr>
          <w:rFonts w:ascii="Times New Roman"/>
          <w:b w:val="false"/>
          <w:i w:val="false"/>
          <w:color w:val="000000"/>
          <w:sz w:val="28"/>
        </w:rPr>
        <w:t>
</w:t>
      </w:r>
      <w:r>
        <w:rPr>
          <w:rFonts w:ascii="Times New Roman"/>
          <w:b w:val="false"/>
          <w:i w:val="false"/>
          <w:color w:val="000000"/>
          <w:sz w:val="28"/>
        </w:rPr>
        <w:t>
      МКҚО қызметтері қолданыстағы және ісін жаңа бастаған кәсіпкерлерге, сондай-ақ кәсіпкерлік бастамасы бар халыққа тегін көрсетіледі.</w:t>
      </w:r>
      <w:r>
        <w:br/>
      </w:r>
      <w:r>
        <w:rPr>
          <w:rFonts w:ascii="Times New Roman"/>
          <w:b w:val="false"/>
          <w:i w:val="false"/>
          <w:color w:val="000000"/>
          <w:sz w:val="28"/>
        </w:rPr>
        <w:t>
</w:t>
      </w:r>
      <w:r>
        <w:rPr>
          <w:rFonts w:ascii="Times New Roman"/>
          <w:b w:val="false"/>
          <w:i w:val="false"/>
          <w:color w:val="000000"/>
          <w:sz w:val="28"/>
        </w:rPr>
        <w:t>
      МКҚО функциялары:</w:t>
      </w:r>
      <w:r>
        <w:br/>
      </w:r>
      <w:r>
        <w:rPr>
          <w:rFonts w:ascii="Times New Roman"/>
          <w:b w:val="false"/>
          <w:i w:val="false"/>
          <w:color w:val="000000"/>
          <w:sz w:val="28"/>
        </w:rPr>
        <w:t>
</w:t>
      </w:r>
      <w:r>
        <w:rPr>
          <w:rFonts w:ascii="Times New Roman"/>
          <w:b w:val="false"/>
          <w:i w:val="false"/>
          <w:color w:val="000000"/>
          <w:sz w:val="28"/>
        </w:rPr>
        <w:t>
      1) кәсіпкерлерді және кәсіпкерлік бастамасы бар халықты бизнесті мемлекеттік қолдау бағдарламалары туралы ақпараттандыру;</w:t>
      </w:r>
      <w:r>
        <w:br/>
      </w:r>
      <w:r>
        <w:rPr>
          <w:rFonts w:ascii="Times New Roman"/>
          <w:b w:val="false"/>
          <w:i w:val="false"/>
          <w:color w:val="000000"/>
          <w:sz w:val="28"/>
        </w:rPr>
        <w:t>
</w:t>
      </w:r>
      <w:r>
        <w:rPr>
          <w:rFonts w:ascii="Times New Roman"/>
          <w:b w:val="false"/>
          <w:i w:val="false"/>
          <w:color w:val="000000"/>
          <w:sz w:val="28"/>
        </w:rPr>
        <w:t>
      2) бизнесті ашу және жүргізу бойынша консультациялық және түсіндіру қызметтерін ұсыну;</w:t>
      </w:r>
      <w:r>
        <w:br/>
      </w:r>
      <w:r>
        <w:rPr>
          <w:rFonts w:ascii="Times New Roman"/>
          <w:b w:val="false"/>
          <w:i w:val="false"/>
          <w:color w:val="000000"/>
          <w:sz w:val="28"/>
        </w:rPr>
        <w:t>
</w:t>
      </w:r>
      <w:r>
        <w:rPr>
          <w:rFonts w:ascii="Times New Roman"/>
          <w:b w:val="false"/>
          <w:i w:val="false"/>
          <w:color w:val="000000"/>
          <w:sz w:val="28"/>
        </w:rPr>
        <w:t>
      3) қаржылық институттармен жұмыс шарттарын түсіндіру;</w:t>
      </w:r>
      <w:r>
        <w:br/>
      </w:r>
      <w:r>
        <w:rPr>
          <w:rFonts w:ascii="Times New Roman"/>
          <w:b w:val="false"/>
          <w:i w:val="false"/>
          <w:color w:val="000000"/>
          <w:sz w:val="28"/>
        </w:rPr>
        <w:t>
</w:t>
      </w:r>
      <w:r>
        <w:rPr>
          <w:rFonts w:ascii="Times New Roman"/>
          <w:b w:val="false"/>
          <w:i w:val="false"/>
          <w:color w:val="000000"/>
          <w:sz w:val="28"/>
        </w:rPr>
        <w:t>
      4) Оператордың оқыту бағдарламаларына қатысуға өтінімдер жинау;</w:t>
      </w:r>
      <w:r>
        <w:br/>
      </w:r>
      <w:r>
        <w:rPr>
          <w:rFonts w:ascii="Times New Roman"/>
          <w:b w:val="false"/>
          <w:i w:val="false"/>
          <w:color w:val="000000"/>
          <w:sz w:val="28"/>
        </w:rPr>
        <w:t>
</w:t>
      </w:r>
      <w:r>
        <w:rPr>
          <w:rFonts w:ascii="Times New Roman"/>
          <w:b w:val="false"/>
          <w:i w:val="false"/>
          <w:color w:val="000000"/>
          <w:sz w:val="28"/>
        </w:rPr>
        <w:t>
      5) сервистік қолдау көрсету тетігінің шеңберінде қолданыстағы бизнесті жүргізудің сервистік мамандандырылған қызметтерін көрсету бойынша практикалық қолдау көрсету.</w:t>
      </w:r>
      <w:r>
        <w:br/>
      </w:r>
      <w:r>
        <w:rPr>
          <w:rFonts w:ascii="Times New Roman"/>
          <w:b w:val="false"/>
          <w:i w:val="false"/>
          <w:color w:val="000000"/>
          <w:sz w:val="28"/>
        </w:rPr>
        <w:t>
</w:t>
      </w:r>
      <w:r>
        <w:rPr>
          <w:rFonts w:ascii="Times New Roman"/>
          <w:b w:val="false"/>
          <w:i w:val="false"/>
          <w:color w:val="000000"/>
          <w:sz w:val="28"/>
        </w:rPr>
        <w:t>
      МКҚО құруға және оның жұмыс істеуіне жұмсалатын шығыстарды қаржыландыру Оператордың меншікті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МКҚО қызметтерін ұсыну тетігі</w:t>
      </w:r>
      <w:r>
        <w:br/>
      </w:r>
      <w:r>
        <w:rPr>
          <w:rFonts w:ascii="Times New Roman"/>
          <w:b w:val="false"/>
          <w:i w:val="false"/>
          <w:color w:val="000000"/>
          <w:sz w:val="28"/>
        </w:rPr>
        <w:t>
      </w:t>
      </w:r>
      <w:r>
        <w:rPr>
          <w:rFonts w:ascii="Times New Roman"/>
          <w:b w:val="false"/>
          <w:i w:val="false"/>
          <w:color w:val="ff0000"/>
          <w:sz w:val="28"/>
        </w:rPr>
        <w:t xml:space="preserve">Ескерту. Төртінші бағыт кіші бөліммен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 Оператордың МКҚО жол жүретін консультацияларды көрсету үшін сәуірден бастап қазанды қоса алғанда, жеті ай ішінде ауылдар және кенттер бойынша жүріп тұрады.</w:t>
      </w:r>
      <w:r>
        <w:br/>
      </w:r>
      <w:r>
        <w:rPr>
          <w:rFonts w:ascii="Times New Roman"/>
          <w:b w:val="false"/>
          <w:i w:val="false"/>
          <w:color w:val="000000"/>
          <w:sz w:val="28"/>
        </w:rPr>
        <w:t>
</w:t>
      </w:r>
      <w:r>
        <w:rPr>
          <w:rFonts w:ascii="Times New Roman"/>
          <w:b w:val="false"/>
          <w:i w:val="false"/>
          <w:color w:val="000000"/>
          <w:sz w:val="28"/>
        </w:rPr>
        <w:t>
      2. Оператор жергілікті атқарушы органдармен бірлесіп, ауылдар және кенттер бойынша МКҚО жол жүру кестесін жасайды.</w:t>
      </w:r>
      <w:r>
        <w:br/>
      </w:r>
      <w:r>
        <w:rPr>
          <w:rFonts w:ascii="Times New Roman"/>
          <w:b w:val="false"/>
          <w:i w:val="false"/>
          <w:color w:val="000000"/>
          <w:sz w:val="28"/>
        </w:rPr>
        <w:t>
</w:t>
      </w:r>
      <w:r>
        <w:rPr>
          <w:rFonts w:ascii="Times New Roman"/>
          <w:b w:val="false"/>
          <w:i w:val="false"/>
          <w:color w:val="000000"/>
          <w:sz w:val="28"/>
        </w:rPr>
        <w:t>
      3. Оператор МКҚО үшін консультанттарды ұсынады.</w:t>
      </w:r>
      <w:r>
        <w:br/>
      </w:r>
      <w:r>
        <w:rPr>
          <w:rFonts w:ascii="Times New Roman"/>
          <w:b w:val="false"/>
          <w:i w:val="false"/>
          <w:color w:val="000000"/>
          <w:sz w:val="28"/>
        </w:rPr>
        <w:t>
</w:t>
      </w:r>
      <w:r>
        <w:rPr>
          <w:rFonts w:ascii="Times New Roman"/>
          <w:b w:val="false"/>
          <w:i w:val="false"/>
          <w:color w:val="000000"/>
          <w:sz w:val="28"/>
        </w:rPr>
        <w:t>
      4. Оператор МКҚО негізінде жол жүру және консультациялар үшін консультанттарды ұсынуға өзге даму институттарымен ынтымақтастық туралы келісімдер жасасады.</w:t>
      </w:r>
      <w:r>
        <w:br/>
      </w:r>
      <w:r>
        <w:rPr>
          <w:rFonts w:ascii="Times New Roman"/>
          <w:b w:val="false"/>
          <w:i w:val="false"/>
          <w:color w:val="000000"/>
          <w:sz w:val="28"/>
        </w:rPr>
        <w:t>
</w:t>
      </w:r>
      <w:r>
        <w:rPr>
          <w:rFonts w:ascii="Times New Roman"/>
          <w:b w:val="false"/>
          <w:i w:val="false"/>
          <w:color w:val="000000"/>
          <w:sz w:val="28"/>
        </w:rPr>
        <w:t>
      5. Қолданыстағы бизнесті жүргізудің мамандандырылған сервистік қызметтерін көрсету бойынша практикалық қолдау сервистік қолдау көрсету тетігінің негізінде көрсетіледі.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 ауылдарда және кенттерде МКҚО консультацияларының күні және уақыты туралы хабардар етеді.</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 консультациялар ұсыну үшін ауылдарда және кенттерде үй-жайларды қосымша қамтамасыз етеді.</w:t>
      </w:r>
    </w:p>
    <w:bookmarkEnd w:id="38"/>
    <w:bookmarkStart w:name="z54" w:id="39"/>
    <w:p>
      <w:pPr>
        <w:spacing w:after="0"/>
        <w:ind w:left="0"/>
        <w:jc w:val="both"/>
      </w:pPr>
      <w:r>
        <w:rPr>
          <w:rFonts w:ascii="Times New Roman"/>
          <w:b w:val="false"/>
          <w:i w:val="false"/>
          <w:color w:val="000000"/>
          <w:sz w:val="28"/>
        </w:rPr>
        <w:t>      Бизнес-инкубаторлар құру</w:t>
      </w:r>
      <w:r>
        <w:br/>
      </w:r>
      <w:r>
        <w:rPr>
          <w:rFonts w:ascii="Times New Roman"/>
          <w:b w:val="false"/>
          <w:i w:val="false"/>
          <w:color w:val="000000"/>
          <w:sz w:val="28"/>
        </w:rPr>
        <w:t>
      </w:t>
      </w:r>
      <w:r>
        <w:rPr>
          <w:rFonts w:ascii="Times New Roman"/>
          <w:b w:val="false"/>
          <w:i w:val="false"/>
          <w:color w:val="ff0000"/>
          <w:sz w:val="28"/>
        </w:rPr>
        <w:t xml:space="preserve">Ескерту. Төртінші бағыт кіші бөліммен толықтырылды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Бизнес-инкубатор – бұл шағын кәсіпорындарға ресурстар мен көрсетілетін қызметтер кешенін ұсыну жолымен олардың қалыптасуы мен табысты дамуы үшін қолайлы жағдайлар жасауға бағытталған қолдау құралы болып табылады.</w:t>
      </w:r>
      <w:r>
        <w:br/>
      </w:r>
      <w:r>
        <w:rPr>
          <w:rFonts w:ascii="Times New Roman"/>
          <w:b w:val="false"/>
          <w:i w:val="false"/>
          <w:color w:val="000000"/>
          <w:sz w:val="28"/>
        </w:rPr>
        <w:t>
</w:t>
      </w:r>
      <w:r>
        <w:rPr>
          <w:rFonts w:ascii="Times New Roman"/>
          <w:b w:val="false"/>
          <w:i w:val="false"/>
          <w:color w:val="000000"/>
          <w:sz w:val="28"/>
        </w:rPr>
        <w:t>
      Бизнес-инкубаторларды құру мақсаттары:</w:t>
      </w:r>
      <w:r>
        <w:br/>
      </w:r>
      <w:r>
        <w:rPr>
          <w:rFonts w:ascii="Times New Roman"/>
          <w:b w:val="false"/>
          <w:i w:val="false"/>
          <w:color w:val="000000"/>
          <w:sz w:val="28"/>
        </w:rPr>
        <w:t>
</w:t>
      </w:r>
      <w:r>
        <w:rPr>
          <w:rFonts w:ascii="Times New Roman"/>
          <w:b w:val="false"/>
          <w:i w:val="false"/>
          <w:color w:val="000000"/>
          <w:sz w:val="28"/>
        </w:rPr>
        <w:t>
      1) шағын кәсіпорындардың қалыптасуы мен дамуы үшін қолайлы жағдайлар жасау;</w:t>
      </w:r>
      <w:r>
        <w:br/>
      </w:r>
      <w:r>
        <w:rPr>
          <w:rFonts w:ascii="Times New Roman"/>
          <w:b w:val="false"/>
          <w:i w:val="false"/>
          <w:color w:val="000000"/>
          <w:sz w:val="28"/>
        </w:rPr>
        <w:t>
</w:t>
      </w:r>
      <w:r>
        <w:rPr>
          <w:rFonts w:ascii="Times New Roman"/>
          <w:b w:val="false"/>
          <w:i w:val="false"/>
          <w:color w:val="000000"/>
          <w:sz w:val="28"/>
        </w:rPr>
        <w:t>
      2) шағын кәсіпкерлік субъектілерінің инновациялық белсенділігін арттыруға жәрдемдесу;</w:t>
      </w:r>
      <w:r>
        <w:br/>
      </w:r>
      <w:r>
        <w:rPr>
          <w:rFonts w:ascii="Times New Roman"/>
          <w:b w:val="false"/>
          <w:i w:val="false"/>
          <w:color w:val="000000"/>
          <w:sz w:val="28"/>
        </w:rPr>
        <w:t>
</w:t>
      </w:r>
      <w:r>
        <w:rPr>
          <w:rFonts w:ascii="Times New Roman"/>
          <w:b w:val="false"/>
          <w:i w:val="false"/>
          <w:color w:val="000000"/>
          <w:sz w:val="28"/>
        </w:rPr>
        <w:t>
      3) шағын кәсіпорындар санын көбейту, олардың тіршілік ету қабілетін арттыру.</w:t>
      </w:r>
      <w:r>
        <w:br/>
      </w:r>
      <w:r>
        <w:rPr>
          <w:rFonts w:ascii="Times New Roman"/>
          <w:b w:val="false"/>
          <w:i w:val="false"/>
          <w:color w:val="000000"/>
          <w:sz w:val="28"/>
        </w:rPr>
        <w:t>
</w:t>
      </w:r>
      <w:r>
        <w:rPr>
          <w:rFonts w:ascii="Times New Roman"/>
          <w:b w:val="false"/>
          <w:i w:val="false"/>
          <w:color w:val="000000"/>
          <w:sz w:val="28"/>
        </w:rPr>
        <w:t>
      Бизнес-инкубаторлар әлеуметтік-кәсіпкерлік корпорация немесе жергілікті атқарушы органдар немесе моноқалалар мен шағын қалаларда кәсіпорындар ұсынған алаңдар базасында құрылады. Бизнес-инкубатордағы үй-жайды/алаңды жалдау мерзімі кәсіпкерліктің әрбір субъектісі үшін үш жылдан аспайды.</w:t>
      </w:r>
      <w:r>
        <w:br/>
      </w:r>
      <w:r>
        <w:rPr>
          <w:rFonts w:ascii="Times New Roman"/>
          <w:b w:val="false"/>
          <w:i w:val="false"/>
          <w:color w:val="000000"/>
          <w:sz w:val="28"/>
        </w:rPr>
        <w:t>
      Әлеуметтік-кәсіпкерлік корпорация (бұдан әрі - ӘКК) Бизнес-инкубаторларды құру және дамыту операторы болып табылады, оның функцияларына мыналар жатады:</w:t>
      </w:r>
      <w:r>
        <w:br/>
      </w:r>
      <w:r>
        <w:rPr>
          <w:rFonts w:ascii="Times New Roman"/>
          <w:b w:val="false"/>
          <w:i w:val="false"/>
          <w:color w:val="000000"/>
          <w:sz w:val="28"/>
        </w:rPr>
        <w:t>
      1) бизнес-инкубаторды дамытудың бизнес-жоспарын әзірлеу;</w:t>
      </w:r>
      <w:r>
        <w:br/>
      </w:r>
      <w:r>
        <w:rPr>
          <w:rFonts w:ascii="Times New Roman"/>
          <w:b w:val="false"/>
          <w:i w:val="false"/>
          <w:color w:val="000000"/>
          <w:sz w:val="28"/>
        </w:rPr>
        <w:t>
      2) бизнес-инкубаторға қатысушыларды тарту;</w:t>
      </w:r>
      <w:r>
        <w:br/>
      </w:r>
      <w:r>
        <w:rPr>
          <w:rFonts w:ascii="Times New Roman"/>
          <w:b w:val="false"/>
          <w:i w:val="false"/>
          <w:color w:val="000000"/>
          <w:sz w:val="28"/>
        </w:rPr>
        <w:t>
      3) инвестициялар тарту және бизнес-инкубатор қызметін қаржыландыру мәселелерін шешу;</w:t>
      </w:r>
      <w:r>
        <w:br/>
      </w:r>
      <w:r>
        <w:rPr>
          <w:rFonts w:ascii="Times New Roman"/>
          <w:b w:val="false"/>
          <w:i w:val="false"/>
          <w:color w:val="000000"/>
          <w:sz w:val="28"/>
        </w:rPr>
        <w:t>
      4) бизнес-инкубатор үй-жайларын жалдауға (қосалқы жалдауға) беру;</w:t>
      </w:r>
      <w:r>
        <w:br/>
      </w:r>
      <w:r>
        <w:rPr>
          <w:rFonts w:ascii="Times New Roman"/>
          <w:b w:val="false"/>
          <w:i w:val="false"/>
          <w:color w:val="000000"/>
          <w:sz w:val="28"/>
        </w:rPr>
        <w:t>
      5) қызметті жүзеге асыру туралы шарттар жасасу, бұзу және олардың талаптарын орындау мониторингі;</w:t>
      </w:r>
      <w:r>
        <w:br/>
      </w:r>
      <w:r>
        <w:rPr>
          <w:rFonts w:ascii="Times New Roman"/>
          <w:b w:val="false"/>
          <w:i w:val="false"/>
          <w:color w:val="000000"/>
          <w:sz w:val="28"/>
        </w:rPr>
        <w:t>
      6) бизнес-инкубатор қызметін қамтамасыз ету және қолдау.</w:t>
      </w:r>
      <w:r>
        <w:br/>
      </w:r>
      <w:r>
        <w:rPr>
          <w:rFonts w:ascii="Times New Roman"/>
          <w:b w:val="false"/>
          <w:i w:val="false"/>
          <w:color w:val="000000"/>
          <w:sz w:val="28"/>
        </w:rPr>
        <w:t>
</w:t>
      </w:r>
      <w:r>
        <w:rPr>
          <w:rFonts w:ascii="Times New Roman"/>
          <w:b w:val="false"/>
          <w:i w:val="false"/>
          <w:color w:val="000000"/>
          <w:sz w:val="28"/>
        </w:rPr>
        <w:t>
      Бизнес-инкубаторларды құру және дамыту бойынша ӘКК операторлық қызметтеріне ақы төлеу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Бизнес-инкубаторлар үшін өндірістік (индустриялық) инфрақұрылымды жеткізу жөніндегі шараларды қаржыландыру республикалық бюджет есебінен жүзеге асырылады.</w:t>
      </w:r>
    </w:p>
    <w:bookmarkEnd w:id="39"/>
    <w:p>
      <w:pPr>
        <w:spacing w:after="0"/>
        <w:ind w:left="0"/>
        <w:jc w:val="both"/>
      </w:pPr>
      <w:r>
        <w:rPr>
          <w:rFonts w:ascii="Times New Roman"/>
          <w:b w:val="false"/>
          <w:i w:val="false"/>
          <w:color w:val="000000"/>
          <w:sz w:val="28"/>
        </w:rPr>
        <w:t>      «</w:t>
      </w:r>
      <w:r>
        <w:rPr>
          <w:rFonts w:ascii="Times New Roman"/>
          <w:b w:val="false"/>
          <w:i/>
          <w:color w:val="000000"/>
          <w:sz w:val="28"/>
        </w:rPr>
        <w:t>Бизнес-Кеңесші» жобасы</w:t>
      </w:r>
    </w:p>
    <w:p>
      <w:pPr>
        <w:spacing w:after="0"/>
        <w:ind w:left="0"/>
        <w:jc w:val="both"/>
      </w:pPr>
      <w:r>
        <w:rPr>
          <w:rFonts w:ascii="Times New Roman"/>
          <w:b w:val="false"/>
          <w:i w:val="false"/>
          <w:color w:val="ff0000"/>
          <w:sz w:val="28"/>
        </w:rPr>
        <w:t xml:space="preserve">      Ескерту. Кіші бөлім тақырыппен толықтырылды - ҚР Үкіметінің 31.03.2014 </w:t>
      </w:r>
      <w:r>
        <w:rPr>
          <w:rFonts w:ascii="Times New Roman"/>
          <w:b w:val="false"/>
          <w:i w:val="false"/>
          <w:color w:val="ff0000"/>
          <w:sz w:val="28"/>
        </w:rPr>
        <w:t>№ 279</w:t>
      </w:r>
      <w:r>
        <w:rPr>
          <w:rFonts w:ascii="Times New Roman"/>
          <w:b w:val="false"/>
          <w:i w:val="false"/>
          <w:color w:val="ff0000"/>
          <w:sz w:val="28"/>
        </w:rPr>
        <w:t xml:space="preserve"> қаулысымен (01.01.2015 бастап қолданысқа енгізіледі).</w:t>
      </w:r>
    </w:p>
    <w:p>
      <w:pPr>
        <w:spacing w:after="0"/>
        <w:ind w:left="0"/>
        <w:jc w:val="both"/>
      </w:pPr>
      <w:r>
        <w:rPr>
          <w:rFonts w:ascii="Times New Roman"/>
          <w:b w:val="false"/>
          <w:i w:val="false"/>
          <w:color w:val="ff0000"/>
          <w:sz w:val="28"/>
        </w:rPr>
        <w:t xml:space="preserve">      Ескерту. Кіші бөлімге өзгеріс енгізілді - ҚР Үкіметінің 31.03.2014 </w:t>
      </w:r>
      <w:r>
        <w:rPr>
          <w:rFonts w:ascii="Times New Roman"/>
          <w:b w:val="false"/>
          <w:i w:val="false"/>
          <w:color w:val="ff0000"/>
          <w:sz w:val="28"/>
        </w:rPr>
        <w:t>№ 279</w:t>
      </w:r>
      <w:r>
        <w:rPr>
          <w:rFonts w:ascii="Times New Roman"/>
          <w:b w:val="false"/>
          <w:i w:val="false"/>
          <w:color w:val="ff0000"/>
          <w:sz w:val="28"/>
        </w:rPr>
        <w:t xml:space="preserve"> қаулысымен (01.01.2015 бастап қолданысқа енгізіледі).</w:t>
      </w:r>
    </w:p>
    <w:p>
      <w:pPr>
        <w:spacing w:after="0"/>
        <w:ind w:left="0"/>
        <w:jc w:val="both"/>
      </w:pPr>
      <w:r>
        <w:rPr>
          <w:rFonts w:ascii="Times New Roman"/>
          <w:b w:val="false"/>
          <w:i w:val="false"/>
          <w:color w:val="000000"/>
          <w:sz w:val="28"/>
        </w:rPr>
        <w:t>      «Бизнес-Кеңесші» жобасы Оператордың көрсетілетін қызметтерінің стандартталған топтамасын ұсынуын көздейді, ол мыналарды қамтиды:</w:t>
      </w:r>
      <w:r>
        <w:br/>
      </w:r>
      <w:r>
        <w:rPr>
          <w:rFonts w:ascii="Times New Roman"/>
          <w:b w:val="false"/>
          <w:i w:val="false"/>
          <w:color w:val="000000"/>
          <w:sz w:val="28"/>
        </w:rPr>
        <w:t>
      кәсіпкерлік бастамасы бар халықты және кәсіпкерлерді кәсіпкерлік негіздеріне қысқа мерзімді оқытуды қамтитын стандартталған көрсетілетін қызметтер пакетін ұсынуын көздейді;</w:t>
      </w:r>
      <w:r>
        <w:br/>
      </w:r>
      <w:r>
        <w:rPr>
          <w:rFonts w:ascii="Times New Roman"/>
          <w:b w:val="false"/>
          <w:i w:val="false"/>
          <w:color w:val="000000"/>
          <w:sz w:val="28"/>
        </w:rPr>
        <w:t>
      кәсіпкерге қажетті құжаттардың стандартын пакетін ұсыну;</w:t>
      </w:r>
      <w:r>
        <w:br/>
      </w:r>
      <w:r>
        <w:rPr>
          <w:rFonts w:ascii="Times New Roman"/>
          <w:b w:val="false"/>
          <w:i w:val="false"/>
          <w:color w:val="000000"/>
          <w:sz w:val="28"/>
        </w:rPr>
        <w:t>
      ақпараттық-талдамалық қолдау және кәсіпкерлердің Оператордың бизнес-порталына еркін қол жеткізуін ұйымдастыру;</w:t>
      </w:r>
      <w:r>
        <w:br/>
      </w:r>
      <w:r>
        <w:rPr>
          <w:rFonts w:ascii="Times New Roman"/>
          <w:b w:val="false"/>
          <w:i w:val="false"/>
          <w:color w:val="000000"/>
          <w:sz w:val="28"/>
        </w:rPr>
        <w:t>
      экономиканың басым салаларында маркетингтік зерттеулердің нәтижелерін беру.</w:t>
      </w:r>
      <w:r>
        <w:br/>
      </w:r>
      <w:r>
        <w:rPr>
          <w:rFonts w:ascii="Times New Roman"/>
          <w:b w:val="false"/>
          <w:i w:val="false"/>
          <w:color w:val="000000"/>
          <w:sz w:val="28"/>
        </w:rPr>
        <w:t>
      Қысқа мерзімді оқу үдерісінде кәсіпкерлерге кәсіпкерліктің негіздері бойынша оқу материалдары, құрылтай құжаттарын, үлгі бизнес-жоспарларды, техникалық-экономикалық негіздемелерді, кредит алуға арналған құжаттарды, сала бойынша маркетингтік зерттеулердің есептерін, сондай-ақ шағын бизнес үшін идеялар анықтамалығын қамтитын құжаттардың стандартты пакеттері берілетін болады.</w:t>
      </w:r>
      <w:r>
        <w:br/>
      </w:r>
      <w:r>
        <w:rPr>
          <w:rFonts w:ascii="Times New Roman"/>
          <w:b w:val="false"/>
          <w:i w:val="false"/>
          <w:color w:val="000000"/>
          <w:sz w:val="28"/>
        </w:rPr>
        <w:t>
      Құжаттардың стандартты топтамалары «Бизнес-Кеңесші» жобасының шеңберінде оқыту барысында да, сол сияқты жеке сұрау негізінде де қағаз және/немесе электрондық жеткізгіштерде ұсынылатын болады.</w:t>
      </w:r>
    </w:p>
    <w:bookmarkStart w:name="z757" w:id="40"/>
    <w:p>
      <w:pPr>
        <w:spacing w:after="0"/>
        <w:ind w:left="0"/>
        <w:jc w:val="both"/>
      </w:pPr>
      <w:r>
        <w:rPr>
          <w:rFonts w:ascii="Times New Roman"/>
          <w:b w:val="false"/>
          <w:i w:val="false"/>
          <w:color w:val="000000"/>
          <w:sz w:val="28"/>
        </w:rPr>
        <w:t>      </w:t>
      </w:r>
      <w:r>
        <w:rPr>
          <w:rFonts w:ascii="Times New Roman"/>
          <w:b w:val="false"/>
          <w:i/>
          <w:color w:val="000000"/>
          <w:sz w:val="28"/>
        </w:rPr>
        <w:t>«Бизнес-Кеңесші» жобасын іске асыру шарттары</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Жоба кәсіпкерлік бастамасы бар халықты және кәсіпкерлерді кәсіпкерлік негіздеріне оқытуға бағытталған.</w:t>
      </w:r>
      <w:r>
        <w:br/>
      </w:r>
      <w:r>
        <w:rPr>
          <w:rFonts w:ascii="Times New Roman"/>
          <w:b w:val="false"/>
          <w:i w:val="false"/>
          <w:color w:val="000000"/>
          <w:sz w:val="28"/>
        </w:rPr>
        <w:t>
</w:t>
      </w:r>
      <w:r>
        <w:rPr>
          <w:rFonts w:ascii="Times New Roman"/>
          <w:b w:val="false"/>
          <w:i w:val="false"/>
          <w:color w:val="000000"/>
          <w:sz w:val="28"/>
        </w:rPr>
        <w:t>
      «Бизнес-Кеңесші»/«Бизнес-Кеңесші-І» жобалары бойынша оқытудан өткені туралы сертификаттың болуы Бағдарламаның бірінші бағытының шеңберінде гранттық қаржыландыруға арналған конкурсқа қатысу және/немесе Банктер/Даму банкі кредиттері бойынша кепілдіктер алуға үміткер болу құқығын береді.</w:t>
      </w:r>
      <w:r>
        <w:br/>
      </w:r>
      <w:r>
        <w:rPr>
          <w:rFonts w:ascii="Times New Roman"/>
          <w:b w:val="false"/>
          <w:i w:val="false"/>
          <w:color w:val="000000"/>
          <w:sz w:val="28"/>
        </w:rPr>
        <w:t>
</w:t>
      </w:r>
      <w:r>
        <w:rPr>
          <w:rFonts w:ascii="Times New Roman"/>
          <w:b w:val="false"/>
          <w:i w:val="false"/>
          <w:color w:val="000000"/>
          <w:sz w:val="28"/>
        </w:rPr>
        <w:t>
      «Бизнес-Кеңесші» жобасын қаржыландыру республикалық бюджет қаражаты есебінен жүзеге асырылатын болады.</w:t>
      </w:r>
    </w:p>
    <w:bookmarkEnd w:id="40"/>
    <w:p>
      <w:pPr>
        <w:spacing w:after="0"/>
        <w:ind w:left="0"/>
        <w:jc w:val="both"/>
      </w:pPr>
      <w:r>
        <w:rPr>
          <w:rFonts w:ascii="Times New Roman"/>
          <w:b w:val="false"/>
          <w:i/>
          <w:color w:val="000000"/>
          <w:sz w:val="28"/>
        </w:rPr>
        <w:t>      "Бизнес-Насихат" құрамдауышын іске асыру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алынып тасталды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p>
    <w:bookmarkStart w:name="z375" w:id="41"/>
    <w:p>
      <w:pPr>
        <w:spacing w:after="0"/>
        <w:ind w:left="0"/>
        <w:jc w:val="both"/>
      </w:pPr>
      <w:r>
        <w:rPr>
          <w:rFonts w:ascii="Times New Roman"/>
          <w:b w:val="false"/>
          <w:i w:val="false"/>
          <w:color w:val="000000"/>
          <w:sz w:val="28"/>
        </w:rPr>
        <w:t>
      </w:t>
      </w:r>
      <w:r>
        <w:rPr>
          <w:rFonts w:ascii="Times New Roman"/>
          <w:b w:val="false"/>
          <w:i/>
          <w:color w:val="000000"/>
          <w:sz w:val="28"/>
        </w:rPr>
        <w:t>«Бизнес-Кеңесші» жобасын іске асыру тетігі</w:t>
      </w:r>
    </w:p>
    <w:bookmarkEnd w:id="41"/>
    <w:p>
      <w:pPr>
        <w:spacing w:after="0"/>
        <w:ind w:left="0"/>
        <w:jc w:val="both"/>
      </w:pPr>
      <w:r>
        <w:rPr>
          <w:rFonts w:ascii="Times New Roman"/>
          <w:b w:val="false"/>
          <w:i w:val="false"/>
          <w:color w:val="ff0000"/>
          <w:sz w:val="28"/>
        </w:rPr>
        <w:t xml:space="preserve">      Ескерту. Тақырып жаңа редакцияда - ҚР Үкіметінің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қаулысымен.</w:t>
      </w:r>
    </w:p>
    <w:bookmarkStart w:name="z79" w:id="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Оператор жергілікті атқарушы органдарды, кәсіпкерлік бастамасы бар халықты және кәсіпкерлерді ұсынылатын қызметтердің тізбесі туралы хабардар етеді.</w:t>
      </w:r>
      <w:r>
        <w:br/>
      </w:r>
      <w:r>
        <w:rPr>
          <w:rFonts w:ascii="Times New Roman"/>
          <w:b w:val="false"/>
          <w:i w:val="false"/>
          <w:color w:val="000000"/>
          <w:sz w:val="28"/>
        </w:rPr>
        <w:t>
</w:t>
      </w:r>
      <w:r>
        <w:rPr>
          <w:rFonts w:ascii="Times New Roman"/>
          <w:b w:val="false"/>
          <w:i w:val="false"/>
          <w:color w:val="000000"/>
          <w:sz w:val="28"/>
        </w:rPr>
        <w:t>
      2. Оператор жергілікті атқарушы органдармен бірлесіп, оқу курстарының кестесін, қатысушылардың құрамын қалыптастырады және өтінім берушіге қызметтер көрсетілуін қамтамасыз етеді.</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Бағдарламаны Үйлестіруші техникалық талаптар бойынша оқу өткізуге жарамды қажетті үй-жайларды тұрақты негізде беретін болады.</w:t>
      </w:r>
      <w:r>
        <w:br/>
      </w:r>
      <w:r>
        <w:rPr>
          <w:rFonts w:ascii="Times New Roman"/>
          <w:b w:val="false"/>
          <w:i w:val="false"/>
          <w:color w:val="000000"/>
          <w:sz w:val="28"/>
        </w:rPr>
        <w:t>
</w:t>
      </w:r>
      <w:r>
        <w:rPr>
          <w:rFonts w:ascii="Times New Roman"/>
          <w:b w:val="false"/>
          <w:i w:val="false"/>
          <w:color w:val="000000"/>
          <w:sz w:val="28"/>
        </w:rPr>
        <w:t>
      3-1. Оқыту Оператордың КҚКО базасында да жүргізілетін болады;</w:t>
      </w:r>
      <w:r>
        <w:br/>
      </w:r>
      <w:r>
        <w:rPr>
          <w:rFonts w:ascii="Times New Roman"/>
          <w:b w:val="false"/>
          <w:i w:val="false"/>
          <w:color w:val="000000"/>
          <w:sz w:val="28"/>
        </w:rPr>
        <w:t>
</w:t>
      </w:r>
      <w:r>
        <w:rPr>
          <w:rFonts w:ascii="Times New Roman"/>
          <w:b w:val="false"/>
          <w:i w:val="false"/>
          <w:color w:val="000000"/>
          <w:sz w:val="28"/>
        </w:rPr>
        <w:t>
      3-2. Оқытуды өткізу үшін аудан орталықтарына шығу МКҚО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4. Бағдарламаның жергілікті деңгейдегі үйлестірушісі Операторға жергілікті телеарналарда кәсіпкерлік бастамасы бар халықты және кәсіпкерлерді «Бизнес-Кеңесші» жобасы бойынша тегін курстар туралы мемлекеттік және орыс тілдерінде хабардар ететін «Бизнес-Кеңесші» жобасы жөніндегі бейнероликті және жергілікті телеарналарда жүгіртпе жолдағы хабарландыру түрінде ақпаратты тегін негізде орналастыруға жәрдем көрсетеді.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p>
    <w:bookmarkEnd w:id="42"/>
    <w:p>
      <w:pPr>
        <w:spacing w:after="0"/>
        <w:ind w:left="0"/>
        <w:jc w:val="both"/>
      </w:pPr>
      <w:r>
        <w:rPr>
          <w:rFonts w:ascii="Times New Roman"/>
          <w:b w:val="false"/>
          <w:i w:val="false"/>
          <w:color w:val="000000"/>
          <w:sz w:val="28"/>
        </w:rPr>
        <w:t>      «</w:t>
      </w:r>
      <w:r>
        <w:rPr>
          <w:rFonts w:ascii="Times New Roman"/>
          <w:b w:val="false"/>
          <w:i/>
          <w:color w:val="000000"/>
          <w:sz w:val="28"/>
        </w:rPr>
        <w:t>Бизнес-Өсу» жобасы</w:t>
      </w:r>
    </w:p>
    <w:p>
      <w:pPr>
        <w:spacing w:after="0"/>
        <w:ind w:left="0"/>
        <w:jc w:val="both"/>
      </w:pPr>
      <w:r>
        <w:rPr>
          <w:rFonts w:ascii="Times New Roman"/>
          <w:b w:val="false"/>
          <w:i w:val="false"/>
          <w:color w:val="ff0000"/>
          <w:sz w:val="28"/>
        </w:rPr>
        <w:t xml:space="preserve">      Ескерту. Төртінші бағыт кіші бөліммен толықтырылды - ҚР Үкіметінің 31.12.2013 </w:t>
      </w:r>
      <w:r>
        <w:rPr>
          <w:rFonts w:ascii="Times New Roman"/>
          <w:b w:val="false"/>
          <w:i w:val="false"/>
          <w:color w:val="ff0000"/>
          <w:sz w:val="28"/>
        </w:rPr>
        <w:t>N 1596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қаулыларымен.</w:t>
      </w:r>
    </w:p>
    <w:bookmarkStart w:name="z765" w:id="43"/>
    <w:p>
      <w:pPr>
        <w:spacing w:after="0"/>
        <w:ind w:left="0"/>
        <w:jc w:val="both"/>
      </w:pPr>
      <w:r>
        <w:rPr>
          <w:rFonts w:ascii="Times New Roman"/>
          <w:b w:val="false"/>
          <w:i w:val="false"/>
          <w:color w:val="000000"/>
          <w:sz w:val="28"/>
        </w:rPr>
        <w:t>      «Бизнес-Өсу» жобасы» Оператордың көрсететін қызметтерінің стандартталған топтамасын ұсынуымен кәсіпкерлерді оқытуды көздейді, ол мыналарды қамтиды:</w:t>
      </w:r>
      <w:r>
        <w:br/>
      </w:r>
      <w:r>
        <w:rPr>
          <w:rFonts w:ascii="Times New Roman"/>
          <w:b w:val="false"/>
          <w:i w:val="false"/>
          <w:color w:val="000000"/>
          <w:sz w:val="28"/>
        </w:rPr>
        <w:t>
      1) бизнесті жүргізу мен дамытудың функционалдық бағыттары бойынша (тізбеге сәйкес кәсіпкердің таңдауы бойынша) кәсіпкерлерді қысқа мерзімді оқытуды (біліктілігін арттыру);</w:t>
      </w:r>
      <w:r>
        <w:br/>
      </w:r>
      <w:r>
        <w:rPr>
          <w:rFonts w:ascii="Times New Roman"/>
          <w:b w:val="false"/>
          <w:i w:val="false"/>
          <w:color w:val="000000"/>
          <w:sz w:val="28"/>
        </w:rPr>
        <w:t>
</w:t>
      </w:r>
      <w:r>
        <w:rPr>
          <w:rFonts w:ascii="Times New Roman"/>
          <w:b w:val="false"/>
          <w:i w:val="false"/>
          <w:color w:val="000000"/>
          <w:sz w:val="28"/>
        </w:rPr>
        <w:t>
      2) кәсіпкерге қажетті оқу материалдарын (оқытудың таңдалған бағыты бойынша) және стандартты құжаттар пакетін ұсынуды;</w:t>
      </w:r>
      <w:r>
        <w:br/>
      </w:r>
      <w:r>
        <w:rPr>
          <w:rFonts w:ascii="Times New Roman"/>
          <w:b w:val="false"/>
          <w:i w:val="false"/>
          <w:color w:val="000000"/>
          <w:sz w:val="28"/>
        </w:rPr>
        <w:t>
</w:t>
      </w:r>
      <w:r>
        <w:rPr>
          <w:rFonts w:ascii="Times New Roman"/>
          <w:b w:val="false"/>
          <w:i w:val="false"/>
          <w:color w:val="000000"/>
          <w:sz w:val="28"/>
        </w:rPr>
        <w:t>
      3) ақпараттық-талдамалық қолдау мен Оператордың бизнес-порталына кәсіпкерлердің еркін қолжетімділігін ұйымдастыруды;</w:t>
      </w:r>
      <w:r>
        <w:br/>
      </w:r>
      <w:r>
        <w:rPr>
          <w:rFonts w:ascii="Times New Roman"/>
          <w:b w:val="false"/>
          <w:i w:val="false"/>
          <w:color w:val="000000"/>
          <w:sz w:val="28"/>
        </w:rPr>
        <w:t>
</w:t>
      </w:r>
      <w:r>
        <w:rPr>
          <w:rFonts w:ascii="Times New Roman"/>
          <w:b w:val="false"/>
          <w:i w:val="false"/>
          <w:color w:val="000000"/>
          <w:sz w:val="28"/>
        </w:rPr>
        <w:t>
      4) экономиканың басым салаларындағы маркетингтік зерттеулер нәтижелерін ұсынуды қамтитын стандартталған көрсетілетін қызметтер пакетін ұсынуымен кәсіпкерлерді оқытуды көздейді.</w:t>
      </w:r>
      <w:r>
        <w:br/>
      </w:r>
      <w:r>
        <w:rPr>
          <w:rFonts w:ascii="Times New Roman"/>
          <w:b w:val="false"/>
          <w:i w:val="false"/>
          <w:color w:val="000000"/>
          <w:sz w:val="28"/>
        </w:rPr>
        <w:t>
</w:t>
      </w:r>
      <w:r>
        <w:rPr>
          <w:rFonts w:ascii="Times New Roman"/>
          <w:b w:val="false"/>
          <w:i w:val="false"/>
          <w:color w:val="000000"/>
          <w:sz w:val="28"/>
        </w:rPr>
        <w:t>
      Кәсіпкерлердің біліктілігін арттыру мақсатында оларды оқыту бағыттарының тізбесін Оператор жыл сайын кәсіпкерлердің пікірлерін сұрау негізінде айқындайды.</w:t>
      </w:r>
      <w:r>
        <w:br/>
      </w:r>
      <w:r>
        <w:rPr>
          <w:rFonts w:ascii="Times New Roman"/>
          <w:b w:val="false"/>
          <w:i w:val="false"/>
          <w:color w:val="000000"/>
          <w:sz w:val="28"/>
        </w:rPr>
        <w:t>
</w:t>
      </w:r>
      <w:r>
        <w:rPr>
          <w:rFonts w:ascii="Times New Roman"/>
          <w:b w:val="false"/>
          <w:i w:val="false"/>
          <w:color w:val="000000"/>
          <w:sz w:val="28"/>
        </w:rPr>
        <w:t>
      Қысқа мерзімді оқыту процесінде кәсіпкерлерге таңдалған оқыту бағытына байланысты оқу материалдары, кредит алуға арналған құжаттар үлгілерін, сала бойынша маркетингтік зерттеулердің есептерін қамтитын стандартты құжаттар пакеті ұсынылады.</w:t>
      </w:r>
      <w:r>
        <w:br/>
      </w:r>
      <w:r>
        <w:rPr>
          <w:rFonts w:ascii="Times New Roman"/>
          <w:b w:val="false"/>
          <w:i w:val="false"/>
          <w:color w:val="000000"/>
          <w:sz w:val="28"/>
        </w:rPr>
        <w:t>
</w:t>
      </w:r>
      <w:r>
        <w:rPr>
          <w:rFonts w:ascii="Times New Roman"/>
          <w:b w:val="false"/>
          <w:i w:val="false"/>
          <w:color w:val="000000"/>
          <w:sz w:val="28"/>
        </w:rPr>
        <w:t>
      Оқу материалдары мен құжаттардың стандартты топтамалары «Бизнес-Өсу» жобасы шеңберінде оқу барысында қағаз немесе электрондық жеткізгіштерде ұсынылатын болады.</w:t>
      </w:r>
    </w:p>
    <w:bookmarkEnd w:id="43"/>
    <w:p>
      <w:pPr>
        <w:spacing w:after="0"/>
        <w:ind w:left="0"/>
        <w:jc w:val="both"/>
      </w:pPr>
      <w:r>
        <w:rPr>
          <w:rFonts w:ascii="Times New Roman"/>
          <w:b w:val="false"/>
          <w:i w:val="false"/>
          <w:color w:val="000000"/>
          <w:sz w:val="28"/>
        </w:rPr>
        <w:t>      </w:t>
      </w:r>
      <w:r>
        <w:rPr>
          <w:rFonts w:ascii="Times New Roman"/>
          <w:b w:val="false"/>
          <w:i/>
          <w:color w:val="000000"/>
          <w:sz w:val="28"/>
        </w:rPr>
        <w:t>«Бизнес-Өсу» жобасын іске асыру шарттары</w:t>
      </w:r>
    </w:p>
    <w:p>
      <w:pPr>
        <w:spacing w:after="0"/>
        <w:ind w:left="0"/>
        <w:jc w:val="both"/>
      </w:pPr>
      <w:r>
        <w:rPr>
          <w:rFonts w:ascii="Times New Roman"/>
          <w:b w:val="false"/>
          <w:i w:val="false"/>
          <w:color w:val="ff0000"/>
          <w:sz w:val="28"/>
        </w:rPr>
        <w:t xml:space="preserve">      Ескерту. Кіші бөлімге өзгеріс енгізілді - ҚР Үкіметінің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қаулысымен.</w:t>
      </w:r>
    </w:p>
    <w:bookmarkStart w:name="z773" w:id="44"/>
    <w:p>
      <w:pPr>
        <w:spacing w:after="0"/>
        <w:ind w:left="0"/>
        <w:jc w:val="both"/>
      </w:pPr>
      <w:r>
        <w:rPr>
          <w:rFonts w:ascii="Times New Roman"/>
          <w:b w:val="false"/>
          <w:i w:val="false"/>
          <w:color w:val="000000"/>
          <w:sz w:val="28"/>
        </w:rPr>
        <w:t>
      Кәсіпкерлерге қолдау тегін көрсетілетін болады.</w:t>
      </w:r>
      <w:r>
        <w:br/>
      </w:r>
      <w:r>
        <w:rPr>
          <w:rFonts w:ascii="Times New Roman"/>
          <w:b w:val="false"/>
          <w:i w:val="false"/>
          <w:color w:val="000000"/>
          <w:sz w:val="28"/>
        </w:rPr>
        <w:t>
      «Бизнес-Өсу» жобасын қаржыландыру республикалық бюджет қаражаты есебінен жүзеге асырылатын болады.</w:t>
      </w:r>
    </w:p>
    <w:bookmarkEnd w:id="44"/>
    <w:p>
      <w:pPr>
        <w:spacing w:after="0"/>
        <w:ind w:left="0"/>
        <w:jc w:val="both"/>
      </w:pPr>
      <w:r>
        <w:rPr>
          <w:rFonts w:ascii="Times New Roman"/>
          <w:b w:val="false"/>
          <w:i w:val="false"/>
          <w:color w:val="000000"/>
          <w:sz w:val="28"/>
        </w:rPr>
        <w:t>      </w:t>
      </w:r>
      <w:r>
        <w:rPr>
          <w:rFonts w:ascii="Times New Roman"/>
          <w:b w:val="false"/>
          <w:i/>
          <w:color w:val="000000"/>
          <w:sz w:val="28"/>
        </w:rPr>
        <w:t>«Бизнес-Өсу» жобасын іске асыру тетігі</w:t>
      </w:r>
    </w:p>
    <w:p>
      <w:pPr>
        <w:spacing w:after="0"/>
        <w:ind w:left="0"/>
        <w:jc w:val="both"/>
      </w:pPr>
      <w:r>
        <w:rPr>
          <w:rFonts w:ascii="Times New Roman"/>
          <w:b w:val="false"/>
          <w:i w:val="false"/>
          <w:color w:val="ff0000"/>
          <w:sz w:val="28"/>
        </w:rPr>
        <w:t xml:space="preserve">      Ескерту. Тақырып жаңа редакцияда - ҚР Үкіметінің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қаулысымен.</w:t>
      </w:r>
    </w:p>
    <w:p>
      <w:pPr>
        <w:spacing w:after="0"/>
        <w:ind w:left="0"/>
        <w:jc w:val="both"/>
      </w:pPr>
      <w:r>
        <w:rPr>
          <w:rFonts w:ascii="Times New Roman"/>
          <w:b w:val="false"/>
          <w:i w:val="false"/>
          <w:color w:val="ff0000"/>
          <w:sz w:val="28"/>
        </w:rPr>
        <w:t xml:space="preserve">      Ескерту. Бөлімге өзгеріс енгізілді - ҚР Үкіметінің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қаулысымен.</w:t>
      </w:r>
    </w:p>
    <w:bookmarkStart w:name="z775" w:id="45"/>
    <w:p>
      <w:pPr>
        <w:spacing w:after="0"/>
        <w:ind w:left="0"/>
        <w:jc w:val="both"/>
      </w:pPr>
      <w:r>
        <w:rPr>
          <w:rFonts w:ascii="Times New Roman"/>
          <w:b w:val="false"/>
          <w:i w:val="false"/>
          <w:color w:val="000000"/>
          <w:sz w:val="28"/>
        </w:rPr>
        <w:t>
      1. Оператор жергілікті атқарушы органдарды, кәсіпкерлерді ұсынылатын қызметтердің тізбесі туралы хабардар етеді.</w:t>
      </w:r>
      <w:r>
        <w:br/>
      </w:r>
      <w:r>
        <w:rPr>
          <w:rFonts w:ascii="Times New Roman"/>
          <w:b w:val="false"/>
          <w:i w:val="false"/>
          <w:color w:val="000000"/>
          <w:sz w:val="28"/>
        </w:rPr>
        <w:t>
</w:t>
      </w:r>
      <w:r>
        <w:rPr>
          <w:rFonts w:ascii="Times New Roman"/>
          <w:b w:val="false"/>
          <w:i w:val="false"/>
          <w:color w:val="000000"/>
          <w:sz w:val="28"/>
        </w:rPr>
        <w:t>
      2. Оператор жергілікті атқарушы органдармен бірлесіп, оқу курстарының кестесін, қатысушылардың құрамын қалыптастырады және Өтінім берушіге қызметтер көрсетуді қамтамасыз етеді.</w:t>
      </w:r>
      <w:r>
        <w:br/>
      </w:r>
      <w:r>
        <w:rPr>
          <w:rFonts w:ascii="Times New Roman"/>
          <w:b w:val="false"/>
          <w:i w:val="false"/>
          <w:color w:val="000000"/>
          <w:sz w:val="28"/>
        </w:rPr>
        <w:t>
</w:t>
      </w:r>
      <w:r>
        <w:rPr>
          <w:rFonts w:ascii="Times New Roman"/>
          <w:b w:val="false"/>
          <w:i w:val="false"/>
          <w:color w:val="000000"/>
          <w:sz w:val="28"/>
        </w:rPr>
        <w:t>
      3. Жергілікті деңгейдегі Бағдарламаны үйлестіруші техникалық талаптар бойынша оқу өткізуге жарамды қажетті үй-жайларды тұрақты негізде беретін болады.</w:t>
      </w:r>
      <w:r>
        <w:br/>
      </w:r>
      <w:r>
        <w:rPr>
          <w:rFonts w:ascii="Times New Roman"/>
          <w:b w:val="false"/>
          <w:i w:val="false"/>
          <w:color w:val="000000"/>
          <w:sz w:val="28"/>
        </w:rPr>
        <w:t>
</w:t>
      </w:r>
      <w:r>
        <w:rPr>
          <w:rFonts w:ascii="Times New Roman"/>
          <w:b w:val="false"/>
          <w:i w:val="false"/>
          <w:color w:val="000000"/>
          <w:sz w:val="28"/>
        </w:rPr>
        <w:t>
      4. Оқыту Оператордың КҚКО базасында да өткізілетін болады.</w:t>
      </w:r>
      <w:r>
        <w:br/>
      </w:r>
      <w:r>
        <w:rPr>
          <w:rFonts w:ascii="Times New Roman"/>
          <w:b w:val="false"/>
          <w:i w:val="false"/>
          <w:color w:val="000000"/>
          <w:sz w:val="28"/>
        </w:rPr>
        <w:t>
</w:t>
      </w:r>
      <w:r>
        <w:rPr>
          <w:rFonts w:ascii="Times New Roman"/>
          <w:b w:val="false"/>
          <w:i w:val="false"/>
          <w:color w:val="000000"/>
          <w:sz w:val="28"/>
        </w:rPr>
        <w:t>
      5. Оқытуды өткізу үшін аудан орталықтарына шығу МКҚО арқылы жүзеге асырылатын болады.</w:t>
      </w:r>
    </w:p>
    <w:bookmarkEnd w:id="45"/>
    <w:p>
      <w:pPr>
        <w:spacing w:after="0"/>
        <w:ind w:left="0"/>
        <w:jc w:val="both"/>
      </w:pPr>
      <w:r>
        <w:rPr>
          <w:rFonts w:ascii="Times New Roman"/>
          <w:b w:val="false"/>
          <w:i/>
          <w:color w:val="000000"/>
          <w:sz w:val="28"/>
        </w:rPr>
        <w:t>      «Жас кәсіпкер мектебі» жобасы»</w:t>
      </w:r>
    </w:p>
    <w:p>
      <w:pPr>
        <w:spacing w:after="0"/>
        <w:ind w:left="0"/>
        <w:jc w:val="both"/>
      </w:pPr>
      <w:r>
        <w:rPr>
          <w:rFonts w:ascii="Times New Roman"/>
          <w:b w:val="false"/>
          <w:i w:val="false"/>
          <w:color w:val="ff0000"/>
          <w:sz w:val="28"/>
        </w:rPr>
        <w:t xml:space="preserve">      Ескерту. Тараумен толықтырылды - ҚР Үкіметінің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қаулысымен.</w:t>
      </w:r>
    </w:p>
    <w:bookmarkStart w:name="z78" w:id="46"/>
    <w:p>
      <w:pPr>
        <w:spacing w:after="0"/>
        <w:ind w:left="0"/>
        <w:jc w:val="both"/>
      </w:pPr>
      <w:r>
        <w:rPr>
          <w:rFonts w:ascii="Times New Roman"/>
          <w:b w:val="false"/>
          <w:i w:val="false"/>
          <w:color w:val="000000"/>
          <w:sz w:val="28"/>
        </w:rPr>
        <w:t>
      «ЖКМ» жобасы «Идеялар жәрмеңкесін» ұйымдастыра отырып, жастарды кәсіпкерлік негіздеріне оқытуды білдіреді және ол жастардың кәсіпкерлік әлеуетін ашуға жәрдемдесуге, кәсіпкерлік қызметке жас адамдарды белсенді тартуға, жас кәсіпкерлер біліктіліктерінің деңгейін арттыруға бағытталған.</w:t>
      </w:r>
    </w:p>
    <w:bookmarkEnd w:id="46"/>
    <w:bookmarkStart w:name="z87" w:id="47"/>
    <w:p>
      <w:pPr>
        <w:spacing w:after="0"/>
        <w:ind w:left="0"/>
        <w:jc w:val="both"/>
      </w:pPr>
      <w:r>
        <w:rPr>
          <w:rFonts w:ascii="Times New Roman"/>
          <w:b w:val="false"/>
          <w:i w:val="false"/>
          <w:color w:val="000000"/>
          <w:sz w:val="28"/>
        </w:rPr>
        <w:t>
</w:t>
      </w:r>
      <w:r>
        <w:rPr>
          <w:rFonts w:ascii="Times New Roman"/>
          <w:b w:val="false"/>
          <w:i/>
          <w:color w:val="000000"/>
          <w:sz w:val="28"/>
        </w:rPr>
        <w:t>      «ЖКМ» жобасын іске асыру шарттары</w:t>
      </w:r>
    </w:p>
    <w:bookmarkEnd w:id="47"/>
    <w:p>
      <w:pPr>
        <w:spacing w:after="0"/>
        <w:ind w:left="0"/>
        <w:jc w:val="both"/>
      </w:pPr>
      <w:r>
        <w:rPr>
          <w:rFonts w:ascii="Times New Roman"/>
          <w:b w:val="false"/>
          <w:i w:val="false"/>
          <w:color w:val="000000"/>
          <w:sz w:val="28"/>
        </w:rPr>
        <w:t>      «ЖКМ» жобасына Қазақстан Республикасының 18-ден 29 жасқа дейінгі азаматтары қатыса алады.</w:t>
      </w:r>
      <w:r>
        <w:br/>
      </w:r>
      <w:r>
        <w:rPr>
          <w:rFonts w:ascii="Times New Roman"/>
          <w:b w:val="false"/>
          <w:i w:val="false"/>
          <w:color w:val="000000"/>
          <w:sz w:val="28"/>
        </w:rPr>
        <w:t>
      Қолдау тегін көрсетілетін болады.</w:t>
      </w:r>
      <w:r>
        <w:br/>
      </w:r>
      <w:r>
        <w:rPr>
          <w:rFonts w:ascii="Times New Roman"/>
          <w:b w:val="false"/>
          <w:i w:val="false"/>
          <w:color w:val="000000"/>
          <w:sz w:val="28"/>
        </w:rPr>
        <w:t>
      «ЖКМ» жобасын қаржыландыру «Даму» «кәсіпкерлікті дамыту қоры» АҚ қаражаты есебінен жүзеге асырылатын болады.</w:t>
      </w:r>
    </w:p>
    <w:bookmarkStart w:name="z148" w:id="48"/>
    <w:p>
      <w:pPr>
        <w:spacing w:after="0"/>
        <w:ind w:left="0"/>
        <w:jc w:val="both"/>
      </w:pPr>
      <w:r>
        <w:rPr>
          <w:rFonts w:ascii="Times New Roman"/>
          <w:b w:val="false"/>
          <w:i w:val="false"/>
          <w:color w:val="000000"/>
          <w:sz w:val="28"/>
        </w:rPr>
        <w:t>
</w:t>
      </w:r>
      <w:r>
        <w:rPr>
          <w:rFonts w:ascii="Times New Roman"/>
          <w:b w:val="false"/>
          <w:i/>
          <w:color w:val="000000"/>
          <w:sz w:val="28"/>
        </w:rPr>
        <w:t>      «ЖКМ» жобасын іске асыру тетігі</w:t>
      </w:r>
    </w:p>
    <w:bookmarkEnd w:id="48"/>
    <w:p>
      <w:pPr>
        <w:spacing w:after="0"/>
        <w:ind w:left="0"/>
        <w:jc w:val="both"/>
      </w:pPr>
      <w:r>
        <w:rPr>
          <w:rFonts w:ascii="Times New Roman"/>
          <w:b w:val="false"/>
          <w:i w:val="false"/>
          <w:color w:val="000000"/>
          <w:sz w:val="28"/>
        </w:rPr>
        <w:t>      1) Оператор жергілікті атқарушы органдармен бірлесіп, жастарды, жас кәсіпкерлерді «ЖКМ» жобасы бойынша қабылдаудың басталғаны туралы тікелей және/немесе өңірлік бұқаралық ақпарат құралдары арқылы хабардар етеді.</w:t>
      </w:r>
      <w:r>
        <w:br/>
      </w:r>
      <w:r>
        <w:rPr>
          <w:rFonts w:ascii="Times New Roman"/>
          <w:b w:val="false"/>
          <w:i w:val="false"/>
          <w:color w:val="000000"/>
          <w:sz w:val="28"/>
        </w:rPr>
        <w:t>
      2) Өтінім беруші «ЖКМ» жобасы бойынша оқуға КҚО-ға өтінім береді.</w:t>
      </w:r>
      <w:r>
        <w:br/>
      </w:r>
      <w:r>
        <w:rPr>
          <w:rFonts w:ascii="Times New Roman"/>
          <w:b w:val="false"/>
          <w:i w:val="false"/>
          <w:color w:val="000000"/>
          <w:sz w:val="28"/>
        </w:rPr>
        <w:t>
      3) Оператор оқу курстарының кестесін, қатысушылар құрамын қалыптастырады және Өтінім берушіге көрсетілетін қызметтердің ұсынылуын қамтамасыз етеді.</w:t>
      </w:r>
      <w:r>
        <w:br/>
      </w:r>
      <w:r>
        <w:rPr>
          <w:rFonts w:ascii="Times New Roman"/>
          <w:b w:val="false"/>
          <w:i w:val="false"/>
          <w:color w:val="000000"/>
          <w:sz w:val="28"/>
        </w:rPr>
        <w:t>
      4) Оқу Кәсіпкерлерге қызмет көрсету орталықтары базасында жүргізіледі.</w:t>
      </w:r>
      <w:r>
        <w:br/>
      </w:r>
      <w:r>
        <w:rPr>
          <w:rFonts w:ascii="Times New Roman"/>
          <w:b w:val="false"/>
          <w:i w:val="false"/>
          <w:color w:val="000000"/>
          <w:sz w:val="28"/>
        </w:rPr>
        <w:t>
      5) «ЖКМ» жобасына қатысушылардың перспективалы бизнес-жоспарлары өңірлердегі «Идеялар жәрмеңкесінде» таныстырылады.</w:t>
      </w:r>
      <w:r>
        <w:br/>
      </w:r>
      <w:r>
        <w:rPr>
          <w:rFonts w:ascii="Times New Roman"/>
          <w:b w:val="false"/>
          <w:i w:val="false"/>
          <w:color w:val="000000"/>
          <w:sz w:val="28"/>
        </w:rPr>
        <w:t>
      6) Оператор әлеуетті тәлімгерлер мен инвесторларды тарту үшін</w:t>
      </w:r>
      <w:r>
        <w:br/>
      </w:r>
      <w:r>
        <w:rPr>
          <w:rFonts w:ascii="Times New Roman"/>
          <w:b w:val="false"/>
          <w:i w:val="false"/>
          <w:color w:val="000000"/>
          <w:sz w:val="28"/>
        </w:rPr>
        <w:t>
«Идеялар жәрмеңкесінің» өңірлік қатысушыларының перспективалы бизнес-жоспарларының қысқаша сипаттамасын интернет-ресурстарда орналастырады.</w:t>
      </w:r>
      <w:r>
        <w:br/>
      </w:r>
      <w:r>
        <w:rPr>
          <w:rFonts w:ascii="Times New Roman"/>
          <w:b w:val="false"/>
          <w:i w:val="false"/>
          <w:color w:val="000000"/>
          <w:sz w:val="28"/>
        </w:rPr>
        <w:t>
      «ЖКМ» жобасына қатысушылардың перспективалы бизнес-жоспарларын қаржыландыру Бағдарламаның қаржылық құралдарының тетіктері, инвесторларды іздестіру және іріктеу негізінде жүзеге асырылады.</w:t>
      </w:r>
    </w:p>
    <w:bookmarkStart w:name="z763" w:id="49"/>
    <w:p>
      <w:pPr>
        <w:spacing w:after="0"/>
        <w:ind w:left="0"/>
        <w:jc w:val="both"/>
      </w:pPr>
      <w:r>
        <w:rPr>
          <w:rFonts w:ascii="Times New Roman"/>
          <w:b w:val="false"/>
          <w:i w:val="false"/>
          <w:color w:val="000000"/>
          <w:sz w:val="28"/>
        </w:rPr>
        <w:t>
      </w:t>
      </w:r>
      <w:r>
        <w:rPr>
          <w:rFonts w:ascii="Times New Roman"/>
          <w:b w:val="false"/>
          <w:i/>
          <w:color w:val="000000"/>
          <w:sz w:val="28"/>
        </w:rPr>
        <w:t>Жұмыс істеп тұрған бизнесті жүргізуді сервистік қолдау</w:t>
      </w:r>
      <w:r>
        <w:br/>
      </w:r>
      <w:r>
        <w:rPr>
          <w:rFonts w:ascii="Times New Roman"/>
          <w:b w:val="false"/>
          <w:i w:val="false"/>
          <w:color w:val="000000"/>
          <w:sz w:val="28"/>
        </w:rPr>
        <w:t>
      </w:t>
      </w:r>
      <w:r>
        <w:rPr>
          <w:rFonts w:ascii="Times New Roman"/>
          <w:b w:val="false"/>
          <w:i w:val="false"/>
          <w:color w:val="ff0000"/>
          <w:sz w:val="28"/>
        </w:rPr>
        <w:t xml:space="preserve">Ескерту. Тарау тақырыппен толықтырылды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w:t>
      </w:r>
      <w:r>
        <w:br/>
      </w:r>
      <w:r>
        <w:rPr>
          <w:rFonts w:ascii="Times New Roman"/>
          <w:b w:val="false"/>
          <w:i w:val="false"/>
          <w:color w:val="000000"/>
          <w:sz w:val="28"/>
        </w:rPr>
        <w:t>
      Жұмыс істейтін бизнесті жүргізуді сервистік қолдау оның тиімділігін арттыру мақсатында кәсіпорынды басқару жүйесін жетілдіруге бағытталған және бизнес-процестерді қолдау бойынша мамандандырылған мынадай арнайы қызметтерді КҚКО-да, КҚО-да және МКҚО-да ұсынуды қамтиды:</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өзгеріс енгізілді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 Бухгалтерлік және салықтық есепті жүргізуге, сондай-ақ мынадай мәселелер бойынша консультацияларды қоса алғанда, статистикалық есептілікті жасауға байланысты көрсетілетін қызметтер:</w:t>
      </w:r>
      <w:r>
        <w:br/>
      </w:r>
      <w:r>
        <w:rPr>
          <w:rFonts w:ascii="Times New Roman"/>
          <w:b w:val="false"/>
          <w:i w:val="false"/>
          <w:color w:val="000000"/>
          <w:sz w:val="28"/>
        </w:rPr>
        <w:t>
      1) салық салу және салықтық әкімшілендіру;</w:t>
      </w:r>
      <w:r>
        <w:br/>
      </w:r>
      <w:r>
        <w:rPr>
          <w:rFonts w:ascii="Times New Roman"/>
          <w:b w:val="false"/>
          <w:i w:val="false"/>
          <w:color w:val="000000"/>
          <w:sz w:val="28"/>
        </w:rPr>
        <w:t>
      2) салық заңнамасы және кәсіпорынның бухгалтерлік қызметін реттейтін заңнама;</w:t>
      </w:r>
      <w:r>
        <w:br/>
      </w:r>
      <w:r>
        <w:rPr>
          <w:rFonts w:ascii="Times New Roman"/>
          <w:b w:val="false"/>
          <w:i w:val="false"/>
          <w:color w:val="000000"/>
          <w:sz w:val="28"/>
        </w:rPr>
        <w:t>
      3) бастапқы құжаттарды өңдеу, салықтар мен бюджетке басқа да аударымдарды есептеу;</w:t>
      </w:r>
      <w:r>
        <w:br/>
      </w:r>
      <w:r>
        <w:rPr>
          <w:rFonts w:ascii="Times New Roman"/>
          <w:b w:val="false"/>
          <w:i w:val="false"/>
          <w:color w:val="000000"/>
          <w:sz w:val="28"/>
        </w:rPr>
        <w:t>
      4) бухгалтерлік есепті қалпына келтіру;</w:t>
      </w:r>
      <w:r>
        <w:br/>
      </w:r>
      <w:r>
        <w:rPr>
          <w:rFonts w:ascii="Times New Roman"/>
          <w:b w:val="false"/>
          <w:i w:val="false"/>
          <w:color w:val="000000"/>
          <w:sz w:val="28"/>
        </w:rPr>
        <w:t>
      5) бухгалтерлік есепті жүргізу;</w:t>
      </w:r>
      <w:r>
        <w:br/>
      </w:r>
      <w:r>
        <w:rPr>
          <w:rFonts w:ascii="Times New Roman"/>
          <w:b w:val="false"/>
          <w:i w:val="false"/>
          <w:color w:val="000000"/>
          <w:sz w:val="28"/>
        </w:rPr>
        <w:t>
      6) «1 С-Бухгалтерия» бағдарламасымен жұмыс істеу;</w:t>
      </w:r>
      <w:r>
        <w:br/>
      </w:r>
      <w:r>
        <w:rPr>
          <w:rFonts w:ascii="Times New Roman"/>
          <w:b w:val="false"/>
          <w:i w:val="false"/>
          <w:color w:val="000000"/>
          <w:sz w:val="28"/>
        </w:rPr>
        <w:t>
      7) салықтық және статистикалық есептерді дайындау және тапсыру;</w:t>
      </w:r>
      <w:r>
        <w:br/>
      </w:r>
      <w:r>
        <w:rPr>
          <w:rFonts w:ascii="Times New Roman"/>
          <w:b w:val="false"/>
          <w:i w:val="false"/>
          <w:color w:val="000000"/>
          <w:sz w:val="28"/>
        </w:rPr>
        <w:t>
      8) тысқары ұйымдар үшін қаржылық қызмет бойынша қосымша есептерді жасау;</w:t>
      </w:r>
      <w:r>
        <w:br/>
      </w:r>
      <w:r>
        <w:rPr>
          <w:rFonts w:ascii="Times New Roman"/>
          <w:b w:val="false"/>
          <w:i w:val="false"/>
          <w:color w:val="000000"/>
          <w:sz w:val="28"/>
        </w:rPr>
        <w:t>
      9) электрондық статистикалық есептілікті ұсыну.</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Мыналарды қоса алғанда, кедендік рәсімдер бойынша қызметтер:</w:t>
      </w:r>
      <w:r>
        <w:br/>
      </w:r>
      <w:r>
        <w:rPr>
          <w:rFonts w:ascii="Times New Roman"/>
          <w:b w:val="false"/>
          <w:i w:val="false"/>
          <w:color w:val="000000"/>
          <w:sz w:val="28"/>
        </w:rPr>
        <w:t>
</w:t>
      </w:r>
      <w:r>
        <w:rPr>
          <w:rFonts w:ascii="Times New Roman"/>
          <w:b w:val="false"/>
          <w:i w:val="false"/>
          <w:color w:val="000000"/>
          <w:sz w:val="28"/>
        </w:rPr>
        <w:t>
      кедендік заңнама мен кедендік рәсімдер саласындағы консультациялар;</w:t>
      </w:r>
      <w:r>
        <w:br/>
      </w:r>
      <w:r>
        <w:rPr>
          <w:rFonts w:ascii="Times New Roman"/>
          <w:b w:val="false"/>
          <w:i w:val="false"/>
          <w:color w:val="000000"/>
          <w:sz w:val="28"/>
        </w:rPr>
        <w:t>
</w:t>
      </w:r>
      <w:r>
        <w:rPr>
          <w:rFonts w:ascii="Times New Roman"/>
          <w:b w:val="false"/>
          <w:i w:val="false"/>
          <w:color w:val="000000"/>
          <w:sz w:val="28"/>
        </w:rPr>
        <w:t>
      тауарларды декларациялау қағидалары мен тәртібі, кедендік құнды айқындау және түзету, кедендік декларацияны толтыру бойынша консультациялар;</w:t>
      </w:r>
      <w:r>
        <w:br/>
      </w:r>
      <w:r>
        <w:rPr>
          <w:rFonts w:ascii="Times New Roman"/>
          <w:b w:val="false"/>
          <w:i w:val="false"/>
          <w:color w:val="000000"/>
          <w:sz w:val="28"/>
        </w:rPr>
        <w:t>
</w:t>
      </w:r>
      <w:r>
        <w:rPr>
          <w:rFonts w:ascii="Times New Roman"/>
          <w:b w:val="false"/>
          <w:i w:val="false"/>
          <w:color w:val="000000"/>
          <w:sz w:val="28"/>
        </w:rPr>
        <w:t>
      нақты тауарлар бойынша тарифтік және тарифтік емес реттеу бойынша консультациялар;</w:t>
      </w:r>
      <w:r>
        <w:br/>
      </w:r>
      <w:r>
        <w:rPr>
          <w:rFonts w:ascii="Times New Roman"/>
          <w:b w:val="false"/>
          <w:i w:val="false"/>
          <w:color w:val="000000"/>
          <w:sz w:val="28"/>
        </w:rPr>
        <w:t>
</w:t>
      </w:r>
      <w:r>
        <w:rPr>
          <w:rFonts w:ascii="Times New Roman"/>
          <w:b w:val="false"/>
          <w:i w:val="false"/>
          <w:color w:val="000000"/>
          <w:sz w:val="28"/>
        </w:rPr>
        <w:t>
      сыртқы экономикалық қызметті құжаттамалық сүйемелдеу;</w:t>
      </w:r>
      <w:r>
        <w:br/>
      </w:r>
      <w:r>
        <w:rPr>
          <w:rFonts w:ascii="Times New Roman"/>
          <w:b w:val="false"/>
          <w:i w:val="false"/>
          <w:color w:val="000000"/>
          <w:sz w:val="28"/>
        </w:rPr>
        <w:t>
</w:t>
      </w:r>
      <w:r>
        <w:rPr>
          <w:rFonts w:ascii="Times New Roman"/>
          <w:b w:val="false"/>
          <w:i w:val="false"/>
          <w:color w:val="000000"/>
          <w:sz w:val="28"/>
        </w:rPr>
        <w:t>
      сыртқы экономикалық қызмет үшін лицензиялар, рұқсаттар алу бойынша консультациялар;</w:t>
      </w:r>
      <w:r>
        <w:br/>
      </w:r>
      <w:r>
        <w:rPr>
          <w:rFonts w:ascii="Times New Roman"/>
          <w:b w:val="false"/>
          <w:i w:val="false"/>
          <w:color w:val="000000"/>
          <w:sz w:val="28"/>
        </w:rPr>
        <w:t>
</w:t>
      </w:r>
      <w:r>
        <w:rPr>
          <w:rFonts w:ascii="Times New Roman"/>
          <w:b w:val="false"/>
          <w:i w:val="false"/>
          <w:color w:val="000000"/>
          <w:sz w:val="28"/>
        </w:rPr>
        <w:t>
      Кеден одағы шеңберінде жүктерді декларациялау бойынша консультациялар;</w:t>
      </w:r>
      <w:r>
        <w:br/>
      </w:r>
      <w:r>
        <w:rPr>
          <w:rFonts w:ascii="Times New Roman"/>
          <w:b w:val="false"/>
          <w:i w:val="false"/>
          <w:color w:val="000000"/>
          <w:sz w:val="28"/>
        </w:rPr>
        <w:t>
</w:t>
      </w:r>
      <w:r>
        <w:rPr>
          <w:rFonts w:ascii="Times New Roman"/>
          <w:b w:val="false"/>
          <w:i w:val="false"/>
          <w:color w:val="000000"/>
          <w:sz w:val="28"/>
        </w:rPr>
        <w:t>
      сыртқы сауда келісімшарт талаптары бойынша консультациялық қызметтер.</w:t>
      </w:r>
      <w:r>
        <w:br/>
      </w:r>
      <w:r>
        <w:rPr>
          <w:rFonts w:ascii="Times New Roman"/>
          <w:b w:val="false"/>
          <w:i w:val="false"/>
          <w:color w:val="000000"/>
          <w:sz w:val="28"/>
        </w:rPr>
        <w:t>
</w:t>
      </w:r>
      <w:r>
        <w:rPr>
          <w:rFonts w:ascii="Times New Roman"/>
          <w:b w:val="false"/>
          <w:i w:val="false"/>
          <w:color w:val="000000"/>
          <w:sz w:val="28"/>
        </w:rPr>
        <w:t>
      3. Мыналарды қоса алғанда, менеджмент жүйелерін енгізу бойынша консультация беру және бүкіл процесті толық сүйемелдеу:</w:t>
      </w:r>
      <w:r>
        <w:br/>
      </w:r>
      <w:r>
        <w:rPr>
          <w:rFonts w:ascii="Times New Roman"/>
          <w:b w:val="false"/>
          <w:i w:val="false"/>
          <w:color w:val="000000"/>
          <w:sz w:val="28"/>
        </w:rPr>
        <w:t>
      1) ИСО 9001:2000 (Сапа менеджменті жүйесі), ИСО 14001:2004</w:t>
      </w:r>
      <w:r>
        <w:br/>
      </w:r>
      <w:r>
        <w:rPr>
          <w:rFonts w:ascii="Times New Roman"/>
          <w:b w:val="false"/>
          <w:i w:val="false"/>
          <w:color w:val="000000"/>
          <w:sz w:val="28"/>
        </w:rPr>
        <w:t>
(Экологиялық менеджмент жүйесі), ИСО 22000:2005 (Тамақ өнімдерінің қауіпсіздігі менеджменті жүйесі), ОНSАS 18001:2007 (Денсаулық сақтау және қауіпсіздік техникасы менеджменті жүйесі) халықаралық стандарттардың және басқа да стандарттардың талаптарына сәйкес құжаттарды сертификаттауға дайындау;</w:t>
      </w:r>
      <w:r>
        <w:br/>
      </w:r>
      <w:r>
        <w:rPr>
          <w:rFonts w:ascii="Times New Roman"/>
          <w:b w:val="false"/>
          <w:i w:val="false"/>
          <w:color w:val="000000"/>
          <w:sz w:val="28"/>
        </w:rPr>
        <w:t>
      2) персоналды сапа жүйесінің стандарттары талаптарына сәйкес оқыту;</w:t>
      </w:r>
      <w:r>
        <w:br/>
      </w:r>
      <w:r>
        <w:rPr>
          <w:rFonts w:ascii="Times New Roman"/>
          <w:b w:val="false"/>
          <w:i w:val="false"/>
          <w:color w:val="000000"/>
          <w:sz w:val="28"/>
        </w:rPr>
        <w:t>
      3) қолданыстағы менеджмент жүйелерін ИСО 9001:2000 (Сапа</w:t>
      </w:r>
      <w:r>
        <w:br/>
      </w:r>
      <w:r>
        <w:rPr>
          <w:rFonts w:ascii="Times New Roman"/>
          <w:b w:val="false"/>
          <w:i w:val="false"/>
          <w:color w:val="000000"/>
          <w:sz w:val="28"/>
        </w:rPr>
        <w:t>
менеджменті жүйесі), ИСО 14001:2004 (Экологиялық менеджмент жүйесі), ИСО 22000:2005 (Тамақ өнімдерінің қауіпсіздік менеджменті жүйесі), ОНSАS 8001:2007 (Денсаулық сақтау және қауіпсіздік техникалары менеджменті жүйесі) стандарттарының және басқа да стандарттарының талаптарына сәйкестігі түрғысынан талдау;</w:t>
      </w:r>
      <w:r>
        <w:br/>
      </w:r>
      <w:r>
        <w:rPr>
          <w:rFonts w:ascii="Times New Roman"/>
          <w:b w:val="false"/>
          <w:i w:val="false"/>
          <w:color w:val="000000"/>
          <w:sz w:val="28"/>
        </w:rPr>
        <w:t>
      4) менеджмент жүйелерін әзірлеу және енгізу;</w:t>
      </w:r>
      <w:r>
        <w:br/>
      </w:r>
      <w:r>
        <w:rPr>
          <w:rFonts w:ascii="Times New Roman"/>
          <w:b w:val="false"/>
          <w:i w:val="false"/>
          <w:color w:val="000000"/>
          <w:sz w:val="28"/>
        </w:rPr>
        <w:t>
      5) менеджменттің интеграцияланған жүйелерін әзірлеу және енгізу;</w:t>
      </w:r>
      <w:r>
        <w:br/>
      </w:r>
      <w:r>
        <w:rPr>
          <w:rFonts w:ascii="Times New Roman"/>
          <w:b w:val="false"/>
          <w:i w:val="false"/>
          <w:color w:val="000000"/>
          <w:sz w:val="28"/>
        </w:rPr>
        <w:t>
      6) ішкі аудитті жүргізуде көмек;</w:t>
      </w:r>
      <w:r>
        <w:br/>
      </w:r>
      <w:r>
        <w:rPr>
          <w:rFonts w:ascii="Times New Roman"/>
          <w:b w:val="false"/>
          <w:i w:val="false"/>
          <w:color w:val="000000"/>
          <w:sz w:val="28"/>
        </w:rPr>
        <w:t>
      7) сертификаттау алдындағы аудитті жүргізу бойынша консультация беру;</w:t>
      </w:r>
      <w:r>
        <w:br/>
      </w:r>
      <w:r>
        <w:rPr>
          <w:rFonts w:ascii="Times New Roman"/>
          <w:b w:val="false"/>
          <w:i w:val="false"/>
          <w:color w:val="000000"/>
          <w:sz w:val="28"/>
        </w:rPr>
        <w:t>
      8) қоршаған ортаны басқару менеджменті жүйесін сертификаттау.</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Мыналарды қоса алғанда заң қызметтерін көрсету:</w:t>
      </w:r>
      <w:r>
        <w:br/>
      </w:r>
      <w:r>
        <w:rPr>
          <w:rFonts w:ascii="Times New Roman"/>
          <w:b w:val="false"/>
          <w:i w:val="false"/>
          <w:color w:val="000000"/>
          <w:sz w:val="28"/>
        </w:rPr>
        <w:t>
</w:t>
      </w:r>
      <w:r>
        <w:rPr>
          <w:rFonts w:ascii="Times New Roman"/>
          <w:b w:val="false"/>
          <w:i w:val="false"/>
          <w:color w:val="000000"/>
          <w:sz w:val="28"/>
        </w:rPr>
        <w:t>
      кәсіпорынды (жеке кәсіпкерді) тіркеу, қайта тіркеу, жоюға құжаттар дайындау бойынша консультациялық қызметтер;</w:t>
      </w:r>
      <w:r>
        <w:br/>
      </w:r>
      <w:r>
        <w:rPr>
          <w:rFonts w:ascii="Times New Roman"/>
          <w:b w:val="false"/>
          <w:i w:val="false"/>
          <w:color w:val="000000"/>
          <w:sz w:val="28"/>
        </w:rPr>
        <w:t>
</w:t>
      </w:r>
      <w:r>
        <w:rPr>
          <w:rFonts w:ascii="Times New Roman"/>
          <w:b w:val="false"/>
          <w:i w:val="false"/>
          <w:color w:val="000000"/>
          <w:sz w:val="28"/>
        </w:rPr>
        <w:t>
      кәсіпорынды (жеке кәсіпкерді) тіркеу, қайта тіркеу, жоюға құжаттар дайындау;</w:t>
      </w:r>
      <w:r>
        <w:br/>
      </w:r>
      <w:r>
        <w:rPr>
          <w:rFonts w:ascii="Times New Roman"/>
          <w:b w:val="false"/>
          <w:i w:val="false"/>
          <w:color w:val="000000"/>
          <w:sz w:val="28"/>
        </w:rPr>
        <w:t>
</w:t>
      </w:r>
      <w:r>
        <w:rPr>
          <w:rFonts w:ascii="Times New Roman"/>
          <w:b w:val="false"/>
          <w:i w:val="false"/>
          <w:color w:val="000000"/>
          <w:sz w:val="28"/>
        </w:rPr>
        <w:t>
      шарттар жобаларын әзірлеу бойынша консультация беру;</w:t>
      </w:r>
      <w:r>
        <w:br/>
      </w:r>
      <w:r>
        <w:rPr>
          <w:rFonts w:ascii="Times New Roman"/>
          <w:b w:val="false"/>
          <w:i w:val="false"/>
          <w:color w:val="000000"/>
          <w:sz w:val="28"/>
        </w:rPr>
        <w:t>
</w:t>
      </w:r>
      <w:r>
        <w:rPr>
          <w:rFonts w:ascii="Times New Roman"/>
          <w:b w:val="false"/>
          <w:i w:val="false"/>
          <w:color w:val="000000"/>
          <w:sz w:val="28"/>
        </w:rPr>
        <w:t>
      шарттар жобаларын әзірлеу;</w:t>
      </w:r>
      <w:r>
        <w:br/>
      </w:r>
      <w:r>
        <w:rPr>
          <w:rFonts w:ascii="Times New Roman"/>
          <w:b w:val="false"/>
          <w:i w:val="false"/>
          <w:color w:val="000000"/>
          <w:sz w:val="28"/>
        </w:rPr>
        <w:t>
</w:t>
      </w:r>
      <w:r>
        <w:rPr>
          <w:rFonts w:ascii="Times New Roman"/>
          <w:b w:val="false"/>
          <w:i w:val="false"/>
          <w:color w:val="000000"/>
          <w:sz w:val="28"/>
        </w:rPr>
        <w:t>
      азаматтық және еңбек құқығы саласындағы консультация беру;</w:t>
      </w:r>
      <w:r>
        <w:br/>
      </w:r>
      <w:r>
        <w:rPr>
          <w:rFonts w:ascii="Times New Roman"/>
          <w:b w:val="false"/>
          <w:i w:val="false"/>
          <w:color w:val="000000"/>
          <w:sz w:val="28"/>
        </w:rPr>
        <w:t>
</w:t>
      </w:r>
      <w:r>
        <w:rPr>
          <w:rFonts w:ascii="Times New Roman"/>
          <w:b w:val="false"/>
          <w:i w:val="false"/>
          <w:color w:val="000000"/>
          <w:sz w:val="28"/>
        </w:rPr>
        <w:t>
      құжат айналымын жүргізу бойынша консультация беру;</w:t>
      </w:r>
      <w:r>
        <w:br/>
      </w:r>
      <w:r>
        <w:rPr>
          <w:rFonts w:ascii="Times New Roman"/>
          <w:b w:val="false"/>
          <w:i w:val="false"/>
          <w:color w:val="000000"/>
          <w:sz w:val="28"/>
        </w:rPr>
        <w:t>
</w:t>
      </w:r>
      <w:r>
        <w:rPr>
          <w:rFonts w:ascii="Times New Roman"/>
          <w:b w:val="false"/>
          <w:i w:val="false"/>
          <w:color w:val="000000"/>
          <w:sz w:val="28"/>
        </w:rPr>
        <w:t>
      ұсынымдар бере отырып құжат айналымының аудиті;</w:t>
      </w:r>
      <w:r>
        <w:br/>
      </w:r>
      <w:r>
        <w:rPr>
          <w:rFonts w:ascii="Times New Roman"/>
          <w:b w:val="false"/>
          <w:i w:val="false"/>
          <w:color w:val="000000"/>
          <w:sz w:val="28"/>
        </w:rPr>
        <w:t>
</w:t>
      </w:r>
      <w:r>
        <w:rPr>
          <w:rFonts w:ascii="Times New Roman"/>
          <w:b w:val="false"/>
          <w:i w:val="false"/>
          <w:color w:val="000000"/>
          <w:sz w:val="28"/>
        </w:rPr>
        <w:t>
      бизнес-жоспардан басқа кредиттеуге құжаттар пакетін дайындау бойынша консультация беру;</w:t>
      </w:r>
      <w:r>
        <w:br/>
      </w:r>
      <w:r>
        <w:rPr>
          <w:rFonts w:ascii="Times New Roman"/>
          <w:b w:val="false"/>
          <w:i w:val="false"/>
          <w:color w:val="000000"/>
          <w:sz w:val="28"/>
        </w:rPr>
        <w:t>
</w:t>
      </w:r>
      <w:r>
        <w:rPr>
          <w:rFonts w:ascii="Times New Roman"/>
          <w:b w:val="false"/>
          <w:i w:val="false"/>
          <w:color w:val="000000"/>
          <w:sz w:val="28"/>
        </w:rPr>
        <w:t>
      бизнес-жоспардан басқа кредиттеуге құжаттар пакетін дайындау;</w:t>
      </w:r>
      <w:r>
        <w:br/>
      </w:r>
      <w:r>
        <w:rPr>
          <w:rFonts w:ascii="Times New Roman"/>
          <w:b w:val="false"/>
          <w:i w:val="false"/>
          <w:color w:val="000000"/>
          <w:sz w:val="28"/>
        </w:rPr>
        <w:t>
</w:t>
      </w:r>
      <w:r>
        <w:rPr>
          <w:rFonts w:ascii="Times New Roman"/>
          <w:b w:val="false"/>
          <w:i w:val="false"/>
          <w:color w:val="000000"/>
          <w:sz w:val="28"/>
        </w:rPr>
        <w:t>
      кадрлық құжаттаманы жүргізу бойынша консультация;</w:t>
      </w:r>
      <w:r>
        <w:br/>
      </w:r>
      <w:r>
        <w:rPr>
          <w:rFonts w:ascii="Times New Roman"/>
          <w:b w:val="false"/>
          <w:i w:val="false"/>
          <w:color w:val="000000"/>
          <w:sz w:val="28"/>
        </w:rPr>
        <w:t>
</w:t>
      </w:r>
      <w:r>
        <w:rPr>
          <w:rFonts w:ascii="Times New Roman"/>
          <w:b w:val="false"/>
          <w:i w:val="false"/>
          <w:color w:val="000000"/>
          <w:sz w:val="28"/>
        </w:rPr>
        <w:t>
      ұсынымдар бере отырып кадрлық құжаттаманың аудиті;</w:t>
      </w:r>
      <w:r>
        <w:br/>
      </w:r>
      <w:r>
        <w:rPr>
          <w:rFonts w:ascii="Times New Roman"/>
          <w:b w:val="false"/>
          <w:i w:val="false"/>
          <w:color w:val="000000"/>
          <w:sz w:val="28"/>
        </w:rPr>
        <w:t>
</w:t>
      </w:r>
      <w:r>
        <w:rPr>
          <w:rFonts w:ascii="Times New Roman"/>
          <w:b w:val="false"/>
          <w:i w:val="false"/>
          <w:color w:val="000000"/>
          <w:sz w:val="28"/>
        </w:rPr>
        <w:t>
      құжаттардың ҚР заңнамасының талаптарына сәйкестікке тексерумен байланысты консультациялық қызметтер.</w:t>
      </w:r>
      <w:r>
        <w:br/>
      </w:r>
      <w:r>
        <w:rPr>
          <w:rFonts w:ascii="Times New Roman"/>
          <w:b w:val="false"/>
          <w:i w:val="false"/>
          <w:color w:val="000000"/>
          <w:sz w:val="28"/>
        </w:rPr>
        <w:t>
</w:t>
      </w:r>
      <w:r>
        <w:rPr>
          <w:rFonts w:ascii="Times New Roman"/>
          <w:b w:val="false"/>
          <w:i w:val="false"/>
          <w:color w:val="000000"/>
          <w:sz w:val="28"/>
        </w:rPr>
        <w:t>
      5. Мыналарды қоса алғанда маркетинг мәселелері бойынша қызметтер:</w:t>
      </w:r>
      <w:r>
        <w:br/>
      </w:r>
      <w:r>
        <w:rPr>
          <w:rFonts w:ascii="Times New Roman"/>
          <w:b w:val="false"/>
          <w:i w:val="false"/>
          <w:color w:val="000000"/>
          <w:sz w:val="28"/>
        </w:rPr>
        <w:t>
</w:t>
      </w:r>
      <w:r>
        <w:rPr>
          <w:rFonts w:ascii="Times New Roman"/>
          <w:b w:val="false"/>
          <w:i w:val="false"/>
          <w:color w:val="000000"/>
          <w:sz w:val="28"/>
        </w:rPr>
        <w:t>
      баға саясатын әзірлеу бойынша консультация;</w:t>
      </w:r>
      <w:r>
        <w:br/>
      </w:r>
      <w:r>
        <w:rPr>
          <w:rFonts w:ascii="Times New Roman"/>
          <w:b w:val="false"/>
          <w:i w:val="false"/>
          <w:color w:val="000000"/>
          <w:sz w:val="28"/>
        </w:rPr>
        <w:t>
</w:t>
      </w:r>
      <w:r>
        <w:rPr>
          <w:rFonts w:ascii="Times New Roman"/>
          <w:b w:val="false"/>
          <w:i w:val="false"/>
          <w:color w:val="000000"/>
          <w:sz w:val="28"/>
        </w:rPr>
        <w:t>
      нарықты, сондай-ақ мемлекеттік сатып алудың, ұлттық компаниялар мен ұқсас тауарлар, жұмыстар және қызметтер бойынша жер қойнауын пайдаланушылардың сатып алулары қорытындылары мен жоспарларын ескере отырып нақты тауарлар, жұмыстар және қызметтер бойынша баға саясатын әзірлеу;</w:t>
      </w:r>
      <w:r>
        <w:br/>
      </w:r>
      <w:r>
        <w:rPr>
          <w:rFonts w:ascii="Times New Roman"/>
          <w:b w:val="false"/>
          <w:i w:val="false"/>
          <w:color w:val="000000"/>
          <w:sz w:val="28"/>
        </w:rPr>
        <w:t>
</w:t>
      </w:r>
      <w:r>
        <w:rPr>
          <w:rFonts w:ascii="Times New Roman"/>
          <w:b w:val="false"/>
          <w:i w:val="false"/>
          <w:color w:val="000000"/>
          <w:sz w:val="28"/>
        </w:rPr>
        <w:t>
      бизнес-жоспарды әзірлеу және екінші деңгейлі банктерде қарауға дайындау бойынша консультация беру;</w:t>
      </w:r>
      <w:r>
        <w:br/>
      </w:r>
      <w:r>
        <w:rPr>
          <w:rFonts w:ascii="Times New Roman"/>
          <w:b w:val="false"/>
          <w:i w:val="false"/>
          <w:color w:val="000000"/>
          <w:sz w:val="28"/>
        </w:rPr>
        <w:t>
</w:t>
      </w:r>
      <w:r>
        <w:rPr>
          <w:rFonts w:ascii="Times New Roman"/>
          <w:b w:val="false"/>
          <w:i w:val="false"/>
          <w:color w:val="000000"/>
          <w:sz w:val="28"/>
        </w:rPr>
        <w:t>
      бизнес-жоспарды әзірлеу және екінші деңгейлі банктерде қарауға дайындау;</w:t>
      </w:r>
      <w:r>
        <w:br/>
      </w:r>
      <w:r>
        <w:rPr>
          <w:rFonts w:ascii="Times New Roman"/>
          <w:b w:val="false"/>
          <w:i w:val="false"/>
          <w:color w:val="000000"/>
          <w:sz w:val="28"/>
        </w:rPr>
        <w:t>
</w:t>
      </w:r>
      <w:r>
        <w:rPr>
          <w:rFonts w:ascii="Times New Roman"/>
          <w:b w:val="false"/>
          <w:i w:val="false"/>
          <w:color w:val="000000"/>
          <w:sz w:val="28"/>
        </w:rPr>
        <w:t>
      кәсіпорынның (жеке кәсіпкердің) маркетингтік стратегиясын әзірлеу бойынша консультация беру;</w:t>
      </w:r>
      <w:r>
        <w:br/>
      </w:r>
      <w:r>
        <w:rPr>
          <w:rFonts w:ascii="Times New Roman"/>
          <w:b w:val="false"/>
          <w:i w:val="false"/>
          <w:color w:val="000000"/>
          <w:sz w:val="28"/>
        </w:rPr>
        <w:t>
</w:t>
      </w:r>
      <w:r>
        <w:rPr>
          <w:rFonts w:ascii="Times New Roman"/>
          <w:b w:val="false"/>
          <w:i w:val="false"/>
          <w:color w:val="000000"/>
          <w:sz w:val="28"/>
        </w:rPr>
        <w:t>
      кәсіпорынның (жеке кәсіпкердің) маркетингтік стратегиясын әзірлеу;</w:t>
      </w:r>
      <w:r>
        <w:br/>
      </w:r>
      <w:r>
        <w:rPr>
          <w:rFonts w:ascii="Times New Roman"/>
          <w:b w:val="false"/>
          <w:i w:val="false"/>
          <w:color w:val="000000"/>
          <w:sz w:val="28"/>
        </w:rPr>
        <w:t>
</w:t>
      </w:r>
      <w:r>
        <w:rPr>
          <w:rFonts w:ascii="Times New Roman"/>
          <w:b w:val="false"/>
          <w:i w:val="false"/>
          <w:color w:val="000000"/>
          <w:sz w:val="28"/>
        </w:rPr>
        <w:t>
      кәсіпорынның (жеке кәсіпкердің) маркетингтік стратегиясын бағалау және талдау бойынша консультация беру;</w:t>
      </w:r>
      <w:r>
        <w:br/>
      </w:r>
      <w:r>
        <w:rPr>
          <w:rFonts w:ascii="Times New Roman"/>
          <w:b w:val="false"/>
          <w:i w:val="false"/>
          <w:color w:val="000000"/>
          <w:sz w:val="28"/>
        </w:rPr>
        <w:t>
</w:t>
      </w:r>
      <w:r>
        <w:rPr>
          <w:rFonts w:ascii="Times New Roman"/>
          <w:b w:val="false"/>
          <w:i w:val="false"/>
          <w:color w:val="000000"/>
          <w:sz w:val="28"/>
        </w:rPr>
        <w:t>
      кәсіпорынның (жеке кәсіпкердің) маркетингтік стратегиясын бағалау және талдау;</w:t>
      </w:r>
      <w:r>
        <w:br/>
      </w:r>
      <w:r>
        <w:rPr>
          <w:rFonts w:ascii="Times New Roman"/>
          <w:b w:val="false"/>
          <w:i w:val="false"/>
          <w:color w:val="000000"/>
          <w:sz w:val="28"/>
        </w:rPr>
        <w:t>
</w:t>
      </w:r>
      <w:r>
        <w:rPr>
          <w:rFonts w:ascii="Times New Roman"/>
          <w:b w:val="false"/>
          <w:i w:val="false"/>
          <w:color w:val="000000"/>
          <w:sz w:val="28"/>
        </w:rPr>
        <w:t>
      тауарларды және/немесе жұмыстарды және/немесе қызметтерді жылжытуды талдау, тауарларға және/немесе жұмыстарға және/немесе қызметтерге сұраныстың типін зерделеу бойынша консультация беру;</w:t>
      </w:r>
      <w:r>
        <w:br/>
      </w:r>
      <w:r>
        <w:rPr>
          <w:rFonts w:ascii="Times New Roman"/>
          <w:b w:val="false"/>
          <w:i w:val="false"/>
          <w:color w:val="000000"/>
          <w:sz w:val="28"/>
        </w:rPr>
        <w:t>
</w:t>
      </w:r>
      <w:r>
        <w:rPr>
          <w:rFonts w:ascii="Times New Roman"/>
          <w:b w:val="false"/>
          <w:i w:val="false"/>
          <w:color w:val="000000"/>
          <w:sz w:val="28"/>
        </w:rPr>
        <w:t>
      ұсынымдар немесе қорытындылар бере отырып тауарларды және/немесе жұмыстарды және/немесе қызметтерді жылжытуды талдау, тауарларға және/немесе жұмыстарға және/немесе қызметтерге сұраныстың типін зерделеу;</w:t>
      </w:r>
      <w:r>
        <w:br/>
      </w:r>
      <w:r>
        <w:rPr>
          <w:rFonts w:ascii="Times New Roman"/>
          <w:b w:val="false"/>
          <w:i w:val="false"/>
          <w:color w:val="000000"/>
          <w:sz w:val="28"/>
        </w:rPr>
        <w:t>
</w:t>
      </w:r>
      <w:r>
        <w:rPr>
          <w:rFonts w:ascii="Times New Roman"/>
          <w:b w:val="false"/>
          <w:i w:val="false"/>
          <w:color w:val="000000"/>
          <w:sz w:val="28"/>
        </w:rPr>
        <w:t>
      бәсекелес ортаны талдау бойынша консультация беру;</w:t>
      </w:r>
      <w:r>
        <w:br/>
      </w:r>
      <w:r>
        <w:rPr>
          <w:rFonts w:ascii="Times New Roman"/>
          <w:b w:val="false"/>
          <w:i w:val="false"/>
          <w:color w:val="000000"/>
          <w:sz w:val="28"/>
        </w:rPr>
        <w:t>
</w:t>
      </w:r>
      <w:r>
        <w:rPr>
          <w:rFonts w:ascii="Times New Roman"/>
          <w:b w:val="false"/>
          <w:i w:val="false"/>
          <w:color w:val="000000"/>
          <w:sz w:val="28"/>
        </w:rPr>
        <w:t>
      нарықты, сондай-ақ мемлекеттік сатып алудың, ұлттық компаниялар мен ұқсас тауарлар, жұмыстар және қызметтер бойынша жер қойнауын пайдаланушылардың сатып алулары қорытындылары мен жоспарларын ескере отырып бәсекелес ортаны талдау;</w:t>
      </w:r>
      <w:r>
        <w:br/>
      </w:r>
      <w:r>
        <w:rPr>
          <w:rFonts w:ascii="Times New Roman"/>
          <w:b w:val="false"/>
          <w:i w:val="false"/>
          <w:color w:val="000000"/>
          <w:sz w:val="28"/>
        </w:rPr>
        <w:t>
</w:t>
      </w:r>
      <w:r>
        <w:rPr>
          <w:rFonts w:ascii="Times New Roman"/>
          <w:b w:val="false"/>
          <w:i w:val="false"/>
          <w:color w:val="000000"/>
          <w:sz w:val="28"/>
        </w:rPr>
        <w:t>
      сауда маркаларын, жарнамалық компанияларды әзірлеу бойынша консультация беру;</w:t>
      </w:r>
      <w:r>
        <w:br/>
      </w:r>
      <w:r>
        <w:rPr>
          <w:rFonts w:ascii="Times New Roman"/>
          <w:b w:val="false"/>
          <w:i w:val="false"/>
          <w:color w:val="000000"/>
          <w:sz w:val="28"/>
        </w:rPr>
        <w:t>
</w:t>
      </w:r>
      <w:r>
        <w:rPr>
          <w:rFonts w:ascii="Times New Roman"/>
          <w:b w:val="false"/>
          <w:i w:val="false"/>
          <w:color w:val="000000"/>
          <w:sz w:val="28"/>
        </w:rPr>
        <w:t>
      сауда маркаларын, жарнамалық компанияларды әзірлеу.</w:t>
      </w:r>
      <w:r>
        <w:br/>
      </w:r>
      <w:r>
        <w:rPr>
          <w:rFonts w:ascii="Times New Roman"/>
          <w:b w:val="false"/>
          <w:i w:val="false"/>
          <w:color w:val="000000"/>
          <w:sz w:val="28"/>
        </w:rPr>
        <w:t>
</w:t>
      </w:r>
      <w:r>
        <w:rPr>
          <w:rFonts w:ascii="Times New Roman"/>
          <w:b w:val="false"/>
          <w:i w:val="false"/>
          <w:color w:val="000000"/>
          <w:sz w:val="28"/>
        </w:rPr>
        <w:t>
      6. Мыналарды қоса алғанда, ақпараттық технологияларға қызмет көрсету саласындағы консультациялар:</w:t>
      </w:r>
      <w:r>
        <w:br/>
      </w:r>
      <w:r>
        <w:rPr>
          <w:rFonts w:ascii="Times New Roman"/>
          <w:b w:val="false"/>
          <w:i w:val="false"/>
          <w:color w:val="000000"/>
          <w:sz w:val="28"/>
        </w:rPr>
        <w:t>
      1) интернет-ресурстарды әзірлеу және қолдау бойынша;</w:t>
      </w:r>
      <w:r>
        <w:br/>
      </w:r>
      <w:r>
        <w:rPr>
          <w:rFonts w:ascii="Times New Roman"/>
          <w:b w:val="false"/>
          <w:i w:val="false"/>
          <w:color w:val="000000"/>
          <w:sz w:val="28"/>
        </w:rPr>
        <w:t>
      2) кәсіпорынның (дара кәсіпкердің) сайт-визиткасын жасау бойынша;</w:t>
      </w:r>
      <w:r>
        <w:br/>
      </w:r>
      <w:r>
        <w:rPr>
          <w:rFonts w:ascii="Times New Roman"/>
          <w:b w:val="false"/>
          <w:i w:val="false"/>
          <w:color w:val="000000"/>
          <w:sz w:val="28"/>
        </w:rPr>
        <w:t>
      3) интернетте бизнес құру және жүргізу бойынша;</w:t>
      </w:r>
      <w:r>
        <w:br/>
      </w:r>
      <w:r>
        <w:rPr>
          <w:rFonts w:ascii="Times New Roman"/>
          <w:b w:val="false"/>
          <w:i w:val="false"/>
          <w:color w:val="000000"/>
          <w:sz w:val="28"/>
        </w:rPr>
        <w:t>
      4) есептерді электрондық тапсыру бағдарламаларын орнату және қолдау бойынша;</w:t>
      </w:r>
      <w:r>
        <w:br/>
      </w:r>
      <w:r>
        <w:rPr>
          <w:rFonts w:ascii="Times New Roman"/>
          <w:b w:val="false"/>
          <w:i w:val="false"/>
          <w:color w:val="000000"/>
          <w:sz w:val="28"/>
        </w:rPr>
        <w:t>
      5) «1 С-Бухгалтерия» бағдарламасын орнату және қолдау бойынша.</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Мыналарды:</w:t>
      </w:r>
      <w:r>
        <w:br/>
      </w:r>
      <w:r>
        <w:rPr>
          <w:rFonts w:ascii="Times New Roman"/>
          <w:b w:val="false"/>
          <w:i w:val="false"/>
          <w:color w:val="000000"/>
          <w:sz w:val="28"/>
        </w:rPr>
        <w:t>
      1) конкурсқа/тендерге қатысу үшін өтінімдер дайындауды;</w:t>
      </w:r>
      <w:r>
        <w:br/>
      </w:r>
      <w:r>
        <w:rPr>
          <w:rFonts w:ascii="Times New Roman"/>
          <w:b w:val="false"/>
          <w:i w:val="false"/>
          <w:color w:val="000000"/>
          <w:sz w:val="28"/>
        </w:rPr>
        <w:t>
      2) конкурсқа/тендерге қатысу үшін өтінімдердің сараптамасын (аудитін) жүргізуді;</w:t>
      </w:r>
      <w:r>
        <w:br/>
      </w:r>
      <w:r>
        <w:rPr>
          <w:rFonts w:ascii="Times New Roman"/>
          <w:b w:val="false"/>
          <w:i w:val="false"/>
          <w:color w:val="000000"/>
          <w:sz w:val="28"/>
        </w:rPr>
        <w:t>
      3) Қазақстанның сатып алуы бойынша бірыңғай құрылымдалған</w:t>
      </w:r>
      <w:r>
        <w:br/>
      </w:r>
      <w:r>
        <w:rPr>
          <w:rFonts w:ascii="Times New Roman"/>
          <w:b w:val="false"/>
          <w:i w:val="false"/>
          <w:color w:val="000000"/>
          <w:sz w:val="28"/>
        </w:rPr>
        <w:t>
ақпараттық базаны қамтитын интернет көзіне қосуды;</w:t>
      </w:r>
      <w:r>
        <w:br/>
      </w:r>
      <w:r>
        <w:rPr>
          <w:rFonts w:ascii="Times New Roman"/>
          <w:b w:val="false"/>
          <w:i w:val="false"/>
          <w:color w:val="000000"/>
          <w:sz w:val="28"/>
        </w:rPr>
        <w:t>
      4) кәсіпорынның/дара кәсіпкердің құжаттамасын мемлекеттік және өзге де сатып алуға қатысуы үшін жетілдіру мүмкіндігі тұрғысынан сараптауды (аудит);</w:t>
      </w:r>
      <w:r>
        <w:br/>
      </w:r>
      <w:r>
        <w:rPr>
          <w:rFonts w:ascii="Times New Roman"/>
          <w:b w:val="false"/>
          <w:i w:val="false"/>
          <w:color w:val="000000"/>
          <w:sz w:val="28"/>
        </w:rPr>
        <w:t>
      5) сатып алуды ұйымдастырушылардың әрекетіне/әрекетсіздігіне шағымдануды;</w:t>
      </w:r>
      <w:r>
        <w:br/>
      </w:r>
      <w:r>
        <w:rPr>
          <w:rFonts w:ascii="Times New Roman"/>
          <w:b w:val="false"/>
          <w:i w:val="false"/>
          <w:color w:val="000000"/>
          <w:sz w:val="28"/>
        </w:rPr>
        <w:t>
      6) қазақстандық қамтудың есебін;</w:t>
      </w:r>
      <w:r>
        <w:br/>
      </w:r>
      <w:r>
        <w:rPr>
          <w:rFonts w:ascii="Times New Roman"/>
          <w:b w:val="false"/>
          <w:i w:val="false"/>
          <w:color w:val="000000"/>
          <w:sz w:val="28"/>
        </w:rPr>
        <w:t>
      7) сатып алудың жылдық жоспарлары негізінде Қазақстанның</w:t>
      </w:r>
      <w:r>
        <w:br/>
      </w:r>
      <w:r>
        <w:rPr>
          <w:rFonts w:ascii="Times New Roman"/>
          <w:b w:val="false"/>
          <w:i w:val="false"/>
          <w:color w:val="000000"/>
          <w:sz w:val="28"/>
        </w:rPr>
        <w:t>
мемлекеттік және өзге де сатып алуларының нарық сыйымдылығы бойынша</w:t>
      </w:r>
      <w:r>
        <w:br/>
      </w:r>
      <w:r>
        <w:rPr>
          <w:rFonts w:ascii="Times New Roman"/>
          <w:b w:val="false"/>
          <w:i w:val="false"/>
          <w:color w:val="000000"/>
          <w:sz w:val="28"/>
        </w:rPr>
        <w:t>
талдамалық есептер беруді қамтитын мемлекеттік сатып алумен, ұлттық</w:t>
      </w:r>
      <w:r>
        <w:br/>
      </w:r>
      <w:r>
        <w:rPr>
          <w:rFonts w:ascii="Times New Roman"/>
          <w:b w:val="false"/>
          <w:i w:val="false"/>
          <w:color w:val="000000"/>
          <w:sz w:val="28"/>
        </w:rPr>
        <w:t>
компаниялардың және жер қойнауын пайдаланушылардың сатып алуымен</w:t>
      </w:r>
      <w:r>
        <w:br/>
      </w:r>
      <w:r>
        <w:rPr>
          <w:rFonts w:ascii="Times New Roman"/>
          <w:b w:val="false"/>
          <w:i w:val="false"/>
          <w:color w:val="000000"/>
          <w:sz w:val="28"/>
        </w:rPr>
        <w:t>
байланысты көрсетілетін қызметтер.</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w:t>
      </w:r>
      <w:r>
        <w:br/>
      </w:r>
      <w:r>
        <w:rPr>
          <w:rFonts w:ascii="Times New Roman"/>
          <w:b w:val="false"/>
          <w:i w:val="false"/>
          <w:color w:val="000000"/>
          <w:sz w:val="28"/>
        </w:rPr>
        <w:t>
      8. Мыналарды қоса алғанда, менеджмент мәселелері бойынша көрсетілетін қызметтер:</w:t>
      </w:r>
      <w:r>
        <w:br/>
      </w:r>
      <w:r>
        <w:rPr>
          <w:rFonts w:ascii="Times New Roman"/>
          <w:b w:val="false"/>
          <w:i w:val="false"/>
          <w:color w:val="000000"/>
          <w:sz w:val="28"/>
        </w:rPr>
        <w:t>
      1) өкілеттіктерді бөлу және кәсіпорынды басқарудың ұйымдық</w:t>
      </w:r>
      <w:r>
        <w:br/>
      </w:r>
      <w:r>
        <w:rPr>
          <w:rFonts w:ascii="Times New Roman"/>
          <w:b w:val="false"/>
          <w:i w:val="false"/>
          <w:color w:val="000000"/>
          <w:sz w:val="28"/>
        </w:rPr>
        <w:t>
құрылымын құру мәселелері бойынша консультациялар;</w:t>
      </w:r>
      <w:r>
        <w:br/>
      </w:r>
      <w:r>
        <w:rPr>
          <w:rFonts w:ascii="Times New Roman"/>
          <w:b w:val="false"/>
          <w:i w:val="false"/>
          <w:color w:val="000000"/>
          <w:sz w:val="28"/>
        </w:rPr>
        <w:t>
      2) кәсіпорынның стратегиялық даму жоспарын (стратегиясын) әзірлеу бойынша консультациялар;</w:t>
      </w:r>
      <w:r>
        <w:br/>
      </w:r>
      <w:r>
        <w:rPr>
          <w:rFonts w:ascii="Times New Roman"/>
          <w:b w:val="false"/>
          <w:i w:val="false"/>
          <w:color w:val="000000"/>
          <w:sz w:val="28"/>
        </w:rPr>
        <w:t>
      3) кәсіпорынның стратегиялық даму жоспарын (стратегиясын) әзірлеу;</w:t>
      </w:r>
      <w:r>
        <w:br/>
      </w:r>
      <w:r>
        <w:rPr>
          <w:rFonts w:ascii="Times New Roman"/>
          <w:b w:val="false"/>
          <w:i w:val="false"/>
          <w:color w:val="000000"/>
          <w:sz w:val="28"/>
        </w:rPr>
        <w:t>
      4) корпоративтік басқару, корпоративтік саясат әзірлеу мәселелері бойынша консультациялар;</w:t>
      </w:r>
      <w:r>
        <w:br/>
      </w:r>
      <w:r>
        <w:rPr>
          <w:rFonts w:ascii="Times New Roman"/>
          <w:b w:val="false"/>
          <w:i w:val="false"/>
          <w:color w:val="000000"/>
          <w:sz w:val="28"/>
        </w:rPr>
        <w:t>
      5) халықаралық нарыққа шығу стратегиясын әзірлеу бойынша консультациялар;</w:t>
      </w:r>
      <w:r>
        <w:br/>
      </w:r>
      <w:r>
        <w:rPr>
          <w:rFonts w:ascii="Times New Roman"/>
          <w:b w:val="false"/>
          <w:i w:val="false"/>
          <w:color w:val="000000"/>
          <w:sz w:val="28"/>
        </w:rPr>
        <w:t>
      6) жобаларды басқару мәселелері бойынша консультациялар;</w:t>
      </w:r>
      <w:r>
        <w:br/>
      </w:r>
      <w:r>
        <w:rPr>
          <w:rFonts w:ascii="Times New Roman"/>
          <w:b w:val="false"/>
          <w:i w:val="false"/>
          <w:color w:val="000000"/>
          <w:sz w:val="28"/>
        </w:rPr>
        <w:t>
      7) жобаның техникалық және қаржы-экономикалық негіздемесін әзірлеу бойынша консультациялар;</w:t>
      </w:r>
      <w:r>
        <w:br/>
      </w:r>
      <w:r>
        <w:rPr>
          <w:rFonts w:ascii="Times New Roman"/>
          <w:b w:val="false"/>
          <w:i w:val="false"/>
          <w:color w:val="000000"/>
          <w:sz w:val="28"/>
        </w:rPr>
        <w:t>
      8) қаржылық талдау және жоспарлау бойынша консультациялар;</w:t>
      </w:r>
      <w:r>
        <w:br/>
      </w:r>
      <w:r>
        <w:rPr>
          <w:rFonts w:ascii="Times New Roman"/>
          <w:b w:val="false"/>
          <w:i w:val="false"/>
          <w:color w:val="000000"/>
          <w:sz w:val="28"/>
        </w:rPr>
        <w:t>
      9) кәсіпорынның кадр саясатын әзірлеу бойынша консультациялар;</w:t>
      </w:r>
      <w:r>
        <w:br/>
      </w:r>
      <w:r>
        <w:rPr>
          <w:rFonts w:ascii="Times New Roman"/>
          <w:b w:val="false"/>
          <w:i w:val="false"/>
          <w:color w:val="000000"/>
          <w:sz w:val="28"/>
        </w:rPr>
        <w:t>
      10) кадрлық іс жүргізу бойынша консультациялар;</w:t>
      </w:r>
      <w:r>
        <w:br/>
      </w:r>
      <w:r>
        <w:rPr>
          <w:rFonts w:ascii="Times New Roman"/>
          <w:b w:val="false"/>
          <w:i w:val="false"/>
          <w:color w:val="000000"/>
          <w:sz w:val="28"/>
        </w:rPr>
        <w:t>
      11) персонал еңбекақысының мәселелері бойынша консультациялар;</w:t>
      </w:r>
      <w:r>
        <w:br/>
      </w:r>
      <w:r>
        <w:rPr>
          <w:rFonts w:ascii="Times New Roman"/>
          <w:b w:val="false"/>
          <w:i w:val="false"/>
          <w:color w:val="000000"/>
          <w:sz w:val="28"/>
        </w:rPr>
        <w:t>
      12) персоналды уәждеу, бағалау және ынталандырудың кешенді жүйесін әзірлеу бойынша консультациялар;</w:t>
      </w:r>
      <w:r>
        <w:br/>
      </w:r>
      <w:r>
        <w:rPr>
          <w:rFonts w:ascii="Times New Roman"/>
          <w:b w:val="false"/>
          <w:i w:val="false"/>
          <w:color w:val="000000"/>
          <w:sz w:val="28"/>
        </w:rPr>
        <w:t>
      13) персоналды уәждеу, бағалау және ынталандырудың кешенді жүйесін әзірлеу;</w:t>
      </w:r>
      <w:r>
        <w:br/>
      </w:r>
      <w:r>
        <w:rPr>
          <w:rFonts w:ascii="Times New Roman"/>
          <w:b w:val="false"/>
          <w:i w:val="false"/>
          <w:color w:val="000000"/>
          <w:sz w:val="28"/>
        </w:rPr>
        <w:t>
      14) кәсіпкерлерді жекешелендіруге қатысуға дайындау.</w:t>
      </w:r>
      <w:r>
        <w:br/>
      </w:r>
      <w:r>
        <w:rPr>
          <w:rFonts w:ascii="Times New Roman"/>
          <w:b w:val="false"/>
          <w:i w:val="false"/>
          <w:color w:val="000000"/>
          <w:sz w:val="28"/>
        </w:rPr>
        <w:t>
</w:t>
      </w:r>
      <w:r>
        <w:rPr>
          <w:rFonts w:ascii="Times New Roman"/>
          <w:b w:val="false"/>
          <w:i w:val="false"/>
          <w:color w:val="ff0000"/>
          <w:sz w:val="28"/>
        </w:rPr>
        <w:t xml:space="preserve">      Ескерту. 8-тармақпен толықтырылды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Жұмыс істейтін бизнесті жүргізуге сервистік қолдау көрсету шарттары</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w:t>
      </w:r>
      <w:r>
        <w:br/>
      </w:r>
      <w:r>
        <w:rPr>
          <w:rFonts w:ascii="Times New Roman"/>
          <w:b w:val="false"/>
          <w:i w:val="false"/>
          <w:color w:val="000000"/>
          <w:sz w:val="28"/>
        </w:rPr>
        <w:t>
      Сервистік қолдау экономиканың барлық секторларында жұмыс істейтін шағын және орта кәсіпкерлік субъектілеріне көрсетіледі.</w:t>
      </w:r>
      <w:r>
        <w:br/>
      </w:r>
      <w:r>
        <w:rPr>
          <w:rFonts w:ascii="Times New Roman"/>
          <w:b w:val="false"/>
          <w:i w:val="false"/>
          <w:color w:val="000000"/>
          <w:sz w:val="28"/>
        </w:rPr>
        <w:t>
      Кәсіпкерлер үшін мамандандырылған қызмет жеке консультациялар түрінде тегін ұсынылатын болады.</w:t>
      </w:r>
      <w:r>
        <w:br/>
      </w:r>
      <w:r>
        <w:rPr>
          <w:rFonts w:ascii="Times New Roman"/>
          <w:b w:val="false"/>
          <w:i w:val="false"/>
          <w:color w:val="000000"/>
          <w:sz w:val="28"/>
        </w:rPr>
        <w:t>
      Қазақстан Республикасының Ұлттық кәсіпкерлер палатасы (бұдан әрі - Сервистік қолдау көрсету жөніндегі оператор) жұмыс істеп тұрған бизнесті жүргізуде сервистік қолдау көрсету бойынша оператор болып табылады.</w:t>
      </w:r>
      <w:r>
        <w:br/>
      </w:r>
      <w:r>
        <w:rPr>
          <w:rFonts w:ascii="Times New Roman"/>
          <w:b w:val="false"/>
          <w:i w:val="false"/>
          <w:color w:val="000000"/>
          <w:sz w:val="28"/>
        </w:rPr>
        <w:t>
      Жұмыс істеп тұрған бизнесті жүргізуге сервистік қолдау көрсетуді жергілікті жерлерде Сервистік қолдау көрсету бойынша оператор облыстардың, республикалық маңызы бар қалалардың және астананың өңірлік кәсіпкерлер палаталары (бұдан әрі - ӨКП) арқылы жүзеге асырады.</w:t>
      </w:r>
      <w:r>
        <w:br/>
      </w:r>
      <w:r>
        <w:rPr>
          <w:rFonts w:ascii="Times New Roman"/>
          <w:b w:val="false"/>
          <w:i w:val="false"/>
          <w:color w:val="000000"/>
          <w:sz w:val="28"/>
        </w:rPr>
        <w:t>
      Сервистік қолдау «бір терезе» қағидаты бойынша КҚКО-да ұсынылады. Қажет болған жағдайда, Сервистік қолдау көрсету бойынша оператор айқындаған жекелеген көрсетілетін қызмет түрлері бойынша клиенттің кәсіпорынына баруға жол беріледі.</w:t>
      </w:r>
      <w:r>
        <w:br/>
      </w:r>
      <w:r>
        <w:rPr>
          <w:rFonts w:ascii="Times New Roman"/>
          <w:b w:val="false"/>
          <w:i w:val="false"/>
          <w:color w:val="000000"/>
          <w:sz w:val="28"/>
        </w:rPr>
        <w:t>
      Көрсетілетін қызмет түрлері бойынша сервистік қолдау «бір терезе» қағидаты бойынша 27 моноқаладағы КҚО-ларда және облыс аудандарында кәсіпкерлерден түскен өтініштердің жиналуына қарай мобильдік КҚО-лар құрамында консультанттардың шығуы арқылы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Жұмыс істейтін бизнесті жүргізуге сервистік қолдау көрсету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Жұмыс органы, Оператор және Сервистік қолдау көрсету бойынша оператор арасында жұмыс істеп тұрған бизнесті жүргізуге сервистік қолдау көрсетуде өзара іс-қимыл жасасу жөнінде келісім (бұдан әрі - Келісім) жасалады.</w:t>
      </w:r>
      <w:r>
        <w:br/>
      </w:r>
      <w:r>
        <w:rPr>
          <w:rFonts w:ascii="Times New Roman"/>
          <w:b w:val="false"/>
          <w:i w:val="false"/>
          <w:color w:val="000000"/>
          <w:sz w:val="28"/>
        </w:rPr>
        <w:t>
</w:t>
      </w:r>
      <w:r>
        <w:rPr>
          <w:rFonts w:ascii="Times New Roman"/>
          <w:b w:val="false"/>
          <w:i w:val="false"/>
          <w:color w:val="000000"/>
          <w:sz w:val="28"/>
        </w:rPr>
        <w:t>
      2. Жұмыс істейтін бизнесті сервистік қолдау көрсетуді қаржыландыру Жергілікті деңгейдегі бағдарламаның үйлестірушілері мен ӨКП арасында тиісті шарт жасасу арқылы республикалық бюджеттен берілетін нысаналы трансферттер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3. Сервистік қолдау көрсету бойынша оператор ӨКП арқылы мамандандырылған сервистік қызметтер көрсетудің басталуы және көрсетілетін орны туралы, оның ішінде БАҚ арқылы өңірлердің кәсіпкерлерін ай сайын хабардар етуді жүргізеді.</w:t>
      </w:r>
      <w:r>
        <w:br/>
      </w:r>
      <w:r>
        <w:rPr>
          <w:rFonts w:ascii="Times New Roman"/>
          <w:b w:val="false"/>
          <w:i w:val="false"/>
          <w:color w:val="000000"/>
          <w:sz w:val="28"/>
        </w:rPr>
        <w:t>
</w:t>
      </w:r>
      <w:r>
        <w:rPr>
          <w:rFonts w:ascii="Times New Roman"/>
          <w:b w:val="false"/>
          <w:i w:val="false"/>
          <w:color w:val="000000"/>
          <w:sz w:val="28"/>
        </w:rPr>
        <w:t>
      4. Оператор көрсетілетін сервистік қызметтердің сапасына мониторинг жүргізеді және Келісімде көрсетілген талаптарға сәйкес Жұмыс органына ұсынады.</w:t>
      </w:r>
      <w:r>
        <w:br/>
      </w:r>
      <w:r>
        <w:rPr>
          <w:rFonts w:ascii="Times New Roman"/>
          <w:b w:val="false"/>
          <w:i w:val="false"/>
          <w:color w:val="000000"/>
          <w:sz w:val="28"/>
        </w:rPr>
        <w:t>
</w:t>
      </w:r>
      <w:r>
        <w:rPr>
          <w:rFonts w:ascii="Times New Roman"/>
          <w:b w:val="false"/>
          <w:i w:val="false"/>
          <w:color w:val="000000"/>
          <w:sz w:val="28"/>
        </w:rPr>
        <w:t>
      5. ӨКП әр тоқсан сайын есептік айдан кейінгі айдың 5-не (бесіне) дейінгі мерзімде Бағдарламаның жергілікті үйлестірушісіне және Сервистік қолдау көрсету бойынша операторға есеп береді. Сервистік қолдау көрсету бойынша оператор Операторға Келісімде белгіленген нысанға сәйкес, әр тоқсан сайын есептік айдан кейінгі айдың 10-на (онына) дейінгі мерзімде есеп береді.</w:t>
      </w:r>
      <w:r>
        <w:br/>
      </w:r>
      <w:r>
        <w:rPr>
          <w:rFonts w:ascii="Times New Roman"/>
          <w:b w:val="false"/>
          <w:i w:val="false"/>
          <w:color w:val="000000"/>
          <w:sz w:val="28"/>
        </w:rPr>
        <w:t>
</w:t>
      </w:r>
      <w:r>
        <w:rPr>
          <w:rFonts w:ascii="Times New Roman"/>
          <w:b w:val="false"/>
          <w:i w:val="false"/>
          <w:color w:val="000000"/>
          <w:sz w:val="28"/>
        </w:rPr>
        <w:t>
      6. Сервистік қолдау көрсету бойынша Оператор жергілікті деңгейдегі ӨКП арқылы мамандандырылған көрсетілетін қызметтерді алатын кәсіпкерлердің базасын қалыптастырады және Операторға есепті жылдан кейінгі жылдың 15 қаңтарына дейін тізімді береді.</w:t>
      </w:r>
    </w:p>
    <w:bookmarkEnd w:id="49"/>
    <w:bookmarkStart w:name="z114" w:id="50"/>
    <w:p>
      <w:pPr>
        <w:spacing w:after="0"/>
        <w:ind w:left="0"/>
        <w:jc w:val="both"/>
      </w:pPr>
      <w:r>
        <w:rPr>
          <w:rFonts w:ascii="Times New Roman"/>
          <w:b w:val="false"/>
          <w:i w:val="false"/>
          <w:color w:val="000000"/>
          <w:sz w:val="28"/>
        </w:rPr>
        <w:t>
      BAS бағдарламасы.</w:t>
      </w:r>
      <w:r>
        <w:br/>
      </w:r>
      <w:r>
        <w:rPr>
          <w:rFonts w:ascii="Times New Roman"/>
          <w:b w:val="false"/>
          <w:i w:val="false"/>
          <w:color w:val="000000"/>
          <w:sz w:val="28"/>
        </w:rPr>
        <w:t>
      </w:t>
      </w:r>
      <w:r>
        <w:rPr>
          <w:rFonts w:ascii="Times New Roman"/>
          <w:b w:val="false"/>
          <w:i w:val="false"/>
          <w:color w:val="ff0000"/>
          <w:sz w:val="28"/>
        </w:rPr>
        <w:t xml:space="preserve">Ескерту. 4.3-кіші бөлім тараумен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BAS бағдарламасы сыртқы консультанттар жүзеге асыратын консультациялық жобаларды бірлесіп қаржыландыру және нарықты дамыту жөнінде іс-шаралар жүргізу арқылы шағын және орта бизнестің алдыңғы қатарлы кәсіпорындарына қолдау көрсетуге бағытталған.</w:t>
      </w:r>
      <w:r>
        <w:br/>
      </w:r>
      <w:r>
        <w:rPr>
          <w:rFonts w:ascii="Times New Roman"/>
          <w:b w:val="false"/>
          <w:i w:val="false"/>
          <w:color w:val="000000"/>
          <w:sz w:val="28"/>
        </w:rPr>
        <w:t>
</w:t>
      </w:r>
      <w:r>
        <w:rPr>
          <w:rFonts w:ascii="Times New Roman"/>
          <w:b w:val="false"/>
          <w:i w:val="false"/>
          <w:color w:val="000000"/>
          <w:sz w:val="28"/>
        </w:rPr>
        <w:t>
      Еуропа Қайта құру және Даму Банкі (бұдан әрі – ЕҚДБ) BAS бағдарламасының операторы болып табылады.</w:t>
      </w:r>
      <w:r>
        <w:br/>
      </w:r>
      <w:r>
        <w:rPr>
          <w:rFonts w:ascii="Times New Roman"/>
          <w:b w:val="false"/>
          <w:i w:val="false"/>
          <w:color w:val="000000"/>
          <w:sz w:val="28"/>
        </w:rPr>
        <w:t>
</w:t>
      </w:r>
      <w:r>
        <w:rPr>
          <w:rFonts w:ascii="Times New Roman"/>
          <w:b w:val="false"/>
          <w:i w:val="false"/>
          <w:color w:val="000000"/>
          <w:sz w:val="28"/>
        </w:rPr>
        <w:t>
      Консультациялық жобаларды іске асыруда қолдау көрсету шарттары.</w:t>
      </w:r>
      <w:r>
        <w:br/>
      </w:r>
      <w:r>
        <w:rPr>
          <w:rFonts w:ascii="Times New Roman"/>
          <w:b w:val="false"/>
          <w:i w:val="false"/>
          <w:color w:val="000000"/>
          <w:sz w:val="28"/>
        </w:rPr>
        <w:t>
</w:t>
      </w:r>
      <w:r>
        <w:rPr>
          <w:rFonts w:ascii="Times New Roman"/>
          <w:b w:val="false"/>
          <w:i w:val="false"/>
          <w:color w:val="000000"/>
          <w:sz w:val="28"/>
        </w:rPr>
        <w:t>
      BAS бағдарламасы шеңберінде қолдау шағын және орта бизнестің қызметін экономиканың басым секторларында жүзеге асыратын, қаржылай орнықты және өсу әлеуеті жоғары әрі Бағдарлама шеңберінде іске асырылатын консультациялық жобаның жалпы құны шығындарының бір бөлігін өтеуге әзір алдыңғы қатарлы кәсіпорындарына ұсынылатын болады.</w:t>
      </w:r>
      <w:r>
        <w:br/>
      </w:r>
      <w:r>
        <w:rPr>
          <w:rFonts w:ascii="Times New Roman"/>
          <w:b w:val="false"/>
          <w:i w:val="false"/>
          <w:color w:val="000000"/>
          <w:sz w:val="28"/>
        </w:rPr>
        <w:t>
</w:t>
      </w:r>
      <w:r>
        <w:rPr>
          <w:rFonts w:ascii="Times New Roman"/>
          <w:b w:val="false"/>
          <w:i w:val="false"/>
          <w:color w:val="000000"/>
          <w:sz w:val="28"/>
        </w:rPr>
        <w:t>
      Мынадай өлшемдерге сай келетін кәсіпорындар Бағдарламаға қатысушы бола алады:</w:t>
      </w:r>
      <w:r>
        <w:br/>
      </w:r>
      <w:r>
        <w:rPr>
          <w:rFonts w:ascii="Times New Roman"/>
          <w:b w:val="false"/>
          <w:i w:val="false"/>
          <w:color w:val="000000"/>
          <w:sz w:val="28"/>
        </w:rPr>
        <w:t>
</w:t>
      </w:r>
      <w:r>
        <w:rPr>
          <w:rFonts w:ascii="Times New Roman"/>
          <w:b w:val="false"/>
          <w:i w:val="false"/>
          <w:color w:val="000000"/>
          <w:sz w:val="28"/>
        </w:rPr>
        <w:t>
      Іріктеудің базалық өлшемдері:</w:t>
      </w:r>
      <w:r>
        <w:br/>
      </w:r>
      <w:r>
        <w:rPr>
          <w:rFonts w:ascii="Times New Roman"/>
          <w:b w:val="false"/>
          <w:i w:val="false"/>
          <w:color w:val="000000"/>
          <w:sz w:val="28"/>
        </w:rPr>
        <w:t>
</w:t>
      </w:r>
      <w:r>
        <w:rPr>
          <w:rFonts w:ascii="Times New Roman"/>
          <w:b w:val="false"/>
          <w:i w:val="false"/>
          <w:color w:val="000000"/>
          <w:sz w:val="28"/>
        </w:rPr>
        <w:t>
      1) қатысушылар - Қазақстан Республикасының қолданыстағы заңнамасына сәйкес шағын немесе орта кәсіпкерлік субъектілері;</w:t>
      </w:r>
      <w:r>
        <w:br/>
      </w:r>
      <w:r>
        <w:rPr>
          <w:rFonts w:ascii="Times New Roman"/>
          <w:b w:val="false"/>
          <w:i w:val="false"/>
          <w:color w:val="000000"/>
          <w:sz w:val="28"/>
        </w:rPr>
        <w:t>
</w:t>
      </w:r>
      <w:r>
        <w:rPr>
          <w:rFonts w:ascii="Times New Roman"/>
          <w:b w:val="false"/>
          <w:i w:val="false"/>
          <w:color w:val="000000"/>
          <w:sz w:val="28"/>
        </w:rPr>
        <w:t>
      2) меншік нысаны – бақылау пакеті Қазақстан Республикасының азаматтарында болатын жеке кәсіпорын (капиталға шетелдік қатысу 49 %-дан аспайды);</w:t>
      </w:r>
      <w:r>
        <w:br/>
      </w:r>
      <w:r>
        <w:rPr>
          <w:rFonts w:ascii="Times New Roman"/>
          <w:b w:val="false"/>
          <w:i w:val="false"/>
          <w:color w:val="000000"/>
          <w:sz w:val="28"/>
        </w:rPr>
        <w:t>
</w:t>
      </w:r>
      <w:r>
        <w:rPr>
          <w:rFonts w:ascii="Times New Roman"/>
          <w:b w:val="false"/>
          <w:i w:val="false"/>
          <w:color w:val="000000"/>
          <w:sz w:val="28"/>
        </w:rPr>
        <w:t>
      3) қызмет аясы – банктік қызмет көрсетуді, темекі бұйымдарын шығаруды, құмар ойындарын ұйымдастыру және бәс тігу жөніндегі қызметті, әскери мақсатта өнімдерді шығаруды немесе қызметтер көрсетуді қоспағанда, «Бизнестің жол картасы - 2020» </w:t>
      </w:r>
      <w:r>
        <w:rPr>
          <w:rFonts w:ascii="Times New Roman"/>
          <w:b w:val="false"/>
          <w:i w:val="false"/>
          <w:color w:val="000000"/>
          <w:sz w:val="28"/>
        </w:rPr>
        <w:t>бағдарламасына</w:t>
      </w:r>
      <w:r>
        <w:rPr>
          <w:rFonts w:ascii="Times New Roman"/>
          <w:b w:val="false"/>
          <w:i w:val="false"/>
          <w:color w:val="000000"/>
          <w:sz w:val="28"/>
        </w:rPr>
        <w:t xml:space="preserve"> сәйкес барлық басым салалардағы қызмет;</w:t>
      </w:r>
      <w:r>
        <w:br/>
      </w:r>
      <w:r>
        <w:rPr>
          <w:rFonts w:ascii="Times New Roman"/>
          <w:b w:val="false"/>
          <w:i w:val="false"/>
          <w:color w:val="000000"/>
          <w:sz w:val="28"/>
        </w:rPr>
        <w:t>
</w:t>
      </w:r>
      <w:r>
        <w:rPr>
          <w:rFonts w:ascii="Times New Roman"/>
          <w:b w:val="false"/>
          <w:i w:val="false"/>
          <w:color w:val="000000"/>
          <w:sz w:val="28"/>
        </w:rPr>
        <w:t>
      4) шағын және орта бизнес саласындағы жұмыс тәжірибесі - өтінім берілген сәтте 2 (екі) жыл;</w:t>
      </w:r>
      <w:r>
        <w:br/>
      </w:r>
      <w:r>
        <w:rPr>
          <w:rFonts w:ascii="Times New Roman"/>
          <w:b w:val="false"/>
          <w:i w:val="false"/>
          <w:color w:val="000000"/>
          <w:sz w:val="28"/>
        </w:rPr>
        <w:t>
</w:t>
      </w:r>
      <w:r>
        <w:rPr>
          <w:rFonts w:ascii="Times New Roman"/>
          <w:b w:val="false"/>
          <w:i w:val="false"/>
          <w:color w:val="000000"/>
          <w:sz w:val="28"/>
        </w:rPr>
        <w:t>
      5) Бағдарламаға қатысуға арналған өтінімдік құжаттаманың толық пакеті – ЕҚДБ стандартты нысанына сәйкес толтырылған өтінімнің түпнұсқасы, құрылтай құжаттарының көшірмелері (жарғы, мемлекеттік тіркеу туралы куәлік, заңды тұлғаның мемлекеттік тіркелгені/қайта тіркелгені туралы анықтама, салық төлеуші куәлігі), алдыңғы өткен толық екі жыл үшін және өтінім берілген сәттегі ағымдағы қаржы кезеңі үшін қаржылық есептердің көшірмелері (баланс, пайда туралы есеп және ақша қаражатының қозғалысы туралы есеп).</w:t>
      </w:r>
      <w:r>
        <w:br/>
      </w:r>
      <w:r>
        <w:rPr>
          <w:rFonts w:ascii="Times New Roman"/>
          <w:b w:val="false"/>
          <w:i w:val="false"/>
          <w:color w:val="000000"/>
          <w:sz w:val="28"/>
        </w:rPr>
        <w:t>
</w:t>
      </w:r>
      <w:r>
        <w:rPr>
          <w:rFonts w:ascii="Times New Roman"/>
          <w:b w:val="false"/>
          <w:i w:val="false"/>
          <w:color w:val="000000"/>
          <w:sz w:val="28"/>
        </w:rPr>
        <w:t>
      Іріктеудің қосымша өлшемдері (бұл өлшемдерге сәйкестікті ЕҚДБ жергілікті мамандары бизнесті тексеру және диагностикалау бойынша ЕҚДБ стандартты рәсімдері орындалғаннан кейін бағалайды):</w:t>
      </w:r>
      <w:r>
        <w:br/>
      </w:r>
      <w:r>
        <w:rPr>
          <w:rFonts w:ascii="Times New Roman"/>
          <w:b w:val="false"/>
          <w:i w:val="false"/>
          <w:color w:val="000000"/>
          <w:sz w:val="28"/>
        </w:rPr>
        <w:t>
</w:t>
      </w:r>
      <w:r>
        <w:rPr>
          <w:rFonts w:ascii="Times New Roman"/>
          <w:b w:val="false"/>
          <w:i w:val="false"/>
          <w:color w:val="000000"/>
          <w:sz w:val="28"/>
        </w:rPr>
        <w:t>
      1) өміршеңдік – көрінеу бәсекелік артықшылықтардың болуы тұрғысынан одан әрі өсу әлеуеті, пайдалы болуы (жалпы пайданың оң болуы), консультациялық жобаларды енгізу және олардың нәтижелерін қолдану үшін жеткілікті қаржылық және операциялық ресурстардың болуы; ЕҚДБ банкроттыққа жуық күйдегі немесе толық қайта құрылымдауды талап ететін кәсіпорындарды қолдамайды;</w:t>
      </w:r>
      <w:r>
        <w:br/>
      </w:r>
      <w:r>
        <w:rPr>
          <w:rFonts w:ascii="Times New Roman"/>
          <w:b w:val="false"/>
          <w:i w:val="false"/>
          <w:color w:val="000000"/>
          <w:sz w:val="28"/>
        </w:rPr>
        <w:t>
</w:t>
      </w:r>
      <w:r>
        <w:rPr>
          <w:rFonts w:ascii="Times New Roman"/>
          <w:b w:val="false"/>
          <w:i w:val="false"/>
          <w:color w:val="000000"/>
          <w:sz w:val="28"/>
        </w:rPr>
        <w:t>
      2) басшылық тарапынан көзқарас – BAS мамандарымен және консалтингтік компаниямен ынтымақтастыққа әзірлік;</w:t>
      </w:r>
      <w:r>
        <w:br/>
      </w:r>
      <w:r>
        <w:rPr>
          <w:rFonts w:ascii="Times New Roman"/>
          <w:b w:val="false"/>
          <w:i w:val="false"/>
          <w:color w:val="000000"/>
          <w:sz w:val="28"/>
        </w:rPr>
        <w:t>
</w:t>
      </w:r>
      <w:r>
        <w:rPr>
          <w:rFonts w:ascii="Times New Roman"/>
          <w:b w:val="false"/>
          <w:i w:val="false"/>
          <w:color w:val="000000"/>
          <w:sz w:val="28"/>
        </w:rPr>
        <w:t>
      3) абыройының жоғары болуы/парасаттылық – кәсіпорын мен оның басшылығы сенімге ие әрі абыройы жоғары болуға тиіс;</w:t>
      </w:r>
      <w:r>
        <w:br/>
      </w:r>
      <w:r>
        <w:rPr>
          <w:rFonts w:ascii="Times New Roman"/>
          <w:b w:val="false"/>
          <w:i w:val="false"/>
          <w:color w:val="000000"/>
          <w:sz w:val="28"/>
        </w:rPr>
        <w:t>
</w:t>
      </w:r>
      <w:r>
        <w:rPr>
          <w:rFonts w:ascii="Times New Roman"/>
          <w:b w:val="false"/>
          <w:i w:val="false"/>
          <w:color w:val="000000"/>
          <w:sz w:val="28"/>
        </w:rPr>
        <w:t>
      4) штаттан тыс консультанттармен жұмыс тәжірибесі – іскери консультациялық қызметтер алуға деген шынайы қажеттілік, сондай-ақ штаттан тыс консультанттармен жұмыс тәжірибесі мардымсыз болғанда немесе мұндай тәжірибе болмаған кезде алынатын қолдауды пайдалана білу қабілеті және (немесе) жобаны толық көлемде қаржыландыру үшін қаражатының болмауы;</w:t>
      </w:r>
      <w:r>
        <w:br/>
      </w:r>
      <w:r>
        <w:rPr>
          <w:rFonts w:ascii="Times New Roman"/>
          <w:b w:val="false"/>
          <w:i w:val="false"/>
          <w:color w:val="000000"/>
          <w:sz w:val="28"/>
        </w:rPr>
        <w:t>
</w:t>
      </w:r>
      <w:r>
        <w:rPr>
          <w:rFonts w:ascii="Times New Roman"/>
          <w:b w:val="false"/>
          <w:i w:val="false"/>
          <w:color w:val="000000"/>
          <w:sz w:val="28"/>
        </w:rPr>
        <w:t>
      5) қаржылық міндеттемелер – кәсіпорын жобаны іске асырудың жалпы құнының 25-75 %-ын төлеуге әзір және сондай мүмкіндігі болуға тиіс.</w:t>
      </w:r>
      <w:r>
        <w:br/>
      </w:r>
      <w:r>
        <w:rPr>
          <w:rFonts w:ascii="Times New Roman"/>
          <w:b w:val="false"/>
          <w:i w:val="false"/>
          <w:color w:val="000000"/>
          <w:sz w:val="28"/>
        </w:rPr>
        <w:t>
</w:t>
      </w:r>
      <w:r>
        <w:rPr>
          <w:rFonts w:ascii="Times New Roman"/>
          <w:b w:val="false"/>
          <w:i w:val="false"/>
          <w:color w:val="000000"/>
          <w:sz w:val="28"/>
        </w:rPr>
        <w:t>
      ЕҚДБ мамандары алдын ала біліктілік іріктеуін өткізеді және BAS бағдарламасы шеңберінде жобаларды іске асыруға қойылатын талаптарға сай келетін консультациялық қызмет берушілердің дерекқорын жүргізеді.</w:t>
      </w:r>
      <w:r>
        <w:br/>
      </w:r>
      <w:r>
        <w:rPr>
          <w:rFonts w:ascii="Times New Roman"/>
          <w:b w:val="false"/>
          <w:i w:val="false"/>
          <w:color w:val="000000"/>
          <w:sz w:val="28"/>
        </w:rPr>
        <w:t>
</w:t>
      </w:r>
      <w:r>
        <w:rPr>
          <w:rFonts w:ascii="Times New Roman"/>
          <w:b w:val="false"/>
          <w:i w:val="false"/>
          <w:color w:val="000000"/>
          <w:sz w:val="28"/>
        </w:rPr>
        <w:t>
      Нақты бейіндегі консультациялық қызметтер көрсету үшін біліктілігінің және нақты білім салаларындағы жұмысының болуы тұрғысынан консультанттар бағалаудан өтеді:</w:t>
      </w:r>
      <w:r>
        <w:br/>
      </w:r>
      <w:r>
        <w:rPr>
          <w:rFonts w:ascii="Times New Roman"/>
          <w:b w:val="false"/>
          <w:i w:val="false"/>
          <w:color w:val="000000"/>
          <w:sz w:val="28"/>
        </w:rPr>
        <w:t>
</w:t>
      </w:r>
      <w:r>
        <w:rPr>
          <w:rFonts w:ascii="Times New Roman"/>
          <w:b w:val="false"/>
          <w:i w:val="false"/>
          <w:color w:val="000000"/>
          <w:sz w:val="28"/>
        </w:rPr>
        <w:t>
      1) жұмыс тәжірибесі – компания қызметінің сипаттамасы, оның мемлекеттік тізілімде тіркелгені туралы куәлігінің көшірмесі, меншік құқығы туралы куәліктің көшірмесі (жарғыдан және (немесе) құрылтай шартынан үзінді көшірме), алдыңғы өткен кемінде екі жыл үшін жылдық қаржылық есептілік (пайда мен шығын туралы есеп, ақша қаражатының қозғалысы туралы есеп, баланс), егер мұны қолдануға болатын болса, консультациялық қызметтер түрлерінің бөлінісінде төлемақы ставкаларын (бір жұмыс күні үшін евромен) көрсете отырып, компанияның/жеке консультанттың мамандануының сипаты;</w:t>
      </w:r>
      <w:r>
        <w:br/>
      </w:r>
      <w:r>
        <w:rPr>
          <w:rFonts w:ascii="Times New Roman"/>
          <w:b w:val="false"/>
          <w:i w:val="false"/>
          <w:color w:val="000000"/>
          <w:sz w:val="28"/>
        </w:rPr>
        <w:t>
</w:t>
      </w:r>
      <w:r>
        <w:rPr>
          <w:rFonts w:ascii="Times New Roman"/>
          <w:b w:val="false"/>
          <w:i w:val="false"/>
          <w:color w:val="000000"/>
          <w:sz w:val="28"/>
        </w:rPr>
        <w:t>
      2) клиентпен жұмыс және ұсынымдар – пікірлер мен ұсынымдарды қоса алғанда, соңғы 2-3 жылда іске асырылған жобалардың сипаты (консалтингтік компанияның мамандануы шеңберінде);</w:t>
      </w:r>
      <w:r>
        <w:br/>
      </w:r>
      <w:r>
        <w:rPr>
          <w:rFonts w:ascii="Times New Roman"/>
          <w:b w:val="false"/>
          <w:i w:val="false"/>
          <w:color w:val="000000"/>
          <w:sz w:val="28"/>
        </w:rPr>
        <w:t>
</w:t>
      </w:r>
      <w:r>
        <w:rPr>
          <w:rFonts w:ascii="Times New Roman"/>
          <w:b w:val="false"/>
          <w:i w:val="false"/>
          <w:color w:val="000000"/>
          <w:sz w:val="28"/>
        </w:rPr>
        <w:t>
      3) кадрлармен жасақталуы – консультанттардың бәрімен әңгімелесу және олардың түйіндемесін алу.</w:t>
      </w:r>
      <w:r>
        <w:br/>
      </w:r>
      <w:r>
        <w:rPr>
          <w:rFonts w:ascii="Times New Roman"/>
          <w:b w:val="false"/>
          <w:i w:val="false"/>
          <w:color w:val="000000"/>
          <w:sz w:val="28"/>
        </w:rPr>
        <w:t>
</w:t>
      </w:r>
      <w:r>
        <w:rPr>
          <w:rFonts w:ascii="Times New Roman"/>
          <w:b w:val="false"/>
          <w:i w:val="false"/>
          <w:color w:val="000000"/>
          <w:sz w:val="28"/>
        </w:rPr>
        <w:t>
      Кәсіпорынның қажеттіліктері айқындалып, белгіленген нысан бойынша консультациялық қызметтер көрсетуге техникалық тапсырма дайындалғаннан кейін жобаны орындау үшін BAS бағдарламасы шеңберінде белгіленген талаптарға сай келетін консалтингтік компаниялардың коммерциялық ұсыныстарын сұрату жүргізілуі мүмкін. Консультантты түпкілікті таңдау құқығы кәсіпорынның өзінде қалады. Бірінші жоба ойдағыдай іске асырылмайынша, консультанттардың басқа жобаларды қатар орындауына тыйым салынады.</w:t>
      </w:r>
      <w:r>
        <w:br/>
      </w:r>
      <w:r>
        <w:rPr>
          <w:rFonts w:ascii="Times New Roman"/>
          <w:b w:val="false"/>
          <w:i w:val="false"/>
          <w:color w:val="000000"/>
          <w:sz w:val="28"/>
        </w:rPr>
        <w:t>
</w:t>
      </w:r>
      <w:r>
        <w:rPr>
          <w:rFonts w:ascii="Times New Roman"/>
          <w:b w:val="false"/>
          <w:i w:val="false"/>
          <w:color w:val="000000"/>
          <w:sz w:val="28"/>
        </w:rPr>
        <w:t>
      Қолдау көрсетілетін жобалар Кәсіпкерлікті қолдау орталықтары және Қазақстан Республикасы Үкіметінің басқа да бастамалары шеңберінде көрсетілетін қызметтерді толықтыратын болады. Олар, өзгелерімен қатар, консультациялық қызметтердің мынадай түрлерін қамтуы мүмкін:</w:t>
      </w:r>
      <w:r>
        <w:br/>
      </w:r>
      <w:r>
        <w:rPr>
          <w:rFonts w:ascii="Times New Roman"/>
          <w:b w:val="false"/>
          <w:i w:val="false"/>
          <w:color w:val="000000"/>
          <w:sz w:val="28"/>
        </w:rPr>
        <w:t>
</w:t>
      </w:r>
      <w:r>
        <w:rPr>
          <w:rFonts w:ascii="Times New Roman"/>
          <w:b w:val="false"/>
          <w:i w:val="false"/>
          <w:color w:val="000000"/>
          <w:sz w:val="28"/>
        </w:rPr>
        <w:t>
      1) стратегиялық менеджмент:</w:t>
      </w:r>
      <w:r>
        <w:br/>
      </w:r>
      <w:r>
        <w:rPr>
          <w:rFonts w:ascii="Times New Roman"/>
          <w:b w:val="false"/>
          <w:i w:val="false"/>
          <w:color w:val="000000"/>
          <w:sz w:val="28"/>
        </w:rPr>
        <w:t>
</w:t>
      </w:r>
      <w:r>
        <w:rPr>
          <w:rFonts w:ascii="Times New Roman"/>
          <w:b w:val="false"/>
          <w:i w:val="false"/>
          <w:color w:val="000000"/>
          <w:sz w:val="28"/>
        </w:rPr>
        <w:t>
      стратегиялық жоспарлау;</w:t>
      </w:r>
      <w:r>
        <w:br/>
      </w:r>
      <w:r>
        <w:rPr>
          <w:rFonts w:ascii="Times New Roman"/>
          <w:b w:val="false"/>
          <w:i w:val="false"/>
          <w:color w:val="000000"/>
          <w:sz w:val="28"/>
        </w:rPr>
        <w:t>
</w:t>
      </w:r>
      <w:r>
        <w:rPr>
          <w:rFonts w:ascii="Times New Roman"/>
          <w:b w:val="false"/>
          <w:i w:val="false"/>
          <w:color w:val="000000"/>
          <w:sz w:val="28"/>
        </w:rPr>
        <w:t>
      бизнес-жоспарлау;</w:t>
      </w:r>
      <w:r>
        <w:br/>
      </w:r>
      <w:r>
        <w:rPr>
          <w:rFonts w:ascii="Times New Roman"/>
          <w:b w:val="false"/>
          <w:i w:val="false"/>
          <w:color w:val="000000"/>
          <w:sz w:val="28"/>
        </w:rPr>
        <w:t>
</w:t>
      </w:r>
      <w:r>
        <w:rPr>
          <w:rFonts w:ascii="Times New Roman"/>
          <w:b w:val="false"/>
          <w:i w:val="false"/>
          <w:color w:val="000000"/>
          <w:sz w:val="28"/>
        </w:rPr>
        <w:t>
      техникалық- және қаржы-экономикалық негіздемелерді әзірлеу;</w:t>
      </w:r>
      <w:r>
        <w:br/>
      </w:r>
      <w:r>
        <w:rPr>
          <w:rFonts w:ascii="Times New Roman"/>
          <w:b w:val="false"/>
          <w:i w:val="false"/>
          <w:color w:val="000000"/>
          <w:sz w:val="28"/>
        </w:rPr>
        <w:t>
</w:t>
      </w:r>
      <w:r>
        <w:rPr>
          <w:rFonts w:ascii="Times New Roman"/>
          <w:b w:val="false"/>
          <w:i w:val="false"/>
          <w:color w:val="000000"/>
          <w:sz w:val="28"/>
        </w:rPr>
        <w:t>
      қаржылық талдау және жоспарлау;</w:t>
      </w:r>
      <w:r>
        <w:br/>
      </w:r>
      <w:r>
        <w:rPr>
          <w:rFonts w:ascii="Times New Roman"/>
          <w:b w:val="false"/>
          <w:i w:val="false"/>
          <w:color w:val="000000"/>
          <w:sz w:val="28"/>
        </w:rPr>
        <w:t>
</w:t>
      </w:r>
      <w:r>
        <w:rPr>
          <w:rFonts w:ascii="Times New Roman"/>
          <w:b w:val="false"/>
          <w:i w:val="false"/>
          <w:color w:val="000000"/>
          <w:sz w:val="28"/>
        </w:rPr>
        <w:t>
      әріптес іздестіру;</w:t>
      </w:r>
      <w:r>
        <w:br/>
      </w:r>
      <w:r>
        <w:rPr>
          <w:rFonts w:ascii="Times New Roman"/>
          <w:b w:val="false"/>
          <w:i w:val="false"/>
          <w:color w:val="000000"/>
          <w:sz w:val="28"/>
        </w:rPr>
        <w:t>
</w:t>
      </w:r>
      <w:r>
        <w:rPr>
          <w:rFonts w:ascii="Times New Roman"/>
          <w:b w:val="false"/>
          <w:i w:val="false"/>
          <w:color w:val="000000"/>
          <w:sz w:val="28"/>
        </w:rPr>
        <w:t>
      2) маркетинг-менеджмент:</w:t>
      </w:r>
      <w:r>
        <w:br/>
      </w:r>
      <w:r>
        <w:rPr>
          <w:rFonts w:ascii="Times New Roman"/>
          <w:b w:val="false"/>
          <w:i w:val="false"/>
          <w:color w:val="000000"/>
          <w:sz w:val="28"/>
        </w:rPr>
        <w:t>
</w:t>
      </w:r>
      <w:r>
        <w:rPr>
          <w:rFonts w:ascii="Times New Roman"/>
          <w:b w:val="false"/>
          <w:i w:val="false"/>
          <w:color w:val="000000"/>
          <w:sz w:val="28"/>
        </w:rPr>
        <w:t>
      сатуды басқару;</w:t>
      </w:r>
      <w:r>
        <w:br/>
      </w:r>
      <w:r>
        <w:rPr>
          <w:rFonts w:ascii="Times New Roman"/>
          <w:b w:val="false"/>
          <w:i w:val="false"/>
          <w:color w:val="000000"/>
          <w:sz w:val="28"/>
        </w:rPr>
        <w:t>
</w:t>
      </w:r>
      <w:r>
        <w:rPr>
          <w:rFonts w:ascii="Times New Roman"/>
          <w:b w:val="false"/>
          <w:i w:val="false"/>
          <w:color w:val="000000"/>
          <w:sz w:val="28"/>
        </w:rPr>
        <w:t>
      маркетингтік зерттеулер;</w:t>
      </w:r>
      <w:r>
        <w:br/>
      </w:r>
      <w:r>
        <w:rPr>
          <w:rFonts w:ascii="Times New Roman"/>
          <w:b w:val="false"/>
          <w:i w:val="false"/>
          <w:color w:val="000000"/>
          <w:sz w:val="28"/>
        </w:rPr>
        <w:t>
</w:t>
      </w:r>
      <w:r>
        <w:rPr>
          <w:rFonts w:ascii="Times New Roman"/>
          <w:b w:val="false"/>
          <w:i w:val="false"/>
          <w:color w:val="000000"/>
          <w:sz w:val="28"/>
        </w:rPr>
        <w:t>
      маркетингтік стратегия әзірлеу;</w:t>
      </w:r>
      <w:r>
        <w:br/>
      </w:r>
      <w:r>
        <w:rPr>
          <w:rFonts w:ascii="Times New Roman"/>
          <w:b w:val="false"/>
          <w:i w:val="false"/>
          <w:color w:val="000000"/>
          <w:sz w:val="28"/>
        </w:rPr>
        <w:t>
</w:t>
      </w:r>
      <w:r>
        <w:rPr>
          <w:rFonts w:ascii="Times New Roman"/>
          <w:b w:val="false"/>
          <w:i w:val="false"/>
          <w:color w:val="000000"/>
          <w:sz w:val="28"/>
        </w:rPr>
        <w:t>
      брендинг және ілгерілету;</w:t>
      </w:r>
      <w:r>
        <w:br/>
      </w:r>
      <w:r>
        <w:rPr>
          <w:rFonts w:ascii="Times New Roman"/>
          <w:b w:val="false"/>
          <w:i w:val="false"/>
          <w:color w:val="000000"/>
          <w:sz w:val="28"/>
        </w:rPr>
        <w:t>
</w:t>
      </w:r>
      <w:r>
        <w:rPr>
          <w:rFonts w:ascii="Times New Roman"/>
          <w:b w:val="false"/>
          <w:i w:val="false"/>
          <w:color w:val="000000"/>
          <w:sz w:val="28"/>
        </w:rPr>
        <w:t>
      электрондық маркетинг;</w:t>
      </w:r>
      <w:r>
        <w:br/>
      </w:r>
      <w:r>
        <w:rPr>
          <w:rFonts w:ascii="Times New Roman"/>
          <w:b w:val="false"/>
          <w:i w:val="false"/>
          <w:color w:val="000000"/>
          <w:sz w:val="28"/>
        </w:rPr>
        <w:t>
</w:t>
      </w:r>
      <w:r>
        <w:rPr>
          <w:rFonts w:ascii="Times New Roman"/>
          <w:b w:val="false"/>
          <w:i w:val="false"/>
          <w:color w:val="000000"/>
          <w:sz w:val="28"/>
        </w:rPr>
        <w:t>
      3) ұйымдық менеджмент:</w:t>
      </w:r>
      <w:r>
        <w:br/>
      </w:r>
      <w:r>
        <w:rPr>
          <w:rFonts w:ascii="Times New Roman"/>
          <w:b w:val="false"/>
          <w:i w:val="false"/>
          <w:color w:val="000000"/>
          <w:sz w:val="28"/>
        </w:rPr>
        <w:t>
</w:t>
      </w:r>
      <w:r>
        <w:rPr>
          <w:rFonts w:ascii="Times New Roman"/>
          <w:b w:val="false"/>
          <w:i w:val="false"/>
          <w:color w:val="000000"/>
          <w:sz w:val="28"/>
        </w:rPr>
        <w:t>
      ұйымдық даму;</w:t>
      </w:r>
      <w:r>
        <w:br/>
      </w:r>
      <w:r>
        <w:rPr>
          <w:rFonts w:ascii="Times New Roman"/>
          <w:b w:val="false"/>
          <w:i w:val="false"/>
          <w:color w:val="000000"/>
          <w:sz w:val="28"/>
        </w:rPr>
        <w:t>
</w:t>
      </w:r>
      <w:r>
        <w:rPr>
          <w:rFonts w:ascii="Times New Roman"/>
          <w:b w:val="false"/>
          <w:i w:val="false"/>
          <w:color w:val="000000"/>
          <w:sz w:val="28"/>
        </w:rPr>
        <w:t>
      адами ресурстарды басқару;</w:t>
      </w:r>
      <w:r>
        <w:br/>
      </w:r>
      <w:r>
        <w:rPr>
          <w:rFonts w:ascii="Times New Roman"/>
          <w:b w:val="false"/>
          <w:i w:val="false"/>
          <w:color w:val="000000"/>
          <w:sz w:val="28"/>
        </w:rPr>
        <w:t>
</w:t>
      </w:r>
      <w:r>
        <w:rPr>
          <w:rFonts w:ascii="Times New Roman"/>
          <w:b w:val="false"/>
          <w:i w:val="false"/>
          <w:color w:val="000000"/>
          <w:sz w:val="28"/>
        </w:rPr>
        <w:t>
      4) операциялық менеджмент:</w:t>
      </w:r>
      <w:r>
        <w:br/>
      </w:r>
      <w:r>
        <w:rPr>
          <w:rFonts w:ascii="Times New Roman"/>
          <w:b w:val="false"/>
          <w:i w:val="false"/>
          <w:color w:val="000000"/>
          <w:sz w:val="28"/>
        </w:rPr>
        <w:t>
</w:t>
      </w:r>
      <w:r>
        <w:rPr>
          <w:rFonts w:ascii="Times New Roman"/>
          <w:b w:val="false"/>
          <w:i w:val="false"/>
          <w:color w:val="000000"/>
          <w:sz w:val="28"/>
        </w:rPr>
        <w:t>
      бизнес-процестердің реинжинирингі;</w:t>
      </w:r>
      <w:r>
        <w:br/>
      </w:r>
      <w:r>
        <w:rPr>
          <w:rFonts w:ascii="Times New Roman"/>
          <w:b w:val="false"/>
          <w:i w:val="false"/>
          <w:color w:val="000000"/>
          <w:sz w:val="28"/>
        </w:rPr>
        <w:t>
</w:t>
      </w:r>
      <w:r>
        <w:rPr>
          <w:rFonts w:ascii="Times New Roman"/>
          <w:b w:val="false"/>
          <w:i w:val="false"/>
          <w:color w:val="000000"/>
          <w:sz w:val="28"/>
        </w:rPr>
        <w:t>
      өнім беру тізбегін басқару;</w:t>
      </w:r>
      <w:r>
        <w:br/>
      </w:r>
      <w:r>
        <w:rPr>
          <w:rFonts w:ascii="Times New Roman"/>
          <w:b w:val="false"/>
          <w:i w:val="false"/>
          <w:color w:val="000000"/>
          <w:sz w:val="28"/>
        </w:rPr>
        <w:t>
</w:t>
      </w:r>
      <w:r>
        <w:rPr>
          <w:rFonts w:ascii="Times New Roman"/>
          <w:b w:val="false"/>
          <w:i w:val="false"/>
          <w:color w:val="000000"/>
          <w:sz w:val="28"/>
        </w:rPr>
        <w:t>
      5) ақпараттық-коммуникациялық технологиялар:</w:t>
      </w:r>
      <w:r>
        <w:br/>
      </w:r>
      <w:r>
        <w:rPr>
          <w:rFonts w:ascii="Times New Roman"/>
          <w:b w:val="false"/>
          <w:i w:val="false"/>
          <w:color w:val="000000"/>
          <w:sz w:val="28"/>
        </w:rPr>
        <w:t>
</w:t>
      </w:r>
      <w:r>
        <w:rPr>
          <w:rFonts w:ascii="Times New Roman"/>
          <w:b w:val="false"/>
          <w:i w:val="false"/>
          <w:color w:val="000000"/>
          <w:sz w:val="28"/>
        </w:rPr>
        <w:t>
      автоматтандырудың салалық жүйелері;</w:t>
      </w:r>
      <w:r>
        <w:br/>
      </w:r>
      <w:r>
        <w:rPr>
          <w:rFonts w:ascii="Times New Roman"/>
          <w:b w:val="false"/>
          <w:i w:val="false"/>
          <w:color w:val="000000"/>
          <w:sz w:val="28"/>
        </w:rPr>
        <w:t>
</w:t>
      </w:r>
      <w:r>
        <w:rPr>
          <w:rFonts w:ascii="Times New Roman"/>
          <w:b w:val="false"/>
          <w:i w:val="false"/>
          <w:color w:val="000000"/>
          <w:sz w:val="28"/>
        </w:rPr>
        <w:t>
      құжат айналымын автоматтандыру жүйелері;</w:t>
      </w:r>
      <w:r>
        <w:br/>
      </w:r>
      <w:r>
        <w:rPr>
          <w:rFonts w:ascii="Times New Roman"/>
          <w:b w:val="false"/>
          <w:i w:val="false"/>
          <w:color w:val="000000"/>
          <w:sz w:val="28"/>
        </w:rPr>
        <w:t>
</w:t>
      </w:r>
      <w:r>
        <w:rPr>
          <w:rFonts w:ascii="Times New Roman"/>
          <w:b w:val="false"/>
          <w:i w:val="false"/>
          <w:color w:val="000000"/>
          <w:sz w:val="28"/>
        </w:rPr>
        <w:t>
      ІТ-инфрақұрылым;</w:t>
      </w:r>
      <w:r>
        <w:br/>
      </w:r>
      <w:r>
        <w:rPr>
          <w:rFonts w:ascii="Times New Roman"/>
          <w:b w:val="false"/>
          <w:i w:val="false"/>
          <w:color w:val="000000"/>
          <w:sz w:val="28"/>
        </w:rPr>
        <w:t>
</w:t>
      </w:r>
      <w:r>
        <w:rPr>
          <w:rFonts w:ascii="Times New Roman"/>
          <w:b w:val="false"/>
          <w:i w:val="false"/>
          <w:color w:val="000000"/>
          <w:sz w:val="28"/>
        </w:rPr>
        <w:t>
      өндірістік процестерді автоматтандыру жүйелері;</w:t>
      </w:r>
      <w:r>
        <w:br/>
      </w:r>
      <w:r>
        <w:rPr>
          <w:rFonts w:ascii="Times New Roman"/>
          <w:b w:val="false"/>
          <w:i w:val="false"/>
          <w:color w:val="000000"/>
          <w:sz w:val="28"/>
        </w:rPr>
        <w:t>
</w:t>
      </w:r>
      <w:r>
        <w:rPr>
          <w:rFonts w:ascii="Times New Roman"/>
          <w:b w:val="false"/>
          <w:i w:val="false"/>
          <w:color w:val="000000"/>
          <w:sz w:val="28"/>
        </w:rPr>
        <w:t>
      менеджменттің корпорациялық ақпараттық жүйелері;</w:t>
      </w:r>
      <w:r>
        <w:br/>
      </w:r>
      <w:r>
        <w:rPr>
          <w:rFonts w:ascii="Times New Roman"/>
          <w:b w:val="false"/>
          <w:i w:val="false"/>
          <w:color w:val="000000"/>
          <w:sz w:val="28"/>
        </w:rPr>
        <w:t>
</w:t>
      </w:r>
      <w:r>
        <w:rPr>
          <w:rFonts w:ascii="Times New Roman"/>
          <w:b w:val="false"/>
          <w:i w:val="false"/>
          <w:color w:val="000000"/>
          <w:sz w:val="28"/>
        </w:rPr>
        <w:t>
      6) инженерлік-конструкторлық әзірлемелер:</w:t>
      </w:r>
      <w:r>
        <w:br/>
      </w:r>
      <w:r>
        <w:rPr>
          <w:rFonts w:ascii="Times New Roman"/>
          <w:b w:val="false"/>
          <w:i w:val="false"/>
          <w:color w:val="000000"/>
          <w:sz w:val="28"/>
        </w:rPr>
        <w:t>
</w:t>
      </w:r>
      <w:r>
        <w:rPr>
          <w:rFonts w:ascii="Times New Roman"/>
          <w:b w:val="false"/>
          <w:i w:val="false"/>
          <w:color w:val="000000"/>
          <w:sz w:val="28"/>
        </w:rPr>
        <w:t>
      өндірістік желілерді оңтайландыру;</w:t>
      </w:r>
      <w:r>
        <w:br/>
      </w:r>
      <w:r>
        <w:rPr>
          <w:rFonts w:ascii="Times New Roman"/>
          <w:b w:val="false"/>
          <w:i w:val="false"/>
          <w:color w:val="000000"/>
          <w:sz w:val="28"/>
        </w:rPr>
        <w:t>
</w:t>
      </w:r>
      <w:r>
        <w:rPr>
          <w:rFonts w:ascii="Times New Roman"/>
          <w:b w:val="false"/>
          <w:i w:val="false"/>
          <w:color w:val="000000"/>
          <w:sz w:val="28"/>
        </w:rPr>
        <w:t>
      сәулеттік жоспарлау/дизайн;</w:t>
      </w:r>
      <w:r>
        <w:br/>
      </w:r>
      <w:r>
        <w:rPr>
          <w:rFonts w:ascii="Times New Roman"/>
          <w:b w:val="false"/>
          <w:i w:val="false"/>
          <w:color w:val="000000"/>
          <w:sz w:val="28"/>
        </w:rPr>
        <w:t>
</w:t>
      </w:r>
      <w:r>
        <w:rPr>
          <w:rFonts w:ascii="Times New Roman"/>
          <w:b w:val="false"/>
          <w:i w:val="false"/>
          <w:color w:val="000000"/>
          <w:sz w:val="28"/>
        </w:rPr>
        <w:t>
      инфрақұрылымды және коммуналдық желілерді жоспарлау;</w:t>
      </w:r>
      <w:r>
        <w:br/>
      </w:r>
      <w:r>
        <w:rPr>
          <w:rFonts w:ascii="Times New Roman"/>
          <w:b w:val="false"/>
          <w:i w:val="false"/>
          <w:color w:val="000000"/>
          <w:sz w:val="28"/>
        </w:rPr>
        <w:t>
</w:t>
      </w:r>
      <w:r>
        <w:rPr>
          <w:rFonts w:ascii="Times New Roman"/>
          <w:b w:val="false"/>
          <w:i w:val="false"/>
          <w:color w:val="000000"/>
          <w:sz w:val="28"/>
        </w:rPr>
        <w:t>
      7) сапа менеджменті:</w:t>
      </w:r>
      <w:r>
        <w:br/>
      </w:r>
      <w:r>
        <w:rPr>
          <w:rFonts w:ascii="Times New Roman"/>
          <w:b w:val="false"/>
          <w:i w:val="false"/>
          <w:color w:val="000000"/>
          <w:sz w:val="28"/>
        </w:rPr>
        <w:t>
</w:t>
      </w:r>
      <w:r>
        <w:rPr>
          <w:rFonts w:ascii="Times New Roman"/>
          <w:b w:val="false"/>
          <w:i w:val="false"/>
          <w:color w:val="000000"/>
          <w:sz w:val="28"/>
        </w:rPr>
        <w:t>
      сапа менеджменті жүйелерін енгізу;</w:t>
      </w:r>
      <w:r>
        <w:br/>
      </w:r>
      <w:r>
        <w:rPr>
          <w:rFonts w:ascii="Times New Roman"/>
          <w:b w:val="false"/>
          <w:i w:val="false"/>
          <w:color w:val="000000"/>
          <w:sz w:val="28"/>
        </w:rPr>
        <w:t>
</w:t>
      </w:r>
      <w:r>
        <w:rPr>
          <w:rFonts w:ascii="Times New Roman"/>
          <w:b w:val="false"/>
          <w:i w:val="false"/>
          <w:color w:val="000000"/>
          <w:sz w:val="28"/>
        </w:rPr>
        <w:t>
      тағам өнімдерінің қауіпсіздік жүйелерін енгізу;</w:t>
      </w:r>
      <w:r>
        <w:br/>
      </w:r>
      <w:r>
        <w:rPr>
          <w:rFonts w:ascii="Times New Roman"/>
          <w:b w:val="false"/>
          <w:i w:val="false"/>
          <w:color w:val="000000"/>
          <w:sz w:val="28"/>
        </w:rPr>
        <w:t>
</w:t>
      </w:r>
      <w:r>
        <w:rPr>
          <w:rFonts w:ascii="Times New Roman"/>
          <w:b w:val="false"/>
          <w:i w:val="false"/>
          <w:color w:val="000000"/>
          <w:sz w:val="28"/>
        </w:rPr>
        <w:t>
      өндірістегі қауіпсіздік жүйелерін енгізу;</w:t>
      </w:r>
      <w:r>
        <w:br/>
      </w:r>
      <w:r>
        <w:rPr>
          <w:rFonts w:ascii="Times New Roman"/>
          <w:b w:val="false"/>
          <w:i w:val="false"/>
          <w:color w:val="000000"/>
          <w:sz w:val="28"/>
        </w:rPr>
        <w:t>
</w:t>
      </w:r>
      <w:r>
        <w:rPr>
          <w:rFonts w:ascii="Times New Roman"/>
          <w:b w:val="false"/>
          <w:i w:val="false"/>
          <w:color w:val="000000"/>
          <w:sz w:val="28"/>
        </w:rPr>
        <w:t>
      өнім қауіпсіздігінің жүйелерін енгізу;</w:t>
      </w:r>
      <w:r>
        <w:br/>
      </w:r>
      <w:r>
        <w:rPr>
          <w:rFonts w:ascii="Times New Roman"/>
          <w:b w:val="false"/>
          <w:i w:val="false"/>
          <w:color w:val="000000"/>
          <w:sz w:val="28"/>
        </w:rPr>
        <w:t>
</w:t>
      </w:r>
      <w:r>
        <w:rPr>
          <w:rFonts w:ascii="Times New Roman"/>
          <w:b w:val="false"/>
          <w:i w:val="false"/>
          <w:color w:val="000000"/>
          <w:sz w:val="28"/>
        </w:rPr>
        <w:t>
      8) энергия- және ресурс тиімділігі:</w:t>
      </w:r>
      <w:r>
        <w:br/>
      </w:r>
      <w:r>
        <w:rPr>
          <w:rFonts w:ascii="Times New Roman"/>
          <w:b w:val="false"/>
          <w:i w:val="false"/>
          <w:color w:val="000000"/>
          <w:sz w:val="28"/>
        </w:rPr>
        <w:t>
</w:t>
      </w:r>
      <w:r>
        <w:rPr>
          <w:rFonts w:ascii="Times New Roman"/>
          <w:b w:val="false"/>
          <w:i w:val="false"/>
          <w:color w:val="000000"/>
          <w:sz w:val="28"/>
        </w:rPr>
        <w:t>
      энергия аудиті, сертификаттау және рейтинг беру;</w:t>
      </w:r>
      <w:r>
        <w:br/>
      </w:r>
      <w:r>
        <w:rPr>
          <w:rFonts w:ascii="Times New Roman"/>
          <w:b w:val="false"/>
          <w:i w:val="false"/>
          <w:color w:val="000000"/>
          <w:sz w:val="28"/>
        </w:rPr>
        <w:t>
</w:t>
      </w:r>
      <w:r>
        <w:rPr>
          <w:rFonts w:ascii="Times New Roman"/>
          <w:b w:val="false"/>
          <w:i w:val="false"/>
          <w:color w:val="000000"/>
          <w:sz w:val="28"/>
        </w:rPr>
        <w:t>
      энергия менеджментінің жүйелерін енгізу;</w:t>
      </w:r>
      <w:r>
        <w:br/>
      </w:r>
      <w:r>
        <w:rPr>
          <w:rFonts w:ascii="Times New Roman"/>
          <w:b w:val="false"/>
          <w:i w:val="false"/>
          <w:color w:val="000000"/>
          <w:sz w:val="28"/>
        </w:rPr>
        <w:t>
</w:t>
      </w:r>
      <w:r>
        <w:rPr>
          <w:rFonts w:ascii="Times New Roman"/>
          <w:b w:val="false"/>
          <w:i w:val="false"/>
          <w:color w:val="000000"/>
          <w:sz w:val="28"/>
        </w:rPr>
        <w:t>
      энергия тиімділігі саласында инженерлік-конструкторлық шешімдерді енгізу;</w:t>
      </w:r>
      <w:r>
        <w:br/>
      </w:r>
      <w:r>
        <w:rPr>
          <w:rFonts w:ascii="Times New Roman"/>
          <w:b w:val="false"/>
          <w:i w:val="false"/>
          <w:color w:val="000000"/>
          <w:sz w:val="28"/>
        </w:rPr>
        <w:t>
</w:t>
      </w:r>
      <w:r>
        <w:rPr>
          <w:rFonts w:ascii="Times New Roman"/>
          <w:b w:val="false"/>
          <w:i w:val="false"/>
          <w:color w:val="000000"/>
          <w:sz w:val="28"/>
        </w:rPr>
        <w:t>
      қалпына келтірілетін энергия көздерін енгізу;</w:t>
      </w:r>
      <w:r>
        <w:br/>
      </w:r>
      <w:r>
        <w:rPr>
          <w:rFonts w:ascii="Times New Roman"/>
          <w:b w:val="false"/>
          <w:i w:val="false"/>
          <w:color w:val="000000"/>
          <w:sz w:val="28"/>
        </w:rPr>
        <w:t>
</w:t>
      </w:r>
      <w:r>
        <w:rPr>
          <w:rFonts w:ascii="Times New Roman"/>
          <w:b w:val="false"/>
          <w:i w:val="false"/>
          <w:color w:val="000000"/>
          <w:sz w:val="28"/>
        </w:rPr>
        <w:t>
      9) экологиялық менеджмент:</w:t>
      </w:r>
      <w:r>
        <w:br/>
      </w:r>
      <w:r>
        <w:rPr>
          <w:rFonts w:ascii="Times New Roman"/>
          <w:b w:val="false"/>
          <w:i w:val="false"/>
          <w:color w:val="000000"/>
          <w:sz w:val="28"/>
        </w:rPr>
        <w:t>
</w:t>
      </w:r>
      <w:r>
        <w:rPr>
          <w:rFonts w:ascii="Times New Roman"/>
          <w:b w:val="false"/>
          <w:i w:val="false"/>
          <w:color w:val="000000"/>
          <w:sz w:val="28"/>
        </w:rPr>
        <w:t>
      экологиялық аудит және қоршаған ортаға әсерді бағалау;</w:t>
      </w:r>
      <w:r>
        <w:br/>
      </w:r>
      <w:r>
        <w:rPr>
          <w:rFonts w:ascii="Times New Roman"/>
          <w:b w:val="false"/>
          <w:i w:val="false"/>
          <w:color w:val="000000"/>
          <w:sz w:val="28"/>
        </w:rPr>
        <w:t>
</w:t>
      </w:r>
      <w:r>
        <w:rPr>
          <w:rFonts w:ascii="Times New Roman"/>
          <w:b w:val="false"/>
          <w:i w:val="false"/>
          <w:color w:val="000000"/>
          <w:sz w:val="28"/>
        </w:rPr>
        <w:t>
      экологиялық менеджмент жүйелерін енгізу;</w:t>
      </w:r>
      <w:r>
        <w:br/>
      </w:r>
      <w:r>
        <w:rPr>
          <w:rFonts w:ascii="Times New Roman"/>
          <w:b w:val="false"/>
          <w:i w:val="false"/>
          <w:color w:val="000000"/>
          <w:sz w:val="28"/>
        </w:rPr>
        <w:t>
</w:t>
      </w:r>
      <w:r>
        <w:rPr>
          <w:rFonts w:ascii="Times New Roman"/>
          <w:b w:val="false"/>
          <w:i w:val="false"/>
          <w:color w:val="000000"/>
          <w:sz w:val="28"/>
        </w:rPr>
        <w:t>
      экология саласында инженерлік-конструкторлық шешімдерді енгізу;</w:t>
      </w:r>
      <w:r>
        <w:br/>
      </w:r>
      <w:r>
        <w:rPr>
          <w:rFonts w:ascii="Times New Roman"/>
          <w:b w:val="false"/>
          <w:i w:val="false"/>
          <w:color w:val="000000"/>
          <w:sz w:val="28"/>
        </w:rPr>
        <w:t>
</w:t>
      </w:r>
      <w:r>
        <w:rPr>
          <w:rFonts w:ascii="Times New Roman"/>
          <w:b w:val="false"/>
          <w:i w:val="false"/>
          <w:color w:val="000000"/>
          <w:sz w:val="28"/>
        </w:rPr>
        <w:t>
      10) есеп және бухгалтерлік есептілік:</w:t>
      </w:r>
      <w:r>
        <w:br/>
      </w:r>
      <w:r>
        <w:rPr>
          <w:rFonts w:ascii="Times New Roman"/>
          <w:b w:val="false"/>
          <w:i w:val="false"/>
          <w:color w:val="000000"/>
          <w:sz w:val="28"/>
        </w:rPr>
        <w:t>
</w:t>
      </w:r>
      <w:r>
        <w:rPr>
          <w:rFonts w:ascii="Times New Roman"/>
          <w:b w:val="false"/>
          <w:i w:val="false"/>
          <w:color w:val="000000"/>
          <w:sz w:val="28"/>
        </w:rPr>
        <w:t>
      қаржылық басқару және есеп жүйелерін енгізу;</w:t>
      </w:r>
      <w:r>
        <w:br/>
      </w:r>
      <w:r>
        <w:rPr>
          <w:rFonts w:ascii="Times New Roman"/>
          <w:b w:val="false"/>
          <w:i w:val="false"/>
          <w:color w:val="000000"/>
          <w:sz w:val="28"/>
        </w:rPr>
        <w:t>
</w:t>
      </w:r>
      <w:r>
        <w:rPr>
          <w:rFonts w:ascii="Times New Roman"/>
          <w:b w:val="false"/>
          <w:i w:val="false"/>
          <w:color w:val="000000"/>
          <w:sz w:val="28"/>
        </w:rPr>
        <w:t>
      аудиттелетін қаржылық есептілікті дайындау үшін қаржылық ақпаратты өңдеу;</w:t>
      </w:r>
      <w:r>
        <w:br/>
      </w:r>
      <w:r>
        <w:rPr>
          <w:rFonts w:ascii="Times New Roman"/>
          <w:b w:val="false"/>
          <w:i w:val="false"/>
          <w:color w:val="000000"/>
          <w:sz w:val="28"/>
        </w:rPr>
        <w:t>
</w:t>
      </w:r>
      <w:r>
        <w:rPr>
          <w:rFonts w:ascii="Times New Roman"/>
          <w:b w:val="false"/>
          <w:i w:val="false"/>
          <w:color w:val="000000"/>
          <w:sz w:val="28"/>
        </w:rPr>
        <w:t>
      кәсіпорынды басқару және есептілікті жүргізу үшін талап етілетін қаржылық ақпаратты жетілдіру үшін есеп саясатын іске асыру саласындағы консультациялар;</w:t>
      </w:r>
      <w:r>
        <w:br/>
      </w:r>
      <w:r>
        <w:rPr>
          <w:rFonts w:ascii="Times New Roman"/>
          <w:b w:val="false"/>
          <w:i w:val="false"/>
          <w:color w:val="000000"/>
          <w:sz w:val="28"/>
        </w:rPr>
        <w:t>
</w:t>
      </w:r>
      <w:r>
        <w:rPr>
          <w:rFonts w:ascii="Times New Roman"/>
          <w:b w:val="false"/>
          <w:i w:val="false"/>
          <w:color w:val="000000"/>
          <w:sz w:val="28"/>
        </w:rPr>
        <w:t>
      ұлттық/халықаралық стандарттарға (НСФО/МФСО) сәйкес қаржылық есептілікті жетілдіру.</w:t>
      </w:r>
      <w:r>
        <w:br/>
      </w:r>
      <w:r>
        <w:rPr>
          <w:rFonts w:ascii="Times New Roman"/>
          <w:b w:val="false"/>
          <w:i w:val="false"/>
          <w:color w:val="000000"/>
          <w:sz w:val="28"/>
        </w:rPr>
        <w:t>
</w:t>
      </w:r>
      <w:r>
        <w:rPr>
          <w:rFonts w:ascii="Times New Roman"/>
          <w:b w:val="false"/>
          <w:i w:val="false"/>
          <w:color w:val="000000"/>
          <w:sz w:val="28"/>
        </w:rPr>
        <w:t>
      BAS жобаларын іске асыру мерзімі жобаның мазмұнына байланысты болады, дегенмен, әдетте, төрт айдан алты айға дейінгіні құрайды.</w:t>
      </w:r>
      <w:r>
        <w:br/>
      </w:r>
      <w:r>
        <w:rPr>
          <w:rFonts w:ascii="Times New Roman"/>
          <w:b w:val="false"/>
          <w:i w:val="false"/>
          <w:color w:val="000000"/>
          <w:sz w:val="28"/>
        </w:rPr>
        <w:t>
</w:t>
      </w:r>
      <w:r>
        <w:rPr>
          <w:rFonts w:ascii="Times New Roman"/>
          <w:b w:val="false"/>
          <w:i w:val="false"/>
          <w:color w:val="000000"/>
          <w:sz w:val="28"/>
        </w:rPr>
        <w:t>
      BAS бағдарламасы шеңберінде жобаларды іске асыру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ЕҚДБ ВАS бағдарламасының операторы және/немесе «Даму» КДҚ» АҚ өңірлік филиалдары Қазақстан Республикасының әрбір облысындағы «Бизнестің жол картасы 2020» бағдарламасына қатысушыларға Бағдарламаға қатысу критерийлері мен өтінім беру топтамасына қойылатын талаптар туралы ақпаратты қоса алғанда, ВАS бағдарламасы туралы ақпаратты ұсынады, сондай-ақ ЕҚДБ ВАS бағдарламасының мамандарымен бірлесіп, әлеуетті клиенттерге жобалық өтінім дайындауға жәрдем көрсетеді.</w:t>
      </w:r>
      <w:r>
        <w:br/>
      </w:r>
      <w:r>
        <w:rPr>
          <w:rFonts w:ascii="Times New Roman"/>
          <w:b w:val="false"/>
          <w:i w:val="false"/>
          <w:color w:val="000000"/>
          <w:sz w:val="28"/>
        </w:rPr>
        <w:t>
</w:t>
      </w:r>
      <w:r>
        <w:rPr>
          <w:rFonts w:ascii="Times New Roman"/>
          <w:b w:val="false"/>
          <w:i w:val="false"/>
          <w:color w:val="000000"/>
          <w:sz w:val="28"/>
        </w:rPr>
        <w:t>
      2. Кәсіпорын/өтінім беруші ЕҚДБ ВАS бағдарламасының операторына ЕҚДБ ВАS бағдарламасының жәрдемдесуімен қолдау алуға өтінім мен құжаттардың қажетті топтамасын (оның ішінде ЕҚДБ ВАS бағдарламасының стандартты нысанына сәйкес толтырылған өтінімнің түпнұсқасын, құрылтай құжаттарының көшірмелерін, алдыңғы өткен толық екі жыл үшін және өтінім берілген сәттегі ағымдағы қаржы кезеңі үшін қаржылық есептердің көшірмелерін (баланс, пайда және залал туралы есеп және ақша қаражатының қозғалысы туралы есеп) береді.</w:t>
      </w:r>
      <w:r>
        <w:br/>
      </w:r>
      <w:r>
        <w:rPr>
          <w:rFonts w:ascii="Times New Roman"/>
          <w:b w:val="false"/>
          <w:i w:val="false"/>
          <w:color w:val="000000"/>
          <w:sz w:val="28"/>
        </w:rPr>
        <w:t>
</w:t>
      </w:r>
      <w:r>
        <w:rPr>
          <w:rFonts w:ascii="Times New Roman"/>
          <w:b w:val="false"/>
          <w:i w:val="false"/>
          <w:color w:val="000000"/>
          <w:sz w:val="28"/>
        </w:rPr>
        <w:t>
      3. ЕҚДБ ВАS бағдарламасының жобалар жөніндегі мамандары бизнестің өміршеңдігін, оның қажеттілігі мен басымдықтарын айқындау және өтінім бойынша түпкілікті шешім қабылдау үшін ЕҚДБ ВАS бағдарламасының бизнесті тексеру және диагностикалау жөніндегі стандартты рәсімдерін орындағаннан кейін кәсіпорынның іріктеу өлшемдеріне сәйкестігін бағалау үшін сонда барады.</w:t>
      </w:r>
      <w:r>
        <w:br/>
      </w:r>
      <w:r>
        <w:rPr>
          <w:rFonts w:ascii="Times New Roman"/>
          <w:b w:val="false"/>
          <w:i w:val="false"/>
          <w:color w:val="000000"/>
          <w:sz w:val="28"/>
        </w:rPr>
        <w:t>
</w:t>
      </w:r>
      <w:r>
        <w:rPr>
          <w:rFonts w:ascii="Times New Roman"/>
          <w:b w:val="false"/>
          <w:i w:val="false"/>
          <w:color w:val="000000"/>
          <w:sz w:val="28"/>
        </w:rPr>
        <w:t>
      4. ЕҚДБ ВАS бағдарламасының операторы Бағдарламаға қатысуға өтінім берушілердің жиынтық тізбесін жасайды, мүдделі кәсіпорындар туралы ақпаратты тіркеумен және сақтаумен айналысады; одан кейін, өтінімдері ЕҚДБ ВАS бағдарламасына қатысуға мақұлдау алған өтінім берушілердің жиынтық тізбесін жасап, Өңірлік үйлестіру кеңесін (бұдан әрі - ӨҮК) хабардар ету мақсатында «Даму» КДҚ» АҚ өңірлік филиалына береді.</w:t>
      </w:r>
      <w:r>
        <w:br/>
      </w:r>
      <w:r>
        <w:rPr>
          <w:rFonts w:ascii="Times New Roman"/>
          <w:b w:val="false"/>
          <w:i w:val="false"/>
          <w:color w:val="000000"/>
          <w:sz w:val="28"/>
        </w:rPr>
        <w:t>
</w:t>
      </w:r>
      <w:r>
        <w:rPr>
          <w:rFonts w:ascii="Times New Roman"/>
          <w:b w:val="false"/>
          <w:i w:val="false"/>
          <w:color w:val="000000"/>
          <w:sz w:val="28"/>
        </w:rPr>
        <w:t>
      5. ЕҚДБ ВАS бағдарламасының операторы кәсіпорын үшін жергілікті және халықаралық сарапшылар дерекқорынан жобаны іске асыруға сай келетін консалтингтік компаниялардың және/немесе сарапшылардың тізімін дайындайды; одан кейін жоба бойынша әлеуетті консультанттармен келіссөздер жүргізуге жәрдемдеседі.</w:t>
      </w:r>
      <w:r>
        <w:br/>
      </w:r>
      <w:r>
        <w:rPr>
          <w:rFonts w:ascii="Times New Roman"/>
          <w:b w:val="false"/>
          <w:i w:val="false"/>
          <w:color w:val="000000"/>
          <w:sz w:val="28"/>
        </w:rPr>
        <w:t>
</w:t>
      </w:r>
      <w:r>
        <w:rPr>
          <w:rFonts w:ascii="Times New Roman"/>
          <w:b w:val="false"/>
          <w:i w:val="false"/>
          <w:color w:val="000000"/>
          <w:sz w:val="28"/>
        </w:rPr>
        <w:t>
      6. Кәсіпорын консалтингтік компанияны және/немесе сарапшыны таңдау туралы түпкілікті шешім қабылдайды.</w:t>
      </w:r>
      <w:r>
        <w:br/>
      </w:r>
      <w:r>
        <w:rPr>
          <w:rFonts w:ascii="Times New Roman"/>
          <w:b w:val="false"/>
          <w:i w:val="false"/>
          <w:color w:val="000000"/>
          <w:sz w:val="28"/>
        </w:rPr>
        <w:t>
</w:t>
      </w:r>
      <w:r>
        <w:rPr>
          <w:rFonts w:ascii="Times New Roman"/>
          <w:b w:val="false"/>
          <w:i w:val="false"/>
          <w:color w:val="000000"/>
          <w:sz w:val="28"/>
        </w:rPr>
        <w:t>
      7. Кәсіпорын мен консалтингтік компания бірлесіп, ЕҚДБ ВАS бағдарламасында белгіленген нысан бойынша техникалық тапсырма әзірлейді, оны ЕҚДБ ВАS бағдарламасының жергілікті мамандарының тобы келісіп, бекітуге тиіс.</w:t>
      </w:r>
      <w:r>
        <w:br/>
      </w:r>
      <w:r>
        <w:rPr>
          <w:rFonts w:ascii="Times New Roman"/>
          <w:b w:val="false"/>
          <w:i w:val="false"/>
          <w:color w:val="000000"/>
          <w:sz w:val="28"/>
        </w:rPr>
        <w:t>
</w:t>
      </w:r>
      <w:r>
        <w:rPr>
          <w:rFonts w:ascii="Times New Roman"/>
          <w:b w:val="false"/>
          <w:i w:val="false"/>
          <w:color w:val="000000"/>
          <w:sz w:val="28"/>
        </w:rPr>
        <w:t>
      8. ЕҚДБ ВАS бағдарламасының операторы қолданыстағы гранттар бойынша матрица-нұсқаулықты негізге ала отырып, консультациялық жобаны бірлесіп қаржыландырудың мөлшері бойынша шешім қабылдайды.</w:t>
      </w:r>
      <w:r>
        <w:br/>
      </w:r>
      <w:r>
        <w:rPr>
          <w:rFonts w:ascii="Times New Roman"/>
          <w:b w:val="false"/>
          <w:i w:val="false"/>
          <w:color w:val="000000"/>
          <w:sz w:val="28"/>
        </w:rPr>
        <w:t>
</w:t>
      </w:r>
      <w:r>
        <w:rPr>
          <w:rFonts w:ascii="Times New Roman"/>
          <w:b w:val="false"/>
          <w:i w:val="false"/>
          <w:color w:val="000000"/>
          <w:sz w:val="28"/>
        </w:rPr>
        <w:t>
      9. Кәсіпорын/өтінім беруші мен консалтингтік компания ЕҚДБ ВАS бағдарламасының операторы мақұлдаған жобаға арналған техникалық тапсырмаға сәйкес консультациялық қызметтер көрсету туралы шарт жасасады.</w:t>
      </w:r>
      <w:r>
        <w:br/>
      </w:r>
      <w:r>
        <w:rPr>
          <w:rFonts w:ascii="Times New Roman"/>
          <w:b w:val="false"/>
          <w:i w:val="false"/>
          <w:color w:val="000000"/>
          <w:sz w:val="28"/>
        </w:rPr>
        <w:t>
</w:t>
      </w:r>
      <w:r>
        <w:rPr>
          <w:rFonts w:ascii="Times New Roman"/>
          <w:b w:val="false"/>
          <w:i w:val="false"/>
          <w:color w:val="000000"/>
          <w:sz w:val="28"/>
        </w:rPr>
        <w:t>
      10. ЕКДБ мен кәсіпорын ЕҚДБ ВАS бағдарламасы шеңберінде консультациялық жобаға грант беру туралы келісім жасасады.</w:t>
      </w:r>
      <w:r>
        <w:br/>
      </w:r>
      <w:r>
        <w:rPr>
          <w:rFonts w:ascii="Times New Roman"/>
          <w:b w:val="false"/>
          <w:i w:val="false"/>
          <w:color w:val="000000"/>
          <w:sz w:val="28"/>
        </w:rPr>
        <w:t>
</w:t>
      </w:r>
      <w:r>
        <w:rPr>
          <w:rFonts w:ascii="Times New Roman"/>
          <w:b w:val="false"/>
          <w:i w:val="false"/>
          <w:color w:val="000000"/>
          <w:sz w:val="28"/>
        </w:rPr>
        <w:t>
      11. ЕҚДБ ВАS бағдарламасының операторы жобаның іске асырылу мониторингін жүзеге асырады.</w:t>
      </w:r>
      <w:r>
        <w:br/>
      </w:r>
      <w:r>
        <w:rPr>
          <w:rFonts w:ascii="Times New Roman"/>
          <w:b w:val="false"/>
          <w:i w:val="false"/>
          <w:color w:val="000000"/>
          <w:sz w:val="28"/>
        </w:rPr>
        <w:t>
</w:t>
      </w:r>
      <w:r>
        <w:rPr>
          <w:rFonts w:ascii="Times New Roman"/>
          <w:b w:val="false"/>
          <w:i w:val="false"/>
          <w:color w:val="000000"/>
          <w:sz w:val="28"/>
        </w:rPr>
        <w:t>
      12. Жоба аяқталған соң, консультант қорытынды таныстырылым өткізеді және бенефициар-кәсіпорынға және ЕҚДБ ВАS бағдарламасының операторына жоба нәтижелері туралы есеп береді.</w:t>
      </w:r>
      <w:r>
        <w:br/>
      </w:r>
      <w:r>
        <w:rPr>
          <w:rFonts w:ascii="Times New Roman"/>
          <w:b w:val="false"/>
          <w:i w:val="false"/>
          <w:color w:val="000000"/>
          <w:sz w:val="28"/>
        </w:rPr>
        <w:t>
</w:t>
      </w:r>
      <w:r>
        <w:rPr>
          <w:rFonts w:ascii="Times New Roman"/>
          <w:b w:val="false"/>
          <w:i w:val="false"/>
          <w:color w:val="000000"/>
          <w:sz w:val="28"/>
        </w:rPr>
        <w:t>
      13. Кәсіпорын консультациялық қызметтер көрсетуге арналған шартқа сәйкес соманы консультантқа төлейді.</w:t>
      </w:r>
      <w:r>
        <w:br/>
      </w:r>
      <w:r>
        <w:rPr>
          <w:rFonts w:ascii="Times New Roman"/>
          <w:b w:val="false"/>
          <w:i w:val="false"/>
          <w:color w:val="000000"/>
          <w:sz w:val="28"/>
        </w:rPr>
        <w:t>
</w:t>
      </w:r>
      <w:r>
        <w:rPr>
          <w:rFonts w:ascii="Times New Roman"/>
          <w:b w:val="false"/>
          <w:i w:val="false"/>
          <w:color w:val="000000"/>
          <w:sz w:val="28"/>
        </w:rPr>
        <w:t>
      14. Орындалған жұмыстардың мәлімделген техникалық тапсырмаға сәйкестігін, жобаның табысты аяқталғанын және консультантқа консультациялық қызметтер көрсету туралы шартқа сәйкес жобаның құнын кәсіпорынның төлеу фактісін тексергеннен кейін ЕҚДБ ВАS бағдарламасының шеңберінде грант беру туралы қол қойылған келісімге сәйкес ЕҚДБ бенефициар-кәсіпорынға грант төлейді.</w:t>
      </w:r>
      <w:r>
        <w:br/>
      </w:r>
      <w:r>
        <w:rPr>
          <w:rFonts w:ascii="Times New Roman"/>
          <w:b w:val="false"/>
          <w:i w:val="false"/>
          <w:color w:val="000000"/>
          <w:sz w:val="28"/>
        </w:rPr>
        <w:t>
</w:t>
      </w:r>
      <w:r>
        <w:rPr>
          <w:rFonts w:ascii="Times New Roman"/>
          <w:b w:val="false"/>
          <w:i w:val="false"/>
          <w:color w:val="000000"/>
          <w:sz w:val="28"/>
        </w:rPr>
        <w:t>
      15. Жоба аяқталғаннан кейін бір жыл өткен соң ЕҚДБ ВАS бағдарламасының операторы жобаның кәсіпорын жұмысының тиімділігіне әсерін бағалау үшін оған барып, қорытынды бағалауды жүргізеді.</w:t>
      </w:r>
      <w:r>
        <w:br/>
      </w:r>
      <w:r>
        <w:rPr>
          <w:rFonts w:ascii="Times New Roman"/>
          <w:b w:val="false"/>
          <w:i w:val="false"/>
          <w:color w:val="000000"/>
          <w:sz w:val="28"/>
        </w:rPr>
        <w:t>
</w:t>
      </w:r>
      <w:r>
        <w:rPr>
          <w:rFonts w:ascii="Times New Roman"/>
          <w:b w:val="false"/>
          <w:i w:val="false"/>
          <w:color w:val="000000"/>
          <w:sz w:val="28"/>
        </w:rPr>
        <w:t>
      Шағын және орта бизнестің топ-менеджментін оқыту шетелдік оқыту орталықтарын тарта отырып, «Назарбаев Университеті» ДБҰ бизнес-мектебінің базасында табысты бизнес құрудың жаңа модельдерін енгізуге, жұмыс істеп тұрған кәсіпорынды тиімді басқару дағдыларын дамытуға әрі стратегиялық және тактикалық бизнес-міндеттерді шешуге бағытталатын болады.</w:t>
      </w:r>
      <w:r>
        <w:br/>
      </w:r>
      <w:r>
        <w:rPr>
          <w:rFonts w:ascii="Times New Roman"/>
          <w:b w:val="false"/>
          <w:i w:val="false"/>
          <w:color w:val="000000"/>
          <w:sz w:val="28"/>
        </w:rPr>
        <w:t>
</w:t>
      </w:r>
      <w:r>
        <w:rPr>
          <w:rFonts w:ascii="Times New Roman"/>
          <w:b w:val="false"/>
          <w:i w:val="false"/>
          <w:color w:val="000000"/>
          <w:sz w:val="28"/>
        </w:rPr>
        <w:t>
      Оқыту кезеңінде кәсіпкерлер бизнес-жоспарлар әзірлейді, оны қорғау нәтижелері бойынша оқудан өткені туралы сертификат беріледі. Бағдарламаның жергілікті деңгейдегі үйлестірушісіне толық оқу курсынан міндетті түрде өту туралы кепілдік міндеттеме беру кәсіпкердің жобаға қатысуының міндетті шарты болып табылады. Егер мақұлданған қатысушы дәлелсіз себептермен оқудан толық көлемде өтпесе, ол шығындардың толық құнын республикалық бюджетке қайтарады. «Назарбаев Университеті» ДБҰ-да оқудан өткеннен кейін кәсіпкерлер келешекте бизнес-жоспарларын «Іскерлік байланыстар» жобасы бойынша тағылымдамаға қатысуға бере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Шағын және орта бизнестің топ-менеджментін оқыту шарттары</w:t>
      </w:r>
      <w:r>
        <w:br/>
      </w:r>
      <w:r>
        <w:rPr>
          <w:rFonts w:ascii="Times New Roman"/>
          <w:b w:val="false"/>
          <w:i w:val="false"/>
          <w:color w:val="000000"/>
          <w:sz w:val="28"/>
        </w:rPr>
        <w:t>
      Экономиканың басым секторларында қызметін жүзеге асыратын шағын және орта бизнес кәсіпорындарының жоғары және орта буын басшылары Бағдарламаның қатысушысы бола алады.</w:t>
      </w:r>
      <w:r>
        <w:br/>
      </w:r>
      <w:r>
        <w:rPr>
          <w:rFonts w:ascii="Times New Roman"/>
          <w:b w:val="false"/>
          <w:i w:val="false"/>
          <w:color w:val="000000"/>
          <w:sz w:val="28"/>
        </w:rPr>
        <w:t>
      Бағдарламаға қатысушылар оқуға барып-келуін және тұратын орнын дербес төлейді.</w:t>
      </w:r>
      <w:r>
        <w:br/>
      </w:r>
      <w:r>
        <w:rPr>
          <w:rFonts w:ascii="Times New Roman"/>
          <w:b w:val="false"/>
          <w:i w:val="false"/>
          <w:color w:val="000000"/>
          <w:sz w:val="28"/>
        </w:rPr>
        <w:t>
      Қатысушылардың оқу шығыстарын төлеу республикалық бюджеттің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Шағын және орта бизнестің топ-менеджментін оқыту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бөлімге өзгерістер енгізілді - ҚР Үкіметінің 2012.03.27 </w:t>
      </w:r>
      <w:r>
        <w:rPr>
          <w:rFonts w:ascii="Times New Roman"/>
          <w:b w:val="false"/>
          <w:i w:val="false"/>
          <w:color w:val="000000"/>
          <w:sz w:val="28"/>
        </w:rPr>
        <w:t>N 357</w:t>
      </w:r>
      <w:r>
        <w:rPr>
          <w:rFonts w:ascii="Times New Roman"/>
          <w:b w:val="false"/>
          <w:i w:val="false"/>
          <w:color w:val="ff0000"/>
          <w:sz w:val="28"/>
        </w:rPr>
        <w:t xml:space="preserve">; 17.05.2013 </w:t>
      </w:r>
      <w:r>
        <w:rPr>
          <w:rFonts w:ascii="Times New Roman"/>
          <w:b w:val="false"/>
          <w:i w:val="false"/>
          <w:color w:val="000000"/>
          <w:sz w:val="28"/>
        </w:rPr>
        <w:t>N 498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 Жергілікті деңгейдегі Бағдарламаны үйлестіруші Бағдарламаға әлеуетті қатысушыларға конкурстық іріктеудің басталғаны туралы тікелей және/немесе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000000"/>
          <w:sz w:val="28"/>
        </w:rPr>
        <w:t>
      2. Өтінім беруші операторға белгіленген нысанда оқуға арналған өтінім береді. Бұл ретте, Өтінім беруші жобаны іске асырумен байланысты мониторинг немесе өзге де іс-қимылдарды жүргізу үшін қажетті барлық мәліметтер мен деректерді беру туралы жазбаша міндеттемеге қол қояды. Жұмыс органы айқындайтын квоталарға сәйкес Оператор жиынтық өтінімдер қалыптастырады және оларды ӨҮК қарауына шығару үшін Жергілікті деңгейдегі бағдарламаны үйлестірушісіне жібереді.</w:t>
      </w:r>
      <w:r>
        <w:br/>
      </w:r>
      <w:r>
        <w:rPr>
          <w:rFonts w:ascii="Times New Roman"/>
          <w:b w:val="false"/>
          <w:i w:val="false"/>
          <w:color w:val="000000"/>
          <w:sz w:val="28"/>
        </w:rPr>
        <w:t>
</w:t>
      </w:r>
      <w:r>
        <w:rPr>
          <w:rFonts w:ascii="Times New Roman"/>
          <w:b w:val="false"/>
          <w:i w:val="false"/>
          <w:color w:val="000000"/>
          <w:sz w:val="28"/>
        </w:rPr>
        <w:t>
      3. ӨҮК кандидатураларды талқылау нәтижелері бойынша іріктеу өткізеді және Өтінім берушінің Бағдарламаға қатысу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4. Жергілікті деңгейдегі Бағдарламаны үйлестіруші Жұмыс органына ӨҮК мақұлдаған жиынтық өтінімді келісуге жібереді.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Жұмыс органы «Назарбаев Университеті» ДБҰ-на мақұлданған Бағдарлама қатысушыларының тізбесін жібереді.</w:t>
      </w:r>
      <w:r>
        <w:br/>
      </w:r>
      <w:r>
        <w:rPr>
          <w:rFonts w:ascii="Times New Roman"/>
          <w:b w:val="false"/>
          <w:i w:val="false"/>
          <w:color w:val="000000"/>
          <w:sz w:val="28"/>
        </w:rPr>
        <w:t>
      Оператор «Назарбаев Университеті» ДБҰ-мен бірлесіп, Бағдарламаға қатысушылардың кәсіпорындарды дамыту жөніндегі қызметіне кейіннен мониторинг жүргізеді.</w:t>
      </w:r>
    </w:p>
    <w:bookmarkEnd w:id="50"/>
    <w:p>
      <w:pPr>
        <w:spacing w:after="0"/>
        <w:ind w:left="0"/>
        <w:jc w:val="both"/>
      </w:pPr>
      <w:r>
        <w:rPr>
          <w:rFonts w:ascii="Times New Roman"/>
          <w:b w:val="false"/>
          <w:i w:val="false"/>
          <w:color w:val="000000"/>
          <w:sz w:val="28"/>
        </w:rPr>
        <w:t>      «</w:t>
      </w:r>
      <w:r>
        <w:rPr>
          <w:rFonts w:ascii="Times New Roman"/>
          <w:b w:val="false"/>
          <w:i/>
          <w:color w:val="000000"/>
          <w:sz w:val="28"/>
        </w:rPr>
        <w:t>Іскерлік байланыстар» жобасы</w:t>
      </w:r>
    </w:p>
    <w:p>
      <w:pPr>
        <w:spacing w:after="0"/>
        <w:ind w:left="0"/>
        <w:jc w:val="both"/>
      </w:pPr>
      <w:r>
        <w:rPr>
          <w:rFonts w:ascii="Times New Roman"/>
          <w:b w:val="false"/>
          <w:i w:val="false"/>
          <w:color w:val="ff0000"/>
          <w:sz w:val="28"/>
        </w:rPr>
        <w:t xml:space="preserve">      Ескерту. Тақырыппен толықтырылды - ҚР Үкіметінің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қаулысымен.</w:t>
      </w:r>
    </w:p>
    <w:p>
      <w:pPr>
        <w:spacing w:after="0"/>
        <w:ind w:left="0"/>
        <w:jc w:val="both"/>
      </w:pPr>
      <w:r>
        <w:rPr>
          <w:rFonts w:ascii="Times New Roman"/>
          <w:b w:val="false"/>
          <w:i w:val="false"/>
          <w:color w:val="ff0000"/>
          <w:sz w:val="28"/>
        </w:rPr>
        <w:t xml:space="preserve">      Ескерту. Кіші бөлімге өзгеріс енгізілді - ҚР Үкіметінің 17.05.2013 </w:t>
      </w:r>
      <w:r>
        <w:rPr>
          <w:rFonts w:ascii="Times New Roman"/>
          <w:b w:val="false"/>
          <w:i w:val="false"/>
          <w:color w:val="ff0000"/>
          <w:sz w:val="28"/>
        </w:rPr>
        <w:t>N 498</w:t>
      </w:r>
      <w:r>
        <w:rPr>
          <w:rFonts w:ascii="Times New Roman"/>
          <w:b w:val="false"/>
          <w:i w:val="false"/>
          <w:color w:val="ff0000"/>
          <w:sz w:val="28"/>
        </w:rPr>
        <w:t xml:space="preserve"> қаулысымен.</w:t>
      </w:r>
    </w:p>
    <w:bookmarkStart w:name="z249" w:id="51"/>
    <w:p>
      <w:pPr>
        <w:spacing w:after="0"/>
        <w:ind w:left="0"/>
        <w:jc w:val="both"/>
      </w:pPr>
      <w:r>
        <w:rPr>
          <w:rFonts w:ascii="Times New Roman"/>
          <w:b w:val="false"/>
          <w:i w:val="false"/>
          <w:color w:val="000000"/>
          <w:sz w:val="28"/>
        </w:rPr>
        <w:t>
      "Іскерлік байланыстар" жобасы (бұдан әрі - жоба) халықаралық және шетелдік ұйымдардың қолдауымен шетелдік серіктестермен іскерлік байланыстар орнату есебінен Бағдарламаның 1-қосымшасына сәйкес экономиканың басым секторлары шеңберінде жобаларға қолдау көрсетуге бағытталған.</w:t>
      </w:r>
      <w:r>
        <w:br/>
      </w:r>
      <w:r>
        <w:rPr>
          <w:rFonts w:ascii="Times New Roman"/>
          <w:b w:val="false"/>
          <w:i w:val="false"/>
          <w:color w:val="000000"/>
          <w:sz w:val="28"/>
        </w:rPr>
        <w:t>
      Жоба екі кезеңнен тұратын болады:</w:t>
      </w:r>
      <w:r>
        <w:br/>
      </w:r>
      <w:r>
        <w:rPr>
          <w:rFonts w:ascii="Times New Roman"/>
          <w:b w:val="false"/>
          <w:i w:val="false"/>
          <w:color w:val="000000"/>
          <w:sz w:val="28"/>
        </w:rPr>
        <w:t>
      Бірінші кезең Қазақстан аумағында жүзеге асырылады.</w:t>
      </w:r>
      <w:r>
        <w:br/>
      </w:r>
      <w:r>
        <w:rPr>
          <w:rFonts w:ascii="Times New Roman"/>
          <w:b w:val="false"/>
          <w:i w:val="false"/>
          <w:color w:val="000000"/>
          <w:sz w:val="28"/>
        </w:rPr>
        <w:t xml:space="preserve">
      Осы кезеңде бизнес жүргізудің осы заманғы әдістерін, маркетингті үйретуге, бизнес-әріптестермен іскерлік байланыстар орнатуға және басқаларына бағытталған бизнес-тренингтер (бұдан әрі - Бизнес-тренинг) ұйымдастыру арқылы басшы қызметкерлер мен менеджерлердің біліктілігін арттыру жүргізілетін болады. Оқу процесінде Жобаға қатысушылар шетелдік және отандық бизнес-жаттықтырушылардың басшылығымен өз кәсіпорнын дамытудың бизнес-жоспарларын әзірлейді.            </w:t>
      </w:r>
      <w:r>
        <w:br/>
      </w:r>
      <w:r>
        <w:rPr>
          <w:rFonts w:ascii="Times New Roman"/>
          <w:b w:val="false"/>
          <w:i w:val="false"/>
          <w:color w:val="000000"/>
          <w:sz w:val="28"/>
        </w:rPr>
        <w:t>
      Осы кезеңде бизнес жүргізудің осы заманғы әдістерін, маркетингті үйретуге, бизнес-серіктестіктермен және т.б. іскерлік байланыстар орнатуға бағытталған бизнес-тренингтер өткізіледі. Оқу процесінде Жобаға қатысушылар шетелдік және отандық бизнес-жаттықтырушылардың басшылығымен өз кәсіпорнын дамытудың бизнес-жоспарларын әзірлейді.</w:t>
      </w:r>
      <w:r>
        <w:br/>
      </w:r>
      <w:r>
        <w:rPr>
          <w:rFonts w:ascii="Times New Roman"/>
          <w:b w:val="false"/>
          <w:i w:val="false"/>
          <w:color w:val="000000"/>
          <w:sz w:val="28"/>
        </w:rPr>
        <w:t>
      Бизнес-тренингтер аяқталғаннан кейін Жобаға қатысушылар алынған консультацияларға сәйкес бизнес-жоспарларын дербес пысықтайды және кейіннен Жобаның екінші кезеңінде конкурстық іріктеуге қатыса алады.</w:t>
      </w:r>
      <w:r>
        <w:br/>
      </w:r>
      <w:r>
        <w:rPr>
          <w:rFonts w:ascii="Times New Roman"/>
          <w:b w:val="false"/>
          <w:i w:val="false"/>
          <w:color w:val="000000"/>
          <w:sz w:val="28"/>
        </w:rPr>
        <w:t>
      Екінші кезең Жобаға қатысушылар үшін шетелде тақырыптық бизнес-тағылымдаманы, оның ішінде шетелдік серіктестермен іскерлік байланыс орнату үшін көздейді және мыналарды қамтиды:</w:t>
      </w:r>
      <w:r>
        <w:br/>
      </w:r>
      <w:r>
        <w:rPr>
          <w:rFonts w:ascii="Times New Roman"/>
          <w:b w:val="false"/>
          <w:i w:val="false"/>
          <w:color w:val="000000"/>
          <w:sz w:val="28"/>
        </w:rPr>
        <w:t>
      ұқсас бейіндегі шетелдік кәсіпорындарда тағылымдама;</w:t>
      </w:r>
      <w:r>
        <w:br/>
      </w:r>
      <w:r>
        <w:rPr>
          <w:rFonts w:ascii="Times New Roman"/>
          <w:b w:val="false"/>
          <w:i w:val="false"/>
          <w:color w:val="000000"/>
          <w:sz w:val="28"/>
        </w:rPr>
        <w:t>
      мына мәселелер бойынша іскерлік байланыстар орнату:</w:t>
      </w:r>
      <w:r>
        <w:br/>
      </w:r>
      <w:r>
        <w:rPr>
          <w:rFonts w:ascii="Times New Roman"/>
          <w:b w:val="false"/>
          <w:i w:val="false"/>
          <w:color w:val="000000"/>
          <w:sz w:val="28"/>
        </w:rPr>
        <w:t>
      технологиялар трансферті және жабдықтар сатып алу;</w:t>
      </w:r>
      <w:r>
        <w:br/>
      </w:r>
      <w:r>
        <w:rPr>
          <w:rFonts w:ascii="Times New Roman"/>
          <w:b w:val="false"/>
          <w:i w:val="false"/>
          <w:color w:val="000000"/>
          <w:sz w:val="28"/>
        </w:rPr>
        <w:t>
      тауарларды, жұмыстарды және қызметтерді өзара жеткізу;</w:t>
      </w:r>
      <w:r>
        <w:br/>
      </w:r>
      <w:r>
        <w:rPr>
          <w:rFonts w:ascii="Times New Roman"/>
          <w:b w:val="false"/>
          <w:i w:val="false"/>
          <w:color w:val="000000"/>
          <w:sz w:val="28"/>
        </w:rPr>
        <w:t>
      франшиз сатып алу;</w:t>
      </w:r>
      <w:r>
        <w:br/>
      </w:r>
      <w:r>
        <w:rPr>
          <w:rFonts w:ascii="Times New Roman"/>
          <w:b w:val="false"/>
          <w:i w:val="false"/>
          <w:color w:val="000000"/>
          <w:sz w:val="28"/>
        </w:rPr>
        <w:t>
      халықаралық және шетелдік ұйымдардан гранттар алу;</w:t>
      </w:r>
      <w:r>
        <w:br/>
      </w:r>
      <w:r>
        <w:rPr>
          <w:rFonts w:ascii="Times New Roman"/>
          <w:b w:val="false"/>
          <w:i w:val="false"/>
          <w:color w:val="000000"/>
          <w:sz w:val="28"/>
        </w:rPr>
        <w:t>
      бірлескен кәсіпорындар құру.</w:t>
      </w:r>
      <w:r>
        <w:br/>
      </w:r>
      <w:r>
        <w:rPr>
          <w:rFonts w:ascii="Times New Roman"/>
          <w:b w:val="false"/>
          <w:i w:val="false"/>
          <w:color w:val="000000"/>
          <w:sz w:val="28"/>
        </w:rPr>
        <w:t>
      Қазақстанның кәсіпкерлік секторының қажеттілігін және қабылдаушы елдің салаларының даму деңгейін ескере отырып, кәсіпкерлер үшін шетелдік тағылымдаманы ұйымдастыруға халықаралық және шетелдік ұйымдар жәрдемдесетін болады.</w:t>
      </w:r>
      <w:r>
        <w:br/>
      </w:r>
      <w:r>
        <w:rPr>
          <w:rFonts w:ascii="Times New Roman"/>
          <w:b w:val="false"/>
          <w:i w:val="false"/>
          <w:color w:val="000000"/>
          <w:sz w:val="28"/>
        </w:rPr>
        <w:t>
      Кәсіпкерлерді даярлау және оларды одан әрі шетелге тағылымдамадан өтуге жіберу өңірдің қажеттілігіне сол немесе басқа да мамандықтар бойынша, сондай-ақ өңірдің даму басымдықтарына сәйкес болуы қажет.</w:t>
      </w:r>
      <w:r>
        <w:br/>
      </w:r>
      <w:r>
        <w:rPr>
          <w:rFonts w:ascii="Times New Roman"/>
          <w:b w:val="false"/>
          <w:i w:val="false"/>
          <w:color w:val="000000"/>
          <w:sz w:val="28"/>
        </w:rPr>
        <w:t>
      Жоба шеңберінде «Жергілікті жеткізуші» құрамдауышы іске асырылады, оның шеңберінде ірі инвесторларға (ұлттық компаниялар, мұнай өндіру және кен металлургия кешені және басқа да жүйе құраушы кәсіпорындар) өз тапсырыстарын жергілікті жеткізушілер арасында орналастыру бойынша ынтымақтастық тетігі ұсынылады. Ірі инвесторлар сатып алынатын тауарлар (жұмыстар мен қызметтер), осы тауарлардың (жұмыстар мен қызметтердің) сапасына қойылатын талаптар бойынша ақпарат береді.</w:t>
      </w:r>
    </w:p>
    <w:bookmarkEnd w:id="51"/>
    <w:p>
      <w:pPr>
        <w:spacing w:after="0"/>
        <w:ind w:left="0"/>
        <w:jc w:val="both"/>
      </w:pPr>
      <w:r>
        <w:rPr>
          <w:rFonts w:ascii="Times New Roman"/>
          <w:b w:val="false"/>
          <w:i/>
          <w:color w:val="000000"/>
          <w:sz w:val="28"/>
        </w:rPr>
        <w:t>      "Іскерлік байланыстар" жобасын іске асыру шарттары</w:t>
      </w:r>
    </w:p>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2012.03.27 </w:t>
      </w:r>
      <w:r>
        <w:rPr>
          <w:rFonts w:ascii="Times New Roman"/>
          <w:b w:val="false"/>
          <w:i w:val="false"/>
          <w:color w:val="ff0000"/>
          <w:sz w:val="28"/>
        </w:rPr>
        <w:t>N 357</w:t>
      </w:r>
      <w:r>
        <w:rPr>
          <w:rFonts w:ascii="Times New Roman"/>
          <w:b w:val="false"/>
          <w:i w:val="false"/>
          <w:color w:val="ff0000"/>
          <w:sz w:val="28"/>
        </w:rPr>
        <w:t xml:space="preserve">; 17.05.2013 </w:t>
      </w:r>
      <w:r>
        <w:rPr>
          <w:rFonts w:ascii="Times New Roman"/>
          <w:b w:val="false"/>
          <w:i w:val="false"/>
          <w:color w:val="ff0000"/>
          <w:sz w:val="28"/>
        </w:rPr>
        <w:t>N 498</w:t>
      </w:r>
      <w:r>
        <w:rPr>
          <w:rFonts w:ascii="Times New Roman"/>
          <w:b w:val="false"/>
          <w:i w:val="false"/>
          <w:color w:val="ff0000"/>
          <w:sz w:val="28"/>
        </w:rPr>
        <w:t xml:space="preserve">,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қаулыларымен.</w:t>
      </w:r>
    </w:p>
    <w:p>
      <w:pPr>
        <w:spacing w:after="0"/>
        <w:ind w:left="0"/>
        <w:jc w:val="both"/>
      </w:pPr>
      <w:r>
        <w:rPr>
          <w:rFonts w:ascii="Times New Roman"/>
          <w:b w:val="false"/>
          <w:i w:val="false"/>
          <w:color w:val="000000"/>
          <w:sz w:val="28"/>
        </w:rPr>
        <w:t>      Бағдарламаға 1-қосымшаға сәйкес қызметін экономиканың басым секторларында жүзеге асыратын шағын және орта бизнес кәсіпорындарының жоғары және орта буын басшылары Жобаның қатысушысы бола алады.</w:t>
      </w:r>
      <w:r>
        <w:br/>
      </w:r>
      <w:r>
        <w:rPr>
          <w:rFonts w:ascii="Times New Roman"/>
          <w:b w:val="false"/>
          <w:i w:val="false"/>
          <w:color w:val="000000"/>
          <w:sz w:val="28"/>
        </w:rPr>
        <w:t>
      Жобаның іс-шараларын қаржыландыру республикалық бюджет қаражаты халықаралық және шетелдік ұйымдардың байланысты және байланысты емес гранттарының, сондай-ақ Жобаға қатысушылардың өз қаражаты есебінен жүзеге асырылады.</w:t>
      </w:r>
      <w:r>
        <w:br/>
      </w:r>
      <w:r>
        <w:rPr>
          <w:rFonts w:ascii="Times New Roman"/>
          <w:b w:val="false"/>
          <w:i w:val="false"/>
          <w:color w:val="000000"/>
          <w:sz w:val="28"/>
        </w:rPr>
        <w:t>
      Қатысушы Қазақстанның аумағында жол жүру бойынша көліктік шығыстарын өзі төлейді.</w:t>
      </w:r>
      <w:r>
        <w:br/>
      </w:r>
      <w:r>
        <w:rPr>
          <w:rFonts w:ascii="Times New Roman"/>
          <w:b w:val="false"/>
          <w:i w:val="false"/>
          <w:color w:val="000000"/>
          <w:sz w:val="28"/>
        </w:rPr>
        <w:t>
      Бірінші кезеңнің іс-шараларын қаржыландыру:</w:t>
      </w:r>
      <w:r>
        <w:br/>
      </w:r>
      <w:r>
        <w:rPr>
          <w:rFonts w:ascii="Times New Roman"/>
          <w:b w:val="false"/>
          <w:i w:val="false"/>
          <w:color w:val="000000"/>
          <w:sz w:val="28"/>
        </w:rPr>
        <w:t>
      Бағдарламаға қатысушылардың бизнес-тренинг бойынша шығыстарын төлеу, сондай-ақ «Аға Сеньорлар» құрамдауышы бойынша шетел сарапшыларын тарту республикалық бюджет қаражаты және байланысты және байланысты емес гранттар есебінен жүзеге асырылады.</w:t>
      </w:r>
      <w:r>
        <w:br/>
      </w:r>
      <w:r>
        <w:rPr>
          <w:rFonts w:ascii="Times New Roman"/>
          <w:b w:val="false"/>
          <w:i w:val="false"/>
          <w:color w:val="000000"/>
          <w:sz w:val="28"/>
        </w:rPr>
        <w:t>
      Екінші кезеңнің іс-шараларын қаржыландыру:</w:t>
      </w:r>
      <w:r>
        <w:br/>
      </w:r>
      <w:r>
        <w:rPr>
          <w:rFonts w:ascii="Times New Roman"/>
          <w:b w:val="false"/>
          <w:i w:val="false"/>
          <w:color w:val="000000"/>
          <w:sz w:val="28"/>
        </w:rPr>
        <w:t>
      Жобаға Қатысушылардың шет елдердегі тақырыптық бизнес-тағылымдамасын қаржыландыру жергілікті атқарушы органдар мен Оператор арасында тиісті шарт жасасу арқылы республикалық бюджеттен берілетін нысаналы трансферттер есебінен жүзеге асырылатын болады және оның ішінде көліктік шығыстарға ақы төлеуді қамтиды.</w:t>
      </w:r>
      <w:r>
        <w:br/>
      </w:r>
      <w:r>
        <w:rPr>
          <w:rFonts w:ascii="Times New Roman"/>
          <w:b w:val="false"/>
          <w:i w:val="false"/>
          <w:color w:val="000000"/>
          <w:sz w:val="28"/>
        </w:rPr>
        <w:t>
      Жобаға қатысушылардың шетелдегі тағылымдамасын ұйымдастыру бойынша қызметтер байланысты және байланысты гранттардың қаражаты есебінен қаржыландырылады.</w:t>
      </w:r>
    </w:p>
    <w:bookmarkStart w:name="z376" w:id="52"/>
    <w:p>
      <w:pPr>
        <w:spacing w:after="0"/>
        <w:ind w:left="0"/>
        <w:jc w:val="both"/>
      </w:pPr>
      <w:r>
        <w:rPr>
          <w:rFonts w:ascii="Times New Roman"/>
          <w:b w:val="false"/>
          <w:i w:val="false"/>
          <w:color w:val="000000"/>
          <w:sz w:val="28"/>
        </w:rPr>
        <w:t>
      </w:t>
      </w:r>
      <w:r>
        <w:rPr>
          <w:rFonts w:ascii="Times New Roman"/>
          <w:b w:val="false"/>
          <w:i/>
          <w:color w:val="000000"/>
          <w:sz w:val="28"/>
        </w:rPr>
        <w:t>"Аға Сеньорлар" құрамдауышын іске асыру шарттары</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алынып тасталды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«Іскерлік байланыстар» жобасын іске асыру тетігі</w:t>
      </w:r>
      <w:r>
        <w:br/>
      </w:r>
      <w:r>
        <w:rPr>
          <w:rFonts w:ascii="Times New Roman"/>
          <w:b w:val="false"/>
          <w:i w:val="false"/>
          <w:color w:val="000000"/>
          <w:sz w:val="28"/>
        </w:rPr>
        <w:t>
      </w:t>
      </w:r>
      <w:r>
        <w:rPr>
          <w:rFonts w:ascii="Times New Roman"/>
          <w:b w:val="false"/>
          <w:i/>
          <w:color w:val="000000"/>
          <w:sz w:val="28"/>
        </w:rPr>
        <w:t>«Іскерлік байланыстар» жобасының бірінші кезеңін іске асыру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Оператор Қазақстан Республикасының мемлекеттік сатып алу туралы қолданыстағы заңнамасына сәйкес Білім беру мекемесін айқындайды.</w:t>
      </w:r>
      <w:r>
        <w:br/>
      </w:r>
      <w:r>
        <w:rPr>
          <w:rFonts w:ascii="Times New Roman"/>
          <w:b w:val="false"/>
          <w:i w:val="false"/>
          <w:color w:val="000000"/>
          <w:sz w:val="28"/>
        </w:rPr>
        <w:t>
</w:t>
      </w:r>
      <w:r>
        <w:rPr>
          <w:rFonts w:ascii="Times New Roman"/>
          <w:b w:val="false"/>
          <w:i w:val="false"/>
          <w:color w:val="000000"/>
          <w:sz w:val="28"/>
        </w:rPr>
        <w:t>
      2. Оператор Білім беру мекемесімен бизнес-тренингтер өткізуге және шет елдерде тағылымдама ұйымдастыруға шарт жасасады.</w:t>
      </w:r>
      <w:r>
        <w:br/>
      </w:r>
      <w:r>
        <w:rPr>
          <w:rFonts w:ascii="Times New Roman"/>
          <w:b w:val="false"/>
          <w:i w:val="false"/>
          <w:color w:val="000000"/>
          <w:sz w:val="28"/>
        </w:rPr>
        <w:t>
</w:t>
      </w:r>
      <w:r>
        <w:rPr>
          <w:rFonts w:ascii="Times New Roman"/>
          <w:b w:val="false"/>
          <w:i w:val="false"/>
          <w:color w:val="000000"/>
          <w:sz w:val="28"/>
        </w:rPr>
        <w:t>
      3. Өтінім беруші Операторға белгіленген нысанда Жобаға қатысуға өтінім береді. Бұл ретте, Өтінім беруші Жобаны іске асыруға байланысты мониторинг немесе өзге де іс-қимылдарды жүргізу үшін қажетті барлық мәліметтер мен деректерді беру туралы жазбаша міндеттемеге қол қояды.</w:t>
      </w:r>
      <w:r>
        <w:br/>
      </w:r>
      <w:r>
        <w:rPr>
          <w:rFonts w:ascii="Times New Roman"/>
          <w:b w:val="false"/>
          <w:i w:val="false"/>
          <w:color w:val="000000"/>
          <w:sz w:val="28"/>
        </w:rPr>
        <w:t>
</w:t>
      </w:r>
      <w:r>
        <w:rPr>
          <w:rFonts w:ascii="Times New Roman"/>
          <w:b w:val="false"/>
          <w:i w:val="false"/>
          <w:color w:val="000000"/>
          <w:sz w:val="28"/>
        </w:rPr>
        <w:t>
      4. Өтінімдерді қабылдау мерзімі аяқталғаннан кейін Оператор 15 (он бес) жұмыс күні ішінде өтінімдерді қарайды және кәсіпкерлердің өтінімдеріне іріктеу жасайды. Іріктелген өтінімдерден Оператор жиынтық өтінім қалыптастырады, оны салалар (кіші салалар) бойынша топтайды және 15 (он бес) жұмыс күні ішінде Жұмыс органына тиісті салалар бойынша бизнес-тренингтер және кейіннен тақырыптық бизнес-тағылымдамалар ұйымдастыру бойынша ұсыныстарды келісу үшін жібереді.</w:t>
      </w:r>
      <w:r>
        <w:br/>
      </w:r>
      <w:r>
        <w:rPr>
          <w:rFonts w:ascii="Times New Roman"/>
          <w:b w:val="false"/>
          <w:i w:val="false"/>
          <w:color w:val="000000"/>
          <w:sz w:val="28"/>
        </w:rPr>
        <w:t>
</w:t>
      </w:r>
      <w:r>
        <w:rPr>
          <w:rFonts w:ascii="Times New Roman"/>
          <w:b w:val="false"/>
          <w:i w:val="false"/>
          <w:color w:val="000000"/>
          <w:sz w:val="28"/>
        </w:rPr>
        <w:t>
      5. Жұмыс органы Жобаға қатысушылардың мақұлданған тізімін бизнес-тренингтер дайындау бойынша тиісті жұмыстар жүргізу үшін Операторға жібереді.</w:t>
      </w:r>
      <w:r>
        <w:br/>
      </w:r>
      <w:r>
        <w:rPr>
          <w:rFonts w:ascii="Times New Roman"/>
          <w:b w:val="false"/>
          <w:i w:val="false"/>
          <w:color w:val="000000"/>
          <w:sz w:val="28"/>
        </w:rPr>
        <w:t>
</w:t>
      </w:r>
      <w:r>
        <w:rPr>
          <w:rFonts w:ascii="Times New Roman"/>
          <w:b w:val="false"/>
          <w:i w:val="false"/>
          <w:color w:val="000000"/>
          <w:sz w:val="28"/>
        </w:rPr>
        <w:t>
      6. Білім беру мекемесі оқыту бағдарламасын әзірлейді, оны оператормен келіседі және Жұмыс органына бекітуге жібереді.</w:t>
      </w:r>
      <w:r>
        <w:br/>
      </w:r>
      <w:r>
        <w:rPr>
          <w:rFonts w:ascii="Times New Roman"/>
          <w:b w:val="false"/>
          <w:i w:val="false"/>
          <w:color w:val="000000"/>
          <w:sz w:val="28"/>
        </w:rPr>
        <w:t>
</w:t>
      </w:r>
      <w:r>
        <w:rPr>
          <w:rFonts w:ascii="Times New Roman"/>
          <w:b w:val="false"/>
          <w:i w:val="false"/>
          <w:color w:val="000000"/>
          <w:sz w:val="28"/>
        </w:rPr>
        <w:t>
      7. Оқыту бағдарламасын Жұмыс органы бекіткеннен кейін Білім беру мекемесі Жобаға қатысушылар үшін бизнес-тренингтер ұйымдастырады, оның шеңберінде Жобаға қатысушылар өзінің кәсіпорнын дамытудың бизнес-жоспарларын әзірлейді.</w:t>
      </w:r>
      <w:r>
        <w:br/>
      </w:r>
      <w:r>
        <w:rPr>
          <w:rFonts w:ascii="Times New Roman"/>
          <w:b w:val="false"/>
          <w:i w:val="false"/>
          <w:color w:val="000000"/>
          <w:sz w:val="28"/>
        </w:rPr>
        <w:t>
</w:t>
      </w:r>
      <w:r>
        <w:rPr>
          <w:rFonts w:ascii="Times New Roman"/>
          <w:b w:val="false"/>
          <w:i w:val="false"/>
          <w:color w:val="000000"/>
          <w:sz w:val="28"/>
        </w:rPr>
        <w:t>
      8. Білім беру мекемесі бизнес-тренингтер өткізу үшін осы салаларда (кіші салаларда) тиісті біліктілігі бар шетелдік және отандық оқыту орталықтарын, консалтингтік компанияларды, бизнес-тренерлер мен сарапшыларды тартады.</w:t>
      </w:r>
      <w:r>
        <w:br/>
      </w:r>
      <w:r>
        <w:rPr>
          <w:rFonts w:ascii="Times New Roman"/>
          <w:b w:val="false"/>
          <w:i w:val="false"/>
          <w:color w:val="000000"/>
          <w:sz w:val="28"/>
        </w:rPr>
        <w:t>
</w:t>
      </w:r>
      <w:r>
        <w:rPr>
          <w:rFonts w:ascii="Times New Roman"/>
          <w:b w:val="false"/>
          <w:i w:val="false"/>
          <w:color w:val="000000"/>
          <w:sz w:val="28"/>
        </w:rPr>
        <w:t>
      9. Бизнес-тренингтер аяқталғаннан кейін Жобаның екінші кезеңіне қатысқысы келетін Жобаға қатысушылар тікелей кәсіпорынға арналған өздерінің бизнес-жоспарларын пысықтайды және пысықталған бизнес-жоспарларды Білім беру мекемелеріне ұсынады.</w:t>
      </w:r>
      <w:r>
        <w:br/>
      </w:r>
      <w:r>
        <w:rPr>
          <w:rFonts w:ascii="Times New Roman"/>
          <w:b w:val="false"/>
          <w:i w:val="false"/>
          <w:color w:val="000000"/>
          <w:sz w:val="28"/>
        </w:rPr>
        <w:t>
</w:t>
      </w:r>
      <w:r>
        <w:rPr>
          <w:rFonts w:ascii="Times New Roman"/>
          <w:b w:val="false"/>
          <w:i w:val="false"/>
          <w:color w:val="000000"/>
          <w:sz w:val="28"/>
        </w:rPr>
        <w:t>
      10. Оператор Жобаға қатысушылар үшін «Аға сеньорлар» құрамдауыштары шеңберінде шетелдік мамандар тартуды қамтамасыз етеді.</w:t>
      </w:r>
      <w:r>
        <w:br/>
      </w:r>
      <w:r>
        <w:rPr>
          <w:rFonts w:ascii="Times New Roman"/>
          <w:b w:val="false"/>
          <w:i w:val="false"/>
          <w:color w:val="000000"/>
          <w:sz w:val="28"/>
        </w:rPr>
        <w:t>
</w:t>
      </w:r>
      <w:r>
        <w:rPr>
          <w:rFonts w:ascii="Times New Roman"/>
          <w:b w:val="false"/>
          <w:i w:val="false"/>
          <w:color w:val="000000"/>
          <w:sz w:val="28"/>
        </w:rPr>
        <w:t>
      11. Бағдарлама шеңберінде «Назарбаев Университеті» ДБҰ бизнес-мектебінің базасында оқудан өткен кәсіпкерлер де Жобаның екінші кезеңіне қатысуға өтінім бере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«Іскерлік байланыстар» жобасының екінші кезеңін іске асыру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жаңа редакцияда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Халықаралық және шетелдік ұйымдар оператормен және жеке кәсіпкерлік субъектілері бірлестіктерімен бірлесіп, Жобаның бірінші кезеңінде әзірленіп, ұсынылған үздік бизнес-жоспарларға іріктеу жүргізеді және Жобаның екінші кезеңіне қатысу үшін қатысушылардың тізбесін Жұмыс органға енгізеді.</w:t>
      </w:r>
      <w:r>
        <w:br/>
      </w:r>
      <w:r>
        <w:rPr>
          <w:rFonts w:ascii="Times New Roman"/>
          <w:b w:val="false"/>
          <w:i w:val="false"/>
          <w:color w:val="000000"/>
          <w:sz w:val="28"/>
        </w:rPr>
        <w:t>
</w:t>
      </w:r>
      <w:r>
        <w:rPr>
          <w:rFonts w:ascii="Times New Roman"/>
          <w:b w:val="false"/>
          <w:i w:val="false"/>
          <w:color w:val="000000"/>
          <w:sz w:val="28"/>
        </w:rPr>
        <w:t>
      2. Халықаралық және шетелдік ұйымдар, топтық бағдарламалардың күнтізбесін жасайды және тақырыптық бизнес-тағылымдамалар өткізу үшін серіктес-кәсіпорындар іздестіруді жүзеге асырады және бағдарламаға қатысушыларды тағылымдамаға жібереді.</w:t>
      </w:r>
      <w:r>
        <w:br/>
      </w:r>
      <w:r>
        <w:rPr>
          <w:rFonts w:ascii="Times New Roman"/>
          <w:b w:val="false"/>
          <w:i w:val="false"/>
          <w:color w:val="000000"/>
          <w:sz w:val="28"/>
        </w:rPr>
        <w:t>
</w:t>
      </w:r>
      <w:r>
        <w:rPr>
          <w:rFonts w:ascii="Times New Roman"/>
          <w:b w:val="false"/>
          <w:i w:val="false"/>
          <w:color w:val="000000"/>
          <w:sz w:val="28"/>
        </w:rPr>
        <w:t>
      3. Қатысушылар тағылымдама нәтижелері бойынша алынған білім, тәжірибе және технологияны есепке ала отырып егжей-тегжейлі даму жоспарын дайындайды.</w:t>
      </w:r>
      <w:r>
        <w:br/>
      </w:r>
      <w:r>
        <w:rPr>
          <w:rFonts w:ascii="Times New Roman"/>
          <w:b w:val="false"/>
          <w:i w:val="false"/>
          <w:color w:val="000000"/>
          <w:sz w:val="28"/>
        </w:rPr>
        <w:t>
</w:t>
      </w:r>
      <w:r>
        <w:rPr>
          <w:rFonts w:ascii="Times New Roman"/>
          <w:b w:val="false"/>
          <w:i w:val="false"/>
          <w:color w:val="000000"/>
          <w:sz w:val="28"/>
        </w:rPr>
        <w:t>
      4. Оператор жергілікті деңгейдегі Бағдарламаны үйлестірушімен және халықаралық және шетелдік ұйымдармен бірлесіп Бағдарламаға қатысушы кәсіпорындардың даму жоспарларының іске асырылуына мониторингі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Аға Сеньорлар» құрамдауышы</w:t>
      </w:r>
      <w:r>
        <w:br/>
      </w:r>
      <w:r>
        <w:rPr>
          <w:rFonts w:ascii="Times New Roman"/>
          <w:b w:val="false"/>
          <w:i w:val="false"/>
          <w:color w:val="000000"/>
          <w:sz w:val="28"/>
        </w:rPr>
        <w:t>
      </w:t>
      </w:r>
      <w:r>
        <w:rPr>
          <w:rFonts w:ascii="Times New Roman"/>
          <w:b w:val="false"/>
          <w:i w:val="false"/>
          <w:color w:val="ff0000"/>
          <w:sz w:val="28"/>
        </w:rPr>
        <w:t xml:space="preserve">Ескерту. Қаулы кіші бөліммен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«Аға Сеньорлар» құрамдауышын іске асыру Жобаның бірінші кезеңіндегі бизнес-тренингтер өткізу процесінде де, сол сияқты Бағдарламаға Қатысушыларға кәсіпорындарда басқарудың жаңа әдістерін, өндіріс технологияларын және жабдықты енгізу, персоналды оқыту бойынша да консультациялар беру үшін табысты жұмыс тәжірибесі бар шетелдік мамандарды тартуға бағдарланған.</w:t>
      </w:r>
      <w:r>
        <w:br/>
      </w:r>
      <w:r>
        <w:rPr>
          <w:rFonts w:ascii="Times New Roman"/>
          <w:b w:val="false"/>
          <w:i w:val="false"/>
          <w:color w:val="000000"/>
          <w:sz w:val="28"/>
        </w:rPr>
        <w:t>
</w:t>
      </w:r>
      <w:r>
        <w:rPr>
          <w:rFonts w:ascii="Times New Roman"/>
          <w:b w:val="false"/>
          <w:i w:val="false"/>
          <w:color w:val="000000"/>
          <w:sz w:val="28"/>
        </w:rPr>
        <w:t>
      2. «Аға Сеньорлар» құрамдауышын Қазақстан аумағында ұйымдық сүйемелдеуді халықаралық және шетелдік ұйымдардың жәрдемімен Оператор жүзеге асыратын болады.</w:t>
      </w:r>
      <w:r>
        <w:br/>
      </w:r>
      <w:r>
        <w:rPr>
          <w:rFonts w:ascii="Times New Roman"/>
          <w:b w:val="false"/>
          <w:i w:val="false"/>
          <w:color w:val="000000"/>
          <w:sz w:val="28"/>
        </w:rPr>
        <w:t>
</w:t>
      </w:r>
      <w:r>
        <w:rPr>
          <w:rFonts w:ascii="Times New Roman"/>
          <w:b w:val="false"/>
          <w:i w:val="false"/>
          <w:color w:val="000000"/>
          <w:sz w:val="28"/>
        </w:rPr>
        <w:t>
      3. «Аға Сеньорлар» құрамдауышын іске асыру шарттары</w:t>
      </w:r>
      <w:r>
        <w:br/>
      </w:r>
      <w:r>
        <w:rPr>
          <w:rFonts w:ascii="Times New Roman"/>
          <w:b w:val="false"/>
          <w:i w:val="false"/>
          <w:color w:val="000000"/>
          <w:sz w:val="28"/>
        </w:rPr>
        <w:t>
</w:t>
      </w:r>
      <w:r>
        <w:rPr>
          <w:rFonts w:ascii="Times New Roman"/>
          <w:b w:val="false"/>
          <w:i w:val="false"/>
          <w:color w:val="000000"/>
          <w:sz w:val="28"/>
        </w:rPr>
        <w:t xml:space="preserve">
      1) Бағдарламаның қатысушылары, сондай-ақ қызметін Бағдарламаға </w:t>
      </w:r>
      <w:r>
        <w:br/>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экономиканың басым секторларында жүзеге асыратын шағын және орта кәсіпкерлік субъектілері «Аға Сеньорлар» құрамдауышына қатысушы бола алады;</w:t>
      </w:r>
      <w:r>
        <w:br/>
      </w:r>
      <w:r>
        <w:rPr>
          <w:rFonts w:ascii="Times New Roman"/>
          <w:b w:val="false"/>
          <w:i w:val="false"/>
          <w:color w:val="000000"/>
          <w:sz w:val="28"/>
        </w:rPr>
        <w:t>
</w:t>
      </w:r>
      <w:r>
        <w:rPr>
          <w:rFonts w:ascii="Times New Roman"/>
          <w:b w:val="false"/>
          <w:i w:val="false"/>
          <w:color w:val="000000"/>
          <w:sz w:val="28"/>
        </w:rPr>
        <w:t>
      2) «Аға Сеньорлар» құрамдауышы бойынша шетел сарапшыларын тарту жөніндегі шығыстарға ақы төлеу республикалық бюджет қаражаты, байланысты және байланысты емес гранттар есебінен жүзеге асырылады;</w:t>
      </w:r>
      <w:r>
        <w:br/>
      </w:r>
      <w:r>
        <w:rPr>
          <w:rFonts w:ascii="Times New Roman"/>
          <w:b w:val="false"/>
          <w:i w:val="false"/>
          <w:color w:val="000000"/>
          <w:sz w:val="28"/>
        </w:rPr>
        <w:t>
</w:t>
      </w:r>
      <w:r>
        <w:rPr>
          <w:rFonts w:ascii="Times New Roman"/>
          <w:b w:val="false"/>
          <w:i w:val="false"/>
          <w:color w:val="000000"/>
          <w:sz w:val="28"/>
        </w:rPr>
        <w:t>
      3) шетелдік сарапшылардың ұшып келіп-кету шығыстарына ақы төлеу және қызметтеріне ақы төлеу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4) көлік және тәуліктік шығыстар, сондай-ақ Қазақстан аумағында тұру кәсіпкердің өз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(01.01.2015 бастап қолданысқа енгізіледі) қаулысымен.</w:t>
      </w:r>
    </w:p>
    <w:bookmarkEnd w:id="52"/>
    <w:bookmarkStart w:name="z174" w:id="53"/>
    <w:p>
      <w:pPr>
        <w:spacing w:after="0"/>
        <w:ind w:left="0"/>
        <w:jc w:val="both"/>
      </w:pPr>
      <w:r>
        <w:rPr>
          <w:rFonts w:ascii="Times New Roman"/>
          <w:b w:val="false"/>
          <w:i w:val="false"/>
          <w:color w:val="000000"/>
          <w:sz w:val="28"/>
        </w:rPr>
        <w:t>
      </w:t>
      </w:r>
      <w:r>
        <w:rPr>
          <w:rFonts w:ascii="Times New Roman"/>
          <w:b w:val="false"/>
          <w:i/>
          <w:color w:val="000000"/>
          <w:sz w:val="28"/>
        </w:rPr>
        <w:t>Еңбек нарығына қажетті мамандықтар бойынша кадрлар даярлауды ұйымдастыру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алынып тасталды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Еңбек нарығына қажетті мамандықтар бойынша кадрларды қайта даярлау шарттары</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алынып тасталды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Кадрлардың біліктілігін арттыру шарттары</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алынып тасталды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Мамандардың біліктілігін арттыруды ұйымдастыру тетігі</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алынып тасталды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«Жастар практикасын» ұйымдастыру</w:t>
      </w:r>
      <w:r>
        <w:br/>
      </w:r>
      <w:r>
        <w:rPr>
          <w:rFonts w:ascii="Times New Roman"/>
          <w:b w:val="false"/>
          <w:i w:val="false"/>
          <w:color w:val="000000"/>
          <w:sz w:val="28"/>
        </w:rPr>
        <w:t>
      </w:t>
      </w:r>
      <w:r>
        <w:rPr>
          <w:rFonts w:ascii="Times New Roman"/>
          <w:b w:val="false"/>
          <w:i w:val="false"/>
          <w:color w:val="ff0000"/>
          <w:sz w:val="28"/>
        </w:rPr>
        <w:t xml:space="preserve">Ескерту. Кіші бөлім алынып тасталды - ҚР Үкіметінің 2012.03.27 </w:t>
      </w:r>
      <w:r>
        <w:rPr>
          <w:rFonts w:ascii="Times New Roman"/>
          <w:b w:val="false"/>
          <w:i w:val="false"/>
          <w:color w:val="000000"/>
          <w:sz w:val="28"/>
        </w:rPr>
        <w:t>N 357</w:t>
      </w:r>
      <w:r>
        <w:rPr>
          <w:rFonts w:ascii="Times New Roman"/>
          <w:b w:val="false"/>
          <w:i w:val="false"/>
          <w:color w:val="ff0000"/>
          <w:sz w:val="28"/>
        </w:rPr>
        <w:t xml:space="preserve"> Қаулысымен.</w:t>
      </w:r>
    </w:p>
    <w:bookmarkEnd w:id="53"/>
    <w:bookmarkStart w:name="z381" w:id="54"/>
    <w:p>
      <w:pPr>
        <w:spacing w:after="0"/>
        <w:ind w:left="0"/>
        <w:jc w:val="both"/>
      </w:pPr>
      <w:r>
        <w:rPr>
          <w:rFonts w:ascii="Times New Roman"/>
          <w:b w:val="false"/>
          <w:i w:val="false"/>
          <w:color w:val="000000"/>
          <w:sz w:val="28"/>
        </w:rPr>
        <w:t>
      </w:t>
      </w:r>
      <w:r>
        <w:rPr>
          <w:rFonts w:ascii="Times New Roman"/>
          <w:b w:val="false"/>
          <w:i/>
          <w:color w:val="000000"/>
          <w:sz w:val="28"/>
        </w:rPr>
        <w:t>"Аға Сеньорлар" құрамдауышын іске асыру тетігі</w:t>
      </w:r>
      <w:r>
        <w:br/>
      </w:r>
      <w:r>
        <w:rPr>
          <w:rFonts w:ascii="Times New Roman"/>
          <w:b w:val="false"/>
          <w:i w:val="false"/>
          <w:color w:val="000000"/>
          <w:sz w:val="28"/>
        </w:rPr>
        <w:t>
      </w:t>
      </w:r>
      <w:r>
        <w:rPr>
          <w:rFonts w:ascii="Times New Roman"/>
          <w:b w:val="false"/>
          <w:i w:val="false"/>
          <w:color w:val="ff0000"/>
          <w:sz w:val="28"/>
        </w:rPr>
        <w:t xml:space="preserve">Ескерту. Қаулы кіші бөлімге өзгеріс енгізілді - ҚР Үкіметінің 17.05.2013 </w:t>
      </w:r>
      <w:r>
        <w:rPr>
          <w:rFonts w:ascii="Times New Roman"/>
          <w:b w:val="false"/>
          <w:i w:val="false"/>
          <w:color w:val="000000"/>
          <w:sz w:val="28"/>
        </w:rPr>
        <w:t>N 498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Оператор Бағдарламаның жергілікті деңгейдегі үйлестірушісімен бірге Бағдарламаның қатысушылары мен шағын және орта кәсіпкерлік субъектілерін "Аға сеньорлар" құрамдауышын іске асыру шарттары туралы тікелей және/немесе бұқаралық ақпарат құралдары арқылы хабардар етеді.</w:t>
      </w:r>
      <w:r>
        <w:br/>
      </w:r>
      <w:r>
        <w:rPr>
          <w:rFonts w:ascii="Times New Roman"/>
          <w:b w:val="false"/>
          <w:i w:val="false"/>
          <w:color w:val="000000"/>
          <w:sz w:val="28"/>
        </w:rPr>
        <w:t>
</w:t>
      </w:r>
      <w:r>
        <w:rPr>
          <w:rFonts w:ascii="Times New Roman"/>
          <w:b w:val="false"/>
          <w:i w:val="false"/>
          <w:color w:val="000000"/>
          <w:sz w:val="28"/>
        </w:rPr>
        <w:t>
      2. Өтінім беруші Операторға белгіленген нысанда шетелдік мамандарды тартуға өтінім береді.</w:t>
      </w:r>
      <w:r>
        <w:br/>
      </w:r>
      <w:r>
        <w:rPr>
          <w:rFonts w:ascii="Times New Roman"/>
          <w:b w:val="false"/>
          <w:i w:val="false"/>
          <w:color w:val="000000"/>
          <w:sz w:val="28"/>
        </w:rPr>
        <w:t>
</w:t>
      </w:r>
      <w:r>
        <w:rPr>
          <w:rFonts w:ascii="Times New Roman"/>
          <w:b w:val="false"/>
          <w:i w:val="false"/>
          <w:color w:val="000000"/>
          <w:sz w:val="28"/>
        </w:rPr>
        <w:t>
      3. Оператор өтінімдерді қарайды және іріктеу жүргізеді. Іріктелген өтінімдерден Оператор жиынтық өтінімді қалыптастырады және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4. Жұмыс органы қатысушылардың келісілген тізімін шетелдік мамандарды тарту бойынша ұйымдық іс-шараларды жүзеге асыру үшін Операторға жібереді.</w:t>
      </w:r>
      <w:r>
        <w:br/>
      </w:r>
      <w:r>
        <w:rPr>
          <w:rFonts w:ascii="Times New Roman"/>
          <w:b w:val="false"/>
          <w:i w:val="false"/>
          <w:color w:val="000000"/>
          <w:sz w:val="28"/>
        </w:rPr>
        <w:t>
</w:t>
      </w:r>
      <w:r>
        <w:rPr>
          <w:rFonts w:ascii="Times New Roman"/>
          <w:b w:val="false"/>
          <w:i w:val="false"/>
          <w:color w:val="000000"/>
          <w:sz w:val="28"/>
        </w:rPr>
        <w:t>
      5. Оператор Халықаралық және шетелдік ұйымдармен бірлесе отырып, шетелдік мамандарды тартуды қамтамасыз етеді.</w:t>
      </w:r>
      <w:r>
        <w:br/>
      </w:r>
      <w:r>
        <w:rPr>
          <w:rFonts w:ascii="Times New Roman"/>
          <w:b w:val="false"/>
          <w:i w:val="false"/>
          <w:color w:val="000000"/>
          <w:sz w:val="28"/>
        </w:rPr>
        <w:t>
</w:t>
      </w:r>
      <w:r>
        <w:rPr>
          <w:rFonts w:ascii="Times New Roman"/>
          <w:b w:val="false"/>
          <w:i w:val="false"/>
          <w:color w:val="000000"/>
          <w:sz w:val="28"/>
        </w:rPr>
        <w:t>
      6. Оператор "Аға сеньорлар" құрамдауышын іске асыру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
      7. Халықаралық және шетелдік ұйымдар шетелдік мамандардың әрбір миссиясы аяқталғаннан кейін Операторға жұмыс нәтижелері туралы есепті жібереді.</w:t>
      </w:r>
    </w:p>
    <w:bookmarkEnd w:id="54"/>
    <w:bookmarkStart w:name="z519" w:id="55"/>
    <w:p>
      <w:pPr>
        <w:spacing w:after="0"/>
        <w:ind w:left="0"/>
        <w:jc w:val="both"/>
      </w:pPr>
      <w:r>
        <w:rPr>
          <w:rFonts w:ascii="Times New Roman"/>
          <w:b w:val="false"/>
          <w:i w:val="false"/>
          <w:color w:val="000000"/>
          <w:sz w:val="28"/>
        </w:rPr>
        <w:t>
      «Бизнес-Насихат»</w:t>
      </w:r>
      <w:r>
        <w:br/>
      </w:r>
      <w:r>
        <w:rPr>
          <w:rFonts w:ascii="Times New Roman"/>
          <w:b w:val="false"/>
          <w:i w:val="false"/>
          <w:color w:val="000000"/>
          <w:sz w:val="28"/>
        </w:rPr>
        <w:t>
      </w:t>
      </w:r>
      <w:r>
        <w:rPr>
          <w:rFonts w:ascii="Times New Roman"/>
          <w:b w:val="false"/>
          <w:i w:val="false"/>
          <w:color w:val="ff0000"/>
          <w:sz w:val="28"/>
        </w:rPr>
        <w:t xml:space="preserve">Ескерту. 4.3-кіші бөлім тараумен толықтырылды - ҚР Үкіметінің 17.05.2013 </w:t>
      </w:r>
      <w:r>
        <w:rPr>
          <w:rFonts w:ascii="Times New Roman"/>
          <w:b w:val="false"/>
          <w:i w:val="false"/>
          <w:color w:val="000000"/>
          <w:sz w:val="28"/>
        </w:rPr>
        <w:t>N 498</w:t>
      </w:r>
      <w:r>
        <w:rPr>
          <w:rFonts w:ascii="Times New Roman"/>
          <w:b w:val="false"/>
          <w:i w:val="false"/>
          <w:color w:val="ff0000"/>
          <w:sz w:val="28"/>
        </w:rPr>
        <w:t xml:space="preserve">; өзгерістер енгізілді - ҚР Үкіметінің 31.12.2013 </w:t>
      </w:r>
      <w:r>
        <w:rPr>
          <w:rFonts w:ascii="Times New Roman"/>
          <w:b w:val="false"/>
          <w:i w:val="false"/>
          <w:color w:val="000000"/>
          <w:sz w:val="28"/>
        </w:rPr>
        <w:t>N 1596</w:t>
      </w:r>
      <w:r>
        <w:rPr>
          <w:rFonts w:ascii="Times New Roman"/>
          <w:b w:val="false"/>
          <w:i w:val="false"/>
          <w:color w:val="ff0000"/>
          <w:sz w:val="28"/>
        </w:rPr>
        <w:t xml:space="preserve"> (алғашқы ресми жарияланған күнінен бастап қолданысқа енгізіледі); 11.07.2014 </w:t>
      </w:r>
      <w:r>
        <w:rPr>
          <w:rFonts w:ascii="Times New Roman"/>
          <w:b w:val="false"/>
          <w:i w:val="false"/>
          <w:color w:val="000000"/>
          <w:sz w:val="28"/>
        </w:rPr>
        <w:t>№ 790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 «Бизнес-Насихат» құрамдауышы Бағдарламаны тиімді іске асыру, сондай-ақ кәсіпкерлік идеяларын танымал ету мақсатында ШОБ-қа мемлекеттік қолдау шараларын халықтың қалың тобына түсіндіруге бағытталған мемлекеттік қолдау көрсетуді көздейді.</w:t>
      </w:r>
      <w:r>
        <w:br/>
      </w:r>
      <w:r>
        <w:rPr>
          <w:rFonts w:ascii="Times New Roman"/>
          <w:b w:val="false"/>
          <w:i w:val="false"/>
          <w:color w:val="000000"/>
          <w:sz w:val="28"/>
        </w:rPr>
        <w:t>
</w:t>
      </w:r>
      <w:r>
        <w:rPr>
          <w:rFonts w:ascii="Times New Roman"/>
          <w:b w:val="false"/>
          <w:i w:val="false"/>
          <w:color w:val="000000"/>
          <w:sz w:val="28"/>
        </w:rPr>
        <w:t>
      2. «Бизнес-Насихат» құрамдауышы шеңберінде шағын және орта кәсіпкерлікті мемлекеттік қолдау мыналарды білдіреді:</w:t>
      </w:r>
      <w:r>
        <w:br/>
      </w:r>
      <w:r>
        <w:rPr>
          <w:rFonts w:ascii="Times New Roman"/>
          <w:b w:val="false"/>
          <w:i w:val="false"/>
          <w:color w:val="000000"/>
          <w:sz w:val="28"/>
        </w:rPr>
        <w:t>
</w:t>
      </w:r>
      <w:r>
        <w:rPr>
          <w:rFonts w:ascii="Times New Roman"/>
          <w:b w:val="false"/>
          <w:i w:val="false"/>
          <w:color w:val="000000"/>
          <w:sz w:val="28"/>
        </w:rPr>
        <w:t>
      1) Бағдарлама бойынша ақпараттық-түсіндіру жұмысын жүргізу;</w:t>
      </w:r>
      <w:r>
        <w:br/>
      </w:r>
      <w:r>
        <w:rPr>
          <w:rFonts w:ascii="Times New Roman"/>
          <w:b w:val="false"/>
          <w:i w:val="false"/>
          <w:color w:val="000000"/>
          <w:sz w:val="28"/>
        </w:rPr>
        <w:t>
</w:t>
      </w:r>
      <w:r>
        <w:rPr>
          <w:rFonts w:ascii="Times New Roman"/>
          <w:b w:val="false"/>
          <w:i w:val="false"/>
          <w:color w:val="000000"/>
          <w:sz w:val="28"/>
        </w:rPr>
        <w:t>
      2) Бағдарлама шеңберінде кәсіпкерліктің сәтті үлгілері мен сәтті жобаларын танымал ету;</w:t>
      </w:r>
      <w:r>
        <w:br/>
      </w:r>
      <w:r>
        <w:rPr>
          <w:rFonts w:ascii="Times New Roman"/>
          <w:b w:val="false"/>
          <w:i w:val="false"/>
          <w:color w:val="000000"/>
          <w:sz w:val="28"/>
        </w:rPr>
        <w:t>
</w:t>
      </w:r>
      <w:r>
        <w:rPr>
          <w:rFonts w:ascii="Times New Roman"/>
          <w:b w:val="false"/>
          <w:i w:val="false"/>
          <w:color w:val="000000"/>
          <w:sz w:val="28"/>
        </w:rPr>
        <w:t>
      3) кәсіпкерлік саласындағы заңнаманы және реттеуді түсіндіру;</w:t>
      </w:r>
      <w:r>
        <w:br/>
      </w:r>
      <w:r>
        <w:rPr>
          <w:rFonts w:ascii="Times New Roman"/>
          <w:b w:val="false"/>
          <w:i w:val="false"/>
          <w:color w:val="000000"/>
          <w:sz w:val="28"/>
        </w:rPr>
        <w:t>
</w:t>
      </w:r>
      <w:r>
        <w:rPr>
          <w:rFonts w:ascii="Times New Roman"/>
          <w:b w:val="false"/>
          <w:i w:val="false"/>
          <w:color w:val="000000"/>
          <w:sz w:val="28"/>
        </w:rPr>
        <w:t>
      4) кәсіпкерлік идеяларын насихаттау;</w:t>
      </w:r>
      <w:r>
        <w:br/>
      </w:r>
      <w:r>
        <w:rPr>
          <w:rFonts w:ascii="Times New Roman"/>
          <w:b w:val="false"/>
          <w:i w:val="false"/>
          <w:color w:val="000000"/>
          <w:sz w:val="28"/>
        </w:rPr>
        <w:t>
</w:t>
      </w:r>
      <w:r>
        <w:rPr>
          <w:rFonts w:ascii="Times New Roman"/>
          <w:b w:val="false"/>
          <w:i w:val="false"/>
          <w:color w:val="000000"/>
          <w:sz w:val="28"/>
        </w:rPr>
        <w:t>
      3. «Бизнес-Насихат» құрамдауышын қаржыландыру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4. Бағдарлама бойынша ақпараттық-түсіндіру жұмысын жүргізу:</w:t>
      </w:r>
      <w:r>
        <w:br/>
      </w:r>
      <w:r>
        <w:rPr>
          <w:rFonts w:ascii="Times New Roman"/>
          <w:b w:val="false"/>
          <w:i w:val="false"/>
          <w:color w:val="000000"/>
          <w:sz w:val="28"/>
        </w:rPr>
        <w:t>
</w:t>
      </w:r>
      <w:r>
        <w:rPr>
          <w:rFonts w:ascii="Times New Roman"/>
          <w:b w:val="false"/>
          <w:i w:val="false"/>
          <w:color w:val="000000"/>
          <w:sz w:val="28"/>
        </w:rPr>
        <w:t>
      1) бұқаралық ақпарат құралдарында мемлекеттік қолдау шараларын жария етуді;</w:t>
      </w:r>
      <w:r>
        <w:br/>
      </w:r>
      <w:r>
        <w:rPr>
          <w:rFonts w:ascii="Times New Roman"/>
          <w:b w:val="false"/>
          <w:i w:val="false"/>
          <w:color w:val="000000"/>
          <w:sz w:val="28"/>
        </w:rPr>
        <w:t>
</w:t>
      </w:r>
      <w:r>
        <w:rPr>
          <w:rFonts w:ascii="Times New Roman"/>
          <w:b w:val="false"/>
          <w:i w:val="false"/>
          <w:color w:val="000000"/>
          <w:sz w:val="28"/>
        </w:rPr>
        <w:t>
      2) мемлекеттік қолдау шараларының шарттары мен тетіктері бойынша баспа өнімін әзірлеуді және тираждауды;</w:t>
      </w:r>
      <w:r>
        <w:br/>
      </w:r>
      <w:r>
        <w:rPr>
          <w:rFonts w:ascii="Times New Roman"/>
          <w:b w:val="false"/>
          <w:i w:val="false"/>
          <w:color w:val="000000"/>
          <w:sz w:val="28"/>
        </w:rPr>
        <w:t>
</w:t>
      </w:r>
      <w:r>
        <w:rPr>
          <w:rFonts w:ascii="Times New Roman"/>
          <w:b w:val="false"/>
          <w:i w:val="false"/>
          <w:color w:val="000000"/>
          <w:sz w:val="28"/>
        </w:rPr>
        <w:t>
      3) ақпараттық іс-шаралар (форумдар, конференциялар, сессиялар, семинарлар, кеңестер және т.б.) өткізуді;</w:t>
      </w:r>
      <w:r>
        <w:br/>
      </w:r>
      <w:r>
        <w:rPr>
          <w:rFonts w:ascii="Times New Roman"/>
          <w:b w:val="false"/>
          <w:i w:val="false"/>
          <w:color w:val="000000"/>
          <w:sz w:val="28"/>
        </w:rPr>
        <w:t>
</w:t>
      </w:r>
      <w:r>
        <w:rPr>
          <w:rFonts w:ascii="Times New Roman"/>
          <w:b w:val="false"/>
          <w:i w:val="false"/>
          <w:color w:val="000000"/>
          <w:sz w:val="28"/>
        </w:rPr>
        <w:t>
      4) ақпараттық-талдамалық материалдар кешенін (баспасөз-кит), бейне материалдар дайындау;</w:t>
      </w:r>
      <w:r>
        <w:br/>
      </w:r>
      <w:r>
        <w:rPr>
          <w:rFonts w:ascii="Times New Roman"/>
          <w:b w:val="false"/>
          <w:i w:val="false"/>
          <w:color w:val="000000"/>
          <w:sz w:val="28"/>
        </w:rPr>
        <w:t>
</w:t>
      </w:r>
      <w:r>
        <w:rPr>
          <w:rFonts w:ascii="Times New Roman"/>
          <w:b w:val="false"/>
          <w:i w:val="false"/>
          <w:color w:val="000000"/>
          <w:sz w:val="28"/>
        </w:rPr>
        <w:t>
      5) кәсіпкерлікті қолдау бойынша өткізілген іс-шаралардың фотогалереясын дайындауды;</w:t>
      </w:r>
      <w:r>
        <w:br/>
      </w:r>
      <w:r>
        <w:rPr>
          <w:rFonts w:ascii="Times New Roman"/>
          <w:b w:val="false"/>
          <w:i w:val="false"/>
          <w:color w:val="000000"/>
          <w:sz w:val="28"/>
        </w:rPr>
        <w:t>
</w:t>
      </w:r>
      <w:r>
        <w:rPr>
          <w:rFonts w:ascii="Times New Roman"/>
          <w:b w:val="false"/>
          <w:i w:val="false"/>
          <w:color w:val="000000"/>
          <w:sz w:val="28"/>
        </w:rPr>
        <w:t>
      6) инфографика (схемалар мен суреттер) дайындауды және өңірлік және республикалық БАҚ-та орналастыруды;</w:t>
      </w:r>
      <w:r>
        <w:br/>
      </w:r>
      <w:r>
        <w:rPr>
          <w:rFonts w:ascii="Times New Roman"/>
          <w:b w:val="false"/>
          <w:i w:val="false"/>
          <w:color w:val="000000"/>
          <w:sz w:val="28"/>
        </w:rPr>
        <w:t>
</w:t>
      </w:r>
      <w:r>
        <w:rPr>
          <w:rFonts w:ascii="Times New Roman"/>
          <w:b w:val="false"/>
          <w:i w:val="false"/>
          <w:color w:val="000000"/>
          <w:sz w:val="28"/>
        </w:rPr>
        <w:t>
      7) кәсіпкерлерге мемлекеттік қолдау көрсету шарттарын түсіндіру үшін Оператордың Call-орталығының қызметін ұйымдастыруды;</w:t>
      </w:r>
      <w:r>
        <w:br/>
      </w:r>
      <w:r>
        <w:rPr>
          <w:rFonts w:ascii="Times New Roman"/>
          <w:b w:val="false"/>
          <w:i w:val="false"/>
          <w:color w:val="000000"/>
          <w:sz w:val="28"/>
        </w:rPr>
        <w:t>
</w:t>
      </w:r>
      <w:r>
        <w:rPr>
          <w:rFonts w:ascii="Times New Roman"/>
          <w:b w:val="false"/>
          <w:i w:val="false"/>
          <w:color w:val="000000"/>
          <w:sz w:val="28"/>
        </w:rPr>
        <w:t>
      8) Оператордың бизнес-порталының жұмысын қамтамасыз етуді;</w:t>
      </w:r>
      <w:r>
        <w:br/>
      </w:r>
      <w:r>
        <w:rPr>
          <w:rFonts w:ascii="Times New Roman"/>
          <w:b w:val="false"/>
          <w:i w:val="false"/>
          <w:color w:val="000000"/>
          <w:sz w:val="28"/>
        </w:rPr>
        <w:t>
</w:t>
      </w:r>
      <w:r>
        <w:rPr>
          <w:rFonts w:ascii="Times New Roman"/>
          <w:b w:val="false"/>
          <w:i w:val="false"/>
          <w:color w:val="000000"/>
          <w:sz w:val="28"/>
        </w:rPr>
        <w:t>
      9) ағымдағы жағдайға кешенді жалпы республикалық талдау мен өңірлік және салалық бөліністерде ШОБ-тың әлеуметтік-экономикалық көрсеткіштерінің серпінін, жеке-жеке Қазақстанның әрбір өңірінің ШОБ секторының шолуын, ШОБ субъектілерін қаржылық және қаржылық емес қолдаудың қолданыстағы инфрақұрылымы бойынша өзекті ақпаратты көрсететін Қазақстандағы және оның өңірлеріндегі ШОБ дамуының жай-күйі туралы жыл сайын есеп шығаруды қоса алғанда, ШОБ секторы бойынша үнемі есептер әзірлеуді;</w:t>
      </w:r>
      <w:r>
        <w:br/>
      </w:r>
      <w:r>
        <w:rPr>
          <w:rFonts w:ascii="Times New Roman"/>
          <w:b w:val="false"/>
          <w:i w:val="false"/>
          <w:color w:val="000000"/>
          <w:sz w:val="28"/>
        </w:rPr>
        <w:t>
</w:t>
      </w:r>
      <w:r>
        <w:rPr>
          <w:rFonts w:ascii="Times New Roman"/>
          <w:b w:val="false"/>
          <w:i w:val="false"/>
          <w:color w:val="000000"/>
          <w:sz w:val="28"/>
        </w:rPr>
        <w:t>
      10) ШОБ-ты дамыту, микроқаржы секторы, республикалық және өңірлік деңгейдегі макро- және микроэкономикалық үдерістер туралы, сондай-ақ кәсіпкерлікті қолдаудың мемлекеттік бағдарламаларын іске асыру нәтижелері туралы өзекті статистикалық ақпарат беру жөніндегі интерактивті ақпараттық-талдау жүйесінің жұмысын қамтамасыз етуді көздейді.</w:t>
      </w:r>
      <w:r>
        <w:br/>
      </w:r>
      <w:r>
        <w:rPr>
          <w:rFonts w:ascii="Times New Roman"/>
          <w:b w:val="false"/>
          <w:i w:val="false"/>
          <w:color w:val="000000"/>
          <w:sz w:val="28"/>
        </w:rPr>
        <w:t>
</w:t>
      </w:r>
      <w:r>
        <w:rPr>
          <w:rFonts w:ascii="Times New Roman"/>
          <w:b w:val="false"/>
          <w:i w:val="false"/>
          <w:color w:val="000000"/>
          <w:sz w:val="28"/>
        </w:rPr>
        <w:t>
      5. Бағдарлама шеңберінде кәсіпкерліктің сәтті үлгілері мен сәтті жобаларды танымал ету:</w:t>
      </w:r>
      <w:r>
        <w:br/>
      </w:r>
      <w:r>
        <w:rPr>
          <w:rFonts w:ascii="Times New Roman"/>
          <w:b w:val="false"/>
          <w:i w:val="false"/>
          <w:color w:val="000000"/>
          <w:sz w:val="28"/>
        </w:rPr>
        <w:t>
</w:t>
      </w:r>
      <w:r>
        <w:rPr>
          <w:rFonts w:ascii="Times New Roman"/>
          <w:b w:val="false"/>
          <w:i w:val="false"/>
          <w:color w:val="000000"/>
          <w:sz w:val="28"/>
        </w:rPr>
        <w:t>
      1) іске асырылған жобалардың сәтті үлгілері бойынша баспасөз-турларын ұйымдастыру;</w:t>
      </w:r>
      <w:r>
        <w:br/>
      </w:r>
      <w:r>
        <w:rPr>
          <w:rFonts w:ascii="Times New Roman"/>
          <w:b w:val="false"/>
          <w:i w:val="false"/>
          <w:color w:val="000000"/>
          <w:sz w:val="28"/>
        </w:rPr>
        <w:t>
</w:t>
      </w:r>
      <w:r>
        <w:rPr>
          <w:rFonts w:ascii="Times New Roman"/>
          <w:b w:val="false"/>
          <w:i w:val="false"/>
          <w:color w:val="000000"/>
          <w:sz w:val="28"/>
        </w:rPr>
        <w:t>
      2) Бағдарламаға қатысушылар туралы әңгімелер («Жетістіктер тарихтары») әзірлеу және БАҚ-та орналастыру;</w:t>
      </w:r>
      <w:r>
        <w:br/>
      </w:r>
      <w:r>
        <w:rPr>
          <w:rFonts w:ascii="Times New Roman"/>
          <w:b w:val="false"/>
          <w:i w:val="false"/>
          <w:color w:val="000000"/>
          <w:sz w:val="28"/>
        </w:rPr>
        <w:t>
</w:t>
      </w:r>
      <w:r>
        <w:rPr>
          <w:rFonts w:ascii="Times New Roman"/>
          <w:b w:val="false"/>
          <w:i w:val="false"/>
          <w:color w:val="000000"/>
          <w:sz w:val="28"/>
        </w:rPr>
        <w:t>
      3) өңірлік және республикалық телеарналарда «Арнайы репортаж» жанрында хабарлар циклін әзірлеу және шығару;</w:t>
      </w:r>
      <w:r>
        <w:br/>
      </w:r>
      <w:r>
        <w:rPr>
          <w:rFonts w:ascii="Times New Roman"/>
          <w:b w:val="false"/>
          <w:i w:val="false"/>
          <w:color w:val="000000"/>
          <w:sz w:val="28"/>
        </w:rPr>
        <w:t>
</w:t>
      </w:r>
      <w:r>
        <w:rPr>
          <w:rFonts w:ascii="Times New Roman"/>
          <w:b w:val="false"/>
          <w:i w:val="false"/>
          <w:color w:val="000000"/>
          <w:sz w:val="28"/>
        </w:rPr>
        <w:t>
      4) БАҚ өкілдері арасында Бағдарлама туралы немесе жалпы кәсіпкерлік туралы үздік материалға арналған конкурс өткізу арқылы іске асырылатын болады.</w:t>
      </w:r>
      <w:r>
        <w:br/>
      </w:r>
      <w:r>
        <w:rPr>
          <w:rFonts w:ascii="Times New Roman"/>
          <w:b w:val="false"/>
          <w:i w:val="false"/>
          <w:color w:val="000000"/>
          <w:sz w:val="28"/>
        </w:rPr>
        <w:t>
</w:t>
      </w:r>
      <w:r>
        <w:rPr>
          <w:rFonts w:ascii="Times New Roman"/>
          <w:b w:val="false"/>
          <w:i w:val="false"/>
          <w:color w:val="000000"/>
          <w:sz w:val="28"/>
        </w:rPr>
        <w:t>
      6. Кәсіпкерлік саласындағы заңнаманы және реттеуді түсіндіру:</w:t>
      </w:r>
      <w:r>
        <w:br/>
      </w:r>
      <w:r>
        <w:rPr>
          <w:rFonts w:ascii="Times New Roman"/>
          <w:b w:val="false"/>
          <w:i w:val="false"/>
          <w:color w:val="000000"/>
          <w:sz w:val="28"/>
        </w:rPr>
        <w:t>
</w:t>
      </w:r>
      <w:r>
        <w:rPr>
          <w:rFonts w:ascii="Times New Roman"/>
          <w:b w:val="false"/>
          <w:i w:val="false"/>
          <w:color w:val="000000"/>
          <w:sz w:val="28"/>
        </w:rPr>
        <w:t>
      1) кәсіпкерлік саласындағы заңнама және реттеу мәселелеріне маманданған ұйымдарды тарта отырып, кәсіпкерлер үшін кәсіпкерлік қызметтің негіздері бойынша ақпараттық-талдамалық анықтамалықтар мен оқу-әдістемелік құралдарын тираждауды және таратуды;</w:t>
      </w:r>
      <w:r>
        <w:br/>
      </w:r>
      <w:r>
        <w:rPr>
          <w:rFonts w:ascii="Times New Roman"/>
          <w:b w:val="false"/>
          <w:i w:val="false"/>
          <w:color w:val="000000"/>
          <w:sz w:val="28"/>
        </w:rPr>
        <w:t>
</w:t>
      </w:r>
      <w:r>
        <w:rPr>
          <w:rFonts w:ascii="Times New Roman"/>
          <w:b w:val="false"/>
          <w:i w:val="false"/>
          <w:color w:val="000000"/>
          <w:sz w:val="28"/>
        </w:rPr>
        <w:t>
      2) жаднамалар, түсіндіру сипатындағы материалдар әзірлеуді;</w:t>
      </w:r>
      <w:r>
        <w:br/>
      </w:r>
      <w:r>
        <w:rPr>
          <w:rFonts w:ascii="Times New Roman"/>
          <w:b w:val="false"/>
          <w:i w:val="false"/>
          <w:color w:val="000000"/>
          <w:sz w:val="28"/>
        </w:rPr>
        <w:t>
</w:t>
      </w:r>
      <w:r>
        <w:rPr>
          <w:rFonts w:ascii="Times New Roman"/>
          <w:b w:val="false"/>
          <w:i w:val="false"/>
          <w:color w:val="000000"/>
          <w:sz w:val="28"/>
        </w:rPr>
        <w:t>
      3) телевизияда арнайы хабарлар шығаруды немесе оларға қатысуды көздейді.</w:t>
      </w:r>
      <w:r>
        <w:br/>
      </w:r>
      <w:r>
        <w:rPr>
          <w:rFonts w:ascii="Times New Roman"/>
          <w:b w:val="false"/>
          <w:i w:val="false"/>
          <w:color w:val="000000"/>
          <w:sz w:val="28"/>
        </w:rPr>
        <w:t>
</w:t>
      </w:r>
      <w:r>
        <w:rPr>
          <w:rFonts w:ascii="Times New Roman"/>
          <w:b w:val="false"/>
          <w:i w:val="false"/>
          <w:color w:val="000000"/>
          <w:sz w:val="28"/>
        </w:rPr>
        <w:t>
      7. Кәсіпкерлік идеяларын насихаттау:</w:t>
      </w:r>
      <w:r>
        <w:br/>
      </w:r>
      <w:r>
        <w:rPr>
          <w:rFonts w:ascii="Times New Roman"/>
          <w:b w:val="false"/>
          <w:i w:val="false"/>
          <w:color w:val="000000"/>
          <w:sz w:val="28"/>
        </w:rPr>
        <w:t>
</w:t>
      </w:r>
      <w:r>
        <w:rPr>
          <w:rFonts w:ascii="Times New Roman"/>
          <w:b w:val="false"/>
          <w:i w:val="false"/>
          <w:color w:val="000000"/>
          <w:sz w:val="28"/>
        </w:rPr>
        <w:t>
      1) сарапшылардың, кәсіпкерлердің, қоғам қайраткерлерінің, шетелдік мамандардың қатысуымен телехабарлар серияларын ұйымдастыруды;</w:t>
      </w:r>
      <w:r>
        <w:br/>
      </w:r>
      <w:r>
        <w:rPr>
          <w:rFonts w:ascii="Times New Roman"/>
          <w:b w:val="false"/>
          <w:i w:val="false"/>
          <w:color w:val="000000"/>
          <w:sz w:val="28"/>
        </w:rPr>
        <w:t>
</w:t>
      </w:r>
      <w:r>
        <w:rPr>
          <w:rFonts w:ascii="Times New Roman"/>
          <w:b w:val="false"/>
          <w:i w:val="false"/>
          <w:color w:val="000000"/>
          <w:sz w:val="28"/>
        </w:rPr>
        <w:t>
      2) «Жылдың үздік кәсіпкері» конкурсын ұйымдастыруды және өткізуді;</w:t>
      </w:r>
      <w:r>
        <w:br/>
      </w:r>
      <w:r>
        <w:rPr>
          <w:rFonts w:ascii="Times New Roman"/>
          <w:b w:val="false"/>
          <w:i w:val="false"/>
          <w:color w:val="000000"/>
          <w:sz w:val="28"/>
        </w:rPr>
        <w:t>
</w:t>
      </w:r>
      <w:r>
        <w:rPr>
          <w:rFonts w:ascii="Times New Roman"/>
          <w:b w:val="false"/>
          <w:i w:val="false"/>
          <w:color w:val="000000"/>
          <w:sz w:val="28"/>
        </w:rPr>
        <w:t>
      3) жастар жобаларының көрмелерін ұйымдастыруды және өткізуді;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31.12.2013 </w:t>
      </w:r>
      <w:r>
        <w:rPr>
          <w:rFonts w:ascii="Times New Roman"/>
          <w:b w:val="false"/>
          <w:i w:val="false"/>
          <w:color w:val="000000"/>
          <w:sz w:val="28"/>
        </w:rPr>
        <w:t>N 1596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ісін жаңа бастаған кәсіпкерлер үшін ашық лекциялар, мастер-кластар өткізуді;</w:t>
      </w:r>
      <w:r>
        <w:br/>
      </w:r>
      <w:r>
        <w:rPr>
          <w:rFonts w:ascii="Times New Roman"/>
          <w:b w:val="false"/>
          <w:i w:val="false"/>
          <w:color w:val="000000"/>
          <w:sz w:val="28"/>
        </w:rPr>
        <w:t>
</w:t>
      </w:r>
      <w:r>
        <w:rPr>
          <w:rFonts w:ascii="Times New Roman"/>
          <w:b w:val="false"/>
          <w:i w:val="false"/>
          <w:color w:val="000000"/>
          <w:sz w:val="28"/>
        </w:rPr>
        <w:t>
      6) Оператордың қолданыстағы Бизнес-порталының базасында «Жас іскер» жастар кәсіпкерлігіне арналған бөлімді іске қосуды;</w:t>
      </w:r>
      <w:r>
        <w:br/>
      </w:r>
      <w:r>
        <w:rPr>
          <w:rFonts w:ascii="Times New Roman"/>
          <w:b w:val="false"/>
          <w:i w:val="false"/>
          <w:color w:val="000000"/>
          <w:sz w:val="28"/>
        </w:rPr>
        <w:t>
</w:t>
      </w:r>
      <w:r>
        <w:rPr>
          <w:rFonts w:ascii="Times New Roman"/>
          <w:b w:val="false"/>
          <w:i w:val="false"/>
          <w:color w:val="000000"/>
          <w:sz w:val="28"/>
        </w:rPr>
        <w:t>
      7) жас/жұмысын жаңа бастаған кәсіпкерлерге жетекшілік жасауға әзір бизнес-тәлімгерлерді тарту үшін веб-алаңдар құруды;</w:t>
      </w:r>
      <w:r>
        <w:br/>
      </w:r>
      <w:r>
        <w:rPr>
          <w:rFonts w:ascii="Times New Roman"/>
          <w:b w:val="false"/>
          <w:i w:val="false"/>
          <w:color w:val="000000"/>
          <w:sz w:val="28"/>
        </w:rPr>
        <w:t>
</w:t>
      </w:r>
      <w:r>
        <w:rPr>
          <w:rFonts w:ascii="Times New Roman"/>
          <w:b w:val="false"/>
          <w:i w:val="false"/>
          <w:color w:val="000000"/>
          <w:sz w:val="28"/>
        </w:rPr>
        <w:t>
      8) іскери баспа басылымдарында кәсіпкерлік бойынша айдарлар ұйымдастыруды;</w:t>
      </w:r>
      <w:r>
        <w:br/>
      </w:r>
      <w:r>
        <w:rPr>
          <w:rFonts w:ascii="Times New Roman"/>
          <w:b w:val="false"/>
          <w:i w:val="false"/>
          <w:color w:val="000000"/>
          <w:sz w:val="28"/>
        </w:rPr>
        <w:t>
</w:t>
      </w:r>
      <w:r>
        <w:rPr>
          <w:rFonts w:ascii="Times New Roman"/>
          <w:b w:val="false"/>
          <w:i w:val="false"/>
          <w:color w:val="000000"/>
          <w:sz w:val="28"/>
        </w:rPr>
        <w:t>
      9) арнайы журнал шығаруды;</w:t>
      </w:r>
      <w:r>
        <w:br/>
      </w:r>
      <w:r>
        <w:rPr>
          <w:rFonts w:ascii="Times New Roman"/>
          <w:b w:val="false"/>
          <w:i w:val="false"/>
          <w:color w:val="000000"/>
          <w:sz w:val="28"/>
        </w:rPr>
        <w:t>
</w:t>
      </w:r>
      <w:r>
        <w:rPr>
          <w:rFonts w:ascii="Times New Roman"/>
          <w:b w:val="false"/>
          <w:i w:val="false"/>
          <w:color w:val="000000"/>
          <w:sz w:val="28"/>
        </w:rPr>
        <w:t>
      10) әлеуметтік желілерде қоғамдастықтар, форумдарда тармақтар, интернет-блогтар, сайттарда-бейне-хостингтерде кәсіпкерлікке арналған арналар құруды және жүргізуді көздейді.</w:t>
      </w:r>
      <w:r>
        <w:br/>
      </w:r>
      <w:r>
        <w:rPr>
          <w:rFonts w:ascii="Times New Roman"/>
          <w:b w:val="false"/>
          <w:i w:val="false"/>
          <w:color w:val="000000"/>
          <w:sz w:val="28"/>
        </w:rPr>
        <w:t>
</w:t>
      </w:r>
      <w:r>
        <w:rPr>
          <w:rFonts w:ascii="Times New Roman"/>
          <w:b w:val="false"/>
          <w:i w:val="false"/>
          <w:color w:val="000000"/>
          <w:sz w:val="28"/>
        </w:rPr>
        <w:t>
      «Бизнес-Насихат» құрамдауышын іске асыру тетігі</w:t>
      </w:r>
      <w:r>
        <w:br/>
      </w:r>
      <w:r>
        <w:rPr>
          <w:rFonts w:ascii="Times New Roman"/>
          <w:b w:val="false"/>
          <w:i w:val="false"/>
          <w:color w:val="000000"/>
          <w:sz w:val="28"/>
        </w:rPr>
        <w:t>
</w:t>
      </w:r>
      <w:r>
        <w:rPr>
          <w:rFonts w:ascii="Times New Roman"/>
          <w:b w:val="false"/>
          <w:i w:val="false"/>
          <w:color w:val="000000"/>
          <w:sz w:val="28"/>
        </w:rPr>
        <w:t>
      1. Оператор және Жұмыс органы «Бизнес-Насихат» құрамдауышы бойынша қызметтер көрсетуге шарт (бұдан әрі – Шарт) жасасады.</w:t>
      </w:r>
      <w:r>
        <w:br/>
      </w:r>
      <w:r>
        <w:rPr>
          <w:rFonts w:ascii="Times New Roman"/>
          <w:b w:val="false"/>
          <w:i w:val="false"/>
          <w:color w:val="000000"/>
          <w:sz w:val="28"/>
        </w:rPr>
        <w:t>
</w:t>
      </w:r>
      <w:r>
        <w:rPr>
          <w:rFonts w:ascii="Times New Roman"/>
          <w:b w:val="false"/>
          <w:i w:val="false"/>
          <w:color w:val="000000"/>
          <w:sz w:val="28"/>
        </w:rPr>
        <w:t>
      2. Шарттың негізінде Оператор Жұмыс органына егжей-тегжейлі жұмыс жоспарын ұсынады.</w:t>
      </w:r>
      <w:r>
        <w:br/>
      </w:r>
      <w:r>
        <w:rPr>
          <w:rFonts w:ascii="Times New Roman"/>
          <w:b w:val="false"/>
          <w:i w:val="false"/>
          <w:color w:val="000000"/>
          <w:sz w:val="28"/>
        </w:rPr>
        <w:t>
</w:t>
      </w:r>
      <w:r>
        <w:rPr>
          <w:rFonts w:ascii="Times New Roman"/>
          <w:b w:val="false"/>
          <w:i w:val="false"/>
          <w:color w:val="000000"/>
          <w:sz w:val="28"/>
        </w:rPr>
        <w:t>
      3. Оператор «Бизнес-Насихат» құрамдауышын іске асыру мақсаттары мен міндеттеріне сәйкес келетін талаптарды ескере отырып, қызметтер тізбесін қалыптастырады және қолданыстағы заңнамаға сәйкес оларды көрсетушілерді айқындайды.</w:t>
      </w:r>
      <w:r>
        <w:br/>
      </w:r>
      <w:r>
        <w:rPr>
          <w:rFonts w:ascii="Times New Roman"/>
          <w:b w:val="false"/>
          <w:i w:val="false"/>
          <w:color w:val="000000"/>
          <w:sz w:val="28"/>
        </w:rPr>
        <w:t>
</w:t>
      </w:r>
      <w:r>
        <w:rPr>
          <w:rFonts w:ascii="Times New Roman"/>
          <w:b w:val="false"/>
          <w:i w:val="false"/>
          <w:color w:val="000000"/>
          <w:sz w:val="28"/>
        </w:rPr>
        <w:t>
      4. Оператор әрбір қызмет түрі бойынша бекітілген техникалық ерекшелікке сәйкес қызметтерді көрсетушілермен мамандандырылған қызметтер көрсетуге шарт жасасады.</w:t>
      </w:r>
      <w:r>
        <w:br/>
      </w:r>
      <w:r>
        <w:rPr>
          <w:rFonts w:ascii="Times New Roman"/>
          <w:b w:val="false"/>
          <w:i w:val="false"/>
          <w:color w:val="000000"/>
          <w:sz w:val="28"/>
        </w:rPr>
        <w:t>
</w:t>
      </w:r>
      <w:r>
        <w:rPr>
          <w:rFonts w:ascii="Times New Roman"/>
          <w:b w:val="false"/>
          <w:i w:val="false"/>
          <w:color w:val="000000"/>
          <w:sz w:val="28"/>
        </w:rPr>
        <w:t>
      5. Қызметтерді көрсетуші Операторға қызметтерді шартта бекітілген қызметтер құнына сәйкес ұсынады. Айыппұлдарды, өсімпұлдарды және басқаларын қоса алғанда, қызметтерді толық және сапалы көрсету жауапкершілігі қызметтерді көрсетушіге жүктеледі.</w:t>
      </w:r>
      <w:r>
        <w:br/>
      </w:r>
      <w:r>
        <w:rPr>
          <w:rFonts w:ascii="Times New Roman"/>
          <w:b w:val="false"/>
          <w:i w:val="false"/>
          <w:color w:val="000000"/>
          <w:sz w:val="28"/>
        </w:rPr>
        <w:t>
</w:t>
      </w:r>
      <w:r>
        <w:rPr>
          <w:rFonts w:ascii="Times New Roman"/>
          <w:b w:val="false"/>
          <w:i w:val="false"/>
          <w:color w:val="000000"/>
          <w:sz w:val="28"/>
        </w:rPr>
        <w:t>
      6. Қызметтерді көрсетушінің қызметтеріне ақы төлеу қызметтердің тиісті көлемде тиісінше сапада көрсетілгені расталғаннан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7. Ұсынылатын қызметтер сапасының мониторингін Оператор жүргізеді.</w:t>
      </w:r>
      <w:r>
        <w:br/>
      </w:r>
      <w:r>
        <w:rPr>
          <w:rFonts w:ascii="Times New Roman"/>
          <w:b w:val="false"/>
          <w:i w:val="false"/>
          <w:color w:val="000000"/>
          <w:sz w:val="28"/>
        </w:rPr>
        <w:t>
</w:t>
      </w:r>
      <w:r>
        <w:rPr>
          <w:rFonts w:ascii="Times New Roman"/>
          <w:b w:val="false"/>
          <w:i w:val="false"/>
          <w:color w:val="000000"/>
          <w:sz w:val="28"/>
        </w:rPr>
        <w:t>
      8. Оператор жұмыс жоспарын іске асырудың барысы туралы Жұмыс органын ұдайы хабардар етіп отырады.</w:t>
      </w:r>
    </w:p>
    <w:bookmarkEnd w:id="55"/>
    <w:bookmarkStart w:name="z795" w:id="5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«Жастар кәсіпкерлігін </w:t>
      </w:r>
      <w:r>
        <w:rPr>
          <w:rFonts w:ascii="Times New Roman"/>
          <w:b w:val="false"/>
          <w:i w:val="false"/>
          <w:color w:val="ff0000"/>
          <w:sz w:val="28"/>
        </w:rPr>
        <w:t>дамыту»</w:t>
      </w:r>
      <w:r>
        <w:rPr>
          <w:rFonts w:ascii="Times New Roman"/>
          <w:b w:val="false"/>
          <w:i w:val="false"/>
          <w:color w:val="ff0000"/>
          <w:sz w:val="28"/>
        </w:rPr>
        <w:t xml:space="preserve"> құрамдауышының бірінші - он сегізінші бөліктері алынып тастау көзделген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(өзгеріс енгізілмеді).</w:t>
      </w:r>
      <w:r>
        <w:br/>
      </w:r>
      <w:r>
        <w:rPr>
          <w:rFonts w:ascii="Times New Roman"/>
          <w:b w:val="false"/>
          <w:i w:val="false"/>
          <w:color w:val="000000"/>
          <w:sz w:val="28"/>
        </w:rPr>
        <w:t>
</w:t>
      </w:r>
      <w:r>
        <w:rPr>
          <w:rFonts w:ascii="Times New Roman"/>
          <w:b w:val="false"/>
          <w:i w:val="false"/>
          <w:color w:val="000000"/>
          <w:sz w:val="28"/>
        </w:rPr>
        <w:t>
      Жастар кәсіпкерлігін дамыту жастардың инновациялық және кәсіпкерлік әлеуетін ашуға жәрдемдесуге, жас адамдарды кәсіпкерлік қызметке белсенді тартуға, жас кәсіпкерлердің құзыреттілік деңгейін арттыруға бағытталған.</w:t>
      </w:r>
      <w:r>
        <w:br/>
      </w:r>
      <w:r>
        <w:rPr>
          <w:rFonts w:ascii="Times New Roman"/>
          <w:b w:val="false"/>
          <w:i w:val="false"/>
          <w:color w:val="000000"/>
          <w:sz w:val="28"/>
        </w:rPr>
        <w:t>
</w:t>
      </w:r>
      <w:r>
        <w:rPr>
          <w:rFonts w:ascii="Times New Roman"/>
          <w:b w:val="false"/>
          <w:i w:val="false"/>
          <w:color w:val="000000"/>
          <w:sz w:val="28"/>
        </w:rPr>
        <w:t>
      Жастар кәсіпкерлігін дамыту мынадай бағыттар бойынша іске асырылады:</w:t>
      </w:r>
      <w:r>
        <w:br/>
      </w:r>
      <w:r>
        <w:rPr>
          <w:rFonts w:ascii="Times New Roman"/>
          <w:b w:val="false"/>
          <w:i w:val="false"/>
          <w:color w:val="000000"/>
          <w:sz w:val="28"/>
        </w:rPr>
        <w:t>
</w:t>
      </w:r>
      <w:r>
        <w:rPr>
          <w:rFonts w:ascii="Times New Roman"/>
          <w:b w:val="false"/>
          <w:i w:val="false"/>
          <w:color w:val="000000"/>
          <w:sz w:val="28"/>
        </w:rPr>
        <w:t>
      1) ақпараттық қолдау;</w:t>
      </w:r>
      <w:r>
        <w:br/>
      </w:r>
      <w:r>
        <w:rPr>
          <w:rFonts w:ascii="Times New Roman"/>
          <w:b w:val="false"/>
          <w:i w:val="false"/>
          <w:color w:val="000000"/>
          <w:sz w:val="28"/>
        </w:rPr>
        <w:t>
</w:t>
      </w:r>
      <w:r>
        <w:rPr>
          <w:rFonts w:ascii="Times New Roman"/>
          <w:b w:val="false"/>
          <w:i w:val="false"/>
          <w:color w:val="000000"/>
          <w:sz w:val="28"/>
        </w:rPr>
        <w:t>
      2) білім беру-консультациялық қолдау.</w:t>
      </w:r>
      <w:r>
        <w:br/>
      </w:r>
      <w:r>
        <w:rPr>
          <w:rFonts w:ascii="Times New Roman"/>
          <w:b w:val="false"/>
          <w:i w:val="false"/>
          <w:color w:val="000000"/>
          <w:sz w:val="28"/>
        </w:rPr>
        <w:t>
</w:t>
      </w:r>
      <w:r>
        <w:rPr>
          <w:rFonts w:ascii="Times New Roman"/>
          <w:b w:val="false"/>
          <w:i w:val="false"/>
          <w:color w:val="000000"/>
          <w:sz w:val="28"/>
        </w:rPr>
        <w:t>
      Жастар кәсіпкерлігін ақпараттық қолдау жастар жобаларының көрмелерін ұйымдастыру және өткізу; ісін жаңа бастаған жас кәсіпкерлерге ашық дәрістер, мастер-кластар өткізу; «Даму» қорының жұмыс істеп тұрған бизнес-порталы негізінде жастар кәсіпкерлігіне арналған «Жас іскер» бөлімін іске қосу; сондай-ақ ісін жаңа бастаған жас кәсіпкерлерге жетекшілік етуге дайын бизнес-тәлімгерлерді тартуға арналған веб-алаң құру арқылы жүзеге асырылады.</w:t>
      </w:r>
      <w:r>
        <w:br/>
      </w:r>
      <w:r>
        <w:rPr>
          <w:rFonts w:ascii="Times New Roman"/>
          <w:b w:val="false"/>
          <w:i w:val="false"/>
          <w:color w:val="000000"/>
          <w:sz w:val="28"/>
        </w:rPr>
        <w:t>
</w:t>
      </w:r>
      <w:r>
        <w:rPr>
          <w:rFonts w:ascii="Times New Roman"/>
          <w:b w:val="false"/>
          <w:i w:val="false"/>
          <w:color w:val="000000"/>
          <w:sz w:val="28"/>
        </w:rPr>
        <w:t>
      Білім беру-консультациялық қолдау кәсіпкерлік бастамасы бар жастарды және жас кәсіпкерлерді «Жас кәсіпкер мектебі» жобасының (бұдан әрі – «ЖКМ») немесе «Бизнес-Кеңесші-І» жобасының шеңберінде оқытудан, КҚКО-да және КҚО-да «жалғыз терезе» қағидаты бойынша кәсіпкерлікті мемлекеттік қаржылық емес және қаржылық қолдаудың барлық құралдары бойынша толық консультация беруден тұрады.</w:t>
      </w:r>
      <w:r>
        <w:br/>
      </w:r>
      <w:r>
        <w:rPr>
          <w:rFonts w:ascii="Times New Roman"/>
          <w:b w:val="false"/>
          <w:i w:val="false"/>
          <w:color w:val="000000"/>
          <w:sz w:val="28"/>
        </w:rPr>
        <w:t>
</w:t>
      </w:r>
      <w:r>
        <w:rPr>
          <w:rFonts w:ascii="Times New Roman"/>
          <w:b w:val="false"/>
          <w:i w:val="false"/>
          <w:color w:val="000000"/>
          <w:sz w:val="28"/>
        </w:rPr>
        <w:t>
      Жастар кәсіпкерлігін дамыту шарттары</w:t>
      </w:r>
      <w:r>
        <w:br/>
      </w:r>
      <w:r>
        <w:rPr>
          <w:rFonts w:ascii="Times New Roman"/>
          <w:b w:val="false"/>
          <w:i w:val="false"/>
          <w:color w:val="000000"/>
          <w:sz w:val="28"/>
        </w:rPr>
        <w:t>
</w:t>
      </w:r>
      <w:r>
        <w:rPr>
          <w:rFonts w:ascii="Times New Roman"/>
          <w:b w:val="false"/>
          <w:i w:val="false"/>
          <w:color w:val="000000"/>
          <w:sz w:val="28"/>
        </w:rPr>
        <w:t>
      Жастар кәсіпкерлігін дамыту Қазақстан Республикасының 18-ден 29 жас аралығындағы азаматтарына мемлекеттік қолдау шараларын көрсетуді көздейді.</w:t>
      </w:r>
      <w:r>
        <w:br/>
      </w:r>
      <w:r>
        <w:rPr>
          <w:rFonts w:ascii="Times New Roman"/>
          <w:b w:val="false"/>
          <w:i w:val="false"/>
          <w:color w:val="000000"/>
          <w:sz w:val="28"/>
        </w:rPr>
        <w:t>
</w:t>
      </w:r>
      <w:r>
        <w:rPr>
          <w:rFonts w:ascii="Times New Roman"/>
          <w:b w:val="false"/>
          <w:i w:val="false"/>
          <w:color w:val="000000"/>
          <w:sz w:val="28"/>
        </w:rPr>
        <w:t>
      «ЖКМ» оқытудан өткені туралы сертификаттың болуы гранттық қаржыландыру конкурсына қатысуға және/немесе Бағдарламаның бірінші бағыты шеңберінде Банктер/Даму Банкі кредиттері бойынша кепілдік алуға құқық береді.</w:t>
      </w:r>
      <w:r>
        <w:br/>
      </w:r>
      <w:r>
        <w:rPr>
          <w:rFonts w:ascii="Times New Roman"/>
          <w:b w:val="false"/>
          <w:i w:val="false"/>
          <w:color w:val="000000"/>
          <w:sz w:val="28"/>
        </w:rPr>
        <w:t>
</w:t>
      </w:r>
      <w:r>
        <w:rPr>
          <w:rFonts w:ascii="Times New Roman"/>
          <w:b w:val="false"/>
          <w:i w:val="false"/>
          <w:color w:val="000000"/>
          <w:sz w:val="28"/>
        </w:rPr>
        <w:t>
      Жастар кәсіпкерлігін дамыту тетігі</w:t>
      </w:r>
      <w:r>
        <w:br/>
      </w:r>
      <w:r>
        <w:rPr>
          <w:rFonts w:ascii="Times New Roman"/>
          <w:b w:val="false"/>
          <w:i w:val="false"/>
          <w:color w:val="000000"/>
          <w:sz w:val="28"/>
        </w:rPr>
        <w:t>
</w:t>
      </w:r>
      <w:r>
        <w:rPr>
          <w:rFonts w:ascii="Times New Roman"/>
          <w:b w:val="false"/>
          <w:i w:val="false"/>
          <w:color w:val="000000"/>
          <w:sz w:val="28"/>
        </w:rPr>
        <w:t>
      1. Оператор жергілікті атқарушы органдарды, кәсіпкерлік бастамасы бар жастарды және жас кәсіпкерлерді ұсынылатын қызметтердің тізбесі туралы хабардар етеді.</w:t>
      </w:r>
      <w:r>
        <w:br/>
      </w:r>
      <w:r>
        <w:rPr>
          <w:rFonts w:ascii="Times New Roman"/>
          <w:b w:val="false"/>
          <w:i w:val="false"/>
          <w:color w:val="000000"/>
          <w:sz w:val="28"/>
        </w:rPr>
        <w:t>
</w:t>
      </w:r>
      <w:r>
        <w:rPr>
          <w:rFonts w:ascii="Times New Roman"/>
          <w:b w:val="false"/>
          <w:i w:val="false"/>
          <w:color w:val="000000"/>
          <w:sz w:val="28"/>
        </w:rPr>
        <w:t>
      2. Ақпараттық қолдау «Бизнес-насихат» құрамдауышы тетігінің негізінде ұсынылады.</w:t>
      </w:r>
      <w:r>
        <w:br/>
      </w:r>
      <w:r>
        <w:rPr>
          <w:rFonts w:ascii="Times New Roman"/>
          <w:b w:val="false"/>
          <w:i w:val="false"/>
          <w:color w:val="000000"/>
          <w:sz w:val="28"/>
        </w:rPr>
        <w:t>
</w:t>
      </w:r>
      <w:r>
        <w:rPr>
          <w:rFonts w:ascii="Times New Roman"/>
          <w:b w:val="false"/>
          <w:i w:val="false"/>
          <w:color w:val="000000"/>
          <w:sz w:val="28"/>
        </w:rPr>
        <w:t>
      3. Жастар кәсіпкерлігін мемлекеттік қаржылық және қаржылық емес қолдаудың құралдары бойынша консультациялар КҚКО-ға және КҚО-ға ұсынылады.</w:t>
      </w:r>
      <w:r>
        <w:br/>
      </w:r>
      <w:r>
        <w:rPr>
          <w:rFonts w:ascii="Times New Roman"/>
          <w:b w:val="false"/>
          <w:i w:val="false"/>
          <w:color w:val="000000"/>
          <w:sz w:val="28"/>
        </w:rPr>
        <w:t>
</w:t>
      </w:r>
      <w:r>
        <w:rPr>
          <w:rFonts w:ascii="Times New Roman"/>
          <w:b w:val="false"/>
          <w:i w:val="false"/>
          <w:color w:val="000000"/>
          <w:sz w:val="28"/>
        </w:rPr>
        <w:t>
      4. «Жұмыс істейтін бизнесті жүргізуді сервистік қолдау» шеңберінде бизнес-процестер бойынша консультациялар Оператордың КҚКО-да және КҚО-да беріледі.</w:t>
      </w:r>
      <w:r>
        <w:br/>
      </w:r>
      <w:r>
        <w:rPr>
          <w:rFonts w:ascii="Times New Roman"/>
          <w:b w:val="false"/>
          <w:i w:val="false"/>
          <w:color w:val="000000"/>
          <w:sz w:val="28"/>
        </w:rPr>
        <w:t>
</w:t>
      </w:r>
      <w:r>
        <w:rPr>
          <w:rFonts w:ascii="Times New Roman"/>
          <w:b w:val="false"/>
          <w:i w:val="false"/>
          <w:color w:val="000000"/>
          <w:sz w:val="28"/>
        </w:rPr>
        <w:t>
      5. Кәсіпкерлік негіздеріне оқыту «Бизнес-Кеңесші-І» жобасын іске асыру тетігімен айқындалады.</w:t>
      </w:r>
      <w:r>
        <w:br/>
      </w:r>
      <w:r>
        <w:rPr>
          <w:rFonts w:ascii="Times New Roman"/>
          <w:b w:val="false"/>
          <w:i w:val="false"/>
          <w:color w:val="000000"/>
          <w:sz w:val="28"/>
        </w:rPr>
        <w:t>
</w:t>
      </w:r>
      <w:r>
        <w:rPr>
          <w:rFonts w:ascii="Times New Roman"/>
          <w:b w:val="false"/>
          <w:i w:val="false"/>
          <w:color w:val="000000"/>
          <w:sz w:val="28"/>
        </w:rPr>
        <w:t>
      6. «Жас кәсіпкер мектебінде» оқыту мынадай тетікпен айқындалады:</w:t>
      </w:r>
      <w:r>
        <w:br/>
      </w:r>
      <w:r>
        <w:rPr>
          <w:rFonts w:ascii="Times New Roman"/>
          <w:b w:val="false"/>
          <w:i w:val="false"/>
          <w:color w:val="000000"/>
          <w:sz w:val="28"/>
        </w:rPr>
        <w:t>
</w:t>
      </w:r>
      <w:r>
        <w:rPr>
          <w:rFonts w:ascii="Times New Roman"/>
          <w:b w:val="false"/>
          <w:i w:val="false"/>
          <w:color w:val="000000"/>
          <w:sz w:val="28"/>
        </w:rPr>
        <w:t>
      1) Оператор жергілікті атқарушы органдарымен бірлесіп, жастарды, жас кәсіпкерлерді «ЖКМ» жобасы бойынша қабылдаудың басталуы туралы тікелей және/немесе өңірлік бұқаралық ақпарат құралдары арқылы хабардар етеді.</w:t>
      </w:r>
      <w:r>
        <w:br/>
      </w:r>
      <w:r>
        <w:rPr>
          <w:rFonts w:ascii="Times New Roman"/>
          <w:b w:val="false"/>
          <w:i w:val="false"/>
          <w:color w:val="000000"/>
          <w:sz w:val="28"/>
        </w:rPr>
        <w:t>
</w:t>
      </w:r>
      <w:r>
        <w:rPr>
          <w:rFonts w:ascii="Times New Roman"/>
          <w:b w:val="false"/>
          <w:i w:val="false"/>
          <w:color w:val="000000"/>
          <w:sz w:val="28"/>
        </w:rPr>
        <w:t>
      2) Өтініш беруші «ЖКМ» бойынша оқуға арналған өтінімді КҚО-ға береді.</w:t>
      </w:r>
      <w:r>
        <w:br/>
      </w:r>
      <w:r>
        <w:rPr>
          <w:rFonts w:ascii="Times New Roman"/>
          <w:b w:val="false"/>
          <w:i w:val="false"/>
          <w:color w:val="000000"/>
          <w:sz w:val="28"/>
        </w:rPr>
        <w:t>
</w:t>
      </w:r>
      <w:r>
        <w:rPr>
          <w:rFonts w:ascii="Times New Roman"/>
          <w:b w:val="false"/>
          <w:i w:val="false"/>
          <w:color w:val="000000"/>
          <w:sz w:val="28"/>
        </w:rPr>
        <w:t>
      3) Оператор оқу курстарының кестесін, қатысушылардың құрамын қалыптастырады және Өтінім берушіге қызметтер көрсетуді қамтамасыз етеді.</w:t>
      </w:r>
      <w:r>
        <w:br/>
      </w:r>
      <w:r>
        <w:rPr>
          <w:rFonts w:ascii="Times New Roman"/>
          <w:b w:val="false"/>
          <w:i w:val="false"/>
          <w:color w:val="000000"/>
          <w:sz w:val="28"/>
        </w:rPr>
        <w:t>
</w:t>
      </w:r>
      <w:r>
        <w:rPr>
          <w:rFonts w:ascii="Times New Roman"/>
          <w:b w:val="false"/>
          <w:i w:val="false"/>
          <w:color w:val="000000"/>
          <w:sz w:val="28"/>
        </w:rPr>
        <w:t>
      4) Оқыту Оператордың Кәсіпкерлерге қызмет көрсету орталықтарының базасында өткізілетін болады.</w:t>
      </w:r>
      <w:r>
        <w:br/>
      </w:r>
      <w:r>
        <w:rPr>
          <w:rFonts w:ascii="Times New Roman"/>
          <w:b w:val="false"/>
          <w:i w:val="false"/>
          <w:color w:val="000000"/>
          <w:sz w:val="28"/>
        </w:rPr>
        <w:t>
</w:t>
      </w:r>
      <w:r>
        <w:rPr>
          <w:rFonts w:ascii="Times New Roman"/>
          <w:b w:val="false"/>
          <w:i w:val="false"/>
          <w:color w:val="000000"/>
          <w:sz w:val="28"/>
        </w:rPr>
        <w:t>
      5) Оператор әлеуетті тәлімгерлерді және инвесторларды тарту үшін «ЖКМ» Жобасын тыңдаушылардың перспективалық бизнес-жоспарларының қысқаша сипаттамасын интернет-ресурстарда орналастырады.</w:t>
      </w:r>
      <w:r>
        <w:br/>
      </w:r>
      <w:r>
        <w:rPr>
          <w:rFonts w:ascii="Times New Roman"/>
          <w:b w:val="false"/>
          <w:i w:val="false"/>
          <w:color w:val="000000"/>
          <w:sz w:val="28"/>
        </w:rPr>
        <w:t>
</w:t>
      </w:r>
      <w:r>
        <w:rPr>
          <w:rFonts w:ascii="Times New Roman"/>
          <w:b w:val="false"/>
          <w:i w:val="false"/>
          <w:color w:val="000000"/>
          <w:sz w:val="28"/>
        </w:rPr>
        <w:t>
      «ЖКМ» тыңдаушыларын перспективалық бизнес-жоспарларын қаржыландыру Бағдарламаның қаржылық құралдары тетіктерінің, іздеу және инвесторларды іріктеу негізінде жүзеге асырылады.</w:t>
      </w:r>
      <w:r>
        <w:br/>
      </w:r>
      <w:r>
        <w:rPr>
          <w:rFonts w:ascii="Times New Roman"/>
          <w:b w:val="false"/>
          <w:i w:val="false"/>
          <w:color w:val="000000"/>
          <w:sz w:val="28"/>
        </w:rPr>
        <w:t>
</w:t>
      </w:r>
      <w:r>
        <w:rPr>
          <w:rFonts w:ascii="Times New Roman"/>
          <w:b w:val="false"/>
          <w:i w:val="false"/>
          <w:color w:val="000000"/>
          <w:sz w:val="28"/>
        </w:rPr>
        <w:t>
      Егде жастағы адамдар арасында кәсіпкерлікті және әйелдер кәсіпкерлігін дамыту Бағдарламаның кәсіпкерлікті қолдаудың қолданыстағы құралдарының тетіктері негізінде жүзеге асырылады.</w:t>
      </w:r>
    </w:p>
    <w:bookmarkEnd w:id="56"/>
    <w:bookmarkStart w:name="z389" w:id="57"/>
    <w:p>
      <w:pPr>
        <w:spacing w:after="0"/>
        <w:ind w:left="0"/>
        <w:jc w:val="both"/>
      </w:pPr>
      <w:r>
        <w:rPr>
          <w:rFonts w:ascii="Times New Roman"/>
          <w:b w:val="false"/>
          <w:i w:val="false"/>
          <w:color w:val="000000"/>
          <w:sz w:val="28"/>
        </w:rPr>
        <w:t>
      </w:t>
      </w:r>
      <w:r>
        <w:rPr>
          <w:rFonts w:ascii="Times New Roman"/>
          <w:b w:val="false"/>
          <w:i/>
          <w:color w:val="000000"/>
          <w:sz w:val="28"/>
        </w:rPr>
        <w:t>"Екінші деңгейдегі банктер мен әкімдіктердің қызметкерлерін оқыту"</w:t>
      </w:r>
      <w:r>
        <w:br/>
      </w:r>
      <w:r>
        <w:rPr>
          <w:rFonts w:ascii="Times New Roman"/>
          <w:b w:val="false"/>
          <w:i w:val="false"/>
          <w:color w:val="000000"/>
          <w:sz w:val="28"/>
        </w:rPr>
        <w:t>
      </w:t>
      </w:r>
      <w:r>
        <w:rPr>
          <w:rFonts w:ascii="Times New Roman"/>
          <w:b w:val="false"/>
          <w:i w:val="false"/>
          <w:color w:val="ff0000"/>
          <w:sz w:val="28"/>
        </w:rPr>
        <w:t xml:space="preserve">Ескерту. 4.3-бөлім кіші бөліммен толықтырылды - ҚР Үкіметінің 2012.04.28 </w:t>
      </w:r>
      <w:r>
        <w:rPr>
          <w:rFonts w:ascii="Times New Roman"/>
          <w:b w:val="false"/>
          <w:i w:val="false"/>
          <w:color w:val="000000"/>
          <w:sz w:val="28"/>
        </w:rPr>
        <w:t>N 541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"Екінші деңгейдегі банктер мен әкімдіктердің қызметкерлерін оқыту" құрамдауышы Бағдарламаны іске асыру шарттарын түсіндіруге және жобаларды қаржылық талдаудың тәжірибелік дағдыларын әзірлеуге бағытталған.</w:t>
      </w:r>
      <w:r>
        <w:br/>
      </w:r>
      <w:r>
        <w:rPr>
          <w:rFonts w:ascii="Times New Roman"/>
          <w:b w:val="false"/>
          <w:i w:val="false"/>
          <w:color w:val="000000"/>
          <w:sz w:val="28"/>
        </w:rPr>
        <w:t>
</w:t>
      </w:r>
      <w:r>
        <w:rPr>
          <w:rFonts w:ascii="Times New Roman"/>
          <w:b w:val="false"/>
          <w:i w:val="false"/>
          <w:color w:val="000000"/>
          <w:sz w:val="28"/>
        </w:rPr>
        <w:t>
      Оқыту Астана және Алматы қалаларында теориялық сабақтарды, топтық жұмыс пен талқылауларды, сондай-ақ тренингтің жалпы ұзақтығының жартысынан көбін құрайтын практикалық сабақтарды қамтитын мамандандырылған тренингтер түрінде жүргізілетін болады. Барлық тренингтер қағаз және электронды тасығыштарда таратылатын теориялық және практикалық материалдармен сүйемелденіп отырады.</w:t>
      </w:r>
      <w:r>
        <w:br/>
      </w:r>
      <w:r>
        <w:rPr>
          <w:rFonts w:ascii="Times New Roman"/>
          <w:b w:val="false"/>
          <w:i w:val="false"/>
          <w:color w:val="000000"/>
          <w:sz w:val="28"/>
        </w:rPr>
        <w:t>
</w:t>
      </w:r>
      <w:r>
        <w:rPr>
          <w:rFonts w:ascii="Times New Roman"/>
          <w:b w:val="false"/>
          <w:i w:val="false"/>
          <w:color w:val="000000"/>
          <w:sz w:val="28"/>
        </w:rPr>
        <w:t>
      Оқыту бағдарламасы қатысушылардың екі санатына бағытталған: екінші деңгейдегі банктердің қызметкерлері үшін қарыз алушылардың төлем қабілеттілігін бағалау, бизнес-жоспарларды талдау бойынша курстар, сондай-ақ жобаларды талдау, Бағдарламаны іске асыру шарттары мен рәсімдері бойынша кейстер және т.б. көзделген. Әкімдіктердің қызметкерлері үшін курстар да Бағдарламаны іске асыру рәсімдерін зерделеуді болжайды.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"Екінші деңгейдегі банктер мен әкімдіктердің қызметкерлерін оқыту" құрамдауышын іске асыру шарттары</w:t>
      </w:r>
      <w:r>
        <w:br/>
      </w:r>
      <w:r>
        <w:rPr>
          <w:rFonts w:ascii="Times New Roman"/>
          <w:b w:val="false"/>
          <w:i w:val="false"/>
          <w:color w:val="000000"/>
          <w:sz w:val="28"/>
        </w:rPr>
        <w:t>
</w:t>
      </w:r>
      <w:r>
        <w:rPr>
          <w:rFonts w:ascii="Times New Roman"/>
          <w:b w:val="false"/>
          <w:i w:val="false"/>
          <w:color w:val="000000"/>
          <w:sz w:val="28"/>
        </w:rPr>
        <w:t>
      Бағдарламаны іске асырумен тікелей айналысатын екінші деңгейдегі банктер мен әкімдіктердің қызметкерлері оқуға қатысушылар бола алады.</w:t>
      </w:r>
      <w:r>
        <w:br/>
      </w:r>
      <w:r>
        <w:rPr>
          <w:rFonts w:ascii="Times New Roman"/>
          <w:b w:val="false"/>
          <w:i w:val="false"/>
          <w:color w:val="000000"/>
          <w:sz w:val="28"/>
        </w:rPr>
        <w:t>
</w:t>
      </w:r>
      <w:r>
        <w:rPr>
          <w:rFonts w:ascii="Times New Roman"/>
          <w:b w:val="false"/>
          <w:i w:val="false"/>
          <w:color w:val="000000"/>
          <w:sz w:val="28"/>
        </w:rPr>
        <w:t>
      Оқуға қатысушылар келу және кету, сондай-ақ тұру ақысын өздері төлейді.</w:t>
      </w:r>
      <w:r>
        <w:br/>
      </w:r>
      <w:r>
        <w:rPr>
          <w:rFonts w:ascii="Times New Roman"/>
          <w:b w:val="false"/>
          <w:i w:val="false"/>
          <w:color w:val="000000"/>
          <w:sz w:val="28"/>
        </w:rPr>
        <w:t>
</w:t>
      </w:r>
      <w:r>
        <w:rPr>
          <w:rFonts w:ascii="Times New Roman"/>
          <w:b w:val="false"/>
          <w:i w:val="false"/>
          <w:color w:val="000000"/>
          <w:sz w:val="28"/>
        </w:rPr>
        <w:t>
      Қатысушыларды оқыту шығыстарын төлеу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"Екінші деңгейдегі банктер мен әкімдіктердің қызметкерлерін оқыту" құрамдауышын іске асыру тетігі</w:t>
      </w:r>
      <w:r>
        <w:br/>
      </w:r>
      <w:r>
        <w:rPr>
          <w:rFonts w:ascii="Times New Roman"/>
          <w:b w:val="false"/>
          <w:i w:val="false"/>
          <w:color w:val="000000"/>
          <w:sz w:val="28"/>
        </w:rPr>
        <w:t>
</w:t>
      </w:r>
      <w:r>
        <w:rPr>
          <w:rFonts w:ascii="Times New Roman"/>
          <w:b w:val="false"/>
          <w:i w:val="false"/>
          <w:color w:val="000000"/>
          <w:sz w:val="28"/>
        </w:rPr>
        <w:t>
      1. Оператор тікелей екінші деңгейдегі банктер мен әкімдіктерді оқытуды жүргізудің басталғаны туралы хабардар етеді.</w:t>
      </w:r>
      <w:r>
        <w:br/>
      </w:r>
      <w:r>
        <w:rPr>
          <w:rFonts w:ascii="Times New Roman"/>
          <w:b w:val="false"/>
          <w:i w:val="false"/>
          <w:color w:val="000000"/>
          <w:sz w:val="28"/>
        </w:rPr>
        <w:t>
</w:t>
      </w:r>
      <w:r>
        <w:rPr>
          <w:rFonts w:ascii="Times New Roman"/>
          <w:b w:val="false"/>
          <w:i w:val="false"/>
          <w:color w:val="000000"/>
          <w:sz w:val="28"/>
        </w:rPr>
        <w:t>
      2. Екінші деңгейдегі банктер мен әкімдіктер Операторға белгіленген нысанда қызметкерлердің тізімдерін ұсынады.</w:t>
      </w:r>
      <w:r>
        <w:br/>
      </w:r>
      <w:r>
        <w:rPr>
          <w:rFonts w:ascii="Times New Roman"/>
          <w:b w:val="false"/>
          <w:i w:val="false"/>
          <w:color w:val="000000"/>
          <w:sz w:val="28"/>
        </w:rPr>
        <w:t>
</w:t>
      </w:r>
      <w:r>
        <w:rPr>
          <w:rFonts w:ascii="Times New Roman"/>
          <w:b w:val="false"/>
          <w:i w:val="false"/>
          <w:color w:val="000000"/>
          <w:sz w:val="28"/>
        </w:rPr>
        <w:t>
      3. Оператор оқуға қатысушылардың жиынтық тізімін жасайды және Жұмыс органына келісуге жібереді.</w:t>
      </w:r>
      <w:r>
        <w:br/>
      </w:r>
      <w:r>
        <w:rPr>
          <w:rFonts w:ascii="Times New Roman"/>
          <w:b w:val="false"/>
          <w:i w:val="false"/>
          <w:color w:val="000000"/>
          <w:sz w:val="28"/>
        </w:rPr>
        <w:t>
</w:t>
      </w:r>
      <w:r>
        <w:rPr>
          <w:rFonts w:ascii="Times New Roman"/>
          <w:b w:val="false"/>
          <w:i w:val="false"/>
          <w:color w:val="000000"/>
          <w:sz w:val="28"/>
        </w:rPr>
        <w:t>
      4. Жұмыс органы оқуға қатысушылардың келісілген тізімін оқыту ұйымына жібереді.</w:t>
      </w:r>
      <w:r>
        <w:br/>
      </w:r>
      <w:r>
        <w:rPr>
          <w:rFonts w:ascii="Times New Roman"/>
          <w:b w:val="false"/>
          <w:i w:val="false"/>
          <w:color w:val="000000"/>
          <w:sz w:val="28"/>
        </w:rPr>
        <w:t>
</w:t>
      </w:r>
      <w:r>
        <w:rPr>
          <w:rFonts w:ascii="Times New Roman"/>
          <w:b w:val="false"/>
          <w:i w:val="false"/>
          <w:color w:val="000000"/>
          <w:sz w:val="28"/>
        </w:rPr>
        <w:t>
      5. Оқытатын ұйым оқыту бағдарламасын әзірлейді және кестесін жасайды, оларды Оператормен келіседі және Жұмыс органына бекітуге жібереді.</w:t>
      </w:r>
      <w:r>
        <w:br/>
      </w:r>
      <w:r>
        <w:rPr>
          <w:rFonts w:ascii="Times New Roman"/>
          <w:b w:val="false"/>
          <w:i w:val="false"/>
          <w:color w:val="000000"/>
          <w:sz w:val="28"/>
        </w:rPr>
        <w:t>
</w:t>
      </w:r>
      <w:r>
        <w:rPr>
          <w:rFonts w:ascii="Times New Roman"/>
          <w:b w:val="false"/>
          <w:i w:val="false"/>
          <w:color w:val="000000"/>
          <w:sz w:val="28"/>
        </w:rPr>
        <w:t>
      6. Жұмыс органы оқыту бағдарламасы мен кестесін бекіткеннен кейін Оқыту ұйымы тренинг ұйымдастырады.</w:t>
      </w:r>
      <w:r>
        <w:br/>
      </w:r>
      <w:r>
        <w:rPr>
          <w:rFonts w:ascii="Times New Roman"/>
          <w:b w:val="false"/>
          <w:i w:val="false"/>
          <w:color w:val="000000"/>
          <w:sz w:val="28"/>
        </w:rPr>
        <w:t>
</w:t>
      </w:r>
      <w:r>
        <w:rPr>
          <w:rFonts w:ascii="Times New Roman"/>
          <w:b w:val="false"/>
          <w:i w:val="false"/>
          <w:color w:val="000000"/>
          <w:sz w:val="28"/>
        </w:rPr>
        <w:t>
      7. Тренингті өткізу басталғанға дейін Оқыту ұйымы білім деңгейі мен дағдыларын айқындау мәніне қатысушыларға тестілеу жүргізеді.</w:t>
      </w:r>
      <w:r>
        <w:br/>
      </w:r>
      <w:r>
        <w:rPr>
          <w:rFonts w:ascii="Times New Roman"/>
          <w:b w:val="false"/>
          <w:i w:val="false"/>
          <w:color w:val="000000"/>
          <w:sz w:val="28"/>
        </w:rPr>
        <w:t>
</w:t>
      </w:r>
      <w:r>
        <w:rPr>
          <w:rFonts w:ascii="Times New Roman"/>
          <w:b w:val="false"/>
          <w:i w:val="false"/>
          <w:color w:val="000000"/>
          <w:sz w:val="28"/>
        </w:rPr>
        <w:t>
      8. Тренинг аяқталған соң қатысушы тестілеуден өтеді, оның қорытындылары бойынша сертификат тапсырылады.</w:t>
      </w:r>
      <w:r>
        <w:br/>
      </w:r>
      <w:r>
        <w:rPr>
          <w:rFonts w:ascii="Times New Roman"/>
          <w:b w:val="false"/>
          <w:i w:val="false"/>
          <w:color w:val="000000"/>
          <w:sz w:val="28"/>
        </w:rPr>
        <w:t>
</w:t>
      </w:r>
      <w:r>
        <w:rPr>
          <w:rFonts w:ascii="Times New Roman"/>
          <w:b w:val="false"/>
          <w:i w:val="false"/>
          <w:color w:val="000000"/>
          <w:sz w:val="28"/>
        </w:rPr>
        <w:t>
      9. Тренингтер өткізу сапасының мониторингін Оператор жүзеге асырады.</w:t>
      </w:r>
      <w:r>
        <w:br/>
      </w:r>
      <w:r>
        <w:rPr>
          <w:rFonts w:ascii="Times New Roman"/>
          <w:b w:val="false"/>
          <w:i w:val="false"/>
          <w:color w:val="000000"/>
          <w:sz w:val="28"/>
        </w:rPr>
        <w:t>
</w:t>
      </w:r>
      <w:r>
        <w:rPr>
          <w:rFonts w:ascii="Times New Roman"/>
          <w:b w:val="false"/>
          <w:i w:val="false"/>
          <w:color w:val="000000"/>
          <w:sz w:val="28"/>
        </w:rPr>
        <w:t>
      Тренингтер аяқталғаннан кейін Оқыту ұйымы Операторға қатысушыларды тестілеу нәтижелері қамтылған атқарылған жұмыс туралы есепті береді.</w:t>
      </w:r>
    </w:p>
    <w:bookmarkEnd w:id="57"/>
    <w:p>
      <w:pPr>
        <w:spacing w:after="0"/>
        <w:ind w:left="0"/>
        <w:jc w:val="both"/>
      </w:pPr>
      <w:r>
        <w:rPr>
          <w:rFonts w:ascii="Times New Roman"/>
          <w:b w:val="false"/>
          <w:i/>
          <w:color w:val="000000"/>
          <w:sz w:val="28"/>
        </w:rPr>
        <w:t>      Ірі компаниялардың айналасында шағын кәсіпкерлікті дамыту жөніндегі әріптестік бағдарламаларын іске асыру</w:t>
      </w:r>
    </w:p>
    <w:p>
      <w:pPr>
        <w:spacing w:after="0"/>
        <w:ind w:left="0"/>
        <w:jc w:val="both"/>
      </w:pPr>
      <w:r>
        <w:rPr>
          <w:rFonts w:ascii="Times New Roman"/>
          <w:b w:val="false"/>
          <w:i w:val="false"/>
          <w:color w:val="ff0000"/>
          <w:sz w:val="28"/>
        </w:rPr>
        <w:t xml:space="preserve">      Ескерту. Құрамдауышпен толықтырылды - ҚР Үкіметінің 31.03.2014 </w:t>
      </w:r>
      <w:r>
        <w:rPr>
          <w:rFonts w:ascii="Times New Roman"/>
          <w:b w:val="false"/>
          <w:i w:val="false"/>
          <w:color w:val="ff0000"/>
          <w:sz w:val="28"/>
        </w:rPr>
        <w:t>№ 279</w:t>
      </w:r>
      <w:r>
        <w:rPr>
          <w:rFonts w:ascii="Times New Roman"/>
          <w:b w:val="false"/>
          <w:i w:val="false"/>
          <w:color w:val="ff0000"/>
          <w:sz w:val="28"/>
        </w:rPr>
        <w:t xml:space="preserve"> қаулысымен (01.01.2015 бастап қолданысқа енгізіледі).</w:t>
      </w:r>
    </w:p>
    <w:bookmarkStart w:name="z166" w:id="58"/>
    <w:p>
      <w:pPr>
        <w:spacing w:after="0"/>
        <w:ind w:left="0"/>
        <w:jc w:val="both"/>
      </w:pPr>
      <w:r>
        <w:rPr>
          <w:rFonts w:ascii="Times New Roman"/>
          <w:b w:val="false"/>
          <w:i w:val="false"/>
          <w:color w:val="000000"/>
          <w:sz w:val="28"/>
        </w:rPr>
        <w:t>
      Ірі компаниялардың айналасында шағын және орта кәсіпкерлікті дамыту жөніндегі әріптестік бағдарламаларын іске асыру шарттары</w:t>
      </w:r>
      <w:r>
        <w:br/>
      </w:r>
      <w:r>
        <w:rPr>
          <w:rFonts w:ascii="Times New Roman"/>
          <w:b w:val="false"/>
          <w:i w:val="false"/>
          <w:color w:val="000000"/>
          <w:sz w:val="28"/>
        </w:rPr>
        <w:t>
      Мемлекеттің қала түзуші кәсіпорындармен әріптестік бағдарламаларын іске асыру ірі компаниялардың, мемлекеттің және қаржы институттарының күш-жігерін біріктіру арқылы өңірлерде шағын және орта бизнесті (ШОБ) дамытуға және қолдауға бағытталатын болады.</w:t>
      </w:r>
      <w:r>
        <w:br/>
      </w:r>
      <w:r>
        <w:rPr>
          <w:rFonts w:ascii="Times New Roman"/>
          <w:b w:val="false"/>
          <w:i w:val="false"/>
          <w:color w:val="000000"/>
          <w:sz w:val="28"/>
        </w:rPr>
        <w:t>
</w:t>
      </w:r>
      <w:r>
        <w:rPr>
          <w:rFonts w:ascii="Times New Roman"/>
          <w:b w:val="false"/>
          <w:i w:val="false"/>
          <w:color w:val="000000"/>
          <w:sz w:val="28"/>
        </w:rPr>
        <w:t>
      Бағдарлама шеңберінде республикалық бюджеттен мыналарды қамтитын құралдар топтамасы ұсынылады:</w:t>
      </w:r>
      <w:r>
        <w:br/>
      </w:r>
      <w:r>
        <w:rPr>
          <w:rFonts w:ascii="Times New Roman"/>
          <w:b w:val="false"/>
          <w:i w:val="false"/>
          <w:color w:val="000000"/>
          <w:sz w:val="28"/>
        </w:rPr>
        <w:t>
      1) кредиттер бойынша субсидиялау мен кепілдік беру;</w:t>
      </w:r>
      <w:r>
        <w:br/>
      </w:r>
      <w:r>
        <w:rPr>
          <w:rFonts w:ascii="Times New Roman"/>
          <w:b w:val="false"/>
          <w:i w:val="false"/>
          <w:color w:val="000000"/>
          <w:sz w:val="28"/>
        </w:rPr>
        <w:t>
      2) инфрақұрылым жеткізу;</w:t>
      </w:r>
      <w:r>
        <w:br/>
      </w:r>
      <w:r>
        <w:rPr>
          <w:rFonts w:ascii="Times New Roman"/>
          <w:b w:val="false"/>
          <w:i w:val="false"/>
          <w:color w:val="000000"/>
          <w:sz w:val="28"/>
        </w:rPr>
        <w:t>
      3) «Бизнес-Кеңесші» жобасы;</w:t>
      </w:r>
      <w:r>
        <w:br/>
      </w:r>
      <w:r>
        <w:rPr>
          <w:rFonts w:ascii="Times New Roman"/>
          <w:b w:val="false"/>
          <w:i w:val="false"/>
          <w:color w:val="000000"/>
          <w:sz w:val="28"/>
        </w:rPr>
        <w:t>
      4) «Бизнес-Өсу» жобасы;</w:t>
      </w:r>
      <w:r>
        <w:br/>
      </w:r>
      <w:r>
        <w:rPr>
          <w:rFonts w:ascii="Times New Roman"/>
          <w:b w:val="false"/>
          <w:i w:val="false"/>
          <w:color w:val="000000"/>
          <w:sz w:val="28"/>
        </w:rPr>
        <w:t>
      5) «ШОБ топ-менеджментін оқыту» құрамдауышы;</w:t>
      </w:r>
      <w:r>
        <w:br/>
      </w:r>
      <w:r>
        <w:rPr>
          <w:rFonts w:ascii="Times New Roman"/>
          <w:b w:val="false"/>
          <w:i w:val="false"/>
          <w:color w:val="000000"/>
          <w:sz w:val="28"/>
        </w:rPr>
        <w:t>
      6) бизнесті жүргізуді сервистік қолдау;</w:t>
      </w:r>
      <w:r>
        <w:br/>
      </w:r>
      <w:r>
        <w:rPr>
          <w:rFonts w:ascii="Times New Roman"/>
          <w:b w:val="false"/>
          <w:i w:val="false"/>
          <w:color w:val="000000"/>
          <w:sz w:val="28"/>
        </w:rPr>
        <w:t>
      7) «Іскерлік байланыстар» жобасы шеңберінде квоталар ұсыну.</w:t>
      </w:r>
      <w:r>
        <w:br/>
      </w:r>
      <w:r>
        <w:rPr>
          <w:rFonts w:ascii="Times New Roman"/>
          <w:b w:val="false"/>
          <w:i w:val="false"/>
          <w:color w:val="000000"/>
          <w:sz w:val="28"/>
        </w:rPr>
        <w:t>
</w:t>
      </w:r>
      <w:r>
        <w:rPr>
          <w:rFonts w:ascii="Times New Roman"/>
          <w:b w:val="false"/>
          <w:i w:val="false"/>
          <w:color w:val="000000"/>
          <w:sz w:val="28"/>
        </w:rPr>
        <w:t>
      Серіктестік бағдарламаларды іске асырудағы ірі компаниялардың рөлі:</w:t>
      </w:r>
      <w:r>
        <w:br/>
      </w:r>
      <w:r>
        <w:rPr>
          <w:rFonts w:ascii="Times New Roman"/>
          <w:b w:val="false"/>
          <w:i w:val="false"/>
          <w:color w:val="000000"/>
          <w:sz w:val="28"/>
        </w:rPr>
        <w:t>
      1) жергілікті өндірушілерді ұзақ мерзімді тапсырыстармен қамтамасыз етуден, кәсіпорындар шығаратын өнімдерді ірі кәсіпорындарда сұранысқа ие өнімдер тізбесіне қосудан;</w:t>
      </w:r>
      <w:r>
        <w:br/>
      </w:r>
      <w:r>
        <w:rPr>
          <w:rFonts w:ascii="Times New Roman"/>
          <w:b w:val="false"/>
          <w:i w:val="false"/>
          <w:color w:val="000000"/>
          <w:sz w:val="28"/>
        </w:rPr>
        <w:t>
      2) «келесі қайта бөлулерді» дамыту үшін шикізатқа арналған квоталарды ұсынудан;</w:t>
      </w:r>
      <w:r>
        <w:br/>
      </w:r>
      <w:r>
        <w:rPr>
          <w:rFonts w:ascii="Times New Roman"/>
          <w:b w:val="false"/>
          <w:i w:val="false"/>
          <w:color w:val="000000"/>
          <w:sz w:val="28"/>
        </w:rPr>
        <w:t>
      3) қызметтің баламалы түрлерін дамыту жөніндегі жобаларды қолдаудан тұрады.</w:t>
      </w:r>
      <w:r>
        <w:br/>
      </w:r>
      <w:r>
        <w:rPr>
          <w:rFonts w:ascii="Times New Roman"/>
          <w:b w:val="false"/>
          <w:i w:val="false"/>
          <w:color w:val="000000"/>
          <w:sz w:val="28"/>
        </w:rPr>
        <w:t>
</w:t>
      </w:r>
      <w:r>
        <w:rPr>
          <w:rFonts w:ascii="Times New Roman"/>
          <w:b w:val="false"/>
          <w:i w:val="false"/>
          <w:color w:val="000000"/>
          <w:sz w:val="28"/>
        </w:rPr>
        <w:t>
      Халықаралық ұйымдар мыналарға:</w:t>
      </w:r>
      <w:r>
        <w:br/>
      </w:r>
      <w:r>
        <w:rPr>
          <w:rFonts w:ascii="Times New Roman"/>
          <w:b w:val="false"/>
          <w:i w:val="false"/>
          <w:color w:val="000000"/>
          <w:sz w:val="28"/>
        </w:rPr>
        <w:t>
      1) технологияларды тарту мен жабдықтарды сатып алуға;</w:t>
      </w:r>
      <w:r>
        <w:br/>
      </w:r>
      <w:r>
        <w:rPr>
          <w:rFonts w:ascii="Times New Roman"/>
          <w:b w:val="false"/>
          <w:i w:val="false"/>
          <w:color w:val="000000"/>
          <w:sz w:val="28"/>
        </w:rPr>
        <w:t>
      2) оқыту бағдарламалары мен мамандандырылған тренингтерді ұйымдастыруға;</w:t>
      </w:r>
      <w:r>
        <w:br/>
      </w:r>
      <w:r>
        <w:rPr>
          <w:rFonts w:ascii="Times New Roman"/>
          <w:b w:val="false"/>
          <w:i w:val="false"/>
          <w:color w:val="000000"/>
          <w:sz w:val="28"/>
        </w:rPr>
        <w:t>
      3) консультациялар үшін кәсіпорындарға тікелей шетелдік жоғары білікті мамандарды тартуға жәрдем көрсететін болады.</w:t>
      </w:r>
      <w:r>
        <w:br/>
      </w:r>
      <w:r>
        <w:rPr>
          <w:rFonts w:ascii="Times New Roman"/>
          <w:b w:val="false"/>
          <w:i w:val="false"/>
          <w:color w:val="000000"/>
          <w:sz w:val="28"/>
        </w:rPr>
        <w:t>
</w:t>
      </w:r>
      <w:r>
        <w:rPr>
          <w:rFonts w:ascii="Times New Roman"/>
          <w:b w:val="false"/>
          <w:i w:val="false"/>
          <w:color w:val="000000"/>
          <w:sz w:val="28"/>
        </w:rPr>
        <w:t>
      Әріптестік бағдарламаларын іске асыру тетігі:</w:t>
      </w:r>
      <w:r>
        <w:br/>
      </w:r>
      <w:r>
        <w:rPr>
          <w:rFonts w:ascii="Times New Roman"/>
          <w:b w:val="false"/>
          <w:i w:val="false"/>
          <w:color w:val="000000"/>
          <w:sz w:val="28"/>
        </w:rPr>
        <w:t>
      1) әріптестік бағдарламаларын іске асыру бойынша ірі компаниялармен бірлескен іс-қимылдар жоспарын әзірлеу;</w:t>
      </w:r>
      <w:r>
        <w:br/>
      </w:r>
      <w:r>
        <w:rPr>
          <w:rFonts w:ascii="Times New Roman"/>
          <w:b w:val="false"/>
          <w:i w:val="false"/>
          <w:color w:val="000000"/>
          <w:sz w:val="28"/>
        </w:rPr>
        <w:t>
      2) әріптестік бағдарламаларын іске асыру бойынша ірі компания, жергілікті атқарушы органдар, «Даму» КДҚ» АҚ арасындағы өзара түсіністік пен ынтымақтастық туралы меморандумдарға қол қою;</w:t>
      </w:r>
      <w:r>
        <w:br/>
      </w:r>
      <w:r>
        <w:rPr>
          <w:rFonts w:ascii="Times New Roman"/>
          <w:b w:val="false"/>
          <w:i w:val="false"/>
          <w:color w:val="000000"/>
          <w:sz w:val="28"/>
        </w:rPr>
        <w:t>
      3) кәсіпкерлерді қоғамдық ұйымдарға біріктіру;</w:t>
      </w:r>
      <w:r>
        <w:br/>
      </w:r>
      <w:r>
        <w:rPr>
          <w:rFonts w:ascii="Times New Roman"/>
          <w:b w:val="false"/>
          <w:i w:val="false"/>
          <w:color w:val="000000"/>
          <w:sz w:val="28"/>
        </w:rPr>
        <w:t>
      4) ірі компаниямен жергілікті ШОБ субъектілерінен сатып алынатын тауарлар мен көрсетілетін қызметтер тізбесі негізінде сатып алу үшін пилоттық бағыттарды, жауапты адамдарды және өзара іс-қимыл форматын айқындау;</w:t>
      </w:r>
      <w:r>
        <w:br/>
      </w:r>
      <w:r>
        <w:rPr>
          <w:rFonts w:ascii="Times New Roman"/>
          <w:b w:val="false"/>
          <w:i w:val="false"/>
          <w:color w:val="000000"/>
          <w:sz w:val="28"/>
        </w:rPr>
        <w:t>
      5) жергілікті ШОБ субъектілерінің өзекті тізілімін жасау және жүргізу және оларды өнімдердің түрлері бойынша бөлу;</w:t>
      </w:r>
      <w:r>
        <w:br/>
      </w:r>
      <w:r>
        <w:rPr>
          <w:rFonts w:ascii="Times New Roman"/>
          <w:b w:val="false"/>
          <w:i w:val="false"/>
          <w:color w:val="000000"/>
          <w:sz w:val="28"/>
        </w:rPr>
        <w:t>
      6) жүйе құраушы компаниялардың, әкімдіктің, «Даму» КДҚ» АҚ-ның қатыстуымен ШОБ субъектілерімен кезеңдік кеңестер өткізу;</w:t>
      </w:r>
      <w:r>
        <w:br/>
      </w:r>
      <w:r>
        <w:rPr>
          <w:rFonts w:ascii="Times New Roman"/>
          <w:b w:val="false"/>
          <w:i w:val="false"/>
          <w:color w:val="000000"/>
          <w:sz w:val="28"/>
        </w:rPr>
        <w:t>
      7) ШОБ мүдделі компанияларының қатарынан әлеуетті қатысушыларды іріктеу және олар үшін таңдап алынған пилоттық бағыттар бойынша мамандандырылған семинарлар мен тренингтер ұйымдастыру, бизнес-тағылымдамалар ұйымдастыру; кәсіпкерлерге қызметтің жаңа түрін дұрыс жолға қою, бизнес-жоспар әзірлеу, технологиялар мен жабдықтар сатып алу, маркетингті ұйымдастыру мен өткізу мәселелері және басқа да мәселелер бойынша жеке консультациялық көмек ұсыну;</w:t>
      </w:r>
      <w:r>
        <w:br/>
      </w:r>
      <w:r>
        <w:rPr>
          <w:rFonts w:ascii="Times New Roman"/>
          <w:b w:val="false"/>
          <w:i w:val="false"/>
          <w:color w:val="000000"/>
          <w:sz w:val="28"/>
        </w:rPr>
        <w:t>
      8) жергілікті ШОБ субъектілерімен ұзақ мерзімді келісімшарттар жасасу;</w:t>
      </w:r>
      <w:r>
        <w:br/>
      </w:r>
      <w:r>
        <w:rPr>
          <w:rFonts w:ascii="Times New Roman"/>
          <w:b w:val="false"/>
          <w:i w:val="false"/>
          <w:color w:val="000000"/>
          <w:sz w:val="28"/>
        </w:rPr>
        <w:t>
      9) қаржыландыруды ұсыну, жетіспейтін инженерлік инфрақұрылымды жеткізуге жәрдемдесу мәселелерін шешу.</w:t>
      </w:r>
      <w:r>
        <w:br/>
      </w:r>
      <w:r>
        <w:rPr>
          <w:rFonts w:ascii="Times New Roman"/>
          <w:b w:val="false"/>
          <w:i w:val="false"/>
          <w:color w:val="000000"/>
          <w:sz w:val="28"/>
        </w:rPr>
        <w:t>
</w:t>
      </w:r>
      <w:r>
        <w:rPr>
          <w:rFonts w:ascii="Times New Roman"/>
          <w:b w:val="false"/>
          <w:i w:val="false"/>
          <w:color w:val="000000"/>
          <w:sz w:val="28"/>
        </w:rPr>
        <w:t>
      Әлеуметтік-кәсіпкерлік корпорация (бұдан әрі - ӘКК) серіктестік бағдарламаларды іске асыру операторы болып табылады. Оператордың функцияларына мыналар жатады:</w:t>
      </w:r>
      <w:r>
        <w:br/>
      </w:r>
      <w:r>
        <w:rPr>
          <w:rFonts w:ascii="Times New Roman"/>
          <w:b w:val="false"/>
          <w:i w:val="false"/>
          <w:color w:val="000000"/>
          <w:sz w:val="28"/>
        </w:rPr>
        <w:t>
      1) серіктестік бағдарламаларды іске асыру жөніндегі бірлескен іс-қимылдар жоспарын әзірлеу;</w:t>
      </w:r>
      <w:r>
        <w:br/>
      </w:r>
      <w:r>
        <w:rPr>
          <w:rFonts w:ascii="Times New Roman"/>
          <w:b w:val="false"/>
          <w:i w:val="false"/>
          <w:color w:val="000000"/>
          <w:sz w:val="28"/>
        </w:rPr>
        <w:t>
      2) серіктестік бағдарламаларды іске асыру бойынша тұрақты жұмыс істейтін жұмыс топтарының қызметін ұйымдастыру;</w:t>
      </w:r>
      <w:r>
        <w:br/>
      </w:r>
      <w:r>
        <w:rPr>
          <w:rFonts w:ascii="Times New Roman"/>
          <w:b w:val="false"/>
          <w:i w:val="false"/>
          <w:color w:val="000000"/>
          <w:sz w:val="28"/>
        </w:rPr>
        <w:t>
      3) жергілікті ШОБ субъектілерінен сатып алу үшін ірі компаниямен бірге тауарлар мен көрсетілетін қызметтер тізбесін айқындау;</w:t>
      </w:r>
      <w:r>
        <w:br/>
      </w:r>
      <w:r>
        <w:rPr>
          <w:rFonts w:ascii="Times New Roman"/>
          <w:b w:val="false"/>
          <w:i w:val="false"/>
          <w:color w:val="000000"/>
          <w:sz w:val="28"/>
        </w:rPr>
        <w:t>
      4) жергілікті ШОБ субъектілері — бағдарламаға әлеуетті қатысушылардың тізілімін жасау және жүргізу;</w:t>
      </w:r>
      <w:r>
        <w:br/>
      </w:r>
      <w:r>
        <w:rPr>
          <w:rFonts w:ascii="Times New Roman"/>
          <w:b w:val="false"/>
          <w:i w:val="false"/>
          <w:color w:val="000000"/>
          <w:sz w:val="28"/>
        </w:rPr>
        <w:t>
      5) ШОБ мүдделі компанияларының қатарынан әлеуетті қатысушыларды іріктеу;</w:t>
      </w:r>
      <w:r>
        <w:br/>
      </w:r>
      <w:r>
        <w:rPr>
          <w:rFonts w:ascii="Times New Roman"/>
          <w:b w:val="false"/>
          <w:i w:val="false"/>
          <w:color w:val="000000"/>
          <w:sz w:val="28"/>
        </w:rPr>
        <w:t>
      6) кәсіпкерлерге мамандандырылған семинарлар мен тренингтер, басқа да мәселелер бойынша консультациялық көмекті ұйымдастыру;</w:t>
      </w:r>
      <w:r>
        <w:br/>
      </w:r>
      <w:r>
        <w:rPr>
          <w:rFonts w:ascii="Times New Roman"/>
          <w:b w:val="false"/>
          <w:i w:val="false"/>
          <w:color w:val="000000"/>
          <w:sz w:val="28"/>
        </w:rPr>
        <w:t>
      7) бағдарламаға қатысушыларға жергілікті ШОБ субъектілерімен ұзақ мерзімді келісімшарттар жасасуға жәрдемдесу;</w:t>
      </w:r>
      <w:r>
        <w:br/>
      </w:r>
      <w:r>
        <w:rPr>
          <w:rFonts w:ascii="Times New Roman"/>
          <w:b w:val="false"/>
          <w:i w:val="false"/>
          <w:color w:val="000000"/>
          <w:sz w:val="28"/>
        </w:rPr>
        <w:t>
      Әріптестік бағдарламаларын іске асыру бойынша ӘКК операторлық көрсетілетін қызметтеріне ақы жергілікті бюджет қаражаты есебінен төленетін болады.</w:t>
      </w:r>
    </w:p>
    <w:bookmarkEnd w:id="58"/>
    <w:p>
      <w:pPr>
        <w:spacing w:after="0"/>
        <w:ind w:left="0"/>
        <w:jc w:val="left"/>
      </w:pPr>
      <w:r>
        <w:rPr>
          <w:rFonts w:ascii="Times New Roman"/>
          <w:b/>
          <w:i w:val="false"/>
          <w:color w:val="000000"/>
        </w:rPr>
        <w:t xml:space="preserve"> Бағдарламаға қатысушылардың өзара іс-қимылы және оны</w:t>
      </w:r>
      <w:r>
        <w:br/>
      </w:r>
      <w:r>
        <w:rPr>
          <w:rFonts w:ascii="Times New Roman"/>
          <w:b/>
          <w:i w:val="false"/>
          <w:color w:val="000000"/>
        </w:rPr>
        <w:t>
іске асыру мониторингі</w:t>
      </w:r>
    </w:p>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2012.03.27 </w:t>
      </w:r>
      <w:r>
        <w:rPr>
          <w:rFonts w:ascii="Times New Roman"/>
          <w:b w:val="false"/>
          <w:i w:val="false"/>
          <w:color w:val="ff0000"/>
          <w:sz w:val="28"/>
        </w:rPr>
        <w:t>N 357</w:t>
      </w:r>
      <w:r>
        <w:rPr>
          <w:rFonts w:ascii="Times New Roman"/>
          <w:b w:val="false"/>
          <w:i w:val="false"/>
          <w:color w:val="ff0000"/>
          <w:sz w:val="28"/>
        </w:rPr>
        <w:t xml:space="preserve">; 17.05.2013 </w:t>
      </w:r>
      <w:r>
        <w:rPr>
          <w:rFonts w:ascii="Times New Roman"/>
          <w:b w:val="false"/>
          <w:i w:val="false"/>
          <w:color w:val="ff0000"/>
          <w:sz w:val="28"/>
        </w:rPr>
        <w:t>N 498</w:t>
      </w:r>
      <w:r>
        <w:rPr>
          <w:rFonts w:ascii="Times New Roman"/>
          <w:b w:val="false"/>
          <w:i w:val="false"/>
          <w:color w:val="ff0000"/>
          <w:sz w:val="28"/>
        </w:rPr>
        <w:t xml:space="preserve">,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қаулыларымен.</w:t>
      </w:r>
    </w:p>
    <w:bookmarkStart w:name="z30" w:id="59"/>
    <w:p>
      <w:pPr>
        <w:spacing w:after="0"/>
        <w:ind w:left="0"/>
        <w:jc w:val="both"/>
      </w:pPr>
      <w:r>
        <w:rPr>
          <w:rFonts w:ascii="Times New Roman"/>
          <w:b w:val="false"/>
          <w:i w:val="false"/>
          <w:color w:val="000000"/>
          <w:sz w:val="28"/>
        </w:rPr>
        <w:t>      Бағдарламаның бірінші және үшінші бағыттарын іске асыру шеңберінде Уәкілетті орган, Бағдарламаның өңірлік үйлестірушілері, Бағдарламаға қатысуға тілек білдірген Банктер/Даму Банкі/Лизингтік компаниялар, Қаржы агенті арасында екі келісім (пайыздық мөлшерлемені субсидиялау және банктердің кредиттері бойынша кепілдендіру жөнінде) жасайды, онда:</w:t>
      </w:r>
      <w:r>
        <w:br/>
      </w:r>
      <w:r>
        <w:rPr>
          <w:rFonts w:ascii="Times New Roman"/>
          <w:b w:val="false"/>
          <w:i w:val="false"/>
          <w:color w:val="000000"/>
          <w:sz w:val="28"/>
        </w:rPr>
        <w:t>
      бағдарламаға қатысушылар арасында өзара іс-қимыл тәртібі айқындалады;</w:t>
      </w:r>
      <w:r>
        <w:br/>
      </w:r>
      <w:r>
        <w:rPr>
          <w:rFonts w:ascii="Times New Roman"/>
          <w:b w:val="false"/>
          <w:i w:val="false"/>
          <w:color w:val="000000"/>
          <w:sz w:val="28"/>
        </w:rPr>
        <w:t>
</w:t>
      </w:r>
      <w:r>
        <w:rPr>
          <w:rFonts w:ascii="Times New Roman"/>
          <w:b w:val="false"/>
          <w:i w:val="false"/>
          <w:color w:val="000000"/>
          <w:sz w:val="28"/>
        </w:rPr>
        <w:t>
      пайыздық ставкаларды субсидиялау, сондай-ақ банктердің, Даму Банкінің кредиттері бойынша кепілдендіру шарттары мен тәртібі айқындалады;</w:t>
      </w:r>
      <w:r>
        <w:br/>
      </w:r>
      <w:r>
        <w:rPr>
          <w:rFonts w:ascii="Times New Roman"/>
          <w:b w:val="false"/>
          <w:i w:val="false"/>
          <w:color w:val="000000"/>
          <w:sz w:val="28"/>
        </w:rPr>
        <w:t>
</w:t>
      </w:r>
      <w:r>
        <w:rPr>
          <w:rFonts w:ascii="Times New Roman"/>
          <w:b w:val="false"/>
          <w:i w:val="false"/>
          <w:color w:val="000000"/>
          <w:sz w:val="28"/>
        </w:rPr>
        <w:t>
      пайыздық ставкаларды субсидиялау, сондай-ақ Банктердің/Даму Банкінің/Лизингтік компаниялардың кредиттері/Қаржы лизингі шарттары бойынша кепілдендіру шарттары мен тәртібі айқындалады;</w:t>
      </w:r>
      <w:r>
        <w:br/>
      </w:r>
      <w:r>
        <w:rPr>
          <w:rFonts w:ascii="Times New Roman"/>
          <w:b w:val="false"/>
          <w:i w:val="false"/>
          <w:color w:val="000000"/>
          <w:sz w:val="28"/>
        </w:rPr>
        <w:t>
</w:t>
      </w:r>
      <w:r>
        <w:rPr>
          <w:rFonts w:ascii="Times New Roman"/>
          <w:b w:val="false"/>
          <w:i w:val="false"/>
          <w:color w:val="000000"/>
          <w:sz w:val="28"/>
        </w:rPr>
        <w:t>
      Банктердің/Даму Банкінің/Лизингтік компаниялардың кредиттері/Қаржы лизингі шарттары бойынша субсидиялау мен кепілдендірудің үлгі шарттары, құжаттарды, есептілікті тапсыру нысандары мақұлданады.</w:t>
      </w:r>
      <w:r>
        <w:br/>
      </w:r>
      <w:r>
        <w:rPr>
          <w:rFonts w:ascii="Times New Roman"/>
          <w:b w:val="false"/>
          <w:i w:val="false"/>
          <w:color w:val="000000"/>
          <w:sz w:val="28"/>
        </w:rPr>
        <w:t>
      Бағдарламаның екінші бағытын іске асыру шеңберінде уәкілетті орган, ҚҚҚ, Бағдарламаға қатысуға тілек білдірген банктер, қаржы агенті арасында келісім жасалады, онда:</w:t>
      </w:r>
      <w:r>
        <w:br/>
      </w:r>
      <w:r>
        <w:rPr>
          <w:rFonts w:ascii="Times New Roman"/>
          <w:b w:val="false"/>
          <w:i w:val="false"/>
          <w:color w:val="000000"/>
          <w:sz w:val="28"/>
        </w:rPr>
        <w:t>
      Банктердің/Даму Банкінің/Лизингтік компаниялардың кредиттері/Қаржы лизингі шарттары бойынша өзара іс-қимыл тәртібі мен пайыздық ставканы субсидиялау тетігі айқындалады;</w:t>
      </w:r>
      <w:r>
        <w:br/>
      </w:r>
      <w:r>
        <w:rPr>
          <w:rFonts w:ascii="Times New Roman"/>
          <w:b w:val="false"/>
          <w:i w:val="false"/>
          <w:color w:val="000000"/>
          <w:sz w:val="28"/>
        </w:rPr>
        <w:t>
      қаржы агентінің функциялары айқындалады.</w:t>
      </w:r>
      <w:r>
        <w:br/>
      </w:r>
      <w:r>
        <w:rPr>
          <w:rFonts w:ascii="Times New Roman"/>
          <w:b w:val="false"/>
          <w:i w:val="false"/>
          <w:color w:val="000000"/>
          <w:sz w:val="28"/>
        </w:rPr>
        <w:t>
      Қаржы агентінің қызметіне ақы төлеуді уәкілетті орган жүргізеді.</w:t>
      </w:r>
      <w:r>
        <w:br/>
      </w:r>
      <w:r>
        <w:rPr>
          <w:rFonts w:ascii="Times New Roman"/>
          <w:b w:val="false"/>
          <w:i w:val="false"/>
          <w:color w:val="000000"/>
          <w:sz w:val="28"/>
        </w:rPr>
        <w:t>
      Бағдарламаның барлық бағыттары бойынша Банктердің/Даму Банкінің/Лизингтік компаниялардың кредиттері/Қаржы лизингі шарттары бойынша пайыздық ставканы субсидиялау және кепілдендіру тәртібін Қазақстан Республикасының Үкіметі айқындайды.</w:t>
      </w:r>
      <w:r>
        <w:br/>
      </w:r>
      <w:r>
        <w:rPr>
          <w:rFonts w:ascii="Times New Roman"/>
          <w:b w:val="false"/>
          <w:i w:val="false"/>
          <w:color w:val="000000"/>
          <w:sz w:val="28"/>
        </w:rPr>
        <w:t>
      Қаржы агенті пайыздық ставканы субсидиялау, кредиттер/Қаржы лизингінің шарттары бойынша кепілдік беру және Банктердің/Даму Банкінің/ Лизингтік компаниялардың мемлекеттік гранттар беруі бөлігінде Бағдарламаның іске асыру мониторингін жүзеге асырады және жоғарыда көрсетілген Келісімде мақұлданған нысан бойынша уәкілетті органға есеп береді, ол ақпарат жеткіліксіз болған жағдайда, Бағдарламаға қатысушылардан қажетті мәліметтерді қосымша сұратуға құқылы. Кәсіпкерлер Қаржы агентіне мынадай ақпарат береді:</w:t>
      </w:r>
      <w:r>
        <w:br/>
      </w:r>
      <w:r>
        <w:rPr>
          <w:rFonts w:ascii="Times New Roman"/>
          <w:b w:val="false"/>
          <w:i w:val="false"/>
          <w:color w:val="000000"/>
          <w:sz w:val="28"/>
        </w:rPr>
        <w:t>
</w:t>
      </w:r>
      <w:r>
        <w:rPr>
          <w:rFonts w:ascii="Times New Roman"/>
          <w:b w:val="false"/>
          <w:i w:val="false"/>
          <w:color w:val="000000"/>
          <w:sz w:val="28"/>
        </w:rPr>
        <w:t>
      1) өткен қаржы жылының соңында әрекет еткен жұмыс орындарының саны, бірлік;</w:t>
      </w:r>
      <w:r>
        <w:br/>
      </w:r>
      <w:r>
        <w:rPr>
          <w:rFonts w:ascii="Times New Roman"/>
          <w:b w:val="false"/>
          <w:i w:val="false"/>
          <w:color w:val="000000"/>
          <w:sz w:val="28"/>
        </w:rPr>
        <w:t>
</w:t>
      </w:r>
      <w:r>
        <w:rPr>
          <w:rFonts w:ascii="Times New Roman"/>
          <w:b w:val="false"/>
          <w:i w:val="false"/>
          <w:color w:val="000000"/>
          <w:sz w:val="28"/>
        </w:rPr>
        <w:t>
      2) өткен қаржы жылының соңында құрылған жұмыс орындарының саны, бірлік;</w:t>
      </w:r>
      <w:r>
        <w:br/>
      </w:r>
      <w:r>
        <w:rPr>
          <w:rFonts w:ascii="Times New Roman"/>
          <w:b w:val="false"/>
          <w:i w:val="false"/>
          <w:color w:val="000000"/>
          <w:sz w:val="28"/>
        </w:rPr>
        <w:t>
</w:t>
      </w:r>
      <w:r>
        <w:rPr>
          <w:rFonts w:ascii="Times New Roman"/>
          <w:b w:val="false"/>
          <w:i w:val="false"/>
          <w:color w:val="000000"/>
          <w:sz w:val="28"/>
        </w:rPr>
        <w:t>
      3) өткен қаржы жылының соңындағы салықтық төлемдер сомасы, теңге;</w:t>
      </w:r>
      <w:r>
        <w:br/>
      </w:r>
      <w:r>
        <w:rPr>
          <w:rFonts w:ascii="Times New Roman"/>
          <w:b w:val="false"/>
          <w:i w:val="false"/>
          <w:color w:val="000000"/>
          <w:sz w:val="28"/>
        </w:rPr>
        <w:t>
</w:t>
      </w:r>
      <w:r>
        <w:rPr>
          <w:rFonts w:ascii="Times New Roman"/>
          <w:b w:val="false"/>
          <w:i w:val="false"/>
          <w:color w:val="000000"/>
          <w:sz w:val="28"/>
        </w:rPr>
        <w:t>
      4) өткен қаржы жылының соңында алынған субсидиялар сомасы, теңге;</w:t>
      </w:r>
      <w:r>
        <w:br/>
      </w:r>
      <w:r>
        <w:rPr>
          <w:rFonts w:ascii="Times New Roman"/>
          <w:b w:val="false"/>
          <w:i w:val="false"/>
          <w:color w:val="000000"/>
          <w:sz w:val="28"/>
        </w:rPr>
        <w:t>
</w:t>
      </w:r>
      <w:r>
        <w:rPr>
          <w:rFonts w:ascii="Times New Roman"/>
          <w:b w:val="false"/>
          <w:i w:val="false"/>
          <w:color w:val="000000"/>
          <w:sz w:val="28"/>
        </w:rPr>
        <w:t>
      5) өткен қаржы жылының соңындағы пайда мөлшері, теңге;</w:t>
      </w:r>
      <w:r>
        <w:br/>
      </w:r>
      <w:r>
        <w:rPr>
          <w:rFonts w:ascii="Times New Roman"/>
          <w:b w:val="false"/>
          <w:i w:val="false"/>
          <w:color w:val="000000"/>
          <w:sz w:val="28"/>
        </w:rPr>
        <w:t>
</w:t>
      </w:r>
      <w:r>
        <w:rPr>
          <w:rFonts w:ascii="Times New Roman"/>
          <w:b w:val="false"/>
          <w:i w:val="false"/>
          <w:color w:val="000000"/>
          <w:sz w:val="28"/>
        </w:rPr>
        <w:t>
      6) өткен қаржы жылының соңындағы жалақы төлеу қоры, теңге;</w:t>
      </w:r>
      <w:r>
        <w:br/>
      </w:r>
      <w:r>
        <w:rPr>
          <w:rFonts w:ascii="Times New Roman"/>
          <w:b w:val="false"/>
          <w:i w:val="false"/>
          <w:color w:val="000000"/>
          <w:sz w:val="28"/>
        </w:rPr>
        <w:t>
</w:t>
      </w:r>
      <w:r>
        <w:rPr>
          <w:rFonts w:ascii="Times New Roman"/>
          <w:b w:val="false"/>
          <w:i w:val="false"/>
          <w:color w:val="000000"/>
          <w:sz w:val="28"/>
        </w:rPr>
        <w:t>
      7) бір жұмыскердің орташа айлық жалақысы, теңге;</w:t>
      </w:r>
      <w:r>
        <w:br/>
      </w:r>
      <w:r>
        <w:rPr>
          <w:rFonts w:ascii="Times New Roman"/>
          <w:b w:val="false"/>
          <w:i w:val="false"/>
          <w:color w:val="000000"/>
          <w:sz w:val="28"/>
        </w:rPr>
        <w:t>
</w:t>
      </w:r>
      <w:r>
        <w:rPr>
          <w:rFonts w:ascii="Times New Roman"/>
          <w:b w:val="false"/>
          <w:i w:val="false"/>
          <w:color w:val="000000"/>
          <w:sz w:val="28"/>
        </w:rPr>
        <w:t>
      8) өткен қаржы жылының соңындағы өнімдердің/қызметтердің жиынтық шығарылымы, теңге.</w:t>
      </w:r>
      <w:r>
        <w:br/>
      </w:r>
      <w:r>
        <w:rPr>
          <w:rFonts w:ascii="Times New Roman"/>
          <w:b w:val="false"/>
          <w:i w:val="false"/>
          <w:color w:val="000000"/>
          <w:sz w:val="28"/>
        </w:rPr>
        <w:t>
</w:t>
      </w:r>
      <w:r>
        <w:rPr>
          <w:rFonts w:ascii="Times New Roman"/>
          <w:b w:val="false"/>
          <w:i w:val="false"/>
          <w:color w:val="000000"/>
          <w:sz w:val="28"/>
        </w:rPr>
        <w:t>
      Ақпарат беру тәртібі мен шарттарын Қаржы агенті белгілейді. Ақпараттың дұрыстығы мен уақтылы берілуі үшін жауапкершілік Кәсіпкерлерге жүктеледі.</w:t>
      </w:r>
      <w:r>
        <w:br/>
      </w:r>
      <w:r>
        <w:rPr>
          <w:rFonts w:ascii="Times New Roman"/>
          <w:b w:val="false"/>
          <w:i w:val="false"/>
          <w:color w:val="000000"/>
          <w:sz w:val="28"/>
        </w:rPr>
        <w:t>
      Бағдарламаның өңірлік үйлестірушісі өңірлерде өндірістік инфрақұрылымды дамыту, бизнесті жүргізуді сервистік қолдау, кадрлар даярлау бөлігінде Бағдарламаны іске асыру мониторингін жүзеге асырады және Уәкілетті органға жоғарыда көрсетілген Келісімнің мақұлданған нысаны бойынша есеп береді.</w:t>
      </w:r>
    </w:p>
    <w:bookmarkEnd w:id="59"/>
    <w:bookmarkStart w:name="z34" w:id="60"/>
    <w:p>
      <w:pPr>
        <w:spacing w:after="0"/>
        <w:ind w:left="0"/>
        <w:jc w:val="left"/>
      </w:pPr>
      <w:r>
        <w:rPr>
          <w:rFonts w:ascii="Times New Roman"/>
          <w:b/>
          <w:i w:val="false"/>
          <w:color w:val="000000"/>
        </w:rPr>
        <w:t xml:space="preserve"> 
4.4. Бағдарламаны іске асыру нәтижелерінің көрсеткіштері</w:t>
      </w:r>
    </w:p>
    <w:bookmarkEnd w:id="60"/>
    <w:p>
      <w:pPr>
        <w:spacing w:after="0"/>
        <w:ind w:left="0"/>
        <w:jc w:val="both"/>
      </w:pPr>
      <w:r>
        <w:rPr>
          <w:rFonts w:ascii="Times New Roman"/>
          <w:b w:val="false"/>
          <w:i w:val="false"/>
          <w:color w:val="ff0000"/>
          <w:sz w:val="28"/>
        </w:rPr>
        <w:t xml:space="preserve">      Ескерту. Бөлімге өзгеріс енгізілді - ҚР Үкіметінің 2012.03.27 </w:t>
      </w:r>
      <w:r>
        <w:rPr>
          <w:rFonts w:ascii="Times New Roman"/>
          <w:b w:val="false"/>
          <w:i w:val="false"/>
          <w:color w:val="ff0000"/>
          <w:sz w:val="28"/>
        </w:rPr>
        <w:t>N 357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 іске асыру нәтижесінде:</w:t>
      </w:r>
      <w:r>
        <w:br/>
      </w:r>
      <w:r>
        <w:rPr>
          <w:rFonts w:ascii="Times New Roman"/>
          <w:b w:val="false"/>
          <w:i w:val="false"/>
          <w:color w:val="000000"/>
          <w:sz w:val="28"/>
        </w:rPr>
        <w:t>
      индустриялық-инновациялық дамуға бағытталған жаңа инвестициялық жобаларды іске асыруды жеке сектор кәсіпорындары үшін қаржы ресурстарының қолжетімділігін арттыру;</w:t>
      </w:r>
      <w:r>
        <w:br/>
      </w:r>
      <w:r>
        <w:rPr>
          <w:rFonts w:ascii="Times New Roman"/>
          <w:b w:val="false"/>
          <w:i w:val="false"/>
          <w:color w:val="000000"/>
          <w:sz w:val="28"/>
        </w:rPr>
        <w:t>
      экономиканың шикізат емес секторындағы инвестициялық жобаларды іске асыру үшін жеке секторды, бірінші кезекте банктердің /лизингтік компаниялардың қаражатын тарту;</w:t>
      </w:r>
      <w:r>
        <w:br/>
      </w:r>
      <w:r>
        <w:rPr>
          <w:rFonts w:ascii="Times New Roman"/>
          <w:b w:val="false"/>
          <w:i w:val="false"/>
          <w:color w:val="000000"/>
          <w:sz w:val="28"/>
        </w:rPr>
        <w:t>
      жеке сектор кәсіпорындарының, бірінші кезекте, шағын және орта бизнестің қаржылық-экономикалық тұрақтылығын арттыру көзделеді.</w:t>
      </w:r>
      <w:r>
        <w:br/>
      </w:r>
      <w:r>
        <w:rPr>
          <w:rFonts w:ascii="Times New Roman"/>
          <w:b w:val="false"/>
          <w:i w:val="false"/>
          <w:color w:val="000000"/>
          <w:sz w:val="28"/>
        </w:rPr>
        <w:t>
      Бағдарламаның негізгі сапалық және сандық нәтижелері болатындар:</w:t>
      </w:r>
      <w:r>
        <w:br/>
      </w:r>
      <w:r>
        <w:rPr>
          <w:rFonts w:ascii="Times New Roman"/>
          <w:b w:val="false"/>
          <w:i w:val="false"/>
          <w:color w:val="000000"/>
          <w:sz w:val="28"/>
        </w:rPr>
        <w:t>
      бірінші және екінші бағыттар бойынша: шикізат емес сектордың ЖІӨ құрылымындағы үлесін 12,5%-ға дейін ұлғайту;</w:t>
      </w:r>
      <w:r>
        <w:br/>
      </w:r>
      <w:r>
        <w:rPr>
          <w:rFonts w:ascii="Times New Roman"/>
          <w:b w:val="false"/>
          <w:i w:val="false"/>
          <w:color w:val="000000"/>
          <w:sz w:val="28"/>
        </w:rPr>
        <w:t>
      үшінші бағыт бойынша: шикізат емес экспорттың жалпы экспорт көлеміндегі үлесін 40 %-ға дейін және шикізат емес экспорттың көлемін өңдеу өнеркәсібіндегі жиынтық өндіріс көлемінің 43 %-ға дейін ұлғайту.</w:t>
      </w:r>
    </w:p>
    <w:bookmarkStart w:name="z35" w:id="61"/>
    <w:p>
      <w:pPr>
        <w:spacing w:after="0"/>
        <w:ind w:left="0"/>
        <w:jc w:val="left"/>
      </w:pPr>
      <w:r>
        <w:rPr>
          <w:rFonts w:ascii="Times New Roman"/>
          <w:b/>
          <w:i w:val="false"/>
          <w:color w:val="000000"/>
        </w:rPr>
        <w:t xml:space="preserve"> 
5. Бағдарламаны іске асыру кезеңдері</w:t>
      </w:r>
    </w:p>
    <w:bookmarkEnd w:id="61"/>
    <w:p>
      <w:pPr>
        <w:spacing w:after="0"/>
        <w:ind w:left="0"/>
        <w:jc w:val="both"/>
      </w:pPr>
      <w:r>
        <w:rPr>
          <w:rFonts w:ascii="Times New Roman"/>
          <w:b w:val="false"/>
          <w:i w:val="false"/>
          <w:color w:val="ff0000"/>
          <w:sz w:val="28"/>
        </w:rPr>
        <w:t xml:space="preserve">      Ескерту. 5-бөлімге өзгеріс енгізілді - ҚР Үкіметінің 2010.12.31 </w:t>
      </w:r>
      <w:r>
        <w:rPr>
          <w:rFonts w:ascii="Times New Roman"/>
          <w:b w:val="false"/>
          <w:i w:val="false"/>
          <w:color w:val="ff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2011.01.31 </w:t>
      </w:r>
      <w:r>
        <w:rPr>
          <w:rFonts w:ascii="Times New Roman"/>
          <w:b w:val="false"/>
          <w:i w:val="false"/>
          <w:color w:val="ff0000"/>
          <w:sz w:val="28"/>
        </w:rPr>
        <w:t>N 63</w:t>
      </w:r>
      <w:r>
        <w:rPr>
          <w:rFonts w:ascii="Times New Roman"/>
          <w:b w:val="false"/>
          <w:i w:val="false"/>
          <w:color w:val="ff0000"/>
          <w:sz w:val="28"/>
        </w:rPr>
        <w:t xml:space="preserve"> (2011.01.01 бастап қолданысқа енгізіледі) Қаулыларымен.</w:t>
      </w:r>
    </w:p>
    <w:p>
      <w:pPr>
        <w:spacing w:after="0"/>
        <w:ind w:left="0"/>
        <w:jc w:val="both"/>
      </w:pPr>
      <w:r>
        <w:rPr>
          <w:rFonts w:ascii="Times New Roman"/>
          <w:b w:val="false"/>
          <w:i w:val="false"/>
          <w:color w:val="000000"/>
          <w:sz w:val="28"/>
        </w:rPr>
        <w:t>      Бағдарламаны іске асыру екі кезеңде жүзеге асырылатын болады:</w:t>
      </w:r>
      <w:r>
        <w:br/>
      </w:r>
      <w:r>
        <w:rPr>
          <w:rFonts w:ascii="Times New Roman"/>
          <w:b w:val="false"/>
          <w:i w:val="false"/>
          <w:color w:val="000000"/>
          <w:sz w:val="28"/>
        </w:rPr>
        <w:t>
      1-кезең - 2010 жылдан бастап 2014 жыл аралығында, бұл ретте 2010 жыл пилоттық жыл болып табылады.</w:t>
      </w:r>
      <w:r>
        <w:br/>
      </w:r>
      <w:r>
        <w:rPr>
          <w:rFonts w:ascii="Times New Roman"/>
          <w:b w:val="false"/>
          <w:i w:val="false"/>
          <w:color w:val="000000"/>
          <w:sz w:val="28"/>
        </w:rPr>
        <w:t>
      2010 жылы Бағдарламада міндеттерді шешу үш бағыт бойынша іске асырылатын болады: жаңа бизнес-бастамаларды қолдау (кадрлар даярлауды, жастар практикасын және әлеуметтік жұмыс орындарын қоспағанда); кәсіпкерлік секторды сауықтыру; экспортқа бағдарланған өндірістерді қолдау.</w:t>
      </w:r>
      <w:r>
        <w:br/>
      </w:r>
      <w:r>
        <w:rPr>
          <w:rFonts w:ascii="Times New Roman"/>
          <w:b w:val="false"/>
          <w:i w:val="false"/>
          <w:color w:val="000000"/>
          <w:sz w:val="28"/>
        </w:rPr>
        <w:t>
      2011 жылы Бағдарлама міндеттерін шешу төрт бағыт бойынша іске асырылатын болады: жаңа бизнес-бастамаларды қолдау; кәсіпкерлік секторды сауықтыру; кәсіпкерлердің валюталық тәуекелдерін төмендету; кәсіпкерлік әлеуетті күшейту.</w:t>
      </w:r>
      <w:r>
        <w:br/>
      </w:r>
      <w:r>
        <w:rPr>
          <w:rFonts w:ascii="Times New Roman"/>
          <w:b w:val="false"/>
          <w:i w:val="false"/>
          <w:color w:val="000000"/>
          <w:sz w:val="28"/>
        </w:rPr>
        <w:t>
      2011 - 2014 жылдары міндеттерді шешу төрт бағыт бойынша жүзеге асырылады: жаңа бизнес-бастамаларды қолдау, кәсіпкерлік секторды сауықтыру, кәсіпкерлердің валюталық тәуекелдерін төмендету, кәсіпкерлік секторды нығайту.</w:t>
      </w:r>
      <w:r>
        <w:br/>
      </w:r>
      <w:r>
        <w:rPr>
          <w:rFonts w:ascii="Times New Roman"/>
          <w:b w:val="false"/>
          <w:i w:val="false"/>
          <w:color w:val="000000"/>
          <w:sz w:val="28"/>
        </w:rPr>
        <w:t>
      2-кезең - 2015 жылдан бастап 2020 жыл аралығы.</w:t>
      </w:r>
      <w:r>
        <w:br/>
      </w:r>
      <w:r>
        <w:rPr>
          <w:rFonts w:ascii="Times New Roman"/>
          <w:b w:val="false"/>
          <w:i w:val="false"/>
          <w:color w:val="000000"/>
          <w:sz w:val="28"/>
        </w:rPr>
        <w:t>
      2015 - 2020 жылдары міндеттерді шешу екі бағыт бойынша іске асырылатын болады: жаңа бизнес-бастамаларды және экспортқа бағдарланған өндірістерді қолдау.</w:t>
      </w:r>
    </w:p>
    <w:bookmarkStart w:name="z36" w:id="62"/>
    <w:p>
      <w:pPr>
        <w:spacing w:after="0"/>
        <w:ind w:left="0"/>
        <w:jc w:val="left"/>
      </w:pPr>
      <w:r>
        <w:rPr>
          <w:rFonts w:ascii="Times New Roman"/>
          <w:b/>
          <w:i w:val="false"/>
          <w:color w:val="000000"/>
        </w:rPr>
        <w:t xml:space="preserve"> 
6. Қажетті ресурстар және оларды қаржыландырудың көздері</w:t>
      </w:r>
    </w:p>
    <w:bookmarkEnd w:id="62"/>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6-бөлімге өзгерту енгізу көзделген - ҚР Үкіметенің 2010.07.13 № 711 Қаулысымен (жариялануға жатпайды).</w:t>
      </w:r>
    </w:p>
    <w:p>
      <w:pPr>
        <w:spacing w:after="0"/>
        <w:ind w:left="0"/>
        <w:jc w:val="both"/>
      </w:pPr>
      <w:r>
        <w:rPr>
          <w:rFonts w:ascii="Times New Roman"/>
          <w:b w:val="false"/>
          <w:i w:val="false"/>
          <w:color w:val="ff0000"/>
          <w:sz w:val="28"/>
        </w:rPr>
        <w:t xml:space="preserve">      Ескерту. 6-бөлімге өзгерту енгізілді - ҚР Үкіметінің 2010.12.31 </w:t>
      </w:r>
      <w:r>
        <w:rPr>
          <w:rFonts w:ascii="Times New Roman"/>
          <w:b w:val="false"/>
          <w:i w:val="false"/>
          <w:color w:val="ff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2011.07.11 </w:t>
      </w:r>
      <w:r>
        <w:rPr>
          <w:rFonts w:ascii="Times New Roman"/>
          <w:b w:val="false"/>
          <w:i w:val="false"/>
          <w:color w:val="ff0000"/>
          <w:sz w:val="28"/>
        </w:rPr>
        <w:t>N 784</w:t>
      </w:r>
      <w:r>
        <w:rPr>
          <w:rFonts w:ascii="Times New Roman"/>
          <w:b w:val="false"/>
          <w:i w:val="false"/>
          <w:color w:val="ff0000"/>
          <w:sz w:val="28"/>
        </w:rPr>
        <w:t xml:space="preserve"> Қаулыларымен.</w:t>
      </w:r>
    </w:p>
    <w:bookmarkStart w:name="z37" w:id="63"/>
    <w:p>
      <w:pPr>
        <w:spacing w:after="0"/>
        <w:ind w:left="0"/>
        <w:jc w:val="both"/>
      </w:pPr>
      <w:r>
        <w:rPr>
          <w:rFonts w:ascii="Times New Roman"/>
          <w:b w:val="false"/>
          <w:i w:val="false"/>
          <w:color w:val="000000"/>
          <w:sz w:val="28"/>
        </w:rPr>
        <w:t>
      2010 жылы Бағдарламаны іске асыру үшін республикалық бюджетте 15 421,2 млн. теңге, оның ішінде Бағдарлама шеңберінде қаржы агентінің қызметтеріне ақы төлеуге 366 млн. теңге көзделеді.</w:t>
      </w:r>
      <w:r>
        <w:br/>
      </w:r>
      <w:r>
        <w:rPr>
          <w:rFonts w:ascii="Times New Roman"/>
          <w:b w:val="false"/>
          <w:i w:val="false"/>
          <w:color w:val="000000"/>
          <w:sz w:val="28"/>
        </w:rPr>
        <w:t>
      Бағдарламаны іске асыруға республикалық бюджеттен 2011 жылы 41,2 млрд.теңге, оның ішінде Бағдарлама шеңберінде көрсетілетін қаржы агенттерінің қызметтеріне ақы төлеуге 502 млн. теңге көзделген.</w:t>
      </w:r>
      <w:r>
        <w:br/>
      </w:r>
      <w:r>
        <w:rPr>
          <w:rFonts w:ascii="Times New Roman"/>
          <w:b w:val="false"/>
          <w:i w:val="false"/>
          <w:color w:val="000000"/>
          <w:sz w:val="28"/>
        </w:rPr>
        <w:t xml:space="preserve">
      2012 және 2013 жылдары Бағдарламаны іске асыру үшін республикалық бюджетте 70 332 млн. теңге көзделген.* </w:t>
      </w:r>
      <w:r>
        <w:br/>
      </w:r>
      <w:r>
        <w:rPr>
          <w:rFonts w:ascii="Times New Roman"/>
          <w:b w:val="false"/>
          <w:i w:val="false"/>
          <w:color w:val="000000"/>
          <w:sz w:val="28"/>
        </w:rPr>
        <w:t>
      Бағдарламаны одан әрі қаржыландыру тиісті қаржы жылдарына арналған республикалық бюджетте көзделетін қаражат шеңберінде жүзеге асырылады.</w:t>
      </w:r>
      <w:r>
        <w:br/>
      </w:r>
      <w:r>
        <w:rPr>
          <w:rFonts w:ascii="Times New Roman"/>
          <w:b w:val="false"/>
          <w:i w:val="false"/>
          <w:color w:val="000000"/>
          <w:sz w:val="28"/>
        </w:rPr>
        <w:t>
      * Ескертпе: республикалық бюджеттен берілетін қаражатты бағыттар бойынша үйлестіру жоспарланатын кезеңге арналған тиісті бюджеттерді қалыптастыру кезінде нақтыланатын болады.</w:t>
      </w:r>
    </w:p>
    <w:bookmarkEnd w:id="63"/>
    <w:bookmarkStart w:name="z41" w:id="64"/>
    <w:p>
      <w:pPr>
        <w:spacing w:after="0"/>
        <w:ind w:left="0"/>
        <w:jc w:val="left"/>
      </w:pPr>
      <w:r>
        <w:rPr>
          <w:rFonts w:ascii="Times New Roman"/>
          <w:b/>
          <w:i w:val="false"/>
          <w:color w:val="000000"/>
        </w:rPr>
        <w:t xml:space="preserve"> 
7. «Бизнестің жол картасы 2020» бағдарламасын іске асыру</w:t>
      </w:r>
      <w:r>
        <w:br/>
      </w:r>
      <w:r>
        <w:rPr>
          <w:rFonts w:ascii="Times New Roman"/>
          <w:b/>
          <w:i w:val="false"/>
          <w:color w:val="000000"/>
        </w:rPr>
        <w:t>
жөніндегі іс-шаралар жоспары</w:t>
      </w:r>
    </w:p>
    <w:bookmarkEnd w:id="64"/>
    <w:p>
      <w:pPr>
        <w:spacing w:after="0"/>
        <w:ind w:left="0"/>
        <w:jc w:val="both"/>
      </w:pPr>
      <w:r>
        <w:rPr>
          <w:rFonts w:ascii="Times New Roman"/>
          <w:b w:val="false"/>
          <w:i w:val="false"/>
          <w:color w:val="ff0000"/>
          <w:sz w:val="28"/>
        </w:rPr>
        <w:t xml:space="preserve">      Ескерту. 7-бөлім алып тасталды - ҚР Үкіметінің 2010.12.31 </w:t>
      </w:r>
      <w:r>
        <w:rPr>
          <w:rFonts w:ascii="Times New Roman"/>
          <w:b w:val="false"/>
          <w:i w:val="false"/>
          <w:color w:val="ff0000"/>
          <w:sz w:val="28"/>
        </w:rPr>
        <w:t>N 1520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2011.07.11 </w:t>
      </w:r>
      <w:r>
        <w:rPr>
          <w:rFonts w:ascii="Times New Roman"/>
          <w:b w:val="false"/>
          <w:i w:val="false"/>
          <w:color w:val="ff0000"/>
          <w:sz w:val="28"/>
        </w:rPr>
        <w:t>N 784</w:t>
      </w:r>
      <w:r>
        <w:rPr>
          <w:rFonts w:ascii="Times New Roman"/>
          <w:b w:val="false"/>
          <w:i w:val="false"/>
          <w:color w:val="ff0000"/>
          <w:sz w:val="28"/>
        </w:rPr>
        <w:t xml:space="preserve"> Қаулыларымен.</w:t>
      </w:r>
    </w:p>
    <w:bookmarkStart w:name="z42" w:id="65"/>
    <w:p>
      <w:pPr>
        <w:spacing w:after="0"/>
        <w:ind w:left="0"/>
        <w:jc w:val="both"/>
      </w:pPr>
      <w:r>
        <w:rPr>
          <w:rFonts w:ascii="Times New Roman"/>
          <w:b w:val="false"/>
          <w:i w:val="false"/>
          <w:color w:val="000000"/>
          <w:sz w:val="28"/>
        </w:rPr>
        <w:t>
Қосымша 1</w:t>
      </w:r>
    </w:p>
    <w:bookmarkEnd w:id="65"/>
    <w:p>
      <w:pPr>
        <w:spacing w:after="0"/>
        <w:ind w:left="0"/>
        <w:jc w:val="left"/>
      </w:pPr>
      <w:r>
        <w:rPr>
          <w:rFonts w:ascii="Times New Roman"/>
          <w:b/>
          <w:i w:val="false"/>
          <w:color w:val="000000"/>
        </w:rPr>
        <w:t xml:space="preserve"> Бағдарламаның әлеуетті қатысушылары үшін экономиканың басым</w:t>
      </w:r>
      <w:r>
        <w:br/>
      </w:r>
      <w:r>
        <w:rPr>
          <w:rFonts w:ascii="Times New Roman"/>
          <w:b/>
          <w:i w:val="false"/>
          <w:color w:val="000000"/>
        </w:rPr>
        <w:t>
секторларының тізбесі</w:t>
      </w:r>
    </w:p>
    <w:p>
      <w:pPr>
        <w:spacing w:after="0"/>
        <w:ind w:left="0"/>
        <w:jc w:val="both"/>
      </w:pPr>
      <w:r>
        <w:rPr>
          <w:rFonts w:ascii="Times New Roman"/>
          <w:b w:val="false"/>
          <w:i w:val="false"/>
          <w:color w:val="ff0000"/>
          <w:sz w:val="28"/>
        </w:rPr>
        <w:t xml:space="preserve">      Ескерту. Тізбеге өзгерістер енгізілді - ҚР Үкіметінің 2012.04.28 </w:t>
      </w:r>
      <w:r>
        <w:rPr>
          <w:rFonts w:ascii="Times New Roman"/>
          <w:b w:val="false"/>
          <w:i w:val="false"/>
          <w:color w:val="ff0000"/>
          <w:sz w:val="28"/>
        </w:rPr>
        <w:t>N 541</w:t>
      </w:r>
      <w:r>
        <w:rPr>
          <w:rFonts w:ascii="Times New Roman"/>
          <w:b w:val="false"/>
          <w:i w:val="false"/>
          <w:color w:val="ff0000"/>
          <w:sz w:val="28"/>
        </w:rPr>
        <w:t xml:space="preserve">; 17.05.2013 </w:t>
      </w:r>
      <w:r>
        <w:rPr>
          <w:rFonts w:ascii="Times New Roman"/>
          <w:b w:val="false"/>
          <w:i w:val="false"/>
          <w:color w:val="ff0000"/>
          <w:sz w:val="28"/>
        </w:rPr>
        <w:t>N 498</w:t>
      </w:r>
      <w:r>
        <w:rPr>
          <w:rFonts w:ascii="Times New Roman"/>
          <w:b w:val="false"/>
          <w:i w:val="false"/>
          <w:color w:val="ff0000"/>
          <w:sz w:val="28"/>
        </w:rPr>
        <w:t xml:space="preserve">; 31.12.2013 </w:t>
      </w:r>
      <w:r>
        <w:rPr>
          <w:rFonts w:ascii="Times New Roman"/>
          <w:b w:val="false"/>
          <w:i w:val="false"/>
          <w:color w:val="ff0000"/>
          <w:sz w:val="28"/>
        </w:rPr>
        <w:t>N 1596</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04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ЭКТЖЖ коды</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Аграроөнеркәсіп кешені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шаруашылығы, аңшылық және осы салаларда көрсетілетін қызметтер, 01.11 Дәндідақылдар (күрішті қоспағанда) бұршақ дақылдар және май тұқымдарын өсіру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31.12.2013 </w:t>
            </w:r>
            <w:r>
              <w:rPr>
                <w:rFonts w:ascii="Times New Roman"/>
                <w:b w:val="false"/>
                <w:i w:val="false"/>
                <w:color w:val="ff0000"/>
                <w:sz w:val="20"/>
              </w:rPr>
              <w:t>N 1596</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аквадақылдары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 және басқа да алкогольсіз сусындарды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Тау-кен өндіру өнеркәсібі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саласындағы техникалық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 өнеркәсіп және жиһаз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өнімдерін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және оған сәйкес өнімдер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ағаштан және тоздан жасалған бұйымдар өндіру; сабаннан және өруге арналған материалдардан жасалған бұйымдар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өнімдерін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және жазылған материалдарды қалпына келтіру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өнімдерін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фармацевтік өнімдер мен препараттар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материалдарын және өзге де металл емес минералдық өнімдер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металл өңдеу, машинажасау өнеркәсібі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бұйымдарын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қамтылмаған машиналар мен жабдықтар,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және жартылай тіркемелер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көлік құралдарын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жабдықтарды жөндеу және орнату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Өнеркәсіптің басқа да секторлары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 өндіру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электр станцияларының электр энергиясын өндіруі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Гидроэлектр станцияларының электр энергиясын өндіруі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31.12.2013 </w:t>
            </w:r>
            <w:r>
              <w:rPr>
                <w:rFonts w:ascii="Times New Roman"/>
                <w:b w:val="false"/>
                <w:i w:val="false"/>
                <w:color w:val="ff0000"/>
                <w:sz w:val="20"/>
              </w:rPr>
              <w:t>N 1596</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31.12.2013 </w:t>
            </w:r>
            <w:r>
              <w:rPr>
                <w:rFonts w:ascii="Times New Roman"/>
                <w:b w:val="false"/>
                <w:i w:val="false"/>
                <w:color w:val="ff0000"/>
                <w:sz w:val="20"/>
              </w:rPr>
              <w:t>N 1596</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жинау, өңдеу және жою, қалдықтарды кәдеге жарату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және қалдықтарды жою саласындағы өзге де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жинақтау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 жүретін басқа да жолаушылар көлігі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17.05.2013 </w:t>
            </w:r>
            <w:r>
              <w:rPr>
                <w:rFonts w:ascii="Times New Roman"/>
                <w:b w:val="false"/>
                <w:i w:val="false"/>
                <w:color w:val="ff0000"/>
                <w:sz w:val="20"/>
              </w:rPr>
              <w:t>N 498</w:t>
            </w:r>
            <w:r>
              <w:rPr>
                <w:rFonts w:ascii="Times New Roman"/>
                <w:b w:val="false"/>
                <w:i w:val="false"/>
                <w:color w:val="ff0000"/>
                <w:sz w:val="20"/>
              </w:rPr>
              <w:t xml:space="preserve"> қаулысымен.</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шаруашылығы және қосалқы көлік қызметі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саласына жататын қызметті қоспағанда,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Туризм</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үйлердің кызмет көрсетуі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күндеріне және қысқа мерзімді тұрудың өзге де кезеңдеріне тұрғын үй беру</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лагерьлер, демалыс және ойын-сауық саябақтары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және байланыс</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бағдарламалау, консультациялар беру және басқа да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инженерлік ізденістер, техникалық сынақтар мен талдау саласындағы қызмет</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және әзірлемелер</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кәсіби, ғылыми және техникалық қызмет</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қызмет</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қызметтер</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орынмен қамтамасыз ете отырып әлеуметтік қызмет ұсыну</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жермен қамтамасыз етпей әлеуметтік қызметтер көрсету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ойын-сауық және демалыс</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Кітапханалардың, мұрағаттардың, мұражайлардың және басқа да мәдени қызмет көрсету мекемелерінің қызметі</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ұйымдастыру және ойын-сауық (дискотекаларды қоспағанда) саласындағы қызмет</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17.05.2013 </w:t>
            </w:r>
            <w:r>
              <w:rPr>
                <w:rFonts w:ascii="Times New Roman"/>
                <w:b w:val="false"/>
                <w:i w:val="false"/>
                <w:color w:val="ff0000"/>
                <w:sz w:val="20"/>
              </w:rPr>
              <w:t>N 498</w:t>
            </w:r>
            <w:r>
              <w:rPr>
                <w:rFonts w:ascii="Times New Roman"/>
                <w:b w:val="false"/>
                <w:i w:val="false"/>
                <w:color w:val="ff0000"/>
                <w:sz w:val="20"/>
              </w:rPr>
              <w:t xml:space="preserve"> қаулысымен.</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Кинофильмдер көрсету қызметі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 түрлерін ұсыну</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жеке пайдалану заттарын және тұрмыстық бұйымдарды жөндеу</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 қызметі</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аудит саласындағы қызмет; салық салу жөніндегі консультациялар</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аумақтарға қызмет көрсету саласындағы қызмет</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 мен үлбір бұйымдарын жуу және тазалау (химиялық)</w:t>
            </w:r>
          </w:p>
        </w:tc>
      </w:tr>
    </w:tbl>
    <w:p>
      <w:pPr>
        <w:spacing w:after="0"/>
        <w:ind w:left="0"/>
        <w:jc w:val="both"/>
      </w:pPr>
      <w:r>
        <w:rPr>
          <w:rFonts w:ascii="Times New Roman"/>
          <w:b w:val="false"/>
          <w:i w:val="false"/>
          <w:color w:val="000000"/>
          <w:sz w:val="28"/>
        </w:rPr>
        <w:t xml:space="preserve">      2-қосымша </w:t>
      </w:r>
    </w:p>
    <w:bookmarkStart w:name="z94" w:id="66"/>
    <w:p>
      <w:pPr>
        <w:spacing w:after="0"/>
        <w:ind w:left="0"/>
        <w:jc w:val="left"/>
      </w:pPr>
      <w:r>
        <w:rPr>
          <w:rFonts w:ascii="Times New Roman"/>
          <w:b/>
          <w:i w:val="false"/>
          <w:color w:val="000000"/>
        </w:rPr>
        <w:t xml:space="preserve"> 
Бағдарламаның өлшемдері</w:t>
      </w:r>
    </w:p>
    <w:bookmarkEnd w:id="66"/>
    <w:p>
      <w:pPr>
        <w:spacing w:after="0"/>
        <w:ind w:left="0"/>
        <w:jc w:val="both"/>
      </w:pPr>
      <w:r>
        <w:rPr>
          <w:rFonts w:ascii="Times New Roman"/>
          <w:b w:val="false"/>
          <w:i w:val="false"/>
          <w:color w:val="ff0000"/>
          <w:sz w:val="28"/>
        </w:rPr>
        <w:t xml:space="preserve">      Ескерту. Бағдарлама 2-қосымшамен толықтырылды - ҚР Үкіметінің 2010.10.26 </w:t>
      </w:r>
      <w:r>
        <w:rPr>
          <w:rFonts w:ascii="Times New Roman"/>
          <w:b w:val="false"/>
          <w:i w:val="false"/>
          <w:color w:val="ff0000"/>
          <w:sz w:val="28"/>
        </w:rPr>
        <w:t>№ 1111</w:t>
      </w:r>
      <w:r>
        <w:rPr>
          <w:rFonts w:ascii="Times New Roman"/>
          <w:b w:val="false"/>
          <w:i w:val="false"/>
          <w:color w:val="ff0000"/>
          <w:sz w:val="28"/>
        </w:rPr>
        <w:t xml:space="preserve"> (алғашқы рет ресми жарияланған күнінен бастап күнтізбелік 10 күн өткен соң қолданысқа енгізіледі) қаулысымен, өзгерістер енгізілді - ҚР Үкіметінің 2012.03.27 </w:t>
      </w:r>
      <w:r>
        <w:rPr>
          <w:rFonts w:ascii="Times New Roman"/>
          <w:b w:val="false"/>
          <w:i w:val="false"/>
          <w:color w:val="ff0000"/>
          <w:sz w:val="28"/>
        </w:rPr>
        <w:t>N 357</w:t>
      </w:r>
      <w:r>
        <w:rPr>
          <w:rFonts w:ascii="Times New Roman"/>
          <w:b w:val="false"/>
          <w:i w:val="false"/>
          <w:color w:val="ff0000"/>
          <w:sz w:val="28"/>
        </w:rPr>
        <w:t xml:space="preserve">, 2012.04.28 </w:t>
      </w:r>
      <w:r>
        <w:rPr>
          <w:rFonts w:ascii="Times New Roman"/>
          <w:b w:val="false"/>
          <w:i w:val="false"/>
          <w:color w:val="ff0000"/>
          <w:sz w:val="28"/>
        </w:rPr>
        <w:t>N 541</w:t>
      </w:r>
      <w:r>
        <w:rPr>
          <w:rFonts w:ascii="Times New Roman"/>
          <w:b w:val="false"/>
          <w:i w:val="false"/>
          <w:color w:val="ff0000"/>
          <w:sz w:val="28"/>
        </w:rPr>
        <w:t xml:space="preserve">; 17.05.2013 </w:t>
      </w:r>
      <w:r>
        <w:rPr>
          <w:rFonts w:ascii="Times New Roman"/>
          <w:b w:val="false"/>
          <w:i w:val="false"/>
          <w:color w:val="ff0000"/>
          <w:sz w:val="28"/>
        </w:rPr>
        <w:t>N 498</w:t>
      </w:r>
      <w:r>
        <w:rPr>
          <w:rFonts w:ascii="Times New Roman"/>
          <w:b w:val="false"/>
          <w:i w:val="false"/>
          <w:color w:val="ff0000"/>
          <w:sz w:val="28"/>
        </w:rPr>
        <w:t xml:space="preserve">; 31.12.2013 </w:t>
      </w:r>
      <w:r>
        <w:rPr>
          <w:rFonts w:ascii="Times New Roman"/>
          <w:b w:val="false"/>
          <w:i w:val="false"/>
          <w:color w:val="ff0000"/>
          <w:sz w:val="28"/>
        </w:rPr>
        <w:t>N 1596</w:t>
      </w:r>
      <w:r>
        <w:rPr>
          <w:rFonts w:ascii="Times New Roman"/>
          <w:b w:val="false"/>
          <w:i w:val="false"/>
          <w:color w:val="ff0000"/>
          <w:sz w:val="28"/>
        </w:rPr>
        <w:t xml:space="preserve"> (алғашқы ресми жарияланған күнінен бастап қолданысқа енгізіледі); 11.07.2014 </w:t>
      </w:r>
      <w:r>
        <w:rPr>
          <w:rFonts w:ascii="Times New Roman"/>
          <w:b w:val="false"/>
          <w:i w:val="false"/>
          <w:color w:val="ff0000"/>
          <w:sz w:val="28"/>
        </w:rPr>
        <w:t>№ 790</w:t>
      </w:r>
      <w:r>
        <w:rPr>
          <w:rFonts w:ascii="Times New Roman"/>
          <w:b w:val="false"/>
          <w:i w:val="false"/>
          <w:color w:val="ff0000"/>
          <w:sz w:val="28"/>
        </w:rPr>
        <w:t xml:space="preserve"> қаулыларымен.</w:t>
      </w:r>
    </w:p>
    <w:bookmarkStart w:name="z96" w:id="67"/>
    <w:p>
      <w:pPr>
        <w:spacing w:after="0"/>
        <w:ind w:left="0"/>
        <w:jc w:val="both"/>
      </w:pPr>
      <w:r>
        <w:rPr>
          <w:rFonts w:ascii="Times New Roman"/>
          <w:b w:val="false"/>
          <w:i w:val="false"/>
          <w:color w:val="000000"/>
          <w:sz w:val="28"/>
        </w:rPr>
        <w:t>      1. 2-тармақта көрсетілгендерді қоспағанда, Бағдарлама шеңберінде мемлекеттік қолдау алуға үміткер кәсіпорындар мына өлшемдерге сәйкес болуы тиіс:</w:t>
      </w:r>
      <w:r>
        <w:br/>
      </w:r>
      <w:r>
        <w:rPr>
          <w:rFonts w:ascii="Times New Roman"/>
          <w:b w:val="false"/>
          <w:i w:val="false"/>
          <w:color w:val="000000"/>
          <w:sz w:val="28"/>
        </w:rPr>
        <w:t>
      Бағдарламаның бірінші бағыты шеңберінде:</w:t>
      </w:r>
      <w:r>
        <w:br/>
      </w:r>
      <w:r>
        <w:rPr>
          <w:rFonts w:ascii="Times New Roman"/>
          <w:b w:val="false"/>
          <w:i w:val="false"/>
          <w:color w:val="000000"/>
          <w:sz w:val="28"/>
        </w:rPr>
        <w:t>
</w:t>
      </w:r>
      <w:r>
        <w:rPr>
          <w:rFonts w:ascii="Times New Roman"/>
          <w:b w:val="false"/>
          <w:i w:val="false"/>
          <w:color w:val="000000"/>
          <w:sz w:val="28"/>
        </w:rPr>
        <w:t>
      1) кәсіпорын кредитінің нысаналы тағайындалуы ісін жаңа бастаған жас кәсіпкерлерге арналған кредиттер бойынша кепілдік беру құралдарды қоспағанда,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сауда министрлігі Техникалық реттеу және метрология комитеті төрағасының 2007 жылғы 14 желтоқсандағы № 683-од бұйрығымен бекітілген экономикалық қызмет түрлерінің жалпы жіктеуішіне (бұдан әрі – ЭҚЖЖ) сәйкес) экономиканың басым секторларына сәйкес келуі тиіс;</w:t>
      </w:r>
      <w:r>
        <w:br/>
      </w:r>
      <w:r>
        <w:rPr>
          <w:rFonts w:ascii="Times New Roman"/>
          <w:b w:val="false"/>
          <w:i w:val="false"/>
          <w:color w:val="000000"/>
          <w:sz w:val="28"/>
        </w:rPr>
        <w:t>
</w:t>
      </w:r>
      <w:r>
        <w:rPr>
          <w:rFonts w:ascii="Times New Roman"/>
          <w:b w:val="false"/>
          <w:i w:val="false"/>
          <w:color w:val="000000"/>
          <w:sz w:val="28"/>
        </w:rPr>
        <w:t>
      2) кәсіпорынның кредиті жаңа инвестициялық жобаларды, сондай-ақ өндірісті кеңейтуге және жаңғыртуға бағытталған жобаларды іске асыруға бағытталуы тиіс;</w:t>
      </w:r>
      <w:r>
        <w:br/>
      </w:r>
      <w:r>
        <w:rPr>
          <w:rFonts w:ascii="Times New Roman"/>
          <w:b w:val="false"/>
          <w:i w:val="false"/>
          <w:color w:val="000000"/>
          <w:sz w:val="28"/>
        </w:rPr>
        <w:t>
</w:t>
      </w:r>
      <w:r>
        <w:rPr>
          <w:rFonts w:ascii="Times New Roman"/>
          <w:b w:val="false"/>
          <w:i w:val="false"/>
          <w:color w:val="000000"/>
          <w:sz w:val="28"/>
        </w:rPr>
        <w:t>
      3) Даму Банкін қоспағанда, Банктердің/Лизингтік компаниялардың кредиттері бойынша сыйақы ставкасын субсидиялау және ішінара кепілдендіру:</w:t>
      </w:r>
      <w:r>
        <w:br/>
      </w:r>
      <w:r>
        <w:rPr>
          <w:rFonts w:ascii="Times New Roman"/>
          <w:b w:val="false"/>
          <w:i w:val="false"/>
          <w:color w:val="000000"/>
          <w:sz w:val="28"/>
        </w:rPr>
        <w:t>
</w:t>
      </w:r>
      <w:r>
        <w:rPr>
          <w:rFonts w:ascii="Times New Roman"/>
          <w:b w:val="false"/>
          <w:i w:val="false"/>
          <w:color w:val="000000"/>
          <w:sz w:val="28"/>
        </w:rPr>
        <w:t>
      Мемлекеттік даму институттары берген, сондай-ақ бюджеттік қаражат есебінен сыйақы ставкасы арзандатылған;</w:t>
      </w:r>
      <w:r>
        <w:br/>
      </w:r>
      <w:r>
        <w:rPr>
          <w:rFonts w:ascii="Times New Roman"/>
          <w:b w:val="false"/>
          <w:i w:val="false"/>
          <w:color w:val="000000"/>
          <w:sz w:val="28"/>
        </w:rPr>
        <w:t>
</w:t>
      </w:r>
      <w:r>
        <w:rPr>
          <w:rFonts w:ascii="Times New Roman"/>
          <w:b w:val="false"/>
          <w:i w:val="false"/>
          <w:color w:val="000000"/>
          <w:sz w:val="28"/>
        </w:rPr>
        <w:t>
      моторлы көлік құралдарын шығаруды көздейтін жобаларды қоспағанда, нысаналы мақсаты акцизделетін тауарлар шығаруды көздейтін кредиттер/лизингтік мәмілелер бойынша жүзеге асырылмайды;</w:t>
      </w:r>
      <w:r>
        <w:br/>
      </w:r>
      <w:r>
        <w:rPr>
          <w:rFonts w:ascii="Times New Roman"/>
          <w:b w:val="false"/>
          <w:i w:val="false"/>
          <w:color w:val="000000"/>
          <w:sz w:val="28"/>
        </w:rPr>
        <w:t>
</w:t>
      </w:r>
      <w:r>
        <w:rPr>
          <w:rFonts w:ascii="Times New Roman"/>
          <w:b w:val="false"/>
          <w:i w:val="false"/>
          <w:color w:val="000000"/>
          <w:sz w:val="28"/>
        </w:rPr>
        <w:t>
      4) Бағдарламаның талаптарына сәйкес жобаны іске асыруда өз қаражатымен қатысу;</w:t>
      </w:r>
      <w:r>
        <w:br/>
      </w:r>
      <w:r>
        <w:rPr>
          <w:rFonts w:ascii="Times New Roman"/>
          <w:b w:val="false"/>
          <w:i w:val="false"/>
          <w:color w:val="000000"/>
          <w:sz w:val="28"/>
        </w:rPr>
        <w:t>
</w:t>
      </w:r>
      <w:r>
        <w:rPr>
          <w:rFonts w:ascii="Times New Roman"/>
          <w:b w:val="false"/>
          <w:i w:val="false"/>
          <w:color w:val="000000"/>
          <w:sz w:val="28"/>
        </w:rPr>
        <w:t>
      5) кредит (кредиттер) бойынша сыйақы ставкасын субсидиялау кезінде айналым қаражатын толықтыруға берілетін кредит (кредиттер) қаражаты кредит (кредиттер) құнының 30 %-нан аспайтын. Бұл ретте айналым қаражатын толықтыруға қалпына келтірілетін негізде берілген кредит бөлігінде рұқсат етіледі;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2012.04.28 </w:t>
      </w:r>
      <w:r>
        <w:rPr>
          <w:rFonts w:ascii="Times New Roman"/>
          <w:b w:val="false"/>
          <w:i w:val="false"/>
          <w:color w:val="000000"/>
          <w:sz w:val="28"/>
        </w:rPr>
        <w:t>N 541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өндіріс инфрақұрылымын дамыту шеңберінде қолдау кезінде жоба(лар) іске асыру Бағдарлама шеңберінде экономиканың басым салаларындағы өндіріс (индустриялдық) инфрақұрылымды жасауға бағытталуы қажет.</w:t>
      </w:r>
      <w:r>
        <w:br/>
      </w:r>
      <w:r>
        <w:rPr>
          <w:rFonts w:ascii="Times New Roman"/>
          <w:b w:val="false"/>
          <w:i w:val="false"/>
          <w:color w:val="000000"/>
          <w:sz w:val="28"/>
        </w:rPr>
        <w:t>
</w:t>
      </w:r>
      <w:r>
        <w:rPr>
          <w:rFonts w:ascii="Times New Roman"/>
          <w:b w:val="false"/>
          <w:i w:val="false"/>
          <w:color w:val="000000"/>
          <w:sz w:val="28"/>
        </w:rPr>
        <w:t>
      Бағдарламаның үшінші бағыты шеңберінде:</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ұйымдарын реттеу мен қадағалау агенттігі Басқармасының 2006 жылғы 25 желтоқсандағы № 296 қаулысымен бекітілген Активтерді, шартты міндеттемелерді жіктеу мен оларға қарсы провизиялар (резервтер) құру ережесіне сәйкес 4 және 5-санаттағы «үмітсіз» және «күмәнді» деп жіктелгендерді қоспағанда, кәсіпкер Бағдарламаның жергілікті үйлестірушісіне сауалнама-өтініш берердің алдындағы алты айдағы ақшалай пайданың жалпы көлемінің кемінде 10 %-ы мөлшерінде валюталық пайдасы бар кәсіпкерлер.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31.03.2014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моторлы көлік құралдарын шығаруды көздейтін жобаларды қоспағанда, акцизделетін тауарларды/өнімді шығаруды жүзеге асыратын;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11.07.2014 </w:t>
      </w:r>
      <w:r>
        <w:rPr>
          <w:rFonts w:ascii="Times New Roman"/>
          <w:b w:val="false"/>
          <w:i w:val="false"/>
          <w:color w:val="000000"/>
          <w:sz w:val="28"/>
        </w:rPr>
        <w:t>№ 790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жобаларын Қазақстан Республикасы Үкіметінің 2012 жылғы 29 желтоқсандағы № 1771 қаулысына сәйкес Мониторингке жататын ірі салық төлеушілердің </w:t>
      </w:r>
      <w:r>
        <w:rPr>
          <w:rFonts w:ascii="Times New Roman"/>
          <w:b w:val="false"/>
          <w:i w:val="false"/>
          <w:color w:val="000000"/>
          <w:sz w:val="28"/>
        </w:rPr>
        <w:t>тізбесіне</w:t>
      </w:r>
      <w:r>
        <w:rPr>
          <w:rFonts w:ascii="Times New Roman"/>
          <w:b w:val="false"/>
          <w:i w:val="false"/>
          <w:color w:val="000000"/>
          <w:sz w:val="28"/>
        </w:rPr>
        <w:t xml:space="preserve"> енгізілген металлургия өнеркәсібінде іске асыратын;</w:t>
      </w:r>
      <w:r>
        <w:br/>
      </w:r>
      <w:r>
        <w:rPr>
          <w:rFonts w:ascii="Times New Roman"/>
          <w:b w:val="false"/>
          <w:i w:val="false"/>
          <w:color w:val="000000"/>
          <w:sz w:val="28"/>
        </w:rPr>
        <w:t>
</w:t>
      </w:r>
      <w:r>
        <w:rPr>
          <w:rFonts w:ascii="Times New Roman"/>
          <w:b w:val="false"/>
          <w:i w:val="false"/>
          <w:color w:val="000000"/>
          <w:sz w:val="28"/>
        </w:rPr>
        <w:t>
      4) өз қызметін тау-кен өндіру өнеркәсібінде жүзеге асыратын;</w:t>
      </w:r>
      <w:r>
        <w:br/>
      </w:r>
      <w:r>
        <w:rPr>
          <w:rFonts w:ascii="Times New Roman"/>
          <w:b w:val="false"/>
          <w:i w:val="false"/>
          <w:color w:val="000000"/>
          <w:sz w:val="28"/>
        </w:rPr>
        <w:t>
</w:t>
      </w:r>
      <w:r>
        <w:rPr>
          <w:rFonts w:ascii="Times New Roman"/>
          <w:b w:val="false"/>
          <w:i w:val="false"/>
          <w:color w:val="000000"/>
          <w:sz w:val="28"/>
        </w:rPr>
        <w:t>
      5) құрылтайшылары ұлттық басқарушы холдингтер, ұлттық холдингтер, ұлттық компаниялар және акцияларының (жарғылық капиталға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қоспағанда) тікелей немесе жанама тиесілі ұйымдар болып табылатын кәсіпкерлер, сондай-ақ меншік нысаны жеке меншік мекеме ретінде ресімделген заңды тұлғалар;</w:t>
      </w:r>
      <w:r>
        <w:br/>
      </w:r>
      <w:r>
        <w:rPr>
          <w:rFonts w:ascii="Times New Roman"/>
          <w:b w:val="false"/>
          <w:i w:val="false"/>
          <w:color w:val="000000"/>
          <w:sz w:val="28"/>
        </w:rPr>
        <w:t>
</w:t>
      </w:r>
      <w:r>
        <w:rPr>
          <w:rFonts w:ascii="Times New Roman"/>
          <w:b w:val="false"/>
          <w:i w:val="false"/>
          <w:color w:val="000000"/>
          <w:sz w:val="28"/>
        </w:rPr>
        <w:t>
      6) кредиттері қонақ үйлер және қонақ үй кешендерін сатып алуға бағытталған кәсіпкерлер Бағдарламаға қатысушы бола алмайды.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