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2f41" w14:textId="dbd2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Сәрсенов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наурыздағы № 248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Сейітжаппарұлы Сәрсенов Қазақстан Республикасының Байланыс және ақпарат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