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a54e" w14:textId="ef8a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толықтырулар мен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9 наурыздағы № 184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толықтырулар мен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Сыртқы істер министрлігінің мәселелері» туралы Қазақстан Республикасы Үкіметінің 2004 жылғы 28 қазандағы № 1118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41, 530-құжат):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Сыртқы істер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«9-1) босқын деп танылған адамның шыққан елінде тұратын туыстары туралы ақпарат алуына өз құзыреті шегінде жәрдемдесу;»;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37)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«тапсыру» деген сөзден кейін «;» белгісі қойылып, мынадай мазмұндағы 38)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«38) Қазақстан Республикасының заңдарында, Президентінің және Үкіметінің актілерінде көзделген өзге де функцияларды жүзеге асыру.»;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«Қазақстан Республикасы Ішкі істер министрлігінің мәселелері» туралы Қазақстан Республикасы Үкіметінің 2005 жылғы 22 маусымдағы № 607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25, 311-құжат):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Ішкі істер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бесінші, алтыншы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«пана іздеген адамдардың және босқындардың құқықтарының сақталуын қамтамасыз етуді;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пана іздеген адамдарды және босқындарды тіркеуді жүзеге асыруды;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отыз төртінші абзац «азаматтығы жоқ адамдарға» деген сөздерден кейін «, оның ішінде босқындарға»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отыз жетінші және отыз сегізінші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«пана іздеген адамдарды және босқындарды уәкілетті органның қабылданған шешімдерін не соттың заңды күшіне енген шешімдерін орындау үшін мәжбүрлеп шығарып жіберуді жүзеге асыруды;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заңдарында, Президентінің және Үкіметінің актілерінде көзделген өзге де функцияларды жүзеге асыруды;».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2010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