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4cc5" w14:textId="f284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"Қадағалау сатысындағы қылмыстық істер жөніндегі өндірістің тәртібі туралы" Қазақстан Республикасы Жоғарғы Соты Пленумының 2000 жылғы 28 сәуірдегі № 2 нормативтік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16 Нормативтік қаулысы. Күші жойылды - Күші жойылды - Қазақстан Республикасы Жоғарғы Сотының 2017 жылғы 29 маусымдағы № 5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29.06.2017 </w:t>
      </w:r>
      <w:r>
        <w:rPr>
          <w:rFonts w:ascii="Times New Roman"/>
          <w:b w:val="false"/>
          <w:i w:val="false"/>
          <w:color w:val="ff0000"/>
          <w:sz w:val="28"/>
        </w:rPr>
        <w:t>№ 5</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"Қадағалау сатысындағы қылмыстық істер жөніндегі өндірістің тәртібі туралы" Қазақстан Республикасы Жоғарғы Соты Пленумының 2000 жылғы 28 сәуірдегі № 2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"және қадағалау сатыларындағы" деген сөздер "сатылардағы" деген сөзбен ауыстырылсын және "кассациялық тәртіпте", "кассациялық (жеке)" деген сөздер алып тасталсын;</w:t>
      </w:r>
    </w:p>
    <w:bookmarkEnd w:id="3"/>
    <w:bookmarkStart w:name="z5" w:id="4"/>
    <w:p>
      <w:pPr>
        <w:spacing w:after="0"/>
        <w:ind w:left="0"/>
        <w:jc w:val="both"/>
      </w:pPr>
      <w:r>
        <w:rPr>
          <w:rFonts w:ascii="Times New Roman"/>
          <w:b w:val="false"/>
          <w:i w:val="false"/>
          <w:color w:val="000000"/>
          <w:sz w:val="28"/>
        </w:rPr>
        <w:t>
      екінші сөйлем "келтірмесе," деген сөзден кейін "ҚІЖК-нің 423-бабының үшінші бөлігінде көрсетілген, жарияланған кезден бастап заңды күшіне енетін апелляциялық қаулыларды қоспағанда," деген сөздермен толықтырылсын;</w:t>
      </w:r>
    </w:p>
    <w:bookmarkEnd w:id="4"/>
    <w:bookmarkStart w:name="z6" w:id="5"/>
    <w:p>
      <w:pPr>
        <w:spacing w:after="0"/>
        <w:ind w:left="0"/>
        <w:jc w:val="both"/>
      </w:pPr>
      <w:r>
        <w:rPr>
          <w:rFonts w:ascii="Times New Roman"/>
          <w:b w:val="false"/>
          <w:i w:val="false"/>
          <w:color w:val="000000"/>
          <w:sz w:val="28"/>
        </w:rPr>
        <w:t>
      төртінші сөйлемдегі "кассациялық (жеке)" деген сөздер алып тасталсын;</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бірінші абзацтағы "және қадағалау сатыларындағы" деген сөздер "сатылардағы" деген сөзбен ауыстырылсын;</w:t>
      </w:r>
    </w:p>
    <w:bookmarkEnd w:id="7"/>
    <w:bookmarkStart w:name="z9" w:id="8"/>
    <w:p>
      <w:pPr>
        <w:spacing w:after="0"/>
        <w:ind w:left="0"/>
        <w:jc w:val="both"/>
      </w:pPr>
      <w:r>
        <w:rPr>
          <w:rFonts w:ascii="Times New Roman"/>
          <w:b w:val="false"/>
          <w:i w:val="false"/>
          <w:color w:val="000000"/>
          <w:sz w:val="28"/>
        </w:rPr>
        <w:t>
      бірінші абзацтың екінші сөйлемі "бірінші," деген сөзден кейін "апелляциялық," деген сөзбен толықтырылсын;</w:t>
      </w:r>
    </w:p>
    <w:bookmarkEnd w:id="8"/>
    <w:bookmarkStart w:name="z10" w:id="9"/>
    <w:p>
      <w:pPr>
        <w:spacing w:after="0"/>
        <w:ind w:left="0"/>
        <w:jc w:val="both"/>
      </w:pPr>
      <w:r>
        <w:rPr>
          <w:rFonts w:ascii="Times New Roman"/>
          <w:b w:val="false"/>
          <w:i w:val="false"/>
          <w:color w:val="000000"/>
          <w:sz w:val="28"/>
        </w:rPr>
        <w:t>
      екінші абзац мынадай редакцияда жазылсын:</w:t>
      </w:r>
    </w:p>
    <w:bookmarkEnd w:id="9"/>
    <w:p>
      <w:pPr>
        <w:spacing w:after="0"/>
        <w:ind w:left="0"/>
        <w:jc w:val="both"/>
      </w:pPr>
      <w:r>
        <w:rPr>
          <w:rFonts w:ascii="Times New Roman"/>
          <w:b w:val="false"/>
          <w:i w:val="false"/>
          <w:color w:val="000000"/>
          <w:sz w:val="28"/>
        </w:rPr>
        <w:t>
      "Мемлекеттік және жеке айыптаушының айыптаудан бас тартуына байланысты, қамауға алу түріндегі бұлтартпау шарасына және оның мерзімін ұзартуға санкция беру мәселелері бойынша, анықтауды және алдын ала тергеуді жүргізетін тұлғалардың әрекеттері мен шешімдеріне немесе прокурордың істі алдын ала тергеу сатысындағы әрекеттері мен шешімдеріне жасалған шағымдарды шешу бойынша шығарылған, заңды күшіне енген сот қаулылары қадағалау тәртібінде қайта қарауға жатпайды.";</w:t>
      </w:r>
    </w:p>
    <w:bookmarkStart w:name="z11" w:id="10"/>
    <w:p>
      <w:pPr>
        <w:spacing w:after="0"/>
        <w:ind w:left="0"/>
        <w:jc w:val="both"/>
      </w:pPr>
      <w:r>
        <w:rPr>
          <w:rFonts w:ascii="Times New Roman"/>
          <w:b w:val="false"/>
          <w:i w:val="false"/>
          <w:color w:val="000000"/>
          <w:sz w:val="28"/>
        </w:rPr>
        <w:t>
      мынадай мазмұндағы абзацтармен толықтырылсын:</w:t>
      </w:r>
    </w:p>
    <w:bookmarkEnd w:id="10"/>
    <w:p>
      <w:pPr>
        <w:spacing w:after="0"/>
        <w:ind w:left="0"/>
        <w:jc w:val="both"/>
      </w:pPr>
      <w:r>
        <w:rPr>
          <w:rFonts w:ascii="Times New Roman"/>
          <w:b w:val="false"/>
          <w:i w:val="false"/>
          <w:color w:val="000000"/>
          <w:sz w:val="28"/>
        </w:rPr>
        <w:t xml:space="preserve">
      "Егер істі қосымша тергеуге немесе жаңадан қарауға жіберу туралы заңды күшіне енген сот қаулысына, ол заңды күшіне енген күннен бастап 15 тәулік ішінде шағымданса және ҚІЖК-нің </w:t>
      </w:r>
      <w:r>
        <w:rPr>
          <w:rFonts w:ascii="Times New Roman"/>
          <w:b w:val="false"/>
          <w:i w:val="false"/>
          <w:color w:val="000000"/>
          <w:sz w:val="28"/>
        </w:rPr>
        <w:t>459-бабында</w:t>
      </w:r>
      <w:r>
        <w:rPr>
          <w:rFonts w:ascii="Times New Roman"/>
          <w:b w:val="false"/>
          <w:i w:val="false"/>
          <w:color w:val="000000"/>
          <w:sz w:val="28"/>
        </w:rPr>
        <w:t xml:space="preserve"> көзделген негіздер бар болса, ол қадағалау тәртібінде қайта қаралуы мүмкін. Егер істі сот қабылдап алса және ол бойынша жаңа сот талқылауы басталса немесе қосымша тергеу жүргізіліп жатса, онда өтініштің немесе наразылықтың уәждерін тексеру үшін істі сұратып алуға болмайды.</w:t>
      </w:r>
    </w:p>
    <w:p>
      <w:pPr>
        <w:spacing w:after="0"/>
        <w:ind w:left="0"/>
        <w:jc w:val="both"/>
      </w:pPr>
      <w:r>
        <w:rPr>
          <w:rFonts w:ascii="Times New Roman"/>
          <w:b w:val="false"/>
          <w:i w:val="false"/>
          <w:color w:val="000000"/>
          <w:sz w:val="28"/>
        </w:rPr>
        <w:t xml:space="preserve">
      Істі қадағалау тәртібінде қарау нәтижелері бойынша шығарылған Қазақстан Республикасы Жоғарғы Соты алқасының қаулылары ерекше жағдайда ҚІЖК-нің </w:t>
      </w:r>
      <w:r>
        <w:rPr>
          <w:rFonts w:ascii="Times New Roman"/>
          <w:b w:val="false"/>
          <w:i w:val="false"/>
          <w:color w:val="000000"/>
          <w:sz w:val="28"/>
        </w:rPr>
        <w:t>458-бабының</w:t>
      </w:r>
      <w:r>
        <w:rPr>
          <w:rFonts w:ascii="Times New Roman"/>
          <w:b w:val="false"/>
          <w:i w:val="false"/>
          <w:color w:val="000000"/>
          <w:sz w:val="28"/>
        </w:rPr>
        <w:t xml:space="preserve"> 3-бөлігінде көрсетілген негіздер бойынша қайта қаралуы мүмкін.";</w:t>
      </w:r>
    </w:p>
    <w:bookmarkStart w:name="z12"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"Қазақстан Республикасы Бас прокурорының (бұдан әрі мәтін бойынша – прокурор) наразылығы немесе судьялардың шағым жасалған сот актілерін қайта қарау бойынша қадағалау іс жүргізуін қозғау туралы қаулылары болғанда ғана қадағалау сатысы сотында істі қарау мүмкін болады. Заңды күшіне енген сот актілерін қайта қарау туралы өтініштерді алдын ала қарау үш судья құрамында жүзеге асырылады.";</w:t>
      </w:r>
    </w:p>
    <w:bookmarkStart w:name="z13"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9-тармақтарда</w:t>
      </w:r>
      <w:r>
        <w:rPr>
          <w:rFonts w:ascii="Times New Roman"/>
          <w:b w:val="false"/>
          <w:i w:val="false"/>
          <w:color w:val="000000"/>
          <w:sz w:val="28"/>
        </w:rPr>
        <w:t xml:space="preserve"> "қадағалау арыздар", "қадағалау шағымы" деген сөздер тиісінше "өтініштер", "өтініші" деген сөздермен ауыстырылсын;</w:t>
      </w:r>
    </w:p>
    <w:bookmarkEnd w:id="12"/>
    <w:bookmarkStart w:name="z14" w:id="13"/>
    <w:p>
      <w:pPr>
        <w:spacing w:after="0"/>
        <w:ind w:left="0"/>
        <w:jc w:val="both"/>
      </w:pPr>
      <w:r>
        <w:rPr>
          <w:rFonts w:ascii="Times New Roman"/>
          <w:b w:val="false"/>
          <w:i w:val="false"/>
          <w:color w:val="000000"/>
          <w:sz w:val="28"/>
        </w:rPr>
        <w:t>
      5) мынадай мазмұндағы 12-1, 12-2, 12-3, 12-4-тармақтармен толықтырылсын:</w:t>
      </w:r>
    </w:p>
    <w:bookmarkEnd w:id="13"/>
    <w:p>
      <w:pPr>
        <w:spacing w:after="0"/>
        <w:ind w:left="0"/>
        <w:jc w:val="both"/>
      </w:pPr>
      <w:r>
        <w:rPr>
          <w:rFonts w:ascii="Times New Roman"/>
          <w:b w:val="false"/>
          <w:i w:val="false"/>
          <w:color w:val="000000"/>
          <w:sz w:val="28"/>
        </w:rPr>
        <w:t>
      "12-1. Үкімді орындау тәртібінде жаңадан ашылған мән-жайлар бойынша немесе медициналық сипаттағы мәжбүрлеу шараларын қолдану кезінде қаулыны заңсыз немесе негізсіз шығару азаматтардың конституциялық құқықтары мен бостандықтарының бұзылуына әкеп соғатындықтан, олар қадағалау тәртібімен қайта қарау үшін негіз болады.</w:t>
      </w:r>
    </w:p>
    <w:p>
      <w:pPr>
        <w:spacing w:after="0"/>
        <w:ind w:left="0"/>
        <w:jc w:val="both"/>
      </w:pPr>
      <w:r>
        <w:rPr>
          <w:rFonts w:ascii="Times New Roman"/>
          <w:b w:val="false"/>
          <w:i w:val="false"/>
          <w:color w:val="000000"/>
          <w:sz w:val="28"/>
        </w:rPr>
        <w:t>
      12-2. Егер соттар заңды дұрыс қолданбау нәтижесінде қылмыс рецидивінің түрін және түзеу колониясы режимінің түрін дұрыс белгілемесе, онда заңды күшіне енген сот үкімдері және қаулылары осы бөлігінде қайта қаралуға жатады.</w:t>
      </w:r>
    </w:p>
    <w:p>
      <w:pPr>
        <w:spacing w:after="0"/>
        <w:ind w:left="0"/>
        <w:jc w:val="both"/>
      </w:pPr>
      <w:r>
        <w:rPr>
          <w:rFonts w:ascii="Times New Roman"/>
          <w:b w:val="false"/>
          <w:i w:val="false"/>
          <w:color w:val="000000"/>
          <w:sz w:val="28"/>
        </w:rPr>
        <w:t xml:space="preserve">
      12-3. Соттар қылмыстық істерді қарау барысында материалдық және процессуалдық заңдардың талаптары, сондай-ақ "Азаматтық талапты қылмыстық процесте қарау туралы" Қазақстан Республикасы Жоғарғы Сотының 2005 жылғы 20 маусымдағы № 1 нормативтік </w:t>
      </w:r>
      <w:r>
        <w:rPr>
          <w:rFonts w:ascii="Times New Roman"/>
          <w:b w:val="false"/>
          <w:i w:val="false"/>
          <w:color w:val="000000"/>
          <w:sz w:val="28"/>
        </w:rPr>
        <w:t>қаулысында</w:t>
      </w:r>
      <w:r>
        <w:rPr>
          <w:rFonts w:ascii="Times New Roman"/>
          <w:b w:val="false"/>
          <w:i w:val="false"/>
          <w:color w:val="000000"/>
          <w:sz w:val="28"/>
        </w:rPr>
        <w:t xml:space="preserve"> берілген түсіндірмелер сақтала отырып, қойылған азаматтық талаптардың дұрыс шешілуін қамтамасыз етуге тиіс.</w:t>
      </w:r>
    </w:p>
    <w:p>
      <w:pPr>
        <w:spacing w:after="0"/>
        <w:ind w:left="0"/>
        <w:jc w:val="both"/>
      </w:pPr>
      <w:r>
        <w:rPr>
          <w:rFonts w:ascii="Times New Roman"/>
          <w:b w:val="false"/>
          <w:i w:val="false"/>
          <w:color w:val="000000"/>
          <w:sz w:val="28"/>
        </w:rPr>
        <w:t>
      Азаматтық талаптың дұрыс шешілмеуіне әкеп соққан, заңды дұрыс қолданбау заңды күшіне енген сот үкімдері мен қаулыларын осы бөлігінде қайта қарау үшін негіз болады.</w:t>
      </w:r>
    </w:p>
    <w:p>
      <w:pPr>
        <w:spacing w:after="0"/>
        <w:ind w:left="0"/>
        <w:jc w:val="both"/>
      </w:pPr>
      <w:r>
        <w:rPr>
          <w:rFonts w:ascii="Times New Roman"/>
          <w:b w:val="false"/>
          <w:i w:val="false"/>
          <w:color w:val="000000"/>
          <w:sz w:val="28"/>
        </w:rPr>
        <w:t xml:space="preserve">
      12-4. Сот алқабилердің қатысуымен шығарған заңды күшіне енген үкімдер мен қаулыларды қадағалау сатысында қайта қарау ҚІЖК-нің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577-баптарының</w:t>
      </w:r>
      <w:r>
        <w:rPr>
          <w:rFonts w:ascii="Times New Roman"/>
          <w:b w:val="false"/>
          <w:i w:val="false"/>
          <w:color w:val="000000"/>
          <w:sz w:val="28"/>
        </w:rPr>
        <w:t xml:space="preserve"> талаптарына сәйкес жүзеге асырылады.";</w:t>
      </w:r>
    </w:p>
    <w:bookmarkStart w:name="z15"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13-тармақта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"шағым", "қадағалау шағымын" деген сөздер "өтініш", "өтінішті" деген сөздермен ауыстырылсын;</w:t>
      </w:r>
    </w:p>
    <w:bookmarkStart w:name="z16" w:id="15"/>
    <w:p>
      <w:pPr>
        <w:spacing w:after="0"/>
        <w:ind w:left="0"/>
        <w:jc w:val="both"/>
      </w:pPr>
      <w:r>
        <w:rPr>
          <w:rFonts w:ascii="Times New Roman"/>
          <w:b w:val="false"/>
          <w:i w:val="false"/>
          <w:color w:val="000000"/>
          <w:sz w:val="28"/>
        </w:rPr>
        <w:t>
      мынадай мазмұндағы абзацпен толықтырылсын:</w:t>
      </w:r>
    </w:p>
    <w:bookmarkEnd w:id="15"/>
    <w:p>
      <w:pPr>
        <w:spacing w:after="0"/>
        <w:ind w:left="0"/>
        <w:jc w:val="both"/>
      </w:pPr>
      <w:r>
        <w:rPr>
          <w:rFonts w:ascii="Times New Roman"/>
          <w:b w:val="false"/>
          <w:i w:val="false"/>
          <w:color w:val="000000"/>
          <w:sz w:val="28"/>
        </w:rPr>
        <w:t xml:space="preserve">
      "Прокурордың наразылықтары ҚІЖК-нің </w:t>
      </w:r>
      <w:r>
        <w:rPr>
          <w:rFonts w:ascii="Times New Roman"/>
          <w:b w:val="false"/>
          <w:i w:val="false"/>
          <w:color w:val="000000"/>
          <w:sz w:val="28"/>
        </w:rPr>
        <w:t>463</w:t>
      </w:r>
      <w:r>
        <w:rPr>
          <w:rFonts w:ascii="Times New Roman"/>
          <w:b w:val="false"/>
          <w:i w:val="false"/>
          <w:color w:val="000000"/>
          <w:sz w:val="28"/>
        </w:rPr>
        <w:t>-</w:t>
      </w:r>
      <w:r>
        <w:rPr>
          <w:rFonts w:ascii="Times New Roman"/>
          <w:b w:val="false"/>
          <w:i w:val="false"/>
          <w:color w:val="000000"/>
          <w:sz w:val="28"/>
        </w:rPr>
        <w:t>465-баптары</w:t>
      </w:r>
      <w:r>
        <w:rPr>
          <w:rFonts w:ascii="Times New Roman"/>
          <w:b w:val="false"/>
          <w:i w:val="false"/>
          <w:color w:val="000000"/>
          <w:sz w:val="28"/>
        </w:rPr>
        <w:t xml:space="preserve"> ескерілмей, тікелей қаралады.";</w:t>
      </w:r>
    </w:p>
    <w:bookmarkStart w:name="z17"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End w:id="16"/>
    <w:bookmarkStart w:name="z18"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15-тармақтың</w:t>
      </w:r>
      <w:r>
        <w:rPr>
          <w:rFonts w:ascii="Times New Roman"/>
          <w:b w:val="false"/>
          <w:i w:val="false"/>
          <w:color w:val="000000"/>
          <w:sz w:val="28"/>
        </w:rPr>
        <w:t xml:space="preserve"> бірінші абзацының бірінші сөйлемінде "қадағалау шағымын" деген сөздер "өтініш" деген сөзбен ауыстырылсын;</w:t>
      </w:r>
    </w:p>
    <w:bookmarkEnd w:id="17"/>
    <w:bookmarkStart w:name="z19"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17-тармақта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"Шағымды", "шағым" деген сөздер тиісінше "Өтініштерді", "өтініш" деген сөздермен және "қорытынды", "қадағалау шағымдары" деген сөздер тиісінше "қаулы", "өтініштер" деген сөздермен ауыстырылсын;</w:t>
      </w:r>
    </w:p>
    <w:bookmarkStart w:name="z20" w:id="19"/>
    <w:p>
      <w:pPr>
        <w:spacing w:after="0"/>
        <w:ind w:left="0"/>
        <w:jc w:val="both"/>
      </w:pPr>
      <w:r>
        <w:rPr>
          <w:rFonts w:ascii="Times New Roman"/>
          <w:b w:val="false"/>
          <w:i w:val="false"/>
          <w:color w:val="000000"/>
          <w:sz w:val="28"/>
        </w:rPr>
        <w:t>
      мынадай мазмұндағы 17-1-тармақпен толықтырылсын:</w:t>
      </w:r>
    </w:p>
    <w:bookmarkEnd w:id="19"/>
    <w:p>
      <w:pPr>
        <w:spacing w:after="0"/>
        <w:ind w:left="0"/>
        <w:jc w:val="both"/>
      </w:pPr>
      <w:r>
        <w:rPr>
          <w:rFonts w:ascii="Times New Roman"/>
          <w:b w:val="false"/>
          <w:i w:val="false"/>
          <w:color w:val="000000"/>
          <w:sz w:val="28"/>
        </w:rPr>
        <w:t>
      "17-1. Егер іс сотталғанның жағдайының нашарлауы туралы мәселе қойылған жәбірленушінің (азаматтық талапкердің) өтініші, прокурордың наразылығы бойынша қаралса немесе іс бойынша сотқа дейінгі іс жүргізу және істі бірінші сатыда қарау айыпталушының қатысуынсыз жүзеге асырылса, қадағалау сатысында адвокаттың қатысуы міндетті болып табылады.";</w:t>
      </w:r>
    </w:p>
    <w:bookmarkStart w:name="z21" w:id="2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18-тармақта</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бірінші абзацта "шағымды" деген сөз "өтінішті" деген сөзбен, "қорытындысында", "қорытындыға" деген сөздер "қаулысында", "қаулыға" деген сөздермен ауыстырылсын;</w:t>
      </w:r>
    </w:p>
    <w:bookmarkEnd w:id="21"/>
    <w:bookmarkStart w:name="z23" w:id="22"/>
    <w:p>
      <w:pPr>
        <w:spacing w:after="0"/>
        <w:ind w:left="0"/>
        <w:jc w:val="both"/>
      </w:pPr>
      <w:r>
        <w:rPr>
          <w:rFonts w:ascii="Times New Roman"/>
          <w:b w:val="false"/>
          <w:i w:val="false"/>
          <w:color w:val="000000"/>
          <w:sz w:val="28"/>
        </w:rPr>
        <w:t>
      екінші абзацта "Қадағалау шағымы" және "қорытындысы" деген сөздер тиісінше "Өтініш" және "қаулысы" деген сөздермен ауыстырылсын;</w:t>
      </w:r>
    </w:p>
    <w:bookmarkEnd w:id="22"/>
    <w:bookmarkStart w:name="z24"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19-тармақта</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"сәйкес" деген сөзден кейін "қадағалау өндірісін қозғау туралы," деген сөздермен толықтырылсын;</w:t>
      </w:r>
    </w:p>
    <w:p>
      <w:pPr>
        <w:spacing w:after="0"/>
        <w:ind w:left="0"/>
        <w:jc w:val="both"/>
      </w:pPr>
      <w:r>
        <w:rPr>
          <w:rFonts w:ascii="Times New Roman"/>
          <w:b w:val="false"/>
          <w:i w:val="false"/>
          <w:color w:val="000000"/>
          <w:sz w:val="28"/>
        </w:rPr>
        <w:t>
      "тиісті", "оны жасаған" деген сөздер алып тасталсын;</w:t>
      </w:r>
    </w:p>
    <w:bookmarkStart w:name="z25" w:id="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20-тармақта</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бірінші абзацтағы "қорытындысы", "қорытынды", "30 тәулік" деген сөздер тиісінше "қаулысы", "қаулы", "бір ай" деген сөздермен ауыстырылсын;</w:t>
      </w:r>
    </w:p>
    <w:bookmarkEnd w:id="25"/>
    <w:bookmarkStart w:name="z27" w:id="26"/>
    <w:p>
      <w:pPr>
        <w:spacing w:after="0"/>
        <w:ind w:left="0"/>
        <w:jc w:val="both"/>
      </w:pPr>
      <w:r>
        <w:rPr>
          <w:rFonts w:ascii="Times New Roman"/>
          <w:b w:val="false"/>
          <w:i w:val="false"/>
          <w:color w:val="000000"/>
          <w:sz w:val="28"/>
        </w:rPr>
        <w:t>
      бірінші және екінші абзацтарда "қадағалау шағымын", "шағымды", "шағымдар" деген сөздер тиісінше "өтінішті", "өтінішті", "өтініштер" деген сөздермен ауыстырылсын;</w:t>
      </w:r>
    </w:p>
    <w:bookmarkEnd w:id="26"/>
    <w:bookmarkStart w:name="z28" w:id="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21-тармақта</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"тиісті" деген сөз алып тасталсын және "шағым" деген сөз "өтініш" деген сөзбен ауыстырылсын;</w:t>
      </w:r>
    </w:p>
    <w:p>
      <w:pPr>
        <w:spacing w:after="0"/>
        <w:ind w:left="0"/>
        <w:jc w:val="both"/>
      </w:pPr>
      <w:r>
        <w:rPr>
          <w:rFonts w:ascii="Times New Roman"/>
          <w:b w:val="false"/>
          <w:i w:val="false"/>
          <w:color w:val="000000"/>
          <w:sz w:val="28"/>
        </w:rPr>
        <w:t>
      "сот мәжілісінің басталуына дейін 14 тәулік бұрын" деген сөздер "сот мәжілісі өтетін күні, уақыты және орны көрсетіліп," деген сөздермен ауыстырылсын;</w:t>
      </w:r>
    </w:p>
    <w:bookmarkStart w:name="z29" w:id="2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22-тармақ</w:t>
      </w:r>
      <w:r>
        <w:rPr>
          <w:rFonts w:ascii="Times New Roman"/>
          <w:b w:val="false"/>
          <w:i w:val="false"/>
          <w:color w:val="000000"/>
          <w:sz w:val="28"/>
        </w:rPr>
        <w:t xml:space="preserve"> "бірінші" деген сөзден кейін "және апелляциялық" деген сөздермен толықтырылсын;</w:t>
      </w:r>
    </w:p>
    <w:bookmarkEnd w:id="28"/>
    <w:bookmarkStart w:name="z30" w:id="2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23-тармақтың</w:t>
      </w:r>
      <w:r>
        <w:rPr>
          <w:rFonts w:ascii="Times New Roman"/>
          <w:b w:val="false"/>
          <w:i w:val="false"/>
          <w:color w:val="000000"/>
          <w:sz w:val="28"/>
        </w:rPr>
        <w:t xml:space="preserve"> бірінші және үшінші сөйлемдері "бірінші" деген сөзден кейін "және апелляциялық" деген сөздермен толықтырылсын және "Шағымға" деген сөз "Өтінішке" деген сөзбен ауыстырылсын;</w:t>
      </w:r>
    </w:p>
    <w:bookmarkEnd w:id="29"/>
    <w:bookmarkStart w:name="z31" w:id="3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24-тармақтың</w:t>
      </w:r>
      <w:r>
        <w:rPr>
          <w:rFonts w:ascii="Times New Roman"/>
          <w:b w:val="false"/>
          <w:i w:val="false"/>
          <w:color w:val="000000"/>
          <w:sz w:val="28"/>
        </w:rPr>
        <w:t xml:space="preserve"> екінші сөйлеміндегі "қадағалау шағымдарында" деген сөздер "өтініштерде" деген сөзбен ауыстырылсын;</w:t>
      </w:r>
    </w:p>
    <w:bookmarkEnd w:id="30"/>
    <w:bookmarkStart w:name="z32" w:id="3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25-тармақта</w:t>
      </w:r>
      <w:r>
        <w:rPr>
          <w:rFonts w:ascii="Times New Roman"/>
          <w:b w:val="false"/>
          <w:i w:val="false"/>
          <w:color w:val="000000"/>
          <w:sz w:val="28"/>
        </w:rPr>
        <w:t>:</w:t>
      </w:r>
    </w:p>
    <w:bookmarkEnd w:id="31"/>
    <w:bookmarkStart w:name="z33" w:id="32"/>
    <w:p>
      <w:pPr>
        <w:spacing w:after="0"/>
        <w:ind w:left="0"/>
        <w:jc w:val="both"/>
      </w:pPr>
      <w:r>
        <w:rPr>
          <w:rFonts w:ascii="Times New Roman"/>
          <w:b w:val="false"/>
          <w:i w:val="false"/>
          <w:color w:val="000000"/>
          <w:sz w:val="28"/>
        </w:rPr>
        <w:t>
      бірінші абзацтағы "қадағалау шағымын", "шағым" деген сөздер "өтінішті", "өтініш" деген сөздермен ауыстырылсын;</w:t>
      </w:r>
    </w:p>
    <w:bookmarkEnd w:id="32"/>
    <w:bookmarkStart w:name="z34" w:id="33"/>
    <w:p>
      <w:pPr>
        <w:spacing w:after="0"/>
        <w:ind w:left="0"/>
        <w:jc w:val="both"/>
      </w:pPr>
      <w:r>
        <w:rPr>
          <w:rFonts w:ascii="Times New Roman"/>
          <w:b w:val="false"/>
          <w:i w:val="false"/>
          <w:color w:val="000000"/>
          <w:sz w:val="28"/>
        </w:rPr>
        <w:t>
      екінші абзацтағы "шағымда", "шағымдануы" деген сөздер тиісінше "өтініште", "өтініш беру" деген сөздермен ауыстырылсын;</w:t>
      </w:r>
    </w:p>
    <w:bookmarkEnd w:id="33"/>
    <w:bookmarkStart w:name="z35" w:id="3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26-тармақтағы</w:t>
      </w:r>
      <w:r>
        <w:rPr>
          <w:rFonts w:ascii="Times New Roman"/>
          <w:b w:val="false"/>
          <w:i w:val="false"/>
          <w:color w:val="000000"/>
          <w:sz w:val="28"/>
        </w:rPr>
        <w:t xml:space="preserve"> "шағымында", "кассациялық немесе қадағалау" деген сөздер тиісінше "өтінішінде", "апелляциялық немесе кассациялық" деген сөздермен ауыстырылсын;</w:t>
      </w:r>
    </w:p>
    <w:bookmarkEnd w:id="34"/>
    <w:bookmarkStart w:name="z36" w:id="3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27-тармақта</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бірінші абзацтағы "шағымы" деген сөз "өтініші" деген сөзбен, "немесе төмен тұрған қадағалау сатысындағы" деген сөздер "сатыдағы" деген сөзбен ауыстырылсын;</w:t>
      </w:r>
    </w:p>
    <w:bookmarkEnd w:id="36"/>
    <w:bookmarkStart w:name="z38" w:id="37"/>
    <w:p>
      <w:pPr>
        <w:spacing w:after="0"/>
        <w:ind w:left="0"/>
        <w:jc w:val="both"/>
      </w:pPr>
      <w:r>
        <w:rPr>
          <w:rFonts w:ascii="Times New Roman"/>
          <w:b w:val="false"/>
          <w:i w:val="false"/>
          <w:color w:val="000000"/>
          <w:sz w:val="28"/>
        </w:rPr>
        <w:t>
      екінші абзацтағы "немесе төмен тұрған қадағалау сатысындағы" деген сөздер "сатыдағы" деген сөзбен, "қадағалау арызы" деген сөздер "өтініш" деген сөзбен ауыстырылсын;</w:t>
      </w:r>
    </w:p>
    <w:bookmarkEnd w:id="37"/>
    <w:bookmarkStart w:name="z39" w:id="3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28-тармақтағы</w:t>
      </w:r>
      <w:r>
        <w:rPr>
          <w:rFonts w:ascii="Times New Roman"/>
          <w:b w:val="false"/>
          <w:i w:val="false"/>
          <w:color w:val="000000"/>
          <w:sz w:val="28"/>
        </w:rPr>
        <w:t xml:space="preserve"> "немесе төмен тұрған қадағалау сатысындағы" деген сөздер "сатыдағы" деген сөзбен ауыстырылсын;</w:t>
      </w:r>
    </w:p>
    <w:bookmarkEnd w:id="38"/>
    <w:bookmarkStart w:name="z40" w:id="3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29-тармақтағы</w:t>
      </w:r>
      <w:r>
        <w:rPr>
          <w:rFonts w:ascii="Times New Roman"/>
          <w:b w:val="false"/>
          <w:i w:val="false"/>
          <w:color w:val="000000"/>
          <w:sz w:val="28"/>
        </w:rPr>
        <w:t xml:space="preserve"> "қадағалау шағымы", "қорытындысы", "шағымы" деген сөздер тиісінше "өтініші", "қаулысы", "өтініші" деген сөздермен ауыстырылсын;</w:t>
      </w:r>
    </w:p>
    <w:bookmarkEnd w:id="39"/>
    <w:bookmarkStart w:name="z41" w:id="4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31-тармақтағы</w:t>
      </w:r>
      <w:r>
        <w:rPr>
          <w:rFonts w:ascii="Times New Roman"/>
          <w:b w:val="false"/>
          <w:i w:val="false"/>
          <w:color w:val="000000"/>
          <w:sz w:val="28"/>
        </w:rPr>
        <w:t xml:space="preserve"> "370, 373-баптарында" деген сөздер "370-бабында" деген сөзбен ауыстырылсын.</w:t>
      </w:r>
    </w:p>
    <w:bookmarkEnd w:id="40"/>
    <w:bookmarkStart w:name="z42" w:id="4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4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