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a823" w14:textId="59aa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2007 жылғы 12 қарашадағы № 434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 наурыздағы N 155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2007 жылғы 12 қарашадағы № 434 Жарлығына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2007 жылғы 12 қарашадағы № 434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«Қазақстан Республикасының Президенті жанындағы Астананың сәулет кеңесі туралы» Қазақстан Республикасы Президентінің 2007 жылғы 12 қарашадағы № 434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42, 477-құжат; 2008 ж., № 42, 465-құжат; 2009 ж., № 27-28, 234-құжат)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Жарлықпен бекітілген Қазақстан Республикасының Президенті жанындағы Астананың сәулеттік кеңесінің құрамына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Нокин                  - Қазақстан Республикасы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агенттігінің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Арат                   - сәулетші,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Исодзаки                 Жапония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 Нувель             - сәулетші,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Франция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Платонов               - сәулет академигі, профессор, Ресей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Павлович           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Роберт Стерн           - сәулетші, Америка Құрама Штаттары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«Жүнісов               - «Астана қаласының Сәулет және қала құрылысы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Сәрсембек Ендібайұлы     департаменті»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 - Астана қаласының бас сәулетшісі,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хатшы»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«Жүнісов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_ </w:t>
      </w:r>
      <w:r>
        <w:rPr>
          <w:rFonts w:ascii="Times New Roman"/>
          <w:b w:val="false"/>
          <w:i w:val="false"/>
          <w:color w:val="000000"/>
          <w:sz w:val="28"/>
        </w:rPr>
        <w:t>«Астана қаласының Сәулет және қала құрылысы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Сәрсембек Ендібайұлы    басқармасы»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- Астана қаласының бас сәулетшісі, хатшы»;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Кеңестің құрамынан К.О. Омаров, Б. Рикардо, Н. Фостер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Жарлықпен бекітілген Қазақстан Республикасының Президенті жанындағы Астананың сәулет кеңесі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10-тармақтағы «жыл сайын қыркүйек айында» деген сөздер «жылына бір рет»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