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14db" w14:textId="fec1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 наурыздағы № 162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желтоқсандағы № 1523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Үкіметінің заң жобалау жұмыстарының 2010 жылға арналған жоспары туралы» Қазақстан Республикасы Үкіметінің 2010 жылғы 2 наурыздағы № 162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2010 жылға арналған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