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41c7" w14:textId="ba84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микроқаржылық ұйымдарының қызметін реттейтін кейбір заңнамалық актілерге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2008 жылғы 13 қазандағы № 935 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"Қазақстан Республикасының микроқаржылық ұйымдарының қызметін реттейтін кейбір заңнамалық актілерге өзгерістер мен толықтырулар енгізу туралы"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