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9ca6" w14:textId="98d9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желтоқсандағы № 1443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2010 жылдан 2020 жылға дейінгі кезеңге арналған құқықтық саясат тұжырымдамасын іске асыру жөніндегі 2010 жылға арналған іс-шаралар жоспарын бекіту туралы» Қазақстан Республикасы Үкіметінің 2009 жылғы 25 желтоқсандағы № 2208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2010 жылдан 2020 жылға дейінгі кезеңге арналған құқықтық саясат тұжырымдамасын іске асыру жөніндегі 2010 жылға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16 және 39-жолдар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 заң жобалау жұмыстарының 2010 жылға арналған жоспары туралы» Қазақстан Республикасы Үкіметінің 2010 жылғы 2 наурыздағы № 162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22-23,167-құжат):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2010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07.06.2014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1-тармаққа өзгеріс енгізілді - ҚР Үкіметінің 07.06.2014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