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289f0" w14:textId="44289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2009 жылғы 28 қаңтардағы № 66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Репсубликасы Үкіметінің 2010 жылғы 29 желтоқсандағы № 1438 қаулысы. Күші жойылды - Қазақстан Республикасы Үкіметінің 2025 жылғы 21 мамырдағы № 353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Үкіметінің 21.05.2025 </w:t>
      </w:r>
      <w:r>
        <w:rPr>
          <w:rFonts w:ascii="Times New Roman"/>
          <w:b w:val="false"/>
          <w:i w:val="false"/>
          <w:color w:val="ff0000"/>
          <w:sz w:val="28"/>
        </w:rPr>
        <w:t>№ 353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енгізіледi және 01.01.2025 бастап туындаған құқықтық қатынастарға қолданылады)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Республикасының Ұлттық қорын орналастыру үшін материалдық емес активтерді қоспағанда, рұқсат етілген қаржы құралдарының тізбесін бекіту туралы" Қазақстан Республикасы Үкіметінің 2009 жылғы 28 қаңтардағы № 66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2009 ж., № 8, 28-құжат) мынадай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Қазақстан Республикасының Ұлттық қорын орналастыру үшін материалдық емес активтерді қоспағанда, рұқсат етілген қаржы құралдарының </w:t>
      </w:r>
      <w:r>
        <w:rPr>
          <w:rFonts w:ascii="Times New Roman"/>
          <w:b w:val="false"/>
          <w:i w:val="false"/>
          <w:color w:val="000000"/>
          <w:sz w:val="28"/>
        </w:rPr>
        <w:t>тізбесінде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алып тасталсын.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2011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Мәсімов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