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3ecf" w14:textId="b1a3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9 наурыздағы № 181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№ 1399 Қаулысы. Күші жойылды - Қазақстан Республикасы Үкіметінің 2017 жылғы 31 мамырдағы № 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"мемлекеттік органдардың мамандарын" деген сөздерден кейін ", тәуелсіз сарапшыларды, халықаралық ұйымдардың өкілдерін, зияткерлік меншік объектілеріне құқық иеленушілерді және ғалымдарды" деген сөздермен толықтырылсын;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комиссияның құрамы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құқықтарын қорғау жөніндегі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 - Қазақстан Республикасының Әділет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        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Аманбаев                - Қазақстан Республикасы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Әмірхан Тапашұлы         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Кәкен                  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Гүлнәра Қаратайқызы       Зияткерлік меншік құқығы комитеті авторлық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және сабақтас құқықтар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мемлекеттік саясатты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Дауылбаев               - Қазақстан Республикасы Бас прокурорының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Асхат Қайзоллаұлы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Ыбырайымов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Рустам Әнуарұлы           қылмысқа және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күрес агенттігі (қаржы полициясы)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төрағасының бірінші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Әбдібеков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Нұрмұхамбет Қанапияұлы   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Әубәкіров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Амантай Акрамұлы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Оразаев  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Әбілахатұлы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Оразов                  -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Нұрай Нұрғожаұлы 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Сүлейменов      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Мұратұлы           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Телебаев               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Ғазиз Тұрысбекұлы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Жұмабаева               - Қазақстан Республикасы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Әлия Ермекқызы            Аппаратының Заң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Стамбекова             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Лиза Сейдәліқызы          Зияткерлік меншік құқығы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Әзімхан                 - "Қазақстан орындаушыларының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Дархан Әзімханұлы         басқару қоғамы" республикалық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бірлестігінің бас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Әбсеметов              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Дінмұхамед Бақытжанұлы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бірлестігі заң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Әжіғалиев               - Қазақстан ұлттық агроөнеркәсіп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Болатұлы           қауымдастығы Селекционерлер және тұқым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өсірушілер одағының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Ахтямов                 - "Қазақстандық авторлық және сабақтас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Рашитұлы           құқықтарды қорғау қауымдастығы"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тұлғалар бірлестігінің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Қаудыров                - Еуразиялық патенттік сенімді өкілі,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Төлеш Ерденұлы            ғылымдарының докторы, профессор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Сабиров                 - "Қазақстан интернет қауымдастығы"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Шавкат Умарович           тұлғалар бірлестігінің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Сиротина                - "Сауда саясатын дамыту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Марина Николаевна         акционерлік қоғамы Дүниежүзілік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ұйымының келіссөздер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