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8124a" w14:textId="9d812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7 сәуірдегі № 287 және 2010 жылғы 1 қыркүйектегі № 864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2010 жылғы 20 желтоқсандағы № 1382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төтенше резервінен қаражат бөлу туралы» Қазақстан Республикасы Үкіметінің 2010 жылғы 7 сәуірдегі № 287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«7441000 (жеті миллион төрт жүз қырық бір мың)» деген сөздер «2427975 (екі миллион төрт жүз жиырма жеті мың тоғыз жүз жетпіс бес)»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төтенше резервінен қаражат бөлу және Қазақстан Республикасы Үкіметінің 2010 жылғы 24 сәуірдегі № 348 қаулысына өзгеріс енгізу туралы» Қазақстан Республикасы Үкіметінің 2010 жылғы 1 қыркүйектегі № 864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«297787251,37 теңге (екі жүз тоқсан жеті миллион жеті жүз сексен жеті мың екі жүз елу бір теңге отыз жеті тиын)» деген сөздер «284516158 (екі жүз сексен төрт миллион бес жүз он алты мың бір жүз елу сегіз) теңге»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