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2cbb" w14:textId="2922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наурыздағы № 162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қарашадағы № 1286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заң жобалау жұмыстарының 2010 жылға арналған жоспары туралы» Қазақстан Республикасы Үкіметінің 2010 жылғы 2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