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964c" w14:textId="8a29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 сәуірдегі № 396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қарашадағы № 1270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Тұңғыш Президентінің - Елбасының Мемлекеттік бейбітшілік және прогресс сыйлығы туралы» Қазақстан Республикасының 2001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Тұңғыш Президентінің Мемлекеттік бейбітшілік және прогресс сыйлығының кейбір мәселелері туралы» Қазақстан Республикасы Үкіметінің 2002 жылғы 3 сәуірдегі № 396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тақырыбы, кіріспе және 1-тармақ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Тұңғыш Президентінің Мемлекеттік бейбітшілік және прогресс сыйлығының лауреаты дипломының сипаттамасында: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 1-тармақ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«Дипломның сыртқы бетінде алтын түсті «Қазақстан Республикасы Тұңғыш Президентінің - Елбасының Мемлекеттік бейбітшілік және прогресс сыйлығы лауреатының дипломы» деген жазу орналасады;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Тұңғыш Президентінің Мемлекеттік бейбітшілік және прогресс сыйлығының лауреатының омырауға тағатын белгісінің сипаттамасында: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және 1-тармақ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«РЕВЕРС» жағында қазақ және орыс тілдерінде: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 Тұңғыш Президентінің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Елбасының Мемлекеттік бейбітшілік және прогресс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сыйлығының лауреаты»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 и прогресса Первого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Лидера Нации»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жазу орналасады;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Тұңғыш Президентінің Мемлекеттік бейбітшілік және прогресс сыйлығының лауреаты куәлігінің сипаттамасында: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тақырыбы, 1 және 4-тармақтар «Қазақстан Республикасы Тұңғыш Президентінің» деген сөздерден кейін «- Елбасының»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Куәліктің сыртқы жағында Қазақстан Республикасының Мемлекеттік елтаңбасы, оның төменгі жағында алтын түсті «Қазақстан Республикасы Тұңғыш Президентінің - Елбасының Мемлекеттік бейбітшілік және прогресс сыйлығы лауреатының куәлігі» деген жазу орналасады.».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