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1955" w14:textId="41d1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растау саласындағы модульдік тәсіл"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18 қарашадағы № 1218 Қаулысы. Күші жойылды - Қазақстан Республикасы Үкіметінің 2011 жылғы 13 желтоқсандағы № 1519 Қаулысымен</w:t>
      </w:r>
    </w:p>
    <w:p>
      <w:pPr>
        <w:spacing w:after="0"/>
        <w:ind w:left="0"/>
        <w:jc w:val="both"/>
      </w:pPr>
      <w:r>
        <w:rPr>
          <w:rFonts w:ascii="Times New Roman"/>
          <w:b w:val="false"/>
          <w:i w:val="false"/>
          <w:color w:val="ff0000"/>
          <w:sz w:val="28"/>
        </w:rPr>
        <w:t xml:space="preserve">      Ескерту. Күші жойылды - ҚР Үкіметінің 2011.12.13 </w:t>
      </w:r>
      <w:r>
        <w:rPr>
          <w:rFonts w:ascii="Times New Roman"/>
          <w:b w:val="false"/>
          <w:i w:val="false"/>
          <w:color w:val="ff0000"/>
          <w:sz w:val="28"/>
        </w:rPr>
        <w:t>№ 1519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«Техникалық регламенттерді әзірлеу жөніндегі жоспарды бекіту туралы» Қазақстан Республикасы Үкіметінің 2009 жылғы 29 желтоқсандағы № 2243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«Сәйкестікті растау саласындағы модульдік тәсіл» техникалық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қосымшасына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жарияланған күнінен бастап он екі ай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18 қарашадағы</w:t>
      </w:r>
      <w:r>
        <w:br/>
      </w:r>
      <w:r>
        <w:rPr>
          <w:rFonts w:ascii="Times New Roman"/>
          <w:b w:val="false"/>
          <w:i w:val="false"/>
          <w:color w:val="000000"/>
          <w:sz w:val="28"/>
        </w:rPr>
        <w:t xml:space="preserve">
№ 1218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«Сәйкестікті растау саласындағы модульдік тәсіл» техникалық регламенті</w:t>
      </w:r>
    </w:p>
    <w:bookmarkEnd w:id="2"/>
    <w:bookmarkStart w:name="z7" w:id="3"/>
    <w:p>
      <w:pPr>
        <w:spacing w:after="0"/>
        <w:ind w:left="0"/>
        <w:jc w:val="left"/>
      </w:pPr>
      <w:r>
        <w:rPr>
          <w:rFonts w:ascii="Times New Roman"/>
          <w:b/>
          <w:i w:val="false"/>
          <w:color w:val="000000"/>
        </w:rPr>
        <w:t xml:space="preserve"> 
1. Қолданылу саласы</w:t>
      </w:r>
    </w:p>
    <w:bookmarkEnd w:id="3"/>
    <w:bookmarkStart w:name="z8" w:id="4"/>
    <w:p>
      <w:pPr>
        <w:spacing w:after="0"/>
        <w:ind w:left="0"/>
        <w:jc w:val="both"/>
      </w:pPr>
      <w:r>
        <w:rPr>
          <w:rFonts w:ascii="Times New Roman"/>
          <w:b w:val="false"/>
          <w:i w:val="false"/>
          <w:color w:val="000000"/>
          <w:sz w:val="28"/>
        </w:rPr>
        <w:t>
      1. Осы «Сәйкестікті растау саласындағы модульдік тәсіл» техникалық регламенті (бұдан әрі - Техникалық регламент) өнімнің адамға және (немесе) қоршаған ортаға пайдаланудың шынайы жағдайында зиян келтіруінің әлеуетті қаупіне қарай түрлі модульдерді қолдануға негізделген өнімнің сәйкестігін растау саласындағы ережелерден тұрады және модульдерге қойылатын жалпы талаптарды белгілейді.</w:t>
      </w:r>
      <w:r>
        <w:br/>
      </w:r>
      <w:r>
        <w:rPr>
          <w:rFonts w:ascii="Times New Roman"/>
          <w:b w:val="false"/>
          <w:i w:val="false"/>
          <w:color w:val="000000"/>
          <w:sz w:val="28"/>
        </w:rPr>
        <w:t>
</w:t>
      </w:r>
      <w:r>
        <w:rPr>
          <w:rFonts w:ascii="Times New Roman"/>
          <w:b w:val="false"/>
          <w:i w:val="false"/>
          <w:color w:val="000000"/>
          <w:sz w:val="28"/>
        </w:rPr>
        <w:t>
      2. Техникалық регламент ережелері өнімге арналған техникалық регламенттерде сәйкестікті растау саласында модульдерді белгілеу кезінде, сондай-ақ Қазақстан Республикасының аумағына әкелінетін және сатылатын өнімді міндетті және ерікті растау рәсімдерін жүргізу кезінде қолданылады.</w:t>
      </w:r>
      <w:r>
        <w:br/>
      </w:r>
      <w:r>
        <w:rPr>
          <w:rFonts w:ascii="Times New Roman"/>
          <w:b w:val="false"/>
          <w:i w:val="false"/>
          <w:color w:val="000000"/>
          <w:sz w:val="28"/>
        </w:rPr>
        <w:t>
      Осы Техникалық регламентпен белгіленген модульдерді қызметтердің сәйкестігін ерікті растау кезінде қолдануға болады.</w:t>
      </w:r>
      <w:r>
        <w:br/>
      </w:r>
      <w:r>
        <w:rPr>
          <w:rFonts w:ascii="Times New Roman"/>
          <w:b w:val="false"/>
          <w:i w:val="false"/>
          <w:color w:val="000000"/>
          <w:sz w:val="28"/>
        </w:rPr>
        <w:t>
</w:t>
      </w:r>
      <w:r>
        <w:rPr>
          <w:rFonts w:ascii="Times New Roman"/>
          <w:b w:val="false"/>
          <w:i w:val="false"/>
          <w:color w:val="000000"/>
          <w:sz w:val="28"/>
        </w:rPr>
        <w:t>
      3. Техникалық регламент талаптары Қазақстан Республикасының техникалық реттеу саласындағы қызметке қатысатын заңды және жеке тұлғаларға қолданылады.</w:t>
      </w:r>
    </w:p>
    <w:bookmarkEnd w:id="4"/>
    <w:bookmarkStart w:name="z11" w:id="5"/>
    <w:p>
      <w:pPr>
        <w:spacing w:after="0"/>
        <w:ind w:left="0"/>
        <w:jc w:val="left"/>
      </w:pPr>
      <w:r>
        <w:rPr>
          <w:rFonts w:ascii="Times New Roman"/>
          <w:b/>
          <w:i w:val="false"/>
          <w:color w:val="000000"/>
        </w:rPr>
        <w:t xml:space="preserve"> 
2. Терминдер мен анықтамалар</w:t>
      </w:r>
    </w:p>
    <w:bookmarkEnd w:id="5"/>
    <w:bookmarkStart w:name="z12" w:id="6"/>
    <w:p>
      <w:pPr>
        <w:spacing w:after="0"/>
        <w:ind w:left="0"/>
        <w:jc w:val="both"/>
      </w:pPr>
      <w:r>
        <w:rPr>
          <w:rFonts w:ascii="Times New Roman"/>
          <w:b w:val="false"/>
          <w:i w:val="false"/>
          <w:color w:val="000000"/>
          <w:sz w:val="28"/>
        </w:rPr>
        <w:t>
      4. Осы Техникалық регламентте «Техникалық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терминдер қолданылады.</w:t>
      </w:r>
      <w:r>
        <w:br/>
      </w:r>
      <w:r>
        <w:rPr>
          <w:rFonts w:ascii="Times New Roman"/>
          <w:b w:val="false"/>
          <w:i w:val="false"/>
          <w:color w:val="000000"/>
          <w:sz w:val="28"/>
        </w:rPr>
        <w:t>
      Оларға қосымша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өнімді нарыққа шығару - сауда қызметі шегінде өнімді ақылы және тегін негізде нарықта тарату, тұтыну немесе пайдалану мақсатымен оны кез келген жеткізу;</w:t>
      </w:r>
      <w:r>
        <w:br/>
      </w:r>
      <w:r>
        <w:rPr>
          <w:rFonts w:ascii="Times New Roman"/>
          <w:b w:val="false"/>
          <w:i w:val="false"/>
          <w:color w:val="000000"/>
          <w:sz w:val="28"/>
        </w:rPr>
        <w:t>
</w:t>
      </w:r>
      <w:r>
        <w:rPr>
          <w:rFonts w:ascii="Times New Roman"/>
          <w:b w:val="false"/>
          <w:i w:val="false"/>
          <w:color w:val="000000"/>
          <w:sz w:val="28"/>
        </w:rPr>
        <w:t>
      2) дайындаушы - өнімді дайындайтын немесе оның нұсқауы бойынша өнім жобаланатын немесе дайындалатын және осы өнімді өзінің меншікті атауымен немесе өзінің меншікті маркасымен сататын жеке немесе заңды тұлға;</w:t>
      </w:r>
      <w:r>
        <w:br/>
      </w:r>
      <w:r>
        <w:rPr>
          <w:rFonts w:ascii="Times New Roman"/>
          <w:b w:val="false"/>
          <w:i w:val="false"/>
          <w:color w:val="000000"/>
          <w:sz w:val="28"/>
        </w:rPr>
        <w:t>
</w:t>
      </w:r>
      <w:r>
        <w:rPr>
          <w:rFonts w:ascii="Times New Roman"/>
          <w:b w:val="false"/>
          <w:i w:val="false"/>
          <w:color w:val="000000"/>
          <w:sz w:val="28"/>
        </w:rPr>
        <w:t>
      3) нарықта орналастыру - өнімді нарыққа бірінші шығару;</w:t>
      </w:r>
      <w:r>
        <w:br/>
      </w:r>
      <w:r>
        <w:rPr>
          <w:rFonts w:ascii="Times New Roman"/>
          <w:b w:val="false"/>
          <w:i w:val="false"/>
          <w:color w:val="000000"/>
          <w:sz w:val="28"/>
        </w:rPr>
        <w:t>
</w:t>
      </w:r>
      <w:r>
        <w:rPr>
          <w:rFonts w:ascii="Times New Roman"/>
          <w:b w:val="false"/>
          <w:i w:val="false"/>
          <w:color w:val="000000"/>
          <w:sz w:val="28"/>
        </w:rPr>
        <w:t>
      4) уәкілетті өкіл - Қазақстан Республикасының резиденті болып табылатын, дайындаушының атынан нақты міндеттер шегінде әрекет етуге мүмкіндік беретін жазбаша тапсырма алған жеке немесе заңды тұлға.</w:t>
      </w:r>
    </w:p>
    <w:bookmarkEnd w:id="6"/>
    <w:bookmarkStart w:name="z17" w:id="7"/>
    <w:p>
      <w:pPr>
        <w:spacing w:after="0"/>
        <w:ind w:left="0"/>
        <w:jc w:val="left"/>
      </w:pPr>
      <w:r>
        <w:rPr>
          <w:rFonts w:ascii="Times New Roman"/>
          <w:b/>
          <w:i w:val="false"/>
          <w:color w:val="000000"/>
        </w:rPr>
        <w:t xml:space="preserve"> 
3. Модульдерді пайдаланудың негізгі қағидаттары</w:t>
      </w:r>
    </w:p>
    <w:bookmarkEnd w:id="7"/>
    <w:bookmarkStart w:name="z18" w:id="8"/>
    <w:p>
      <w:pPr>
        <w:spacing w:after="0"/>
        <w:ind w:left="0"/>
        <w:jc w:val="both"/>
      </w:pPr>
      <w:r>
        <w:rPr>
          <w:rFonts w:ascii="Times New Roman"/>
          <w:b w:val="false"/>
          <w:i w:val="false"/>
          <w:color w:val="000000"/>
          <w:sz w:val="28"/>
        </w:rPr>
        <w:t>
      5. Модульдерді пайдалану кезінде мынадай қағидаттар қолданылады:</w:t>
      </w:r>
      <w:r>
        <w:br/>
      </w:r>
      <w:r>
        <w:rPr>
          <w:rFonts w:ascii="Times New Roman"/>
          <w:b w:val="false"/>
          <w:i w:val="false"/>
          <w:color w:val="000000"/>
          <w:sz w:val="28"/>
        </w:rPr>
        <w:t>
</w:t>
      </w:r>
      <w:r>
        <w:rPr>
          <w:rFonts w:ascii="Times New Roman"/>
          <w:b w:val="false"/>
          <w:i w:val="false"/>
          <w:color w:val="000000"/>
          <w:sz w:val="28"/>
        </w:rPr>
        <w:t>
      1) өнімнің сәйкестігін растау кезінде модульдерді таңдау өнімнің техникалық регламент талаптарына сәйкестігіне сенімді қамтамасыз ету, ал ол болмаған жағдайда - қауіпсіздік көрсеткіштері бойынша өнімге арналған нормативтік құжат талаптарына (бұдан әрі - белгіленген талаптарға) сәйкестігіне сенімді қамтамасыз етуі тиіс;</w:t>
      </w:r>
      <w:r>
        <w:br/>
      </w:r>
      <w:r>
        <w:rPr>
          <w:rFonts w:ascii="Times New Roman"/>
          <w:b w:val="false"/>
          <w:i w:val="false"/>
          <w:color w:val="000000"/>
          <w:sz w:val="28"/>
        </w:rPr>
        <w:t>
</w:t>
      </w:r>
      <w:r>
        <w:rPr>
          <w:rFonts w:ascii="Times New Roman"/>
          <w:b w:val="false"/>
          <w:i w:val="false"/>
          <w:color w:val="000000"/>
          <w:sz w:val="28"/>
        </w:rPr>
        <w:t>
      2) қолданылатын модульдер сәйкессіздік салдарынан туындайтын қауіптерді ескере отырып, өнімнің белгіленген талаптарға сәйкес келетініне сенімді болу үшін қажетті болатындай барынша күрделі болмауы тиіс;</w:t>
      </w:r>
      <w:r>
        <w:br/>
      </w:r>
      <w:r>
        <w:rPr>
          <w:rFonts w:ascii="Times New Roman"/>
          <w:b w:val="false"/>
          <w:i w:val="false"/>
          <w:color w:val="000000"/>
          <w:sz w:val="28"/>
        </w:rPr>
        <w:t>
</w:t>
      </w:r>
      <w:r>
        <w:rPr>
          <w:rFonts w:ascii="Times New Roman"/>
          <w:b w:val="false"/>
          <w:i w:val="false"/>
          <w:color w:val="000000"/>
          <w:sz w:val="28"/>
        </w:rPr>
        <w:t>
      3) сәйкестікті растау мақсаттары үшін модульдерді қолдану өнімді жобалау және (немесе) өндіру немесе сату кезеңінде жүзеге асырылуы тиіс;</w:t>
      </w:r>
      <w:r>
        <w:br/>
      </w:r>
      <w:r>
        <w:rPr>
          <w:rFonts w:ascii="Times New Roman"/>
          <w:b w:val="false"/>
          <w:i w:val="false"/>
          <w:color w:val="000000"/>
          <w:sz w:val="28"/>
        </w:rPr>
        <w:t>
</w:t>
      </w:r>
      <w:r>
        <w:rPr>
          <w:rFonts w:ascii="Times New Roman"/>
          <w:b w:val="false"/>
          <w:i w:val="false"/>
          <w:color w:val="000000"/>
          <w:sz w:val="28"/>
        </w:rPr>
        <w:t>
      4) техникалық регламенттерде оларды қолдану өнімнің белгіленген талаптарға сәйкестігін барынша қамтамасыз ететін модульдер жиынтығы мен олар бойынша дайындаушы (жеткізуші) оның өндірісіне барынша жауап беретін модульдерді таңдай алатын шарттарға қатысты өлшемдер белгіленуі тиіс;</w:t>
      </w:r>
      <w:r>
        <w:br/>
      </w:r>
      <w:r>
        <w:rPr>
          <w:rFonts w:ascii="Times New Roman"/>
          <w:b w:val="false"/>
          <w:i w:val="false"/>
          <w:color w:val="000000"/>
          <w:sz w:val="28"/>
        </w:rPr>
        <w:t>
</w:t>
      </w:r>
      <w:r>
        <w:rPr>
          <w:rFonts w:ascii="Times New Roman"/>
          <w:b w:val="false"/>
          <w:i w:val="false"/>
          <w:color w:val="000000"/>
          <w:sz w:val="28"/>
        </w:rPr>
        <w:t>
      5) техникалық регламенттерде дайындаушылар (жеткізушілер) таңдау үшін рұқсат етілген модульдер жиынтығының ықтимал нұсқаларын анықтаған кезде өнім түрі, онымен байланысты қауіптер, өндіріс сипаты, сынақ базасының болуы және т.с.с. ескерілуі тиіс;</w:t>
      </w:r>
      <w:r>
        <w:br/>
      </w:r>
      <w:r>
        <w:rPr>
          <w:rFonts w:ascii="Times New Roman"/>
          <w:b w:val="false"/>
          <w:i w:val="false"/>
          <w:color w:val="000000"/>
          <w:sz w:val="28"/>
        </w:rPr>
        <w:t>
</w:t>
      </w:r>
      <w:r>
        <w:rPr>
          <w:rFonts w:ascii="Times New Roman"/>
          <w:b w:val="false"/>
          <w:i w:val="false"/>
          <w:color w:val="000000"/>
          <w:sz w:val="28"/>
        </w:rPr>
        <w:t>
      6) егер техникалық регламенттерде дайындаушының (жеткізушінің) сапа менеджменті жүйесін бағалауға негізделген жеке модульдерді қолдану мүмкіндігі қарастырылса, дайындаушы (жеткізуші) сапа жүйесін бағалауға негізделмеген модульдерді немесе олардың жиынтығын (регламенттермен белгіленген талаптарға сәйкестікті растау үшін тек бір нақты рәсім қолданылатын жағдайдан басқа) балама қолдану мүмкіндігіне ие болуы тию.</w:t>
      </w:r>
    </w:p>
    <w:bookmarkEnd w:id="8"/>
    <w:bookmarkStart w:name="z25" w:id="9"/>
    <w:p>
      <w:pPr>
        <w:spacing w:after="0"/>
        <w:ind w:left="0"/>
        <w:jc w:val="left"/>
      </w:pPr>
      <w:r>
        <w:rPr>
          <w:rFonts w:ascii="Times New Roman"/>
          <w:b/>
          <w:i w:val="false"/>
          <w:color w:val="000000"/>
        </w:rPr>
        <w:t xml:space="preserve"> 
4. Жалпы ережелер</w:t>
      </w:r>
    </w:p>
    <w:bookmarkEnd w:id="9"/>
    <w:bookmarkStart w:name="z26" w:id="10"/>
    <w:p>
      <w:pPr>
        <w:spacing w:after="0"/>
        <w:ind w:left="0"/>
        <w:jc w:val="both"/>
      </w:pPr>
      <w:r>
        <w:rPr>
          <w:rFonts w:ascii="Times New Roman"/>
          <w:b w:val="false"/>
          <w:i w:val="false"/>
          <w:color w:val="000000"/>
          <w:sz w:val="28"/>
        </w:rPr>
        <w:t>
      6. Өнімнің нақты түрлерінің сәйкестігін растау саласында модульдерді қолдану бойынша талаптар өнімге арналған техникалық регламенттерде белгіленеді.</w:t>
      </w:r>
      <w:r>
        <w:br/>
      </w:r>
      <w:r>
        <w:rPr>
          <w:rFonts w:ascii="Times New Roman"/>
          <w:b w:val="false"/>
          <w:i w:val="false"/>
          <w:color w:val="000000"/>
          <w:sz w:val="28"/>
        </w:rPr>
        <w:t>
      Өнімге арналған бекітілген техникалық регламент болмаған жағдайда, сәйкестікті растау мақсаттарына арналған модульдерді сәйкестікті растау жөніндегі орган анықтайды. Бұл ретте дайындаушы (жеткізуші) модульдер немесе олардың жиынтығын балама қолдану мүмкіндігіне ие болуы тиіс.</w:t>
      </w:r>
      <w:r>
        <w:br/>
      </w:r>
      <w:r>
        <w:rPr>
          <w:rFonts w:ascii="Times New Roman"/>
          <w:b w:val="false"/>
          <w:i w:val="false"/>
          <w:color w:val="000000"/>
          <w:sz w:val="28"/>
        </w:rPr>
        <w:t>
</w:t>
      </w:r>
      <w:r>
        <w:rPr>
          <w:rFonts w:ascii="Times New Roman"/>
          <w:b w:val="false"/>
          <w:i w:val="false"/>
          <w:color w:val="000000"/>
          <w:sz w:val="28"/>
        </w:rPr>
        <w:t>
      7. Сәйкестікті растау рәсімдері оларды экономиканың нақты секторындағы белгілі бір жағдайлар талап ететін жағдайда модульдерде келтірілген рәсімдерден ерекшеленуі мүмкін. Бұндай ауытқулар шектелген және тиісті техникалық регламентте негізделген болуы тиіс.</w:t>
      </w:r>
      <w:r>
        <w:br/>
      </w:r>
      <w:r>
        <w:rPr>
          <w:rFonts w:ascii="Times New Roman"/>
          <w:b w:val="false"/>
          <w:i w:val="false"/>
          <w:color w:val="000000"/>
          <w:sz w:val="28"/>
        </w:rPr>
        <w:t>
</w:t>
      </w:r>
      <w:r>
        <w:rPr>
          <w:rFonts w:ascii="Times New Roman"/>
          <w:b w:val="false"/>
          <w:i w:val="false"/>
          <w:color w:val="000000"/>
          <w:sz w:val="28"/>
        </w:rPr>
        <w:t>
      8. Сәйкестікті растау үшін А, А1, А2, В, С, С1, С2, D, D1, Е, Е1, F, F1, G, G1, Н, Н1 модульдері пайдаланылады. Сәйкестікті растау мақсатында қолданылатын модульдер мен "әр модуль құрамындағы рәсімдер тізбесі 1-қосымшада берілген.</w:t>
      </w:r>
      <w:r>
        <w:br/>
      </w:r>
      <w:r>
        <w:rPr>
          <w:rFonts w:ascii="Times New Roman"/>
          <w:b w:val="false"/>
          <w:i w:val="false"/>
          <w:color w:val="000000"/>
          <w:sz w:val="28"/>
        </w:rPr>
        <w:t>
</w:t>
      </w:r>
      <w:r>
        <w:rPr>
          <w:rFonts w:ascii="Times New Roman"/>
          <w:b w:val="false"/>
          <w:i w:val="false"/>
          <w:color w:val="000000"/>
          <w:sz w:val="28"/>
        </w:rPr>
        <w:t>
      9. Сәйкестікті растау кезінде модульдерді пайдаланған жағдайда мыналарды ескеру қажет:</w:t>
      </w:r>
      <w:r>
        <w:br/>
      </w:r>
      <w:r>
        <w:rPr>
          <w:rFonts w:ascii="Times New Roman"/>
          <w:b w:val="false"/>
          <w:i w:val="false"/>
          <w:color w:val="000000"/>
          <w:sz w:val="28"/>
        </w:rPr>
        <w:t>
</w:t>
      </w:r>
      <w:r>
        <w:rPr>
          <w:rFonts w:ascii="Times New Roman"/>
          <w:b w:val="false"/>
          <w:i w:val="false"/>
          <w:color w:val="000000"/>
          <w:sz w:val="28"/>
        </w:rPr>
        <w:t>
      1) әр модуль дайындаушы мен сәйкестікті растау жөніндегі орган міндеттерін анықтайды;</w:t>
      </w:r>
      <w:r>
        <w:br/>
      </w:r>
      <w:r>
        <w:rPr>
          <w:rFonts w:ascii="Times New Roman"/>
          <w:b w:val="false"/>
          <w:i w:val="false"/>
          <w:color w:val="000000"/>
          <w:sz w:val="28"/>
        </w:rPr>
        <w:t>
</w:t>
      </w:r>
      <w:r>
        <w:rPr>
          <w:rFonts w:ascii="Times New Roman"/>
          <w:b w:val="false"/>
          <w:i w:val="false"/>
          <w:color w:val="000000"/>
          <w:sz w:val="28"/>
        </w:rPr>
        <w:t>
      2) С, С1, С2, D, Е және F модульдері В модулімен жинақта пайдаланылады, жеке жағдайларда (мысалы құрастырылуы мен дизайні қарапайым бұйымдарды өндірген жағдайда) олар жеке пайдаланылуы мүмкін;</w:t>
      </w:r>
      <w:r>
        <w:br/>
      </w:r>
      <w:r>
        <w:rPr>
          <w:rFonts w:ascii="Times New Roman"/>
          <w:b w:val="false"/>
          <w:i w:val="false"/>
          <w:color w:val="000000"/>
          <w:sz w:val="28"/>
        </w:rPr>
        <w:t>
</w:t>
      </w:r>
      <w:r>
        <w:rPr>
          <w:rFonts w:ascii="Times New Roman"/>
          <w:b w:val="false"/>
          <w:i w:val="false"/>
          <w:color w:val="000000"/>
          <w:sz w:val="28"/>
        </w:rPr>
        <w:t>
      3) А, G, G-1, Н модульдері жеке пайдаланылады.</w:t>
      </w:r>
    </w:p>
    <w:bookmarkEnd w:id="10"/>
    <w:bookmarkStart w:name="z33" w:id="11"/>
    <w:p>
      <w:pPr>
        <w:spacing w:after="0"/>
        <w:ind w:left="0"/>
        <w:jc w:val="left"/>
      </w:pPr>
      <w:r>
        <w:rPr>
          <w:rFonts w:ascii="Times New Roman"/>
          <w:b/>
          <w:i w:val="false"/>
          <w:color w:val="000000"/>
        </w:rPr>
        <w:t xml:space="preserve"> 
5. Сәйкестікті растау рәсімдерінің модульдері 5.1 А модулі (дайындаушының өндірісті ішкі бақылауы)</w:t>
      </w:r>
    </w:p>
    <w:bookmarkEnd w:id="11"/>
    <w:bookmarkStart w:name="z34" w:id="12"/>
    <w:p>
      <w:pPr>
        <w:spacing w:after="0"/>
        <w:ind w:left="0"/>
        <w:jc w:val="both"/>
      </w:pPr>
      <w:r>
        <w:rPr>
          <w:rFonts w:ascii="Times New Roman"/>
          <w:b w:val="false"/>
          <w:i w:val="false"/>
          <w:color w:val="000000"/>
          <w:sz w:val="28"/>
        </w:rPr>
        <w:t>
      10. Өнімді өндіру кезеңінде қолданылады.</w:t>
      </w:r>
      <w:r>
        <w:br/>
      </w:r>
      <w:r>
        <w:rPr>
          <w:rFonts w:ascii="Times New Roman"/>
          <w:b w:val="false"/>
          <w:i w:val="false"/>
          <w:color w:val="000000"/>
          <w:sz w:val="28"/>
        </w:rPr>
        <w:t>
      Оның көмегімен 11-12-тармақтар талаптарын орындайтын дайындаушы жеке өзінің жауаптылығымен нақты өнімнің оған қолданылатын белгіленген талаптарға жауап беретіндігіне кепілдік беріп мәлімдейтін сәйкестікті растау рәсімі.</w:t>
      </w:r>
      <w:r>
        <w:br/>
      </w:r>
      <w:r>
        <w:rPr>
          <w:rFonts w:ascii="Times New Roman"/>
          <w:b w:val="false"/>
          <w:i w:val="false"/>
          <w:color w:val="000000"/>
          <w:sz w:val="28"/>
        </w:rPr>
        <w:t>
</w:t>
      </w:r>
      <w:r>
        <w:rPr>
          <w:rFonts w:ascii="Times New Roman"/>
          <w:b w:val="false"/>
          <w:i w:val="false"/>
          <w:color w:val="000000"/>
          <w:sz w:val="28"/>
        </w:rPr>
        <w:t>
      11. Дайындаушы 116-тармаққа сәйкес келетін өнімге арналған техникалық құжаттамаға ие болуы керек.</w:t>
      </w:r>
      <w:r>
        <w:br/>
      </w:r>
      <w:r>
        <w:rPr>
          <w:rFonts w:ascii="Times New Roman"/>
          <w:b w:val="false"/>
          <w:i w:val="false"/>
          <w:color w:val="000000"/>
          <w:sz w:val="28"/>
        </w:rPr>
        <w:t>
</w:t>
      </w:r>
      <w:r>
        <w:rPr>
          <w:rFonts w:ascii="Times New Roman"/>
          <w:b w:val="false"/>
          <w:i w:val="false"/>
          <w:color w:val="000000"/>
          <w:sz w:val="28"/>
        </w:rPr>
        <w:t>
      12. Дайындаушы өндірістік процесс және осы процеске бақылау дайындалған өнімнің техникалық құжаттамаға және оған қолданылатын белгіленген талаптарға сәйкестігін қамтамасыз етуі үшін қажетті барлық шараларды қабылдауы тиіс. Дайындаушы өнімді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таңбалайды.</w:t>
      </w:r>
      <w:r>
        <w:br/>
      </w:r>
      <w:r>
        <w:rPr>
          <w:rFonts w:ascii="Times New Roman"/>
          <w:b w:val="false"/>
          <w:i w:val="false"/>
          <w:color w:val="000000"/>
          <w:sz w:val="28"/>
        </w:rPr>
        <w:t>
</w:t>
      </w:r>
      <w:r>
        <w:rPr>
          <w:rFonts w:ascii="Times New Roman"/>
          <w:b w:val="false"/>
          <w:i w:val="false"/>
          <w:color w:val="000000"/>
          <w:sz w:val="28"/>
        </w:rPr>
        <w:t>
      13. Дайындаушы Өнімнің сәйкестігі туралы декларацияны қабылдауы және оны сәйкестікті растау жөніндегі органда тіркеуі тиіс.</w:t>
      </w:r>
      <w:r>
        <w:br/>
      </w:r>
      <w:r>
        <w:rPr>
          <w:rFonts w:ascii="Times New Roman"/>
          <w:b w:val="false"/>
          <w:i w:val="false"/>
          <w:color w:val="000000"/>
          <w:sz w:val="28"/>
        </w:rPr>
        <w:t>
</w:t>
      </w:r>
      <w:r>
        <w:rPr>
          <w:rFonts w:ascii="Times New Roman"/>
          <w:b w:val="false"/>
          <w:i w:val="false"/>
          <w:color w:val="000000"/>
          <w:sz w:val="28"/>
        </w:rPr>
        <w:t>
      14. 13-тармақта берілген талаптарды, егер бұл дайындаушы атынан іс-әрекетті жүзеге асыруға арналған шартта көзделген жағдайда, дайындаушының уәкілетті өкілі орындай алады.</w:t>
      </w:r>
    </w:p>
    <w:bookmarkEnd w:id="12"/>
    <w:bookmarkStart w:name="z39" w:id="13"/>
    <w:p>
      <w:pPr>
        <w:spacing w:after="0"/>
        <w:ind w:left="0"/>
        <w:jc w:val="left"/>
      </w:pPr>
      <w:r>
        <w:rPr>
          <w:rFonts w:ascii="Times New Roman"/>
          <w:b/>
          <w:i w:val="false"/>
          <w:color w:val="000000"/>
        </w:rPr>
        <w:t xml:space="preserve"> 
5.2 А1 (дайындаушының өндірісті ішкі бақылауы және сәйкестікті растау жөніндегі орган бақылауымен жүргізілетін өнімді сынау) және А2 (дайындаушының өндіріске ішкі бақылауы және ерікті уақыт аралығынан кейін сәйкестікті растау жөніндегі орган бақылауымен жүргізілетін өнімді іріктеп тексеру) модульдері</w:t>
      </w:r>
    </w:p>
    <w:bookmarkEnd w:id="13"/>
    <w:bookmarkStart w:name="z40" w:id="14"/>
    <w:p>
      <w:pPr>
        <w:spacing w:after="0"/>
        <w:ind w:left="0"/>
        <w:jc w:val="both"/>
      </w:pPr>
      <w:r>
        <w:rPr>
          <w:rFonts w:ascii="Times New Roman"/>
          <w:b w:val="false"/>
          <w:i w:val="false"/>
          <w:color w:val="000000"/>
          <w:sz w:val="28"/>
        </w:rPr>
        <w:t>
      15. А1 модулі мынадай қосымша талаптарды қосумен А модулінен тұрады.</w:t>
      </w:r>
      <w:r>
        <w:br/>
      </w:r>
      <w:r>
        <w:rPr>
          <w:rFonts w:ascii="Times New Roman"/>
          <w:b w:val="false"/>
          <w:i w:val="false"/>
          <w:color w:val="000000"/>
          <w:sz w:val="28"/>
        </w:rPr>
        <w:t>
      өнімнің белгіленген талаптарға сәйкестігін тексеру мақсатында дайындаушы не ол уәкілеттік берген тұлға әр дайындалған өнімге сынақ жүргізілуін қамтамасыз етуге тиіс:</w:t>
      </w:r>
      <w:r>
        <w:br/>
      </w:r>
      <w:r>
        <w:rPr>
          <w:rFonts w:ascii="Times New Roman"/>
          <w:b w:val="false"/>
          <w:i w:val="false"/>
          <w:color w:val="000000"/>
          <w:sz w:val="28"/>
        </w:rPr>
        <w:t>
      сынақтар дайындаушының таңдауы бойынша: дайындаушының өзінің аккредиттелген сынақ зертханасымен немесе дайындаушы таңдаған басқа аккредиттелген зертханада сәйкестікті растау жөніндегі орган бақылауымен жүргізілуі керек. Соңғы жағдайда дайындаушы сәйкестікті растау жөніндегі органның жауаптылығымен, ол келіскен жағдайда, әр бұйымды осы органның сәйкестендіру нөмірін көрсетіп, Сәйкестік белгісімен таңбалай алады;</w:t>
      </w:r>
      <w:r>
        <w:br/>
      </w:r>
      <w:r>
        <w:rPr>
          <w:rFonts w:ascii="Times New Roman"/>
          <w:b w:val="false"/>
          <w:i w:val="false"/>
          <w:color w:val="000000"/>
          <w:sz w:val="28"/>
        </w:rPr>
        <w:t>
      сәйкестікті растау жөніндегі орган бақылауымен жүргізілуі қажет сынақтар тізбесін, егер осы өнімге техникалық регламент болмаса, сәйкестікті растау жөніндегі орган анықтайды.</w:t>
      </w:r>
      <w:r>
        <w:br/>
      </w:r>
      <w:r>
        <w:rPr>
          <w:rFonts w:ascii="Times New Roman"/>
          <w:b w:val="false"/>
          <w:i w:val="false"/>
          <w:color w:val="000000"/>
          <w:sz w:val="28"/>
        </w:rPr>
        <w:t>
</w:t>
      </w:r>
      <w:r>
        <w:rPr>
          <w:rFonts w:ascii="Times New Roman"/>
          <w:b w:val="false"/>
          <w:i w:val="false"/>
          <w:color w:val="000000"/>
          <w:sz w:val="28"/>
        </w:rPr>
        <w:t>
      16. А2 модулі мынадай қосымша талаптарды қамти отырып, А модулінен тұрады:</w:t>
      </w:r>
      <w:r>
        <w:br/>
      </w:r>
      <w:r>
        <w:rPr>
          <w:rFonts w:ascii="Times New Roman"/>
          <w:b w:val="false"/>
          <w:i w:val="false"/>
          <w:color w:val="000000"/>
          <w:sz w:val="28"/>
        </w:rPr>
        <w:t>
      өнімнің технологиялық күрделілігі мен оның санын есепке ала отырып, өнімнің ішкі бақылау сапасын тексеру мақсатында өнімді іріктеп тексерулер мен сынақтарды сәйкестікті растау жөніндегі орган жүргізуі тиіс;</w:t>
      </w:r>
      <w:r>
        <w:br/>
      </w:r>
      <w:r>
        <w:rPr>
          <w:rFonts w:ascii="Times New Roman"/>
          <w:b w:val="false"/>
          <w:i w:val="false"/>
          <w:color w:val="000000"/>
          <w:sz w:val="28"/>
        </w:rPr>
        <w:t>
      сынақтар дайындаушының таңдауы бойынша: дайындаушының өзінің аккредиттелген сынақ зертханасы немесе дайындаушы таңдаған сәйкестікті растау жөніндегі орган бақылауымен өзге аккредиттелген зертхана тиісінше зертхана немесе орган анықтаған ерікті уақыт аралығында, бірақ кемінде 3 ай сайын жүргізуі тиіс;</w:t>
      </w:r>
      <w:r>
        <w:br/>
      </w:r>
      <w:r>
        <w:rPr>
          <w:rFonts w:ascii="Times New Roman"/>
          <w:b w:val="false"/>
          <w:i w:val="false"/>
          <w:color w:val="000000"/>
          <w:sz w:val="28"/>
        </w:rPr>
        <w:t>
      өндірісте іріктелген дайын өнімнің жеткілікті іріктемесі аккредиттелген зертханада белгіленген талаптарға сәйкестікке зерттелуі және сыналуы тиіс. Сынау үшін іріктеме көлемі мен іріктеп бақылау әдістемесін сәйкестікті растау жөніндегі орган анықтауы және өнімге қолданыстағы нормативтік құжаттарға сәйкес жүзеге асырылуы тиіс;</w:t>
      </w:r>
      <w:r>
        <w:br/>
      </w:r>
      <w:r>
        <w:rPr>
          <w:rFonts w:ascii="Times New Roman"/>
          <w:b w:val="false"/>
          <w:i w:val="false"/>
          <w:color w:val="000000"/>
          <w:sz w:val="28"/>
        </w:rPr>
        <w:t>
      егер бір немесе одан да көп тексерілген үлгі белгіленген талаптарға жауап бермеген жағдайда дайындаушы өнімді сәйкес келтіру бойынша қажетті шараларды қабылдайды;</w:t>
      </w:r>
      <w:r>
        <w:br/>
      </w:r>
      <w:r>
        <w:rPr>
          <w:rFonts w:ascii="Times New Roman"/>
          <w:b w:val="false"/>
          <w:i w:val="false"/>
          <w:color w:val="000000"/>
          <w:sz w:val="28"/>
        </w:rPr>
        <w:t>
      сәйкестікті растау жөніндегі органның қатысуымен тексеру мен сынаулар жүргізген жағдайда дайындаушы сәйкестікті растау жөніндегі орган жауаптылығымен, оның келісімі бойынша осы органның сәйкестендіру нөмірін көрсете отырып, әр бұйымды Сәйкестік белгісімен таңбалай алады.</w:t>
      </w:r>
    </w:p>
    <w:bookmarkEnd w:id="14"/>
    <w:bookmarkStart w:name="z42" w:id="15"/>
    <w:p>
      <w:pPr>
        <w:spacing w:after="0"/>
        <w:ind w:left="0"/>
        <w:jc w:val="left"/>
      </w:pPr>
      <w:r>
        <w:rPr>
          <w:rFonts w:ascii="Times New Roman"/>
          <w:b/>
          <w:i w:val="false"/>
          <w:color w:val="000000"/>
        </w:rPr>
        <w:t xml:space="preserve"> 
5.3 В модулі (түрдің сәйкестігін растау)</w:t>
      </w:r>
    </w:p>
    <w:bookmarkEnd w:id="15"/>
    <w:bookmarkStart w:name="z43" w:id="16"/>
    <w:p>
      <w:pPr>
        <w:spacing w:after="0"/>
        <w:ind w:left="0"/>
        <w:jc w:val="both"/>
      </w:pPr>
      <w:r>
        <w:rPr>
          <w:rFonts w:ascii="Times New Roman"/>
          <w:b w:val="false"/>
          <w:i w:val="false"/>
          <w:color w:val="000000"/>
          <w:sz w:val="28"/>
        </w:rPr>
        <w:t>
      17. Өнімді әзірлеу кезеңінде қолданылады.</w:t>
      </w:r>
      <w:r>
        <w:br/>
      </w:r>
      <w:r>
        <w:rPr>
          <w:rFonts w:ascii="Times New Roman"/>
          <w:b w:val="false"/>
          <w:i w:val="false"/>
          <w:color w:val="000000"/>
          <w:sz w:val="28"/>
        </w:rPr>
        <w:t>
      Сәйкестікті растау жөніндегі орган бұйым түрінің техникалық жобасын немесе типтік үлгісін зерттейді, растайды және өнім түрінің техникалық жобасының немесе типтік үлгісінің белгіленген талаптарға сәйкестігін растайды.</w:t>
      </w:r>
      <w:r>
        <w:br/>
      </w:r>
      <w:r>
        <w:rPr>
          <w:rFonts w:ascii="Times New Roman"/>
          <w:b w:val="false"/>
          <w:i w:val="false"/>
          <w:color w:val="000000"/>
          <w:sz w:val="28"/>
        </w:rPr>
        <w:t>
</w:t>
      </w:r>
      <w:r>
        <w:rPr>
          <w:rFonts w:ascii="Times New Roman"/>
          <w:b w:val="false"/>
          <w:i w:val="false"/>
          <w:color w:val="000000"/>
          <w:sz w:val="28"/>
        </w:rPr>
        <w:t>
      18. Түрдің сәйкестікті растау мына тәсілдердің біреуімен жүзеге асырылады:</w:t>
      </w:r>
      <w:r>
        <w:br/>
      </w:r>
      <w:r>
        <w:rPr>
          <w:rFonts w:ascii="Times New Roman"/>
          <w:b w:val="false"/>
          <w:i w:val="false"/>
          <w:color w:val="000000"/>
          <w:sz w:val="28"/>
        </w:rPr>
        <w:t>
</w:t>
      </w:r>
      <w:r>
        <w:rPr>
          <w:rFonts w:ascii="Times New Roman"/>
          <w:b w:val="false"/>
          <w:i w:val="false"/>
          <w:color w:val="000000"/>
          <w:sz w:val="28"/>
        </w:rPr>
        <w:t>
      1) мәлімделген өндірістің дайын өнімінің типтік үшін сынау (типтік үлгісін тексеру);</w:t>
      </w:r>
      <w:r>
        <w:br/>
      </w:r>
      <w:r>
        <w:rPr>
          <w:rFonts w:ascii="Times New Roman"/>
          <w:b w:val="false"/>
          <w:i w:val="false"/>
          <w:color w:val="000000"/>
          <w:sz w:val="28"/>
        </w:rPr>
        <w:t>
</w:t>
      </w:r>
      <w:r>
        <w:rPr>
          <w:rFonts w:ascii="Times New Roman"/>
          <w:b w:val="false"/>
          <w:i w:val="false"/>
          <w:color w:val="000000"/>
          <w:sz w:val="28"/>
        </w:rPr>
        <w:t>
      2) техникалық құжаттамаға, 116-тармақта белгіленген растаушы құжаттарға сараптама жүргізу және типтік үлгіні сынау (типтік үлгісі және оның жобасын тексеру комбинациясы) жолымен өнім түрінің техникалық жобасының сәйкестігін бағалау;</w:t>
      </w:r>
      <w:r>
        <w:br/>
      </w:r>
      <w:r>
        <w:rPr>
          <w:rFonts w:ascii="Times New Roman"/>
          <w:b w:val="false"/>
          <w:i w:val="false"/>
          <w:color w:val="000000"/>
          <w:sz w:val="28"/>
        </w:rPr>
        <w:t>
</w:t>
      </w:r>
      <w:r>
        <w:rPr>
          <w:rFonts w:ascii="Times New Roman"/>
          <w:b w:val="false"/>
          <w:i w:val="false"/>
          <w:color w:val="000000"/>
          <w:sz w:val="28"/>
        </w:rPr>
        <w:t>
      3) техникалық құжаттаманы және 116-тармақта белгіленген растаушы құжаттарды типтік үлгіге сынау жүргізбей (типтік үлгінің жобасын тексеру) сараптама жүргізу жолымен өнім-түрінің техникалық жобасының сәйкестігін бағалау.</w:t>
      </w:r>
      <w:r>
        <w:br/>
      </w:r>
      <w:r>
        <w:rPr>
          <w:rFonts w:ascii="Times New Roman"/>
          <w:b w:val="false"/>
          <w:i w:val="false"/>
          <w:color w:val="000000"/>
          <w:sz w:val="28"/>
        </w:rPr>
        <w:t>
</w:t>
      </w:r>
      <w:r>
        <w:rPr>
          <w:rFonts w:ascii="Times New Roman"/>
          <w:b w:val="false"/>
          <w:i w:val="false"/>
          <w:color w:val="000000"/>
          <w:sz w:val="28"/>
        </w:rPr>
        <w:t>
      19. Дайындаушы тек бір сәйкестікті растау жөніндегі органға өзінің таңдауы бойынша түрдің сәйкестігін растауға өтінімін береді. Дайындаушы (орындаушы) сәйкестікті растау жөніндегі органға осы өндіріс өнімінің типтік үлгісін және түрдің сәйкестігін растау үшін қажетті техникалық құжаттаманы береді.</w:t>
      </w:r>
      <w:r>
        <w:br/>
      </w:r>
      <w:r>
        <w:rPr>
          <w:rFonts w:ascii="Times New Roman"/>
          <w:b w:val="false"/>
          <w:i w:val="false"/>
          <w:color w:val="000000"/>
          <w:sz w:val="28"/>
        </w:rPr>
        <w:t>
</w:t>
      </w:r>
      <w:r>
        <w:rPr>
          <w:rFonts w:ascii="Times New Roman"/>
          <w:b w:val="false"/>
          <w:i w:val="false"/>
          <w:color w:val="000000"/>
          <w:sz w:val="28"/>
        </w:rPr>
        <w:t>
      20. Типтік үлгі түрлендірулер арасындағы айырмашылық өнімнің қауіпсіздік деңгейіне әсер етпейтіні жағдайда бірнеше түрлендірулерді және оны пайдалану бойынша басқа талаптарды қамтуы мүмкін.</w:t>
      </w:r>
      <w:r>
        <w:br/>
      </w:r>
      <w:r>
        <w:rPr>
          <w:rFonts w:ascii="Times New Roman"/>
          <w:b w:val="false"/>
          <w:i w:val="false"/>
          <w:color w:val="000000"/>
          <w:sz w:val="28"/>
        </w:rPr>
        <w:t>
      Қажет болған жағдайда сәйкестікті растау жөніндегі орган, егер ұсынылған үлгі сынақ бағдарламасын орындау үшін жеткіліксіз болса, өнімнің қосымша үлгілерін қатыстыра алады.</w:t>
      </w:r>
      <w:r>
        <w:br/>
      </w:r>
      <w:r>
        <w:rPr>
          <w:rFonts w:ascii="Times New Roman"/>
          <w:b w:val="false"/>
          <w:i w:val="false"/>
          <w:color w:val="000000"/>
          <w:sz w:val="28"/>
        </w:rPr>
        <w:t>
</w:t>
      </w:r>
      <w:r>
        <w:rPr>
          <w:rFonts w:ascii="Times New Roman"/>
          <w:b w:val="false"/>
          <w:i w:val="false"/>
          <w:color w:val="000000"/>
          <w:sz w:val="28"/>
        </w:rPr>
        <w:t>
      21. Техникалық құжаттама қолданылатын талаптарды белгілеуі, өнімнің конструкциясын, өндірісі мен қызметін қамтуы және 116-тармақта белгіленген ережелерге сәйкес болуға тиіс.</w:t>
      </w:r>
      <w:r>
        <w:br/>
      </w:r>
      <w:r>
        <w:rPr>
          <w:rFonts w:ascii="Times New Roman"/>
          <w:b w:val="false"/>
          <w:i w:val="false"/>
          <w:color w:val="000000"/>
          <w:sz w:val="28"/>
        </w:rPr>
        <w:t>
</w:t>
      </w:r>
      <w:r>
        <w:rPr>
          <w:rFonts w:ascii="Times New Roman"/>
          <w:b w:val="false"/>
          <w:i w:val="false"/>
          <w:color w:val="000000"/>
          <w:sz w:val="28"/>
        </w:rPr>
        <w:t>
      22. Өтінім нысаны 2-қосымшаға сәйкес келуге тиіс.</w:t>
      </w:r>
      <w:r>
        <w:br/>
      </w:r>
      <w:r>
        <w:rPr>
          <w:rFonts w:ascii="Times New Roman"/>
          <w:b w:val="false"/>
          <w:i w:val="false"/>
          <w:color w:val="000000"/>
          <w:sz w:val="28"/>
        </w:rPr>
        <w:t>
      Өтініммен бірге өнімнің типтік үлгілері сынақ бағдарламасын орындау үшін қажетті санда және түрдің белгіленген талаптарға сәйкестігін растайтын дәлелдер беріледі.</w:t>
      </w:r>
      <w:r>
        <w:br/>
      </w:r>
      <w:r>
        <w:rPr>
          <w:rFonts w:ascii="Times New Roman"/>
          <w:b w:val="false"/>
          <w:i w:val="false"/>
          <w:color w:val="000000"/>
          <w:sz w:val="28"/>
        </w:rPr>
        <w:t>
      Осы дәлелдерде, егер әсіресе үйлестірілген стандарттар қолданылмаса, барлық қолданылған құжаттар болуға тиіс.</w:t>
      </w:r>
      <w:r>
        <w:br/>
      </w:r>
      <w:r>
        <w:rPr>
          <w:rFonts w:ascii="Times New Roman"/>
          <w:b w:val="false"/>
          <w:i w:val="false"/>
          <w:color w:val="000000"/>
          <w:sz w:val="28"/>
        </w:rPr>
        <w:t>
      Дәлелдер, егер үйлестірілген стандарттар қолданылмаса, дайындаушының аккредиттелген зертханасы жүргізген сынақ нәтижелерден немесе дайындаушының тапсырмасы және оның жауаптылығымен басқа аккредиттелген зертхана жүргізген сынақ нәтижелерін қамтуға тиіс.</w:t>
      </w:r>
      <w:r>
        <w:br/>
      </w:r>
      <w:r>
        <w:rPr>
          <w:rFonts w:ascii="Times New Roman"/>
          <w:b w:val="false"/>
          <w:i w:val="false"/>
          <w:color w:val="000000"/>
          <w:sz w:val="28"/>
        </w:rPr>
        <w:t>
</w:t>
      </w:r>
      <w:r>
        <w:rPr>
          <w:rFonts w:ascii="Times New Roman"/>
          <w:b w:val="false"/>
          <w:i w:val="false"/>
          <w:color w:val="000000"/>
          <w:sz w:val="28"/>
        </w:rPr>
        <w:t>
      23. Сәйкестікті растау жөніндегі орган:</w:t>
      </w:r>
      <w:r>
        <w:br/>
      </w:r>
      <w:r>
        <w:rPr>
          <w:rFonts w:ascii="Times New Roman"/>
          <w:b w:val="false"/>
          <w:i w:val="false"/>
          <w:color w:val="000000"/>
          <w:sz w:val="28"/>
        </w:rPr>
        <w:t>
</w:t>
      </w:r>
      <w:r>
        <w:rPr>
          <w:rFonts w:ascii="Times New Roman"/>
          <w:b w:val="false"/>
          <w:i w:val="false"/>
          <w:color w:val="000000"/>
          <w:sz w:val="28"/>
        </w:rPr>
        <w:t>
      1) типтік үлгінің жобасын және берілген дәлелдердің жеткіліктілігін тексеру үшін техникалық құжаттамаға және барлық берілген дәлелдерге сараптама жүргізеді;</w:t>
      </w:r>
      <w:r>
        <w:br/>
      </w:r>
      <w:r>
        <w:rPr>
          <w:rFonts w:ascii="Times New Roman"/>
          <w:b w:val="false"/>
          <w:i w:val="false"/>
          <w:color w:val="000000"/>
          <w:sz w:val="28"/>
        </w:rPr>
        <w:t>
</w:t>
      </w:r>
      <w:r>
        <w:rPr>
          <w:rFonts w:ascii="Times New Roman"/>
          <w:b w:val="false"/>
          <w:i w:val="false"/>
          <w:color w:val="000000"/>
          <w:sz w:val="28"/>
        </w:rPr>
        <w:t>
      2) типтік үлгіні тексеру үшін:</w:t>
      </w:r>
      <w:r>
        <w:br/>
      </w:r>
      <w:r>
        <w:rPr>
          <w:rFonts w:ascii="Times New Roman"/>
          <w:b w:val="false"/>
          <w:i w:val="false"/>
          <w:color w:val="000000"/>
          <w:sz w:val="28"/>
        </w:rPr>
        <w:t>
      - типтік үлгінің техникалық құжаттамаға сәйкес дайындалғанын тексереді;</w:t>
      </w:r>
      <w:r>
        <w:br/>
      </w:r>
      <w:r>
        <w:rPr>
          <w:rFonts w:ascii="Times New Roman"/>
          <w:b w:val="false"/>
          <w:i w:val="false"/>
          <w:color w:val="000000"/>
          <w:sz w:val="28"/>
        </w:rPr>
        <w:t>
      - сәйкес стандарттарға орай жобаланған үлгі элементтерін, сондай-ақ осы стандарттардың сәйкес ережелерін пайдаланбай жобаланған элементтерді анықтайды;</w:t>
      </w:r>
      <w:r>
        <w:br/>
      </w:r>
      <w:r>
        <w:rPr>
          <w:rFonts w:ascii="Times New Roman"/>
          <w:b w:val="false"/>
          <w:i w:val="false"/>
          <w:color w:val="000000"/>
          <w:sz w:val="28"/>
        </w:rPr>
        <w:t>
</w:t>
      </w:r>
      <w:r>
        <w:rPr>
          <w:rFonts w:ascii="Times New Roman"/>
          <w:b w:val="false"/>
          <w:i w:val="false"/>
          <w:color w:val="000000"/>
          <w:sz w:val="28"/>
        </w:rPr>
        <w:t>
      3) өнімге техникалық регламент болған және дайындаушы үйлестірілген стандарттарды қолданған жағдайда осы стандарттардың дұрыс қолданылуына қажетті зерттеулер мен сынақтарды жүзеге асырады;</w:t>
      </w:r>
      <w:r>
        <w:br/>
      </w:r>
      <w:r>
        <w:rPr>
          <w:rFonts w:ascii="Times New Roman"/>
          <w:b w:val="false"/>
          <w:i w:val="false"/>
          <w:color w:val="000000"/>
          <w:sz w:val="28"/>
        </w:rPr>
        <w:t>
</w:t>
      </w:r>
      <w:r>
        <w:rPr>
          <w:rFonts w:ascii="Times New Roman"/>
          <w:b w:val="false"/>
          <w:i w:val="false"/>
          <w:color w:val="000000"/>
          <w:sz w:val="28"/>
        </w:rPr>
        <w:t>
      4) өнімге техникалық регламенттің болғаны және үйлестірілген стандарттарды қолданбаған жағдайда дайындаушы қабылдаған шешімдердің өнімге арналған техникалық регламент талаптарына сәйкестігіне тексеру үшін қажетті зерттеулер мен сынақтарды жүзеге асырады;</w:t>
      </w:r>
      <w:r>
        <w:br/>
      </w:r>
      <w:r>
        <w:rPr>
          <w:rFonts w:ascii="Times New Roman"/>
          <w:b w:val="false"/>
          <w:i w:val="false"/>
          <w:color w:val="000000"/>
          <w:sz w:val="28"/>
        </w:rPr>
        <w:t>
</w:t>
      </w:r>
      <w:r>
        <w:rPr>
          <w:rFonts w:ascii="Times New Roman"/>
          <w:b w:val="false"/>
          <w:i w:val="false"/>
          <w:color w:val="000000"/>
          <w:sz w:val="28"/>
        </w:rPr>
        <w:t>
      5) өнімге техникалық регламент болмаған және өзге нормативтік құжаттарды қолданған жағдайда дайындаушы қабылдаған шешімдердің өнім қауіпсіздігінің белгіленген талаптарына сәйкестігін тексеру үшін қажетті зерттеулер мен сынақтарды жүзеге асырады; дайындаушымен зерттеулер мен сынақтар өткізу орнын келіседі.</w:t>
      </w:r>
      <w:r>
        <w:br/>
      </w:r>
      <w:r>
        <w:rPr>
          <w:rFonts w:ascii="Times New Roman"/>
          <w:b w:val="false"/>
          <w:i w:val="false"/>
          <w:color w:val="000000"/>
          <w:sz w:val="28"/>
        </w:rPr>
        <w:t>
</w:t>
      </w:r>
      <w:r>
        <w:rPr>
          <w:rFonts w:ascii="Times New Roman"/>
          <w:b w:val="false"/>
          <w:i w:val="false"/>
          <w:color w:val="000000"/>
          <w:sz w:val="28"/>
        </w:rPr>
        <w:t>
      24. Сәйкестікті растау жөніндегі орган бағалау туралы есеп ресімдеуге тиіс, онда 23-тармаққа сәйкес жүргізілген жұмыстар мен алынған нәтижелер туралы деректер көрсетіледі.</w:t>
      </w:r>
      <w:r>
        <w:br/>
      </w:r>
      <w:r>
        <w:rPr>
          <w:rFonts w:ascii="Times New Roman"/>
          <w:b w:val="false"/>
          <w:i w:val="false"/>
          <w:color w:val="000000"/>
          <w:sz w:val="28"/>
        </w:rPr>
        <w:t>
      Сәйкестікті растау жөніндегі орган дайындаушының келісімінсіз, осы есепті толықтай немесе ішінара мазмұнын жарияламауға тиіс. Мұндай есепті тек есепті ресімдеген сәйкестікті растау жөніндегі органды аккредиттелген органның сұрауы бойынша ғана беруге болады.</w:t>
      </w:r>
      <w:r>
        <w:br/>
      </w:r>
      <w:r>
        <w:rPr>
          <w:rFonts w:ascii="Times New Roman"/>
          <w:b w:val="false"/>
          <w:i w:val="false"/>
          <w:color w:val="000000"/>
          <w:sz w:val="28"/>
        </w:rPr>
        <w:t>
      Егер тексерілген өнім түрі белгіленген талаптарға жауап беретін жағдайда сәйкестікті растау жөніндегі орган дайындаушыға түрге сәйкестік сертификатын береді.</w:t>
      </w:r>
      <w:r>
        <w:br/>
      </w:r>
      <w:r>
        <w:rPr>
          <w:rFonts w:ascii="Times New Roman"/>
          <w:b w:val="false"/>
          <w:i w:val="false"/>
          <w:color w:val="000000"/>
          <w:sz w:val="28"/>
        </w:rPr>
        <w:t>
</w:t>
      </w:r>
      <w:r>
        <w:rPr>
          <w:rFonts w:ascii="Times New Roman"/>
          <w:b w:val="false"/>
          <w:i w:val="false"/>
          <w:color w:val="000000"/>
          <w:sz w:val="28"/>
        </w:rPr>
        <w:t>
      25. Егер тексерілген өнім түрі белгіленген талаптарға жауап бермейтіні жағдайда сәйкестікті растау жөніндегі орган түрге сәйкестік сертификатын беруден бас тартады және ол туралы осындай бас тартуға егжей-тегжейлі негіздеме бере отырып, дайындаушыға хабарлайды.</w:t>
      </w:r>
      <w:r>
        <w:br/>
      </w:r>
      <w:r>
        <w:rPr>
          <w:rFonts w:ascii="Times New Roman"/>
          <w:b w:val="false"/>
          <w:i w:val="false"/>
          <w:color w:val="000000"/>
          <w:sz w:val="28"/>
        </w:rPr>
        <w:t>
</w:t>
      </w:r>
      <w:r>
        <w:rPr>
          <w:rFonts w:ascii="Times New Roman"/>
          <w:b w:val="false"/>
          <w:i w:val="false"/>
          <w:color w:val="000000"/>
          <w:sz w:val="28"/>
        </w:rPr>
        <w:t>
      26. Сәйкестікті растау жөніндегі орган бұрын тексерілген түрдің белгіленген талаптарға сәйкес болмауын тудыруы мүмкін техникалық регламенттің және онымен үйлестірілген стандарттар талаптарының кез келген өзгерістері туралы ақпаратқа ие болуға тиіс. Осындай ақпарат келіп түскен жағдайда сәйкестікті растау жөніндегі орган қосымша тексеру өткізу қажеттігі туралы шешім қабылдауға және ол туралы дайындаушыға үш жұмыс күні ішінде хабарлауға тиіс.</w:t>
      </w:r>
      <w:r>
        <w:br/>
      </w:r>
      <w:r>
        <w:rPr>
          <w:rFonts w:ascii="Times New Roman"/>
          <w:b w:val="false"/>
          <w:i w:val="false"/>
          <w:color w:val="000000"/>
          <w:sz w:val="28"/>
        </w:rPr>
        <w:t>
</w:t>
      </w:r>
      <w:r>
        <w:rPr>
          <w:rFonts w:ascii="Times New Roman"/>
          <w:b w:val="false"/>
          <w:i w:val="false"/>
          <w:color w:val="000000"/>
          <w:sz w:val="28"/>
        </w:rPr>
        <w:t>
      27. Дайындаушы өнімнің белгіленген талаптарға немесе сертификат әрекетінің шарттарына сәйкестікке әсер етуі мүмкін тексерілген түрдің барлық түрлендірулері туралы түрге сәйкестік сертификатын берген сәйкестікті растау жөніндегі органға хабарлайды. Мұндай түрлендірулер қосымша тексеру жүргізуді талап етеді, оның нәтижелері түрдің сәйкестік сертификатының түпнұсқасына қоса беріледі.</w:t>
      </w:r>
      <w:r>
        <w:br/>
      </w:r>
      <w:r>
        <w:rPr>
          <w:rFonts w:ascii="Times New Roman"/>
          <w:b w:val="false"/>
          <w:i w:val="false"/>
          <w:color w:val="000000"/>
          <w:sz w:val="28"/>
        </w:rPr>
        <w:t>
</w:t>
      </w:r>
      <w:r>
        <w:rPr>
          <w:rFonts w:ascii="Times New Roman"/>
          <w:b w:val="false"/>
          <w:i w:val="false"/>
          <w:color w:val="000000"/>
          <w:sz w:val="28"/>
        </w:rPr>
        <w:t>
      28. Дайындаушы техникалық құжаттамамен бірге түрдің сәйкестік сертификатын және оның қосымшаларын соңғы бұйымды дайындағаннан кейін 10 жыл бойына сақтауы және Қазақстан Республикасының заңнамасында бекітілген мемлекеттік бақылау органының талап етуі бойынша олардың көшірмелерін тексеру үшін беруі тиіс.</w:t>
      </w:r>
      <w:r>
        <w:br/>
      </w:r>
      <w:r>
        <w:rPr>
          <w:rFonts w:ascii="Times New Roman"/>
          <w:b w:val="false"/>
          <w:i w:val="false"/>
          <w:color w:val="000000"/>
          <w:sz w:val="28"/>
        </w:rPr>
        <w:t>
</w:t>
      </w:r>
      <w:r>
        <w:rPr>
          <w:rFonts w:ascii="Times New Roman"/>
          <w:b w:val="false"/>
          <w:i w:val="false"/>
          <w:color w:val="000000"/>
          <w:sz w:val="28"/>
        </w:rPr>
        <w:t>
      29. Дайындаушының уәкілетті өкілі, егер бұлар дайындаушы атынан іс-қимылды жүзеге асыруға арналған шартта көзделсе, өтінімді 22-тармаққа сәйкес беріп, 27 және 28-тармақтарда жазылған талаптарды орындай алады.</w:t>
      </w:r>
    </w:p>
    <w:bookmarkEnd w:id="16"/>
    <w:bookmarkStart w:name="z64" w:id="17"/>
    <w:p>
      <w:pPr>
        <w:spacing w:after="0"/>
        <w:ind w:left="0"/>
        <w:jc w:val="left"/>
      </w:pPr>
      <w:r>
        <w:rPr>
          <w:rFonts w:ascii="Times New Roman"/>
          <w:b/>
          <w:i w:val="false"/>
          <w:color w:val="000000"/>
        </w:rPr>
        <w:t xml:space="preserve"> 
5.4 С модулі (дайындаушының өндірісті ішкі бақылауына негізделген өнімнің белгіленген түріне сәйкестік)</w:t>
      </w:r>
    </w:p>
    <w:bookmarkEnd w:id="17"/>
    <w:bookmarkStart w:name="z65" w:id="18"/>
    <w:p>
      <w:pPr>
        <w:spacing w:after="0"/>
        <w:ind w:left="0"/>
        <w:jc w:val="both"/>
      </w:pPr>
      <w:r>
        <w:rPr>
          <w:rFonts w:ascii="Times New Roman"/>
          <w:b w:val="false"/>
          <w:i w:val="false"/>
          <w:color w:val="000000"/>
          <w:sz w:val="28"/>
        </w:rPr>
        <w:t>
      30. Өнімді өндіру кезеңінде қолданылады.</w:t>
      </w:r>
      <w:r>
        <w:br/>
      </w:r>
      <w:r>
        <w:rPr>
          <w:rFonts w:ascii="Times New Roman"/>
          <w:b w:val="false"/>
          <w:i w:val="false"/>
          <w:color w:val="000000"/>
          <w:sz w:val="28"/>
        </w:rPr>
        <w:t>
      Өндірістің ішкі бақылауына негізделген өнім түріне сәйкестік сәйкестікті растау рәсімінің бөлігі болып табылады, оның көмегімен 31-32-тармақтар талаптарын орындайтын дайындаушы өз жауаптылығына нақты өнімнің В модуліне сәйкес берілген түрдің сәйкестік сертификатында көрсетілген түрге сәйкес келетініне және оған қолданылатын белгіленген талаптарға жауап беретіндігіне кепілдік береді және ресми мәлімдейді.</w:t>
      </w:r>
      <w:r>
        <w:br/>
      </w:r>
      <w:r>
        <w:rPr>
          <w:rFonts w:ascii="Times New Roman"/>
          <w:b w:val="false"/>
          <w:i w:val="false"/>
          <w:color w:val="000000"/>
          <w:sz w:val="28"/>
        </w:rPr>
        <w:t>
</w:t>
      </w:r>
      <w:r>
        <w:rPr>
          <w:rFonts w:ascii="Times New Roman"/>
          <w:b w:val="false"/>
          <w:i w:val="false"/>
          <w:color w:val="000000"/>
          <w:sz w:val="28"/>
        </w:rPr>
        <w:t>
      31. Дайындаушы өндірістік процесс пен осы процесті бақылау дайындалған өнімнің түрдің сәйкестік сертификатында сипатталған тексерілген түрге және белгіленген талаптарға сәйкестігін қамтамасыз ету үшін қажетті барлық шараларды қабылдауға тиіс.</w:t>
      </w:r>
      <w:r>
        <w:br/>
      </w:r>
      <w:r>
        <w:rPr>
          <w:rFonts w:ascii="Times New Roman"/>
          <w:b w:val="false"/>
          <w:i w:val="false"/>
          <w:color w:val="000000"/>
          <w:sz w:val="28"/>
        </w:rPr>
        <w:t>
</w:t>
      </w:r>
      <w:r>
        <w:rPr>
          <w:rFonts w:ascii="Times New Roman"/>
          <w:b w:val="false"/>
          <w:i w:val="false"/>
          <w:color w:val="000000"/>
          <w:sz w:val="28"/>
        </w:rPr>
        <w:t>
      32. Дайындаушы Қазақстан Республикасының заңнамасына сәйкес түрдің сәйкестік сертификатында сипатталған, тексерілген түрге және белгіленген талаптарға сәйкес келетін әр жеке бұйымды таңбалауды жүзеге асырады.</w:t>
      </w:r>
      <w:r>
        <w:br/>
      </w:r>
      <w:r>
        <w:rPr>
          <w:rFonts w:ascii="Times New Roman"/>
          <w:b w:val="false"/>
          <w:i w:val="false"/>
          <w:color w:val="000000"/>
          <w:sz w:val="28"/>
        </w:rPr>
        <w:t>
</w:t>
      </w:r>
      <w:r>
        <w:rPr>
          <w:rFonts w:ascii="Times New Roman"/>
          <w:b w:val="false"/>
          <w:i w:val="false"/>
          <w:color w:val="000000"/>
          <w:sz w:val="28"/>
        </w:rPr>
        <w:t>
      33. Дайындаушы Өнімнің сәйкестігі туралы декларацияны қабылдауы, оны сәйкестікті растау жөніндегі органда тіркеуге тиіс.</w:t>
      </w:r>
      <w:r>
        <w:br/>
      </w:r>
      <w:r>
        <w:rPr>
          <w:rFonts w:ascii="Times New Roman"/>
          <w:b w:val="false"/>
          <w:i w:val="false"/>
          <w:color w:val="000000"/>
          <w:sz w:val="28"/>
        </w:rPr>
        <w:t>
</w:t>
      </w:r>
      <w:r>
        <w:rPr>
          <w:rFonts w:ascii="Times New Roman"/>
          <w:b w:val="false"/>
          <w:i w:val="false"/>
          <w:color w:val="000000"/>
          <w:sz w:val="28"/>
        </w:rPr>
        <w:t>
      34. 32 және 33-тармақтарда берілген талаптарды, егер ол дайындаушы атынан іс-қимылды жүзеге асыруға арналған шартта көзделген жағдайда, дайындаушының уәкілетті өкілі орындай алады.</w:t>
      </w:r>
    </w:p>
    <w:bookmarkEnd w:id="18"/>
    <w:bookmarkStart w:name="z70" w:id="19"/>
    <w:p>
      <w:pPr>
        <w:spacing w:after="0"/>
        <w:ind w:left="0"/>
        <w:jc w:val="left"/>
      </w:pPr>
      <w:r>
        <w:rPr>
          <w:rFonts w:ascii="Times New Roman"/>
          <w:b/>
          <w:i w:val="false"/>
          <w:color w:val="000000"/>
        </w:rPr>
        <w:t xml:space="preserve"> 
5.5 С1 (дайындаушының өндірісті ішкі бақылауына және сәйкестікті растау жөніндегі орган бақылауымен өткізілетін өнімді сынауға негізделген өнімнің белгіленген түріне сәйкестік) және С2 (дайындаушының өндірісті ішкі бақылауына және ерікті уақыт аралығында сәйкестікті растау жөніндегі орган бақылауымен өткізілетін өнімді іріктеп тексеру мен сынақтарға негізделген өнімнің белгіленген түрге сәйкестігі) модульдері</w:t>
      </w:r>
    </w:p>
    <w:bookmarkEnd w:id="19"/>
    <w:bookmarkStart w:name="z71" w:id="20"/>
    <w:p>
      <w:pPr>
        <w:spacing w:after="0"/>
        <w:ind w:left="0"/>
        <w:jc w:val="both"/>
      </w:pPr>
      <w:r>
        <w:rPr>
          <w:rFonts w:ascii="Times New Roman"/>
          <w:b w:val="false"/>
          <w:i w:val="false"/>
          <w:color w:val="000000"/>
          <w:sz w:val="28"/>
        </w:rPr>
        <w:t>
      35. С1 модулі мынадай қосымша талаптарды қамти отырып, С модулінен тұрады.</w:t>
      </w:r>
      <w:r>
        <w:br/>
      </w:r>
      <w:r>
        <w:rPr>
          <w:rFonts w:ascii="Times New Roman"/>
          <w:b w:val="false"/>
          <w:i w:val="false"/>
          <w:color w:val="000000"/>
          <w:sz w:val="28"/>
        </w:rPr>
        <w:t>
      Өнімнің белгіленген талаптарға сәйкестігін тексеру мақсатында дайындаушы не оның уәкілетті өкілі әр дайындалған бұйымға сынақ жүргізілуін қамтамасыз етуге тиіс.</w:t>
      </w:r>
      <w:r>
        <w:br/>
      </w:r>
      <w:r>
        <w:rPr>
          <w:rFonts w:ascii="Times New Roman"/>
          <w:b w:val="false"/>
          <w:i w:val="false"/>
          <w:color w:val="000000"/>
          <w:sz w:val="28"/>
        </w:rPr>
        <w:t>
      Сынақтарды дайындаушының таңдауы бойынша: дайындаушының өзінің аккредиттелген сынақ зертханасы немесе дайындаушы таңдаған сәйкестікті растау жөніндегі органның бақылауымен басқа аккредиттелген зертхана жүргізуге тиіс. Соңғы жағдайда дайындаушы сәйкестікті растау жөніндегі орган жауапкершілігімен, ол келіскен жағдайда, осы органның сәйкестендіру нөмірін көрсете отырып, әр бұйымды Сәйкестік белгісімен таңбалай алады.</w:t>
      </w:r>
      <w:r>
        <w:br/>
      </w:r>
      <w:r>
        <w:rPr>
          <w:rFonts w:ascii="Times New Roman"/>
          <w:b w:val="false"/>
          <w:i w:val="false"/>
          <w:color w:val="000000"/>
          <w:sz w:val="28"/>
        </w:rPr>
        <w:t>
</w:t>
      </w:r>
      <w:r>
        <w:rPr>
          <w:rFonts w:ascii="Times New Roman"/>
          <w:b w:val="false"/>
          <w:i w:val="false"/>
          <w:color w:val="000000"/>
          <w:sz w:val="28"/>
        </w:rPr>
        <w:t>
      36. С2 модулі С модулінен мынадай қосымша талаптарды қамтып тұрады.</w:t>
      </w:r>
      <w:r>
        <w:br/>
      </w:r>
      <w:r>
        <w:rPr>
          <w:rFonts w:ascii="Times New Roman"/>
          <w:b w:val="false"/>
          <w:i w:val="false"/>
          <w:color w:val="000000"/>
          <w:sz w:val="28"/>
        </w:rPr>
        <w:t>
      Өнімнің технологиялық күрделілігін және оның санын есепке алып өнімнің белгіленген талаптарға сәйкестігін қамтамасыз ету үшін өнімге ішкі бақылау жеткіліктілігін тексеру мақсатымен 3 ай сайын өнімге іріктеп тексеру мен сынақтар жүргізілуге тиіс.</w:t>
      </w:r>
      <w:r>
        <w:br/>
      </w:r>
      <w:r>
        <w:rPr>
          <w:rFonts w:ascii="Times New Roman"/>
          <w:b w:val="false"/>
          <w:i w:val="false"/>
          <w:color w:val="000000"/>
          <w:sz w:val="28"/>
        </w:rPr>
        <w:t>
      Бұл сынақтарды дайындаушының таңдауы бойынша дайындаушының өзінің аккредиттелген сынақ зертханасы немесе өзге аккредиттелген зертхана дайындаушы таңдаған сәйкестікті растау жөніндегі органның бақылауымен, зертхана немесе орган анықтаған ерікті уақыт аралығында жүргізуге тиіс.</w:t>
      </w:r>
      <w:r>
        <w:br/>
      </w:r>
      <w:r>
        <w:rPr>
          <w:rFonts w:ascii="Times New Roman"/>
          <w:b w:val="false"/>
          <w:i w:val="false"/>
          <w:color w:val="000000"/>
          <w:sz w:val="28"/>
        </w:rPr>
        <w:t>
      Тексеру үшін сәйкестікті растау жөніндегі орган дайындау орнында дайын өнім үлгісін іріктейді, зерттейді және белгіленген талаптарға сәйкестікке сынайды. Іріктеу көлемі мен іріктеп бақылау әдістемесін сәйкестікті растау жөніндегі орган анықтайды және осы өнімге арналған нормативтік құжаттар талаптарына сәйкес жүзеге асырылады.</w:t>
      </w:r>
      <w:r>
        <w:br/>
      </w:r>
      <w:r>
        <w:rPr>
          <w:rFonts w:ascii="Times New Roman"/>
          <w:b w:val="false"/>
          <w:i w:val="false"/>
          <w:color w:val="000000"/>
          <w:sz w:val="28"/>
        </w:rPr>
        <w:t>
      Сәйкестікті растау жөніндегі орган тексеру жүргізген жағдайда дайындаушы сәйкестікті растау жөніндегі орган жауаптылығымен, ол келіскен жағдайда осы органның сәйкестендіру нөмірін көрсете отырып, әр бұйымды Сәйкестік белгісімен таңбалай алады.</w:t>
      </w:r>
    </w:p>
    <w:bookmarkEnd w:id="20"/>
    <w:bookmarkStart w:name="z73" w:id="21"/>
    <w:p>
      <w:pPr>
        <w:spacing w:after="0"/>
        <w:ind w:left="0"/>
        <w:jc w:val="left"/>
      </w:pPr>
      <w:r>
        <w:rPr>
          <w:rFonts w:ascii="Times New Roman"/>
          <w:b/>
          <w:i w:val="false"/>
          <w:color w:val="000000"/>
        </w:rPr>
        <w:t xml:space="preserve"> 
5.6. D (Өнімді өндіру, бақылау және сынау сапасының менеджмент жүйесі арқылы өндіріс процесінің сапасын қамтамасыз етуге негізделген өнімнің белгіленген түріне сәйкестік) модулі</w:t>
      </w:r>
    </w:p>
    <w:bookmarkEnd w:id="21"/>
    <w:bookmarkStart w:name="z74" w:id="22"/>
    <w:p>
      <w:pPr>
        <w:spacing w:after="0"/>
        <w:ind w:left="0"/>
        <w:jc w:val="both"/>
      </w:pPr>
      <w:r>
        <w:rPr>
          <w:rFonts w:ascii="Times New Roman"/>
          <w:b w:val="false"/>
          <w:i w:val="false"/>
          <w:color w:val="000000"/>
          <w:sz w:val="28"/>
        </w:rPr>
        <w:t>
      37. Өнімді өндіру кезеңінде қолданылады.</w:t>
      </w:r>
      <w:r>
        <w:br/>
      </w:r>
      <w:r>
        <w:rPr>
          <w:rFonts w:ascii="Times New Roman"/>
          <w:b w:val="false"/>
          <w:i w:val="false"/>
          <w:color w:val="000000"/>
          <w:sz w:val="28"/>
        </w:rPr>
        <w:t>
      Өндіріс процесінің сапасын қамтамасыз етуге негізделген түрге сәйкестік сәйкестікті растау рәсімінің бөлігі болып табылады, оның көмегімен 38, 39 және 41-тармақтардың талаптарын орындайтын дайындаушы өзінің жеке жауаптылығымен нақты өнімнің В модуліне сәйкес берілген түрдің сәйкестік сертификатында көрсетілген түрге сәйкес келетініне және оған қолданылатын белгіленген талаптарға жауап беретіндігіне кепілдік береді және ресми мәлімдейді.</w:t>
      </w:r>
      <w:r>
        <w:br/>
      </w:r>
      <w:r>
        <w:rPr>
          <w:rFonts w:ascii="Times New Roman"/>
          <w:b w:val="false"/>
          <w:i w:val="false"/>
          <w:color w:val="000000"/>
          <w:sz w:val="28"/>
        </w:rPr>
        <w:t>
</w:t>
      </w:r>
      <w:r>
        <w:rPr>
          <w:rFonts w:ascii="Times New Roman"/>
          <w:b w:val="false"/>
          <w:i w:val="false"/>
          <w:color w:val="000000"/>
          <w:sz w:val="28"/>
        </w:rPr>
        <w:t>
      38. Дайындаушы сәйкестікті растау жөніндегі орган мақұлдаған, 118-тармақта белгіленген талаптарға сәйкес келуі және 127-130-тармақтарда анықталған ережелерге сәйкес бақылауға жататын қорытынды өнімнің өндірісі, бақылау және сынаудың сапа менеджменті жүйесіне (бұдан әрі - СМЖ) ие болуы тиіс.</w:t>
      </w:r>
      <w:r>
        <w:br/>
      </w:r>
      <w:r>
        <w:rPr>
          <w:rFonts w:ascii="Times New Roman"/>
          <w:b w:val="false"/>
          <w:i w:val="false"/>
          <w:color w:val="000000"/>
          <w:sz w:val="28"/>
        </w:rPr>
        <w:t>
</w:t>
      </w:r>
      <w:r>
        <w:rPr>
          <w:rFonts w:ascii="Times New Roman"/>
          <w:b w:val="false"/>
          <w:i w:val="false"/>
          <w:color w:val="000000"/>
          <w:sz w:val="28"/>
        </w:rPr>
        <w:t>
      39. СМЖ түрдің сәйкестік сертификатында сипатталған және белгіленген талаптарға өнім түрінің сәйкестігін қамтамасыз етуге бағытталуы тиіс.</w:t>
      </w:r>
      <w:r>
        <w:br/>
      </w:r>
      <w:r>
        <w:rPr>
          <w:rFonts w:ascii="Times New Roman"/>
          <w:b w:val="false"/>
          <w:i w:val="false"/>
          <w:color w:val="000000"/>
          <w:sz w:val="28"/>
        </w:rPr>
        <w:t>
</w:t>
      </w:r>
      <w:r>
        <w:rPr>
          <w:rFonts w:ascii="Times New Roman"/>
          <w:b w:val="false"/>
          <w:i w:val="false"/>
          <w:color w:val="000000"/>
          <w:sz w:val="28"/>
        </w:rPr>
        <w:t>
      40. Дайындаушы өнімнің сәйкестігі туралы декларацияны қабылдауға, оны сәйкестікті растау жөніндегі органда тіркеуге тиіс.</w:t>
      </w:r>
      <w:r>
        <w:br/>
      </w:r>
      <w:r>
        <w:rPr>
          <w:rFonts w:ascii="Times New Roman"/>
          <w:b w:val="false"/>
          <w:i w:val="false"/>
          <w:color w:val="000000"/>
          <w:sz w:val="28"/>
        </w:rPr>
        <w:t>
</w:t>
      </w:r>
      <w:r>
        <w:rPr>
          <w:rFonts w:ascii="Times New Roman"/>
          <w:b w:val="false"/>
          <w:i w:val="false"/>
          <w:color w:val="000000"/>
          <w:sz w:val="28"/>
        </w:rPr>
        <w:t>
      41. Дайындаушы белгіленген талаптарға, түрдің сәйкестік сертификатында сипатталған өнімге және түрге таратылатын сәйкес келетін әр бұйымды, сәйкестік туралы декларацияны тіркеген сәйкестікті растау жөніндегі орган келіскен жағдайда оның сәйкестендіру нөмірін көрсете отырып, Сәйкестік белгісімен таңбалауды жүзеге асыра алады.</w:t>
      </w:r>
      <w:r>
        <w:br/>
      </w:r>
      <w:r>
        <w:rPr>
          <w:rFonts w:ascii="Times New Roman"/>
          <w:b w:val="false"/>
          <w:i w:val="false"/>
          <w:color w:val="000000"/>
          <w:sz w:val="28"/>
        </w:rPr>
        <w:t>
</w:t>
      </w:r>
      <w:r>
        <w:rPr>
          <w:rFonts w:ascii="Times New Roman"/>
          <w:b w:val="false"/>
          <w:i w:val="false"/>
          <w:color w:val="000000"/>
          <w:sz w:val="28"/>
        </w:rPr>
        <w:t>
      42. 40, 41, 131-тармақтарда берілген талаптарды, егер бұл дайындаушы атынан іс-әрекеттерді жүзеге асыруға арналған шартпен көзделген жағдайда, дайындаушы уәкілеттік берген тұлға орындай алады.</w:t>
      </w:r>
    </w:p>
    <w:bookmarkEnd w:id="22"/>
    <w:bookmarkStart w:name="z80" w:id="23"/>
    <w:p>
      <w:pPr>
        <w:spacing w:after="0"/>
        <w:ind w:left="0"/>
        <w:jc w:val="left"/>
      </w:pPr>
      <w:r>
        <w:rPr>
          <w:rFonts w:ascii="Times New Roman"/>
          <w:b/>
          <w:i w:val="false"/>
          <w:color w:val="000000"/>
        </w:rPr>
        <w:t xml:space="preserve"> 
5.7 D1 (өнімді өндіру, бақылау және сынаудың сапа менеджменті жүйесі арқылы өндіру процесінің сапасын қамтамасыз етуге негізделіп белгіленген талаптарға өнімнің сәйкестігі) модулі</w:t>
      </w:r>
    </w:p>
    <w:bookmarkEnd w:id="23"/>
    <w:bookmarkStart w:name="z81" w:id="24"/>
    <w:p>
      <w:pPr>
        <w:spacing w:after="0"/>
        <w:ind w:left="0"/>
        <w:jc w:val="both"/>
      </w:pPr>
      <w:r>
        <w:rPr>
          <w:rFonts w:ascii="Times New Roman"/>
          <w:b w:val="false"/>
          <w:i w:val="false"/>
          <w:color w:val="000000"/>
          <w:sz w:val="28"/>
        </w:rPr>
        <w:t>
      43. Өнімді өндіру кезеңінде В модулінсіз қолданылады.</w:t>
      </w:r>
      <w:r>
        <w:br/>
      </w:r>
      <w:r>
        <w:rPr>
          <w:rFonts w:ascii="Times New Roman"/>
          <w:b w:val="false"/>
          <w:i w:val="false"/>
          <w:color w:val="000000"/>
          <w:sz w:val="28"/>
        </w:rPr>
        <w:t>
</w:t>
      </w:r>
      <w:r>
        <w:rPr>
          <w:rFonts w:ascii="Times New Roman"/>
          <w:b w:val="false"/>
          <w:i w:val="false"/>
          <w:color w:val="000000"/>
          <w:sz w:val="28"/>
        </w:rPr>
        <w:t>
      44. Өндіру процесінің сапасын қамтамасыз ету сәйкестікті растау рәсімі болып табылады, оның көмегімен 45, 46 және 48-тармақтар талаптарын орындайтын дайындаушы, жеке өз басымен нақты өнімнің оған қолданылатын белгіленген талаптарға жауап беретіндігіне кепілдік беріп мәлімдейді. Осы мақсатпен дайындаушы өнімге арналған техникалық құжаттаманы жасайды.</w:t>
      </w:r>
      <w:r>
        <w:br/>
      </w:r>
      <w:r>
        <w:rPr>
          <w:rFonts w:ascii="Times New Roman"/>
          <w:b w:val="false"/>
          <w:i w:val="false"/>
          <w:color w:val="000000"/>
          <w:sz w:val="28"/>
        </w:rPr>
        <w:t>
</w:t>
      </w:r>
      <w:r>
        <w:rPr>
          <w:rFonts w:ascii="Times New Roman"/>
          <w:b w:val="false"/>
          <w:i w:val="false"/>
          <w:color w:val="000000"/>
          <w:sz w:val="28"/>
        </w:rPr>
        <w:t>
      45. Техникалық құжаттама 116-тармақта белгіленген талаптарға сәйкес келуге тиіс.</w:t>
      </w:r>
      <w:r>
        <w:br/>
      </w:r>
      <w:r>
        <w:rPr>
          <w:rFonts w:ascii="Times New Roman"/>
          <w:b w:val="false"/>
          <w:i w:val="false"/>
          <w:color w:val="000000"/>
          <w:sz w:val="28"/>
        </w:rPr>
        <w:t>
</w:t>
      </w:r>
      <w:r>
        <w:rPr>
          <w:rFonts w:ascii="Times New Roman"/>
          <w:b w:val="false"/>
          <w:i w:val="false"/>
          <w:color w:val="000000"/>
          <w:sz w:val="28"/>
        </w:rPr>
        <w:t>
      46. Дайындаушы сәйкестікті растау жөніндегі орган мақұлдаған, оларға қойылатын талаптар 118-тармақта белгіленген, 127-130-тармақтарда анықталған ережелерге сәйкес бақылауға жататын дайын өнімді өндіру, бақылау және сынау СМЖ ие болуы тиіс.</w:t>
      </w:r>
      <w:r>
        <w:br/>
      </w:r>
      <w:r>
        <w:rPr>
          <w:rFonts w:ascii="Times New Roman"/>
          <w:b w:val="false"/>
          <w:i w:val="false"/>
          <w:color w:val="000000"/>
          <w:sz w:val="28"/>
        </w:rPr>
        <w:t>
</w:t>
      </w:r>
      <w:r>
        <w:rPr>
          <w:rFonts w:ascii="Times New Roman"/>
          <w:b w:val="false"/>
          <w:i w:val="false"/>
          <w:color w:val="000000"/>
          <w:sz w:val="28"/>
        </w:rPr>
        <w:t>
      47. Дайындаушы Өнімнің сәйкестігі туралы жазбаша декларация қабылдауға және оны сәйкестікті растау жөніндегі органда тіркеуге тиіс.</w:t>
      </w:r>
      <w:r>
        <w:br/>
      </w:r>
      <w:r>
        <w:rPr>
          <w:rFonts w:ascii="Times New Roman"/>
          <w:b w:val="false"/>
          <w:i w:val="false"/>
          <w:color w:val="000000"/>
          <w:sz w:val="28"/>
        </w:rPr>
        <w:t>
</w:t>
      </w:r>
      <w:r>
        <w:rPr>
          <w:rFonts w:ascii="Times New Roman"/>
          <w:b w:val="false"/>
          <w:i w:val="false"/>
          <w:color w:val="000000"/>
          <w:sz w:val="28"/>
        </w:rPr>
        <w:t>
      48. Дайындаушы Қазақстан Республикасының қолданыстағы заңнамасына сәйкес белгіленген талаптарға сәйкес келетін әр бұйымды таңбалауды жүзеге асырады.</w:t>
      </w:r>
      <w:r>
        <w:br/>
      </w:r>
      <w:r>
        <w:rPr>
          <w:rFonts w:ascii="Times New Roman"/>
          <w:b w:val="false"/>
          <w:i w:val="false"/>
          <w:color w:val="000000"/>
          <w:sz w:val="28"/>
        </w:rPr>
        <w:t>
</w:t>
      </w:r>
      <w:r>
        <w:rPr>
          <w:rFonts w:ascii="Times New Roman"/>
          <w:b w:val="false"/>
          <w:i w:val="false"/>
          <w:color w:val="000000"/>
          <w:sz w:val="28"/>
        </w:rPr>
        <w:t>
      49.  47, 48, 131-тармақтарда берілген талаптарды, егер ол дайындаушы атынан іс-әрекеттерді жүзеге асыруға арналған шартпен көзделген жағдайда, дайындаушы уәкілеттік берген өкіл орындай алады.</w:t>
      </w:r>
    </w:p>
    <w:bookmarkEnd w:id="24"/>
    <w:bookmarkStart w:name="z88" w:id="25"/>
    <w:p>
      <w:pPr>
        <w:spacing w:after="0"/>
        <w:ind w:left="0"/>
        <w:jc w:val="left"/>
      </w:pPr>
      <w:r>
        <w:rPr>
          <w:rFonts w:ascii="Times New Roman"/>
          <w:b/>
          <w:i w:val="false"/>
          <w:color w:val="000000"/>
        </w:rPr>
        <w:t xml:space="preserve"> 
5.8 Е модулі (өнімді бақылау және сынаудың сапа менеджменті жүйесі арқылы өнім сапасын қамтамасыз етуге негізделген өнімнің белгіленген түріне сәйкестік)</w:t>
      </w:r>
    </w:p>
    <w:bookmarkEnd w:id="25"/>
    <w:bookmarkStart w:name="z89" w:id="26"/>
    <w:p>
      <w:pPr>
        <w:spacing w:after="0"/>
        <w:ind w:left="0"/>
        <w:jc w:val="both"/>
      </w:pPr>
      <w:r>
        <w:rPr>
          <w:rFonts w:ascii="Times New Roman"/>
          <w:b w:val="false"/>
          <w:i w:val="false"/>
          <w:color w:val="000000"/>
          <w:sz w:val="28"/>
        </w:rPr>
        <w:t>
      50. Өнімді өндіру кезеңінде қолданылады.</w:t>
      </w:r>
      <w:r>
        <w:br/>
      </w:r>
      <w:r>
        <w:rPr>
          <w:rFonts w:ascii="Times New Roman"/>
          <w:b w:val="false"/>
          <w:i w:val="false"/>
          <w:color w:val="000000"/>
          <w:sz w:val="28"/>
        </w:rPr>
        <w:t>
</w:t>
      </w:r>
      <w:r>
        <w:rPr>
          <w:rFonts w:ascii="Times New Roman"/>
          <w:b w:val="false"/>
          <w:i w:val="false"/>
          <w:color w:val="000000"/>
          <w:sz w:val="28"/>
        </w:rPr>
        <w:t>
      51. Өнім сапасын қамтамасыз етуге негізделген түрге сәйкестік сәйкестікті растау рәсімінің бөлігі болып табылады, оның көмегімен 52, 53, 55-тармақтардың талаптарын орындайтын дайындаушы өзінің жауапкершілігімен нақты өнімнің түрдің сәйкестік сертификатында көрсетілген түрге сәйкес келетініне және оған қолданылатын белгіленген талаптарға жауап беретіндігіне кепілдік береді және ресми мәлімдейді.</w:t>
      </w:r>
      <w:r>
        <w:br/>
      </w:r>
      <w:r>
        <w:rPr>
          <w:rFonts w:ascii="Times New Roman"/>
          <w:b w:val="false"/>
          <w:i w:val="false"/>
          <w:color w:val="000000"/>
          <w:sz w:val="28"/>
        </w:rPr>
        <w:t>
</w:t>
      </w:r>
      <w:r>
        <w:rPr>
          <w:rFonts w:ascii="Times New Roman"/>
          <w:b w:val="false"/>
          <w:i w:val="false"/>
          <w:color w:val="000000"/>
          <w:sz w:val="28"/>
        </w:rPr>
        <w:t>
      52. Дайындаушы сәйкестікті растау жөніндегі орган мақұлдаған, 118-тармақта белгіленген талаптарға сәйкесетін, 127-130-тармақтарда анықталған ережелерге сәйкес бақылауға жататын өнімді бақылау және сынау СМЖ ие болуы тиіс.</w:t>
      </w:r>
      <w:r>
        <w:br/>
      </w:r>
      <w:r>
        <w:rPr>
          <w:rFonts w:ascii="Times New Roman"/>
          <w:b w:val="false"/>
          <w:i w:val="false"/>
          <w:color w:val="000000"/>
          <w:sz w:val="28"/>
        </w:rPr>
        <w:t>
</w:t>
      </w:r>
      <w:r>
        <w:rPr>
          <w:rFonts w:ascii="Times New Roman"/>
          <w:b w:val="false"/>
          <w:i w:val="false"/>
          <w:color w:val="000000"/>
          <w:sz w:val="28"/>
        </w:rPr>
        <w:t>
      53. СМЖ түрдің сәйкестік сертификатында сипатталған өнім түріне және белгіленген талаптарға сәйкестікті қамтамасыз етуге бағытталуға тиіс.</w:t>
      </w:r>
      <w:r>
        <w:br/>
      </w:r>
      <w:r>
        <w:rPr>
          <w:rFonts w:ascii="Times New Roman"/>
          <w:b w:val="false"/>
          <w:i w:val="false"/>
          <w:color w:val="000000"/>
          <w:sz w:val="28"/>
        </w:rPr>
        <w:t>
</w:t>
      </w:r>
      <w:r>
        <w:rPr>
          <w:rFonts w:ascii="Times New Roman"/>
          <w:b w:val="false"/>
          <w:i w:val="false"/>
          <w:color w:val="000000"/>
          <w:sz w:val="28"/>
        </w:rPr>
        <w:t>
      54. Дайындаушы өнімнің сәйкестігі туралы декларация қабылдауы және оны сәйкестікті растау жөніндегі органда тіркеуге тиіс.</w:t>
      </w:r>
      <w:r>
        <w:br/>
      </w:r>
      <w:r>
        <w:rPr>
          <w:rFonts w:ascii="Times New Roman"/>
          <w:b w:val="false"/>
          <w:i w:val="false"/>
          <w:color w:val="000000"/>
          <w:sz w:val="28"/>
        </w:rPr>
        <w:t>
</w:t>
      </w:r>
      <w:r>
        <w:rPr>
          <w:rFonts w:ascii="Times New Roman"/>
          <w:b w:val="false"/>
          <w:i w:val="false"/>
          <w:color w:val="000000"/>
          <w:sz w:val="28"/>
        </w:rPr>
        <w:t>
      55. Дайындаушы белгіленген талаптарға, түрдің сәйкестік сертификатында сипатталған өнімге және түрге қолданылатын сәйкес болатын әр бұйымды, сәйкестік туралы декларацияны тіркеген сәйкестікті растау жөніндегі органның келіскен жағдайда оның сәйкестендіру нөмірін көрсете отырып, Сәйкестік белгісімен таңбалауды жүзеге асыра алады.</w:t>
      </w:r>
      <w:r>
        <w:br/>
      </w:r>
      <w:r>
        <w:rPr>
          <w:rFonts w:ascii="Times New Roman"/>
          <w:b w:val="false"/>
          <w:i w:val="false"/>
          <w:color w:val="000000"/>
          <w:sz w:val="28"/>
        </w:rPr>
        <w:t>
</w:t>
      </w:r>
      <w:r>
        <w:rPr>
          <w:rFonts w:ascii="Times New Roman"/>
          <w:b w:val="false"/>
          <w:i w:val="false"/>
          <w:color w:val="000000"/>
          <w:sz w:val="28"/>
        </w:rPr>
        <w:t>
      56. 54, 55, 131-тармақтарда берілген талаптарды, егер ол дайындаушы атынан іс-әрекеттерді жүзеге асыруға арналған шартта көзделген жағдайда, дайындаушы уәкілеттік берген өкілмен орындала алады.</w:t>
      </w:r>
    </w:p>
    <w:bookmarkEnd w:id="26"/>
    <w:bookmarkStart w:name="z96" w:id="27"/>
    <w:p>
      <w:pPr>
        <w:spacing w:after="0"/>
        <w:ind w:left="0"/>
        <w:jc w:val="left"/>
      </w:pPr>
      <w:r>
        <w:rPr>
          <w:rFonts w:ascii="Times New Roman"/>
          <w:b/>
          <w:i w:val="false"/>
          <w:color w:val="000000"/>
        </w:rPr>
        <w:t xml:space="preserve"> 
5.9 Е1 (өнімді бақылау және сынау СМЖ арқылы өнім сапасын қамтамасыз етуге негізделіп белгіленген талаптарға өнімнің сәйкестігі)</w:t>
      </w:r>
    </w:p>
    <w:bookmarkEnd w:id="27"/>
    <w:bookmarkStart w:name="z97" w:id="28"/>
    <w:p>
      <w:pPr>
        <w:spacing w:after="0"/>
        <w:ind w:left="0"/>
        <w:jc w:val="both"/>
      </w:pPr>
      <w:r>
        <w:rPr>
          <w:rFonts w:ascii="Times New Roman"/>
          <w:b w:val="false"/>
          <w:i w:val="false"/>
          <w:color w:val="000000"/>
          <w:sz w:val="28"/>
        </w:rPr>
        <w:t>
      57. Дайын өнімнің сапасын бақылау мен сынауды қамтамасыз ету сәйкестікті растау рәсімі болып табылады, оның көмегімен 58, 59, 61-тармақтардың талаптарын орындайтын дайындаушы тек қана өзінің жауапкершілігімен нақты өнімнің оған қолданылатын белгіленген талаптарға жауап беретіндігіне кепілдік береді және ресми мәлімдейді.</w:t>
      </w:r>
      <w:r>
        <w:br/>
      </w:r>
      <w:r>
        <w:rPr>
          <w:rFonts w:ascii="Times New Roman"/>
          <w:b w:val="false"/>
          <w:i w:val="false"/>
          <w:color w:val="000000"/>
          <w:sz w:val="28"/>
        </w:rPr>
        <w:t>
</w:t>
      </w:r>
      <w:r>
        <w:rPr>
          <w:rFonts w:ascii="Times New Roman"/>
          <w:b w:val="false"/>
          <w:i w:val="false"/>
          <w:color w:val="000000"/>
          <w:sz w:val="28"/>
        </w:rPr>
        <w:t>
      58. Дайындаушы техникалық құжаттаманы жасайды. Техникалық құжаттама оған қолданылатын белгіленген талаптарға өнімнің сәйкестігін растау мүмкіндігін беруге, тәуекелдікті жеткілікті талдау мен бағалаудан тұруға және 116-тармақта белгіленген талаптарға сәйкес келуге тиіс.</w:t>
      </w:r>
      <w:r>
        <w:br/>
      </w:r>
      <w:r>
        <w:rPr>
          <w:rFonts w:ascii="Times New Roman"/>
          <w:b w:val="false"/>
          <w:i w:val="false"/>
          <w:color w:val="000000"/>
          <w:sz w:val="28"/>
        </w:rPr>
        <w:t>
</w:t>
      </w:r>
      <w:r>
        <w:rPr>
          <w:rFonts w:ascii="Times New Roman"/>
          <w:b w:val="false"/>
          <w:i w:val="false"/>
          <w:color w:val="000000"/>
          <w:sz w:val="28"/>
        </w:rPr>
        <w:t>
      59. Дайындаушы сәйкестікті растау жөніндегі орган мақұлдаған, талаптарға сәйкес келетін, 127-130-тармақтарда анықталған ережелерге сәйкес бақылауға жататын 118-тармақта белгіленген дайын өнімді өндіру, бақылау және сынау СМЖ ие болуға тиіс.</w:t>
      </w:r>
      <w:r>
        <w:br/>
      </w:r>
      <w:r>
        <w:rPr>
          <w:rFonts w:ascii="Times New Roman"/>
          <w:b w:val="false"/>
          <w:i w:val="false"/>
          <w:color w:val="000000"/>
          <w:sz w:val="28"/>
        </w:rPr>
        <w:t>
</w:t>
      </w:r>
      <w:r>
        <w:rPr>
          <w:rFonts w:ascii="Times New Roman"/>
          <w:b w:val="false"/>
          <w:i w:val="false"/>
          <w:color w:val="000000"/>
          <w:sz w:val="28"/>
        </w:rPr>
        <w:t>
      60. Дайындаушы өнімнің сәйкестігі туралы декларацияны қабылдауға және оны сәйкестікті растау жөніндегі органда тіркеуге тиіс.</w:t>
      </w:r>
      <w:r>
        <w:br/>
      </w:r>
      <w:r>
        <w:rPr>
          <w:rFonts w:ascii="Times New Roman"/>
          <w:b w:val="false"/>
          <w:i w:val="false"/>
          <w:color w:val="000000"/>
          <w:sz w:val="28"/>
        </w:rPr>
        <w:t>
</w:t>
      </w:r>
      <w:r>
        <w:rPr>
          <w:rFonts w:ascii="Times New Roman"/>
          <w:b w:val="false"/>
          <w:i w:val="false"/>
          <w:color w:val="000000"/>
          <w:sz w:val="28"/>
        </w:rPr>
        <w:t>
      61. Дайындаушы белгіленген талаптарға, түрдің сәйкестік сертификатында сипатталған өнімге және түрге таратылатын сәйкесетін әр бұйымды, сәйкестік туралы декларацияны тіркеген сәйкестікті растау жөніндегі орган келіскен жағдайда оның сәйкестендіру нөмірін көрсетіп, Сәйкестік белгісімен таңбалауды жүзеге асыра алады.</w:t>
      </w:r>
      <w:r>
        <w:br/>
      </w:r>
      <w:r>
        <w:rPr>
          <w:rFonts w:ascii="Times New Roman"/>
          <w:b w:val="false"/>
          <w:i w:val="false"/>
          <w:color w:val="000000"/>
          <w:sz w:val="28"/>
        </w:rPr>
        <w:t>
</w:t>
      </w:r>
      <w:r>
        <w:rPr>
          <w:rFonts w:ascii="Times New Roman"/>
          <w:b w:val="false"/>
          <w:i w:val="false"/>
          <w:color w:val="000000"/>
          <w:sz w:val="28"/>
        </w:rPr>
        <w:t>
      62. 60, 61, 131-тармақтарда айтылған талаптарды, егер ол дайындаушы атынан іс-әрекеттерді жүзеге асыруға арналған шартпен қарастырылған жағдайда, дайындаушының уәкілетті өкілі орындай алады.</w:t>
      </w:r>
    </w:p>
    <w:bookmarkEnd w:id="28"/>
    <w:bookmarkStart w:name="z103" w:id="29"/>
    <w:p>
      <w:pPr>
        <w:spacing w:after="0"/>
        <w:ind w:left="0"/>
        <w:jc w:val="left"/>
      </w:pPr>
      <w:r>
        <w:rPr>
          <w:rFonts w:ascii="Times New Roman"/>
          <w:b/>
          <w:i w:val="false"/>
          <w:color w:val="000000"/>
        </w:rPr>
        <w:t xml:space="preserve"> 
5.10 F модулі (өнімнің дайындалған топтамасынан әр үлгіні сынауға немесе сәйкестікті растау жөніндегі орган қатысуымен статистикалық әдістерді қолданып негізделген өнімнің белгіленген түріне сәйкестігі)</w:t>
      </w:r>
    </w:p>
    <w:bookmarkEnd w:id="29"/>
    <w:bookmarkStart w:name="z104" w:id="30"/>
    <w:p>
      <w:pPr>
        <w:spacing w:after="0"/>
        <w:ind w:left="0"/>
        <w:jc w:val="both"/>
      </w:pPr>
      <w:r>
        <w:rPr>
          <w:rFonts w:ascii="Times New Roman"/>
          <w:b w:val="false"/>
          <w:i w:val="false"/>
          <w:color w:val="000000"/>
          <w:sz w:val="28"/>
        </w:rPr>
        <w:t>
      63. Өнімді өндіру кезеңінде қолданылады.</w:t>
      </w:r>
      <w:r>
        <w:br/>
      </w:r>
      <w:r>
        <w:rPr>
          <w:rFonts w:ascii="Times New Roman"/>
          <w:b w:val="false"/>
          <w:i w:val="false"/>
          <w:color w:val="000000"/>
          <w:sz w:val="28"/>
        </w:rPr>
        <w:t>
</w:t>
      </w:r>
      <w:r>
        <w:rPr>
          <w:rFonts w:ascii="Times New Roman"/>
          <w:b w:val="false"/>
          <w:i w:val="false"/>
          <w:color w:val="000000"/>
          <w:sz w:val="28"/>
        </w:rPr>
        <w:t>
      64. Өнімді сынауға негізделген түрге сәйкестік сәйкестікті бағалау (растау) рәсімінің бір бөлігі болып табылады, сол арқылы 65, 69, 70-тармақтардың талаптарын орындайтын дайындаушы тек қана өзінің жауапкершілігімен нақты өнімнің түрдің сәйкестік сертификатында көрсетілген түрге сәйкесетіндігіне және оған қолданылатын белгіленген талаптарға жауап беретіндігіне кепілдік береді және ресми мәлімдейді.</w:t>
      </w:r>
      <w:r>
        <w:br/>
      </w:r>
      <w:r>
        <w:rPr>
          <w:rFonts w:ascii="Times New Roman"/>
          <w:b w:val="false"/>
          <w:i w:val="false"/>
          <w:color w:val="000000"/>
          <w:sz w:val="28"/>
        </w:rPr>
        <w:t>
</w:t>
      </w:r>
      <w:r>
        <w:rPr>
          <w:rFonts w:ascii="Times New Roman"/>
          <w:b w:val="false"/>
          <w:i w:val="false"/>
          <w:color w:val="000000"/>
          <w:sz w:val="28"/>
        </w:rPr>
        <w:t>
      65. Дайындаушы өндірістік процесс пен осы процесті бақылау дайындалған өнімнің түрдің сәйкестік сертификатында сипатталған, тексерілген түрге және оған таратылатын белгіленген талаптарға сәйкестігін қамтамасыз ету үшін қажетті барлық шараларды қолдануы тиіс.</w:t>
      </w:r>
      <w:r>
        <w:br/>
      </w:r>
      <w:r>
        <w:rPr>
          <w:rFonts w:ascii="Times New Roman"/>
          <w:b w:val="false"/>
          <w:i w:val="false"/>
          <w:color w:val="000000"/>
          <w:sz w:val="28"/>
        </w:rPr>
        <w:t>
</w:t>
      </w:r>
      <w:r>
        <w:rPr>
          <w:rFonts w:ascii="Times New Roman"/>
          <w:b w:val="false"/>
          <w:i w:val="false"/>
          <w:color w:val="000000"/>
          <w:sz w:val="28"/>
        </w:rPr>
        <w:t>
      66. Дайындаушы таңдаған сәйкестікті растау жөніндегі орган өнімнің түрдің сәйкестік сертификатында сипатталған түрге және белгіленген талаптарға сәйкестігін бағалау үшін дайындаушының таңдауы бойынша 69-тармақта анықталғандай әр үлгіге зерттеулер мен сынақтар, не 70-тармақта анықталғандай статистикалық әдістерді қолданып өнімге зерттеулер мен сынақ жүргізеді.</w:t>
      </w:r>
      <w:r>
        <w:br/>
      </w:r>
      <w:r>
        <w:rPr>
          <w:rFonts w:ascii="Times New Roman"/>
          <w:b w:val="false"/>
          <w:i w:val="false"/>
          <w:color w:val="000000"/>
          <w:sz w:val="28"/>
        </w:rPr>
        <w:t>
</w:t>
      </w:r>
      <w:r>
        <w:rPr>
          <w:rFonts w:ascii="Times New Roman"/>
          <w:b w:val="false"/>
          <w:i w:val="false"/>
          <w:color w:val="000000"/>
          <w:sz w:val="28"/>
        </w:rPr>
        <w:t>
      67. Әр үлгіні зерттеу және сынау жолымен тексеру.</w:t>
      </w:r>
      <w:r>
        <w:br/>
      </w:r>
      <w:r>
        <w:rPr>
          <w:rFonts w:ascii="Times New Roman"/>
          <w:b w:val="false"/>
          <w:i w:val="false"/>
          <w:color w:val="000000"/>
          <w:sz w:val="28"/>
        </w:rPr>
        <w:t>
</w:t>
      </w:r>
      <w:r>
        <w:rPr>
          <w:rFonts w:ascii="Times New Roman"/>
          <w:b w:val="false"/>
          <w:i w:val="false"/>
          <w:color w:val="000000"/>
          <w:sz w:val="28"/>
        </w:rPr>
        <w:t>
      1) дайындалған топтамадан әр үлгі тиісті нормативтік құжаттармен анықталғандай зерттелуі және сыналуға тиіс немесе әр үлгінің түрдің сәйкестік сертификатында сипатталған түрге немесе белгіленген талаптарға сәйкестігін тексеру үшін бірдей сынақтар жүргізілуге тиіс. Техникалық регламент және (немесе) үйлестірілген стандарт болмаған жағдайда сәйкестікті растау жөніндегі орган сынақ бағдарламасын анықтауы тиіс.</w:t>
      </w:r>
      <w:r>
        <w:br/>
      </w:r>
      <w:r>
        <w:rPr>
          <w:rFonts w:ascii="Times New Roman"/>
          <w:b w:val="false"/>
          <w:i w:val="false"/>
          <w:color w:val="000000"/>
          <w:sz w:val="28"/>
        </w:rPr>
        <w:t>
</w:t>
      </w:r>
      <w:r>
        <w:rPr>
          <w:rFonts w:ascii="Times New Roman"/>
          <w:b w:val="false"/>
          <w:i w:val="false"/>
          <w:color w:val="000000"/>
          <w:sz w:val="28"/>
        </w:rPr>
        <w:t>
      2) сәйкестікті растау жөніндегі орган дайындаушыға өзінің сәйкестендіру нөмірін әр тексерілген үлгіге салу құқығын береді және өткізілген сынаулар негізінде дайындалған топтамаға арналған түрге сәйкестік сертификатын береді.</w:t>
      </w:r>
      <w:r>
        <w:br/>
      </w:r>
      <w:r>
        <w:rPr>
          <w:rFonts w:ascii="Times New Roman"/>
          <w:b w:val="false"/>
          <w:i w:val="false"/>
          <w:color w:val="000000"/>
          <w:sz w:val="28"/>
        </w:rPr>
        <w:t>
</w:t>
      </w:r>
      <w:r>
        <w:rPr>
          <w:rFonts w:ascii="Times New Roman"/>
          <w:b w:val="false"/>
          <w:i w:val="false"/>
          <w:color w:val="000000"/>
          <w:sz w:val="28"/>
        </w:rPr>
        <w:t>
      68. Статистикалық әдістерді қолданып жеке үлгілерді тексеру.</w:t>
      </w:r>
      <w:r>
        <w:br/>
      </w:r>
      <w:r>
        <w:rPr>
          <w:rFonts w:ascii="Times New Roman"/>
          <w:b w:val="false"/>
          <w:i w:val="false"/>
          <w:color w:val="000000"/>
          <w:sz w:val="28"/>
        </w:rPr>
        <w:t>
</w:t>
      </w:r>
      <w:r>
        <w:rPr>
          <w:rFonts w:ascii="Times New Roman"/>
          <w:b w:val="false"/>
          <w:i w:val="false"/>
          <w:color w:val="000000"/>
          <w:sz w:val="28"/>
        </w:rPr>
        <w:t>
      1) дайындаушы (жеткізуші) сәйкестікті растау жөніндегі органға өнімді тексеру үшін біртекті топтама түрінде береді және әр дайындалған топтаманың біртектілігін қамтамасыз ету үшін шаралар қабылдайды;</w:t>
      </w:r>
      <w:r>
        <w:br/>
      </w:r>
      <w:r>
        <w:rPr>
          <w:rFonts w:ascii="Times New Roman"/>
          <w:b w:val="false"/>
          <w:i w:val="false"/>
          <w:color w:val="000000"/>
          <w:sz w:val="28"/>
        </w:rPr>
        <w:t>
</w:t>
      </w:r>
      <w:r>
        <w:rPr>
          <w:rFonts w:ascii="Times New Roman"/>
          <w:b w:val="false"/>
          <w:i w:val="false"/>
          <w:color w:val="000000"/>
          <w:sz w:val="28"/>
        </w:rPr>
        <w:t>
      2) сәйкестікті растау жөніндегі орган белгіленген талаптарға сәйкес әр топтамадан алынған кездейсоқ іріктемені жүргізеді, белгіленген талаптарға әр осындай үлгінің сәйкестігін тексеру үшін әр іріктелген үлгіні зерттейді және сынайды және іріктеу жүргізілген өнім топтамасына белгіленген талаптарға сәйкестігі туралы шешім қабылдайды. Техникалық регламент және (немесе) үйлестірілген стандарт болмаған жағдайда сәйкестікті растау жөніндегі орган сынақ бағдарламасын анықтауы тиіс;</w:t>
      </w:r>
      <w:r>
        <w:br/>
      </w:r>
      <w:r>
        <w:rPr>
          <w:rFonts w:ascii="Times New Roman"/>
          <w:b w:val="false"/>
          <w:i w:val="false"/>
          <w:color w:val="000000"/>
          <w:sz w:val="28"/>
        </w:rPr>
        <w:t>
</w:t>
      </w:r>
      <w:r>
        <w:rPr>
          <w:rFonts w:ascii="Times New Roman"/>
          <w:b w:val="false"/>
          <w:i w:val="false"/>
          <w:color w:val="000000"/>
          <w:sz w:val="28"/>
        </w:rPr>
        <w:t>
      3) егер өнім топтамасы белгіленген талаптарға сәйкес келетін жағдайда сәйкестікгі растау жөніндегі орган дайындаушыға осы топтамадан алынған әр бұйымға өзінің сәйкестендіру нөмірін салу құқығын береді және өткізілген сынақтар негізінде сәйкестік сертификатын береді;</w:t>
      </w:r>
      <w:r>
        <w:br/>
      </w:r>
      <w:r>
        <w:rPr>
          <w:rFonts w:ascii="Times New Roman"/>
          <w:b w:val="false"/>
          <w:i w:val="false"/>
          <w:color w:val="000000"/>
          <w:sz w:val="28"/>
        </w:rPr>
        <w:t>
</w:t>
      </w:r>
      <w:r>
        <w:rPr>
          <w:rFonts w:ascii="Times New Roman"/>
          <w:b w:val="false"/>
          <w:i w:val="false"/>
          <w:color w:val="000000"/>
          <w:sz w:val="28"/>
        </w:rPr>
        <w:t>
      4) егер өнім топтамасы белгіленген талаптарға сәйкес келмесе, сәйкестікті растау жөніндегі орган және (немесе) қызметтің белгілі бір саласында техникалық реттеу функциялары жүктелген мемлекеттік бақылау органы осы өнім топтамасының рынокта орналасуын болдырмау үшін Қазақстан Республикасының заңнамасына сәйкес шаралар қабылдайды. Топтаманың белгіленген талаптарға сәйкессіздігі бірнеше рет анықталған жағдайда сәйкестікті растау жөніндегі орган статистикалық тексеруді тоқтатады және әр бұйымды тексеруді жүзеге асыра алады.</w:t>
      </w:r>
      <w:r>
        <w:br/>
      </w:r>
      <w:r>
        <w:rPr>
          <w:rFonts w:ascii="Times New Roman"/>
          <w:b w:val="false"/>
          <w:i w:val="false"/>
          <w:color w:val="000000"/>
          <w:sz w:val="28"/>
        </w:rPr>
        <w:t>
</w:t>
      </w:r>
      <w:r>
        <w:rPr>
          <w:rFonts w:ascii="Times New Roman"/>
          <w:b w:val="false"/>
          <w:i w:val="false"/>
          <w:color w:val="000000"/>
          <w:sz w:val="28"/>
        </w:rPr>
        <w:t>
      69. Дайындаушы өнімнің сәйкестігі туралы декларацияны қабылдауы және оны сәйкестікті растау жөніндегі органда тіркеуге тиіс.</w:t>
      </w:r>
      <w:r>
        <w:br/>
      </w:r>
      <w:r>
        <w:rPr>
          <w:rFonts w:ascii="Times New Roman"/>
          <w:b w:val="false"/>
          <w:i w:val="false"/>
          <w:color w:val="000000"/>
          <w:sz w:val="28"/>
        </w:rPr>
        <w:t>
</w:t>
      </w:r>
      <w:r>
        <w:rPr>
          <w:rFonts w:ascii="Times New Roman"/>
          <w:b w:val="false"/>
          <w:i w:val="false"/>
          <w:color w:val="000000"/>
          <w:sz w:val="28"/>
        </w:rPr>
        <w:t>
      70. Дайындаушы белгіленген талаптарға, түрдің тексеру сертификатында сипатталған түрге сәйкес келетін әр бұйымды сәйкестік туралы декларацияны тіркеген сәйкестікті растау жөніндегі орган келіскен жағдайда, оның сәйкестендіру нөмірін көрсете отырып, Сәйкестік белгісімен таңбалауды жүзеге асыра алады.</w:t>
      </w:r>
      <w:r>
        <w:br/>
      </w:r>
      <w:r>
        <w:rPr>
          <w:rFonts w:ascii="Times New Roman"/>
          <w:b w:val="false"/>
          <w:i w:val="false"/>
          <w:color w:val="000000"/>
          <w:sz w:val="28"/>
        </w:rPr>
        <w:t>
</w:t>
      </w:r>
      <w:r>
        <w:rPr>
          <w:rFonts w:ascii="Times New Roman"/>
          <w:b w:val="false"/>
          <w:i w:val="false"/>
          <w:color w:val="000000"/>
          <w:sz w:val="28"/>
        </w:rPr>
        <w:t>
      71. 65-тармақта және 68-тармақтың 1) тармақшасында жазылғандарды қоспағанда, дайындаушыға қойылатын талаптарды, егер бұл дайындаушының атынан іс-әрекеттерді жүзеге асыруға арналған шартта көзделген жағдайда, дайындаушының уәкілетті өкілі орындай алады.</w:t>
      </w:r>
    </w:p>
    <w:bookmarkEnd w:id="30"/>
    <w:bookmarkStart w:name="z119" w:id="31"/>
    <w:p>
      <w:pPr>
        <w:spacing w:after="0"/>
        <w:ind w:left="0"/>
        <w:jc w:val="left"/>
      </w:pPr>
      <w:r>
        <w:rPr>
          <w:rFonts w:ascii="Times New Roman"/>
          <w:b/>
          <w:i w:val="false"/>
          <w:color w:val="000000"/>
        </w:rPr>
        <w:t xml:space="preserve"> 
5.11 F1 модулі (сәйкестікті растау жөніндегі органның қатысуымен дайындалған өнім топтамасының немесе жеке үлгілердің әр үлгісін статистикалық әдістерді қолданып сынауға негізделген өнімнің белгіленген талаптарға сәйкестігі)</w:t>
      </w:r>
    </w:p>
    <w:bookmarkEnd w:id="31"/>
    <w:bookmarkStart w:name="z120" w:id="32"/>
    <w:p>
      <w:pPr>
        <w:spacing w:after="0"/>
        <w:ind w:left="0"/>
        <w:jc w:val="both"/>
      </w:pPr>
      <w:r>
        <w:rPr>
          <w:rFonts w:ascii="Times New Roman"/>
          <w:b w:val="false"/>
          <w:i w:val="false"/>
          <w:color w:val="000000"/>
          <w:sz w:val="28"/>
        </w:rPr>
        <w:t>
      72. Өнімді сынауға негізделген сәйкестік сәйкестікті бағалау (растау) процедурасының бөлігі болып табылады, сол арқылы 73, 74, 79-тармақтардың талаптарын орындайтын дайындаушы өзіне нақты өнімнің оған қолданылатын белгіленген талаптарға сәйкес келетініне тек қана өз жауапкершілігімен кепілдік береді және ресми мәлімдейді.</w:t>
      </w:r>
      <w:r>
        <w:br/>
      </w:r>
      <w:r>
        <w:rPr>
          <w:rFonts w:ascii="Times New Roman"/>
          <w:b w:val="false"/>
          <w:i w:val="false"/>
          <w:color w:val="000000"/>
          <w:sz w:val="28"/>
        </w:rPr>
        <w:t>
</w:t>
      </w:r>
      <w:r>
        <w:rPr>
          <w:rFonts w:ascii="Times New Roman"/>
          <w:b w:val="false"/>
          <w:i w:val="false"/>
          <w:color w:val="000000"/>
          <w:sz w:val="28"/>
        </w:rPr>
        <w:t>
      73. Дайындаушы техникалық құжаттаманы жасайды. Техникалық құжаттама өнімнің оған қолданылатын белгіленген талаптарға сәйкестігіне бағалау (растау) мүмкіндігін беруі, тәуекелдікке жеткілікті талдау мен бағалауды қамтуға және 116-тармақта белгіленген талаптарға сәйкес болуға тиіс.</w:t>
      </w:r>
      <w:r>
        <w:br/>
      </w:r>
      <w:r>
        <w:rPr>
          <w:rFonts w:ascii="Times New Roman"/>
          <w:b w:val="false"/>
          <w:i w:val="false"/>
          <w:color w:val="000000"/>
          <w:sz w:val="28"/>
        </w:rPr>
        <w:t>
</w:t>
      </w:r>
      <w:r>
        <w:rPr>
          <w:rFonts w:ascii="Times New Roman"/>
          <w:b w:val="false"/>
          <w:i w:val="false"/>
          <w:color w:val="000000"/>
          <w:sz w:val="28"/>
        </w:rPr>
        <w:t>
      74. Дайындаушы өндірістік процесс пен осы процесті бақылау дайындалған өнімнің оған қолданылатын белгіленген талаптарға сәйкестігін қамтамасыз етуі үшін қажетті барлық шараларды қабылдауы тиіс.</w:t>
      </w:r>
      <w:r>
        <w:br/>
      </w:r>
      <w:r>
        <w:rPr>
          <w:rFonts w:ascii="Times New Roman"/>
          <w:b w:val="false"/>
          <w:i w:val="false"/>
          <w:color w:val="000000"/>
          <w:sz w:val="28"/>
        </w:rPr>
        <w:t>
</w:t>
      </w:r>
      <w:r>
        <w:rPr>
          <w:rFonts w:ascii="Times New Roman"/>
          <w:b w:val="false"/>
          <w:i w:val="false"/>
          <w:color w:val="000000"/>
          <w:sz w:val="28"/>
        </w:rPr>
        <w:t>
      75. Дайындаушы өнімнің белгіленген талаптарға сәйкестігін бағалау үшін таңдаған сәйкестікті растау жөніндегі орган дайындаушының таңдауы бойынша 78-тармақта анықталғандай, әр үлгіге не зерттеулер мен сынақтар не 79-тармақта анықталғандай статистикалық әдістерді қолданып өнімнің жеке үлгілеріне зерттеулер мен сынаулар жүргізеді.</w:t>
      </w:r>
      <w:r>
        <w:br/>
      </w:r>
      <w:r>
        <w:rPr>
          <w:rFonts w:ascii="Times New Roman"/>
          <w:b w:val="false"/>
          <w:i w:val="false"/>
          <w:color w:val="000000"/>
          <w:sz w:val="28"/>
        </w:rPr>
        <w:t>
</w:t>
      </w:r>
      <w:r>
        <w:rPr>
          <w:rFonts w:ascii="Times New Roman"/>
          <w:b w:val="false"/>
          <w:i w:val="false"/>
          <w:color w:val="000000"/>
          <w:sz w:val="28"/>
        </w:rPr>
        <w:t>
      76. Әр үлгіні зерттеу және сынау арқылы тексеру.</w:t>
      </w:r>
      <w:r>
        <w:br/>
      </w:r>
      <w:r>
        <w:rPr>
          <w:rFonts w:ascii="Times New Roman"/>
          <w:b w:val="false"/>
          <w:i w:val="false"/>
          <w:color w:val="000000"/>
          <w:sz w:val="28"/>
        </w:rPr>
        <w:t>
</w:t>
      </w:r>
      <w:r>
        <w:rPr>
          <w:rFonts w:ascii="Times New Roman"/>
          <w:b w:val="false"/>
          <w:i w:val="false"/>
          <w:color w:val="000000"/>
          <w:sz w:val="28"/>
        </w:rPr>
        <w:t>
      1) Дайындалған топтаманың әр үлгісі әр үлгінің белгіленген талаптарға сәйкестігін тексеру үшін зерттелуі және сыналуы тиіс. Техникалық регламент және (немесе) үйлестірілген стандарт болмаған жағдайда сәйкестікті растау жөніндегі орган сынақ бағдарламасын анықтауы тиіс.</w:t>
      </w:r>
      <w:r>
        <w:br/>
      </w:r>
      <w:r>
        <w:rPr>
          <w:rFonts w:ascii="Times New Roman"/>
          <w:b w:val="false"/>
          <w:i w:val="false"/>
          <w:color w:val="000000"/>
          <w:sz w:val="28"/>
        </w:rPr>
        <w:t>
</w:t>
      </w:r>
      <w:r>
        <w:rPr>
          <w:rFonts w:ascii="Times New Roman"/>
          <w:b w:val="false"/>
          <w:i w:val="false"/>
          <w:color w:val="000000"/>
          <w:sz w:val="28"/>
        </w:rPr>
        <w:t>
      2) Сәйкестікті растау жөніндегі орган дайындаушыға әр тексерілген үлгіге өзінің сәйкестендіру нөмірін салу құқығын береді және өткізілген сынақтар негізінде сәйкестік сертификатын береді.</w:t>
      </w:r>
      <w:r>
        <w:br/>
      </w:r>
      <w:r>
        <w:rPr>
          <w:rFonts w:ascii="Times New Roman"/>
          <w:b w:val="false"/>
          <w:i w:val="false"/>
          <w:color w:val="000000"/>
          <w:sz w:val="28"/>
        </w:rPr>
        <w:t>
</w:t>
      </w:r>
      <w:r>
        <w:rPr>
          <w:rFonts w:ascii="Times New Roman"/>
          <w:b w:val="false"/>
          <w:i w:val="false"/>
          <w:color w:val="000000"/>
          <w:sz w:val="28"/>
        </w:rPr>
        <w:t>
      77. Статистикалық әдістерді қолданып жеке үлгілерді тексеру.</w:t>
      </w:r>
      <w:r>
        <w:br/>
      </w:r>
      <w:r>
        <w:rPr>
          <w:rFonts w:ascii="Times New Roman"/>
          <w:b w:val="false"/>
          <w:i w:val="false"/>
          <w:color w:val="000000"/>
          <w:sz w:val="28"/>
        </w:rPr>
        <w:t>
</w:t>
      </w:r>
      <w:r>
        <w:rPr>
          <w:rFonts w:ascii="Times New Roman"/>
          <w:b w:val="false"/>
          <w:i w:val="false"/>
          <w:color w:val="000000"/>
          <w:sz w:val="28"/>
        </w:rPr>
        <w:t>
      1) дайындаушы (жеткізуші) сәйкестікті растау жөніндегі органға өнімді тексеру үшін біртекті топтама түрінде береді және әр дайындалған топтаманың біртектілігін қамтамасыз ету үшін шаралар қолданады.</w:t>
      </w:r>
      <w:r>
        <w:br/>
      </w:r>
      <w:r>
        <w:rPr>
          <w:rFonts w:ascii="Times New Roman"/>
          <w:b w:val="false"/>
          <w:i w:val="false"/>
          <w:color w:val="000000"/>
          <w:sz w:val="28"/>
        </w:rPr>
        <w:t>
</w:t>
      </w:r>
      <w:r>
        <w:rPr>
          <w:rFonts w:ascii="Times New Roman"/>
          <w:b w:val="false"/>
          <w:i w:val="false"/>
          <w:color w:val="000000"/>
          <w:sz w:val="28"/>
        </w:rPr>
        <w:t>
      2) сәйкестікті растау жөніндегі орган белгіленген талаптарға сәйкес әр топтамадан кездейсоқ іріктеу жүргізеді, осындай әр үлгінің белгіленген талаптарға сәйкестігін тексеру үшін әр іріктелген үлгіні зерттейді және сынайды және одан іріктеме жүргізілген өнім топтамасының белгіленген талаптарға сәйкестігі туралы шешім қабылдайды. Өнімге арналған техникалық регламент және (немесе) үйлестірілген стандарт болмаған жағдайда сәйкестікті растау жөніндегі орган сынақ бағдарламасын анықтауы тиіс;</w:t>
      </w:r>
      <w:r>
        <w:br/>
      </w:r>
      <w:r>
        <w:rPr>
          <w:rFonts w:ascii="Times New Roman"/>
          <w:b w:val="false"/>
          <w:i w:val="false"/>
          <w:color w:val="000000"/>
          <w:sz w:val="28"/>
        </w:rPr>
        <w:t>
</w:t>
      </w:r>
      <w:r>
        <w:rPr>
          <w:rFonts w:ascii="Times New Roman"/>
          <w:b w:val="false"/>
          <w:i w:val="false"/>
          <w:color w:val="000000"/>
          <w:sz w:val="28"/>
        </w:rPr>
        <w:t>
      3) егер өнім үлгілері белгіленген талаптарға сәйкес келсе, сәйкестікті растау жөніндегі орган дайындаушыға өзінің сәйкестендіру нөмірін осы топтамадан алынған әр бұйымға салу құқығын және өткізілген сынақтар негізінде сәйкестік сертификатын береді,</w:t>
      </w:r>
      <w:r>
        <w:br/>
      </w:r>
      <w:r>
        <w:rPr>
          <w:rFonts w:ascii="Times New Roman"/>
          <w:b w:val="false"/>
          <w:i w:val="false"/>
          <w:color w:val="000000"/>
          <w:sz w:val="28"/>
        </w:rPr>
        <w:t>
</w:t>
      </w:r>
      <w:r>
        <w:rPr>
          <w:rFonts w:ascii="Times New Roman"/>
          <w:b w:val="false"/>
          <w:i w:val="false"/>
          <w:color w:val="000000"/>
          <w:sz w:val="28"/>
        </w:rPr>
        <w:t>
      4) егер өнім топтамасы белгіленген талаптарға сәйкес келмесе, сәйкестікті растау жөніндегі орган және (немесе) оған қызметтің белгілі бір саласында техникалық реттеу қызметі жүктелген мемлекеттік бақылау органы осы өнім топтамасының, нарыққа орналасуын болдырмау үшін шаралар қолданады. Топтаманың белгіленген талаптарға сәйкес келмеуі қайтадан анықтаған жағдайда сәйкестікті растау жөніндегі орган статистикалық тексеруді тоқтатады және әр бұйымды тексеруді жүзеге асырады.</w:t>
      </w:r>
      <w:r>
        <w:br/>
      </w:r>
      <w:r>
        <w:rPr>
          <w:rFonts w:ascii="Times New Roman"/>
          <w:b w:val="false"/>
          <w:i w:val="false"/>
          <w:color w:val="000000"/>
          <w:sz w:val="28"/>
        </w:rPr>
        <w:t>
</w:t>
      </w:r>
      <w:r>
        <w:rPr>
          <w:rFonts w:ascii="Times New Roman"/>
          <w:b w:val="false"/>
          <w:i w:val="false"/>
          <w:color w:val="000000"/>
          <w:sz w:val="28"/>
        </w:rPr>
        <w:t>
      78. Дайындаушы Өнімнің сәйкестігі туралы декларацияны қабылдауы және оны сәйкестікті растау жөніндегі органда тіркеуі тиіс.</w:t>
      </w:r>
      <w:r>
        <w:br/>
      </w:r>
      <w:r>
        <w:rPr>
          <w:rFonts w:ascii="Times New Roman"/>
          <w:b w:val="false"/>
          <w:i w:val="false"/>
          <w:color w:val="000000"/>
          <w:sz w:val="28"/>
        </w:rPr>
        <w:t>
</w:t>
      </w:r>
      <w:r>
        <w:rPr>
          <w:rFonts w:ascii="Times New Roman"/>
          <w:b w:val="false"/>
          <w:i w:val="false"/>
          <w:color w:val="000000"/>
          <w:sz w:val="28"/>
        </w:rPr>
        <w:t>
      79. Дайындаушы белгіленген талаптарға сәйкес келетін әр бұйымды сәйкестік туралы декларацияны тіркеген сәйкестікті растау жөніндегі органның сәйкестендіру нөмірін көрсетіп Сәйкестік белгісімен таңбалауды жүзеге асырады.</w:t>
      </w:r>
      <w:r>
        <w:br/>
      </w:r>
      <w:r>
        <w:rPr>
          <w:rFonts w:ascii="Times New Roman"/>
          <w:b w:val="false"/>
          <w:i w:val="false"/>
          <w:color w:val="000000"/>
          <w:sz w:val="28"/>
        </w:rPr>
        <w:t>
</w:t>
      </w:r>
      <w:r>
        <w:rPr>
          <w:rFonts w:ascii="Times New Roman"/>
          <w:b w:val="false"/>
          <w:i w:val="false"/>
          <w:color w:val="000000"/>
          <w:sz w:val="28"/>
        </w:rPr>
        <w:t>
      80. 74-тармақта және 77-тармақтың 1) тармақшасында жазылған талаптардан басқа, дайындаушыға қойылатын талаптарды, егер бұл дайындаушының атынан іс-әрекеттерді жүзеге асыруға арналған шартта көзделген жағдайда, дайындаушының уәкілетті өкілі орындай алады.</w:t>
      </w:r>
    </w:p>
    <w:bookmarkEnd w:id="32"/>
    <w:bookmarkStart w:name="z135" w:id="33"/>
    <w:p>
      <w:pPr>
        <w:spacing w:after="0"/>
        <w:ind w:left="0"/>
        <w:jc w:val="left"/>
      </w:pPr>
      <w:r>
        <w:rPr>
          <w:rFonts w:ascii="Times New Roman"/>
          <w:b/>
          <w:i w:val="false"/>
          <w:color w:val="000000"/>
        </w:rPr>
        <w:t xml:space="preserve"> 
5.12. G модулі (сәйкестікті растау жөніндегі органның қатысуымен өнімнің әр бірлігін сынау)</w:t>
      </w:r>
    </w:p>
    <w:bookmarkEnd w:id="33"/>
    <w:bookmarkStart w:name="z136" w:id="34"/>
    <w:p>
      <w:pPr>
        <w:spacing w:after="0"/>
        <w:ind w:left="0"/>
        <w:jc w:val="both"/>
      </w:pPr>
      <w:r>
        <w:rPr>
          <w:rFonts w:ascii="Times New Roman"/>
          <w:b w:val="false"/>
          <w:i w:val="false"/>
          <w:color w:val="000000"/>
          <w:sz w:val="28"/>
        </w:rPr>
        <w:t>
      81. Өнімді өндіру кезеңінде қолданылады.</w:t>
      </w:r>
      <w:r>
        <w:br/>
      </w:r>
      <w:r>
        <w:rPr>
          <w:rFonts w:ascii="Times New Roman"/>
          <w:b w:val="false"/>
          <w:i w:val="false"/>
          <w:color w:val="000000"/>
          <w:sz w:val="28"/>
        </w:rPr>
        <w:t>
</w:t>
      </w:r>
      <w:r>
        <w:rPr>
          <w:rFonts w:ascii="Times New Roman"/>
          <w:b w:val="false"/>
          <w:i w:val="false"/>
          <w:color w:val="000000"/>
          <w:sz w:val="28"/>
        </w:rPr>
        <w:t>
      82. Өнім бірлігін сынауға негізделген сәйкестік сәйкестікті растау процедурасы болып табылады, оның көмегімен 83, 84, 88-тармақтардың талаптарын орындайтын дайындаушы тек қана өзінің жауапкершілігімен 87-тармақта көрсетілген сәйкестік сертификаты берілген белгілі бір өнімнің оған қолданылатын белгіленген талаптарға жауап беретіндігіне кепілдік береді және ресми мәлімдейді.</w:t>
      </w:r>
      <w:r>
        <w:br/>
      </w:r>
      <w:r>
        <w:rPr>
          <w:rFonts w:ascii="Times New Roman"/>
          <w:b w:val="false"/>
          <w:i w:val="false"/>
          <w:color w:val="000000"/>
          <w:sz w:val="28"/>
        </w:rPr>
        <w:t>
</w:t>
      </w:r>
      <w:r>
        <w:rPr>
          <w:rFonts w:ascii="Times New Roman"/>
          <w:b w:val="false"/>
          <w:i w:val="false"/>
          <w:color w:val="000000"/>
          <w:sz w:val="28"/>
        </w:rPr>
        <w:t>
      83. Дайындаушы техникалық құжаттаманы жасайды және оны дайындаушы таңдаған сәйкестікті растау жөніндегі органға береді.</w:t>
      </w:r>
      <w:r>
        <w:br/>
      </w:r>
      <w:r>
        <w:rPr>
          <w:rFonts w:ascii="Times New Roman"/>
          <w:b w:val="false"/>
          <w:i w:val="false"/>
          <w:color w:val="000000"/>
          <w:sz w:val="28"/>
        </w:rPr>
        <w:t>
      Техникалық құжаттама 116-тармақта белгіленген талаптарға сәйкес келуі тиіс.</w:t>
      </w:r>
      <w:r>
        <w:br/>
      </w:r>
      <w:r>
        <w:rPr>
          <w:rFonts w:ascii="Times New Roman"/>
          <w:b w:val="false"/>
          <w:i w:val="false"/>
          <w:color w:val="000000"/>
          <w:sz w:val="28"/>
        </w:rPr>
        <w:t>
</w:t>
      </w:r>
      <w:r>
        <w:rPr>
          <w:rFonts w:ascii="Times New Roman"/>
          <w:b w:val="false"/>
          <w:i w:val="false"/>
          <w:color w:val="000000"/>
          <w:sz w:val="28"/>
        </w:rPr>
        <w:t>
      84. Дайындаушы өндірістік процесс пен осы процесті бақылау дайындалған өнімнің оған қолданылатын белгіленген талаптарға сәйкестігін қамтамасыз етуге қажетті барлық шараларды қабылдауы тиіс.</w:t>
      </w:r>
      <w:r>
        <w:br/>
      </w:r>
      <w:r>
        <w:rPr>
          <w:rFonts w:ascii="Times New Roman"/>
          <w:b w:val="false"/>
          <w:i w:val="false"/>
          <w:color w:val="000000"/>
          <w:sz w:val="28"/>
        </w:rPr>
        <w:t>
</w:t>
      </w:r>
      <w:r>
        <w:rPr>
          <w:rFonts w:ascii="Times New Roman"/>
          <w:b w:val="false"/>
          <w:i w:val="false"/>
          <w:color w:val="000000"/>
          <w:sz w:val="28"/>
        </w:rPr>
        <w:t>
      85. Дайындаушы таңдаған сәйкестікті растау жөніндегі орган әр үлгінің белгіленген талаптарға сәйкестігін тексеру үшін әр бұйымға зерттеу мен сынақ жүргізеді немесе жүргізілуін ұйымдастырады. Өнімге арналған техникалық регламент және (немесе) үйлестірілген стандарт болмаған жағдайда сәйкестікті растау жөніндегі орган сынақ бағдарламасын анықтауы тиіс.</w:t>
      </w:r>
      <w:r>
        <w:br/>
      </w:r>
      <w:r>
        <w:rPr>
          <w:rFonts w:ascii="Times New Roman"/>
          <w:b w:val="false"/>
          <w:i w:val="false"/>
          <w:color w:val="000000"/>
          <w:sz w:val="28"/>
        </w:rPr>
        <w:t>
</w:t>
      </w:r>
      <w:r>
        <w:rPr>
          <w:rFonts w:ascii="Times New Roman"/>
          <w:b w:val="false"/>
          <w:i w:val="false"/>
          <w:color w:val="000000"/>
          <w:sz w:val="28"/>
        </w:rPr>
        <w:t>
      86. Егер бұйым белгіленген талаптарға сәйкес келген жағдайда сәйкестікті растау жөніндегі орган дайындаушыға өзінің сәйкестендіру нөмірін әр бұйымға салу құқығын және жүргізілген сынақтар негізінде сәйкестік сертификатын береді.</w:t>
      </w:r>
      <w:r>
        <w:br/>
      </w:r>
      <w:r>
        <w:rPr>
          <w:rFonts w:ascii="Times New Roman"/>
          <w:b w:val="false"/>
          <w:i w:val="false"/>
          <w:color w:val="000000"/>
          <w:sz w:val="28"/>
        </w:rPr>
        <w:t>
</w:t>
      </w:r>
      <w:r>
        <w:rPr>
          <w:rFonts w:ascii="Times New Roman"/>
          <w:b w:val="false"/>
          <w:i w:val="false"/>
          <w:color w:val="000000"/>
          <w:sz w:val="28"/>
        </w:rPr>
        <w:t>
      87. Дайындаушы Өнімнің сәйкестігі туралы декларацияны қабылдауы және оны сәйкестікті растау жөніндегі органда тіркеуі тиіс.</w:t>
      </w:r>
      <w:r>
        <w:br/>
      </w:r>
      <w:r>
        <w:rPr>
          <w:rFonts w:ascii="Times New Roman"/>
          <w:b w:val="false"/>
          <w:i w:val="false"/>
          <w:color w:val="000000"/>
          <w:sz w:val="28"/>
        </w:rPr>
        <w:t>
</w:t>
      </w:r>
      <w:r>
        <w:rPr>
          <w:rFonts w:ascii="Times New Roman"/>
          <w:b w:val="false"/>
          <w:i w:val="false"/>
          <w:color w:val="000000"/>
          <w:sz w:val="28"/>
        </w:rPr>
        <w:t>
      88. Дайындаушы белгіленген талаптарға сәйкес келетін әр бұйымды сертификатын берген сәйкестікті растау жөніндегі органның сәйкестендіру нөмірін көрсетіп Сәйкестік белгісімен таңбалауды жүзеге асырады.</w:t>
      </w:r>
      <w:r>
        <w:br/>
      </w:r>
      <w:r>
        <w:rPr>
          <w:rFonts w:ascii="Times New Roman"/>
          <w:b w:val="false"/>
          <w:i w:val="false"/>
          <w:color w:val="000000"/>
          <w:sz w:val="28"/>
        </w:rPr>
        <w:t>
</w:t>
      </w:r>
      <w:r>
        <w:rPr>
          <w:rFonts w:ascii="Times New Roman"/>
          <w:b w:val="false"/>
          <w:i w:val="false"/>
          <w:color w:val="000000"/>
          <w:sz w:val="28"/>
        </w:rPr>
        <w:t>
      89. Дайындаушының 87 және 88-тармақтарда жазылған дайындаушыға қойылатын талаптарды, егер бұл дайындаушының атынан іс-әрекетті жүзеге асыруға арналған шартта көзделген жағдайда, дайындаушының уәкілетті өкілі орындай алады.</w:t>
      </w:r>
    </w:p>
    <w:bookmarkEnd w:id="34"/>
    <w:bookmarkStart w:name="z145" w:id="35"/>
    <w:p>
      <w:pPr>
        <w:spacing w:after="0"/>
        <w:ind w:left="0"/>
        <w:jc w:val="left"/>
      </w:pPr>
      <w:r>
        <w:rPr>
          <w:rFonts w:ascii="Times New Roman"/>
          <w:b/>
          <w:i w:val="false"/>
          <w:color w:val="000000"/>
        </w:rPr>
        <w:t xml:space="preserve"> 
5.13 G1 модулі (өнімнің топтамасын сертификаттау)</w:t>
      </w:r>
    </w:p>
    <w:bookmarkEnd w:id="35"/>
    <w:bookmarkStart w:name="z146" w:id="36"/>
    <w:p>
      <w:pPr>
        <w:spacing w:after="0"/>
        <w:ind w:left="0"/>
        <w:jc w:val="both"/>
      </w:pPr>
      <w:r>
        <w:rPr>
          <w:rFonts w:ascii="Times New Roman"/>
          <w:b w:val="false"/>
          <w:i w:val="false"/>
          <w:color w:val="000000"/>
          <w:sz w:val="28"/>
        </w:rPr>
        <w:t>
      90. G1 модулі сертификаттау рәсімін қарастырады және өнімнің біржолғы топтамасының сәйкестігін растау үшін, оның ішінде топтаманы дайындаушы ұсынбаған кезде қолданылады. Модуль дайындаушының (жеткізушінің) сәйкестік туралы декларацияны қабылдауын қарастырмайды.</w:t>
      </w:r>
      <w:r>
        <w:br/>
      </w:r>
      <w:r>
        <w:rPr>
          <w:rFonts w:ascii="Times New Roman"/>
          <w:b w:val="false"/>
          <w:i w:val="false"/>
          <w:color w:val="000000"/>
          <w:sz w:val="28"/>
        </w:rPr>
        <w:t>
</w:t>
      </w:r>
      <w:r>
        <w:rPr>
          <w:rFonts w:ascii="Times New Roman"/>
          <w:b w:val="false"/>
          <w:i w:val="false"/>
          <w:color w:val="000000"/>
          <w:sz w:val="28"/>
        </w:rPr>
        <w:t>
      91. Дайындаушы (жеткізуші) өзі таңдаған сәйкестікті растау жөніндегі органға сәйкестігін растауды жүргізуге арналған өтінімді береді.</w:t>
      </w:r>
      <w:r>
        <w:br/>
      </w:r>
      <w:r>
        <w:rPr>
          <w:rFonts w:ascii="Times New Roman"/>
          <w:b w:val="false"/>
          <w:i w:val="false"/>
          <w:color w:val="000000"/>
          <w:sz w:val="28"/>
        </w:rPr>
        <w:t>
      Өтінім нысаны 2-қосымшаға сәйкес келуге тиіс.</w:t>
      </w:r>
      <w:r>
        <w:br/>
      </w:r>
      <w:r>
        <w:rPr>
          <w:rFonts w:ascii="Times New Roman"/>
          <w:b w:val="false"/>
          <w:i w:val="false"/>
          <w:color w:val="000000"/>
          <w:sz w:val="28"/>
        </w:rPr>
        <w:t>
      Өтініммен бірге мәлімделген өнім, топтаманың көлемі туралы ақпарат, өнімге арналған техникалық құжаттама берілуге тиіс.</w:t>
      </w:r>
      <w:r>
        <w:br/>
      </w:r>
      <w:r>
        <w:rPr>
          <w:rFonts w:ascii="Times New Roman"/>
          <w:b w:val="false"/>
          <w:i w:val="false"/>
          <w:color w:val="000000"/>
          <w:sz w:val="28"/>
        </w:rPr>
        <w:t>
</w:t>
      </w:r>
      <w:r>
        <w:rPr>
          <w:rFonts w:ascii="Times New Roman"/>
          <w:b w:val="false"/>
          <w:i w:val="false"/>
          <w:color w:val="000000"/>
          <w:sz w:val="28"/>
        </w:rPr>
        <w:t>
      92. Сәйкестікті растау жөніндегі орган өнімнің біртектілігі тұрғысынан топтаманы қарайды, топтамадан үлгілерді іріктеуді, оларды өтінімге қатысты сәйкестендіруді жүзеге асырады және олардың белгіленген талаптарға сәйкестігіне аккредиттелген сынақ зертханасында сынауды қамтамасыз етеді.</w:t>
      </w:r>
      <w:r>
        <w:br/>
      </w:r>
      <w:r>
        <w:rPr>
          <w:rFonts w:ascii="Times New Roman"/>
          <w:b w:val="false"/>
          <w:i w:val="false"/>
          <w:color w:val="000000"/>
          <w:sz w:val="28"/>
        </w:rPr>
        <w:t>
</w:t>
      </w:r>
      <w:r>
        <w:rPr>
          <w:rFonts w:ascii="Times New Roman"/>
          <w:b w:val="false"/>
          <w:i w:val="false"/>
          <w:color w:val="000000"/>
          <w:sz w:val="28"/>
        </w:rPr>
        <w:t>
      93. Сәйкестікті растау жөніндегі орган сынақтар хаттамасын талдау жүргізеді және оң нәтиже болған кезде дайындаушыға (жеткізушіге) сәйкестік сертификатын береді.</w:t>
      </w:r>
      <w:r>
        <w:br/>
      </w:r>
      <w:r>
        <w:rPr>
          <w:rFonts w:ascii="Times New Roman"/>
          <w:b w:val="false"/>
          <w:i w:val="false"/>
          <w:color w:val="000000"/>
          <w:sz w:val="28"/>
        </w:rPr>
        <w:t>
      Сертификат нысаны 7-қосымшаға сәйкес келуге тиіс.</w:t>
      </w:r>
      <w:r>
        <w:br/>
      </w:r>
      <w:r>
        <w:rPr>
          <w:rFonts w:ascii="Times New Roman"/>
          <w:b w:val="false"/>
          <w:i w:val="false"/>
          <w:color w:val="000000"/>
          <w:sz w:val="28"/>
        </w:rPr>
        <w:t>
</w:t>
      </w:r>
      <w:r>
        <w:rPr>
          <w:rFonts w:ascii="Times New Roman"/>
          <w:b w:val="false"/>
          <w:i w:val="false"/>
          <w:color w:val="000000"/>
          <w:sz w:val="28"/>
        </w:rPr>
        <w:t>
      94. Сәйкестікті растау жөніндегі орган сәйкестік сертификатын беруден бас тартқан жағдайда осындай бас тартудың егжей-тегжейлі негіздемесін ұсынады.</w:t>
      </w:r>
      <w:r>
        <w:br/>
      </w:r>
      <w:r>
        <w:rPr>
          <w:rFonts w:ascii="Times New Roman"/>
          <w:b w:val="false"/>
          <w:i w:val="false"/>
          <w:color w:val="000000"/>
          <w:sz w:val="28"/>
        </w:rPr>
        <w:t>
</w:t>
      </w:r>
      <w:r>
        <w:rPr>
          <w:rFonts w:ascii="Times New Roman"/>
          <w:b w:val="false"/>
          <w:i w:val="false"/>
          <w:color w:val="000000"/>
          <w:sz w:val="28"/>
        </w:rPr>
        <w:t>
      95. Дайындаушы (жеткізуші) топтама ішінен әрбір бұйымды оның келісімімен сәйкестік сертификатын берген сәйкестікті растау жөніндегі органның сәйкестендіру нөмірін көрсете отырып, Сәйкестік белгісімен таңбалай алады.</w:t>
      </w:r>
      <w:r>
        <w:br/>
      </w:r>
      <w:r>
        <w:rPr>
          <w:rFonts w:ascii="Times New Roman"/>
          <w:b w:val="false"/>
          <w:i w:val="false"/>
          <w:color w:val="000000"/>
          <w:sz w:val="28"/>
        </w:rPr>
        <w:t>
</w:t>
      </w:r>
      <w:r>
        <w:rPr>
          <w:rFonts w:ascii="Times New Roman"/>
          <w:b w:val="false"/>
          <w:i w:val="false"/>
          <w:color w:val="000000"/>
          <w:sz w:val="28"/>
        </w:rPr>
        <w:t>
      96. 95-тармақта жазылған дайындаушыға қойылатын талаптарды, егер бұл дайындаушының атынан іс-әрекетті жүзеге асыру шартында қарастырылған жағдайда, дайындаушының уәкілетті өкілі орындай алады.</w:t>
      </w:r>
    </w:p>
    <w:bookmarkEnd w:id="36"/>
    <w:bookmarkStart w:name="z153" w:id="37"/>
    <w:p>
      <w:pPr>
        <w:spacing w:after="0"/>
        <w:ind w:left="0"/>
        <w:jc w:val="left"/>
      </w:pPr>
      <w:r>
        <w:rPr>
          <w:rFonts w:ascii="Times New Roman"/>
          <w:b/>
          <w:i w:val="false"/>
          <w:color w:val="000000"/>
        </w:rPr>
        <w:t xml:space="preserve"> 
5.14 Н модулі (СМЖ негізінде соңғы өнімді жобалау, өндіру, бақылау және сынаудың сапасын толық қамтамасыз ету)</w:t>
      </w:r>
    </w:p>
    <w:bookmarkEnd w:id="37"/>
    <w:bookmarkStart w:name="z154" w:id="38"/>
    <w:p>
      <w:pPr>
        <w:spacing w:after="0"/>
        <w:ind w:left="0"/>
        <w:jc w:val="both"/>
      </w:pPr>
      <w:r>
        <w:rPr>
          <w:rFonts w:ascii="Times New Roman"/>
          <w:b w:val="false"/>
          <w:i w:val="false"/>
          <w:color w:val="000000"/>
          <w:sz w:val="28"/>
        </w:rPr>
        <w:t>
      97. Өнімді әзірлеу және өндіру кезеңінде қолданылады.</w:t>
      </w:r>
      <w:r>
        <w:br/>
      </w:r>
      <w:r>
        <w:rPr>
          <w:rFonts w:ascii="Times New Roman"/>
          <w:b w:val="false"/>
          <w:i w:val="false"/>
          <w:color w:val="000000"/>
          <w:sz w:val="28"/>
        </w:rPr>
        <w:t>
</w:t>
      </w:r>
      <w:r>
        <w:rPr>
          <w:rFonts w:ascii="Times New Roman"/>
          <w:b w:val="false"/>
          <w:i w:val="false"/>
          <w:color w:val="000000"/>
          <w:sz w:val="28"/>
        </w:rPr>
        <w:t>
      98. Өнімнің сапасын толық қамтамасыз етуге негізделген сәйкестік сәйкестікті бағалау (растау) процедурасы болып табылады, оның көмегімен 99, 101 және 103-тармақтардың талаптарын орындайтын дайындаушы белгілі бір өнімнің оған қолданылатын белгіленген талаптарға сай екендігіне тек қана өзінің жауапкершілігімен кепілдік береді және ресми мәлімдейді.</w:t>
      </w:r>
      <w:r>
        <w:br/>
      </w:r>
      <w:r>
        <w:rPr>
          <w:rFonts w:ascii="Times New Roman"/>
          <w:b w:val="false"/>
          <w:i w:val="false"/>
          <w:color w:val="000000"/>
          <w:sz w:val="28"/>
        </w:rPr>
        <w:t>
</w:t>
      </w:r>
      <w:r>
        <w:rPr>
          <w:rFonts w:ascii="Times New Roman"/>
          <w:b w:val="false"/>
          <w:i w:val="false"/>
          <w:color w:val="000000"/>
          <w:sz w:val="28"/>
        </w:rPr>
        <w:t>
      99. Дайындаушыда сәйкестікті растау жөніндегі орган мақұлдаған 119-тармақта белгіленген талаптарға сәйкес келетін түпкілікті өнімді жобалау, өндіру, бақылау және сынаудың СМЖ болуға тиіс және ол 127-130-тармақтарда айқындалған ережелерге сәйкес бақылануға тиіс.</w:t>
      </w:r>
      <w:r>
        <w:br/>
      </w:r>
      <w:r>
        <w:rPr>
          <w:rFonts w:ascii="Times New Roman"/>
          <w:b w:val="false"/>
          <w:i w:val="false"/>
          <w:color w:val="000000"/>
          <w:sz w:val="28"/>
        </w:rPr>
        <w:t>
</w:t>
      </w:r>
      <w:r>
        <w:rPr>
          <w:rFonts w:ascii="Times New Roman"/>
          <w:b w:val="false"/>
          <w:i w:val="false"/>
          <w:color w:val="000000"/>
          <w:sz w:val="28"/>
        </w:rPr>
        <w:t>
      100. Дайындаушы өзі таңдаған сәйкестікті растау жөніндегі органға нақты өнім үшін оның СМЖ бағалауға қатысты өтінімді береді.</w:t>
      </w:r>
      <w:r>
        <w:br/>
      </w:r>
      <w:r>
        <w:rPr>
          <w:rFonts w:ascii="Times New Roman"/>
          <w:b w:val="false"/>
          <w:i w:val="false"/>
          <w:color w:val="000000"/>
          <w:sz w:val="28"/>
        </w:rPr>
        <w:t>
      Өтінімнің нысаны 2-қосымшаға сәйкес болуға тиіс.</w:t>
      </w:r>
      <w:r>
        <w:br/>
      </w:r>
      <w:r>
        <w:rPr>
          <w:rFonts w:ascii="Times New Roman"/>
          <w:b w:val="false"/>
          <w:i w:val="false"/>
          <w:color w:val="000000"/>
          <w:sz w:val="28"/>
        </w:rPr>
        <w:t>
      Сондай-ақ өтініммен бірге өндіру үшін жоспарланған өнімнің әрбір санатының бір үлгісіне арналған техникалық құжаттама мен СМЖ бойынша құжаттама берілуге тиіс.</w:t>
      </w:r>
      <w:r>
        <w:br/>
      </w:r>
      <w:r>
        <w:rPr>
          <w:rFonts w:ascii="Times New Roman"/>
          <w:b w:val="false"/>
          <w:i w:val="false"/>
          <w:color w:val="000000"/>
          <w:sz w:val="28"/>
        </w:rPr>
        <w:t>
      Техникалық құжаттама 116-тармақта белгіленген талаптарға сәйкес келуге тиіс.</w:t>
      </w:r>
      <w:r>
        <w:br/>
      </w:r>
      <w:r>
        <w:rPr>
          <w:rFonts w:ascii="Times New Roman"/>
          <w:b w:val="false"/>
          <w:i w:val="false"/>
          <w:color w:val="000000"/>
          <w:sz w:val="28"/>
        </w:rPr>
        <w:t>
</w:t>
      </w:r>
      <w:r>
        <w:rPr>
          <w:rFonts w:ascii="Times New Roman"/>
          <w:b w:val="false"/>
          <w:i w:val="false"/>
          <w:color w:val="000000"/>
          <w:sz w:val="28"/>
        </w:rPr>
        <w:t>
      101. Дайындаушы СМЖ мақұлдаған сәйкестікті растау жөніндегі органның өнімді жобалау, өндіру, бақылау, сынау және сақтау орындарына қол жетімділікті қамтамасыз етеді және қажетті ақпаратты, атап айтқанда:</w:t>
      </w:r>
      <w:r>
        <w:br/>
      </w:r>
      <w:r>
        <w:rPr>
          <w:rFonts w:ascii="Times New Roman"/>
          <w:b w:val="false"/>
          <w:i w:val="false"/>
          <w:color w:val="000000"/>
          <w:sz w:val="28"/>
        </w:rPr>
        <w:t>
</w:t>
      </w:r>
      <w:r>
        <w:rPr>
          <w:rFonts w:ascii="Times New Roman"/>
          <w:b w:val="false"/>
          <w:i w:val="false"/>
          <w:color w:val="000000"/>
          <w:sz w:val="28"/>
        </w:rPr>
        <w:t>
      1) СМЖ құжаттамасын;</w:t>
      </w:r>
      <w:r>
        <w:br/>
      </w:r>
      <w:r>
        <w:rPr>
          <w:rFonts w:ascii="Times New Roman"/>
          <w:b w:val="false"/>
          <w:i w:val="false"/>
          <w:color w:val="000000"/>
          <w:sz w:val="28"/>
        </w:rPr>
        <w:t>
</w:t>
      </w:r>
      <w:r>
        <w:rPr>
          <w:rFonts w:ascii="Times New Roman"/>
          <w:b w:val="false"/>
          <w:i w:val="false"/>
          <w:color w:val="000000"/>
          <w:sz w:val="28"/>
        </w:rPr>
        <w:t>
      2) талдау, есептер, сынақ нәтижесі сияқты жобалау кезеңіндегі СМЖ көзделген сапа хаттамасын;</w:t>
      </w:r>
      <w:r>
        <w:br/>
      </w:r>
      <w:r>
        <w:rPr>
          <w:rFonts w:ascii="Times New Roman"/>
          <w:b w:val="false"/>
          <w:i w:val="false"/>
          <w:color w:val="000000"/>
          <w:sz w:val="28"/>
        </w:rPr>
        <w:t>
</w:t>
      </w:r>
      <w:r>
        <w:rPr>
          <w:rFonts w:ascii="Times New Roman"/>
          <w:b w:val="false"/>
          <w:i w:val="false"/>
          <w:color w:val="000000"/>
          <w:sz w:val="28"/>
        </w:rPr>
        <w:t>
      3) инспекциялық бақылау туралы есептер, сынақ нәтижелері, калибрлеу, персоналдардың біліктілігі және т.б. туралы деректер сияқты өндіру кезеңіндегі СМЖ көзделген сапа хаттамасын береді.</w:t>
      </w:r>
      <w:r>
        <w:br/>
      </w:r>
      <w:r>
        <w:rPr>
          <w:rFonts w:ascii="Times New Roman"/>
          <w:b w:val="false"/>
          <w:i w:val="false"/>
          <w:color w:val="000000"/>
          <w:sz w:val="28"/>
        </w:rPr>
        <w:t>
</w:t>
      </w:r>
      <w:r>
        <w:rPr>
          <w:rFonts w:ascii="Times New Roman"/>
          <w:b w:val="false"/>
          <w:i w:val="false"/>
          <w:color w:val="000000"/>
          <w:sz w:val="28"/>
        </w:rPr>
        <w:t>
      102. Дайындаушы Өнімнің сәйкестігі туралы декларацияны қабылдауға және оны сәйкестікті растау жөніндегі органда тіркеуге тиіс.</w:t>
      </w:r>
      <w:r>
        <w:br/>
      </w:r>
      <w:r>
        <w:rPr>
          <w:rFonts w:ascii="Times New Roman"/>
          <w:b w:val="false"/>
          <w:i w:val="false"/>
          <w:color w:val="000000"/>
          <w:sz w:val="28"/>
        </w:rPr>
        <w:t>
</w:t>
      </w:r>
      <w:r>
        <w:rPr>
          <w:rFonts w:ascii="Times New Roman"/>
          <w:b w:val="false"/>
          <w:i w:val="false"/>
          <w:color w:val="000000"/>
          <w:sz w:val="28"/>
        </w:rPr>
        <w:t>
      103. Дайындаушы сәйкестік туралы декларацияны тіркеген сәйкестікті растау жөніндегі органның сәйкестендіру нөмірін көрсетіп, белгіленген талаптарға сай келетін әрбір бұйымды Сәйкестік белгісімен таңбалауды жүзеге асыра алады.</w:t>
      </w:r>
      <w:r>
        <w:br/>
      </w:r>
      <w:r>
        <w:rPr>
          <w:rFonts w:ascii="Times New Roman"/>
          <w:b w:val="false"/>
          <w:i w:val="false"/>
          <w:color w:val="000000"/>
          <w:sz w:val="28"/>
        </w:rPr>
        <w:t>
</w:t>
      </w:r>
      <w:r>
        <w:rPr>
          <w:rFonts w:ascii="Times New Roman"/>
          <w:b w:val="false"/>
          <w:i w:val="false"/>
          <w:color w:val="000000"/>
          <w:sz w:val="28"/>
        </w:rPr>
        <w:t>
      104. Егер бұл дайындаушының атынан іс-әрекетті жүзеге асыру шартында көзделген болса, 100, 102, 103 және 131-тармақтарда жазылған талаптарды дайындаушының уәкілетті өкілі орындай алады.</w:t>
      </w:r>
    </w:p>
    <w:bookmarkEnd w:id="38"/>
    <w:bookmarkStart w:name="z165" w:id="39"/>
    <w:p>
      <w:pPr>
        <w:spacing w:after="0"/>
        <w:ind w:left="0"/>
        <w:jc w:val="left"/>
      </w:pPr>
      <w:r>
        <w:rPr>
          <w:rFonts w:ascii="Times New Roman"/>
          <w:b/>
          <w:i w:val="false"/>
          <w:color w:val="000000"/>
        </w:rPr>
        <w:t xml:space="preserve"> 
5.14 Н1 модулі (сапаны толық қамтамасыз етуге және өнімнің техникалық техникалық жобасын тексеруге және түпкілікті өнімді жобалау, өндіру, бақылау және сынау СМЖ-сіне негізделген сәйкестік)</w:t>
      </w:r>
    </w:p>
    <w:bookmarkEnd w:id="39"/>
    <w:bookmarkStart w:name="z166" w:id="40"/>
    <w:p>
      <w:pPr>
        <w:spacing w:after="0"/>
        <w:ind w:left="0"/>
        <w:jc w:val="both"/>
      </w:pPr>
      <w:r>
        <w:rPr>
          <w:rFonts w:ascii="Times New Roman"/>
          <w:b w:val="false"/>
          <w:i w:val="false"/>
          <w:color w:val="000000"/>
          <w:sz w:val="28"/>
        </w:rPr>
        <w:t>
      105. Н1 модулі өнімді әзірлеу және өндіру кезеңінде қолданылады.</w:t>
      </w:r>
      <w:r>
        <w:br/>
      </w:r>
      <w:r>
        <w:rPr>
          <w:rFonts w:ascii="Times New Roman"/>
          <w:b w:val="false"/>
          <w:i w:val="false"/>
          <w:color w:val="000000"/>
          <w:sz w:val="28"/>
        </w:rPr>
        <w:t>
</w:t>
      </w:r>
      <w:r>
        <w:rPr>
          <w:rFonts w:ascii="Times New Roman"/>
          <w:b w:val="false"/>
          <w:i w:val="false"/>
          <w:color w:val="000000"/>
          <w:sz w:val="28"/>
        </w:rPr>
        <w:t>
      106. Техникалық жобаның сапасын толық қамтамасыз ету мен тексеруге негізделген сәйкестік сәйкестікті растау рәсімі болып табылады, оның көмегімен 107, 113 және 114-тармақтардың талаптарын орындайтын дайындаушы осы өнімнің өзіне қолданылатын белгіленген талаптарға жауап беретініне тек қана өз жауапкершілігімен кепілдік береді және ресми мәлімдейді.</w:t>
      </w:r>
      <w:r>
        <w:br/>
      </w:r>
      <w:r>
        <w:rPr>
          <w:rFonts w:ascii="Times New Roman"/>
          <w:b w:val="false"/>
          <w:i w:val="false"/>
          <w:color w:val="000000"/>
          <w:sz w:val="28"/>
        </w:rPr>
        <w:t>
</w:t>
      </w:r>
      <w:r>
        <w:rPr>
          <w:rFonts w:ascii="Times New Roman"/>
          <w:b w:val="false"/>
          <w:i w:val="false"/>
          <w:color w:val="000000"/>
          <w:sz w:val="28"/>
        </w:rPr>
        <w:t>
      107. Өнім типінің техникалық жобасын тексеру:</w:t>
      </w:r>
      <w:r>
        <w:br/>
      </w:r>
      <w:r>
        <w:rPr>
          <w:rFonts w:ascii="Times New Roman"/>
          <w:b w:val="false"/>
          <w:i w:val="false"/>
          <w:color w:val="000000"/>
          <w:sz w:val="28"/>
        </w:rPr>
        <w:t>
</w:t>
      </w:r>
      <w:r>
        <w:rPr>
          <w:rFonts w:ascii="Times New Roman"/>
          <w:b w:val="false"/>
          <w:i w:val="false"/>
          <w:color w:val="000000"/>
          <w:sz w:val="28"/>
        </w:rPr>
        <w:t>
      1) дайындаушы өнімнің сәйкестігін растау жөніндегі органға техникалық жобаны тексеруге арналған өтінімді береді, өтінім нысаны 2-қосымшаға сәйкес келуге тиіс. Өтініммен бірге 116-тармақта белгіленген талаптарға сәйкес техникалық құжаттама берілуге тиіс;</w:t>
      </w:r>
      <w:r>
        <w:br/>
      </w:r>
      <w:r>
        <w:rPr>
          <w:rFonts w:ascii="Times New Roman"/>
          <w:b w:val="false"/>
          <w:i w:val="false"/>
          <w:color w:val="000000"/>
          <w:sz w:val="28"/>
        </w:rPr>
        <w:t>
</w:t>
      </w:r>
      <w:r>
        <w:rPr>
          <w:rFonts w:ascii="Times New Roman"/>
          <w:b w:val="false"/>
          <w:i w:val="false"/>
          <w:color w:val="000000"/>
          <w:sz w:val="28"/>
        </w:rPr>
        <w:t>
      2) техникалық құжаттама бұйымның конструкциясын, өндіруді және жұмыс істеуін түсінуге, конструкцияның белгіленген талаптарға сәйкестігін бағалауға (растауға), өнімнің өзіне қолданылатын белгіленген талаптарға сәйкестігін растауға мүмкіндік беруге тиіс, сондай-ақ тәуекелдікті жеткілікті талдау мен бағалауды қамтуға тиіс. Техникалық құжаттамада сондай-ақ техникалық жобаның жеткілікті екендігіне дәлел болуға тиіс. Бұл дәлелдерде, егер үйлестірілген стандарттар толық қолданылмаған болса, дайындаушының құзыретті зертханасы немесе оның тапсырмасымен және оның жауаптылығымен басқа құзыретті зертхана жүргізген сынақ нәтижелері болуға тиіс;</w:t>
      </w:r>
      <w:r>
        <w:br/>
      </w:r>
      <w:r>
        <w:rPr>
          <w:rFonts w:ascii="Times New Roman"/>
          <w:b w:val="false"/>
          <w:i w:val="false"/>
          <w:color w:val="000000"/>
          <w:sz w:val="28"/>
        </w:rPr>
        <w:t>
</w:t>
      </w:r>
      <w:r>
        <w:rPr>
          <w:rFonts w:ascii="Times New Roman"/>
          <w:b w:val="false"/>
          <w:i w:val="false"/>
          <w:color w:val="000000"/>
          <w:sz w:val="28"/>
        </w:rPr>
        <w:t>
      3) сәйкестікті растау жөніндегі орган берілген техникалық құжаттамаға сараптама жүргізеді және өнім типінің техникалық жобасының белгіленген талаптарға сәйкестігі туралы қорытынды жасайды, оң қорытынды болған жағдайда өтінім берушіге типтің белгіленген талаптарға сәйкестік сертификатын береді;</w:t>
      </w:r>
      <w:r>
        <w:br/>
      </w:r>
      <w:r>
        <w:rPr>
          <w:rFonts w:ascii="Times New Roman"/>
          <w:b w:val="false"/>
          <w:i w:val="false"/>
          <w:color w:val="000000"/>
          <w:sz w:val="28"/>
        </w:rPr>
        <w:t>
</w:t>
      </w:r>
      <w:r>
        <w:rPr>
          <w:rFonts w:ascii="Times New Roman"/>
          <w:b w:val="false"/>
          <w:i w:val="false"/>
          <w:color w:val="000000"/>
          <w:sz w:val="28"/>
        </w:rPr>
        <w:t>
      4) егер өнім типінің тексерілген техникалық жобасы белгіленген талаптарға жауап бермесе, сәйкестікті растау жөніндегі орган типтің сәйкестік сертификатын беруден бас тартады және бұл туралы дайындаушыға үш күн ішінде бұндай бас тартудың егжей-тегжейлі негіздемесін беріп хабарлайды;</w:t>
      </w:r>
      <w:r>
        <w:br/>
      </w:r>
      <w:r>
        <w:rPr>
          <w:rFonts w:ascii="Times New Roman"/>
          <w:b w:val="false"/>
          <w:i w:val="false"/>
          <w:color w:val="000000"/>
          <w:sz w:val="28"/>
        </w:rPr>
        <w:t>
</w:t>
      </w:r>
      <w:r>
        <w:rPr>
          <w:rFonts w:ascii="Times New Roman"/>
          <w:b w:val="false"/>
          <w:i w:val="false"/>
          <w:color w:val="000000"/>
          <w:sz w:val="28"/>
        </w:rPr>
        <w:t>
      5) сәйкестікті растау жөніндегі органда бұрын тексерілген өнім типінің техникалық жобасының белгіленген талаптарға сай келмеуін тудыруы мүмкін техникалық регламент талаптарының кез келген өзгерістері туралы ақпарат болуға тиіс. Мұндай ақпарат бар болған жағдайда, сәйкестікті растау жөніндегі орган қосымша тексеру жүргізу қажеттігі туралы шешім қабылдауға және үш жұмыс күні ішінде бұл туралы дайындаушыға хабарлауға тиіс. Техникалық регламенттің 8-бөлігіне сәйкес тексеру жүргізу тәртібі;</w:t>
      </w:r>
      <w:r>
        <w:br/>
      </w:r>
      <w:r>
        <w:rPr>
          <w:rFonts w:ascii="Times New Roman"/>
          <w:b w:val="false"/>
          <w:i w:val="false"/>
          <w:color w:val="000000"/>
          <w:sz w:val="28"/>
        </w:rPr>
        <w:t>
</w:t>
      </w:r>
      <w:r>
        <w:rPr>
          <w:rFonts w:ascii="Times New Roman"/>
          <w:b w:val="false"/>
          <w:i w:val="false"/>
          <w:color w:val="000000"/>
          <w:sz w:val="28"/>
        </w:rPr>
        <w:t>
      6) дайындаушы типтің сәйкестік сертификатын берген сәйкестікті растау жөніндегі органға мақұлданған құрастырылымның қандай да бір түр өзгерісі туралы хабарлауға міндетті. Егер мақұлданған түр өзгеріс конструкциясының белгіленген талаптарға немесе бұйымды пайдалану шарттарына сәйкестігіне әсерін тигізетін болса, типтің сәйкестік сертификатының түпнұсқасына қоса берілетін сәйкестікті растау жөніндегі органның қосымша мақұлдауы алынуға тиіс.</w:t>
      </w:r>
      <w:r>
        <w:br/>
      </w:r>
      <w:r>
        <w:rPr>
          <w:rFonts w:ascii="Times New Roman"/>
          <w:b w:val="false"/>
          <w:i w:val="false"/>
          <w:color w:val="000000"/>
          <w:sz w:val="28"/>
        </w:rPr>
        <w:t>
</w:t>
      </w:r>
      <w:r>
        <w:rPr>
          <w:rFonts w:ascii="Times New Roman"/>
          <w:b w:val="false"/>
          <w:i w:val="false"/>
          <w:color w:val="000000"/>
          <w:sz w:val="28"/>
        </w:rPr>
        <w:t>
      108. Дайындаушы сәйкестікті растау жөніндегі органның 127-130-тармақтарда айқындалған ережелерге сәйкес бақылауға жататын 118-тармақта айқындалған түпкілікті өнімді жобалау, өндіру, бақылау және сынаудың СМЖ болуға тиіс.</w:t>
      </w:r>
      <w:r>
        <w:br/>
      </w:r>
      <w:r>
        <w:rPr>
          <w:rFonts w:ascii="Times New Roman"/>
          <w:b w:val="false"/>
          <w:i w:val="false"/>
          <w:color w:val="000000"/>
          <w:sz w:val="28"/>
        </w:rPr>
        <w:t>
</w:t>
      </w:r>
      <w:r>
        <w:rPr>
          <w:rFonts w:ascii="Times New Roman"/>
          <w:b w:val="false"/>
          <w:i w:val="false"/>
          <w:color w:val="000000"/>
          <w:sz w:val="28"/>
        </w:rPr>
        <w:t>
      109. Дайындаушы мақұлданған СМЖ туындайтын міндеттемелерді орындауға және оны нәтижелі жай-күйде ұстауға тиіс.</w:t>
      </w:r>
      <w:r>
        <w:br/>
      </w:r>
      <w:r>
        <w:rPr>
          <w:rFonts w:ascii="Times New Roman"/>
          <w:b w:val="false"/>
          <w:i w:val="false"/>
          <w:color w:val="000000"/>
          <w:sz w:val="28"/>
        </w:rPr>
        <w:t>
</w:t>
      </w:r>
      <w:r>
        <w:rPr>
          <w:rFonts w:ascii="Times New Roman"/>
          <w:b w:val="false"/>
          <w:i w:val="false"/>
          <w:color w:val="000000"/>
          <w:sz w:val="28"/>
        </w:rPr>
        <w:t>
      110. Дайындаушы СМЖ мақұлдаған сәйкестікті растау жөніндегі органды өзгеріс енгізу туралы кез келген ниеті туралы хабарлауға міндетті.</w:t>
      </w:r>
      <w:r>
        <w:br/>
      </w:r>
      <w:r>
        <w:rPr>
          <w:rFonts w:ascii="Times New Roman"/>
          <w:b w:val="false"/>
          <w:i w:val="false"/>
          <w:color w:val="000000"/>
          <w:sz w:val="28"/>
        </w:rPr>
        <w:t>
</w:t>
      </w:r>
      <w:r>
        <w:rPr>
          <w:rFonts w:ascii="Times New Roman"/>
          <w:b w:val="false"/>
          <w:i w:val="false"/>
          <w:color w:val="000000"/>
          <w:sz w:val="28"/>
        </w:rPr>
        <w:t>
      111. СМЖ мақұлдаған сәйкестікті растау жөніндегі орган ұсынылған өзгерістерге бағалау жүргізеді және не 118-тармақта жазылған талаптарға СМЖ одан әрі сәйкестігі не оған қайта бағалау жүргізу туралы шешім қабылдайды, сондай-ақ дайындаушыға қорытындысы мен негіздемесі бар өзінің шешімін хабарлайды.</w:t>
      </w:r>
      <w:r>
        <w:br/>
      </w:r>
      <w:r>
        <w:rPr>
          <w:rFonts w:ascii="Times New Roman"/>
          <w:b w:val="false"/>
          <w:i w:val="false"/>
          <w:color w:val="000000"/>
          <w:sz w:val="28"/>
        </w:rPr>
        <w:t>
</w:t>
      </w:r>
      <w:r>
        <w:rPr>
          <w:rFonts w:ascii="Times New Roman"/>
          <w:b w:val="false"/>
          <w:i w:val="false"/>
          <w:color w:val="000000"/>
          <w:sz w:val="28"/>
        </w:rPr>
        <w:t>
      112. Дайындаушы сәйкестікті растау жөніндегі органның өнімді жобалау, өндіру, бақылау, сынау және сақтау орындарына қол жетімділігін қамтамасыз етеді және қажетті ақпаратты, атап айтқанда:</w:t>
      </w:r>
      <w:r>
        <w:br/>
      </w:r>
      <w:r>
        <w:rPr>
          <w:rFonts w:ascii="Times New Roman"/>
          <w:b w:val="false"/>
          <w:i w:val="false"/>
          <w:color w:val="000000"/>
          <w:sz w:val="28"/>
        </w:rPr>
        <w:t>
</w:t>
      </w:r>
      <w:r>
        <w:rPr>
          <w:rFonts w:ascii="Times New Roman"/>
          <w:b w:val="false"/>
          <w:i w:val="false"/>
          <w:color w:val="000000"/>
          <w:sz w:val="28"/>
        </w:rPr>
        <w:t>
      1) СМЖ құжаттамасын;</w:t>
      </w:r>
      <w:r>
        <w:br/>
      </w:r>
      <w:r>
        <w:rPr>
          <w:rFonts w:ascii="Times New Roman"/>
          <w:b w:val="false"/>
          <w:i w:val="false"/>
          <w:color w:val="000000"/>
          <w:sz w:val="28"/>
        </w:rPr>
        <w:t>
</w:t>
      </w:r>
      <w:r>
        <w:rPr>
          <w:rFonts w:ascii="Times New Roman"/>
          <w:b w:val="false"/>
          <w:i w:val="false"/>
          <w:color w:val="000000"/>
          <w:sz w:val="28"/>
        </w:rPr>
        <w:t>
      2) талдаулар, есептеу, сынақтардың нәтижелері және т.б. сияқты жобалау сатысындағы СМЖ көзделген сапа хаттамасын;</w:t>
      </w:r>
      <w:r>
        <w:br/>
      </w:r>
      <w:r>
        <w:rPr>
          <w:rFonts w:ascii="Times New Roman"/>
          <w:b w:val="false"/>
          <w:i w:val="false"/>
          <w:color w:val="000000"/>
          <w:sz w:val="28"/>
        </w:rPr>
        <w:t>
</w:t>
      </w:r>
      <w:r>
        <w:rPr>
          <w:rFonts w:ascii="Times New Roman"/>
          <w:b w:val="false"/>
          <w:i w:val="false"/>
          <w:color w:val="000000"/>
          <w:sz w:val="28"/>
        </w:rPr>
        <w:t>
      3) инспекциялық бақылау туралы есептер, сынақ нәтижелері, калибрлеу, персоналдың біліктілігі туралы деректер сияқты өндіру кезеңіндегі СМЖ көзделген сапа хаттамасын береді.</w:t>
      </w:r>
      <w:r>
        <w:br/>
      </w:r>
      <w:r>
        <w:rPr>
          <w:rFonts w:ascii="Times New Roman"/>
          <w:b w:val="false"/>
          <w:i w:val="false"/>
          <w:color w:val="000000"/>
          <w:sz w:val="28"/>
        </w:rPr>
        <w:t>
</w:t>
      </w:r>
      <w:r>
        <w:rPr>
          <w:rFonts w:ascii="Times New Roman"/>
          <w:b w:val="false"/>
          <w:i w:val="false"/>
          <w:color w:val="000000"/>
          <w:sz w:val="28"/>
        </w:rPr>
        <w:t>
      113. Дайындаушы Өнімнің сәйкестігі туралы декларацияны қабылдауға және оны сәйкестікті растау жөніндегі органда тіркеуге тиіс.</w:t>
      </w:r>
      <w:r>
        <w:br/>
      </w:r>
      <w:r>
        <w:rPr>
          <w:rFonts w:ascii="Times New Roman"/>
          <w:b w:val="false"/>
          <w:i w:val="false"/>
          <w:color w:val="000000"/>
          <w:sz w:val="28"/>
        </w:rPr>
        <w:t>
</w:t>
      </w:r>
      <w:r>
        <w:rPr>
          <w:rFonts w:ascii="Times New Roman"/>
          <w:b w:val="false"/>
          <w:i w:val="false"/>
          <w:color w:val="000000"/>
          <w:sz w:val="28"/>
        </w:rPr>
        <w:t>
      114. Дайындаушы сәйкестік туралы декларацияны тіркеген сәйкестікті растау жөніндегі органның сәйкестендіру нөмірін көрсете отырып, белгіленген талаптарға сай келетін әрбір бұйымды Сәйкестік белгісімен таңбалауды жүзеге асыра алады.</w:t>
      </w:r>
      <w:r>
        <w:br/>
      </w:r>
      <w:r>
        <w:rPr>
          <w:rFonts w:ascii="Times New Roman"/>
          <w:b w:val="false"/>
          <w:i w:val="false"/>
          <w:color w:val="000000"/>
          <w:sz w:val="28"/>
        </w:rPr>
        <w:t>
</w:t>
      </w:r>
      <w:r>
        <w:rPr>
          <w:rFonts w:ascii="Times New Roman"/>
          <w:b w:val="false"/>
          <w:i w:val="false"/>
          <w:color w:val="000000"/>
          <w:sz w:val="28"/>
        </w:rPr>
        <w:t>
      115. Дайындаушының уәкілетті өкілі 107-тармақтың 1) және 2) тармақшаларына сәйкес өтінімді бере алады және 110, 113, 114 және 131-тармақтарда жазылған міндеттемелерді орындай алады.</w:t>
      </w:r>
    </w:p>
    <w:bookmarkEnd w:id="40"/>
    <w:bookmarkStart w:name="z186" w:id="41"/>
    <w:p>
      <w:pPr>
        <w:spacing w:after="0"/>
        <w:ind w:left="0"/>
        <w:jc w:val="left"/>
      </w:pPr>
      <w:r>
        <w:rPr>
          <w:rFonts w:ascii="Times New Roman"/>
          <w:b/>
          <w:i w:val="false"/>
          <w:color w:val="000000"/>
        </w:rPr>
        <w:t xml:space="preserve"> 
6. Техникалық құжаттамаға қойылатын талаптар (А, В, D1, Е1, F1, Н, Н1 модульдері)</w:t>
      </w:r>
    </w:p>
    <w:bookmarkEnd w:id="41"/>
    <w:bookmarkStart w:name="z187" w:id="42"/>
    <w:p>
      <w:pPr>
        <w:spacing w:after="0"/>
        <w:ind w:left="0"/>
        <w:jc w:val="both"/>
      </w:pPr>
      <w:r>
        <w:rPr>
          <w:rFonts w:ascii="Times New Roman"/>
          <w:b w:val="false"/>
          <w:i w:val="false"/>
          <w:color w:val="000000"/>
          <w:sz w:val="28"/>
        </w:rPr>
        <w:t>
      116. Техникалық құжаттама тәуекелдіктің барлық түрін қамтуға және өнімнің белгіленген талаптарға сәйкестігін бағалауға (растауға) мүмкіндік беруге тиіс. Техникалық құжаттама өнімге қойылатын талаптарды белгілеуге және өнімнің құрастырылымын, өндіруді және қолдану шарттарын қамтуға тиіс.</w:t>
      </w:r>
      <w:r>
        <w:br/>
      </w:r>
      <w:r>
        <w:rPr>
          <w:rFonts w:ascii="Times New Roman"/>
          <w:b w:val="false"/>
          <w:i w:val="false"/>
          <w:color w:val="000000"/>
          <w:sz w:val="28"/>
        </w:rPr>
        <w:t>
      Техникалық құжаттама мыналарды:</w:t>
      </w:r>
      <w:r>
        <w:br/>
      </w:r>
      <w:r>
        <w:rPr>
          <w:rFonts w:ascii="Times New Roman"/>
          <w:b w:val="false"/>
          <w:i w:val="false"/>
          <w:color w:val="000000"/>
          <w:sz w:val="28"/>
        </w:rPr>
        <w:t>
</w:t>
      </w:r>
      <w:r>
        <w:rPr>
          <w:rFonts w:ascii="Times New Roman"/>
          <w:b w:val="false"/>
          <w:i w:val="false"/>
          <w:color w:val="000000"/>
          <w:sz w:val="28"/>
        </w:rPr>
        <w:t>
      1) бұйымның жалпы сипаттамасын;</w:t>
      </w:r>
      <w:r>
        <w:br/>
      </w:r>
      <w:r>
        <w:rPr>
          <w:rFonts w:ascii="Times New Roman"/>
          <w:b w:val="false"/>
          <w:i w:val="false"/>
          <w:color w:val="000000"/>
          <w:sz w:val="28"/>
        </w:rPr>
        <w:t>
</w:t>
      </w:r>
      <w:r>
        <w:rPr>
          <w:rFonts w:ascii="Times New Roman"/>
          <w:b w:val="false"/>
          <w:i w:val="false"/>
          <w:color w:val="000000"/>
          <w:sz w:val="28"/>
        </w:rPr>
        <w:t>
      2) жобаның нобайын, жұмыс сызбаларын, элементтер сұлбасы мен жинақтау түйіндерін, электрлік принципиалды сұлбаларды және өнімнің құрастырылымына жататын басқа құжаттарды;</w:t>
      </w:r>
      <w:r>
        <w:br/>
      </w:r>
      <w:r>
        <w:rPr>
          <w:rFonts w:ascii="Times New Roman"/>
          <w:b w:val="false"/>
          <w:i w:val="false"/>
          <w:color w:val="000000"/>
          <w:sz w:val="28"/>
        </w:rPr>
        <w:t>
</w:t>
      </w:r>
      <w:r>
        <w:rPr>
          <w:rFonts w:ascii="Times New Roman"/>
          <w:b w:val="false"/>
          <w:i w:val="false"/>
          <w:color w:val="000000"/>
          <w:sz w:val="28"/>
        </w:rPr>
        <w:t>
      3) бұйымның сызбаларын, схемаларын және жұмыс істеуін түсіну үшін қажетті сипаттамалар мен түсініктерді;</w:t>
      </w:r>
      <w:r>
        <w:br/>
      </w:r>
      <w:r>
        <w:rPr>
          <w:rFonts w:ascii="Times New Roman"/>
          <w:b w:val="false"/>
          <w:i w:val="false"/>
          <w:color w:val="000000"/>
          <w:sz w:val="28"/>
        </w:rPr>
        <w:t>
</w:t>
      </w:r>
      <w:r>
        <w:rPr>
          <w:rFonts w:ascii="Times New Roman"/>
          <w:b w:val="false"/>
          <w:i w:val="false"/>
          <w:color w:val="000000"/>
          <w:sz w:val="28"/>
        </w:rPr>
        <w:t>
      4) өнімге арналған техникалық регламент бар болған кезде толықтай немесе ішінара қолданылған үйлестірілген стандарттар тізбесі ішінен стандарттар тізімін қамтуға тиіс.</w:t>
      </w:r>
      <w:r>
        <w:br/>
      </w:r>
      <w:r>
        <w:rPr>
          <w:rFonts w:ascii="Times New Roman"/>
          <w:b w:val="false"/>
          <w:i w:val="false"/>
          <w:color w:val="000000"/>
          <w:sz w:val="28"/>
        </w:rPr>
        <w:t>
      Үйлестірілген стандарттар ішінара қолданылған жағдайда техникалық құжаттамада стандарттардың қолданылған бөлігі көрсетілуге тиіс. Техникалық регламенті болмаған жағдайда өнімге қойылатын талаптарды қамтитын өзге де нормативтік құжаттар мен оны сынау әдістері көрсетілуге тиіс.</w:t>
      </w:r>
      <w:r>
        <w:br/>
      </w:r>
      <w:r>
        <w:rPr>
          <w:rFonts w:ascii="Times New Roman"/>
          <w:b w:val="false"/>
          <w:i w:val="false"/>
          <w:color w:val="000000"/>
          <w:sz w:val="28"/>
        </w:rPr>
        <w:t>
</w:t>
      </w:r>
      <w:r>
        <w:rPr>
          <w:rFonts w:ascii="Times New Roman"/>
          <w:b w:val="false"/>
          <w:i w:val="false"/>
          <w:color w:val="000000"/>
          <w:sz w:val="28"/>
        </w:rPr>
        <w:t>
      5) егер өнімге арналған техникалық регламент жоқ болса, белгіленген талаптарды орындау үшін қабылданған шешімдер сипаттамасын;</w:t>
      </w:r>
      <w:r>
        <w:br/>
      </w:r>
      <w:r>
        <w:rPr>
          <w:rFonts w:ascii="Times New Roman"/>
          <w:b w:val="false"/>
          <w:i w:val="false"/>
          <w:color w:val="000000"/>
          <w:sz w:val="28"/>
        </w:rPr>
        <w:t>
</w:t>
      </w:r>
      <w:r>
        <w:rPr>
          <w:rFonts w:ascii="Times New Roman"/>
          <w:b w:val="false"/>
          <w:i w:val="false"/>
          <w:color w:val="000000"/>
          <w:sz w:val="28"/>
        </w:rPr>
        <w:t>
      6) жобалық есептеулердің, зерттеулердің нәтижесін;</w:t>
      </w:r>
      <w:r>
        <w:br/>
      </w:r>
      <w:r>
        <w:rPr>
          <w:rFonts w:ascii="Times New Roman"/>
          <w:b w:val="false"/>
          <w:i w:val="false"/>
          <w:color w:val="000000"/>
          <w:sz w:val="28"/>
        </w:rPr>
        <w:t>
</w:t>
      </w:r>
      <w:r>
        <w:rPr>
          <w:rFonts w:ascii="Times New Roman"/>
          <w:b w:val="false"/>
          <w:i w:val="false"/>
          <w:color w:val="000000"/>
          <w:sz w:val="28"/>
        </w:rPr>
        <w:t>
      7) сынақ хаттамасын;</w:t>
      </w:r>
      <w:r>
        <w:br/>
      </w:r>
      <w:r>
        <w:rPr>
          <w:rFonts w:ascii="Times New Roman"/>
          <w:b w:val="false"/>
          <w:i w:val="false"/>
          <w:color w:val="000000"/>
          <w:sz w:val="28"/>
        </w:rPr>
        <w:t>
</w:t>
      </w:r>
      <w:r>
        <w:rPr>
          <w:rFonts w:ascii="Times New Roman"/>
          <w:b w:val="false"/>
          <w:i w:val="false"/>
          <w:color w:val="000000"/>
          <w:sz w:val="28"/>
        </w:rPr>
        <w:t>
      8) СМЖ арналған құжаттаманы қамтиды.</w:t>
      </w:r>
      <w:r>
        <w:br/>
      </w:r>
      <w:r>
        <w:rPr>
          <w:rFonts w:ascii="Times New Roman"/>
          <w:b w:val="false"/>
          <w:i w:val="false"/>
          <w:color w:val="000000"/>
          <w:sz w:val="28"/>
        </w:rPr>
        <w:t>
</w:t>
      </w:r>
      <w:r>
        <w:rPr>
          <w:rFonts w:ascii="Times New Roman"/>
          <w:b w:val="false"/>
          <w:i w:val="false"/>
          <w:color w:val="000000"/>
          <w:sz w:val="28"/>
        </w:rPr>
        <w:t>
      117. Дайындаушы соңғы өнімді жасағаннан кейін 5 жыл ішінде техникалық құжаттаманы сақтауға және мемлекеттік бақылау органдарының талап етуімен оны тексеру үшін ұсынуға тиіс.</w:t>
      </w:r>
    </w:p>
    <w:bookmarkEnd w:id="42"/>
    <w:bookmarkStart w:name="z197" w:id="43"/>
    <w:p>
      <w:pPr>
        <w:spacing w:after="0"/>
        <w:ind w:left="0"/>
        <w:jc w:val="left"/>
      </w:pPr>
      <w:r>
        <w:rPr>
          <w:rFonts w:ascii="Times New Roman"/>
          <w:b/>
          <w:i w:val="false"/>
          <w:color w:val="000000"/>
        </w:rPr>
        <w:t xml:space="preserve"> 
7. Сапа менеджменті жүйесіндегі және оны мақұлдау талаптары (D, D1, Е, Е1, Н, Н1 модульдері)</w:t>
      </w:r>
    </w:p>
    <w:bookmarkEnd w:id="43"/>
    <w:bookmarkStart w:name="z198" w:id="44"/>
    <w:p>
      <w:pPr>
        <w:spacing w:after="0"/>
        <w:ind w:left="0"/>
        <w:jc w:val="both"/>
      </w:pPr>
      <w:r>
        <w:rPr>
          <w:rFonts w:ascii="Times New Roman"/>
          <w:b w:val="false"/>
          <w:i w:val="false"/>
          <w:color w:val="000000"/>
          <w:sz w:val="28"/>
        </w:rPr>
        <w:t>
      118. СМЖ өнімнің типінің сәйкестік сертификатында сипатталған типке және (немесе) белгіленген талаптарға сәйкестігін қамтамасыз етуге бағытталуға тиіс.</w:t>
      </w:r>
      <w:r>
        <w:br/>
      </w:r>
      <w:r>
        <w:rPr>
          <w:rFonts w:ascii="Times New Roman"/>
          <w:b w:val="false"/>
          <w:i w:val="false"/>
          <w:color w:val="000000"/>
          <w:sz w:val="28"/>
        </w:rPr>
        <w:t>
      Сапасын қамтамасыз ету бойынша талаптар мен іс-шаралар ҚР СТ ИСО 9001 сәйкес СМЖ құрайтын процедураларды сипаттауда және нұсқаулықтарда белгіленеді.</w:t>
      </w:r>
      <w:r>
        <w:br/>
      </w:r>
      <w:r>
        <w:rPr>
          <w:rFonts w:ascii="Times New Roman"/>
          <w:b w:val="false"/>
          <w:i w:val="false"/>
          <w:color w:val="000000"/>
          <w:sz w:val="28"/>
        </w:rPr>
        <w:t>
</w:t>
      </w:r>
      <w:r>
        <w:rPr>
          <w:rFonts w:ascii="Times New Roman"/>
          <w:b w:val="false"/>
          <w:i w:val="false"/>
          <w:color w:val="000000"/>
          <w:sz w:val="28"/>
        </w:rPr>
        <w:t>
      119. Сапа жүйесінің құжаттамасы сапаны қамтамасыз ету бағдарламасын, жоспарларды, нұсқаулықтарды, сапа мәселесі бойынша хаттамаларды бір мәнді талқылау мүмкіндігін беруге және мыналарға қатысты ақпаратты:</w:t>
      </w:r>
      <w:r>
        <w:br/>
      </w:r>
      <w:r>
        <w:rPr>
          <w:rFonts w:ascii="Times New Roman"/>
          <w:b w:val="false"/>
          <w:i w:val="false"/>
          <w:color w:val="000000"/>
          <w:sz w:val="28"/>
        </w:rPr>
        <w:t>
</w:t>
      </w:r>
      <w:r>
        <w:rPr>
          <w:rFonts w:ascii="Times New Roman"/>
          <w:b w:val="false"/>
          <w:i w:val="false"/>
          <w:color w:val="000000"/>
          <w:sz w:val="28"/>
        </w:rPr>
        <w:t>
      1) сапаның жүйесінің мақсаттары мен оның ұйымдастырушылық құрылымын, өнімнің сапасына қатысты басшылықтың жауапкершілігі мен өкілеттігін;</w:t>
      </w:r>
      <w:r>
        <w:br/>
      </w:r>
      <w:r>
        <w:rPr>
          <w:rFonts w:ascii="Times New Roman"/>
          <w:b w:val="false"/>
          <w:i w:val="false"/>
          <w:color w:val="000000"/>
          <w:sz w:val="28"/>
        </w:rPr>
        <w:t>
</w:t>
      </w:r>
      <w:r>
        <w:rPr>
          <w:rFonts w:ascii="Times New Roman"/>
          <w:b w:val="false"/>
          <w:i w:val="false"/>
          <w:color w:val="000000"/>
          <w:sz w:val="28"/>
        </w:rPr>
        <w:t>
      2) өндірісті, сапаны басқаруды және оны қамтамасыз ету әдістерін, процесстерді және өндірісте қолданылатын жүйелі іс-қимылды;</w:t>
      </w:r>
      <w:r>
        <w:br/>
      </w:r>
      <w:r>
        <w:rPr>
          <w:rFonts w:ascii="Times New Roman"/>
          <w:b w:val="false"/>
          <w:i w:val="false"/>
          <w:color w:val="000000"/>
          <w:sz w:val="28"/>
        </w:rPr>
        <w:t>
</w:t>
      </w:r>
      <w:r>
        <w:rPr>
          <w:rFonts w:ascii="Times New Roman"/>
          <w:b w:val="false"/>
          <w:i w:val="false"/>
          <w:color w:val="000000"/>
          <w:sz w:val="28"/>
        </w:rPr>
        <w:t>
      3) өнімді жасаудың барлық кезеңінде (оның ішінде оны жасауға дейін және кейін) жүргізілуге тиіс болатын, сондай-ақ олардың кезеңділігіне қатысты зерттеулер мен сынақтарды;</w:t>
      </w:r>
      <w:r>
        <w:br/>
      </w:r>
      <w:r>
        <w:rPr>
          <w:rFonts w:ascii="Times New Roman"/>
          <w:b w:val="false"/>
          <w:i w:val="false"/>
          <w:color w:val="000000"/>
          <w:sz w:val="28"/>
        </w:rPr>
        <w:t>
</w:t>
      </w:r>
      <w:r>
        <w:rPr>
          <w:rFonts w:ascii="Times New Roman"/>
          <w:b w:val="false"/>
          <w:i w:val="false"/>
          <w:color w:val="000000"/>
          <w:sz w:val="28"/>
        </w:rPr>
        <w:t>
      4) инспекциялық бақылау туралы есептерді және сынақ нәтижелерін, деректерді, персоналдың біліктілігін тексеру туралы деректерді;</w:t>
      </w:r>
      <w:r>
        <w:br/>
      </w:r>
      <w:r>
        <w:rPr>
          <w:rFonts w:ascii="Times New Roman"/>
          <w:b w:val="false"/>
          <w:i w:val="false"/>
          <w:color w:val="000000"/>
          <w:sz w:val="28"/>
        </w:rPr>
        <w:t>
</w:t>
      </w:r>
      <w:r>
        <w:rPr>
          <w:rFonts w:ascii="Times New Roman"/>
          <w:b w:val="false"/>
          <w:i w:val="false"/>
          <w:color w:val="000000"/>
          <w:sz w:val="28"/>
        </w:rPr>
        <w:t>
      5) өнімнің белгіленген сапасына және СМЖ нәтижелі жұмыс істеуіне қол жеткізуді тұрақты бақылау құралдарын қамтуға тиіс.</w:t>
      </w:r>
      <w:r>
        <w:br/>
      </w:r>
      <w:r>
        <w:rPr>
          <w:rFonts w:ascii="Times New Roman"/>
          <w:b w:val="false"/>
          <w:i w:val="false"/>
          <w:color w:val="000000"/>
          <w:sz w:val="28"/>
        </w:rPr>
        <w:t>
</w:t>
      </w:r>
      <w:r>
        <w:rPr>
          <w:rFonts w:ascii="Times New Roman"/>
          <w:b w:val="false"/>
          <w:i w:val="false"/>
          <w:color w:val="000000"/>
          <w:sz w:val="28"/>
        </w:rPr>
        <w:t>
      120. Дайындаушы өзінің таңдауы бойынша сәйкестікті растау жөніндегі органға нақты өнімге арналған СМЖ бағалауға қатысты өтінім береді. Өтінімнің нысаны 2-қосымшаға сәйкес келуге тиіс.</w:t>
      </w:r>
      <w:r>
        <w:br/>
      </w:r>
      <w:r>
        <w:rPr>
          <w:rFonts w:ascii="Times New Roman"/>
          <w:b w:val="false"/>
          <w:i w:val="false"/>
          <w:color w:val="000000"/>
          <w:sz w:val="28"/>
        </w:rPr>
        <w:t>
</w:t>
      </w:r>
      <w:r>
        <w:rPr>
          <w:rFonts w:ascii="Times New Roman"/>
          <w:b w:val="false"/>
          <w:i w:val="false"/>
          <w:color w:val="000000"/>
          <w:sz w:val="28"/>
        </w:rPr>
        <w:t>
      121. Өтініммен бірге мыналар берілуге тиіс:</w:t>
      </w:r>
      <w:r>
        <w:br/>
      </w:r>
      <w:r>
        <w:rPr>
          <w:rFonts w:ascii="Times New Roman"/>
          <w:b w:val="false"/>
          <w:i w:val="false"/>
          <w:color w:val="000000"/>
          <w:sz w:val="28"/>
        </w:rPr>
        <w:t>
</w:t>
      </w:r>
      <w:r>
        <w:rPr>
          <w:rFonts w:ascii="Times New Roman"/>
          <w:b w:val="false"/>
          <w:i w:val="false"/>
          <w:color w:val="000000"/>
          <w:sz w:val="28"/>
        </w:rPr>
        <w:t>
      1) мәлімделген өнім туралы ақпарат;</w:t>
      </w:r>
      <w:r>
        <w:br/>
      </w:r>
      <w:r>
        <w:rPr>
          <w:rFonts w:ascii="Times New Roman"/>
          <w:b w:val="false"/>
          <w:i w:val="false"/>
          <w:color w:val="000000"/>
          <w:sz w:val="28"/>
        </w:rPr>
        <w:t>
</w:t>
      </w:r>
      <w:r>
        <w:rPr>
          <w:rFonts w:ascii="Times New Roman"/>
          <w:b w:val="false"/>
          <w:i w:val="false"/>
          <w:color w:val="000000"/>
          <w:sz w:val="28"/>
        </w:rPr>
        <w:t>
      2) СМЖ құжаттамасы;</w:t>
      </w:r>
      <w:r>
        <w:br/>
      </w:r>
      <w:r>
        <w:rPr>
          <w:rFonts w:ascii="Times New Roman"/>
          <w:b w:val="false"/>
          <w:i w:val="false"/>
          <w:color w:val="000000"/>
          <w:sz w:val="28"/>
        </w:rPr>
        <w:t>
</w:t>
      </w:r>
      <w:r>
        <w:rPr>
          <w:rFonts w:ascii="Times New Roman"/>
          <w:b w:val="false"/>
          <w:i w:val="false"/>
          <w:color w:val="000000"/>
          <w:sz w:val="28"/>
        </w:rPr>
        <w:t>
      3) 116-тармақта көрсетілген техникалық құжаттама.</w:t>
      </w:r>
      <w:r>
        <w:br/>
      </w:r>
      <w:r>
        <w:rPr>
          <w:rFonts w:ascii="Times New Roman"/>
          <w:b w:val="false"/>
          <w:i w:val="false"/>
          <w:color w:val="000000"/>
          <w:sz w:val="28"/>
        </w:rPr>
        <w:t>
</w:t>
      </w:r>
      <w:r>
        <w:rPr>
          <w:rFonts w:ascii="Times New Roman"/>
          <w:b w:val="false"/>
          <w:i w:val="false"/>
          <w:color w:val="000000"/>
          <w:sz w:val="28"/>
        </w:rPr>
        <w:t>
      122. СМЖ сәйкестікті растау жөніндегі орган СМЖ 118-тармақта жазылған талаптарға сәйкестігін анықтау үшін оған бағалау жүргізеді.</w:t>
      </w:r>
      <w:r>
        <w:br/>
      </w:r>
      <w:r>
        <w:rPr>
          <w:rFonts w:ascii="Times New Roman"/>
          <w:b w:val="false"/>
          <w:i w:val="false"/>
          <w:color w:val="000000"/>
          <w:sz w:val="28"/>
        </w:rPr>
        <w:t>
</w:t>
      </w:r>
      <w:r>
        <w:rPr>
          <w:rFonts w:ascii="Times New Roman"/>
          <w:b w:val="false"/>
          <w:i w:val="false"/>
          <w:color w:val="000000"/>
          <w:sz w:val="28"/>
        </w:rPr>
        <w:t>
      123. Егер СМЖ ИСО 9001 халықаралық стандартына немесе ҚР СТ ИСО 9001 бойынша сертификатталған болса, ол осы талаптарға сәйкес келеді деп саналады.</w:t>
      </w:r>
      <w:r>
        <w:br/>
      </w:r>
      <w:r>
        <w:rPr>
          <w:rFonts w:ascii="Times New Roman"/>
          <w:b w:val="false"/>
          <w:i w:val="false"/>
          <w:color w:val="000000"/>
          <w:sz w:val="28"/>
        </w:rPr>
        <w:t>
</w:t>
      </w:r>
      <w:r>
        <w:rPr>
          <w:rFonts w:ascii="Times New Roman"/>
          <w:b w:val="false"/>
          <w:i w:val="false"/>
          <w:color w:val="000000"/>
          <w:sz w:val="28"/>
        </w:rPr>
        <w:t>
      124. СМЖ бағалау процедурасы дайындаушының өнімге қойылатын белгіленген талаптарды сәйкестендіру және өнімнің осы талаптарға сәйкестігін қамтамасыз ету үшін қажетті әрекетті жүзеге асыру қабілетін тексеру мақсатында СМЖ аудиті бойынша комиссияның дайындаушы-кәсіпорынға келуін көздейді, жергілікті жерде 116-тармақта келтірілген техникалық құжаттаманы тексеруге тиіс.</w:t>
      </w:r>
      <w:r>
        <w:br/>
      </w:r>
      <w:r>
        <w:rPr>
          <w:rFonts w:ascii="Times New Roman"/>
          <w:b w:val="false"/>
          <w:i w:val="false"/>
          <w:color w:val="000000"/>
          <w:sz w:val="28"/>
        </w:rPr>
        <w:t>
      Бағалау нәтижесі бойынша қорытынды мен СМЖ мақұлдау немесе бас тарту туралы негізді шешім дайындаушыға хабарланады.</w:t>
      </w:r>
      <w:r>
        <w:br/>
      </w:r>
      <w:r>
        <w:rPr>
          <w:rFonts w:ascii="Times New Roman"/>
          <w:b w:val="false"/>
          <w:i w:val="false"/>
          <w:color w:val="000000"/>
          <w:sz w:val="28"/>
        </w:rPr>
        <w:t>
</w:t>
      </w:r>
      <w:r>
        <w:rPr>
          <w:rFonts w:ascii="Times New Roman"/>
          <w:b w:val="false"/>
          <w:i w:val="false"/>
          <w:color w:val="000000"/>
          <w:sz w:val="28"/>
        </w:rPr>
        <w:t>
      125. Сәйкестікті растау жөніндегі орган құрған СМЖ аудиті бойынша комиссияның құрамында кем дегенде сәйкес өнімнің өндіріс технологиясын бағалау тәжірибесі бар және өнімнің осы түріне арналған белгіленген талаптарды білетін бір сарапшы-аудиторы болуға тиіс.</w:t>
      </w:r>
      <w:r>
        <w:br/>
      </w:r>
      <w:r>
        <w:rPr>
          <w:rFonts w:ascii="Times New Roman"/>
          <w:b w:val="false"/>
          <w:i w:val="false"/>
          <w:color w:val="000000"/>
          <w:sz w:val="28"/>
        </w:rPr>
        <w:t>
</w:t>
      </w:r>
      <w:r>
        <w:rPr>
          <w:rFonts w:ascii="Times New Roman"/>
          <w:b w:val="false"/>
          <w:i w:val="false"/>
          <w:color w:val="000000"/>
          <w:sz w:val="28"/>
        </w:rPr>
        <w:t>
      126. Дайындаушы мақұлданған СМЖ туындайтын міндеттемелерді орындауға және оны нәтижелі күйінде ұстауға тиіс.</w:t>
      </w:r>
      <w:r>
        <w:br/>
      </w:r>
      <w:r>
        <w:rPr>
          <w:rFonts w:ascii="Times New Roman"/>
          <w:b w:val="false"/>
          <w:i w:val="false"/>
          <w:color w:val="000000"/>
          <w:sz w:val="28"/>
        </w:rPr>
        <w:t>
</w:t>
      </w:r>
      <w:r>
        <w:rPr>
          <w:rFonts w:ascii="Times New Roman"/>
          <w:b w:val="false"/>
          <w:i w:val="false"/>
          <w:color w:val="000000"/>
          <w:sz w:val="28"/>
        </w:rPr>
        <w:t>
      127. Дайындаушы СМЖ мақұлдаған сәйкестікті растау жөніндегі органға оған енгізілетін кез келген өзгерістер туралы ақпарат береді.</w:t>
      </w:r>
      <w:r>
        <w:br/>
      </w:r>
      <w:r>
        <w:rPr>
          <w:rFonts w:ascii="Times New Roman"/>
          <w:b w:val="false"/>
          <w:i w:val="false"/>
          <w:color w:val="000000"/>
          <w:sz w:val="28"/>
        </w:rPr>
        <w:t>
</w:t>
      </w:r>
      <w:r>
        <w:rPr>
          <w:rFonts w:ascii="Times New Roman"/>
          <w:b w:val="false"/>
          <w:i w:val="false"/>
          <w:color w:val="000000"/>
          <w:sz w:val="28"/>
        </w:rPr>
        <w:t>
      128. Сәйкестікті растау жөніндегі орган ұсынылған өзгерістерді бағалауды жүргізеді және не 118-тармақта жазылған талаптарға СМЖ одан әрі сәйкестігі туралы немесе оған қайта бағалау жүргізу туралы шешім қабылдайды жүргізеді, сондай-ақ дайындаушыға қорытындысы мен негіздемесі бар өзінің шешімін хабарлайды.</w:t>
      </w:r>
      <w:r>
        <w:br/>
      </w:r>
      <w:r>
        <w:rPr>
          <w:rFonts w:ascii="Times New Roman"/>
          <w:b w:val="false"/>
          <w:i w:val="false"/>
          <w:color w:val="000000"/>
          <w:sz w:val="28"/>
        </w:rPr>
        <w:t>
</w:t>
      </w:r>
      <w:r>
        <w:rPr>
          <w:rFonts w:ascii="Times New Roman"/>
          <w:b w:val="false"/>
          <w:i w:val="false"/>
          <w:color w:val="000000"/>
          <w:sz w:val="28"/>
        </w:rPr>
        <w:t>
      129. Сәйкестікті растау жөніндегі орган дайындаушының СМЖ тиісті түрде ұстауына инспекциялық бақылауды кезеңмен жүргізіп отырады және дайындаушыға тексеру туралы есептерді береді.</w:t>
      </w:r>
      <w:r>
        <w:br/>
      </w:r>
      <w:r>
        <w:rPr>
          <w:rFonts w:ascii="Times New Roman"/>
          <w:b w:val="false"/>
          <w:i w:val="false"/>
          <w:color w:val="000000"/>
          <w:sz w:val="28"/>
        </w:rPr>
        <w:t>
      Сәйкестікті растау жөніндегі орган кезеңдік тексеруден басқа, қажет болған жағдайда дайындаушыны ескертпей СМЖ жұмыс істеуінің дұрыстығын тексеру үшін дайындаушыдан өнімді сынауды талап етеді немесе жүргізеді.</w:t>
      </w:r>
      <w:r>
        <w:br/>
      </w:r>
      <w:r>
        <w:rPr>
          <w:rFonts w:ascii="Times New Roman"/>
          <w:b w:val="false"/>
          <w:i w:val="false"/>
          <w:color w:val="000000"/>
          <w:sz w:val="28"/>
        </w:rPr>
        <w:t>
      Тексеру туралы есеп және сынақ хаттамасы дайындаушыға беріледі.</w:t>
      </w:r>
      <w:r>
        <w:br/>
      </w:r>
      <w:r>
        <w:rPr>
          <w:rFonts w:ascii="Times New Roman"/>
          <w:b w:val="false"/>
          <w:i w:val="false"/>
          <w:color w:val="000000"/>
          <w:sz w:val="28"/>
        </w:rPr>
        <w:t>
</w:t>
      </w:r>
      <w:r>
        <w:rPr>
          <w:rFonts w:ascii="Times New Roman"/>
          <w:b w:val="false"/>
          <w:i w:val="false"/>
          <w:color w:val="000000"/>
          <w:sz w:val="28"/>
        </w:rPr>
        <w:t>
      130. Дайындаушы СМЖ сәйкестігін растау жөніндегі органның өнімді өндіру, бақылау, сынау және сақтау орындарына қол жетімділігін қамтамасыз етеді және қажетті ақпаратты, атап айтқанда:</w:t>
      </w:r>
      <w:r>
        <w:br/>
      </w:r>
      <w:r>
        <w:rPr>
          <w:rFonts w:ascii="Times New Roman"/>
          <w:b w:val="false"/>
          <w:i w:val="false"/>
          <w:color w:val="000000"/>
          <w:sz w:val="28"/>
        </w:rPr>
        <w:t>
</w:t>
      </w:r>
      <w:r>
        <w:rPr>
          <w:rFonts w:ascii="Times New Roman"/>
          <w:b w:val="false"/>
          <w:i w:val="false"/>
          <w:color w:val="000000"/>
          <w:sz w:val="28"/>
        </w:rPr>
        <w:t>
      1) СМЖ құжаттамасын;</w:t>
      </w:r>
      <w:r>
        <w:br/>
      </w:r>
      <w:r>
        <w:rPr>
          <w:rFonts w:ascii="Times New Roman"/>
          <w:b w:val="false"/>
          <w:i w:val="false"/>
          <w:color w:val="000000"/>
          <w:sz w:val="28"/>
        </w:rPr>
        <w:t>
</w:t>
      </w:r>
      <w:r>
        <w:rPr>
          <w:rFonts w:ascii="Times New Roman"/>
          <w:b w:val="false"/>
          <w:i w:val="false"/>
          <w:color w:val="000000"/>
          <w:sz w:val="28"/>
        </w:rPr>
        <w:t>
      2) инспекциялық бақылау туралы есепті және сынақ нәтижелерін;</w:t>
      </w:r>
      <w:r>
        <w:br/>
      </w:r>
      <w:r>
        <w:rPr>
          <w:rFonts w:ascii="Times New Roman"/>
          <w:b w:val="false"/>
          <w:i w:val="false"/>
          <w:color w:val="000000"/>
          <w:sz w:val="28"/>
        </w:rPr>
        <w:t>
</w:t>
      </w:r>
      <w:r>
        <w:rPr>
          <w:rFonts w:ascii="Times New Roman"/>
          <w:b w:val="false"/>
          <w:i w:val="false"/>
          <w:color w:val="000000"/>
          <w:sz w:val="28"/>
        </w:rPr>
        <w:t>
      3) персоналдың біліктілігін тексеру туралы деректерді береді.</w:t>
      </w:r>
      <w:r>
        <w:br/>
      </w:r>
      <w:r>
        <w:rPr>
          <w:rFonts w:ascii="Times New Roman"/>
          <w:b w:val="false"/>
          <w:i w:val="false"/>
          <w:color w:val="000000"/>
          <w:sz w:val="28"/>
        </w:rPr>
        <w:t>
</w:t>
      </w:r>
      <w:r>
        <w:rPr>
          <w:rFonts w:ascii="Times New Roman"/>
          <w:b w:val="false"/>
          <w:i w:val="false"/>
          <w:color w:val="000000"/>
          <w:sz w:val="28"/>
        </w:rPr>
        <w:t>
      131. Дайындаушы өнімнің соңғы үлгісін жасағаннан кейін 5 жыл ішінде мыналарды:</w:t>
      </w:r>
      <w:r>
        <w:br/>
      </w:r>
      <w:r>
        <w:rPr>
          <w:rFonts w:ascii="Times New Roman"/>
          <w:b w:val="false"/>
          <w:i w:val="false"/>
          <w:color w:val="000000"/>
          <w:sz w:val="28"/>
        </w:rPr>
        <w:t>
</w:t>
      </w:r>
      <w:r>
        <w:rPr>
          <w:rFonts w:ascii="Times New Roman"/>
          <w:b w:val="false"/>
          <w:i w:val="false"/>
          <w:color w:val="000000"/>
          <w:sz w:val="28"/>
        </w:rPr>
        <w:t>
      1) талаптары 118-тармақта белгіленген СМЖ құжаттамасын;</w:t>
      </w:r>
      <w:r>
        <w:br/>
      </w:r>
      <w:r>
        <w:rPr>
          <w:rFonts w:ascii="Times New Roman"/>
          <w:b w:val="false"/>
          <w:i w:val="false"/>
          <w:color w:val="000000"/>
          <w:sz w:val="28"/>
        </w:rPr>
        <w:t>
</w:t>
      </w:r>
      <w:r>
        <w:rPr>
          <w:rFonts w:ascii="Times New Roman"/>
          <w:b w:val="false"/>
          <w:i w:val="false"/>
          <w:color w:val="000000"/>
          <w:sz w:val="28"/>
        </w:rPr>
        <w:t>
      2) 128-тармақта айқындалған СМЖ мақұлданған өзгерістерді енгізу туралы құжаттаманы;</w:t>
      </w:r>
      <w:r>
        <w:br/>
      </w:r>
      <w:r>
        <w:rPr>
          <w:rFonts w:ascii="Times New Roman"/>
          <w:b w:val="false"/>
          <w:i w:val="false"/>
          <w:color w:val="000000"/>
          <w:sz w:val="28"/>
        </w:rPr>
        <w:t>
      3) 129-тармақта айқындалған СМЖ сәйкестігін растау жөніндегі органның шешімдері мен есептерін сақтайды және оларды сұрауы бойынша Қазақстан Республикасының заңнамасында белгіленген тәртіппен береді.</w:t>
      </w:r>
      <w:r>
        <w:br/>
      </w:r>
      <w:r>
        <w:rPr>
          <w:rFonts w:ascii="Times New Roman"/>
          <w:b w:val="false"/>
          <w:i w:val="false"/>
          <w:color w:val="000000"/>
          <w:sz w:val="28"/>
        </w:rPr>
        <w:t>
</w:t>
      </w:r>
      <w:r>
        <w:rPr>
          <w:rFonts w:ascii="Times New Roman"/>
          <w:b w:val="false"/>
          <w:i w:val="false"/>
          <w:color w:val="000000"/>
          <w:sz w:val="28"/>
        </w:rPr>
        <w:t>
      132. Әрбір СМЖ сәйкестікті растау жөніндегі орган мыналарды беруге тиіс:</w:t>
      </w:r>
      <w:r>
        <w:br/>
      </w:r>
      <w:r>
        <w:rPr>
          <w:rFonts w:ascii="Times New Roman"/>
          <w:b w:val="false"/>
          <w:i w:val="false"/>
          <w:color w:val="000000"/>
          <w:sz w:val="28"/>
        </w:rPr>
        <w:t>
</w:t>
      </w:r>
      <w:r>
        <w:rPr>
          <w:rFonts w:ascii="Times New Roman"/>
          <w:b w:val="false"/>
          <w:i w:val="false"/>
          <w:color w:val="000000"/>
          <w:sz w:val="28"/>
        </w:rPr>
        <w:t>
      1) сәйкестікті растау жөніндегі басқа органдарға олардың сұрауы бойынша СМЖ мақұлдау туралы шешімді беруден бас тарту туралы; осы орган қайтарып алған, жойған немесе олардың күшін басқалай тәсілмен шектеген шешімдер туралы; СМЖ мақұлдау туралы ақпаратты береді;</w:t>
      </w:r>
      <w:r>
        <w:br/>
      </w:r>
      <w:r>
        <w:rPr>
          <w:rFonts w:ascii="Times New Roman"/>
          <w:b w:val="false"/>
          <w:i w:val="false"/>
          <w:color w:val="000000"/>
          <w:sz w:val="28"/>
        </w:rPr>
        <w:t>
</w:t>
      </w:r>
      <w:r>
        <w:rPr>
          <w:rFonts w:ascii="Times New Roman"/>
          <w:b w:val="false"/>
          <w:i w:val="false"/>
          <w:color w:val="000000"/>
          <w:sz w:val="28"/>
        </w:rPr>
        <w:t>
      2) осы сәйкестікті растау жөніндегі органды аккредиттеген органды СМЖ мақұлдау туралы берілген және жойылған барлық шешімдер туралы, сондай-ақ сұрауы бойынша күші тоқтатылған немесе шектелген шешімдер туралы кезеңмен хабарлап тұруға тиіс.</w:t>
      </w:r>
    </w:p>
    <w:bookmarkEnd w:id="44"/>
    <w:bookmarkStart w:name="z228" w:id="45"/>
    <w:p>
      <w:pPr>
        <w:spacing w:after="0"/>
        <w:ind w:left="0"/>
        <w:jc w:val="left"/>
      </w:pPr>
      <w:r>
        <w:rPr>
          <w:rFonts w:ascii="Times New Roman"/>
          <w:b/>
          <w:i w:val="false"/>
          <w:color w:val="000000"/>
        </w:rPr>
        <w:t xml:space="preserve"> 
8. Сәйкестікті растау тәртібі 8.1 Жалпы ережелер</w:t>
      </w:r>
    </w:p>
    <w:bookmarkEnd w:id="45"/>
    <w:bookmarkStart w:name="z229" w:id="46"/>
    <w:p>
      <w:pPr>
        <w:spacing w:after="0"/>
        <w:ind w:left="0"/>
        <w:jc w:val="both"/>
      </w:pPr>
      <w:r>
        <w:rPr>
          <w:rFonts w:ascii="Times New Roman"/>
          <w:b w:val="false"/>
          <w:i w:val="false"/>
          <w:color w:val="000000"/>
          <w:sz w:val="28"/>
        </w:rPr>
        <w:t>
      133. Сәйкестікті растау процедураларын осындай сынақтарды өткізу құқығына аккредиттелген немесе жасалған халықаралық келісімдерге сәйкес өзара танылған сынақ зертханалары (орталықтары) және сәйкестікті растау жөніндегі органдар ғана жүргізеді.</w:t>
      </w:r>
      <w:r>
        <w:br/>
      </w:r>
      <w:r>
        <w:rPr>
          <w:rFonts w:ascii="Times New Roman"/>
          <w:b w:val="false"/>
          <w:i w:val="false"/>
          <w:color w:val="000000"/>
          <w:sz w:val="28"/>
        </w:rPr>
        <w:t>
</w:t>
      </w:r>
      <w:r>
        <w:rPr>
          <w:rFonts w:ascii="Times New Roman"/>
          <w:b w:val="false"/>
          <w:i w:val="false"/>
          <w:color w:val="000000"/>
          <w:sz w:val="28"/>
        </w:rPr>
        <w:t>
      134. Сәйкестікті растау бойынша жұмыстарды жүргізуге байланысты шығындарды оның нәтижесіне қарамай, шарт негізінде өтінім беруші төлейді.</w:t>
      </w:r>
      <w:r>
        <w:br/>
      </w:r>
      <w:r>
        <w:rPr>
          <w:rFonts w:ascii="Times New Roman"/>
          <w:b w:val="false"/>
          <w:i w:val="false"/>
          <w:color w:val="000000"/>
          <w:sz w:val="28"/>
        </w:rPr>
        <w:t>
</w:t>
      </w:r>
      <w:r>
        <w:rPr>
          <w:rFonts w:ascii="Times New Roman"/>
          <w:b w:val="false"/>
          <w:i w:val="false"/>
          <w:color w:val="000000"/>
          <w:sz w:val="28"/>
        </w:rPr>
        <w:t>
      135. Сәйкестікті растауға:</w:t>
      </w:r>
      <w:r>
        <w:br/>
      </w:r>
      <w:r>
        <w:rPr>
          <w:rFonts w:ascii="Times New Roman"/>
          <w:b w:val="false"/>
          <w:i w:val="false"/>
          <w:color w:val="000000"/>
          <w:sz w:val="28"/>
        </w:rPr>
        <w:t>
</w:t>
      </w:r>
      <w:r>
        <w:rPr>
          <w:rFonts w:ascii="Times New Roman"/>
          <w:b w:val="false"/>
          <w:i w:val="false"/>
          <w:color w:val="000000"/>
          <w:sz w:val="28"/>
        </w:rPr>
        <w:t>
      1) сәйкестікті растауға арналған өтінімді беру және қарау;</w:t>
      </w:r>
      <w:r>
        <w:br/>
      </w:r>
      <w:r>
        <w:rPr>
          <w:rFonts w:ascii="Times New Roman"/>
          <w:b w:val="false"/>
          <w:i w:val="false"/>
          <w:color w:val="000000"/>
          <w:sz w:val="28"/>
        </w:rPr>
        <w:t>
</w:t>
      </w:r>
      <w:r>
        <w:rPr>
          <w:rFonts w:ascii="Times New Roman"/>
          <w:b w:val="false"/>
          <w:i w:val="false"/>
          <w:color w:val="000000"/>
          <w:sz w:val="28"/>
        </w:rPr>
        <w:t>
      2) өтінім бойынша шешімдер қабылдау, оның ішінде модульдерді таңдау;</w:t>
      </w:r>
      <w:r>
        <w:br/>
      </w:r>
      <w:r>
        <w:rPr>
          <w:rFonts w:ascii="Times New Roman"/>
          <w:b w:val="false"/>
          <w:i w:val="false"/>
          <w:color w:val="000000"/>
          <w:sz w:val="28"/>
        </w:rPr>
        <w:t>
</w:t>
      </w:r>
      <w:r>
        <w:rPr>
          <w:rFonts w:ascii="Times New Roman"/>
          <w:b w:val="false"/>
          <w:i w:val="false"/>
          <w:color w:val="000000"/>
          <w:sz w:val="28"/>
        </w:rPr>
        <w:t>
      3) сәйкестікті растау бойынша жұмыстарды жүргізуге арналған шарт жасау;</w:t>
      </w:r>
      <w:r>
        <w:br/>
      </w:r>
      <w:r>
        <w:rPr>
          <w:rFonts w:ascii="Times New Roman"/>
          <w:b w:val="false"/>
          <w:i w:val="false"/>
          <w:color w:val="000000"/>
          <w:sz w:val="28"/>
        </w:rPr>
        <w:t>
</w:t>
      </w:r>
      <w:r>
        <w:rPr>
          <w:rFonts w:ascii="Times New Roman"/>
          <w:b w:val="false"/>
          <w:i w:val="false"/>
          <w:color w:val="000000"/>
          <w:sz w:val="28"/>
        </w:rPr>
        <w:t>
      4) үлгілерді сәйкестендіру, іріктеу және оларды сынау (егер бұл модульде көзделсе);</w:t>
      </w:r>
      <w:r>
        <w:br/>
      </w:r>
      <w:r>
        <w:rPr>
          <w:rFonts w:ascii="Times New Roman"/>
          <w:b w:val="false"/>
          <w:i w:val="false"/>
          <w:color w:val="000000"/>
          <w:sz w:val="28"/>
        </w:rPr>
        <w:t>
</w:t>
      </w:r>
      <w:r>
        <w:rPr>
          <w:rFonts w:ascii="Times New Roman"/>
          <w:b w:val="false"/>
          <w:i w:val="false"/>
          <w:color w:val="000000"/>
          <w:sz w:val="28"/>
        </w:rPr>
        <w:t>
      5) өндірісті бағалау (егер бұл модульде көзделсе);</w:t>
      </w:r>
      <w:r>
        <w:br/>
      </w:r>
      <w:r>
        <w:rPr>
          <w:rFonts w:ascii="Times New Roman"/>
          <w:b w:val="false"/>
          <w:i w:val="false"/>
          <w:color w:val="000000"/>
          <w:sz w:val="28"/>
        </w:rPr>
        <w:t>
</w:t>
      </w:r>
      <w:r>
        <w:rPr>
          <w:rFonts w:ascii="Times New Roman"/>
          <w:b w:val="false"/>
          <w:i w:val="false"/>
          <w:color w:val="000000"/>
          <w:sz w:val="28"/>
        </w:rPr>
        <w:t>
      6) алынған нәтижелерді талдау және Сертификатты беру (беруден бас тарту туралы) немесе Сәйкестік туралы декларацияны тіркеу туралы (тіркеуден бас тарту туралы) шешім қабылдау;</w:t>
      </w:r>
      <w:r>
        <w:br/>
      </w:r>
      <w:r>
        <w:rPr>
          <w:rFonts w:ascii="Times New Roman"/>
          <w:b w:val="false"/>
          <w:i w:val="false"/>
          <w:color w:val="000000"/>
          <w:sz w:val="28"/>
        </w:rPr>
        <w:t>
</w:t>
      </w:r>
      <w:r>
        <w:rPr>
          <w:rFonts w:ascii="Times New Roman"/>
          <w:b w:val="false"/>
          <w:i w:val="false"/>
          <w:color w:val="000000"/>
          <w:sz w:val="28"/>
        </w:rPr>
        <w:t>
      7) Сертификатты немесе Сәйкестік туралы декларацияны мемлекеттік техникалық реттеу жүйесінің тізілімінде тіркеу;</w:t>
      </w:r>
      <w:r>
        <w:br/>
      </w:r>
      <w:r>
        <w:rPr>
          <w:rFonts w:ascii="Times New Roman"/>
          <w:b w:val="false"/>
          <w:i w:val="false"/>
          <w:color w:val="000000"/>
          <w:sz w:val="28"/>
        </w:rPr>
        <w:t>
</w:t>
      </w:r>
      <w:r>
        <w:rPr>
          <w:rFonts w:ascii="Times New Roman"/>
          <w:b w:val="false"/>
          <w:i w:val="false"/>
          <w:color w:val="000000"/>
          <w:sz w:val="28"/>
        </w:rPr>
        <w:t>
      8) Сертификатты беру немесе Сәйкестік туралы декларацияны тіркеу;</w:t>
      </w:r>
      <w:r>
        <w:br/>
      </w:r>
      <w:r>
        <w:rPr>
          <w:rFonts w:ascii="Times New Roman"/>
          <w:b w:val="false"/>
          <w:i w:val="false"/>
          <w:color w:val="000000"/>
          <w:sz w:val="28"/>
        </w:rPr>
        <w:t>
</w:t>
      </w:r>
      <w:r>
        <w:rPr>
          <w:rFonts w:ascii="Times New Roman"/>
          <w:b w:val="false"/>
          <w:i w:val="false"/>
          <w:color w:val="000000"/>
          <w:sz w:val="28"/>
        </w:rPr>
        <w:t>
      9) сәйкестікті растаудан өткен өнімді инспекциялық бақылауды жүзеге асыру (егер бұл таңдалған модульде көзделген болса);</w:t>
      </w:r>
      <w:r>
        <w:br/>
      </w:r>
      <w:r>
        <w:rPr>
          <w:rFonts w:ascii="Times New Roman"/>
          <w:b w:val="false"/>
          <w:i w:val="false"/>
          <w:color w:val="000000"/>
          <w:sz w:val="28"/>
        </w:rPr>
        <w:t>
</w:t>
      </w:r>
      <w:r>
        <w:rPr>
          <w:rFonts w:ascii="Times New Roman"/>
          <w:b w:val="false"/>
          <w:i w:val="false"/>
          <w:color w:val="000000"/>
          <w:sz w:val="28"/>
        </w:rPr>
        <w:t>
      10) сәйкестікті растау нәтижелері туралы ақпарат беру кіреді.</w:t>
      </w:r>
      <w:r>
        <w:br/>
      </w:r>
      <w:r>
        <w:rPr>
          <w:rFonts w:ascii="Times New Roman"/>
          <w:b w:val="false"/>
          <w:i w:val="false"/>
          <w:color w:val="000000"/>
          <w:sz w:val="28"/>
        </w:rPr>
        <w:t>
</w:t>
      </w:r>
      <w:r>
        <w:rPr>
          <w:rFonts w:ascii="Times New Roman"/>
          <w:b w:val="false"/>
          <w:i w:val="false"/>
          <w:color w:val="000000"/>
          <w:sz w:val="28"/>
        </w:rPr>
        <w:t>
      136. Өтінім беруші Регламенттің 2-қосымшасына сәйкес сәйкестікті растау жөніндегі органға өнімнің сәйкестігін растауды жүргізуге өтінім жібереді.</w:t>
      </w:r>
      <w:r>
        <w:br/>
      </w:r>
      <w:r>
        <w:rPr>
          <w:rFonts w:ascii="Times New Roman"/>
          <w:b w:val="false"/>
          <w:i w:val="false"/>
          <w:color w:val="000000"/>
          <w:sz w:val="28"/>
        </w:rPr>
        <w:t>
      Өтінімге өнімді сәйкестендіруге мүмкіндік беретін нормативтік құжаттар, сонымен қатар қажет болған жағдайда басқа құжаттар (сапа сертификаты, шығу тегі туралы сертификат, шарттар, келісім-шарттар, кедендік декларациялар, ветеринарлық куәлік, санитарлық-гигиеналық қорытынды, гигиеналық қорытынды) қоса беріледі.</w:t>
      </w:r>
      <w:r>
        <w:br/>
      </w:r>
      <w:r>
        <w:rPr>
          <w:rFonts w:ascii="Times New Roman"/>
          <w:b w:val="false"/>
          <w:i w:val="false"/>
          <w:color w:val="000000"/>
          <w:sz w:val="28"/>
        </w:rPr>
        <w:t>
</w:t>
      </w:r>
      <w:r>
        <w:rPr>
          <w:rFonts w:ascii="Times New Roman"/>
          <w:b w:val="false"/>
          <w:i w:val="false"/>
          <w:color w:val="000000"/>
          <w:sz w:val="28"/>
        </w:rPr>
        <w:t>
      137. Сәйкестікті растау жөніндегі орган өтінімді қарайды және оны алғаннан кейін үш жұмыс күнінен кешіктірмей өтінім берушіге өзінің шешімі туралы хабарлайды. Жеке тұлғалар мен шағын кәсіпкерлік субъектілері үшін өтінімді қарау мерзімі бір күннен аспауға тиіс.</w:t>
      </w:r>
      <w:r>
        <w:br/>
      </w:r>
      <w:r>
        <w:rPr>
          <w:rFonts w:ascii="Times New Roman"/>
          <w:b w:val="false"/>
          <w:i w:val="false"/>
          <w:color w:val="000000"/>
          <w:sz w:val="28"/>
        </w:rPr>
        <w:t>
      Сәйкестікті растау рәсімдерін жүргізуге арналған өтінім бойынша шешім Регламенттің 3-қосымшасына сәйкес нысан бойынша рәсімделеді және сәйкестікті растауды жүргізудің барлық негізгі шарттарын қамтиды, оның ішінде ұсынылатын модуль, қажетті нормативтік құжаттардың тізбесі, тексерілетін көрсеткіштердің тізбесі, сынақ зертханасының (орталығының) атауы (бұдан әрі зертхана), сондай-ақ инспекциялық бақылау шарттары көрсетіледі.</w:t>
      </w:r>
      <w:r>
        <w:br/>
      </w:r>
      <w:r>
        <w:rPr>
          <w:rFonts w:ascii="Times New Roman"/>
          <w:b w:val="false"/>
          <w:i w:val="false"/>
          <w:color w:val="000000"/>
          <w:sz w:val="28"/>
        </w:rPr>
        <w:t>
</w:t>
      </w:r>
      <w:r>
        <w:rPr>
          <w:rFonts w:ascii="Times New Roman"/>
          <w:b w:val="false"/>
          <w:i w:val="false"/>
          <w:color w:val="000000"/>
          <w:sz w:val="28"/>
        </w:rPr>
        <w:t>
      138. Егер өтінім беруші сәйкестікті растау процедурасының шарттарымен келіскен жағдайда, он күндік мерзім ішінде осы жұмыстарды жүргізуге және оларды жүргізу мерзіміне шарт жасалады.</w:t>
      </w:r>
      <w:r>
        <w:br/>
      </w:r>
      <w:r>
        <w:rPr>
          <w:rFonts w:ascii="Times New Roman"/>
          <w:b w:val="false"/>
          <w:i w:val="false"/>
          <w:color w:val="000000"/>
          <w:sz w:val="28"/>
        </w:rPr>
        <w:t>
</w:t>
      </w:r>
      <w:r>
        <w:rPr>
          <w:rFonts w:ascii="Times New Roman"/>
          <w:b w:val="false"/>
          <w:i w:val="false"/>
          <w:color w:val="000000"/>
          <w:sz w:val="28"/>
        </w:rPr>
        <w:t>
      139. Егер таңдалған модульде (А1, А2, В, С, С1, С2, Д, Д1, F, F1, G, G1) өнімді сынауды жүргізу көзделсе:</w:t>
      </w:r>
      <w:r>
        <w:br/>
      </w:r>
      <w:r>
        <w:rPr>
          <w:rFonts w:ascii="Times New Roman"/>
          <w:b w:val="false"/>
          <w:i w:val="false"/>
          <w:color w:val="000000"/>
          <w:sz w:val="28"/>
        </w:rPr>
        <w:t>
</w:t>
      </w:r>
      <w:r>
        <w:rPr>
          <w:rFonts w:ascii="Times New Roman"/>
          <w:b w:val="false"/>
          <w:i w:val="false"/>
          <w:color w:val="000000"/>
          <w:sz w:val="28"/>
        </w:rPr>
        <w:t>
      1) сынақтар құрастырылымы, құрамы мен дайындау технологиясы тұтынушыға (тапсырыс берушіге) жеткізілетін өнімдікі сияқты үлгілерде жүргізіледі;</w:t>
      </w:r>
      <w:r>
        <w:br/>
      </w:r>
      <w:r>
        <w:rPr>
          <w:rFonts w:ascii="Times New Roman"/>
          <w:b w:val="false"/>
          <w:i w:val="false"/>
          <w:color w:val="000000"/>
          <w:sz w:val="28"/>
        </w:rPr>
        <w:t>
</w:t>
      </w:r>
      <w:r>
        <w:rPr>
          <w:rFonts w:ascii="Times New Roman"/>
          <w:b w:val="false"/>
          <w:i w:val="false"/>
          <w:color w:val="000000"/>
          <w:sz w:val="28"/>
        </w:rPr>
        <w:t>
      2) үлгілердің саны, оларды іріктеу тәртібі, сәйкестендіру және сақтау тәртібі өнімге белгіленген талаптар мен сынау әдістемесіне сәйкес белгіленеді;</w:t>
      </w:r>
      <w:r>
        <w:br/>
      </w:r>
      <w:r>
        <w:rPr>
          <w:rFonts w:ascii="Times New Roman"/>
          <w:b w:val="false"/>
          <w:i w:val="false"/>
          <w:color w:val="000000"/>
          <w:sz w:val="28"/>
        </w:rPr>
        <w:t>
</w:t>
      </w:r>
      <w:r>
        <w:rPr>
          <w:rFonts w:ascii="Times New Roman"/>
          <w:b w:val="false"/>
          <w:i w:val="false"/>
          <w:color w:val="000000"/>
          <w:sz w:val="28"/>
        </w:rPr>
        <w:t>
      3) өтінім беруші (дайындаушы) құрамы мен мазмұнын техникалық регламентте, ол болмаған кезде осы өнімге арналған нормативтік құжаттарда белгіленетін үлгіге (үлгілерге) арналған техникалық құжаттамада көрсетеді;</w:t>
      </w:r>
      <w:r>
        <w:br/>
      </w:r>
      <w:r>
        <w:rPr>
          <w:rFonts w:ascii="Times New Roman"/>
          <w:b w:val="false"/>
          <w:i w:val="false"/>
          <w:color w:val="000000"/>
          <w:sz w:val="28"/>
        </w:rPr>
        <w:t>
</w:t>
      </w:r>
      <w:r>
        <w:rPr>
          <w:rFonts w:ascii="Times New Roman"/>
          <w:b w:val="false"/>
          <w:i w:val="false"/>
          <w:color w:val="000000"/>
          <w:sz w:val="28"/>
        </w:rPr>
        <w:t>
      4) сынау үшін үлгілерді іріктеуді дайындаушының аккредиттелген зертханасы (А1 және А2 модулі) немесе сәйкестікті растау жөніндегі орган немесе оның тапсырмасымен аккредиттелген зертхана немесе өтінім беруші тағайындаған сарапшы аудиторлардан тұратын комиссия жүзеге асырады және 4-қосымшаға сәйкес нысан бойынша актімен рәсімделеді;</w:t>
      </w:r>
      <w:r>
        <w:br/>
      </w:r>
      <w:r>
        <w:rPr>
          <w:rFonts w:ascii="Times New Roman"/>
          <w:b w:val="false"/>
          <w:i w:val="false"/>
          <w:color w:val="000000"/>
          <w:sz w:val="28"/>
        </w:rPr>
        <w:t>
</w:t>
      </w:r>
      <w:r>
        <w:rPr>
          <w:rFonts w:ascii="Times New Roman"/>
          <w:b w:val="false"/>
          <w:i w:val="false"/>
          <w:color w:val="000000"/>
          <w:sz w:val="28"/>
        </w:rPr>
        <w:t>
      5) іріктелген сынамалар өтінім берушінің қатысуымен буып-түйіледі, пломбаланады (егер мүмкін болса) және өнімнің үлгілерін іріктеу актісін және тізбесін сәйкестікті растау органы белгілейтін, оның техникалық құжаттамасын қоса беріп аккредиттелген зертханаға жіберіледі;</w:t>
      </w:r>
      <w:r>
        <w:br/>
      </w:r>
      <w:r>
        <w:rPr>
          <w:rFonts w:ascii="Times New Roman"/>
          <w:b w:val="false"/>
          <w:i w:val="false"/>
          <w:color w:val="000000"/>
          <w:sz w:val="28"/>
        </w:rPr>
        <w:t>
</w:t>
      </w:r>
      <w:r>
        <w:rPr>
          <w:rFonts w:ascii="Times New Roman"/>
          <w:b w:val="false"/>
          <w:i w:val="false"/>
          <w:color w:val="000000"/>
          <w:sz w:val="28"/>
        </w:rPr>
        <w:t>
      6) өнімнің үлгілерін сақтаудың нақты мерзімі осы өнімге арналған нормативтік құжаттарда белгіленеді. Өнімнің үлгілерін сақтау мерзімі нормативтік құжаттамада көзделмеген жағдайда, өнімнің бақылау үлгілерін сақтау өнімнің жарамдылық мерзімі немесе сәйкестік туралы сертификаттың және (немесе) декларацияның қолданылу мерзімі ішінде жүзеге асырылады. Сақтау үшін жағдайы болған кезде және осы ереже сәйкестікті растау жөніндегі орган мен өтінім беруші арасында жұмыстарды жүргізуге арналған шартқа енген кезде бақылау үлгілері өтінім беруші сақталуы мүмкін;</w:t>
      </w:r>
      <w:r>
        <w:br/>
      </w:r>
      <w:r>
        <w:rPr>
          <w:rFonts w:ascii="Times New Roman"/>
          <w:b w:val="false"/>
          <w:i w:val="false"/>
          <w:color w:val="000000"/>
          <w:sz w:val="28"/>
        </w:rPr>
        <w:t>
</w:t>
      </w:r>
      <w:r>
        <w:rPr>
          <w:rFonts w:ascii="Times New Roman"/>
          <w:b w:val="false"/>
          <w:i w:val="false"/>
          <w:color w:val="000000"/>
          <w:sz w:val="28"/>
        </w:rPr>
        <w:t>
      7) мәлімделген өнімді сынау осы өнімге арналған нормативтік құжаттарда көзделген әдістер бойынша және мерзімде жүргізіледі. Егер сынақ мерзімі нормативтік құжаттамада көзделмеген жағдайда, бұл мерзім 30 күнтізбелік күннен аспауға тиіс;</w:t>
      </w:r>
      <w:r>
        <w:br/>
      </w:r>
      <w:r>
        <w:rPr>
          <w:rFonts w:ascii="Times New Roman"/>
          <w:b w:val="false"/>
          <w:i w:val="false"/>
          <w:color w:val="000000"/>
          <w:sz w:val="28"/>
        </w:rPr>
        <w:t>
</w:t>
      </w:r>
      <w:r>
        <w:rPr>
          <w:rFonts w:ascii="Times New Roman"/>
          <w:b w:val="false"/>
          <w:i w:val="false"/>
          <w:color w:val="000000"/>
          <w:sz w:val="28"/>
        </w:rPr>
        <w:t>
      8) сынақ хаттамасы дайындаушыға немесе өтінім берушіге (А1, А2 модулі) және сәйкестікті растау жөніндегі органға ұсынылады. Сынақ хаттамаларының көшірмелері сәйкестік туралы сертификаттың немесе декларацияның қолданылу мерзімінен кем емес мерзімде сақталуға тиіс. Хаттамалардың көшірмелерін нақты сақтау мерзімі (оның ішінде өнім белгіленген талаптарға сай келмегендіктен, өтінім берушіге сертификат берілуі мүмкін емес немесе сәйкестік туралы декларация тіркелмеген жағдайларда) осы өнімге арналған нормативтік құжаттарда және зертхананың құжаттарында белгіленеді;</w:t>
      </w:r>
      <w:r>
        <w:br/>
      </w:r>
      <w:r>
        <w:rPr>
          <w:rFonts w:ascii="Times New Roman"/>
          <w:b w:val="false"/>
          <w:i w:val="false"/>
          <w:color w:val="000000"/>
          <w:sz w:val="28"/>
        </w:rPr>
        <w:t>
</w:t>
      </w:r>
      <w:r>
        <w:rPr>
          <w:rFonts w:ascii="Times New Roman"/>
          <w:b w:val="false"/>
          <w:i w:val="false"/>
          <w:color w:val="000000"/>
          <w:sz w:val="28"/>
        </w:rPr>
        <w:t>
      9) егер нормативтік құжаттарда қаражаттың, уақыттың үлкен шығынына байланысты және сынақты жүргізу күрделі болып табылатын тасымалдануы қиын бұйымдар үшін сынақтар белгіленген болса, ал үлгілерді іріктеу қымбатқа түсетін болса, сынақтарды сәйкестікті растау жөніндегі орган аккредиттеу саласында айқындалған сынақтарды жүргізу әдістемесіне сәйкес аккредиттелген сынақ зертханасының және сәйкестікті растау жөніндегі органының өкілдерінің қатысуымен өндіру процесінде жүргізілетін сынақтарға сәйкес біріктіру туралы шешім қабылдай алады;</w:t>
      </w:r>
      <w:r>
        <w:br/>
      </w:r>
      <w:r>
        <w:rPr>
          <w:rFonts w:ascii="Times New Roman"/>
          <w:b w:val="false"/>
          <w:i w:val="false"/>
          <w:color w:val="000000"/>
          <w:sz w:val="28"/>
        </w:rPr>
        <w:t>
</w:t>
      </w:r>
      <w:r>
        <w:rPr>
          <w:rFonts w:ascii="Times New Roman"/>
          <w:b w:val="false"/>
          <w:i w:val="false"/>
          <w:color w:val="000000"/>
          <w:sz w:val="28"/>
        </w:rPr>
        <w:t>
      10) тым болмаса бір көрсеткіш (сипаттама) бойынша сынақтың теріс нәтижесі алынған кезде өнімнің сәйкестігін растау мақсатында өтінім берушімен келісу бойынша сынақ жүргізуді жалғастыру жағдайларын қоспағанда сынақ тоқтатылады;</w:t>
      </w:r>
      <w:r>
        <w:br/>
      </w:r>
      <w:r>
        <w:rPr>
          <w:rFonts w:ascii="Times New Roman"/>
          <w:b w:val="false"/>
          <w:i w:val="false"/>
          <w:color w:val="000000"/>
          <w:sz w:val="28"/>
        </w:rPr>
        <w:t>
</w:t>
      </w:r>
      <w:r>
        <w:rPr>
          <w:rFonts w:ascii="Times New Roman"/>
          <w:b w:val="false"/>
          <w:i w:val="false"/>
          <w:color w:val="000000"/>
          <w:sz w:val="28"/>
        </w:rPr>
        <w:t>
      11) сынақтың оң нәтижесі болған кезде сәйкестікті растау жөніндегі орган үш жұмыс күні ішінде 5-қосымшаның нысаны бойынша сертификатты беру немесе сәйкестік туралы декларацияны тіркеу туралы шешім қабылдайды, ал сынақтан теріс нәтиже алынған кезде сәйкестікті растау жөніндегі орган өтінім берушіге және техникалық реттеу саласындағы уәкілетті органға сынақ хаттамасымен регламентке 6-қосымшаға сәйкес нысан бойынша сертификат беруден бас тарту немесе сәйкестік туралы декларацияны тіркеу туралы шешімді қабылдайды.</w:t>
      </w:r>
      <w:r>
        <w:br/>
      </w:r>
      <w:r>
        <w:rPr>
          <w:rFonts w:ascii="Times New Roman"/>
          <w:b w:val="false"/>
          <w:i w:val="false"/>
          <w:color w:val="000000"/>
          <w:sz w:val="28"/>
        </w:rPr>
        <w:t>
</w:t>
      </w:r>
      <w:r>
        <w:rPr>
          <w:rFonts w:ascii="Times New Roman"/>
          <w:b w:val="false"/>
          <w:i w:val="false"/>
          <w:color w:val="000000"/>
          <w:sz w:val="28"/>
        </w:rPr>
        <w:t>
      140. Өтінім беруші сәйкестікті растау жөніндегі органға өнімнің сәйкестігін растау үшін модульге сәйкес өтінімде көрсетілген құжаттарды, оның ішінде:</w:t>
      </w:r>
      <w:r>
        <w:br/>
      </w:r>
      <w:r>
        <w:rPr>
          <w:rFonts w:ascii="Times New Roman"/>
          <w:b w:val="false"/>
          <w:i w:val="false"/>
          <w:color w:val="000000"/>
          <w:sz w:val="28"/>
        </w:rPr>
        <w:t>
</w:t>
      </w:r>
      <w:r>
        <w:rPr>
          <w:rFonts w:ascii="Times New Roman"/>
          <w:b w:val="false"/>
          <w:i w:val="false"/>
          <w:color w:val="000000"/>
          <w:sz w:val="28"/>
        </w:rPr>
        <w:t>
      1) егер бұл Қазақстан Республикасының заңнамасында белгіленген болса, өзінің құзыреті шегінде уәкілетті мемлекеттік орган берген өнімнің белгіленген талаптарға сәйкестігі туралы құжаттарды;</w:t>
      </w:r>
      <w:r>
        <w:br/>
      </w:r>
      <w:r>
        <w:rPr>
          <w:rFonts w:ascii="Times New Roman"/>
          <w:b w:val="false"/>
          <w:i w:val="false"/>
          <w:color w:val="000000"/>
          <w:sz w:val="28"/>
        </w:rPr>
        <w:t>
</w:t>
      </w:r>
      <w:r>
        <w:rPr>
          <w:rFonts w:ascii="Times New Roman"/>
          <w:b w:val="false"/>
          <w:i w:val="false"/>
          <w:color w:val="000000"/>
          <w:sz w:val="28"/>
        </w:rPr>
        <w:t>
      2) өнімді әзірлеу және өндіріске қою кезінде жүргізілген олардың іс-қимыл мерзімін есепке ала отырып сынақ хаттамасын немесе техникалық реттеу жүйесінде аккредиттелген зертханалар орындаған сынақтар туралы құжаттарды береді.</w:t>
      </w:r>
      <w:r>
        <w:br/>
      </w:r>
      <w:r>
        <w:rPr>
          <w:rFonts w:ascii="Times New Roman"/>
          <w:b w:val="false"/>
          <w:i w:val="false"/>
          <w:color w:val="000000"/>
          <w:sz w:val="28"/>
        </w:rPr>
        <w:t>
</w:t>
      </w:r>
      <w:r>
        <w:rPr>
          <w:rFonts w:ascii="Times New Roman"/>
          <w:b w:val="false"/>
          <w:i w:val="false"/>
          <w:color w:val="000000"/>
          <w:sz w:val="28"/>
        </w:rPr>
        <w:t>
      141. Ұсынылған құжаттарды, оның ішінде: олардың ішіндегі нәтижелердің Қазақстан Республикасының заңнамасына және нормативтік құжаттарға сәйкестігін, оларды беру мерзімін, құрастырылымға (құрамына) материалдарға, технологияларға енгізілген өзгерістерді тексергеннен кейін сәйкестікті растау жөніндегі орган Сертификатты беру және (немесе) Сәйкестік туралы декларацияны тіркеу туралы немесе сынақ көлемінің қысқартылғаны немесе тиісті құжаттарда көрініс табатын жетіспейтін сынақтарды жүргізу туралы шешім қабылдайды. Ұсынылған құжаттарда бұзушылық анықталған жағдайда өтінім беруші осы бұзушылықтарды жоя алады және сәйкестікті растау жөніндегі органға тек анықталған бұзушылық бөлігінде ғана қайта қарауға ұсына алады.</w:t>
      </w:r>
      <w:r>
        <w:br/>
      </w:r>
      <w:r>
        <w:rPr>
          <w:rFonts w:ascii="Times New Roman"/>
          <w:b w:val="false"/>
          <w:i w:val="false"/>
          <w:color w:val="000000"/>
          <w:sz w:val="28"/>
        </w:rPr>
        <w:t>
</w:t>
      </w:r>
      <w:r>
        <w:rPr>
          <w:rFonts w:ascii="Times New Roman"/>
          <w:b w:val="false"/>
          <w:i w:val="false"/>
          <w:color w:val="000000"/>
          <w:sz w:val="28"/>
        </w:rPr>
        <w:t>
      142. Егер модуль (А, А1, А2, С, С1, С2) өнімнің өндірісін ішкі бақылау көзделген болса, онда:</w:t>
      </w:r>
      <w:r>
        <w:br/>
      </w:r>
      <w:r>
        <w:rPr>
          <w:rFonts w:ascii="Times New Roman"/>
          <w:b w:val="false"/>
          <w:i w:val="false"/>
          <w:color w:val="000000"/>
          <w:sz w:val="28"/>
        </w:rPr>
        <w:t>
</w:t>
      </w:r>
      <w:r>
        <w:rPr>
          <w:rFonts w:ascii="Times New Roman"/>
          <w:b w:val="false"/>
          <w:i w:val="false"/>
          <w:color w:val="000000"/>
          <w:sz w:val="28"/>
        </w:rPr>
        <w:t>
      1) олардың жай-күйін нормативтік және техникалық құжаттармен қамтамасыз етілуі;</w:t>
      </w:r>
      <w:r>
        <w:br/>
      </w:r>
      <w:r>
        <w:rPr>
          <w:rFonts w:ascii="Times New Roman"/>
          <w:b w:val="false"/>
          <w:i w:val="false"/>
          <w:color w:val="000000"/>
          <w:sz w:val="28"/>
        </w:rPr>
        <w:t>
</w:t>
      </w:r>
      <w:r>
        <w:rPr>
          <w:rFonts w:ascii="Times New Roman"/>
          <w:b w:val="false"/>
          <w:i w:val="false"/>
          <w:color w:val="000000"/>
          <w:sz w:val="28"/>
        </w:rPr>
        <w:t>
      2) технологиялық процестің сақталуы және оның метрологиялық қамтамасыз ету жай-күйі;</w:t>
      </w:r>
      <w:r>
        <w:br/>
      </w:r>
      <w:r>
        <w:rPr>
          <w:rFonts w:ascii="Times New Roman"/>
          <w:b w:val="false"/>
          <w:i w:val="false"/>
          <w:color w:val="000000"/>
          <w:sz w:val="28"/>
        </w:rPr>
        <w:t>
</w:t>
      </w:r>
      <w:r>
        <w:rPr>
          <w:rFonts w:ascii="Times New Roman"/>
          <w:b w:val="false"/>
          <w:i w:val="false"/>
          <w:color w:val="000000"/>
          <w:sz w:val="28"/>
        </w:rPr>
        <w:t>
      3) кірістік, қабылдау бақылау жүйесінің және кезеңдік сынақтардың болуы;</w:t>
      </w:r>
      <w:r>
        <w:br/>
      </w:r>
      <w:r>
        <w:rPr>
          <w:rFonts w:ascii="Times New Roman"/>
          <w:b w:val="false"/>
          <w:i w:val="false"/>
          <w:color w:val="000000"/>
          <w:sz w:val="28"/>
        </w:rPr>
        <w:t>
</w:t>
      </w:r>
      <w:r>
        <w:rPr>
          <w:rFonts w:ascii="Times New Roman"/>
          <w:b w:val="false"/>
          <w:i w:val="false"/>
          <w:color w:val="000000"/>
          <w:sz w:val="28"/>
        </w:rPr>
        <w:t xml:space="preserve">
      4) техникалық қызмет көрсету жүйесінің және сынақ жабдықтарын және құралдарды жөндеудің болуы; </w:t>
      </w:r>
      <w:r>
        <w:br/>
      </w:r>
      <w:r>
        <w:rPr>
          <w:rFonts w:ascii="Times New Roman"/>
          <w:b w:val="false"/>
          <w:i w:val="false"/>
          <w:color w:val="000000"/>
          <w:sz w:val="28"/>
        </w:rPr>
        <w:t>
</w:t>
      </w:r>
      <w:r>
        <w:rPr>
          <w:rFonts w:ascii="Times New Roman"/>
          <w:b w:val="false"/>
          <w:i w:val="false"/>
          <w:color w:val="000000"/>
          <w:sz w:val="28"/>
        </w:rPr>
        <w:t>
      5) шикізатпен және материалдармен қамтамасыз етілуі;</w:t>
      </w:r>
      <w:r>
        <w:br/>
      </w:r>
      <w:r>
        <w:rPr>
          <w:rFonts w:ascii="Times New Roman"/>
          <w:b w:val="false"/>
          <w:i w:val="false"/>
          <w:color w:val="000000"/>
          <w:sz w:val="28"/>
        </w:rPr>
        <w:t>
</w:t>
      </w:r>
      <w:r>
        <w:rPr>
          <w:rFonts w:ascii="Times New Roman"/>
          <w:b w:val="false"/>
          <w:i w:val="false"/>
          <w:color w:val="000000"/>
          <w:sz w:val="28"/>
        </w:rPr>
        <w:t>
      6) сертификатталатын өнім сапасының тұрақтылығы;</w:t>
      </w:r>
      <w:r>
        <w:br/>
      </w:r>
      <w:r>
        <w:rPr>
          <w:rFonts w:ascii="Times New Roman"/>
          <w:b w:val="false"/>
          <w:i w:val="false"/>
          <w:color w:val="000000"/>
          <w:sz w:val="28"/>
        </w:rPr>
        <w:t>
</w:t>
      </w:r>
      <w:r>
        <w:rPr>
          <w:rFonts w:ascii="Times New Roman"/>
          <w:b w:val="false"/>
          <w:i w:val="false"/>
          <w:color w:val="000000"/>
          <w:sz w:val="28"/>
        </w:rPr>
        <w:t>
      7) сақтау шартының болуы;</w:t>
      </w:r>
      <w:r>
        <w:br/>
      </w:r>
      <w:r>
        <w:rPr>
          <w:rFonts w:ascii="Times New Roman"/>
          <w:b w:val="false"/>
          <w:i w:val="false"/>
          <w:color w:val="000000"/>
          <w:sz w:val="28"/>
        </w:rPr>
        <w:t>
</w:t>
      </w:r>
      <w:r>
        <w:rPr>
          <w:rFonts w:ascii="Times New Roman"/>
          <w:b w:val="false"/>
          <w:i w:val="false"/>
          <w:color w:val="000000"/>
          <w:sz w:val="28"/>
        </w:rPr>
        <w:t>
      8) наразылықты есепке алудың және талдаудың болуы тексеріледі.</w:t>
      </w:r>
      <w:r>
        <w:br/>
      </w:r>
      <w:r>
        <w:rPr>
          <w:rFonts w:ascii="Times New Roman"/>
          <w:b w:val="false"/>
          <w:i w:val="false"/>
          <w:color w:val="000000"/>
          <w:sz w:val="28"/>
        </w:rPr>
        <w:t>
      Бақылаудың ұзақтығы өнімнің күрделілігіне байланысты болады, бірақ 10 жұмыс күнінен аспауға тиіс. Бақылау нәтижелері тиісті қорытындылары бар актімен рәсімделуге тиіс.</w:t>
      </w:r>
      <w:r>
        <w:br/>
      </w:r>
      <w:r>
        <w:rPr>
          <w:rFonts w:ascii="Times New Roman"/>
          <w:b w:val="false"/>
          <w:i w:val="false"/>
          <w:color w:val="000000"/>
          <w:sz w:val="28"/>
        </w:rPr>
        <w:t>
      Тексеруден теріс нәтиже алынған жағдайда таңдалған модуль бойынша ұсынылған өнімнің сәйкестігін растау жұмыстары тоқтатылады.</w:t>
      </w:r>
      <w:r>
        <w:br/>
      </w:r>
      <w:r>
        <w:rPr>
          <w:rFonts w:ascii="Times New Roman"/>
          <w:b w:val="false"/>
          <w:i w:val="false"/>
          <w:color w:val="000000"/>
          <w:sz w:val="28"/>
        </w:rPr>
        <w:t>
      Анықталған кемшіліктер жойылғаннан кейін немесе басқа модуль таңдалғаннан кейін өтініш беруші өнімнің сәйкестігін растауға арналған жаңа өтінімді береді.</w:t>
      </w:r>
      <w:r>
        <w:br/>
      </w:r>
      <w:r>
        <w:rPr>
          <w:rFonts w:ascii="Times New Roman"/>
          <w:b w:val="false"/>
          <w:i w:val="false"/>
          <w:color w:val="000000"/>
          <w:sz w:val="28"/>
        </w:rPr>
        <w:t>
</w:t>
      </w:r>
      <w:r>
        <w:rPr>
          <w:rFonts w:ascii="Times New Roman"/>
          <w:b w:val="false"/>
          <w:i w:val="false"/>
          <w:color w:val="000000"/>
          <w:sz w:val="28"/>
        </w:rPr>
        <w:t>
      143. Сәйкестікті растау жөніндегі орган таңдалған модульде белгіленген рәсімдерді талдау негізінде өнімнің белгіленген талаптарға сәйкестігін бағалауды жүзеге асырады.</w:t>
      </w:r>
      <w:r>
        <w:br/>
      </w:r>
      <w:r>
        <w:rPr>
          <w:rFonts w:ascii="Times New Roman"/>
          <w:b w:val="false"/>
          <w:i w:val="false"/>
          <w:color w:val="000000"/>
          <w:sz w:val="28"/>
        </w:rPr>
        <w:t>
      Осы бағалау нәтижелері сарапшы-аудитордың қорытындысында көрініс табады. Осы қорытынды негізінде сәйкестікті растау жөніндегі орган:</w:t>
      </w:r>
      <w:r>
        <w:br/>
      </w:r>
      <w:r>
        <w:rPr>
          <w:rFonts w:ascii="Times New Roman"/>
          <w:b w:val="false"/>
          <w:i w:val="false"/>
          <w:color w:val="000000"/>
          <w:sz w:val="28"/>
        </w:rPr>
        <w:t>
</w:t>
      </w:r>
      <w:r>
        <w:rPr>
          <w:rFonts w:ascii="Times New Roman"/>
          <w:b w:val="false"/>
          <w:i w:val="false"/>
          <w:color w:val="000000"/>
          <w:sz w:val="28"/>
        </w:rPr>
        <w:t>
      1) Сертификатты беру немесе Сәйкестік туралы декларацияны беру туралы немесе өнімнің сәйкестігін бағалаудың теріс нәтижелері кезінде себептерін көрсеткіш Сертификатты беруден немесе Сәйкестік туралы декларацияны тіркеуден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 оң шешім болған кезде үш жұмыс күні ішінде Сертификат рәсімделеді, Сертификатты немесе Сәйкестік туралы декларацияны берген Сертификаттар тізілімінде немесе тіркелген Сәйкестік туралы декларациялар тізілімінде тіркеледі.</w:t>
      </w:r>
      <w:r>
        <w:br/>
      </w:r>
      <w:r>
        <w:rPr>
          <w:rFonts w:ascii="Times New Roman"/>
          <w:b w:val="false"/>
          <w:i w:val="false"/>
          <w:color w:val="000000"/>
          <w:sz w:val="28"/>
        </w:rPr>
        <w:t>
      Сәйкестік туралы сертификат, Сәйкестік туралы декларация тек тіркеу нөмірі бар болған кезде ғана жарамды.</w:t>
      </w:r>
      <w:r>
        <w:br/>
      </w:r>
      <w:r>
        <w:rPr>
          <w:rFonts w:ascii="Times New Roman"/>
          <w:b w:val="false"/>
          <w:i w:val="false"/>
          <w:color w:val="000000"/>
          <w:sz w:val="28"/>
        </w:rPr>
        <w:t>
</w:t>
      </w:r>
      <w:r>
        <w:rPr>
          <w:rFonts w:ascii="Times New Roman"/>
          <w:b w:val="false"/>
          <w:i w:val="false"/>
          <w:color w:val="000000"/>
          <w:sz w:val="28"/>
        </w:rPr>
        <w:t>
      144. Өнімнің белгіленген талаптарға сәйкестігін растау үшін пайдаланылған модульдер туралы мәліметтер (құжаттар) Сертификатта немесе өнімнің белгіленген талаптарға сәйкестігі туралы декларацияда көрсетіледі.</w:t>
      </w:r>
      <w:r>
        <w:br/>
      </w:r>
      <w:r>
        <w:rPr>
          <w:rFonts w:ascii="Times New Roman"/>
          <w:b w:val="false"/>
          <w:i w:val="false"/>
          <w:color w:val="000000"/>
          <w:sz w:val="28"/>
        </w:rPr>
        <w:t>
</w:t>
      </w:r>
      <w:r>
        <w:rPr>
          <w:rFonts w:ascii="Times New Roman"/>
          <w:b w:val="false"/>
          <w:i w:val="false"/>
          <w:color w:val="000000"/>
          <w:sz w:val="28"/>
        </w:rPr>
        <w:t>
      145. Егер құрамын:</w:t>
      </w:r>
      <w:r>
        <w:br/>
      </w:r>
      <w:r>
        <w:rPr>
          <w:rFonts w:ascii="Times New Roman"/>
          <w:b w:val="false"/>
          <w:i w:val="false"/>
          <w:color w:val="000000"/>
          <w:sz w:val="28"/>
        </w:rPr>
        <w:t>
</w:t>
      </w:r>
      <w:r>
        <w:rPr>
          <w:rFonts w:ascii="Times New Roman"/>
          <w:b w:val="false"/>
          <w:i w:val="false"/>
          <w:color w:val="000000"/>
          <w:sz w:val="28"/>
        </w:rPr>
        <w:t>
      1) бір дайындаушы шығарған және бірдей талаптар бойынша сертификатталған біртекті өнімнің тобын;</w:t>
      </w:r>
      <w:r>
        <w:br/>
      </w:r>
      <w:r>
        <w:rPr>
          <w:rFonts w:ascii="Times New Roman"/>
          <w:b w:val="false"/>
          <w:i w:val="false"/>
          <w:color w:val="000000"/>
          <w:sz w:val="28"/>
        </w:rPr>
        <w:t>
</w:t>
      </w:r>
      <w:r>
        <w:rPr>
          <w:rFonts w:ascii="Times New Roman"/>
          <w:b w:val="false"/>
          <w:i w:val="false"/>
          <w:color w:val="000000"/>
          <w:sz w:val="28"/>
        </w:rPr>
        <w:t>
      2) Сәйкестік сертификатында немесе Декларацияда көрсетілген бұйымға (жиынтыққа, жинаққа) техникалық қызмет көрсету және жөндеу үшін қолданылған құрама бөлшектердің және (немесе) қосалқы бөлшектердің белгіленген жиынтығының бұйымын (жиынтық, жинақ) егжей-тегжейлі жазу талап етілсе, онда Сәйкестік сертификатының немесе Декларацияның оның (олардың) күші таралатын нақты өнімнің тізбесін қамтитын қосымшасы болуы мүмкін.</w:t>
      </w:r>
      <w:r>
        <w:br/>
      </w:r>
      <w:r>
        <w:rPr>
          <w:rFonts w:ascii="Times New Roman"/>
          <w:b w:val="false"/>
          <w:i w:val="false"/>
          <w:color w:val="000000"/>
          <w:sz w:val="28"/>
        </w:rPr>
        <w:t>
</w:t>
      </w:r>
      <w:r>
        <w:rPr>
          <w:rFonts w:ascii="Times New Roman"/>
          <w:b w:val="false"/>
          <w:i w:val="false"/>
          <w:color w:val="000000"/>
          <w:sz w:val="28"/>
        </w:rPr>
        <w:t>
      146. Сәйкестікті растау жөніндегі әрбір орган сәйкестікті растау жөніндегі басқа органға олардың сұрауы бойынша:</w:t>
      </w:r>
      <w:r>
        <w:br/>
      </w:r>
      <w:r>
        <w:rPr>
          <w:rFonts w:ascii="Times New Roman"/>
          <w:b w:val="false"/>
          <w:i w:val="false"/>
          <w:color w:val="000000"/>
          <w:sz w:val="28"/>
        </w:rPr>
        <w:t>
</w:t>
      </w:r>
      <w:r>
        <w:rPr>
          <w:rFonts w:ascii="Times New Roman"/>
          <w:b w:val="false"/>
          <w:i w:val="false"/>
          <w:color w:val="000000"/>
          <w:sz w:val="28"/>
        </w:rPr>
        <w:t>
      1) берілген сәйкестік сертификаты және олардың қосымшасы;</w:t>
      </w:r>
      <w:r>
        <w:br/>
      </w:r>
      <w:r>
        <w:rPr>
          <w:rFonts w:ascii="Times New Roman"/>
          <w:b w:val="false"/>
          <w:i w:val="false"/>
          <w:color w:val="000000"/>
          <w:sz w:val="28"/>
        </w:rPr>
        <w:t>
</w:t>
      </w:r>
      <w:r>
        <w:rPr>
          <w:rFonts w:ascii="Times New Roman"/>
          <w:b w:val="false"/>
          <w:i w:val="false"/>
          <w:color w:val="000000"/>
          <w:sz w:val="28"/>
        </w:rPr>
        <w:t>
      2) сертификатты беруден бас тарту;</w:t>
      </w:r>
      <w:r>
        <w:br/>
      </w:r>
      <w:r>
        <w:rPr>
          <w:rFonts w:ascii="Times New Roman"/>
          <w:b w:val="false"/>
          <w:i w:val="false"/>
          <w:color w:val="000000"/>
          <w:sz w:val="28"/>
        </w:rPr>
        <w:t>
</w:t>
      </w:r>
      <w:r>
        <w:rPr>
          <w:rFonts w:ascii="Times New Roman"/>
          <w:b w:val="false"/>
          <w:i w:val="false"/>
          <w:color w:val="000000"/>
          <w:sz w:val="28"/>
        </w:rPr>
        <w:t>
      3) осы орган қайтарып алған, жойған немесе басқалай тәсілмен олардың күшін шектеген типінің сәйкестік сертификаты және сертификаттың қосымшалары туралы ақпаратты береді.</w:t>
      </w:r>
      <w:r>
        <w:br/>
      </w:r>
      <w:r>
        <w:rPr>
          <w:rFonts w:ascii="Times New Roman"/>
          <w:b w:val="false"/>
          <w:i w:val="false"/>
          <w:color w:val="000000"/>
          <w:sz w:val="28"/>
        </w:rPr>
        <w:t>
</w:t>
      </w:r>
      <w:r>
        <w:rPr>
          <w:rFonts w:ascii="Times New Roman"/>
          <w:b w:val="false"/>
          <w:i w:val="false"/>
          <w:color w:val="000000"/>
          <w:sz w:val="28"/>
        </w:rPr>
        <w:t>
      147. Сәйкестікті растау жөніндегі әрбір орган аккредиттеу жөніндегі уәкілетті органды барлық берілген, қайтарып алынған, жойылған немесе олар күшін шектеген барлық типінің сәйкестігі сертификаттары мен сертификатқа қосымшалар туралы ай сайын хабарлауға тиіс.</w:t>
      </w:r>
    </w:p>
    <w:bookmarkEnd w:id="46"/>
    <w:bookmarkStart w:name="z282" w:id="47"/>
    <w:p>
      <w:pPr>
        <w:spacing w:after="0"/>
        <w:ind w:left="0"/>
        <w:jc w:val="left"/>
      </w:pPr>
      <w:r>
        <w:rPr>
          <w:rFonts w:ascii="Times New Roman"/>
          <w:b/>
          <w:i w:val="false"/>
          <w:color w:val="000000"/>
        </w:rPr>
        <w:t xml:space="preserve"> 
8.2 Қызметтердің сәйкестігін растау тәртібі</w:t>
      </w:r>
    </w:p>
    <w:bookmarkEnd w:id="47"/>
    <w:bookmarkStart w:name="z283" w:id="48"/>
    <w:p>
      <w:pPr>
        <w:spacing w:after="0"/>
        <w:ind w:left="0"/>
        <w:jc w:val="both"/>
      </w:pPr>
      <w:r>
        <w:rPr>
          <w:rFonts w:ascii="Times New Roman"/>
          <w:b w:val="false"/>
          <w:i w:val="false"/>
          <w:color w:val="000000"/>
          <w:sz w:val="28"/>
        </w:rPr>
        <w:t>
      148. Қызметтерді растау тәртібі А, А2 және Е1 модульдерін қолданып өтінім берушінің қалауымен жүзеге асырылады.</w:t>
      </w:r>
      <w:r>
        <w:br/>
      </w:r>
      <w:r>
        <w:rPr>
          <w:rFonts w:ascii="Times New Roman"/>
          <w:b w:val="false"/>
          <w:i w:val="false"/>
          <w:color w:val="000000"/>
          <w:sz w:val="28"/>
        </w:rPr>
        <w:t>
</w:t>
      </w:r>
      <w:r>
        <w:rPr>
          <w:rFonts w:ascii="Times New Roman"/>
          <w:b w:val="false"/>
          <w:i w:val="false"/>
          <w:color w:val="000000"/>
          <w:sz w:val="28"/>
        </w:rPr>
        <w:t>
      149. Қызмет көрсеткен субъекті қызметтердің белгіленген талаптарға Сайкестігі туралы декларацияны құруға, оны сәйкестікті растау жөніндегі органда тіркеуге және жарамдылық мерзімі ішінде сақтауға және тексеру үшін оның көшірмесін Қазақстан Республикасының заңнамасында белгіленген мемлекеттік бақылау органдарының талап етуімен беруге тиіс. Сәйкестік туралы декларация ол құрылған қызметтерді сәйкестендіруге тиіс.</w:t>
      </w:r>
    </w:p>
    <w:bookmarkEnd w:id="48"/>
    <w:bookmarkStart w:name="z285" w:id="49"/>
    <w:p>
      <w:pPr>
        <w:spacing w:after="0"/>
        <w:ind w:left="0"/>
        <w:jc w:val="left"/>
      </w:pPr>
      <w:r>
        <w:rPr>
          <w:rFonts w:ascii="Times New Roman"/>
          <w:b/>
          <w:i w:val="false"/>
          <w:color w:val="000000"/>
        </w:rPr>
        <w:t xml:space="preserve"> 
8.3. Сәйкестік сертификаты</w:t>
      </w:r>
    </w:p>
    <w:bookmarkEnd w:id="49"/>
    <w:bookmarkStart w:name="z286" w:id="50"/>
    <w:p>
      <w:pPr>
        <w:spacing w:after="0"/>
        <w:ind w:left="0"/>
        <w:jc w:val="both"/>
      </w:pPr>
      <w:r>
        <w:rPr>
          <w:rFonts w:ascii="Times New Roman"/>
          <w:b w:val="false"/>
          <w:i w:val="false"/>
          <w:color w:val="000000"/>
          <w:sz w:val="28"/>
        </w:rPr>
        <w:t>
      150. Сәйкестік сертификатының нысаны мен мазмұны 7-қосымшаға сәйкес келуге тиіс, сәйкестік сертификатының қосымшасы осы техникалық регламенттің 8-қосымшасына сәйкес келуге тиіс. Егер өнім сәйкестігін міндетті растауға жатпайтын болса немесе өнімнің сәйкестігін растау өтінім берушінің қалауымен оның қауіпсіздігіне жатпайтын көрсеткіштер бойынша жүргізілетін болса, 9-қосымшаның нысаны бойынша сертификат беріледі.</w:t>
      </w:r>
      <w:r>
        <w:br/>
      </w:r>
      <w:r>
        <w:rPr>
          <w:rFonts w:ascii="Times New Roman"/>
          <w:b w:val="false"/>
          <w:i w:val="false"/>
          <w:color w:val="000000"/>
          <w:sz w:val="28"/>
        </w:rPr>
        <w:t>
      Сертификаттың қолданыс мерзімін сәйкестікті растау үшін таңдалған модульдерді, өнімнің ерекшелігін, оның өндірісін, өнімге арналған техникалық регламенттің және (немесе) нормативтік құжаттардың талаптарын ескере отыра сәйкестікті растау жөніндегі орган белгілейді, бірақ ол үш жылдан немесе өнімнің жарамдылық мерзімінен аспауға тиіс.</w:t>
      </w:r>
      <w:r>
        <w:br/>
      </w:r>
      <w:r>
        <w:rPr>
          <w:rFonts w:ascii="Times New Roman"/>
          <w:b w:val="false"/>
          <w:i w:val="false"/>
          <w:color w:val="000000"/>
          <w:sz w:val="28"/>
        </w:rPr>
        <w:t>
</w:t>
      </w:r>
      <w:r>
        <w:rPr>
          <w:rFonts w:ascii="Times New Roman"/>
          <w:b w:val="false"/>
          <w:i w:val="false"/>
          <w:color w:val="000000"/>
          <w:sz w:val="28"/>
        </w:rPr>
        <w:t>
      151. Сериялық шығарылатын (сериялық шығарылым) өнімге арналған сертификаттың қолданыс мерзімі ішінде дайындаушы өткізетін өнімдер үшін сертификат, егер жарамдылық мерзімі сертификаттың қолданыс мерзімінен кем болса, Қазақстан Республикасының заңнамасына сәйкес белгіленген өнімнің жарамдылық (қызмет ету) мерзімі ішінде өнімді жеткізу, сату кезінде жарамды болады.</w:t>
      </w:r>
      <w:r>
        <w:br/>
      </w:r>
      <w:r>
        <w:rPr>
          <w:rFonts w:ascii="Times New Roman"/>
          <w:b w:val="false"/>
          <w:i w:val="false"/>
          <w:color w:val="000000"/>
          <w:sz w:val="28"/>
        </w:rPr>
        <w:t>
</w:t>
      </w:r>
      <w:r>
        <w:rPr>
          <w:rFonts w:ascii="Times New Roman"/>
          <w:b w:val="false"/>
          <w:i w:val="false"/>
          <w:color w:val="000000"/>
          <w:sz w:val="28"/>
        </w:rPr>
        <w:t>
      152. Өнімнің жарамдылық мерзімі шегінде Сертификаттың әрекет ету мерзімі ұзартылуы мүмкін.</w:t>
      </w:r>
      <w:r>
        <w:br/>
      </w:r>
      <w:r>
        <w:rPr>
          <w:rFonts w:ascii="Times New Roman"/>
          <w:b w:val="false"/>
          <w:i w:val="false"/>
          <w:color w:val="000000"/>
          <w:sz w:val="28"/>
        </w:rPr>
        <w:t>
      Бұл ретте Сертификаттың қолданыс мерзімі Сертификат берілген күннен бастап үш жылдан аспауға тиіс. Сертификаттың қолданыс мерзімін ұзарту мына тәсілдердің бірімен өтінім берушінің қалауымен орындалуы мүмкін:</w:t>
      </w:r>
      <w:r>
        <w:br/>
      </w:r>
      <w:r>
        <w:rPr>
          <w:rFonts w:ascii="Times New Roman"/>
          <w:b w:val="false"/>
          <w:i w:val="false"/>
          <w:color w:val="000000"/>
          <w:sz w:val="28"/>
        </w:rPr>
        <w:t>
</w:t>
      </w:r>
      <w:r>
        <w:rPr>
          <w:rFonts w:ascii="Times New Roman"/>
          <w:b w:val="false"/>
          <w:i w:val="false"/>
          <w:color w:val="000000"/>
          <w:sz w:val="28"/>
        </w:rPr>
        <w:t>
      1) Сертификаттың «____дейін жарамды» деген бағанының сол жағынан «Әрекет ету мерзімі____дейін ұзартылды» деген жазу қосылады, ол бірінші басшының немесе оның уәкілетті адамының қолымен және Органның мөрімен бекітіледі;</w:t>
      </w:r>
      <w:r>
        <w:br/>
      </w:r>
      <w:r>
        <w:rPr>
          <w:rFonts w:ascii="Times New Roman"/>
          <w:b w:val="false"/>
          <w:i w:val="false"/>
          <w:color w:val="000000"/>
          <w:sz w:val="28"/>
        </w:rPr>
        <w:t>
</w:t>
      </w:r>
      <w:r>
        <w:rPr>
          <w:rFonts w:ascii="Times New Roman"/>
          <w:b w:val="false"/>
          <w:i w:val="false"/>
          <w:color w:val="000000"/>
          <w:sz w:val="28"/>
        </w:rPr>
        <w:t>
      2) ұзартылатын Сертификаттың тіркеу нөмірін сақтап және Сертификат ұзартылатын өнімнің атаутізімі мен санын көрсетіп жаңа Сертификат рәсімделеді.</w:t>
      </w:r>
      <w:r>
        <w:br/>
      </w:r>
      <w:r>
        <w:rPr>
          <w:rFonts w:ascii="Times New Roman"/>
          <w:b w:val="false"/>
          <w:i w:val="false"/>
          <w:color w:val="000000"/>
          <w:sz w:val="28"/>
        </w:rPr>
        <w:t>
</w:t>
      </w:r>
      <w:r>
        <w:rPr>
          <w:rFonts w:ascii="Times New Roman"/>
          <w:b w:val="false"/>
          <w:i w:val="false"/>
          <w:color w:val="000000"/>
          <w:sz w:val="28"/>
        </w:rPr>
        <w:t>
      153. Егер сериялық өндірістің өнімдеріне арналған Сертификаттың қолданыс мерзімі біткен болса, ол оның қолданыс кезеңінде шығарылған өнім өткізу сатысында болса, онда Сертификаттың әрекет етуі өнімді сақтау шарттарын сақтау бар болған кезде өнімді сақтау немесе барлық жарамдылық мерзіміне ұзартылуы мүмкін, бірақ ол үш жылдан аспауға тиіс.</w:t>
      </w:r>
      <w:r>
        <w:br/>
      </w:r>
      <w:r>
        <w:rPr>
          <w:rFonts w:ascii="Times New Roman"/>
          <w:b w:val="false"/>
          <w:i w:val="false"/>
          <w:color w:val="000000"/>
          <w:sz w:val="28"/>
        </w:rPr>
        <w:t>
</w:t>
      </w:r>
      <w:r>
        <w:rPr>
          <w:rFonts w:ascii="Times New Roman"/>
          <w:b w:val="false"/>
          <w:i w:val="false"/>
          <w:color w:val="000000"/>
          <w:sz w:val="28"/>
        </w:rPr>
        <w:t>
      154. Сәйкестігін растау кезінде куәландырылатын, көрсеткіштеріне әсерін тигізуі мүмкін өнімнің құрастырылымына (құрамына) немесе оны өндіру технологиясына өзгерістер енгізген кезде Сертификатты ұстаушы бұл туралы осы өнімнің өндірісінің жай-күйін бағалауды немесе толық немесе ішінара сынауды жүргізгенге дейін Сертификаттың күшін жою немесе тоқтату туралы шешім қабылдайтын Сертификатты берген сәйкестікті растау жөніндегі органға дереу хабарлайды.</w:t>
      </w:r>
      <w:r>
        <w:br/>
      </w:r>
      <w:r>
        <w:rPr>
          <w:rFonts w:ascii="Times New Roman"/>
          <w:b w:val="false"/>
          <w:i w:val="false"/>
          <w:color w:val="000000"/>
          <w:sz w:val="28"/>
        </w:rPr>
        <w:t>
      Сертификатты ұстаушының сәйкестікті растау жөніндегі орган қабылданған шешім туралы хабарламағанға дейін өзгерістер енгізілген өнімді өткізуге құқығы жоқ.</w:t>
      </w:r>
      <w:r>
        <w:br/>
      </w:r>
      <w:r>
        <w:rPr>
          <w:rFonts w:ascii="Times New Roman"/>
          <w:b w:val="false"/>
          <w:i w:val="false"/>
          <w:color w:val="000000"/>
          <w:sz w:val="28"/>
        </w:rPr>
        <w:t>
</w:t>
      </w:r>
      <w:r>
        <w:rPr>
          <w:rFonts w:ascii="Times New Roman"/>
          <w:b w:val="false"/>
          <w:i w:val="false"/>
          <w:color w:val="000000"/>
          <w:sz w:val="28"/>
        </w:rPr>
        <w:t>
      155. Егер сәйкестігін растаудан өткен өнімнің қауіпсіздік көрсеткіштері техникалық регламентте, ал ол болмаса өнімге арналған нормативтік құжатта одан қатаңға өзгерген болса, онда Сертификаттың күші тиісінше техникалық регламентке немесе нормативтік құжатқа өзгерістер енген күннен бастап тоқтатылады.</w:t>
      </w:r>
      <w:r>
        <w:br/>
      </w:r>
      <w:r>
        <w:rPr>
          <w:rFonts w:ascii="Times New Roman"/>
          <w:b w:val="false"/>
          <w:i w:val="false"/>
          <w:color w:val="000000"/>
          <w:sz w:val="28"/>
        </w:rPr>
        <w:t>
</w:t>
      </w:r>
      <w:r>
        <w:rPr>
          <w:rFonts w:ascii="Times New Roman"/>
          <w:b w:val="false"/>
          <w:i w:val="false"/>
          <w:color w:val="000000"/>
          <w:sz w:val="28"/>
        </w:rPr>
        <w:t>
      156. Сәйкестігін растаудан өткен өнімге қоса берілетін ілеспе техникалық құжаттамада (техникалық паспорт және т.б.); сондай-ақ тауардың ілеспе құжаттамасында өткізілген сәйкестігін растау рәсімдері туралы жазбаны түсіруге рұқсат етіледі және Сертификаттың нөмірі мен берілген күні жазылады.</w:t>
      </w:r>
      <w:r>
        <w:br/>
      </w:r>
      <w:r>
        <w:rPr>
          <w:rFonts w:ascii="Times New Roman"/>
          <w:b w:val="false"/>
          <w:i w:val="false"/>
          <w:color w:val="000000"/>
          <w:sz w:val="28"/>
        </w:rPr>
        <w:t>
</w:t>
      </w:r>
      <w:r>
        <w:rPr>
          <w:rFonts w:ascii="Times New Roman"/>
          <w:b w:val="false"/>
          <w:i w:val="false"/>
          <w:color w:val="000000"/>
          <w:sz w:val="28"/>
        </w:rPr>
        <w:t>
      157. Сәйкестік сертификатының көшірмесі белгіленген үлгідегі бланкілерде орындалады, бірінші басшының немесе оның уәкілетті тұлғаның қолымен және сәйкестікті растау жөніндегі органның мөрімен бекітіледі.</w:t>
      </w:r>
      <w:r>
        <w:br/>
      </w:r>
      <w:r>
        <w:rPr>
          <w:rFonts w:ascii="Times New Roman"/>
          <w:b w:val="false"/>
          <w:i w:val="false"/>
          <w:color w:val="000000"/>
          <w:sz w:val="28"/>
        </w:rPr>
        <w:t>
      Сәйкестікті растау жөніндегі орган қосымшалары бар сертификаттың көшірмесін, берілген көшірмелердің саны туралы ақпаратты, сондай-ақ сертификаттың қолданылу мерзімі аяқталғаннан кейін кемінде бір жылдан соң дайындаушы ұсынған барлық құжаттаманы қоса алғанда, техникалық файлды сақтауға тиіс.</w:t>
      </w:r>
      <w:r>
        <w:br/>
      </w:r>
      <w:r>
        <w:rPr>
          <w:rFonts w:ascii="Times New Roman"/>
          <w:b w:val="false"/>
          <w:i w:val="false"/>
          <w:color w:val="000000"/>
          <w:sz w:val="28"/>
        </w:rPr>
        <w:t>
</w:t>
      </w:r>
      <w:r>
        <w:rPr>
          <w:rFonts w:ascii="Times New Roman"/>
          <w:b w:val="false"/>
          <w:i w:val="false"/>
          <w:color w:val="000000"/>
          <w:sz w:val="28"/>
        </w:rPr>
        <w:t>
      158. Өтінім беруші Сертификаттың түпнұсқасын жоғалтқан (бүлдірген) кезде Сәйкестік сертификатының түпнұсқасын осы Сертификатты берген сәйкестікті растау жөніндегі орган үш жұмыс күні ішінде береді. Бұл жағдайда өтінім беруші жоғалту (бүлдіру) жағдайын көрсетіп ерікті нысандағы өтінімді жібереді.</w:t>
      </w:r>
      <w:r>
        <w:br/>
      </w:r>
      <w:r>
        <w:rPr>
          <w:rFonts w:ascii="Times New Roman"/>
          <w:b w:val="false"/>
          <w:i w:val="false"/>
          <w:color w:val="000000"/>
          <w:sz w:val="28"/>
        </w:rPr>
        <w:t>
      Сертификаттың телнұсқасы түпнұсқа мен телнұсқаның берілген күнін көрсетіп сол түпнұсқасы тіркелген нөмірмен тіркеледі, сонымен қатар бланкінің жоғарғы оң жақтағы бүрышына «Телнұсқа» деген мөртабан қойылады.</w:t>
      </w:r>
      <w:r>
        <w:br/>
      </w:r>
      <w:r>
        <w:rPr>
          <w:rFonts w:ascii="Times New Roman"/>
          <w:b w:val="false"/>
          <w:i w:val="false"/>
          <w:color w:val="000000"/>
          <w:sz w:val="28"/>
        </w:rPr>
        <w:t>
      Сертификаттың телнұсқасы ұзартылмайды.</w:t>
      </w:r>
      <w:r>
        <w:br/>
      </w:r>
      <w:r>
        <w:rPr>
          <w:rFonts w:ascii="Times New Roman"/>
          <w:b w:val="false"/>
          <w:i w:val="false"/>
          <w:color w:val="000000"/>
          <w:sz w:val="28"/>
        </w:rPr>
        <w:t>
</w:t>
      </w:r>
      <w:r>
        <w:rPr>
          <w:rFonts w:ascii="Times New Roman"/>
          <w:b w:val="false"/>
          <w:i w:val="false"/>
          <w:color w:val="000000"/>
          <w:sz w:val="28"/>
        </w:rPr>
        <w:t>
      159. Егер бұл сәйкестікті растау модулінде көзделген болса, дайындаушы (сатушы) өнімді сәйкестік белгісімен таңбалай алады.</w:t>
      </w:r>
      <w:r>
        <w:br/>
      </w:r>
      <w:r>
        <w:rPr>
          <w:rFonts w:ascii="Times New Roman"/>
          <w:b w:val="false"/>
          <w:i w:val="false"/>
          <w:color w:val="000000"/>
          <w:sz w:val="28"/>
        </w:rPr>
        <w:t>
</w:t>
      </w:r>
      <w:r>
        <w:rPr>
          <w:rFonts w:ascii="Times New Roman"/>
          <w:b w:val="false"/>
          <w:i w:val="false"/>
          <w:color w:val="000000"/>
          <w:sz w:val="28"/>
        </w:rPr>
        <w:t>
      160. Дайындаушы В модулін (типтің сәйкестігін растау) қолданған кезде сәйкестік сертификатын 10 жыл ішінде, ал қалған жағдайда бұйымды соңғы жасағаннан кейін 5 жыл ішінде сақтайды және Қазақстан Республикасының заңнамасында белгіленген мемлекеттік бақылау органдарының талабы бойынша оның көшірмесін тексеру үшін береді.</w:t>
      </w:r>
    </w:p>
    <w:bookmarkEnd w:id="50"/>
    <w:bookmarkStart w:name="z299" w:id="51"/>
    <w:p>
      <w:pPr>
        <w:spacing w:after="0"/>
        <w:ind w:left="0"/>
        <w:jc w:val="left"/>
      </w:pPr>
      <w:r>
        <w:rPr>
          <w:rFonts w:ascii="Times New Roman"/>
          <w:b/>
          <w:i w:val="false"/>
          <w:color w:val="000000"/>
        </w:rPr>
        <w:t xml:space="preserve"> 
8.4 Сәйкестік туралы декларация</w:t>
      </w:r>
    </w:p>
    <w:bookmarkEnd w:id="51"/>
    <w:bookmarkStart w:name="z300" w:id="52"/>
    <w:p>
      <w:pPr>
        <w:spacing w:after="0"/>
        <w:ind w:left="0"/>
        <w:jc w:val="both"/>
      </w:pPr>
      <w:r>
        <w:rPr>
          <w:rFonts w:ascii="Times New Roman"/>
          <w:b w:val="false"/>
          <w:i w:val="false"/>
          <w:color w:val="000000"/>
          <w:sz w:val="28"/>
        </w:rPr>
        <w:t>
      161. Сәйкестік туралы декларация ол құрылған өнімді сәйкестендіруге тиіс.</w:t>
      </w:r>
      <w:r>
        <w:br/>
      </w:r>
      <w:r>
        <w:rPr>
          <w:rFonts w:ascii="Times New Roman"/>
          <w:b w:val="false"/>
          <w:i w:val="false"/>
          <w:color w:val="000000"/>
          <w:sz w:val="28"/>
        </w:rPr>
        <w:t>
      Сәйкестік туралы декларацияның нысаны мен мазмұны осы техникалық регламенттің 10-қосымшасына сәйкес келуге тиіс. Сәйкестік туралы декларациясының қосымшасы осы техникалық регламенттің 8-қосымшасына сәйкес келуге тиіс.</w:t>
      </w:r>
      <w:r>
        <w:br/>
      </w:r>
      <w:r>
        <w:rPr>
          <w:rFonts w:ascii="Times New Roman"/>
          <w:b w:val="false"/>
          <w:i w:val="false"/>
          <w:color w:val="000000"/>
          <w:sz w:val="28"/>
        </w:rPr>
        <w:t>
      Егер оны қабылдау өнімнің сәйкестігін растау мақсаттары үшін қолданылатын модульде көзделген болса, Сәйкестік туралы декларацияны өнімді беруші қабылдайды және рәсімдейді.</w:t>
      </w:r>
      <w:r>
        <w:br/>
      </w:r>
      <w:r>
        <w:rPr>
          <w:rFonts w:ascii="Times New Roman"/>
          <w:b w:val="false"/>
          <w:i w:val="false"/>
          <w:color w:val="000000"/>
          <w:sz w:val="28"/>
        </w:rPr>
        <w:t>
</w:t>
      </w:r>
      <w:r>
        <w:rPr>
          <w:rFonts w:ascii="Times New Roman"/>
          <w:b w:val="false"/>
          <w:i w:val="false"/>
          <w:color w:val="000000"/>
          <w:sz w:val="28"/>
        </w:rPr>
        <w:t>
      162. Сәйкестік туралы декларация нақты өнімге немесе растауға жататын бірыңғай талаптар белгіленген бірыңғай өнімдер тобына қатысты қабылдануы мүмкін.</w:t>
      </w:r>
      <w:r>
        <w:br/>
      </w:r>
      <w:r>
        <w:rPr>
          <w:rFonts w:ascii="Times New Roman"/>
          <w:b w:val="false"/>
          <w:i w:val="false"/>
          <w:color w:val="000000"/>
          <w:sz w:val="28"/>
        </w:rPr>
        <w:t>
</w:t>
      </w:r>
      <w:r>
        <w:rPr>
          <w:rFonts w:ascii="Times New Roman"/>
          <w:b w:val="false"/>
          <w:i w:val="false"/>
          <w:color w:val="000000"/>
          <w:sz w:val="28"/>
        </w:rPr>
        <w:t>
      163. Белгіленген талаптарға сәйкестігін растаудан өткен Өнімнің сәйкестігі туралы декларация өнімнің типінің немесе СМЖ сәйкестігі сертификатының қолданылу мерзіміне қабылданады, бірақ ол өнімнің жарамдылық мерзімінен аспауға тиіс.</w:t>
      </w:r>
      <w:r>
        <w:br/>
      </w:r>
      <w:r>
        <w:rPr>
          <w:rFonts w:ascii="Times New Roman"/>
          <w:b w:val="false"/>
          <w:i w:val="false"/>
          <w:color w:val="000000"/>
          <w:sz w:val="28"/>
        </w:rPr>
        <w:t>
      Өнімнің жарамдылық мерзімі шегінде Декларацияны тіркеу мерзімі сертификаттың жарамдылық мерзіміне ұзартылуы мүмкін. Егер D, D1, Е, Е1, Н, Н1 модульдері қолданылса, белгіленген талаптарға сәйкестігін растаудан өткен Өнімнің сәйкестігі туралы декларация СМЖ арналған сәйкестік сертификатының қолданылу мерзіміне қабылданады, бірақ ол үш жылдан аспауға тиіс.</w:t>
      </w:r>
      <w:r>
        <w:br/>
      </w:r>
      <w:r>
        <w:rPr>
          <w:rFonts w:ascii="Times New Roman"/>
          <w:b w:val="false"/>
          <w:i w:val="false"/>
          <w:color w:val="000000"/>
          <w:sz w:val="28"/>
        </w:rPr>
        <w:t>
      А1 және А2 модулі қолданылған жағдайда Сәйкестік туралы декларация осы өнімді шығарудың жоспарланған мерзіміне немесе өнімнің топтамасын өткізу мерзіміне сүйене отырып қабылданады, бірақ ол бір жылдан аспауға тиіс. Декларацияның әрекет ету мерзімі аяқталған соң өтінім беруші осы Регламентте белгіленген тәртіппен жаңа декларацияны қабылдай алады.</w:t>
      </w:r>
      <w:r>
        <w:br/>
      </w:r>
      <w:r>
        <w:rPr>
          <w:rFonts w:ascii="Times New Roman"/>
          <w:b w:val="false"/>
          <w:i w:val="false"/>
          <w:color w:val="000000"/>
          <w:sz w:val="28"/>
        </w:rPr>
        <w:t>
</w:t>
      </w:r>
      <w:r>
        <w:rPr>
          <w:rFonts w:ascii="Times New Roman"/>
          <w:b w:val="false"/>
          <w:i w:val="false"/>
          <w:color w:val="000000"/>
          <w:sz w:val="28"/>
        </w:rPr>
        <w:t>
      164. Сәйкестігін растау кезінде куәландырылатын көрсеткіштерге әсерін тигізуі мүмкін өнімнің құрастырылымына (құрамына) немесе өндіру технологиясына өзгерістер енгізген кезде тіркелген Сәйкестік туралы декларацияны ұстаушы (С, С1, С2, D, Е және F модульдері) бұл туралы осы өнімнің өндірісінің жай-күйін бағалауды немесе толық немесе ішінара сынауды жүргізуге дейін Декларацияны тіркеуді жою немесе тоқтату туралы шешім қабылдайтын Декларацияны тіркеген сәйкестікті растау жөніндегі органға дереу хабарлайды.</w:t>
      </w:r>
      <w:r>
        <w:br/>
      </w:r>
      <w:r>
        <w:rPr>
          <w:rFonts w:ascii="Times New Roman"/>
          <w:b w:val="false"/>
          <w:i w:val="false"/>
          <w:color w:val="000000"/>
          <w:sz w:val="28"/>
        </w:rPr>
        <w:t>
      Декларацияны ұстаушының сәйкестікті растау жөніндегі орган қабылданған шешім туралы хабарламайынша өзгерістер енгізілген өнімді өткізуге құқығы жоқ.</w:t>
      </w:r>
      <w:r>
        <w:br/>
      </w:r>
      <w:r>
        <w:rPr>
          <w:rFonts w:ascii="Times New Roman"/>
          <w:b w:val="false"/>
          <w:i w:val="false"/>
          <w:color w:val="000000"/>
          <w:sz w:val="28"/>
        </w:rPr>
        <w:t>
</w:t>
      </w:r>
      <w:r>
        <w:rPr>
          <w:rFonts w:ascii="Times New Roman"/>
          <w:b w:val="false"/>
          <w:i w:val="false"/>
          <w:color w:val="000000"/>
          <w:sz w:val="28"/>
        </w:rPr>
        <w:t>
      165. Декларация белгіленген нысандағы бланкілерде толтырылады және оған өтінім беруші қол қояды және мөрімен бекітеді</w:t>
      </w:r>
      <w:r>
        <w:br/>
      </w:r>
      <w:r>
        <w:rPr>
          <w:rFonts w:ascii="Times New Roman"/>
          <w:b w:val="false"/>
          <w:i w:val="false"/>
          <w:color w:val="000000"/>
          <w:sz w:val="28"/>
        </w:rPr>
        <w:t>
</w:t>
      </w:r>
      <w:r>
        <w:rPr>
          <w:rFonts w:ascii="Times New Roman"/>
          <w:b w:val="false"/>
          <w:i w:val="false"/>
          <w:color w:val="000000"/>
          <w:sz w:val="28"/>
        </w:rPr>
        <w:t>
      166. А, А1, А2, С, С1, Д, Д1, Е, Е1, Н модульдері қолданылған жағдайда тіркеуге жіберілетін декларацияға:</w:t>
      </w:r>
      <w:r>
        <w:br/>
      </w:r>
      <w:r>
        <w:rPr>
          <w:rFonts w:ascii="Times New Roman"/>
          <w:b w:val="false"/>
          <w:i w:val="false"/>
          <w:color w:val="000000"/>
          <w:sz w:val="28"/>
        </w:rPr>
        <w:t>
</w:t>
      </w:r>
      <w:r>
        <w:rPr>
          <w:rFonts w:ascii="Times New Roman"/>
          <w:b w:val="false"/>
          <w:i w:val="false"/>
          <w:color w:val="000000"/>
          <w:sz w:val="28"/>
        </w:rPr>
        <w:t>
      1) ерікті нысандағы тіркеу туралы өтініш;</w:t>
      </w:r>
      <w:r>
        <w:br/>
      </w:r>
      <w:r>
        <w:rPr>
          <w:rFonts w:ascii="Times New Roman"/>
          <w:b w:val="false"/>
          <w:i w:val="false"/>
          <w:color w:val="000000"/>
          <w:sz w:val="28"/>
        </w:rPr>
        <w:t>
</w:t>
      </w:r>
      <w:r>
        <w:rPr>
          <w:rFonts w:ascii="Times New Roman"/>
          <w:b w:val="false"/>
          <w:i w:val="false"/>
          <w:color w:val="000000"/>
          <w:sz w:val="28"/>
        </w:rPr>
        <w:t>
      2) өнімнің белгіленген талаптарға сәйкестігін мен өндірістің тұрақтылығын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3) өтінім берушінің сынақ зертханасының техникалық құзыреттілігін растайтын құжаттардың көшірмелері (аккредиттеу аттестаты немесе оған балама басқа құжаттар) немесе өнімді жасаудың технологиялық процесінде және осы өнімге арналған стандарттау бойынша нормативтік құжаттарда көзделген сынақтарды жүргізуге арналған аккредиттелген зертханалармен жасалған шарттың көшірмелері қоса беріледі.</w:t>
      </w:r>
      <w:r>
        <w:br/>
      </w:r>
      <w:r>
        <w:rPr>
          <w:rFonts w:ascii="Times New Roman"/>
          <w:b w:val="false"/>
          <w:i w:val="false"/>
          <w:color w:val="000000"/>
          <w:sz w:val="28"/>
        </w:rPr>
        <w:t>
</w:t>
      </w:r>
      <w:r>
        <w:rPr>
          <w:rFonts w:ascii="Times New Roman"/>
          <w:b w:val="false"/>
          <w:i w:val="false"/>
          <w:color w:val="000000"/>
          <w:sz w:val="28"/>
        </w:rPr>
        <w:t>
      167. Өнімнің белгіленген талаптарға сәйкестігі туралы декларацияны тіркеу үшін негіз болатын құжаттар ретінде:</w:t>
      </w:r>
      <w:r>
        <w:br/>
      </w:r>
      <w:r>
        <w:rPr>
          <w:rFonts w:ascii="Times New Roman"/>
          <w:b w:val="false"/>
          <w:i w:val="false"/>
          <w:color w:val="000000"/>
          <w:sz w:val="28"/>
        </w:rPr>
        <w:t>
</w:t>
      </w:r>
      <w:r>
        <w:rPr>
          <w:rFonts w:ascii="Times New Roman"/>
          <w:b w:val="false"/>
          <w:i w:val="false"/>
          <w:color w:val="000000"/>
          <w:sz w:val="28"/>
        </w:rPr>
        <w:t>
      1) өтінім беруші және/немесе аккредиттелген басқа сынақ зертханалары жүргізген қабылдау, қабылдау-тапсыру және өнімді бақылаудың басқа сынақтарының хаттамалары;</w:t>
      </w:r>
      <w:r>
        <w:br/>
      </w:r>
      <w:r>
        <w:rPr>
          <w:rFonts w:ascii="Times New Roman"/>
          <w:b w:val="false"/>
          <w:i w:val="false"/>
          <w:color w:val="000000"/>
          <w:sz w:val="28"/>
        </w:rPr>
        <w:t>
</w:t>
      </w:r>
      <w:r>
        <w:rPr>
          <w:rFonts w:ascii="Times New Roman"/>
          <w:b w:val="false"/>
          <w:i w:val="false"/>
          <w:color w:val="000000"/>
          <w:sz w:val="28"/>
        </w:rPr>
        <w:t>
      2) өнімге арналған қолданыстағы сертификаттар немесе шикізатқа, материалға, жиынтықтаушы бұйымдарға арналған сынақ хаттамалары;</w:t>
      </w:r>
      <w:r>
        <w:br/>
      </w:r>
      <w:r>
        <w:rPr>
          <w:rFonts w:ascii="Times New Roman"/>
          <w:b w:val="false"/>
          <w:i w:val="false"/>
          <w:color w:val="000000"/>
          <w:sz w:val="28"/>
        </w:rPr>
        <w:t>
</w:t>
      </w:r>
      <w:r>
        <w:rPr>
          <w:rFonts w:ascii="Times New Roman"/>
          <w:b w:val="false"/>
          <w:i w:val="false"/>
          <w:color w:val="000000"/>
          <w:sz w:val="28"/>
        </w:rPr>
        <w:t>
      3) өнімнің Қазақстан Республикасының заңнамасының талаптарына сәйкестігін растайтын өнімді мемлекеттік бақылау актілері;</w:t>
      </w:r>
      <w:r>
        <w:br/>
      </w:r>
      <w:r>
        <w:rPr>
          <w:rFonts w:ascii="Times New Roman"/>
          <w:b w:val="false"/>
          <w:i w:val="false"/>
          <w:color w:val="000000"/>
          <w:sz w:val="28"/>
        </w:rPr>
        <w:t>
</w:t>
      </w:r>
      <w:r>
        <w:rPr>
          <w:rFonts w:ascii="Times New Roman"/>
          <w:b w:val="false"/>
          <w:i w:val="false"/>
          <w:color w:val="000000"/>
          <w:sz w:val="28"/>
        </w:rPr>
        <w:t>
      4) өнімнің белгіленген талаптарға сәйкестігін растайтын құжаттар (шикізатты жеткізудің, өндірістік процестің, жинаудың, дайын өнімнің, буып-түюдің, таңбалаудың), сапа менеджменті жүйесінің және кәсіпорынның өндірісінің сертификаттары;</w:t>
      </w:r>
      <w:r>
        <w:br/>
      </w:r>
      <w:r>
        <w:rPr>
          <w:rFonts w:ascii="Times New Roman"/>
          <w:b w:val="false"/>
          <w:i w:val="false"/>
          <w:color w:val="000000"/>
          <w:sz w:val="28"/>
        </w:rPr>
        <w:t>
</w:t>
      </w:r>
      <w:r>
        <w:rPr>
          <w:rFonts w:ascii="Times New Roman"/>
          <w:b w:val="false"/>
          <w:i w:val="false"/>
          <w:color w:val="000000"/>
          <w:sz w:val="28"/>
        </w:rPr>
        <w:t>
      5) өндірістің тұрақтылығын ішкі бақылау актілері пайдаланылуы мүмкін.</w:t>
      </w:r>
      <w:r>
        <w:br/>
      </w:r>
      <w:r>
        <w:rPr>
          <w:rFonts w:ascii="Times New Roman"/>
          <w:b w:val="false"/>
          <w:i w:val="false"/>
          <w:color w:val="000000"/>
          <w:sz w:val="28"/>
        </w:rPr>
        <w:t>
</w:t>
      </w:r>
      <w:r>
        <w:rPr>
          <w:rFonts w:ascii="Times New Roman"/>
          <w:b w:val="false"/>
          <w:i w:val="false"/>
          <w:color w:val="000000"/>
          <w:sz w:val="28"/>
        </w:rPr>
        <w:t>
      168. Тіркеу декларацияға ішінде сәйкестікті растау жөніндегі органның сәйкестендіру белгілеуі (коды) және декларацияны тізілімге енгізудің реттік нөмірі бар тіркеу нөмірін беру жолымен жүзеге асырылады.</w:t>
      </w:r>
      <w:r>
        <w:br/>
      </w:r>
      <w:r>
        <w:rPr>
          <w:rFonts w:ascii="Times New Roman"/>
          <w:b w:val="false"/>
          <w:i w:val="false"/>
          <w:color w:val="000000"/>
          <w:sz w:val="28"/>
        </w:rPr>
        <w:t>
      Тізілімге декларацияны қабылдаған ұйымның атауы, оны мекен-жайы, декларацияны тіркеу нөмірі және сәйкестігі расталған өнім түрі, декларацияның жарамдылық мерзімі енгізіледі.</w:t>
      </w:r>
      <w:r>
        <w:br/>
      </w:r>
      <w:r>
        <w:rPr>
          <w:rFonts w:ascii="Times New Roman"/>
          <w:b w:val="false"/>
          <w:i w:val="false"/>
          <w:color w:val="000000"/>
          <w:sz w:val="28"/>
        </w:rPr>
        <w:t>
</w:t>
      </w:r>
      <w:r>
        <w:rPr>
          <w:rFonts w:ascii="Times New Roman"/>
          <w:b w:val="false"/>
          <w:i w:val="false"/>
          <w:color w:val="000000"/>
          <w:sz w:val="28"/>
        </w:rPr>
        <w:t>
      169. Декларацияда тіркеу деректері (декларацияны тіркеген сәйкестікті растау жөніндегі органның атауы мен мекен-жайы, оның тіркелген күні, декларацияның тіркеу нөмірі) жазылады және бірінші басшының немесе оның уәкілетті тұлғаның қолымен және сәйкестікті растау жөніндегі органның мөрімен бекітіледі.</w:t>
      </w:r>
      <w:r>
        <w:br/>
      </w:r>
      <w:r>
        <w:rPr>
          <w:rFonts w:ascii="Times New Roman"/>
          <w:b w:val="false"/>
          <w:i w:val="false"/>
          <w:color w:val="000000"/>
          <w:sz w:val="28"/>
        </w:rPr>
        <w:t>
      Декларацияның көшірмесі өтінім берушінің басшысының қолымен және мөрімен (заңды тұлға үшін) бекітіледі.</w:t>
      </w:r>
      <w:r>
        <w:br/>
      </w:r>
      <w:r>
        <w:rPr>
          <w:rFonts w:ascii="Times New Roman"/>
          <w:b w:val="false"/>
          <w:i w:val="false"/>
          <w:color w:val="000000"/>
          <w:sz w:val="28"/>
        </w:rPr>
        <w:t>
</w:t>
      </w:r>
      <w:r>
        <w:rPr>
          <w:rFonts w:ascii="Times New Roman"/>
          <w:b w:val="false"/>
          <w:i w:val="false"/>
          <w:color w:val="000000"/>
          <w:sz w:val="28"/>
        </w:rPr>
        <w:t>
      170. Сәйкестігін растаудан өткен өнімге қоса берілетін ілеспе техникалық құжаттамада (техникалық паспорт және т.б.); сондай-ақ тауардың ілеспе құжаттамасында өткізілген сәйкестігін растау рәсімдері туралы жазбаны түсіруге рұқсат етіледі және Сәйкестік туралы декларацияның нөмірі мен берілген күні жазылады.</w:t>
      </w:r>
      <w:r>
        <w:br/>
      </w:r>
      <w:r>
        <w:rPr>
          <w:rFonts w:ascii="Times New Roman"/>
          <w:b w:val="false"/>
          <w:i w:val="false"/>
          <w:color w:val="000000"/>
          <w:sz w:val="28"/>
        </w:rPr>
        <w:t>
</w:t>
      </w:r>
      <w:r>
        <w:rPr>
          <w:rFonts w:ascii="Times New Roman"/>
          <w:b w:val="false"/>
          <w:i w:val="false"/>
          <w:color w:val="000000"/>
          <w:sz w:val="28"/>
        </w:rPr>
        <w:t>
      171. Егер сәйкестігін растаудан өткен өнімнің қауіпсіздік көрсеткіштері техникалық регламентте, ал ол болмаса өнімге арналған нормативтік құжатта одан қатаңға өзгерген болса, онда Декларацияның күші тиісінше техникалық регламентке немесе нормативтік құжатқа өзгерістер енген күннен бастап тоқтатылады.</w:t>
      </w:r>
      <w:r>
        <w:br/>
      </w:r>
      <w:r>
        <w:rPr>
          <w:rFonts w:ascii="Times New Roman"/>
          <w:b w:val="false"/>
          <w:i w:val="false"/>
          <w:color w:val="000000"/>
          <w:sz w:val="28"/>
        </w:rPr>
        <w:t>
</w:t>
      </w:r>
      <w:r>
        <w:rPr>
          <w:rFonts w:ascii="Times New Roman"/>
          <w:b w:val="false"/>
          <w:i w:val="false"/>
          <w:color w:val="000000"/>
          <w:sz w:val="28"/>
        </w:rPr>
        <w:t>
      172. Дайындаушы немесе оның уәкілетті тұлғасы Декларацияны бұйымды соңғы жасағаннан кейін 5 жыл ішінде техникалық құжаттамамен бірге сақтайды және Қазақстан Республикасының заңнамасында белгіленген мемлекеттік бақылау органдарының талап етуімен оның көшірмесін тексеру үшін береді.</w:t>
      </w:r>
    </w:p>
    <w:bookmarkEnd w:id="52"/>
    <w:bookmarkStart w:name="z320" w:id="53"/>
    <w:p>
      <w:pPr>
        <w:spacing w:after="0"/>
        <w:ind w:left="0"/>
        <w:jc w:val="left"/>
      </w:pPr>
      <w:r>
        <w:rPr>
          <w:rFonts w:ascii="Times New Roman"/>
          <w:b/>
          <w:i w:val="false"/>
          <w:color w:val="000000"/>
        </w:rPr>
        <w:t xml:space="preserve"> 
8.5 Инспекциялық бақылау</w:t>
      </w:r>
    </w:p>
    <w:bookmarkEnd w:id="53"/>
    <w:bookmarkStart w:name="z321" w:id="54"/>
    <w:p>
      <w:pPr>
        <w:spacing w:after="0"/>
        <w:ind w:left="0"/>
        <w:jc w:val="both"/>
      </w:pPr>
      <w:r>
        <w:rPr>
          <w:rFonts w:ascii="Times New Roman"/>
          <w:b w:val="false"/>
          <w:i w:val="false"/>
          <w:color w:val="000000"/>
          <w:sz w:val="28"/>
        </w:rPr>
        <w:t>
      173. Сәйкестігін растаудан өткен өнімді инспекциялық бақылауды Сертификатты берген немесе Сәйкестік туралы декларацияны тіркеген сәйкестікті растау жөніндегі орган жүзеге асырады.</w:t>
      </w:r>
      <w:r>
        <w:br/>
      </w:r>
      <w:r>
        <w:rPr>
          <w:rFonts w:ascii="Times New Roman"/>
          <w:b w:val="false"/>
          <w:i w:val="false"/>
          <w:color w:val="000000"/>
          <w:sz w:val="28"/>
        </w:rPr>
        <w:t>
</w:t>
      </w:r>
      <w:r>
        <w:rPr>
          <w:rFonts w:ascii="Times New Roman"/>
          <w:b w:val="false"/>
          <w:i w:val="false"/>
          <w:color w:val="000000"/>
          <w:sz w:val="28"/>
        </w:rPr>
        <w:t>
      174. Сәйкестігін растаудан өткен өнімді инспекциялық бақылау өнімнің үлгілерін сынауды және өткізілетін өнімнің белгіленген талаптарға сәйкестігі жалғасуда екендігін растау үшін қажетті басқа тексерулерді қамтитын кезеңдік және жоспардан тыс тексерулер нысанында жылына кемінде бір рет Сертификаттың немесе Сәйкестік туралы декларацияның барлық қолданылу мерзімі ішінде жүргізіледі.</w:t>
      </w:r>
      <w:r>
        <w:br/>
      </w:r>
      <w:r>
        <w:rPr>
          <w:rFonts w:ascii="Times New Roman"/>
          <w:b w:val="false"/>
          <w:i w:val="false"/>
          <w:color w:val="000000"/>
          <w:sz w:val="28"/>
        </w:rPr>
        <w:t>
</w:t>
      </w:r>
      <w:r>
        <w:rPr>
          <w:rFonts w:ascii="Times New Roman"/>
          <w:b w:val="false"/>
          <w:i w:val="false"/>
          <w:color w:val="000000"/>
          <w:sz w:val="28"/>
        </w:rPr>
        <w:t>
      175. Инспекциялық бақылаудың кезеңділігін пайдаланылған модульге сәйкес сәйкестікті растау жөніндегі орган айқындайды.</w:t>
      </w:r>
      <w:r>
        <w:br/>
      </w:r>
      <w:r>
        <w:rPr>
          <w:rFonts w:ascii="Times New Roman"/>
          <w:b w:val="false"/>
          <w:i w:val="false"/>
          <w:color w:val="000000"/>
          <w:sz w:val="28"/>
        </w:rPr>
        <w:t>
</w:t>
      </w:r>
      <w:r>
        <w:rPr>
          <w:rFonts w:ascii="Times New Roman"/>
          <w:b w:val="false"/>
          <w:i w:val="false"/>
          <w:color w:val="000000"/>
          <w:sz w:val="28"/>
        </w:rPr>
        <w:t>
      176. Инспекциялық бақылауға мынадай жұмыс түрлері кіреді:</w:t>
      </w:r>
      <w:r>
        <w:br/>
      </w:r>
      <w:r>
        <w:rPr>
          <w:rFonts w:ascii="Times New Roman"/>
          <w:b w:val="false"/>
          <w:i w:val="false"/>
          <w:color w:val="000000"/>
          <w:sz w:val="28"/>
        </w:rPr>
        <w:t>
</w:t>
      </w:r>
      <w:r>
        <w:rPr>
          <w:rFonts w:ascii="Times New Roman"/>
          <w:b w:val="false"/>
          <w:i w:val="false"/>
          <w:color w:val="000000"/>
          <w:sz w:val="28"/>
        </w:rPr>
        <w:t>
      1) сәйкестігін растаудан өткен өнім туралы келіп түсетін ақпаратты талдау;</w:t>
      </w:r>
      <w:r>
        <w:br/>
      </w:r>
      <w:r>
        <w:rPr>
          <w:rFonts w:ascii="Times New Roman"/>
          <w:b w:val="false"/>
          <w:i w:val="false"/>
          <w:color w:val="000000"/>
          <w:sz w:val="28"/>
        </w:rPr>
        <w:t>
</w:t>
      </w:r>
      <w:r>
        <w:rPr>
          <w:rFonts w:ascii="Times New Roman"/>
          <w:b w:val="false"/>
          <w:i w:val="false"/>
          <w:color w:val="000000"/>
          <w:sz w:val="28"/>
        </w:rPr>
        <w:t>
      2) сапасы тұрақты өнімді шығару үшін қажетті шарттардың сақталуын тексеру;</w:t>
      </w:r>
      <w:r>
        <w:br/>
      </w:r>
      <w:r>
        <w:rPr>
          <w:rFonts w:ascii="Times New Roman"/>
          <w:b w:val="false"/>
          <w:i w:val="false"/>
          <w:color w:val="000000"/>
          <w:sz w:val="28"/>
        </w:rPr>
        <w:t>
</w:t>
      </w:r>
      <w:r>
        <w:rPr>
          <w:rFonts w:ascii="Times New Roman"/>
          <w:b w:val="false"/>
          <w:i w:val="false"/>
          <w:color w:val="000000"/>
          <w:sz w:val="28"/>
        </w:rPr>
        <w:t>
      3) өнімді сынауды жүргізу және оның нәтижелерін талдау;</w:t>
      </w:r>
      <w:r>
        <w:br/>
      </w:r>
      <w:r>
        <w:rPr>
          <w:rFonts w:ascii="Times New Roman"/>
          <w:b w:val="false"/>
          <w:i w:val="false"/>
          <w:color w:val="000000"/>
          <w:sz w:val="28"/>
        </w:rPr>
        <w:t>
</w:t>
      </w:r>
      <w:r>
        <w:rPr>
          <w:rFonts w:ascii="Times New Roman"/>
          <w:b w:val="false"/>
          <w:i w:val="false"/>
          <w:color w:val="000000"/>
          <w:sz w:val="28"/>
        </w:rPr>
        <w:t>
      4) бақылау нәтижелерін рәсімдеу және шешімдер қабылдау.</w:t>
      </w:r>
      <w:r>
        <w:br/>
      </w:r>
      <w:r>
        <w:rPr>
          <w:rFonts w:ascii="Times New Roman"/>
          <w:b w:val="false"/>
          <w:i w:val="false"/>
          <w:color w:val="000000"/>
          <w:sz w:val="28"/>
        </w:rPr>
        <w:t>
</w:t>
      </w:r>
      <w:r>
        <w:rPr>
          <w:rFonts w:ascii="Times New Roman"/>
          <w:b w:val="false"/>
          <w:i w:val="false"/>
          <w:color w:val="000000"/>
          <w:sz w:val="28"/>
        </w:rPr>
        <w:t>
      177. Инспекциялық бақылау нәтижелері еркін нысандағы актімен рәсімделеді, онда үлгілерді сынаудың және басқа тексерулердің нәтижелеріне баға беріледі, сәйкестігін растаудан өткен өнімді өндірудің жай-күйі және берілген Сертификаттың немесе тіркелген Сәйкестік туралы декларацияның қолданылу мерзімін сақтау мүмкіндігі туралы қорытынды жасалады.</w:t>
      </w:r>
      <w:r>
        <w:br/>
      </w:r>
      <w:r>
        <w:rPr>
          <w:rFonts w:ascii="Times New Roman"/>
          <w:b w:val="false"/>
          <w:i w:val="false"/>
          <w:color w:val="000000"/>
          <w:sz w:val="28"/>
        </w:rPr>
        <w:t>
      Акті сәйкестікті растау жөніндегі органда кемінде үш жыл сақталады, ал оның көшірмелері өтініш берушіге (дайындаушыға, жеткізушіге) және инспекциялық бақылауға қатысқан ұйымдарға жіберіледі.</w:t>
      </w:r>
      <w:r>
        <w:br/>
      </w:r>
      <w:r>
        <w:rPr>
          <w:rFonts w:ascii="Times New Roman"/>
          <w:b w:val="false"/>
          <w:i w:val="false"/>
          <w:color w:val="000000"/>
          <w:sz w:val="28"/>
        </w:rPr>
        <w:t>
</w:t>
      </w:r>
      <w:r>
        <w:rPr>
          <w:rFonts w:ascii="Times New Roman"/>
          <w:b w:val="false"/>
          <w:i w:val="false"/>
          <w:color w:val="000000"/>
          <w:sz w:val="28"/>
        </w:rPr>
        <w:t>
      178. Инспекциялық бақылаудың нәтижелері бойынша сәйкестікті растау жөніндегі орган:</w:t>
      </w:r>
      <w:r>
        <w:br/>
      </w:r>
      <w:r>
        <w:rPr>
          <w:rFonts w:ascii="Times New Roman"/>
          <w:b w:val="false"/>
          <w:i w:val="false"/>
          <w:color w:val="000000"/>
          <w:sz w:val="28"/>
        </w:rPr>
        <w:t>
</w:t>
      </w:r>
      <w:r>
        <w:rPr>
          <w:rFonts w:ascii="Times New Roman"/>
          <w:b w:val="false"/>
          <w:i w:val="false"/>
          <w:color w:val="000000"/>
          <w:sz w:val="28"/>
        </w:rPr>
        <w:t>
      1) инспекциялық бақылау кезінде өнімді сынаудың теріс нәтижелері;</w:t>
      </w:r>
      <w:r>
        <w:br/>
      </w:r>
      <w:r>
        <w:rPr>
          <w:rFonts w:ascii="Times New Roman"/>
          <w:b w:val="false"/>
          <w:i w:val="false"/>
          <w:color w:val="000000"/>
          <w:sz w:val="28"/>
        </w:rPr>
        <w:t>
</w:t>
      </w:r>
      <w:r>
        <w:rPr>
          <w:rFonts w:ascii="Times New Roman"/>
          <w:b w:val="false"/>
          <w:i w:val="false"/>
          <w:color w:val="000000"/>
          <w:sz w:val="28"/>
        </w:rPr>
        <w:t>
      2) сәйкестікті растау жөніндегі органға тиісінше хабарламай өнімге белгіленген талаптар немесе сынақ әдістері өзгертілген;</w:t>
      </w:r>
      <w:r>
        <w:br/>
      </w:r>
      <w:r>
        <w:rPr>
          <w:rFonts w:ascii="Times New Roman"/>
          <w:b w:val="false"/>
          <w:i w:val="false"/>
          <w:color w:val="000000"/>
          <w:sz w:val="28"/>
        </w:rPr>
        <w:t>
</w:t>
      </w:r>
      <w:r>
        <w:rPr>
          <w:rFonts w:ascii="Times New Roman"/>
          <w:b w:val="false"/>
          <w:i w:val="false"/>
          <w:color w:val="000000"/>
          <w:sz w:val="28"/>
        </w:rPr>
        <w:t>
      3) сәйкестікті растау жөніндегі органға тиісінше хабарламай өнімнің конструкциясы (құрамы), жиынтықтылығы, өндіру технологиясы және (немесе) ұйым өзгертілген;</w:t>
      </w:r>
      <w:r>
        <w:br/>
      </w:r>
      <w:r>
        <w:rPr>
          <w:rFonts w:ascii="Times New Roman"/>
          <w:b w:val="false"/>
          <w:i w:val="false"/>
          <w:color w:val="000000"/>
          <w:sz w:val="28"/>
        </w:rPr>
        <w:t>
</w:t>
      </w:r>
      <w:r>
        <w:rPr>
          <w:rFonts w:ascii="Times New Roman"/>
          <w:b w:val="false"/>
          <w:i w:val="false"/>
          <w:color w:val="000000"/>
          <w:sz w:val="28"/>
        </w:rPr>
        <w:t>
      4) өнімді өндіру технологиясының талаптары өзгертілген (орындалмаған);</w:t>
      </w:r>
      <w:r>
        <w:br/>
      </w:r>
      <w:r>
        <w:rPr>
          <w:rFonts w:ascii="Times New Roman"/>
          <w:b w:val="false"/>
          <w:i w:val="false"/>
          <w:color w:val="000000"/>
          <w:sz w:val="28"/>
        </w:rPr>
        <w:t>
</w:t>
      </w:r>
      <w:r>
        <w:rPr>
          <w:rFonts w:ascii="Times New Roman"/>
          <w:b w:val="false"/>
          <w:i w:val="false"/>
          <w:color w:val="000000"/>
          <w:sz w:val="28"/>
        </w:rPr>
        <w:t>
      5) сәйкестікті растау жөніндегі органның келісімінсіз бақылау және сынау әдістері, менеджмент жүйесі өзгертілген жағдайларда сәйкестігін растаудан өткен өнім белгіленген талаптарға сәйкес келмеген кезде Сертификаттың немесе Сәйкестік туралы декларацияның қолданысын тоқтата тұруы немесе жоюы мүмкін.</w:t>
      </w:r>
      <w:r>
        <w:br/>
      </w:r>
      <w:r>
        <w:rPr>
          <w:rFonts w:ascii="Times New Roman"/>
          <w:b w:val="false"/>
          <w:i w:val="false"/>
          <w:color w:val="000000"/>
          <w:sz w:val="28"/>
        </w:rPr>
        <w:t>
</w:t>
      </w:r>
      <w:r>
        <w:rPr>
          <w:rFonts w:ascii="Times New Roman"/>
          <w:b w:val="false"/>
          <w:i w:val="false"/>
          <w:color w:val="000000"/>
          <w:sz w:val="28"/>
        </w:rPr>
        <w:t>
      179. Жоспардан тыс тексерулер тұтынушылардан, сауда ұйымдарынан, сондай-ақ сәйкестігін растаудан өткен өнімді мемлекеттік бақылауды жүзеге асыратын органдардан өнімнің сапасына қатысты шағымдар туралы ақпарат келіп түскен жағдайда жүргізіледі.</w:t>
      </w:r>
      <w:r>
        <w:br/>
      </w:r>
      <w:r>
        <w:rPr>
          <w:rFonts w:ascii="Times New Roman"/>
          <w:b w:val="false"/>
          <w:i w:val="false"/>
          <w:color w:val="000000"/>
          <w:sz w:val="28"/>
        </w:rPr>
        <w:t>
</w:t>
      </w:r>
      <w:r>
        <w:rPr>
          <w:rFonts w:ascii="Times New Roman"/>
          <w:b w:val="false"/>
          <w:i w:val="false"/>
          <w:color w:val="000000"/>
          <w:sz w:val="28"/>
        </w:rPr>
        <w:t>
      180. Егер Сертификатты берген немесе Сәйкестік туралы декларацияны тіркеген сәйкестікті растау жөніндегі органмен келісілген түзету іс-шаралары жолымен өтінім беруші сәйкессіздіктің табылған себептерін жойса және өнімнің белгіленген талаптарға сәйкестігін қайта инспекциялық бақылау кезінде сынақ зертханасында қосымша сынақтарсыз растаған жағдайда Сертификаттың немесе Сәйкестік туралы дикларацияның қолданысын тоқтата тұру туралы шешім қабылданады.</w:t>
      </w:r>
      <w:r>
        <w:br/>
      </w:r>
      <w:r>
        <w:rPr>
          <w:rFonts w:ascii="Times New Roman"/>
          <w:b w:val="false"/>
          <w:i w:val="false"/>
          <w:color w:val="000000"/>
          <w:sz w:val="28"/>
        </w:rPr>
        <w:t>
      Сертификаттың немесе Сәйкестік туралы декларацияның қолданысы осы өнімді өндірудің тоқтауына байланысты немесе басқа себептер бойынша сәйкестікті растау жөніндегі орган мен өтінім беруші арасында өзара келісіммен тоқтатыла тұруы немесе жойылуы мүмкін.</w:t>
      </w:r>
      <w:r>
        <w:br/>
      </w:r>
      <w:r>
        <w:rPr>
          <w:rFonts w:ascii="Times New Roman"/>
          <w:b w:val="false"/>
          <w:i w:val="false"/>
          <w:color w:val="000000"/>
          <w:sz w:val="28"/>
        </w:rPr>
        <w:t>
</w:t>
      </w:r>
      <w:r>
        <w:rPr>
          <w:rFonts w:ascii="Times New Roman"/>
          <w:b w:val="false"/>
          <w:i w:val="false"/>
          <w:color w:val="000000"/>
          <w:sz w:val="28"/>
        </w:rPr>
        <w:t>
      181. Мынадай:</w:t>
      </w:r>
      <w:r>
        <w:br/>
      </w:r>
      <w:r>
        <w:rPr>
          <w:rFonts w:ascii="Times New Roman"/>
          <w:b w:val="false"/>
          <w:i w:val="false"/>
          <w:color w:val="000000"/>
          <w:sz w:val="28"/>
        </w:rPr>
        <w:t>
</w:t>
      </w:r>
      <w:r>
        <w:rPr>
          <w:rFonts w:ascii="Times New Roman"/>
          <w:b w:val="false"/>
          <w:i w:val="false"/>
          <w:color w:val="000000"/>
          <w:sz w:val="28"/>
        </w:rPr>
        <w:t>
      1) егер өнімнің табылған сәйкессіздігі түзетілмейтін;</w:t>
      </w:r>
      <w:r>
        <w:br/>
      </w:r>
      <w:r>
        <w:rPr>
          <w:rFonts w:ascii="Times New Roman"/>
          <w:b w:val="false"/>
          <w:i w:val="false"/>
          <w:color w:val="000000"/>
          <w:sz w:val="28"/>
        </w:rPr>
        <w:t>
</w:t>
      </w:r>
      <w:r>
        <w:rPr>
          <w:rFonts w:ascii="Times New Roman"/>
          <w:b w:val="false"/>
          <w:i w:val="false"/>
          <w:color w:val="000000"/>
          <w:sz w:val="28"/>
        </w:rPr>
        <w:t>
      2) егер өтінім беруші сәйкестікті растау жөніндегі органға қатысты өзінің қаржылық міндеттемесін орындамаған;</w:t>
      </w:r>
      <w:r>
        <w:br/>
      </w:r>
      <w:r>
        <w:rPr>
          <w:rFonts w:ascii="Times New Roman"/>
          <w:b w:val="false"/>
          <w:i w:val="false"/>
          <w:color w:val="000000"/>
          <w:sz w:val="28"/>
        </w:rPr>
        <w:t>
</w:t>
      </w:r>
      <w:r>
        <w:rPr>
          <w:rFonts w:ascii="Times New Roman"/>
          <w:b w:val="false"/>
          <w:i w:val="false"/>
          <w:color w:val="000000"/>
          <w:sz w:val="28"/>
        </w:rPr>
        <w:t>
      3) егер өтінім беруші Сертификаттың немесе Сәйкестік туралы декларацияның қолданысы уақытша тоқтатыла тұрған кезеңде тиісті шараларды қабылдамаған;</w:t>
      </w:r>
      <w:r>
        <w:br/>
      </w:r>
      <w:r>
        <w:rPr>
          <w:rFonts w:ascii="Times New Roman"/>
          <w:b w:val="false"/>
          <w:i w:val="false"/>
          <w:color w:val="000000"/>
          <w:sz w:val="28"/>
        </w:rPr>
        <w:t>
</w:t>
      </w:r>
      <w:r>
        <w:rPr>
          <w:rFonts w:ascii="Times New Roman"/>
          <w:b w:val="false"/>
          <w:i w:val="false"/>
          <w:color w:val="000000"/>
          <w:sz w:val="28"/>
        </w:rPr>
        <w:t>
      4) егер өтінім беруші Сертификаттың немесе Сәйкестік туралы декларацияның қолданылу мерзімін ұзартуды қаламаған;</w:t>
      </w:r>
      <w:r>
        <w:br/>
      </w:r>
      <w:r>
        <w:rPr>
          <w:rFonts w:ascii="Times New Roman"/>
          <w:b w:val="false"/>
          <w:i w:val="false"/>
          <w:color w:val="000000"/>
          <w:sz w:val="28"/>
        </w:rPr>
        <w:t>
</w:t>
      </w:r>
      <w:r>
        <w:rPr>
          <w:rFonts w:ascii="Times New Roman"/>
          <w:b w:val="false"/>
          <w:i w:val="false"/>
          <w:color w:val="000000"/>
          <w:sz w:val="28"/>
        </w:rPr>
        <w:t>
      5) егер өнімді өндіру тоқтатылса (басқа өндіріске берілсе) немесе кәсіпорын таратылған жағдайда, Сертификаттың немесе Сәйкестік туралы декларацияның қолданысы жойылады.</w:t>
      </w:r>
      <w:r>
        <w:br/>
      </w:r>
      <w:r>
        <w:rPr>
          <w:rFonts w:ascii="Times New Roman"/>
          <w:b w:val="false"/>
          <w:i w:val="false"/>
          <w:color w:val="000000"/>
          <w:sz w:val="28"/>
        </w:rPr>
        <w:t>
</w:t>
      </w:r>
      <w:r>
        <w:rPr>
          <w:rFonts w:ascii="Times New Roman"/>
          <w:b w:val="false"/>
          <w:i w:val="false"/>
          <w:color w:val="000000"/>
          <w:sz w:val="28"/>
        </w:rPr>
        <w:t>
      182. Сертификаттың немесе Сәйкестік туралы декларацияның қолданысын тоқтата тұру немесе қолданысын жою туралы ақпаратты сәйкестікті растау жөніндегі орган өтінім берушіге және техникалық реттеу саласындағы уәкілетті органға жазбаша түрде жеткізеді.</w:t>
      </w:r>
      <w:r>
        <w:br/>
      </w:r>
      <w:r>
        <w:rPr>
          <w:rFonts w:ascii="Times New Roman"/>
          <w:b w:val="false"/>
          <w:i w:val="false"/>
          <w:color w:val="000000"/>
          <w:sz w:val="28"/>
        </w:rPr>
        <w:t>
</w:t>
      </w:r>
      <w:r>
        <w:rPr>
          <w:rFonts w:ascii="Times New Roman"/>
          <w:b w:val="false"/>
          <w:i w:val="false"/>
          <w:color w:val="000000"/>
          <w:sz w:val="28"/>
        </w:rPr>
        <w:t>
      183. Сертификат немесе Сәйкестік туралы декларация жойылған өнімді өтінім беруші инспекциялық бақылау кезінде анықталған бұзушылықтарды жоюға бағытталған түзету іс-шараларын орындағаннан кейін сәйкестігін қайта растауға бере алады. Мұндай жағдайда сәйкестігін растау бойынша жұмыстар өнімнің сәйкестігін растаудың бұрынғы рәсімдерінің нәтижелерін ескермей орган сәйкестікті растау үшін таңдаған модульдер бойынша қайта жүргізіледі.</w:t>
      </w:r>
    </w:p>
    <w:bookmarkEnd w:id="54"/>
    <w:bookmarkStart w:name="z346" w:id="55"/>
    <w:p>
      <w:pPr>
        <w:spacing w:after="0"/>
        <w:ind w:left="0"/>
        <w:jc w:val="left"/>
      </w:pPr>
      <w:r>
        <w:rPr>
          <w:rFonts w:ascii="Times New Roman"/>
          <w:b/>
          <w:i w:val="false"/>
          <w:color w:val="000000"/>
        </w:rPr>
        <w:t xml:space="preserve"> 
9. Модульдерді қолдану</w:t>
      </w:r>
    </w:p>
    <w:bookmarkEnd w:id="55"/>
    <w:bookmarkStart w:name="z347" w:id="56"/>
    <w:p>
      <w:pPr>
        <w:spacing w:after="0"/>
        <w:ind w:left="0"/>
        <w:jc w:val="both"/>
      </w:pPr>
      <w:r>
        <w:rPr>
          <w:rFonts w:ascii="Times New Roman"/>
          <w:b w:val="false"/>
          <w:i w:val="false"/>
          <w:color w:val="000000"/>
          <w:sz w:val="28"/>
        </w:rPr>
        <w:t>
      184. А, А1, А2, В, С, С1, С2, D, Е, F, G, Н1 модульдері сериялық шығарылатын өнімнің сәйкестігін растау кезінде D1, Е1, F1, G1, Н модульдері бұрын шығарылып қойған өнімдердің сәйкестігін растау кезінде қолданылады.</w:t>
      </w:r>
      <w:r>
        <w:br/>
      </w:r>
      <w:r>
        <w:rPr>
          <w:rFonts w:ascii="Times New Roman"/>
          <w:b w:val="false"/>
          <w:i w:val="false"/>
          <w:color w:val="000000"/>
          <w:sz w:val="28"/>
        </w:rPr>
        <w:t>
</w:t>
      </w:r>
      <w:r>
        <w:rPr>
          <w:rFonts w:ascii="Times New Roman"/>
          <w:b w:val="false"/>
          <w:i w:val="false"/>
          <w:color w:val="000000"/>
          <w:sz w:val="28"/>
        </w:rPr>
        <w:t>
      185. А модулі өндіру тұрақтылығы күмән тудырмайтын, залал келтірудің аз ғана қаупі бар күрделі емес (қарапайым) өнімінің сәйкестігін растау үшін қолданылады.</w:t>
      </w:r>
      <w:r>
        <w:br/>
      </w:r>
      <w:r>
        <w:rPr>
          <w:rFonts w:ascii="Times New Roman"/>
          <w:b w:val="false"/>
          <w:i w:val="false"/>
          <w:color w:val="000000"/>
          <w:sz w:val="28"/>
        </w:rPr>
        <w:t>
</w:t>
      </w:r>
      <w:r>
        <w:rPr>
          <w:rFonts w:ascii="Times New Roman"/>
          <w:b w:val="false"/>
          <w:i w:val="false"/>
          <w:color w:val="000000"/>
          <w:sz w:val="28"/>
        </w:rPr>
        <w:t>
      А1 модулі күрделі емес (қарапайым), бірақ сипаттамасының тұрақтылығы үнемі бақылауды талап ететін өнімнің сәйкестігін растау үшін қолданылады.</w:t>
      </w:r>
      <w:r>
        <w:br/>
      </w:r>
      <w:r>
        <w:rPr>
          <w:rFonts w:ascii="Times New Roman"/>
          <w:b w:val="false"/>
          <w:i w:val="false"/>
          <w:color w:val="000000"/>
          <w:sz w:val="28"/>
        </w:rPr>
        <w:t>
</w:t>
      </w:r>
      <w:r>
        <w:rPr>
          <w:rFonts w:ascii="Times New Roman"/>
          <w:b w:val="false"/>
          <w:i w:val="false"/>
          <w:color w:val="000000"/>
          <w:sz w:val="28"/>
        </w:rPr>
        <w:t>
      А2 модулі сипаттамасының тұрақтылығы кезеңдік бақылауды талап ететін күрделі емес (қарапайым) өнімнің сәйкестігін растау үшін қолданылады.</w:t>
      </w:r>
      <w:r>
        <w:br/>
      </w:r>
      <w:r>
        <w:rPr>
          <w:rFonts w:ascii="Times New Roman"/>
          <w:b w:val="false"/>
          <w:i w:val="false"/>
          <w:color w:val="000000"/>
          <w:sz w:val="28"/>
        </w:rPr>
        <w:t>
</w:t>
      </w:r>
      <w:r>
        <w:rPr>
          <w:rFonts w:ascii="Times New Roman"/>
          <w:b w:val="false"/>
          <w:i w:val="false"/>
          <w:color w:val="000000"/>
          <w:sz w:val="28"/>
        </w:rPr>
        <w:t>
      186. В модулі алғаш рет шығарылатын және (немесе) нарыққа шығару үшін арналған өнімнің сәйкестігін растау үшін қолданылады.</w:t>
      </w:r>
      <w:r>
        <w:br/>
      </w:r>
      <w:r>
        <w:rPr>
          <w:rFonts w:ascii="Times New Roman"/>
          <w:b w:val="false"/>
          <w:i w:val="false"/>
          <w:color w:val="000000"/>
          <w:sz w:val="28"/>
        </w:rPr>
        <w:t>
</w:t>
      </w:r>
      <w:r>
        <w:rPr>
          <w:rFonts w:ascii="Times New Roman"/>
          <w:b w:val="false"/>
          <w:i w:val="false"/>
          <w:color w:val="000000"/>
          <w:sz w:val="28"/>
        </w:rPr>
        <w:t>
      187. С модулі сипаттамасының тұрақтылығы күмән тудырмайтын, нарыққа орналастыруға арналған отандық өнімінің сәйкестігін растау үшін қолданылады.</w:t>
      </w:r>
      <w:r>
        <w:br/>
      </w:r>
      <w:r>
        <w:rPr>
          <w:rFonts w:ascii="Times New Roman"/>
          <w:b w:val="false"/>
          <w:i w:val="false"/>
          <w:color w:val="000000"/>
          <w:sz w:val="28"/>
        </w:rPr>
        <w:t>
</w:t>
      </w:r>
      <w:r>
        <w:rPr>
          <w:rFonts w:ascii="Times New Roman"/>
          <w:b w:val="false"/>
          <w:i w:val="false"/>
          <w:color w:val="000000"/>
          <w:sz w:val="28"/>
        </w:rPr>
        <w:t>
      С1 модулі сипаттамасының тұрақтылығы үнемі бақылауды талап ететін, нарыққа орналастыруға арналған отандық өнімінің сәйкестігін растау үшін қолданылады.</w:t>
      </w:r>
      <w:r>
        <w:br/>
      </w:r>
      <w:r>
        <w:rPr>
          <w:rFonts w:ascii="Times New Roman"/>
          <w:b w:val="false"/>
          <w:i w:val="false"/>
          <w:color w:val="000000"/>
          <w:sz w:val="28"/>
        </w:rPr>
        <w:t>
</w:t>
      </w:r>
      <w:r>
        <w:rPr>
          <w:rFonts w:ascii="Times New Roman"/>
          <w:b w:val="false"/>
          <w:i w:val="false"/>
          <w:color w:val="000000"/>
          <w:sz w:val="28"/>
        </w:rPr>
        <w:t>
      С2 модулі сипаттамасының тұрақтылығы кезеңдік бақылауды талап ететін, нарыққа орналастыруға арналған отандық өнімнің сәйкестігін растау үшін қолданылады.</w:t>
      </w:r>
      <w:r>
        <w:br/>
      </w:r>
      <w:r>
        <w:rPr>
          <w:rFonts w:ascii="Times New Roman"/>
          <w:b w:val="false"/>
          <w:i w:val="false"/>
          <w:color w:val="000000"/>
          <w:sz w:val="28"/>
        </w:rPr>
        <w:t>
</w:t>
      </w:r>
      <w:r>
        <w:rPr>
          <w:rFonts w:ascii="Times New Roman"/>
          <w:b w:val="false"/>
          <w:i w:val="false"/>
          <w:color w:val="000000"/>
          <w:sz w:val="28"/>
        </w:rPr>
        <w:t>
      188. D және D1 модулі өндірістің технологиялық үдерістері сыртқы факторларға сезімтал және өнімнің жарамдылық мерзімі сынақтарды ұйымдастыру мен өткізу үшін қажетті уақыттан аз отандық және импортталатын өнімнің сәйкестігін растау үшін қолданылады.</w:t>
      </w:r>
      <w:r>
        <w:br/>
      </w:r>
      <w:r>
        <w:rPr>
          <w:rFonts w:ascii="Times New Roman"/>
          <w:b w:val="false"/>
          <w:i w:val="false"/>
          <w:color w:val="000000"/>
          <w:sz w:val="28"/>
        </w:rPr>
        <w:t>
</w:t>
      </w:r>
      <w:r>
        <w:rPr>
          <w:rFonts w:ascii="Times New Roman"/>
          <w:b w:val="false"/>
          <w:i w:val="false"/>
          <w:color w:val="000000"/>
          <w:sz w:val="28"/>
        </w:rPr>
        <w:t>
      189. Е және Е1 модулі өндіріс тұрақтылығы күмән тудырмайтын, бірақ өнімнің жарамдылық мерзімі сынақтарды ұйымдастыру мен өткізу үшін қажетті уақыттан аз отандық және импортталатын өнімнің сәйкестігін растау үшін қолданылады.</w:t>
      </w:r>
      <w:r>
        <w:br/>
      </w:r>
      <w:r>
        <w:rPr>
          <w:rFonts w:ascii="Times New Roman"/>
          <w:b w:val="false"/>
          <w:i w:val="false"/>
          <w:color w:val="000000"/>
          <w:sz w:val="28"/>
        </w:rPr>
        <w:t>
</w:t>
      </w:r>
      <w:r>
        <w:rPr>
          <w:rFonts w:ascii="Times New Roman"/>
          <w:b w:val="false"/>
          <w:i w:val="false"/>
          <w:color w:val="000000"/>
          <w:sz w:val="28"/>
        </w:rPr>
        <w:t>
      190. F және F1 модулі сипаттамасының тұрақтылығында сенімділік жоқ, өндіру мен түсуі біржолғы сипатқа ие өнімнің сәйкестігін растау үшін қолданылады.</w:t>
      </w:r>
      <w:r>
        <w:br/>
      </w:r>
      <w:r>
        <w:rPr>
          <w:rFonts w:ascii="Times New Roman"/>
          <w:b w:val="false"/>
          <w:i w:val="false"/>
          <w:color w:val="000000"/>
          <w:sz w:val="28"/>
        </w:rPr>
        <w:t>
</w:t>
      </w:r>
      <w:r>
        <w:rPr>
          <w:rFonts w:ascii="Times New Roman"/>
          <w:b w:val="false"/>
          <w:i w:val="false"/>
          <w:color w:val="000000"/>
          <w:sz w:val="28"/>
        </w:rPr>
        <w:t>
      191. G модулі сипаттамасының тұрақтылығын жан-жақты әрі қатаң бақылау қажет болған кезде өндіру мен түсуі біржолғы сипатқа ие өнімнің сәйкестігін растау үшін қолданылады.</w:t>
      </w:r>
      <w:r>
        <w:br/>
      </w:r>
      <w:r>
        <w:rPr>
          <w:rFonts w:ascii="Times New Roman"/>
          <w:b w:val="false"/>
          <w:i w:val="false"/>
          <w:color w:val="000000"/>
          <w:sz w:val="28"/>
        </w:rPr>
        <w:t>
</w:t>
      </w:r>
      <w:r>
        <w:rPr>
          <w:rFonts w:ascii="Times New Roman"/>
          <w:b w:val="false"/>
          <w:i w:val="false"/>
          <w:color w:val="000000"/>
          <w:sz w:val="28"/>
        </w:rPr>
        <w:t>
      G1 модулі топтаманы дайындаушы ұсынбауын қоса алғанда, өнімнің бір жолғы топтамасының сәйкестігін растау үшін қолданылады.</w:t>
      </w:r>
      <w:r>
        <w:br/>
      </w:r>
      <w:r>
        <w:rPr>
          <w:rFonts w:ascii="Times New Roman"/>
          <w:b w:val="false"/>
          <w:i w:val="false"/>
          <w:color w:val="000000"/>
          <w:sz w:val="28"/>
        </w:rPr>
        <w:t>
</w:t>
      </w:r>
      <w:r>
        <w:rPr>
          <w:rFonts w:ascii="Times New Roman"/>
          <w:b w:val="false"/>
          <w:i w:val="false"/>
          <w:color w:val="000000"/>
          <w:sz w:val="28"/>
        </w:rPr>
        <w:t>
      192. Н модулі:</w:t>
      </w:r>
      <w:r>
        <w:br/>
      </w:r>
      <w:r>
        <w:rPr>
          <w:rFonts w:ascii="Times New Roman"/>
          <w:b w:val="false"/>
          <w:i w:val="false"/>
          <w:color w:val="000000"/>
          <w:sz w:val="28"/>
        </w:rPr>
        <w:t>
      - сынау үшін таңдаманың нақты көлемі шығарылатын өнімді объективті бағалау үшін жеткіліксіз;</w:t>
      </w:r>
      <w:r>
        <w:br/>
      </w:r>
      <w:r>
        <w:rPr>
          <w:rFonts w:ascii="Times New Roman"/>
          <w:b w:val="false"/>
          <w:i w:val="false"/>
          <w:color w:val="000000"/>
          <w:sz w:val="28"/>
        </w:rPr>
        <w:t>
      - өнім тек жинақталғаннан кейін ғана сыналған кезде күрделі өнімнің сәйкестігін растау үшін қолданылады.</w:t>
      </w:r>
      <w:r>
        <w:br/>
      </w:r>
      <w:r>
        <w:rPr>
          <w:rFonts w:ascii="Times New Roman"/>
          <w:b w:val="false"/>
          <w:i w:val="false"/>
          <w:color w:val="000000"/>
          <w:sz w:val="28"/>
        </w:rPr>
        <w:t>
      Н1 модулі:</w:t>
      </w:r>
      <w:r>
        <w:br/>
      </w:r>
      <w:r>
        <w:rPr>
          <w:rFonts w:ascii="Times New Roman"/>
          <w:b w:val="false"/>
          <w:i w:val="false"/>
          <w:color w:val="000000"/>
          <w:sz w:val="28"/>
        </w:rPr>
        <w:t>
      - шығарылатын өнім сипаттамасының тұрақтылығына жоғары талаптар қойылған;</w:t>
      </w:r>
      <w:r>
        <w:br/>
      </w:r>
      <w:r>
        <w:rPr>
          <w:rFonts w:ascii="Times New Roman"/>
          <w:b w:val="false"/>
          <w:i w:val="false"/>
          <w:color w:val="000000"/>
          <w:sz w:val="28"/>
        </w:rPr>
        <w:t>
      - сынау үшін таңдаманың нақты көлемі шығарылатын өнімді объективті бағалау үшін жеткіліксіз болған;</w:t>
      </w:r>
      <w:r>
        <w:br/>
      </w:r>
      <w:r>
        <w:rPr>
          <w:rFonts w:ascii="Times New Roman"/>
          <w:b w:val="false"/>
          <w:i w:val="false"/>
          <w:color w:val="000000"/>
          <w:sz w:val="28"/>
        </w:rPr>
        <w:t>
      - өнім тек жинақталғаннан кейін ғана сыналған кезде күрделі өнімнің сәйкестігін растау үшін қолданылады.</w:t>
      </w:r>
    </w:p>
    <w:bookmarkEnd w:id="56"/>
    <w:bookmarkStart w:name="z361" w:id="57"/>
    <w:p>
      <w:pPr>
        <w:spacing w:after="0"/>
        <w:ind w:left="0"/>
        <w:jc w:val="left"/>
      </w:pPr>
      <w:r>
        <w:rPr>
          <w:rFonts w:ascii="Times New Roman"/>
          <w:b/>
          <w:i w:val="false"/>
          <w:color w:val="000000"/>
        </w:rPr>
        <w:t xml:space="preserve"> 
10. Қолданысқа енгізу мерзімдері мен шарттары</w:t>
      </w:r>
    </w:p>
    <w:bookmarkEnd w:id="57"/>
    <w:p>
      <w:pPr>
        <w:spacing w:after="0"/>
        <w:ind w:left="0"/>
        <w:jc w:val="both"/>
      </w:pPr>
      <w:r>
        <w:rPr>
          <w:rFonts w:ascii="Times New Roman"/>
          <w:b w:val="false"/>
          <w:i w:val="false"/>
          <w:color w:val="000000"/>
          <w:sz w:val="28"/>
        </w:rPr>
        <w:t>      193. Осы Техникалық регламент алғашқы ресми жарияланған күнінен бастап он екі ай өткен соң қолданысқа енгізіледі.</w:t>
      </w:r>
    </w:p>
    <w:bookmarkStart w:name="z362" w:id="58"/>
    <w:p>
      <w:pPr>
        <w:spacing w:after="0"/>
        <w:ind w:left="0"/>
        <w:jc w:val="both"/>
      </w:pPr>
      <w:r>
        <w:rPr>
          <w:rFonts w:ascii="Times New Roman"/>
          <w:b w:val="false"/>
          <w:i w:val="false"/>
          <w:color w:val="000000"/>
          <w:sz w:val="28"/>
        </w:rPr>
        <w:t>
«Сәйкестікті растау саласындағы</w:t>
      </w:r>
      <w:r>
        <w:br/>
      </w:r>
      <w:r>
        <w:rPr>
          <w:rFonts w:ascii="Times New Roman"/>
          <w:b w:val="false"/>
          <w:i w:val="false"/>
          <w:color w:val="000000"/>
          <w:sz w:val="28"/>
        </w:rPr>
        <w:t xml:space="preserve">
модульдік тәсіл» техникалық  </w:t>
      </w:r>
      <w:r>
        <w:br/>
      </w:r>
      <w:r>
        <w:rPr>
          <w:rFonts w:ascii="Times New Roman"/>
          <w:b w:val="false"/>
          <w:i w:val="false"/>
          <w:color w:val="000000"/>
          <w:sz w:val="28"/>
        </w:rPr>
        <w:t xml:space="preserve">
регламентіне 1-қосымша    </w:t>
      </w:r>
    </w:p>
    <w:bookmarkEnd w:id="58"/>
    <w:bookmarkStart w:name="z363" w:id="59"/>
    <w:p>
      <w:pPr>
        <w:spacing w:after="0"/>
        <w:ind w:left="0"/>
        <w:jc w:val="left"/>
      </w:pPr>
      <w:r>
        <w:rPr>
          <w:rFonts w:ascii="Times New Roman"/>
          <w:b/>
          <w:i w:val="false"/>
          <w:color w:val="000000"/>
        </w:rPr>
        <w:t xml:space="preserve"> 
Сәйкестікті растау модульдерінің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565"/>
        <w:gridCol w:w="1406"/>
        <w:gridCol w:w="1288"/>
        <w:gridCol w:w="1271"/>
        <w:gridCol w:w="1407"/>
        <w:gridCol w:w="1467"/>
        <w:gridCol w:w="1288"/>
        <w:gridCol w:w="1229"/>
        <w:gridCol w:w="1408"/>
      </w:tblGrid>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атауы</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растау тәсілдері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растау жөніндегі орган қатыстырылмай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растау жөніндегі орган қатыстырылып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ішкі бақылауы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СМЖ бағалауы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Инспекциялық бақылау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талдау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Сәйкестігін растау туралы құжат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Сәйкестігін растау туралы құжаттың қолданылу мерзімі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өндірістің ішкі бақылауына негізделіп белгіленген талаптарға сәйкестігі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техникалық құжаттамаға сәйкестігін қамтамасыз ету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нормативтік құжаттарды талдау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туралы декларация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белгіленген талаптарға сәйкестігі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модулі Дайындалған әрбір бұйымды аккредиттелген зертханада сынау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Декларацияның қолданылу мерзімі ішіндегі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нормативтік құжаттарды талдау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туралы декларация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модулі Дайындалған әрбір бұйымды аккредиттелген зертханада сынау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Декларацияның қолданылу мерзімі ішіндегі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нормативтік құжаттарды талдау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туралы декларация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белгісімен таңбалау</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белгіленген талаптарға сәйкестігі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модулі Аккредиттелген зертханада белгілі бір уақыт аралығынан кейін өнімді сынау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Декларацияның қолданылу мерзімі ішіндегі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нормативтік құжаттарды талдау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туралы декларация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модулі Аккредиттелген зертханада белгілі бір уақыт аралығынан кейін өнімді сынау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Декларацияның қолданылу мерзімі ішіндегі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нормативтік құжаттарды талдау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туралы декларация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белгісімен таңбалау</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Типінің сәйкестігін растау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өнімнің типтік үлгісін сынау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Декларацияның қолданылу мерзімі ішіндегі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Типінің сәйкестік сертификаты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үлгіні сынау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Декларацияның қолданылу мерзімі ішіндегі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арналған құжаттарды растайтын техникалық құжаттаманы талдау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Типінің сәйкестік сертификаты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Декларацияның қолданылу мерзімі ішіндегі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арналған құжаттарды растайтын техникалық құжаттаманы талдау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Типінің сәйкестік сертификаты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бекітілген типке сәйкестігі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ішкі бақылауы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өнімнің типтік үлгісін сынау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Декларацияның қолданылу мерзімі ішінде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туралы декларация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белгісімен таңбалау</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бекітілген типке сәйкестігі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ішкі бақылауы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әрбір бұйымды сынау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Декларацияның қолданылу мерзімі ішінде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туралы декларация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Типіне сәйкестік сертификатының қолданылу мерзіміне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белгісімен таңбалау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ішкі бақылауы Дайындалған әрбір бұйымды сынау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Декларацияның қолданылу мерзімі ішінде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туралы декларация</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Типіне сәйкестік сертификатының қолданылу мерзіміне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бекітілген типке сәйкестігі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ішкі бақылауы Еркін уақыт аралығы арқылы аккредиттелген зертханада соңғы өнім үлгілерін сынау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Декларацияның қолданылу мерзімі ішінде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туралы декларация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Типіне сәйкестік сертификатының қолданылу мерзіміне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ішкі бақылауы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уақыт аралығы арқылы аккредиттелген зертханада түпкі өнім үлгілерін сынау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Декларацияның қолданылу мерзімі ішінде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Типінің сәйкестік сертификаты Сәйкестік туралы сертификат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Типіне сәйкестік сертификатының қолданылу мерзіміне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белгісімен таңбалау</w:t>
            </w:r>
          </w:p>
        </w:tc>
      </w:tr>
      <w:tr>
        <w:trPr>
          <w:trHeight w:val="11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бекітілген типке сәйкестігі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Өнімге сынақ жүргізу (қажет болған кезде)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бақылау және сынау СМЖ бағалауы (9001)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СМЖ жұмыс істеуін инспекциялық бақылау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туралы декларация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Типіне сәйкестік сертификатының қолданылу мерзіміне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белгісімен таңбалау</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белгіленген талаптарға сәйкестігі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белгіленген талаптарға сәйкестігіне сынақ өткізу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өндіру, бақылау және сынау СМЖ бағалауы (9001)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СМЖ жұмыс істеуін инспекциялық бақылау Декларацияның қолданылу мерзімі ішінде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нормативтік құжаттарды талдау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туралы декларация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белгісімен таңбалау</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бекітілген типке сәйкестігі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бақылау және сынау СМЖ бағалауы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СМЖ жұмыс істеуін инспекциялық бақылау Декларацияның қолданылу мерзімі ішінде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туралы декларация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Типіне сәйкестік сертификатының қолданылу мерзіміне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белгісімен таңбалау</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белгіленген талаптарға сәйкестігі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бақылау және сынау СМЖ бағалауы (9001)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СМЖ жұмыс істеуін инспекциялық бақылау Декларацияның қолданылу мерзімі ішінде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нормативтік құжаттарды талдау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туралы декларация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белгісімен таңбалау</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бекітілген типке сәйкестігі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топтаманың әрбір үлгісін сынау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Декларацияның қолданылу мерзімі ішінде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Типіне сәйкестік сертификатының қолданылу мерзіміне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әрбір үлгіні сәйкестік белгісімен таңбалау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топтаманың әрбір үлгісін сынау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Декларацияның қолданылу мерзімі ішінде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сертификаты Сәйкестік туралы декларация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өнім топтамасын сәйкестік белгісімен таңбалау</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белгіленген талаптарға сәйкестігі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топтамалардың әрбір үлгісін сынау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Декларацияның қолданылу мерзімі ішінде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нормативтік құжаттарды талдау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ай, бірақ өнімнің жарамдылық мерзімінен артық емес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әрбір үлгіні сәйкестік белгісімен таңбалау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топтамалардан іріктелген үлгілерді сынау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Декларацияның қолданылу мерзімі ішінде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нормативтік құжаттарды талдау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сертификаты Сәйкестік туралы декларация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өнім топтамасын сәйкестік белгісімен таңбалау</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белгіленген талаптарға сәйкестігі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әрбір бірлігін сынау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Декларацияның қолданылу мерзімі ішінде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нормативтік құжаттарды талдау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сертификаты Сәйкестік туралы декларация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ай, бірақ өнімнің жарамдылық мерзімінен артық емес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белгісімен таңбалау</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топтаманың белгіленген талаптарға сәйкестігі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үлгілерін сынау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нормативтік құжаттарды талдау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бірақ өнімнің жарамдылық мерзімінен артық емес</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белгісімен таңбалау</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белгіленген талаптарға сәйкестігі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жобалау, өндіру, бақылау және сынауын СМЖ бағалау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СМЖ жұмыс істеуін инспекциялық бақылау Декларацияның қолданылу мерзімі ішінде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туралы декларация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белгісімен таңбалау</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белгіленген талаптарға сәйкестігі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техникалық жобасын бағалау Өнімді жобалау, өндіру, бақылау және сынауын СМЖ бағалау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СМЖ жұмыс істеуін инспекциялық бақылау Декларацияның қолданылу мерзімі ішінде өнім үшін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арналған техникалық және нормативтік құжаттарды талдау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сертификаты (типтік үлгідегі) Сәйкестік туралы декларация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ай</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Аббревиатуралардың толық жазылуы: СМЖ - сапа менеджменті жүйесі.</w:t>
      </w:r>
    </w:p>
    <w:bookmarkStart w:name="z364" w:id="60"/>
    <w:p>
      <w:pPr>
        <w:spacing w:after="0"/>
        <w:ind w:left="0"/>
        <w:jc w:val="both"/>
      </w:pPr>
      <w:r>
        <w:rPr>
          <w:rFonts w:ascii="Times New Roman"/>
          <w:b w:val="false"/>
          <w:i w:val="false"/>
          <w:color w:val="000000"/>
          <w:sz w:val="28"/>
        </w:rPr>
        <w:t xml:space="preserve">
«Сәйкестікті растау саласындағы </w:t>
      </w:r>
      <w:r>
        <w:br/>
      </w:r>
      <w:r>
        <w:rPr>
          <w:rFonts w:ascii="Times New Roman"/>
          <w:b w:val="false"/>
          <w:i w:val="false"/>
          <w:color w:val="000000"/>
          <w:sz w:val="28"/>
        </w:rPr>
        <w:t xml:space="preserve">
модульдік тәсіл»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2-қосымша           </w:t>
      </w:r>
    </w:p>
    <w:bookmarkEnd w:id="60"/>
    <w:p>
      <w:pPr>
        <w:spacing w:after="0"/>
        <w:ind w:left="0"/>
        <w:jc w:val="both"/>
      </w:pPr>
      <w:r>
        <w:rPr>
          <w:rFonts w:ascii="Times New Roman"/>
          <w:b w:val="false"/>
          <w:i w:val="false"/>
          <w:color w:val="000000"/>
          <w:sz w:val="28"/>
        </w:rPr>
        <w:t>201__жылғы «___» _________          _______________________________</w:t>
      </w:r>
      <w:r>
        <w:br/>
      </w:r>
      <w:r>
        <w:rPr>
          <w:rFonts w:ascii="Times New Roman"/>
          <w:b w:val="false"/>
          <w:i w:val="false"/>
          <w:color w:val="000000"/>
          <w:sz w:val="28"/>
        </w:rPr>
        <w:t>
                                    (сәйкестікті растау жөніндегі</w:t>
      </w:r>
      <w:r>
        <w:br/>
      </w:r>
      <w:r>
        <w:rPr>
          <w:rFonts w:ascii="Times New Roman"/>
          <w:b w:val="false"/>
          <w:i w:val="false"/>
          <w:color w:val="000000"/>
          <w:sz w:val="28"/>
        </w:rPr>
        <w:t>
                                    _______________________________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_______________________________</w:t>
      </w:r>
      <w:r>
        <w:br/>
      </w:r>
      <w:r>
        <w:rPr>
          <w:rFonts w:ascii="Times New Roman"/>
          <w:b w:val="false"/>
          <w:i w:val="false"/>
          <w:color w:val="000000"/>
          <w:sz w:val="28"/>
        </w:rPr>
        <w:t>
                                                мекенжайы)</w:t>
      </w:r>
    </w:p>
    <w:bookmarkStart w:name="z365" w:id="61"/>
    <w:p>
      <w:pPr>
        <w:spacing w:after="0"/>
        <w:ind w:left="0"/>
        <w:jc w:val="left"/>
      </w:pPr>
      <w:r>
        <w:rPr>
          <w:rFonts w:ascii="Times New Roman"/>
          <w:b/>
          <w:i w:val="false"/>
          <w:color w:val="000000"/>
        </w:rPr>
        <w:t xml:space="preserve"> 
Сәйкестікті растауды жүргізуге арналған өтінім</w:t>
      </w:r>
    </w:p>
    <w:bookmarkEnd w:id="61"/>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(мекенжайы мен банк деректемелері көрсетіле отырып, өтінім берушінің атауы) бұдан әрі «Өтінім беруші» деп аталатын</w:t>
      </w:r>
      <w:r>
        <w:br/>
      </w:r>
      <w:r>
        <w:rPr>
          <w:rFonts w:ascii="Times New Roman"/>
          <w:b w:val="false"/>
          <w:i w:val="false"/>
          <w:color w:val="000000"/>
          <w:sz w:val="28"/>
        </w:rPr>
        <w:t>
__________________________________________________________атынан</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мекенжайы, телефон нөмірі)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_____________модулі бойынша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(техникалық регламенттің және (немесе) нормативтік құжаттың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(қажет болған жағдайда тармақтардың нөмірін көрсету керек)</w:t>
      </w:r>
      <w:r>
        <w:br/>
      </w:r>
      <w:r>
        <w:rPr>
          <w:rFonts w:ascii="Times New Roman"/>
          <w:b w:val="false"/>
          <w:i w:val="false"/>
          <w:color w:val="000000"/>
          <w:sz w:val="28"/>
        </w:rPr>
        <w:t>
____________________________________________________ белгіленген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(нақты талаптардың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сәйкестігіне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(өтінім берілген өнімнің толық атауы)</w:t>
      </w:r>
    </w:p>
    <w:p>
      <w:pPr>
        <w:spacing w:after="0"/>
        <w:ind w:left="0"/>
        <w:jc w:val="both"/>
      </w:pPr>
      <w:r>
        <w:rPr>
          <w:rFonts w:ascii="Times New Roman"/>
          <w:b w:val="false"/>
          <w:i w:val="false"/>
          <w:color w:val="000000"/>
          <w:sz w:val="28"/>
        </w:rPr>
        <w:t>сәйкестігін растауды жүргізуді сұрайды</w:t>
      </w:r>
      <w:r>
        <w:br/>
      </w:r>
      <w:r>
        <w:rPr>
          <w:rFonts w:ascii="Times New Roman"/>
          <w:b w:val="false"/>
          <w:i w:val="false"/>
          <w:color w:val="000000"/>
          <w:sz w:val="28"/>
        </w:rPr>
        <w:t>
Осы өтінім арқылы мынаны хабарлаймын:</w:t>
      </w:r>
      <w:r>
        <w:br/>
      </w:r>
      <w:r>
        <w:rPr>
          <w:rFonts w:ascii="Times New Roman"/>
          <w:b w:val="false"/>
          <w:i w:val="false"/>
          <w:color w:val="000000"/>
          <w:sz w:val="28"/>
        </w:rPr>
        <w:t>
- мұндай өтінім сәйкестікті растау жөніндегі басқа органға берілген жоқ.</w:t>
      </w:r>
      <w:r>
        <w:br/>
      </w:r>
      <w:r>
        <w:rPr>
          <w:rFonts w:ascii="Times New Roman"/>
          <w:b w:val="false"/>
          <w:i w:val="false"/>
          <w:color w:val="000000"/>
          <w:sz w:val="28"/>
        </w:rPr>
        <w:t>
Өтінімге мынадай құжаттарды қоса беріп отырмын: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өнімге арналған нормативтік құжаттама, шығарылу сертификаты, шот-фактура, инвойс, шарт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тасымалдау жүкқұжаты, жүк-кедендік декларациясы, сапа сертификаттары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ветеринарлық куәлік, санитариялық-гигиеналық қорытынды және басқа құжаттар</w:t>
      </w:r>
      <w:r>
        <w:br/>
      </w:r>
      <w:r>
        <w:rPr>
          <w:rFonts w:ascii="Times New Roman"/>
          <w:b w:val="false"/>
          <w:i w:val="false"/>
          <w:color w:val="000000"/>
          <w:sz w:val="28"/>
        </w:rPr>
        <w:t>
____________________________________________________________________.              (қажеттінің астын сызу және толықтыру керек)</w:t>
      </w:r>
    </w:p>
    <w:p>
      <w:pPr>
        <w:spacing w:after="0"/>
        <w:ind w:left="0"/>
        <w:jc w:val="both"/>
      </w:pPr>
      <w:r>
        <w:rPr>
          <w:rFonts w:ascii="Times New Roman"/>
          <w:b w:val="false"/>
          <w:i w:val="false"/>
          <w:color w:val="000000"/>
          <w:sz w:val="28"/>
        </w:rPr>
        <w:t>      Осы өтініммен:</w:t>
      </w:r>
      <w:r>
        <w:br/>
      </w:r>
      <w:r>
        <w:rPr>
          <w:rFonts w:ascii="Times New Roman"/>
          <w:b w:val="false"/>
          <w:i w:val="false"/>
          <w:color w:val="000000"/>
          <w:sz w:val="28"/>
        </w:rPr>
        <w:t>
      - сәйкестікті растау рәсімдерін сақтауға;</w:t>
      </w:r>
      <w:r>
        <w:br/>
      </w:r>
      <w:r>
        <w:rPr>
          <w:rFonts w:ascii="Times New Roman"/>
          <w:b w:val="false"/>
          <w:i w:val="false"/>
          <w:color w:val="000000"/>
          <w:sz w:val="28"/>
        </w:rPr>
        <w:t>
      - өнімнің көрсеткіштерінің (сипаттамаларының) тұрақтылығын қамтамасыз етуге;</w:t>
      </w:r>
      <w:r>
        <w:br/>
      </w:r>
      <w:r>
        <w:rPr>
          <w:rFonts w:ascii="Times New Roman"/>
          <w:b w:val="false"/>
          <w:i w:val="false"/>
          <w:color w:val="000000"/>
          <w:sz w:val="28"/>
        </w:rPr>
        <w:t>
      - шартқа сәйкес сәйкестікті растауға және өнімді инспекциялық бақылауға байланысты шығыстарды төлеуді міндетіме аламын.</w:t>
      </w:r>
    </w:p>
    <w:p>
      <w:pPr>
        <w:spacing w:after="0"/>
        <w:ind w:left="0"/>
        <w:jc w:val="both"/>
      </w:pPr>
      <w:r>
        <w:rPr>
          <w:rFonts w:ascii="Times New Roman"/>
          <w:b w:val="false"/>
          <w:i w:val="false"/>
          <w:color w:val="000000"/>
          <w:sz w:val="28"/>
        </w:rPr>
        <w:t>      136-тармаққа сәйкес қосымшалар:</w:t>
      </w:r>
      <w:r>
        <w:br/>
      </w:r>
      <w:r>
        <w:rPr>
          <w:rFonts w:ascii="Times New Roman"/>
          <w:b w:val="false"/>
          <w:i w:val="false"/>
          <w:color w:val="000000"/>
          <w:sz w:val="28"/>
        </w:rPr>
        <w:t>
1.___________________________________________________________________2. __________________________________________________________________</w:t>
      </w:r>
      <w:r>
        <w:br/>
      </w:r>
      <w:r>
        <w:rPr>
          <w:rFonts w:ascii="Times New Roman"/>
          <w:b w:val="false"/>
          <w:i w:val="false"/>
          <w:color w:val="000000"/>
          <w:sz w:val="28"/>
        </w:rPr>
        <w:t>
3.</w:t>
      </w:r>
      <w:r>
        <w:rPr>
          <w:rFonts w:ascii="Times New Roman"/>
          <w:b/>
          <w:i w:val="false"/>
          <w:color w:val="000000"/>
          <w:sz w:val="28"/>
        </w:rPr>
        <w:t xml:space="preserve"> ____________________________________________________________</w:t>
      </w:r>
    </w:p>
    <w:p>
      <w:pPr>
        <w:spacing w:after="0"/>
        <w:ind w:left="0"/>
        <w:jc w:val="both"/>
      </w:pPr>
      <w:r>
        <w:rPr>
          <w:rFonts w:ascii="Times New Roman"/>
          <w:b/>
          <w:i w:val="false"/>
          <w:color w:val="000000"/>
          <w:sz w:val="28"/>
        </w:rPr>
        <w:t xml:space="preserve">      ______________________  </w:t>
      </w:r>
      <w:r>
        <w:rPr>
          <w:rFonts w:ascii="Times New Roman"/>
          <w:b w:val="false"/>
          <w:i w:val="false"/>
          <w:color w:val="000000"/>
          <w:sz w:val="28"/>
        </w:rPr>
        <w:t>М.О.</w:t>
      </w:r>
      <w:r>
        <w:rPr>
          <w:rFonts w:ascii="Times New Roman"/>
          <w:b/>
          <w:i w:val="false"/>
          <w:color w:val="000000"/>
          <w:sz w:val="28"/>
        </w:rPr>
        <w:t>  ________________________</w:t>
      </w:r>
      <w:r>
        <w:br/>
      </w:r>
      <w:r>
        <w:rPr>
          <w:rFonts w:ascii="Times New Roman"/>
          <w:b w:val="false"/>
          <w:i w:val="false"/>
          <w:color w:val="000000"/>
          <w:sz w:val="28"/>
        </w:rPr>
        <w:t>
      (өтінім берушінің,                     (аты-жөні, тегі)</w:t>
      </w:r>
      <w:r>
        <w:br/>
      </w:r>
      <w:r>
        <w:rPr>
          <w:rFonts w:ascii="Times New Roman"/>
          <w:b w:val="false"/>
          <w:i w:val="false"/>
          <w:color w:val="000000"/>
          <w:sz w:val="28"/>
        </w:rPr>
        <w:t>
      уәкілетті тұлғаның қолы)</w:t>
      </w:r>
    </w:p>
    <w:bookmarkStart w:name="z366" w:id="62"/>
    <w:p>
      <w:pPr>
        <w:spacing w:after="0"/>
        <w:ind w:left="0"/>
        <w:jc w:val="both"/>
      </w:pPr>
      <w:r>
        <w:rPr>
          <w:rFonts w:ascii="Times New Roman"/>
          <w:b w:val="false"/>
          <w:i w:val="false"/>
          <w:color w:val="000000"/>
          <w:sz w:val="28"/>
        </w:rPr>
        <w:t xml:space="preserve">
«Сәйкестікті растау саласындағы </w:t>
      </w:r>
      <w:r>
        <w:br/>
      </w:r>
      <w:r>
        <w:rPr>
          <w:rFonts w:ascii="Times New Roman"/>
          <w:b w:val="false"/>
          <w:i w:val="false"/>
          <w:color w:val="000000"/>
          <w:sz w:val="28"/>
        </w:rPr>
        <w:t xml:space="preserve">
модульдік тәсіл»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3-қосымша            </w:t>
      </w:r>
    </w:p>
    <w:bookmarkEnd w:id="62"/>
    <w:bookmarkStart w:name="z367" w:id="63"/>
    <w:p>
      <w:pPr>
        <w:spacing w:after="0"/>
        <w:ind w:left="0"/>
        <w:jc w:val="left"/>
      </w:pPr>
      <w:r>
        <w:rPr>
          <w:rFonts w:ascii="Times New Roman"/>
          <w:b/>
          <w:i w:val="false"/>
          <w:color w:val="000000"/>
        </w:rPr>
        <w:t xml:space="preserve"> 
Сәйкестікті растау рәсімдерін өткізуге арналған өтінім бойынша шешім</w:t>
      </w:r>
    </w:p>
    <w:bookmarkEnd w:id="63"/>
    <w:p>
      <w:pPr>
        <w:spacing w:after="0"/>
        <w:ind w:left="0"/>
        <w:jc w:val="both"/>
      </w:pPr>
      <w:r>
        <w:rPr>
          <w:rFonts w:ascii="Times New Roman"/>
          <w:b w:val="false"/>
          <w:i w:val="false"/>
          <w:color w:val="000000"/>
          <w:sz w:val="28"/>
        </w:rPr>
        <w:t>      201__ж. «__» _____________                   №___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объектінің атауы (өнімнің сәйкестігін растау кезінде)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СЭҚ ТН кодын көрсету керек)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(сәйкестікті растау жөніндегі органның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(өтінім берушінің атауы, мекенжайы, телефоны)</w:t>
      </w:r>
    </w:p>
    <w:p>
      <w:pPr>
        <w:spacing w:after="0"/>
        <w:ind w:left="0"/>
        <w:jc w:val="both"/>
      </w:pPr>
      <w:r>
        <w:rPr>
          <w:rFonts w:ascii="Times New Roman"/>
          <w:b w:val="false"/>
          <w:i w:val="false"/>
          <w:color w:val="000000"/>
          <w:sz w:val="28"/>
        </w:rPr>
        <w:t>сәйкестігін растауға берілген 201__жылғы «__»_______қоса берілген құжаттармен бірге қарап, сәйкестікті растау жөніндегі орган ШЕШІМ ҚАБЫЛДАДЫ:</w:t>
      </w:r>
      <w:r>
        <w:br/>
      </w:r>
      <w:r>
        <w:rPr>
          <w:rFonts w:ascii="Times New Roman"/>
          <w:b w:val="false"/>
          <w:i w:val="false"/>
          <w:color w:val="000000"/>
          <w:sz w:val="28"/>
        </w:rPr>
        <w:t>
      Сәйкестікті растау кезінде объектінің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(техникалық регламенттің және (немесе) нормативтік құжаттың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(қажет болған жағдайда тармақтардың нөмірін көрсету керек)</w:t>
      </w:r>
      <w:r>
        <w:br/>
      </w:r>
      <w:r>
        <w:rPr>
          <w:rFonts w:ascii="Times New Roman"/>
          <w:b w:val="false"/>
          <w:i w:val="false"/>
          <w:color w:val="000000"/>
          <w:sz w:val="28"/>
        </w:rPr>
        <w:t>
талаптарына сәйкестігін бағалау жүргізілсін</w:t>
      </w:r>
      <w:r>
        <w:br/>
      </w:r>
      <w:r>
        <w:rPr>
          <w:rFonts w:ascii="Times New Roman"/>
          <w:b w:val="false"/>
          <w:i w:val="false"/>
          <w:color w:val="000000"/>
          <w:sz w:val="28"/>
        </w:rPr>
        <w:t>
      Сәйкестікті растау______модулі бойынша, оның ішінде (қажеттісін белгілеу керек) мыналар бойынша өткізілсін:</w:t>
      </w:r>
    </w:p>
    <w:p>
      <w:pPr>
        <w:spacing w:after="0"/>
        <w:ind w:left="0"/>
        <w:jc w:val="both"/>
      </w:pPr>
      <w:r>
        <w:rPr>
          <w:rFonts w:ascii="Times New Roman"/>
          <w:b w:val="false"/>
          <w:i w:val="false"/>
          <w:color w:val="000000"/>
          <w:sz w:val="28"/>
        </w:rPr>
        <w:t>1. Сынақтар өткізілсін: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453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көрсеткіштерінің (сипаттамаларының) атауы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зертхананың атауы</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Өндірістің ішкі бақылауына талдау жүргізілсін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(өнімнің атауын, СЭҚ ТН кодын көрсету керек)</w:t>
      </w:r>
      <w:r>
        <w:br/>
      </w:r>
      <w:r>
        <w:rPr>
          <w:rFonts w:ascii="Times New Roman"/>
          <w:b w:val="false"/>
          <w:i w:val="false"/>
          <w:color w:val="000000"/>
          <w:sz w:val="28"/>
        </w:rPr>
        <w:t>
3. СМЖ бағалау жүргізілсін</w:t>
      </w:r>
      <w:r>
        <w:br/>
      </w:r>
      <w:r>
        <w:rPr>
          <w:rFonts w:ascii="Times New Roman"/>
          <w:b w:val="false"/>
          <w:i w:val="false"/>
          <w:color w:val="000000"/>
          <w:sz w:val="28"/>
        </w:rPr>
        <w:t>
4. Типтің техникалық жобасына бағалау жүргізілсін</w:t>
      </w:r>
      <w:r>
        <w:br/>
      </w:r>
      <w:r>
        <w:rPr>
          <w:rFonts w:ascii="Times New Roman"/>
          <w:b w:val="false"/>
          <w:i w:val="false"/>
          <w:color w:val="000000"/>
          <w:sz w:val="28"/>
        </w:rPr>
        <w:t>
5. Инспекциялық бақылау жүргізілсін _______________________________</w:t>
      </w:r>
      <w:r>
        <w:br/>
      </w:r>
      <w:r>
        <w:rPr>
          <w:rFonts w:ascii="Times New Roman"/>
          <w:b w:val="false"/>
          <w:i w:val="false"/>
          <w:color w:val="000000"/>
          <w:sz w:val="28"/>
        </w:rPr>
        <w:t>
                                   (кім жүргізетінін көрсету керек)</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(инспекциялық бақылаудың мерзімділігі)</w:t>
      </w:r>
    </w:p>
    <w:p>
      <w:pPr>
        <w:spacing w:after="0"/>
        <w:ind w:left="0"/>
        <w:jc w:val="both"/>
      </w:pPr>
      <w:r>
        <w:rPr>
          <w:rFonts w:ascii="Times New Roman"/>
          <w:b w:val="false"/>
          <w:i w:val="false"/>
          <w:color w:val="000000"/>
          <w:sz w:val="28"/>
        </w:rPr>
        <w:t>      _____________________ М.О.  ________________________________</w:t>
      </w:r>
      <w:r>
        <w:br/>
      </w:r>
      <w:r>
        <w:rPr>
          <w:rFonts w:ascii="Times New Roman"/>
          <w:b w:val="false"/>
          <w:i w:val="false"/>
          <w:color w:val="000000"/>
          <w:sz w:val="28"/>
        </w:rPr>
        <w:t>
      (СРО басшысының немесе                (аты-жөні, тегі)</w:t>
      </w:r>
      <w:r>
        <w:br/>
      </w:r>
      <w:r>
        <w:rPr>
          <w:rFonts w:ascii="Times New Roman"/>
          <w:b w:val="false"/>
          <w:i w:val="false"/>
          <w:color w:val="000000"/>
          <w:sz w:val="28"/>
        </w:rPr>
        <w:t>
      оған уәкілетті өкілдің қолы)</w:t>
      </w:r>
    </w:p>
    <w:bookmarkStart w:name="z368" w:id="64"/>
    <w:p>
      <w:pPr>
        <w:spacing w:after="0"/>
        <w:ind w:left="0"/>
        <w:jc w:val="both"/>
      </w:pPr>
      <w:r>
        <w:rPr>
          <w:rFonts w:ascii="Times New Roman"/>
          <w:b w:val="false"/>
          <w:i w:val="false"/>
          <w:color w:val="000000"/>
          <w:sz w:val="28"/>
        </w:rPr>
        <w:t xml:space="preserve">
«Сәйкестікті растау саласындағы </w:t>
      </w:r>
      <w:r>
        <w:br/>
      </w:r>
      <w:r>
        <w:rPr>
          <w:rFonts w:ascii="Times New Roman"/>
          <w:b w:val="false"/>
          <w:i w:val="false"/>
          <w:color w:val="000000"/>
          <w:sz w:val="28"/>
        </w:rPr>
        <w:t xml:space="preserve">
модульдік тәсіл»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4-қосымша           </w:t>
      </w:r>
    </w:p>
    <w:bookmarkEnd w:id="64"/>
    <w:bookmarkStart w:name="z369" w:id="65"/>
    <w:p>
      <w:pPr>
        <w:spacing w:after="0"/>
        <w:ind w:left="0"/>
        <w:jc w:val="left"/>
      </w:pPr>
      <w:r>
        <w:rPr>
          <w:rFonts w:ascii="Times New Roman"/>
          <w:b/>
          <w:i w:val="false"/>
          <w:color w:val="000000"/>
        </w:rPr>
        <w:t xml:space="preserve"> 
Үлгілерді іріктеу актісі</w:t>
      </w:r>
    </w:p>
    <w:bookmarkEnd w:id="65"/>
    <w:p>
      <w:pPr>
        <w:spacing w:after="0"/>
        <w:ind w:left="0"/>
        <w:jc w:val="both"/>
      </w:pPr>
      <w:r>
        <w:rPr>
          <w:rFonts w:ascii="Times New Roman"/>
          <w:b w:val="false"/>
          <w:i w:val="false"/>
          <w:color w:val="000000"/>
          <w:sz w:val="28"/>
        </w:rPr>
        <w:t>201__жылғы «__»__________</w:t>
      </w:r>
    </w:p>
    <w:p>
      <w:pPr>
        <w:spacing w:after="0"/>
        <w:ind w:left="0"/>
        <w:jc w:val="both"/>
      </w:pPr>
      <w:r>
        <w:rPr>
          <w:rFonts w:ascii="Times New Roman"/>
          <w:b w:val="false"/>
          <w:i w:val="false"/>
          <w:color w:val="000000"/>
          <w:sz w:val="28"/>
        </w:rPr>
        <w:t>Кәсіпорын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мекенжайы)</w:t>
      </w:r>
      <w:r>
        <w:br/>
      </w:r>
      <w:r>
        <w:rPr>
          <w:rFonts w:ascii="Times New Roman"/>
          <w:b w:val="false"/>
          <w:i w:val="false"/>
          <w:color w:val="000000"/>
          <w:sz w:val="28"/>
        </w:rPr>
        <w:t>
Іріктеу мекенжайы мен орны __________________________________________</w:t>
      </w:r>
      <w:r>
        <w:br/>
      </w:r>
      <w:r>
        <w:rPr>
          <w:rFonts w:ascii="Times New Roman"/>
          <w:b w:val="false"/>
          <w:i w:val="false"/>
          <w:color w:val="000000"/>
          <w:sz w:val="28"/>
        </w:rPr>
        <w:t>
Актіні</w:t>
      </w:r>
      <w:r>
        <w:br/>
      </w:r>
      <w:r>
        <w:rPr>
          <w:rFonts w:ascii="Times New Roman"/>
          <w:b w:val="false"/>
          <w:i w:val="false"/>
          <w:color w:val="000000"/>
          <w:sz w:val="28"/>
        </w:rPr>
        <w:t>
______________________________________________________ қатысуымен</w:t>
      </w:r>
      <w:r>
        <w:br/>
      </w:r>
      <w:r>
        <w:rPr>
          <w:rFonts w:ascii="Times New Roman"/>
          <w:b w:val="false"/>
          <w:i w:val="false"/>
          <w:color w:val="000000"/>
          <w:sz w:val="28"/>
        </w:rPr>
        <w:t>
   (өтінім берушінің немесе оның өкілінің Т.А.Ә.)</w:t>
      </w:r>
      <w:r>
        <w:br/>
      </w:r>
      <w:r>
        <w:rPr>
          <w:rFonts w:ascii="Times New Roman"/>
          <w:b w:val="false"/>
          <w:i w:val="false"/>
          <w:color w:val="000000"/>
          <w:sz w:val="28"/>
        </w:rPr>
        <w:t>
______________________________________________________________ жасады</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Ұсынылған өнімнің үлгілері</w:t>
      </w:r>
      <w:r>
        <w:br/>
      </w:r>
      <w:r>
        <w:rPr>
          <w:rFonts w:ascii="Times New Roman"/>
          <w:b w:val="false"/>
          <w:i w:val="false"/>
          <w:color w:val="000000"/>
          <w:sz w:val="28"/>
        </w:rPr>
        <w:t>
_____________________________________________ сәйкес сынақтар жасау</w:t>
      </w:r>
      <w:r>
        <w:br/>
      </w:r>
      <w:r>
        <w:rPr>
          <w:rFonts w:ascii="Times New Roman"/>
          <w:b w:val="false"/>
          <w:i w:val="false"/>
          <w:color w:val="000000"/>
          <w:sz w:val="28"/>
        </w:rPr>
        <w:t>
(нормативтік құжаттың атауы) үшін тіркелді.</w:t>
      </w:r>
      <w:r>
        <w:br/>
      </w:r>
      <w:r>
        <w:rPr>
          <w:rFonts w:ascii="Times New Roman"/>
          <w:b w:val="false"/>
          <w:i w:val="false"/>
          <w:color w:val="000000"/>
          <w:sz w:val="28"/>
        </w:rPr>
        <w:t>
Өнім_________________________________________________________________</w:t>
      </w:r>
      <w:r>
        <w:br/>
      </w:r>
      <w:r>
        <w:rPr>
          <w:rFonts w:ascii="Times New Roman"/>
          <w:b w:val="false"/>
          <w:i w:val="false"/>
          <w:color w:val="000000"/>
          <w:sz w:val="28"/>
        </w:rPr>
        <w:t>
             (тауарлық-көлік жүкқұжаты; Т/Ж түбіртек №,</w:t>
      </w:r>
      <w:r>
        <w:br/>
      </w:r>
      <w:r>
        <w:rPr>
          <w:rFonts w:ascii="Times New Roman"/>
          <w:b w:val="false"/>
          <w:i w:val="false"/>
          <w:color w:val="000000"/>
          <w:sz w:val="28"/>
        </w:rPr>
        <w:t>
___________________________________________________ бойынша алынды</w:t>
      </w:r>
      <w:r>
        <w:br/>
      </w:r>
      <w:r>
        <w:rPr>
          <w:rFonts w:ascii="Times New Roman"/>
          <w:b w:val="false"/>
          <w:i w:val="false"/>
          <w:color w:val="000000"/>
          <w:sz w:val="28"/>
        </w:rPr>
        <w:t>
келісімшарт бойынша №, күні; шарт бойынша №, күні)</w:t>
      </w:r>
      <w:r>
        <w:br/>
      </w:r>
      <w:r>
        <w:rPr>
          <w:rFonts w:ascii="Times New Roman"/>
          <w:b w:val="false"/>
          <w:i w:val="false"/>
          <w:color w:val="000000"/>
          <w:sz w:val="28"/>
        </w:rPr>
        <w:t>
Дайындаушы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(елі, ұйым (жеке кәсіпкер), мекенжайы)</w:t>
      </w:r>
      <w:r>
        <w:br/>
      </w:r>
      <w:r>
        <w:rPr>
          <w:rFonts w:ascii="Times New Roman"/>
          <w:b w:val="false"/>
          <w:i w:val="false"/>
          <w:color w:val="000000"/>
          <w:sz w:val="28"/>
        </w:rPr>
        <w:t>
Жеткізуші</w:t>
      </w:r>
      <w:r>
        <w:br/>
      </w:r>
      <w:r>
        <w:rPr>
          <w:rFonts w:ascii="Times New Roman"/>
          <w:b w:val="false"/>
          <w:i w:val="false"/>
          <w:color w:val="000000"/>
          <w:sz w:val="28"/>
        </w:rPr>
        <w:t>
_____________________________________________________________________                  (елі, ұйым (жеке кәсіпкер), мекенжайы)</w:t>
      </w:r>
      <w:r>
        <w:br/>
      </w:r>
      <w:r>
        <w:rPr>
          <w:rFonts w:ascii="Times New Roman"/>
          <w:b w:val="false"/>
          <w:i w:val="false"/>
          <w:color w:val="000000"/>
          <w:sz w:val="28"/>
        </w:rPr>
        <w:t>
Қарау кезінде мыналар белгіленді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(сақтау шарттары)</w:t>
      </w:r>
      <w:r>
        <w:br/>
      </w:r>
      <w:r>
        <w:rPr>
          <w:rFonts w:ascii="Times New Roman"/>
          <w:b w:val="false"/>
          <w:i w:val="false"/>
          <w:color w:val="000000"/>
          <w:sz w:val="28"/>
        </w:rPr>
        <w:t>
_____________________________________________________________________ыдысының, орауышының, сыйымдылықтардың түрі мен жай-күйі</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орауыштағы және затбелгілердегі жазбалар</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Үлгілер мынадай атаумен ұсынылған өнімнен іріктелді: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693"/>
        <w:gridCol w:w="1533"/>
        <w:gridCol w:w="1513"/>
        <w:gridCol w:w="1613"/>
        <w:gridCol w:w="1633"/>
        <w:gridCol w:w="139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өнім үлгілерінің атауы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Топтаманың нөмірі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Топтаманың мөлшері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мерзімі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Іріктелген өнімнің үлгілерінің саны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Сынамалардың бақылау үлгілерін сақтау (қажет етілу) мерзімі осы актіге қол қойылған күннен бастап____ай.</w:t>
      </w:r>
      <w:r>
        <w:br/>
      </w:r>
      <w:r>
        <w:rPr>
          <w:rFonts w:ascii="Times New Roman"/>
          <w:b w:val="false"/>
          <w:i w:val="false"/>
          <w:color w:val="000000"/>
          <w:sz w:val="28"/>
        </w:rPr>
        <w:t>
Бақылау үлгілері_____________________________________сақталады</w:t>
      </w:r>
      <w:r>
        <w:br/>
      </w:r>
      <w:r>
        <w:rPr>
          <w:rFonts w:ascii="Times New Roman"/>
          <w:b w:val="false"/>
          <w:i w:val="false"/>
          <w:color w:val="000000"/>
          <w:sz w:val="28"/>
        </w:rPr>
        <w:t>
      (шартқа сәйкес үлгілерді сақтау орнын көрсету керек)</w:t>
      </w:r>
    </w:p>
    <w:p>
      <w:pPr>
        <w:spacing w:after="0"/>
        <w:ind w:left="0"/>
        <w:jc w:val="both"/>
      </w:pPr>
      <w:r>
        <w:rPr>
          <w:rFonts w:ascii="Times New Roman"/>
          <w:b w:val="false"/>
          <w:i w:val="false"/>
          <w:color w:val="000000"/>
          <w:sz w:val="28"/>
        </w:rPr>
        <w:t>Сәйкестікті растау жөніндегі органның өкілі____________________</w:t>
      </w:r>
      <w:r>
        <w:br/>
      </w:r>
      <w:r>
        <w:rPr>
          <w:rFonts w:ascii="Times New Roman"/>
          <w:b w:val="false"/>
          <w:i w:val="false"/>
          <w:color w:val="000000"/>
          <w:sz w:val="28"/>
        </w:rPr>
        <w:t>
____________________________  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Аккредиттелген зертхананың өкілі _____  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Өтінім беруші                    _____  _______________________</w:t>
      </w:r>
      <w:r>
        <w:br/>
      </w:r>
      <w:r>
        <w:rPr>
          <w:rFonts w:ascii="Times New Roman"/>
          <w:b w:val="false"/>
          <w:i w:val="false"/>
          <w:color w:val="000000"/>
          <w:sz w:val="28"/>
        </w:rPr>
        <w:t>
                                 (қолы)      (аты-жөні, тегі)</w:t>
      </w:r>
    </w:p>
    <w:bookmarkStart w:name="z370" w:id="66"/>
    <w:p>
      <w:pPr>
        <w:spacing w:after="0"/>
        <w:ind w:left="0"/>
        <w:jc w:val="both"/>
      </w:pPr>
      <w:r>
        <w:rPr>
          <w:rFonts w:ascii="Times New Roman"/>
          <w:b w:val="false"/>
          <w:i w:val="false"/>
          <w:color w:val="000000"/>
          <w:sz w:val="28"/>
        </w:rPr>
        <w:t xml:space="preserve">
«Сәйкестікті растау саласындағы </w:t>
      </w:r>
      <w:r>
        <w:br/>
      </w:r>
      <w:r>
        <w:rPr>
          <w:rFonts w:ascii="Times New Roman"/>
          <w:b w:val="false"/>
          <w:i w:val="false"/>
          <w:color w:val="000000"/>
          <w:sz w:val="28"/>
        </w:rPr>
        <w:t xml:space="preserve">
модульдік тәсіл»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5-қосымша            </w:t>
      </w:r>
    </w:p>
    <w:bookmarkEnd w:id="66"/>
    <w:bookmarkStart w:name="z371" w:id="67"/>
    <w:p>
      <w:pPr>
        <w:spacing w:after="0"/>
        <w:ind w:left="0"/>
        <w:jc w:val="left"/>
      </w:pPr>
      <w:r>
        <w:rPr>
          <w:rFonts w:ascii="Times New Roman"/>
          <w:b/>
          <w:i w:val="false"/>
          <w:color w:val="000000"/>
        </w:rPr>
        <w:t xml:space="preserve"> 
Сәйкестікті растау рәсімдерін өткізу нәтижелері бойынша шешім</w:t>
      </w:r>
    </w:p>
    <w:bookmarkEnd w:id="67"/>
    <w:p>
      <w:pPr>
        <w:spacing w:after="0"/>
        <w:ind w:left="0"/>
        <w:jc w:val="both"/>
      </w:pPr>
      <w:r>
        <w:rPr>
          <w:rFonts w:ascii="Times New Roman"/>
          <w:b w:val="false"/>
          <w:i w:val="false"/>
          <w:color w:val="000000"/>
          <w:sz w:val="28"/>
        </w:rPr>
        <w:t>201____ жылғы «__» _____ № 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(сәйкестікті растау жөніндегі органның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(модульдің белгіленуі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өнімнің сәйкестігін растау бойынша өткізілген рәсімдер модулі бойынша өткізілген)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(өтінім берушінің атауы, мекенжайы, телефоны)</w:t>
      </w:r>
      <w:r>
        <w:br/>
      </w:r>
      <w:r>
        <w:rPr>
          <w:rFonts w:ascii="Times New Roman"/>
          <w:b w:val="false"/>
          <w:i w:val="false"/>
          <w:color w:val="000000"/>
          <w:sz w:val="28"/>
        </w:rPr>
        <w:t>
201__жылғы «__» __________ қоса берілген құжаттары бар өтінімінің негізінде</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(өнімнің атауы, СЭҚ ТН коды)</w:t>
      </w:r>
      <w:r>
        <w:br/>
      </w:r>
      <w:r>
        <w:rPr>
          <w:rFonts w:ascii="Times New Roman"/>
          <w:b w:val="false"/>
          <w:i w:val="false"/>
          <w:color w:val="000000"/>
          <w:sz w:val="28"/>
        </w:rPr>
        <w:t>
өнімнің сәйкестігін растау рәсімдерінің нәтижелері негізінде</w:t>
      </w:r>
      <w:r>
        <w:br/>
      </w:r>
      <w:r>
        <w:rPr>
          <w:rFonts w:ascii="Times New Roman"/>
          <w:b w:val="false"/>
          <w:i w:val="false"/>
          <w:color w:val="000000"/>
          <w:sz w:val="28"/>
        </w:rPr>
        <w:t xml:space="preserve">
сәйкестікті растау жөніндегі орган </w:t>
      </w:r>
      <w:r>
        <w:rPr>
          <w:rFonts w:ascii="Times New Roman"/>
          <w:b/>
          <w:i w:val="false"/>
          <w:color w:val="000000"/>
          <w:sz w:val="28"/>
        </w:rPr>
        <w:t>ШЕШТІ:</w:t>
      </w:r>
    </w:p>
    <w:p>
      <w:pPr>
        <w:spacing w:after="0"/>
        <w:ind w:left="0"/>
        <w:jc w:val="both"/>
      </w:pPr>
      <w:r>
        <w:rPr>
          <w:rFonts w:ascii="Times New Roman"/>
          <w:b w:val="false"/>
          <w:i w:val="false"/>
          <w:color w:val="000000"/>
          <w:sz w:val="28"/>
        </w:rPr>
        <w:t>1-нұсқа</w:t>
      </w:r>
      <w:r>
        <w:br/>
      </w:r>
      <w:r>
        <w:rPr>
          <w:rFonts w:ascii="Times New Roman"/>
          <w:b w:val="false"/>
          <w:i w:val="false"/>
          <w:color w:val="000000"/>
          <w:sz w:val="28"/>
        </w:rPr>
        <w:t>
___________________________________сәйкестік сертификаты берілсін</w:t>
      </w:r>
      <w:r>
        <w:br/>
      </w:r>
      <w:r>
        <w:rPr>
          <w:rFonts w:ascii="Times New Roman"/>
          <w:b w:val="false"/>
          <w:i w:val="false"/>
          <w:color w:val="000000"/>
          <w:sz w:val="28"/>
        </w:rPr>
        <w:t>
        (нөмірі, күні)</w:t>
      </w:r>
      <w:r>
        <w:br/>
      </w:r>
      <w:r>
        <w:rPr>
          <w:rFonts w:ascii="Times New Roman"/>
          <w:b w:val="false"/>
          <w:i w:val="false"/>
          <w:color w:val="000000"/>
          <w:sz w:val="28"/>
        </w:rPr>
        <w:t>
2-нұсқа</w:t>
      </w:r>
      <w:r>
        <w:br/>
      </w:r>
      <w:r>
        <w:rPr>
          <w:rFonts w:ascii="Times New Roman"/>
          <w:b w:val="false"/>
          <w:i w:val="false"/>
          <w:color w:val="000000"/>
          <w:sz w:val="28"/>
        </w:rPr>
        <w:t>
___________________________ сәйкестік туралы декларация тіркелсін</w:t>
      </w:r>
      <w:r>
        <w:br/>
      </w: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      ______________________  М.О.  ___________________________</w:t>
      </w:r>
      <w:r>
        <w:br/>
      </w:r>
      <w:r>
        <w:rPr>
          <w:rFonts w:ascii="Times New Roman"/>
          <w:b w:val="false"/>
          <w:i w:val="false"/>
          <w:color w:val="000000"/>
          <w:sz w:val="28"/>
        </w:rPr>
        <w:t>
      (СРО басшысының қолы)                (аты-жөні, тегі)</w:t>
      </w:r>
    </w:p>
    <w:bookmarkStart w:name="z372" w:id="68"/>
    <w:p>
      <w:pPr>
        <w:spacing w:after="0"/>
        <w:ind w:left="0"/>
        <w:jc w:val="both"/>
      </w:pPr>
      <w:r>
        <w:rPr>
          <w:rFonts w:ascii="Times New Roman"/>
          <w:b w:val="false"/>
          <w:i w:val="false"/>
          <w:color w:val="000000"/>
          <w:sz w:val="28"/>
        </w:rPr>
        <w:t xml:space="preserve">
«Сәйкестікті растау саласындағы </w:t>
      </w:r>
      <w:r>
        <w:br/>
      </w:r>
      <w:r>
        <w:rPr>
          <w:rFonts w:ascii="Times New Roman"/>
          <w:b w:val="false"/>
          <w:i w:val="false"/>
          <w:color w:val="000000"/>
          <w:sz w:val="28"/>
        </w:rPr>
        <w:t xml:space="preserve">
модульдік тәсіл»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6-қосымша          </w:t>
      </w:r>
    </w:p>
    <w:bookmarkEnd w:id="68"/>
    <w:p>
      <w:pPr>
        <w:spacing w:after="0"/>
        <w:ind w:left="0"/>
        <w:jc w:val="both"/>
      </w:pPr>
      <w:r>
        <w:rPr>
          <w:rFonts w:ascii="Times New Roman"/>
          <w:b w:val="false"/>
          <w:i w:val="false"/>
          <w:color w:val="000000"/>
          <w:sz w:val="28"/>
        </w:rPr>
        <w:t>201__жылғы «__» ________    _______________________________________</w:t>
      </w:r>
      <w:r>
        <w:br/>
      </w:r>
      <w:r>
        <w:rPr>
          <w:rFonts w:ascii="Times New Roman"/>
          <w:b w:val="false"/>
          <w:i w:val="false"/>
          <w:color w:val="000000"/>
          <w:sz w:val="28"/>
        </w:rPr>
        <w:t>
                                 (өтінім берушінің толық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(басшының лауазымы, тегі)</w:t>
      </w:r>
      <w:r>
        <w:br/>
      </w:r>
      <w:r>
        <w:rPr>
          <w:rFonts w:ascii="Times New Roman"/>
          <w:b w:val="false"/>
          <w:i w:val="false"/>
          <w:color w:val="000000"/>
          <w:sz w:val="28"/>
        </w:rPr>
        <w:t>
                            _______________________________________</w:t>
      </w:r>
      <w:r>
        <w:br/>
      </w:r>
      <w:r>
        <w:rPr>
          <w:rFonts w:ascii="Times New Roman"/>
          <w:b w:val="false"/>
          <w:i w:val="false"/>
          <w:color w:val="000000"/>
          <w:sz w:val="28"/>
        </w:rPr>
        <w:t>
                                  (өтінім берушінің мекенжайы)</w:t>
      </w:r>
    </w:p>
    <w:p>
      <w:pPr>
        <w:spacing w:after="0"/>
        <w:ind w:left="0"/>
        <w:jc w:val="both"/>
      </w:pPr>
      <w:r>
        <w:rPr>
          <w:rFonts w:ascii="Times New Roman"/>
          <w:b w:val="false"/>
          <w:i w:val="false"/>
          <w:color w:val="000000"/>
          <w:sz w:val="28"/>
        </w:rPr>
        <w:t>                            Көшірме:</w:t>
      </w:r>
      <w:r>
        <w:br/>
      </w:r>
      <w:r>
        <w:rPr>
          <w:rFonts w:ascii="Times New Roman"/>
          <w:b w:val="false"/>
          <w:i w:val="false"/>
          <w:color w:val="000000"/>
          <w:sz w:val="28"/>
        </w:rPr>
        <w:t>
                            _______________________________________</w:t>
      </w:r>
      <w:r>
        <w:br/>
      </w:r>
      <w:r>
        <w:rPr>
          <w:rFonts w:ascii="Times New Roman"/>
          <w:b w:val="false"/>
          <w:i w:val="false"/>
          <w:color w:val="000000"/>
          <w:sz w:val="28"/>
        </w:rPr>
        <w:t>
                                 (техникалық реттеу саласындағы</w:t>
      </w:r>
      <w:r>
        <w:br/>
      </w:r>
      <w:r>
        <w:rPr>
          <w:rFonts w:ascii="Times New Roman"/>
          <w:b w:val="false"/>
          <w:i w:val="false"/>
          <w:color w:val="000000"/>
          <w:sz w:val="28"/>
        </w:rPr>
        <w:t>
                            _______________________________________</w:t>
      </w:r>
      <w:r>
        <w:br/>
      </w:r>
      <w:r>
        <w:rPr>
          <w:rFonts w:ascii="Times New Roman"/>
          <w:b w:val="false"/>
          <w:i w:val="false"/>
          <w:color w:val="000000"/>
          <w:sz w:val="28"/>
        </w:rPr>
        <w:t>
                                   уәкілетті органның атауы)</w:t>
      </w:r>
    </w:p>
    <w:bookmarkStart w:name="z373" w:id="69"/>
    <w:p>
      <w:pPr>
        <w:spacing w:after="0"/>
        <w:ind w:left="0"/>
        <w:jc w:val="left"/>
      </w:pPr>
      <w:r>
        <w:rPr>
          <w:rFonts w:ascii="Times New Roman"/>
          <w:b/>
          <w:i w:val="false"/>
          <w:color w:val="000000"/>
        </w:rPr>
        <w:t xml:space="preserve"> 
Сәйкестік сертификатын беруден және (немесе) Сәйкестік туралы декларацияны тіркеуден бас тарту туралы шешім</w:t>
      </w:r>
    </w:p>
    <w:bookmarkEnd w:id="69"/>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(сәйкестікті растау жөніндегі органның атауы)</w:t>
      </w:r>
    </w:p>
    <w:p>
      <w:pPr>
        <w:spacing w:after="0"/>
        <w:ind w:left="0"/>
        <w:jc w:val="both"/>
      </w:pPr>
      <w:r>
        <w:rPr>
          <w:rFonts w:ascii="Times New Roman"/>
          <w:b w:val="false"/>
          <w:i w:val="false"/>
          <w:color w:val="000000"/>
          <w:sz w:val="28"/>
        </w:rPr>
        <w:t>      мынаны хабарлайды:</w:t>
      </w:r>
      <w:r>
        <w:br/>
      </w:r>
      <w:r>
        <w:rPr>
          <w:rFonts w:ascii="Times New Roman"/>
          <w:b w:val="false"/>
          <w:i w:val="false"/>
          <w:color w:val="000000"/>
          <w:sz w:val="28"/>
        </w:rPr>
        <w:t>
      1. Сіздің 201_ жылғы «__»______өтініміңіз бойынша өтінім берілген</w:t>
      </w:r>
      <w:r>
        <w:br/>
      </w:r>
      <w:r>
        <w:rPr>
          <w:rFonts w:ascii="Times New Roman"/>
          <w:b w:val="false"/>
          <w:i w:val="false"/>
          <w:color w:val="000000"/>
          <w:sz w:val="28"/>
        </w:rPr>
        <w:t>
      ________________________________________ өнімнің сәйкестігін</w:t>
      </w:r>
      <w:r>
        <w:br/>
      </w:r>
      <w:r>
        <w:rPr>
          <w:rFonts w:ascii="Times New Roman"/>
          <w:b w:val="false"/>
          <w:i w:val="false"/>
          <w:color w:val="000000"/>
          <w:sz w:val="28"/>
        </w:rPr>
        <w:t>
                  (өнімнің атауы)</w:t>
      </w:r>
      <w:r>
        <w:br/>
      </w:r>
      <w:r>
        <w:rPr>
          <w:rFonts w:ascii="Times New Roman"/>
          <w:b w:val="false"/>
          <w:i w:val="false"/>
          <w:color w:val="000000"/>
          <w:sz w:val="28"/>
        </w:rPr>
        <w:t>
      растау мақсатында_______модулі қолданыла отырып рәсімдер өткізілді</w:t>
      </w:r>
      <w:r>
        <w:br/>
      </w:r>
      <w:r>
        <w:rPr>
          <w:rFonts w:ascii="Times New Roman"/>
          <w:b w:val="false"/>
          <w:i w:val="false"/>
          <w:color w:val="000000"/>
          <w:sz w:val="28"/>
        </w:rPr>
        <w:t>
      2. Сізге ________________________________________</w:t>
      </w:r>
      <w:r>
        <w:br/>
      </w:r>
      <w:r>
        <w:rPr>
          <w:rFonts w:ascii="Times New Roman"/>
          <w:b w:val="false"/>
          <w:i w:val="false"/>
          <w:color w:val="000000"/>
          <w:sz w:val="28"/>
        </w:rPr>
        <w:t>
                        (өнімнің атауы</w:t>
      </w:r>
      <w:r>
        <w:br/>
      </w:r>
      <w:r>
        <w:rPr>
          <w:rFonts w:ascii="Times New Roman"/>
          <w:b w:val="false"/>
          <w:i w:val="false"/>
          <w:color w:val="000000"/>
          <w:sz w:val="28"/>
        </w:rPr>
        <w:t>
      сәйкестік сертификатын ресімдеп, беруден және (немесе) Сәйкестік туралы декларацияны тіркеуден мынадай себептер бойынша бас тартылды: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Сіздің осы өнімді сәйкес келтіруіңіз немесе Қазақстан Республикасының заңнамасында белгіленген тәртіппен кәдеге жаратуыңыз не жоюыңыз қажет.</w:t>
      </w:r>
    </w:p>
    <w:p>
      <w:pPr>
        <w:spacing w:after="0"/>
        <w:ind w:left="0"/>
        <w:jc w:val="both"/>
      </w:pPr>
      <w:r>
        <w:rPr>
          <w:rFonts w:ascii="Times New Roman"/>
          <w:b w:val="false"/>
          <w:i w:val="false"/>
          <w:color w:val="000000"/>
          <w:sz w:val="28"/>
        </w:rPr>
        <w:t>      Қосымша: 201__жылғы «__»______ № ___ сынақ хаттамасы ___парақ</w:t>
      </w:r>
    </w:p>
    <w:p>
      <w:pPr>
        <w:spacing w:after="0"/>
        <w:ind w:left="0"/>
        <w:jc w:val="both"/>
      </w:pPr>
      <w:r>
        <w:rPr>
          <w:rFonts w:ascii="Times New Roman"/>
          <w:b w:val="false"/>
          <w:i w:val="false"/>
          <w:color w:val="000000"/>
          <w:sz w:val="28"/>
        </w:rPr>
        <w:t>      _________________________   М.О. ________________________</w:t>
      </w:r>
      <w:r>
        <w:br/>
      </w:r>
      <w:r>
        <w:rPr>
          <w:rFonts w:ascii="Times New Roman"/>
          <w:b w:val="false"/>
          <w:i w:val="false"/>
          <w:color w:val="000000"/>
          <w:sz w:val="28"/>
        </w:rPr>
        <w:t>
      (уәкілетті тұлғаның қолы)            (аты-жөні, тегі)</w:t>
      </w:r>
    </w:p>
    <w:bookmarkStart w:name="z374" w:id="70"/>
    <w:p>
      <w:pPr>
        <w:spacing w:after="0"/>
        <w:ind w:left="0"/>
        <w:jc w:val="both"/>
      </w:pPr>
      <w:r>
        <w:rPr>
          <w:rFonts w:ascii="Times New Roman"/>
          <w:b w:val="false"/>
          <w:i w:val="false"/>
          <w:color w:val="000000"/>
          <w:sz w:val="28"/>
        </w:rPr>
        <w:t xml:space="preserve">
«Сәйкестікті растау саласындағы </w:t>
      </w:r>
      <w:r>
        <w:br/>
      </w:r>
      <w:r>
        <w:rPr>
          <w:rFonts w:ascii="Times New Roman"/>
          <w:b w:val="false"/>
          <w:i w:val="false"/>
          <w:color w:val="000000"/>
          <w:sz w:val="28"/>
        </w:rPr>
        <w:t xml:space="preserve">
модульдік тәсіл»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7-қосымша          </w:t>
      </w:r>
    </w:p>
    <w:bookmarkEnd w:id="70"/>
    <w:bookmarkStart w:name="z375" w:id="71"/>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МЕМЛЕКЕТТІК ТЕХНИКАЛЫҚ РЕТТЕУ ЖҮЙЕСІ</w:t>
      </w:r>
    </w:p>
    <w:bookmarkEnd w:id="71"/>
    <w:p>
      <w:pPr>
        <w:spacing w:after="0"/>
        <w:ind w:left="0"/>
        <w:jc w:val="both"/>
      </w:pPr>
      <w:r>
        <w:rPr>
          <w:rFonts w:ascii="Times New Roman"/>
          <w:b w:val="false"/>
          <w:i w:val="false"/>
          <w:color w:val="000000"/>
          <w:sz w:val="28"/>
        </w:rPr>
        <w:t>Аккредиттеу белгісі</w:t>
      </w:r>
    </w:p>
    <w:p>
      <w:pPr>
        <w:spacing w:after="0"/>
        <w:ind w:left="0"/>
        <w:jc w:val="both"/>
      </w:pPr>
      <w:r>
        <w:rPr>
          <w:rFonts w:ascii="Times New Roman"/>
          <w:b w:val="false"/>
          <w:i w:val="false"/>
          <w:color w:val="000000"/>
          <w:sz w:val="28"/>
        </w:rPr>
        <w:t>Сәйкестікті                  ___________ _____________________(1)</w:t>
      </w:r>
      <w:r>
        <w:br/>
      </w:r>
      <w:r>
        <w:rPr>
          <w:rFonts w:ascii="Times New Roman"/>
          <w:b w:val="false"/>
          <w:i w:val="false"/>
          <w:color w:val="000000"/>
          <w:sz w:val="28"/>
        </w:rPr>
        <w:t>
міндетті растау              Сәйкестікті растау жөніндегі органның</w:t>
      </w:r>
      <w:r>
        <w:br/>
      </w:r>
      <w:r>
        <w:rPr>
          <w:rFonts w:ascii="Times New Roman"/>
          <w:b w:val="false"/>
          <w:i w:val="false"/>
          <w:color w:val="000000"/>
          <w:sz w:val="28"/>
        </w:rPr>
        <w:t>
сәйкестік белгісі                           атауы</w:t>
      </w:r>
      <w:r>
        <w:br/>
      </w:r>
      <w:r>
        <w:rPr>
          <w:rFonts w:ascii="Times New Roman"/>
          <w:b w:val="false"/>
          <w:i w:val="false"/>
          <w:color w:val="000000"/>
          <w:sz w:val="28"/>
        </w:rPr>
        <w:t>
                                  _______________________________</w:t>
      </w:r>
      <w:r>
        <w:br/>
      </w:r>
      <w:r>
        <w:rPr>
          <w:rFonts w:ascii="Times New Roman"/>
          <w:b w:val="false"/>
          <w:i w:val="false"/>
          <w:color w:val="000000"/>
          <w:sz w:val="28"/>
        </w:rPr>
        <w:t>
                                       және оның мекенжайы</w:t>
      </w:r>
      <w:r>
        <w:br/>
      </w:r>
      <w:r>
        <w:rPr>
          <w:rFonts w:ascii="Times New Roman"/>
          <w:b w:val="false"/>
          <w:i w:val="false"/>
          <w:color w:val="000000"/>
          <w:sz w:val="28"/>
        </w:rPr>
        <w:t>
КZ_______                              КСС № ______ ________(2)</w:t>
      </w:r>
    </w:p>
    <w:bookmarkStart w:name="z376" w:id="72"/>
    <w:p>
      <w:pPr>
        <w:spacing w:after="0"/>
        <w:ind w:left="0"/>
        <w:jc w:val="left"/>
      </w:pPr>
      <w:r>
        <w:rPr>
          <w:rFonts w:ascii="Times New Roman"/>
          <w:b/>
          <w:i w:val="false"/>
          <w:color w:val="000000"/>
        </w:rPr>
        <w:t xml:space="preserve"> 
СӘЙКЕСТIК СЕРТИФИКАТЫ</w:t>
      </w:r>
      <w:r>
        <w:br/>
      </w:r>
      <w:r>
        <w:rPr>
          <w:rFonts w:ascii="Times New Roman"/>
          <w:b/>
          <w:i w:val="false"/>
          <w:color w:val="000000"/>
        </w:rPr>
        <w:t>
Мемлекеттік тізілімде тіркелген</w:t>
      </w:r>
    </w:p>
    <w:bookmarkEnd w:id="72"/>
    <w:p>
      <w:pPr>
        <w:spacing w:after="0"/>
        <w:ind w:left="0"/>
        <w:jc w:val="both"/>
      </w:pPr>
      <w:r>
        <w:rPr>
          <w:rFonts w:ascii="Times New Roman"/>
          <w:b w:val="false"/>
          <w:i w:val="false"/>
          <w:color w:val="000000"/>
          <w:sz w:val="28"/>
        </w:rPr>
        <w:t>"   "_________ 201__ж. (3)     №__________ ________________(4)</w:t>
      </w:r>
      <w:r>
        <w:br/>
      </w:r>
      <w:r>
        <w:rPr>
          <w:rFonts w:ascii="Times New Roman"/>
          <w:b w:val="false"/>
          <w:i w:val="false"/>
          <w:color w:val="000000"/>
          <w:sz w:val="28"/>
        </w:rPr>
        <w:t xml:space="preserve">
                               сақтау шарттары сақталған жағдайда </w:t>
      </w:r>
      <w:r>
        <w:br/>
      </w:r>
      <w:r>
        <w:rPr>
          <w:rFonts w:ascii="Times New Roman"/>
          <w:b w:val="false"/>
          <w:i w:val="false"/>
          <w:color w:val="000000"/>
          <w:sz w:val="28"/>
        </w:rPr>
        <w:t>
                               _________________ дейін жарамды (5)</w:t>
      </w:r>
    </w:p>
    <w:p>
      <w:pPr>
        <w:spacing w:after="0"/>
        <w:ind w:left="0"/>
        <w:jc w:val="both"/>
      </w:pPr>
      <w:r>
        <w:rPr>
          <w:rFonts w:ascii="Times New Roman"/>
          <w:b w:val="false"/>
          <w:i w:val="false"/>
          <w:color w:val="000000"/>
          <w:sz w:val="28"/>
        </w:rPr>
        <w:t>1. Осы сертификат</w:t>
      </w:r>
    </w:p>
    <w:p>
      <w:pPr>
        <w:spacing w:after="0"/>
        <w:ind w:left="0"/>
        <w:jc w:val="both"/>
      </w:pPr>
      <w:r>
        <w:rPr>
          <w:rFonts w:ascii="Times New Roman"/>
          <w:b w:val="false"/>
          <w:i w:val="false"/>
          <w:color w:val="000000"/>
          <w:sz w:val="28"/>
        </w:rPr>
        <w:t>СЭҚӨЖ коды ______________________________________________________ (7)</w:t>
      </w:r>
      <w:r>
        <w:br/>
      </w:r>
      <w:r>
        <w:rPr>
          <w:rFonts w:ascii="Times New Roman"/>
          <w:b w:val="false"/>
          <w:i w:val="false"/>
          <w:color w:val="000000"/>
          <w:sz w:val="28"/>
        </w:rPr>
        <w:t>
                      (өнімнің атауы, типі, маркасы)</w:t>
      </w:r>
      <w:r>
        <w:br/>
      </w:r>
      <w:r>
        <w:rPr>
          <w:rFonts w:ascii="Times New Roman"/>
          <w:b w:val="false"/>
          <w:i w:val="false"/>
          <w:color w:val="000000"/>
          <w:sz w:val="28"/>
        </w:rPr>
        <w:t>
СЭҚ ТН коды _____________________________________________________ (8)</w:t>
      </w:r>
      <w:r>
        <w:br/>
      </w:r>
      <w:r>
        <w:rPr>
          <w:rFonts w:ascii="Times New Roman"/>
          <w:b w:val="false"/>
          <w:i w:val="false"/>
          <w:color w:val="000000"/>
          <w:sz w:val="28"/>
        </w:rPr>
        <w:t>
                   (өндіріс типі, топтаманың өлшемі)</w:t>
      </w:r>
      <w:r>
        <w:br/>
      </w:r>
      <w:r>
        <w:rPr>
          <w:rFonts w:ascii="Times New Roman"/>
          <w:b w:val="false"/>
          <w:i w:val="false"/>
          <w:color w:val="000000"/>
          <w:sz w:val="28"/>
        </w:rPr>
        <w:t>
_________________________________________________________________ (9)</w:t>
      </w:r>
      <w:r>
        <w:br/>
      </w:r>
      <w:r>
        <w:rPr>
          <w:rFonts w:ascii="Times New Roman"/>
          <w:b w:val="false"/>
          <w:i w:val="false"/>
          <w:color w:val="000000"/>
          <w:sz w:val="28"/>
        </w:rPr>
        <w:t>
                  (елі, кәсіпорынның, фирманың атауы)</w:t>
      </w:r>
      <w:r>
        <w:br/>
      </w:r>
      <w:r>
        <w:rPr>
          <w:rFonts w:ascii="Times New Roman"/>
          <w:b w:val="false"/>
          <w:i w:val="false"/>
          <w:color w:val="000000"/>
          <w:sz w:val="28"/>
        </w:rPr>
        <w:t>
дайындаған, тиісті тәсілмен ________________________ (6)</w:t>
      </w:r>
      <w:r>
        <w:br/>
      </w:r>
      <w:r>
        <w:rPr>
          <w:rFonts w:ascii="Times New Roman"/>
          <w:b w:val="false"/>
          <w:i w:val="false"/>
          <w:color w:val="000000"/>
          <w:sz w:val="28"/>
        </w:rPr>
        <w:t>
сәйкестендірілген өнімінің</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(нормативтік құқықтық актілер, нормативтік құжаттар және олардың тармақтары)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 (10)</w:t>
      </w:r>
      <w:r>
        <w:br/>
      </w:r>
      <w:r>
        <w:rPr>
          <w:rFonts w:ascii="Times New Roman"/>
          <w:b w:val="false"/>
          <w:i w:val="false"/>
          <w:color w:val="000000"/>
          <w:sz w:val="28"/>
        </w:rPr>
        <w:t>
белгіленген талаптарға сәйкес келетінін куәландырады</w:t>
      </w:r>
      <w:r>
        <w:br/>
      </w:r>
      <w:r>
        <w:rPr>
          <w:rFonts w:ascii="Times New Roman"/>
          <w:b w:val="false"/>
          <w:i w:val="false"/>
          <w:color w:val="000000"/>
          <w:sz w:val="28"/>
        </w:rPr>
        <w:t>
2. Өтінім беруші (дайындаушы, сатушы)___________________________ (11)</w:t>
      </w:r>
      <w:r>
        <w:br/>
      </w:r>
      <w:r>
        <w:rPr>
          <w:rFonts w:ascii="Times New Roman"/>
          <w:b w:val="false"/>
          <w:i w:val="false"/>
          <w:color w:val="000000"/>
          <w:sz w:val="28"/>
        </w:rPr>
        <w:t>
                                  (қажеттісінің астын сызу қажет</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атауы, мекенжайы</w:t>
      </w:r>
      <w:r>
        <w:br/>
      </w:r>
      <w:r>
        <w:rPr>
          <w:rFonts w:ascii="Times New Roman"/>
          <w:b w:val="false"/>
          <w:i w:val="false"/>
          <w:color w:val="000000"/>
          <w:sz w:val="28"/>
        </w:rPr>
        <w:t>
3. Сертификат __________________________________________________ (12)</w:t>
      </w:r>
      <w:r>
        <w:br/>
      </w:r>
      <w:r>
        <w:rPr>
          <w:rFonts w:ascii="Times New Roman"/>
          <w:b w:val="false"/>
          <w:i w:val="false"/>
          <w:color w:val="000000"/>
          <w:sz w:val="28"/>
        </w:rPr>
        <w:t>
                       пайдаланылған модульдің</w:t>
      </w:r>
      <w:r>
        <w:br/>
      </w:r>
      <w:r>
        <w:rPr>
          <w:rFonts w:ascii="Times New Roman"/>
          <w:b w:val="false"/>
          <w:i w:val="false"/>
          <w:color w:val="000000"/>
          <w:sz w:val="28"/>
        </w:rPr>
        <w:t>
аккредиттелген зертхананың сынақтары, № хаттама,</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зертхананың атауы, аккредиттеу субъектілері тізіліміндегі тіркеу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шетел сертификаты №, сапа менеджменті жүйесінің сертификаты (өндірістің) негізінде берілді</w:t>
      </w:r>
    </w:p>
    <w:p>
      <w:pPr>
        <w:spacing w:after="0"/>
        <w:ind w:left="0"/>
        <w:jc w:val="both"/>
      </w:pPr>
      <w:r>
        <w:rPr>
          <w:rFonts w:ascii="Times New Roman"/>
          <w:b w:val="false"/>
          <w:i w:val="false"/>
          <w:color w:val="000000"/>
          <w:sz w:val="28"/>
        </w:rPr>
        <w:t>4. оның ішінде сәйкестікті растау жөніндегі органның сәйкестендіру кодын көрсете отырып, Сәйкестік белгісімен өнімді таңбалау құқығын беру туралы қосымша, ақпарат.</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 (13)</w:t>
      </w:r>
    </w:p>
    <w:p>
      <w:pPr>
        <w:spacing w:after="0"/>
        <w:ind w:left="0"/>
        <w:jc w:val="both"/>
      </w:pPr>
      <w:r>
        <w:rPr>
          <w:rFonts w:ascii="Times New Roman"/>
          <w:b w:val="false"/>
          <w:i w:val="false"/>
          <w:color w:val="000000"/>
          <w:sz w:val="28"/>
        </w:rPr>
        <w:t>М.О.           Сәйкестікті растау жөніндегі</w:t>
      </w:r>
      <w:r>
        <w:br/>
      </w:r>
      <w:r>
        <w:rPr>
          <w:rFonts w:ascii="Times New Roman"/>
          <w:b w:val="false"/>
          <w:i w:val="false"/>
          <w:color w:val="000000"/>
          <w:sz w:val="28"/>
        </w:rPr>
        <w:t>
               орган басшысының немесе ____________  _____________</w:t>
      </w:r>
      <w:r>
        <w:br/>
      </w:r>
      <w:r>
        <w:rPr>
          <w:rFonts w:ascii="Times New Roman"/>
          <w:b w:val="false"/>
          <w:i w:val="false"/>
          <w:color w:val="000000"/>
          <w:sz w:val="28"/>
        </w:rPr>
        <w:t>
               оған уәкілетті тұлғаның қолы _______  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Cарапшы-аудитордың қолы _______ ________________ (14)</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дайындаушылардың (сатушылардың) және бақылаушы органдардың назарына Сертификаттың көшірмесі белгіленген үлгідегі бланктерде ғана жасалады</w:t>
      </w:r>
    </w:p>
    <w:bookmarkStart w:name="z377" w:id="73"/>
    <w:p>
      <w:pPr>
        <w:spacing w:after="0"/>
        <w:ind w:left="0"/>
        <w:jc w:val="left"/>
      </w:pPr>
      <w:r>
        <w:rPr>
          <w:rFonts w:ascii="Times New Roman"/>
          <w:b/>
          <w:i w:val="false"/>
          <w:color w:val="000000"/>
        </w:rPr>
        <w:t xml:space="preserve"> 
Сәйкестік сертификатының бланкісін толтыру ережесі</w:t>
      </w:r>
    </w:p>
    <w:bookmarkEnd w:id="73"/>
    <w:bookmarkStart w:name="z378" w:id="74"/>
    <w:p>
      <w:pPr>
        <w:spacing w:after="0"/>
        <w:ind w:left="0"/>
        <w:jc w:val="both"/>
      </w:pPr>
      <w:r>
        <w:rPr>
          <w:rFonts w:ascii="Times New Roman"/>
          <w:b w:val="false"/>
          <w:i w:val="false"/>
          <w:color w:val="000000"/>
          <w:sz w:val="28"/>
        </w:rPr>
        <w:t>
      1. Сәйкестік сертификатын белгіленген үлгідегі бланкке қазақ және орыс тілдерінде өнімнің сәйкестігіне растау жүргізген сәйкестікті растау жөніндегі орган толтырады.</w:t>
      </w:r>
      <w:r>
        <w:br/>
      </w:r>
      <w:r>
        <w:rPr>
          <w:rFonts w:ascii="Times New Roman"/>
          <w:b w:val="false"/>
          <w:i w:val="false"/>
          <w:color w:val="000000"/>
          <w:sz w:val="28"/>
        </w:rPr>
        <w:t>
</w:t>
      </w:r>
      <w:r>
        <w:rPr>
          <w:rFonts w:ascii="Times New Roman"/>
          <w:b w:val="false"/>
          <w:i w:val="false"/>
          <w:color w:val="000000"/>
          <w:sz w:val="28"/>
        </w:rPr>
        <w:t>
      2. Мәтінді түзетуге, тазартуға, сызуға жол берілмейді.</w:t>
      </w:r>
      <w:r>
        <w:br/>
      </w:r>
      <w:r>
        <w:rPr>
          <w:rFonts w:ascii="Times New Roman"/>
          <w:b w:val="false"/>
          <w:i w:val="false"/>
          <w:color w:val="000000"/>
          <w:sz w:val="28"/>
        </w:rPr>
        <w:t>
</w:t>
      </w:r>
      <w:r>
        <w:rPr>
          <w:rFonts w:ascii="Times New Roman"/>
          <w:b w:val="false"/>
          <w:i w:val="false"/>
          <w:color w:val="000000"/>
          <w:sz w:val="28"/>
        </w:rPr>
        <w:t>
      3. Сертификаттың бағандарында мынадай мәліметтер көрсетіледі:</w:t>
      </w:r>
      <w:r>
        <w:br/>
      </w:r>
      <w:r>
        <w:rPr>
          <w:rFonts w:ascii="Times New Roman"/>
          <w:b w:val="false"/>
          <w:i w:val="false"/>
          <w:color w:val="000000"/>
          <w:sz w:val="28"/>
        </w:rPr>
        <w:t>
      1-позиция - сертификатта берген сәйкестікті растау жөніндегі органның атауы мен мекенжайы. Органның атауы аккредиттеу аттестатында көрсетілген атаумен бірдей болуға тиіс;</w:t>
      </w:r>
      <w:r>
        <w:br/>
      </w:r>
      <w:r>
        <w:rPr>
          <w:rFonts w:ascii="Times New Roman"/>
          <w:b w:val="false"/>
          <w:i w:val="false"/>
          <w:color w:val="000000"/>
          <w:sz w:val="28"/>
        </w:rPr>
        <w:t>
      2-позиция - бланкті шығару кезінде орындалған сертификат бланкісінің есепке алу нөмірі;</w:t>
      </w:r>
      <w:r>
        <w:br/>
      </w:r>
      <w:r>
        <w:rPr>
          <w:rFonts w:ascii="Times New Roman"/>
          <w:b w:val="false"/>
          <w:i w:val="false"/>
          <w:color w:val="000000"/>
          <w:sz w:val="28"/>
        </w:rPr>
        <w:t>
      3-позиция - сәйкестік сертификаттары тізіліміне сертификаттың тіркелген күні (күні - екі араб цифрымен, айы - жазумен, жылы - араб цифрларымен);</w:t>
      </w:r>
      <w:r>
        <w:br/>
      </w:r>
      <w:r>
        <w:rPr>
          <w:rFonts w:ascii="Times New Roman"/>
          <w:b w:val="false"/>
          <w:i w:val="false"/>
          <w:color w:val="000000"/>
          <w:sz w:val="28"/>
        </w:rPr>
        <w:t>
      4-позиция - сертификаттың тіркеу нөмірі (ҚР СТ 3.11 сәйкес сәйкестікті растау жөніндегі орган қалыптастырады);</w:t>
      </w:r>
      <w:r>
        <w:br/>
      </w:r>
      <w:r>
        <w:rPr>
          <w:rFonts w:ascii="Times New Roman"/>
          <w:b w:val="false"/>
          <w:i w:val="false"/>
          <w:color w:val="000000"/>
          <w:sz w:val="28"/>
        </w:rPr>
        <w:t>
      5-позиция - сертификаттың қолданылу мерзімін сәйкестікті растау жөніндегі орган Қазақстан Республикасының МТРЖ-де белгіленген ережелер бойынша белгілейді;</w:t>
      </w:r>
      <w:r>
        <w:br/>
      </w:r>
      <w:r>
        <w:rPr>
          <w:rFonts w:ascii="Times New Roman"/>
          <w:b w:val="false"/>
          <w:i w:val="false"/>
          <w:color w:val="000000"/>
          <w:sz w:val="28"/>
        </w:rPr>
        <w:t>
      6-позиция - өнімге арналған нормативтік құжатқа сәйкес атауы, типі, түрі, маркасы.</w:t>
      </w:r>
      <w:r>
        <w:br/>
      </w:r>
      <w:r>
        <w:rPr>
          <w:rFonts w:ascii="Times New Roman"/>
          <w:b w:val="false"/>
          <w:i w:val="false"/>
          <w:color w:val="000000"/>
          <w:sz w:val="28"/>
        </w:rPr>
        <w:t>
      Егер сертификат өнімнің жалғыз данасына берілсе, өнімнің зауыттық нөмірі көрсетіледі, егер топтамаға берілсе топтаманың мөлшері (данасы, кг, м және т.б.) көрсетіледі, егер сертификаттың қолданылу мерзімі шеңберінде шығарылатын өнімнің барлық көлеміне берілсе - «сериялық өндіріс» көрсетіледі. Топтамаға (жеке бұйымға) арналған тауарға ілеспе құжаттаманың деректемелерінде жүкқұжаттың (келісімшарттың) нөмірі мен күні көрсетіледі;</w:t>
      </w:r>
      <w:r>
        <w:br/>
      </w:r>
      <w:r>
        <w:rPr>
          <w:rFonts w:ascii="Times New Roman"/>
          <w:b w:val="false"/>
          <w:i w:val="false"/>
          <w:color w:val="000000"/>
          <w:sz w:val="28"/>
        </w:rPr>
        <w:t>
      Егер сертификат типіне берілсе:</w:t>
      </w:r>
      <w:r>
        <w:br/>
      </w:r>
      <w:r>
        <w:rPr>
          <w:rFonts w:ascii="Times New Roman"/>
          <w:b w:val="false"/>
          <w:i w:val="false"/>
          <w:color w:val="000000"/>
          <w:sz w:val="28"/>
        </w:rPr>
        <w:t>
      7-позиция. СЭҚӨЖ жіктеуіші бойынша өнімнің коды;</w:t>
      </w:r>
      <w:r>
        <w:br/>
      </w:r>
      <w:r>
        <w:rPr>
          <w:rFonts w:ascii="Times New Roman"/>
          <w:b w:val="false"/>
          <w:i w:val="false"/>
          <w:color w:val="000000"/>
          <w:sz w:val="28"/>
        </w:rPr>
        <w:t>
      8-позиция. тауар номенклатурасының және сыртқы экономикалық қызметтің жіктеуіші бойынша өнім коды (ТМД СЭҚ ТН);</w:t>
      </w:r>
      <w:r>
        <w:br/>
      </w:r>
      <w:r>
        <w:rPr>
          <w:rFonts w:ascii="Times New Roman"/>
          <w:b w:val="false"/>
          <w:i w:val="false"/>
          <w:color w:val="000000"/>
          <w:sz w:val="28"/>
        </w:rPr>
        <w:t>
      9-позиция. сәйкестікті растаудан өткен өнімді дайындаушы-кәсіпорынның толық атауы және тұрған және тіркелген елі;</w:t>
      </w:r>
      <w:r>
        <w:br/>
      </w:r>
      <w:r>
        <w:rPr>
          <w:rFonts w:ascii="Times New Roman"/>
          <w:b w:val="false"/>
          <w:i w:val="false"/>
          <w:color w:val="000000"/>
          <w:sz w:val="28"/>
        </w:rPr>
        <w:t>
      10-позиция. сәйкестігіне сәйкестікті растау жүргізілген техникалық регламенттің, нормативтік құжаттардың және олардың тармақтарының белгіленуі;</w:t>
      </w:r>
      <w:r>
        <w:br/>
      </w:r>
      <w:r>
        <w:rPr>
          <w:rFonts w:ascii="Times New Roman"/>
          <w:b w:val="false"/>
          <w:i w:val="false"/>
          <w:color w:val="000000"/>
          <w:sz w:val="28"/>
        </w:rPr>
        <w:t>
      11-позиция. сертификаттың кімге берілгеніне байланысты тиісті сөздің (дайындаушы немесе сатушы) асты сызылады. Содан кейін өтінім берушінің атауы және мекенжайы көрсетіледі;</w:t>
      </w:r>
      <w:r>
        <w:br/>
      </w:r>
      <w:r>
        <w:rPr>
          <w:rFonts w:ascii="Times New Roman"/>
          <w:b w:val="false"/>
          <w:i w:val="false"/>
          <w:color w:val="000000"/>
          <w:sz w:val="28"/>
        </w:rPr>
        <w:t>
      12-позиция. сәйкестікті растау мақсаттары үшін қолданылған модульдің белгіленуі, аккредиттелген зертхананың атауы және тіркеу нөмірі. Егер зертхана Қазақстан Республикасының МТРЖ-де аккредиттелмесе, онда зертхана аккредиттелген жүйе көрсетіліп толтырылады. Қазақстан Республикасының МТРЖ-де танылатын шетелдік сәйкестік сертификаттары болған жағдайда, олардың тіркеу нөмірі, күні және осы құжаттарды берген орган көрсетіледі. Сәйкестік туралы өтінім пайдаланылған кезде оған өтінім беруші қоса берген құжаттар көрсетіледі;</w:t>
      </w:r>
      <w:r>
        <w:br/>
      </w:r>
      <w:r>
        <w:rPr>
          <w:rFonts w:ascii="Times New Roman"/>
          <w:b w:val="false"/>
          <w:i w:val="false"/>
          <w:color w:val="000000"/>
          <w:sz w:val="28"/>
        </w:rPr>
        <w:t>
      13-позиция. инспекциялық бақылауды жүзеге асыратын ұйым туралы ақпарат және сәйкестікті растау жөніндегі орган енгізу қажет деп есептейтін басқа ақпарат, мысалы, сыртқы сәйкестендіру белгілері (ыдыстың, орауыштың түрі, таңбалау және басқалар), Сәйкестік белгісі басылатын орын, сондай-ақ өтінім берушінің өнімді Сәйкестік белгісімен таңбалау немесе өнімнің жекелеген топтамаларын немесе жеке даналарын оның белгіленген үлгідегі бланктегі сертификат көшірмесін қоса жіберу құқығы келтіріледі;</w:t>
      </w:r>
      <w:r>
        <w:br/>
      </w:r>
      <w:r>
        <w:rPr>
          <w:rFonts w:ascii="Times New Roman"/>
          <w:b w:val="false"/>
          <w:i w:val="false"/>
          <w:color w:val="000000"/>
          <w:sz w:val="28"/>
        </w:rPr>
        <w:t>
      14-позиция. сәйкестік сертификатын берген сәйкестікті растау жөніндегі орган басшысының (ол уәкілеттік берген) және сәйкестікті растауды жүргізген сарапшы-аудитордың қолы, аты-жөні, тегі, сәйкестікті растау жөніндегі органның мөрі.</w:t>
      </w:r>
    </w:p>
    <w:bookmarkEnd w:id="74"/>
    <w:bookmarkStart w:name="z381" w:id="75"/>
    <w:p>
      <w:pPr>
        <w:spacing w:after="0"/>
        <w:ind w:left="0"/>
        <w:jc w:val="both"/>
      </w:pPr>
      <w:r>
        <w:rPr>
          <w:rFonts w:ascii="Times New Roman"/>
          <w:b w:val="false"/>
          <w:i w:val="false"/>
          <w:color w:val="000000"/>
          <w:sz w:val="28"/>
        </w:rPr>
        <w:t xml:space="preserve">
«Сәйкестікті растау саласындағы  </w:t>
      </w:r>
      <w:r>
        <w:br/>
      </w:r>
      <w:r>
        <w:rPr>
          <w:rFonts w:ascii="Times New Roman"/>
          <w:b w:val="false"/>
          <w:i w:val="false"/>
          <w:color w:val="000000"/>
          <w:sz w:val="28"/>
        </w:rPr>
        <w:t xml:space="preserve">
модульдік тәсіл»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8-қосымша           </w:t>
      </w:r>
    </w:p>
    <w:bookmarkEnd w:id="75"/>
    <w:bookmarkStart w:name="z382" w:id="76"/>
    <w:p>
      <w:pPr>
        <w:spacing w:after="0"/>
        <w:ind w:left="0"/>
        <w:jc w:val="left"/>
      </w:pPr>
      <w:r>
        <w:rPr>
          <w:rFonts w:ascii="Times New Roman"/>
          <w:b/>
          <w:i w:val="false"/>
          <w:color w:val="000000"/>
        </w:rPr>
        <w:t xml:space="preserve"> 
Сәйкестік сертификатына және сәйкестік туралы декларацияға қосымшаның нысаны</w:t>
      </w:r>
    </w:p>
    <w:bookmarkEnd w:id="76"/>
    <w:p>
      <w:pPr>
        <w:spacing w:after="0"/>
        <w:ind w:left="0"/>
        <w:jc w:val="both"/>
      </w:pPr>
      <w:r>
        <w:rPr>
          <w:rFonts w:ascii="Times New Roman"/>
          <w:b w:val="false"/>
          <w:i w:val="false"/>
          <w:color w:val="000000"/>
          <w:sz w:val="28"/>
        </w:rPr>
        <w:t>Қазақстан Республикасының Мемлекеттік техникалық реттеу жүйесі</w:t>
      </w:r>
    </w:p>
    <w:p>
      <w:pPr>
        <w:spacing w:after="0"/>
        <w:ind w:left="0"/>
        <w:jc w:val="both"/>
      </w:pPr>
      <w:r>
        <w:rPr>
          <w:rFonts w:ascii="Times New Roman"/>
          <w:b w:val="false"/>
          <w:i w:val="false"/>
          <w:color w:val="000000"/>
          <w:sz w:val="28"/>
        </w:rPr>
        <w:t>КССП № ____________</w:t>
      </w:r>
    </w:p>
    <w:bookmarkStart w:name="z383" w:id="77"/>
    <w:p>
      <w:pPr>
        <w:spacing w:after="0"/>
        <w:ind w:left="0"/>
        <w:jc w:val="left"/>
      </w:pPr>
      <w:r>
        <w:rPr>
          <w:rFonts w:ascii="Times New Roman"/>
          <w:b/>
          <w:i w:val="false"/>
          <w:color w:val="000000"/>
        </w:rPr>
        <w:t xml:space="preserve"> 
Сәйкестік сертификатына және сәйкестік туралы декларацияға қосымша № __________</w:t>
      </w:r>
    </w:p>
    <w:bookmarkEnd w:id="77"/>
    <w:p>
      <w:pPr>
        <w:spacing w:after="0"/>
        <w:ind w:left="0"/>
        <w:jc w:val="both"/>
      </w:pPr>
      <w:r>
        <w:rPr>
          <w:rFonts w:ascii="Times New Roman"/>
          <w:b w:val="false"/>
          <w:i w:val="false"/>
          <w:color w:val="000000"/>
          <w:sz w:val="28"/>
        </w:rPr>
        <w:t>Сәйкестік сертификатының (сәйкестік туралы декларацияның) қолданылуы қатысты болатын нақты өнімнің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573"/>
        <w:gridCol w:w="395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СЭҚӨЖ коды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СЭҚ ТН коды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 және белгіленуі, оны дайындаушы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шығарылатын құжаттаманың белгіленуі</w:t>
            </w:r>
          </w:p>
        </w:tc>
      </w:tr>
    </w:tbl>
    <w:p>
      <w:pPr>
        <w:spacing w:after="0"/>
        <w:ind w:left="0"/>
        <w:jc w:val="both"/>
      </w:pPr>
      <w:r>
        <w:rPr>
          <w:rFonts w:ascii="Times New Roman"/>
          <w:b w:val="false"/>
          <w:i w:val="false"/>
          <w:color w:val="000000"/>
          <w:sz w:val="28"/>
        </w:rPr>
        <w:t>Сәйкестікті растау жөніндегі орган</w:t>
      </w:r>
      <w:r>
        <w:br/>
      </w:r>
      <w:r>
        <w:rPr>
          <w:rFonts w:ascii="Times New Roman"/>
          <w:b w:val="false"/>
          <w:i w:val="false"/>
          <w:color w:val="000000"/>
          <w:sz w:val="28"/>
        </w:rPr>
        <w:t>
басшысының         ___________ _____________</w:t>
      </w:r>
      <w:r>
        <w:br/>
      </w:r>
      <w:r>
        <w:rPr>
          <w:rFonts w:ascii="Times New Roman"/>
          <w:b w:val="false"/>
          <w:i w:val="false"/>
          <w:color w:val="000000"/>
          <w:sz w:val="28"/>
        </w:rPr>
        <w:t>
немесе оған уәкілетті тұлғаның</w:t>
      </w:r>
      <w:r>
        <w:br/>
      </w:r>
      <w:r>
        <w:rPr>
          <w:rFonts w:ascii="Times New Roman"/>
          <w:b w:val="false"/>
          <w:i w:val="false"/>
          <w:color w:val="000000"/>
          <w:sz w:val="28"/>
        </w:rPr>
        <w:t>
(дайындаушы кәсіпорын басшысының)</w:t>
      </w:r>
      <w:r>
        <w:br/>
      </w:r>
      <w:r>
        <w:rPr>
          <w:rFonts w:ascii="Times New Roman"/>
          <w:b w:val="false"/>
          <w:i w:val="false"/>
          <w:color w:val="000000"/>
          <w:sz w:val="28"/>
        </w:rPr>
        <w:t>
қолы               ___________ ________________</w:t>
      </w:r>
      <w:r>
        <w:br/>
      </w:r>
      <w:r>
        <w:rPr>
          <w:rFonts w:ascii="Times New Roman"/>
          <w:b w:val="false"/>
          <w:i w:val="false"/>
          <w:color w:val="000000"/>
          <w:sz w:val="28"/>
        </w:rPr>
        <w:t>
М О*                    қолы    аты-жөні, тегі</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 - заңды тұлға үшін</w:t>
      </w:r>
    </w:p>
    <w:bookmarkStart w:name="z384" w:id="78"/>
    <w:p>
      <w:pPr>
        <w:spacing w:after="0"/>
        <w:ind w:left="0"/>
        <w:jc w:val="both"/>
      </w:pPr>
      <w:r>
        <w:rPr>
          <w:rFonts w:ascii="Times New Roman"/>
          <w:b w:val="false"/>
          <w:i w:val="false"/>
          <w:color w:val="000000"/>
          <w:sz w:val="28"/>
        </w:rPr>
        <w:t xml:space="preserve">
Сәйкестікті растау саласындағы </w:t>
      </w:r>
      <w:r>
        <w:br/>
      </w:r>
      <w:r>
        <w:rPr>
          <w:rFonts w:ascii="Times New Roman"/>
          <w:b w:val="false"/>
          <w:i w:val="false"/>
          <w:color w:val="000000"/>
          <w:sz w:val="28"/>
        </w:rPr>
        <w:t xml:space="preserve">
модульдік тәсіл»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9-қосымша          </w:t>
      </w:r>
    </w:p>
    <w:bookmarkEnd w:id="78"/>
    <w:bookmarkStart w:name="z385" w:id="79"/>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МЕМЛЕКЕТТІК ТЕХНИКАЛЫҚ РЕТТЕУ ЖҮЙЕСІ</w:t>
      </w:r>
    </w:p>
    <w:bookmarkEnd w:id="79"/>
    <w:p>
      <w:pPr>
        <w:spacing w:after="0"/>
        <w:ind w:left="0"/>
        <w:jc w:val="both"/>
      </w:pPr>
      <w:r>
        <w:rPr>
          <w:rFonts w:ascii="Times New Roman"/>
          <w:b w:val="false"/>
          <w:i w:val="false"/>
          <w:color w:val="000000"/>
          <w:sz w:val="28"/>
        </w:rPr>
        <w:t>Сәйкестікті                ________ ___________________(1)</w:t>
      </w:r>
      <w:r>
        <w:br/>
      </w:r>
      <w:r>
        <w:rPr>
          <w:rFonts w:ascii="Times New Roman"/>
          <w:b w:val="false"/>
          <w:i w:val="false"/>
          <w:color w:val="000000"/>
          <w:sz w:val="28"/>
        </w:rPr>
        <w:t>
Ерікті түрде               Сәйкестікті растау жөніндегі органның</w:t>
      </w:r>
      <w:r>
        <w:br/>
      </w:r>
      <w:r>
        <w:rPr>
          <w:rFonts w:ascii="Times New Roman"/>
          <w:b w:val="false"/>
          <w:i w:val="false"/>
          <w:color w:val="000000"/>
          <w:sz w:val="28"/>
        </w:rPr>
        <w:t>
Сәйкестік белгісі          атауы</w:t>
      </w:r>
      <w:r>
        <w:br/>
      </w:r>
      <w:r>
        <w:rPr>
          <w:rFonts w:ascii="Times New Roman"/>
          <w:b w:val="false"/>
          <w:i w:val="false"/>
          <w:color w:val="000000"/>
          <w:sz w:val="28"/>
        </w:rPr>
        <w:t>
                           ____________________________</w:t>
      </w:r>
      <w:r>
        <w:br/>
      </w:r>
      <w:r>
        <w:rPr>
          <w:rFonts w:ascii="Times New Roman"/>
          <w:b w:val="false"/>
          <w:i w:val="false"/>
          <w:color w:val="000000"/>
          <w:sz w:val="28"/>
        </w:rPr>
        <w:t>
                               және оның мекенжайы</w:t>
      </w:r>
      <w:r>
        <w:br/>
      </w:r>
      <w:r>
        <w:rPr>
          <w:rFonts w:ascii="Times New Roman"/>
          <w:b w:val="false"/>
          <w:i w:val="false"/>
          <w:color w:val="000000"/>
          <w:sz w:val="28"/>
        </w:rPr>
        <w:t>
КZ________                     КСС № _________(2)</w:t>
      </w:r>
    </w:p>
    <w:bookmarkStart w:name="z386" w:id="80"/>
    <w:p>
      <w:pPr>
        <w:spacing w:after="0"/>
        <w:ind w:left="0"/>
        <w:jc w:val="left"/>
      </w:pPr>
      <w:r>
        <w:rPr>
          <w:rFonts w:ascii="Times New Roman"/>
          <w:b/>
          <w:i w:val="false"/>
          <w:color w:val="000000"/>
        </w:rPr>
        <w:t xml:space="preserve"> 
СӘЙКЕСТІК СЕРТИФИКАТЫ</w:t>
      </w:r>
      <w:r>
        <w:br/>
      </w:r>
      <w:r>
        <w:rPr>
          <w:rFonts w:ascii="Times New Roman"/>
          <w:b/>
          <w:i w:val="false"/>
          <w:color w:val="000000"/>
        </w:rPr>
        <w:t>
Мемлекеттік тізілімде тіркелген</w:t>
      </w:r>
    </w:p>
    <w:bookmarkEnd w:id="80"/>
    <w:p>
      <w:pPr>
        <w:spacing w:after="0"/>
        <w:ind w:left="0"/>
        <w:jc w:val="both"/>
      </w:pPr>
      <w:r>
        <w:rPr>
          <w:rFonts w:ascii="Times New Roman"/>
          <w:b w:val="false"/>
          <w:i w:val="false"/>
          <w:color w:val="000000"/>
          <w:sz w:val="28"/>
        </w:rPr>
        <w:t>201_жылғы " "______ (3) №___  ________________________________(4)</w:t>
      </w:r>
      <w:r>
        <w:br/>
      </w:r>
      <w:r>
        <w:rPr>
          <w:rFonts w:ascii="Times New Roman"/>
          <w:b w:val="false"/>
          <w:i w:val="false"/>
          <w:color w:val="000000"/>
          <w:sz w:val="28"/>
        </w:rPr>
        <w:t>
                              сақтау шарттары сақталған жағдайда</w:t>
      </w:r>
      <w:r>
        <w:br/>
      </w:r>
      <w:r>
        <w:rPr>
          <w:rFonts w:ascii="Times New Roman"/>
          <w:b w:val="false"/>
          <w:i w:val="false"/>
          <w:color w:val="000000"/>
          <w:sz w:val="28"/>
        </w:rPr>
        <w:t>
                              _________________ дейін жарамды (5)</w:t>
      </w:r>
    </w:p>
    <w:p>
      <w:pPr>
        <w:spacing w:after="0"/>
        <w:ind w:left="0"/>
        <w:jc w:val="both"/>
      </w:pPr>
      <w:r>
        <w:rPr>
          <w:rFonts w:ascii="Times New Roman"/>
          <w:b w:val="false"/>
          <w:i w:val="false"/>
          <w:color w:val="000000"/>
          <w:sz w:val="28"/>
        </w:rPr>
        <w:t>1. Осы сертификат</w:t>
      </w:r>
    </w:p>
    <w:p>
      <w:pPr>
        <w:spacing w:after="0"/>
        <w:ind w:left="0"/>
        <w:jc w:val="both"/>
      </w:pPr>
      <w:r>
        <w:rPr>
          <w:rFonts w:ascii="Times New Roman"/>
          <w:b w:val="false"/>
          <w:i w:val="false"/>
          <w:color w:val="000000"/>
          <w:sz w:val="28"/>
        </w:rPr>
        <w:t>СЭҚӨЖ коды ____________________________________________________ (7)</w:t>
      </w:r>
      <w:r>
        <w:br/>
      </w:r>
      <w:r>
        <w:rPr>
          <w:rFonts w:ascii="Times New Roman"/>
          <w:b w:val="false"/>
          <w:i w:val="false"/>
          <w:color w:val="000000"/>
          <w:sz w:val="28"/>
        </w:rPr>
        <w:t>
                   (өнімнің атауы, типі, маркасы)</w:t>
      </w:r>
      <w:r>
        <w:br/>
      </w:r>
      <w:r>
        <w:rPr>
          <w:rFonts w:ascii="Times New Roman"/>
          <w:b w:val="false"/>
          <w:i w:val="false"/>
          <w:color w:val="000000"/>
          <w:sz w:val="28"/>
        </w:rPr>
        <w:t>
СЭҚ ТН коды ___________________________________________________ (8)</w:t>
      </w:r>
      <w:r>
        <w:br/>
      </w:r>
      <w:r>
        <w:rPr>
          <w:rFonts w:ascii="Times New Roman"/>
          <w:b w:val="false"/>
          <w:i w:val="false"/>
          <w:color w:val="000000"/>
          <w:sz w:val="28"/>
        </w:rPr>
        <w:t>
                 (өндіріс типі, топтаманың өлшемі</w:t>
      </w:r>
      <w:r>
        <w:br/>
      </w:r>
      <w:r>
        <w:rPr>
          <w:rFonts w:ascii="Times New Roman"/>
          <w:b w:val="false"/>
          <w:i w:val="false"/>
          <w:color w:val="000000"/>
          <w:sz w:val="28"/>
        </w:rPr>
        <w:t>
_______________________________________________________________ (9)</w:t>
      </w:r>
      <w:r>
        <w:br/>
      </w:r>
      <w:r>
        <w:rPr>
          <w:rFonts w:ascii="Times New Roman"/>
          <w:b w:val="false"/>
          <w:i w:val="false"/>
          <w:color w:val="000000"/>
          <w:sz w:val="28"/>
        </w:rPr>
        <w:t>
                (елі, кәсіпорынның, фирманың атауы)</w:t>
      </w:r>
      <w:r>
        <w:br/>
      </w:r>
      <w:r>
        <w:rPr>
          <w:rFonts w:ascii="Times New Roman"/>
          <w:b w:val="false"/>
          <w:i w:val="false"/>
          <w:color w:val="000000"/>
          <w:sz w:val="28"/>
        </w:rPr>
        <w:t>
дайындаған, тиісті түрде __________________________________ (6)</w:t>
      </w:r>
      <w:r>
        <w:br/>
      </w:r>
      <w:r>
        <w:rPr>
          <w:rFonts w:ascii="Times New Roman"/>
          <w:b w:val="false"/>
          <w:i w:val="false"/>
          <w:color w:val="000000"/>
          <w:sz w:val="28"/>
        </w:rPr>
        <w:t>
сәйкестендірілген өнімінің</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(нормативтік құжаттар және олардың тармақтары)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_____________________________________________________________(10)</w:t>
      </w:r>
      <w:r>
        <w:br/>
      </w:r>
      <w:r>
        <w:rPr>
          <w:rFonts w:ascii="Times New Roman"/>
          <w:b w:val="false"/>
          <w:i w:val="false"/>
          <w:color w:val="000000"/>
          <w:sz w:val="28"/>
        </w:rPr>
        <w:t>
белгіленген талаптарға сәйкес келетін куәландырады</w:t>
      </w:r>
    </w:p>
    <w:p>
      <w:pPr>
        <w:spacing w:after="0"/>
        <w:ind w:left="0"/>
        <w:jc w:val="both"/>
      </w:pPr>
      <w:r>
        <w:rPr>
          <w:rFonts w:ascii="Times New Roman"/>
          <w:b w:val="false"/>
          <w:i w:val="false"/>
          <w:color w:val="000000"/>
          <w:sz w:val="28"/>
        </w:rPr>
        <w:t>2. Өтінім беруші (дайындаушы, сатушы) _________________________ (11)</w:t>
      </w:r>
      <w:r>
        <w:br/>
      </w:r>
      <w:r>
        <w:rPr>
          <w:rFonts w:ascii="Times New Roman"/>
          <w:b w:val="false"/>
          <w:i w:val="false"/>
          <w:color w:val="000000"/>
          <w:sz w:val="28"/>
        </w:rPr>
        <w:t>
                                (қажеттісінің астын сызу қажет)</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(атауы, мекенжайы)</w:t>
      </w:r>
      <w:r>
        <w:br/>
      </w:r>
      <w:r>
        <w:rPr>
          <w:rFonts w:ascii="Times New Roman"/>
          <w:b w:val="false"/>
          <w:i w:val="false"/>
          <w:color w:val="000000"/>
          <w:sz w:val="28"/>
        </w:rPr>
        <w:t>
3. Сертификат ________________________________________________ (12)</w:t>
      </w:r>
      <w:r>
        <w:br/>
      </w:r>
      <w:r>
        <w:rPr>
          <w:rFonts w:ascii="Times New Roman"/>
          <w:b w:val="false"/>
          <w:i w:val="false"/>
          <w:color w:val="000000"/>
          <w:sz w:val="28"/>
        </w:rPr>
        <w:t>
              аккредиттелген зертхананың сынақтары, хаттама №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зертхананың атауы, аккредиттеу субъектілерінің тізіліміндегі тіркеу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шетелдік сертификат №, сапа менеджменті жүйесінің сертификаты (өндірістің) негізінде берілді</w:t>
      </w:r>
      <w:r>
        <w:br/>
      </w:r>
      <w:r>
        <w:rPr>
          <w:rFonts w:ascii="Times New Roman"/>
          <w:b w:val="false"/>
          <w:i w:val="false"/>
          <w:color w:val="000000"/>
          <w:sz w:val="28"/>
        </w:rPr>
        <w:t>
4. Қосымша ақпарат____________________________________________ (13)</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М.О.         Сәйкестікті растау жөніндегі</w:t>
      </w:r>
      <w:r>
        <w:br/>
      </w:r>
      <w:r>
        <w:rPr>
          <w:rFonts w:ascii="Times New Roman"/>
          <w:b w:val="false"/>
          <w:i w:val="false"/>
          <w:color w:val="000000"/>
          <w:sz w:val="28"/>
        </w:rPr>
        <w:t>
             орган басшысының немесе _______ ______________</w:t>
      </w:r>
      <w:r>
        <w:br/>
      </w:r>
      <w:r>
        <w:rPr>
          <w:rFonts w:ascii="Times New Roman"/>
          <w:b w:val="false"/>
          <w:i w:val="false"/>
          <w:color w:val="000000"/>
          <w:sz w:val="28"/>
        </w:rPr>
        <w:t>
             оған уәкілетті тұлғаның қолы ______  _____________</w:t>
      </w:r>
      <w:r>
        <w:br/>
      </w:r>
      <w:r>
        <w:rPr>
          <w:rFonts w:ascii="Times New Roman"/>
          <w:b w:val="false"/>
          <w:i w:val="false"/>
          <w:color w:val="000000"/>
          <w:sz w:val="28"/>
        </w:rPr>
        <w:t>
                                           қолы   аты-жөні, тегі</w:t>
      </w:r>
      <w:r>
        <w:br/>
      </w:r>
      <w:r>
        <w:rPr>
          <w:rFonts w:ascii="Times New Roman"/>
          <w:b w:val="false"/>
          <w:i w:val="false"/>
          <w:color w:val="000000"/>
          <w:sz w:val="28"/>
        </w:rPr>
        <w:t>
             Сарапшы-аудитордың қолы ______  ____________(14)</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дайындаушылардың (сатушылардың) және бақылаушы органдардың назарына</w:t>
      </w:r>
      <w:r>
        <w:br/>
      </w:r>
      <w:r>
        <w:rPr>
          <w:rFonts w:ascii="Times New Roman"/>
          <w:b w:val="false"/>
          <w:i w:val="false"/>
          <w:color w:val="000000"/>
          <w:sz w:val="28"/>
        </w:rPr>
        <w:t>
Сертификаттың көшірмесі белгіленген үлгідегі бланктерде ғана жасалады</w:t>
      </w:r>
    </w:p>
    <w:bookmarkStart w:name="z387" w:id="81"/>
    <w:p>
      <w:pPr>
        <w:spacing w:after="0"/>
        <w:ind w:left="0"/>
        <w:jc w:val="both"/>
      </w:pPr>
      <w:r>
        <w:rPr>
          <w:rFonts w:ascii="Times New Roman"/>
          <w:b w:val="false"/>
          <w:i w:val="false"/>
          <w:color w:val="000000"/>
          <w:sz w:val="28"/>
        </w:rPr>
        <w:t xml:space="preserve">
«Сәйкестікті растау саласындағы </w:t>
      </w:r>
      <w:r>
        <w:br/>
      </w:r>
      <w:r>
        <w:rPr>
          <w:rFonts w:ascii="Times New Roman"/>
          <w:b w:val="false"/>
          <w:i w:val="false"/>
          <w:color w:val="000000"/>
          <w:sz w:val="28"/>
        </w:rPr>
        <w:t xml:space="preserve">
модульдік тәсіл»        </w:t>
      </w:r>
      <w:r>
        <w:br/>
      </w:r>
      <w:r>
        <w:rPr>
          <w:rFonts w:ascii="Times New Roman"/>
          <w:b w:val="false"/>
          <w:i w:val="false"/>
          <w:color w:val="000000"/>
          <w:sz w:val="28"/>
        </w:rPr>
        <w:t xml:space="preserve">
техникалық регламентіне     </w:t>
      </w:r>
      <w:r>
        <w:br/>
      </w:r>
      <w:r>
        <w:rPr>
          <w:rFonts w:ascii="Times New Roman"/>
          <w:b w:val="false"/>
          <w:i w:val="false"/>
          <w:color w:val="000000"/>
          <w:sz w:val="28"/>
        </w:rPr>
        <w:t xml:space="preserve">
10-қосымша          </w:t>
      </w:r>
    </w:p>
    <w:bookmarkEnd w:id="81"/>
    <w:bookmarkStart w:name="z388" w:id="82"/>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МЕМЛЕКЕТТІК ТЕХНИКАЛЫҚ РЕТТЕУ ЖҮЙЕСІ</w:t>
      </w:r>
    </w:p>
    <w:bookmarkEnd w:id="82"/>
    <w:p>
      <w:pPr>
        <w:spacing w:after="0"/>
        <w:ind w:left="0"/>
        <w:jc w:val="left"/>
      </w:pPr>
      <w:r>
        <w:rPr>
          <w:rFonts w:ascii="Times New Roman"/>
          <w:b/>
          <w:i w:val="false"/>
          <w:color w:val="000000"/>
        </w:rPr>
        <w:t xml:space="preserve"> КСДС № 0000000 (1) СӘЙКЕСТІК ТУРАЛЫ ДЕКЛАРАЦИЯ</w:t>
      </w:r>
    </w:p>
    <w:p>
      <w:pPr>
        <w:spacing w:after="0"/>
        <w:ind w:left="0"/>
        <w:jc w:val="both"/>
      </w:pPr>
      <w:r>
        <w:rPr>
          <w:rFonts w:ascii="Times New Roman"/>
          <w:b w:val="false"/>
          <w:i w:val="false"/>
          <w:color w:val="000000"/>
          <w:sz w:val="28"/>
        </w:rPr>
        <w:t>______________________________________________________________ (2)</w:t>
      </w:r>
      <w:r>
        <w:br/>
      </w:r>
      <w:r>
        <w:rPr>
          <w:rFonts w:ascii="Times New Roman"/>
          <w:b w:val="false"/>
          <w:i w:val="false"/>
          <w:color w:val="000000"/>
          <w:sz w:val="28"/>
        </w:rPr>
        <w:t>
  (сәйкестік туралы декларацияны қабылдаған ұйымның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(тіркеуші органның атауы, тіркелген күні, тіркеу нөмірі)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(мекенжайы, телефоны, факсі, электрондық мекенжайы (Е-mаіl))</w:t>
      </w:r>
      <w:r>
        <w:br/>
      </w:r>
      <w:r>
        <w:rPr>
          <w:rFonts w:ascii="Times New Roman"/>
          <w:b w:val="false"/>
          <w:i w:val="false"/>
          <w:color w:val="000000"/>
          <w:sz w:val="28"/>
        </w:rPr>
        <w:t>
________________________________________________________ атынан (3)</w:t>
      </w:r>
      <w:r>
        <w:br/>
      </w:r>
      <w:r>
        <w:rPr>
          <w:rFonts w:ascii="Times New Roman"/>
          <w:b w:val="false"/>
          <w:i w:val="false"/>
          <w:color w:val="000000"/>
          <w:sz w:val="28"/>
        </w:rPr>
        <w:t>
(ұйымның басшысының (жеке кәсіпкердің) лауазымы, тегі, аты-жөні)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(сәйкестік туралы декларацияны қабылдайтын тұлғаның атынан)</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СЭҚӨЖ және СЭҚ ТН коды, өнімнің сериялық шығарылымы немесе топтамасы туралы мәліметтер</w:t>
      </w:r>
      <w:r>
        <w:br/>
      </w:r>
      <w:r>
        <w:rPr>
          <w:rFonts w:ascii="Times New Roman"/>
          <w:b w:val="false"/>
          <w:i w:val="false"/>
          <w:color w:val="000000"/>
          <w:sz w:val="28"/>
        </w:rPr>
        <w:t>
______________________________________________________ өнімнің (4)</w:t>
      </w:r>
      <w:r>
        <w:br/>
      </w:r>
      <w:r>
        <w:rPr>
          <w:rFonts w:ascii="Times New Roman"/>
          <w:b w:val="false"/>
          <w:i w:val="false"/>
          <w:color w:val="000000"/>
          <w:sz w:val="28"/>
        </w:rPr>
        <w:t>
              (өнімнің атауы, типі, маркасы)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(нормативтік құқықтық актілердің және/немесе</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сәйкестігі осы декларациямен расталған нормативтік құжаттардың белгіленуі,)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(осы өнім үшін белгіленген талаптар жазылған осы нормативтік құжаттардың тармақтары көрсетіле отырып, осы декларациямен расталды</w:t>
      </w:r>
      <w:r>
        <w:br/>
      </w:r>
      <w:r>
        <w:rPr>
          <w:rFonts w:ascii="Times New Roman"/>
          <w:b w:val="false"/>
          <w:i w:val="false"/>
          <w:color w:val="000000"/>
          <w:sz w:val="28"/>
        </w:rPr>
        <w:t>
______________________________________________________________ (5)</w:t>
      </w:r>
      <w:r>
        <w:br/>
      </w:r>
      <w:r>
        <w:rPr>
          <w:rFonts w:ascii="Times New Roman"/>
          <w:b w:val="false"/>
          <w:i w:val="false"/>
          <w:color w:val="000000"/>
          <w:sz w:val="28"/>
        </w:rPr>
        <w:t>
талаптарына сәйкес келетінін ерекше жауаптылықпен мәлімдейді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Сәйкестік туралы декларация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(сәйкестікті растау мақсаттары үшін қабылданған модульдің атауы)</w:t>
      </w:r>
      <w:r>
        <w:br/>
      </w:r>
      <w:r>
        <w:rPr>
          <w:rFonts w:ascii="Times New Roman"/>
          <w:b w:val="false"/>
          <w:i w:val="false"/>
          <w:color w:val="000000"/>
          <w:sz w:val="28"/>
        </w:rPr>
        <w:t>
______________________________________________________________ (6)</w:t>
      </w:r>
      <w:r>
        <w:br/>
      </w:r>
      <w:r>
        <w:rPr>
          <w:rFonts w:ascii="Times New Roman"/>
          <w:b w:val="false"/>
          <w:i w:val="false"/>
          <w:color w:val="000000"/>
          <w:sz w:val="28"/>
        </w:rPr>
        <w:t>
(сәйкестік туралы декларацияны қабылдау үшін негіз болып табылатын құжаттар туралы,)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өндірістің ішкі бақылауы туралы ақпарат)</w:t>
      </w:r>
    </w:p>
    <w:p>
      <w:pPr>
        <w:spacing w:after="0"/>
        <w:ind w:left="0"/>
        <w:jc w:val="both"/>
      </w:pPr>
      <w:r>
        <w:rPr>
          <w:rFonts w:ascii="Times New Roman"/>
          <w:b w:val="false"/>
          <w:i w:val="false"/>
          <w:color w:val="000000"/>
          <w:sz w:val="28"/>
        </w:rPr>
        <w:t>негізінде қабылданды</w:t>
      </w:r>
    </w:p>
    <w:p>
      <w:pPr>
        <w:spacing w:after="0"/>
        <w:ind w:left="0"/>
        <w:jc w:val="both"/>
      </w:pPr>
      <w:r>
        <w:rPr>
          <w:rFonts w:ascii="Times New Roman"/>
          <w:b w:val="false"/>
          <w:i w:val="false"/>
          <w:color w:val="000000"/>
          <w:sz w:val="28"/>
        </w:rPr>
        <w:t>      Декларация қабылданған күн:_______________________________ (7)</w:t>
      </w:r>
      <w:r>
        <w:br/>
      </w:r>
      <w:r>
        <w:rPr>
          <w:rFonts w:ascii="Times New Roman"/>
          <w:b w:val="false"/>
          <w:i w:val="false"/>
          <w:color w:val="000000"/>
          <w:sz w:val="28"/>
        </w:rPr>
        <w:t>
      Сәйкестік туралы декларация:_______________ дейін(8) жарамды</w:t>
      </w:r>
    </w:p>
    <w:p>
      <w:pPr>
        <w:spacing w:after="0"/>
        <w:ind w:left="0"/>
        <w:jc w:val="both"/>
      </w:pPr>
      <w:r>
        <w:rPr>
          <w:rFonts w:ascii="Times New Roman"/>
          <w:b w:val="false"/>
          <w:i w:val="false"/>
          <w:color w:val="000000"/>
          <w:sz w:val="28"/>
        </w:rPr>
        <w:t>Ұйымның басшысы немесе</w:t>
      </w:r>
      <w:r>
        <w:br/>
      </w:r>
      <w:r>
        <w:rPr>
          <w:rFonts w:ascii="Times New Roman"/>
          <w:b w:val="false"/>
          <w:i w:val="false"/>
          <w:color w:val="000000"/>
          <w:sz w:val="28"/>
        </w:rPr>
        <w:t>
Жеке кәсіпкер              _________        _________________(9)</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Сәйкестік туралы декларацияны тіркеу туралы мәліметтер</w:t>
      </w:r>
      <w:r>
        <w:br/>
      </w:r>
      <w:r>
        <w:rPr>
          <w:rFonts w:ascii="Times New Roman"/>
          <w:b w:val="false"/>
          <w:i w:val="false"/>
          <w:color w:val="000000"/>
          <w:sz w:val="28"/>
        </w:rPr>
        <w:t>
</w:t>
      </w:r>
      <w:r>
        <w:rPr>
          <w:rFonts w:ascii="Times New Roman"/>
          <w:b/>
          <w:i w:val="false"/>
          <w:color w:val="000000"/>
          <w:sz w:val="28"/>
        </w:rPr>
        <w:t>_________________________________________________________</w:t>
      </w:r>
      <w:r>
        <w:rPr>
          <w:rFonts w:ascii="Times New Roman"/>
          <w:b w:val="false"/>
          <w:i w:val="false"/>
          <w:color w:val="000000"/>
          <w:sz w:val="28"/>
        </w:rPr>
        <w:t>(10)</w:t>
      </w:r>
      <w:r>
        <w:br/>
      </w:r>
      <w:r>
        <w:rPr>
          <w:rFonts w:ascii="Times New Roman"/>
          <w:b w:val="false"/>
          <w:i w:val="false"/>
          <w:color w:val="000000"/>
          <w:sz w:val="28"/>
        </w:rPr>
        <w:t>
(декларацияны тіркеген сәйкестікті растау жөніндегі органның атауы және мекенжайы)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Сәйкестік туралы декларацияның тіркелген күні және тіркеу нөмірі</w:t>
      </w:r>
    </w:p>
    <w:p>
      <w:pPr>
        <w:spacing w:after="0"/>
        <w:ind w:left="0"/>
        <w:jc w:val="both"/>
      </w:pPr>
      <w:r>
        <w:rPr>
          <w:rFonts w:ascii="Times New Roman"/>
          <w:b w:val="false"/>
          <w:i w:val="false"/>
          <w:color w:val="000000"/>
          <w:sz w:val="28"/>
        </w:rPr>
        <w:t>      Сәйкестікті растау жөніндегі органның сәйкестендіру коды көрсетіле отырып, өнімді Сәйкестік белгісімен таңбалау құқығын беру туралы ақпарат _______</w:t>
      </w:r>
      <w:r>
        <w:br/>
      </w:r>
      <w:r>
        <w:rPr>
          <w:rFonts w:ascii="Times New Roman"/>
          <w:b w:val="false"/>
          <w:i w:val="false"/>
          <w:color w:val="000000"/>
          <w:sz w:val="28"/>
        </w:rPr>
        <w:t>
_______________________________________________________________ (11)</w:t>
      </w:r>
    </w:p>
    <w:p>
      <w:pPr>
        <w:spacing w:after="0"/>
        <w:ind w:left="0"/>
        <w:jc w:val="both"/>
      </w:pPr>
      <w:r>
        <w:rPr>
          <w:rFonts w:ascii="Times New Roman"/>
          <w:b w:val="false"/>
          <w:i w:val="false"/>
          <w:color w:val="000000"/>
          <w:sz w:val="28"/>
        </w:rPr>
        <w:t>Сәйкестікті растау жөніндегі</w:t>
      </w:r>
      <w:r>
        <w:br/>
      </w:r>
      <w:r>
        <w:rPr>
          <w:rFonts w:ascii="Times New Roman"/>
          <w:b w:val="false"/>
          <w:i w:val="false"/>
          <w:color w:val="000000"/>
          <w:sz w:val="28"/>
        </w:rPr>
        <w:t>
органның басшысы ________       __________________ (12)</w:t>
      </w:r>
    </w:p>
    <w:p>
      <w:pPr>
        <w:spacing w:after="0"/>
        <w:ind w:left="0"/>
        <w:jc w:val="both"/>
      </w:pPr>
      <w:r>
        <w:rPr>
          <w:rFonts w:ascii="Times New Roman"/>
          <w:b w:val="false"/>
          <w:i w:val="false"/>
          <w:color w:val="000000"/>
          <w:sz w:val="28"/>
        </w:rPr>
        <w:t>немесе оған уәкілетті тұлға _________     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дайындаушылардың (сатушылардың) және бақылаушы органдардың назарына! Сәйкестік туралы декларацияның көшірмелері белгіленген үлгідегі бланктерде ғана жасалады</w:t>
      </w:r>
    </w:p>
    <w:bookmarkStart w:name="z389" w:id="83"/>
    <w:p>
      <w:pPr>
        <w:spacing w:after="0"/>
        <w:ind w:left="0"/>
        <w:jc w:val="left"/>
      </w:pPr>
      <w:r>
        <w:rPr>
          <w:rFonts w:ascii="Times New Roman"/>
          <w:b/>
          <w:i w:val="false"/>
          <w:color w:val="000000"/>
        </w:rPr>
        <w:t xml:space="preserve"> 
Сәйкестік туралы декларацияның бланкісін толтыру қағидасы</w:t>
      </w:r>
    </w:p>
    <w:bookmarkEnd w:id="83"/>
    <w:p>
      <w:pPr>
        <w:spacing w:after="0"/>
        <w:ind w:left="0"/>
        <w:jc w:val="both"/>
      </w:pPr>
      <w:r>
        <w:rPr>
          <w:rFonts w:ascii="Times New Roman"/>
          <w:b w:val="false"/>
          <w:i w:val="false"/>
          <w:color w:val="000000"/>
          <w:sz w:val="28"/>
        </w:rPr>
        <w:t>      Сәйкестік туралы декларацияны белгіленген үлгідегі бланкке мемлекеттік және орыс тілдерінде өнімді дайындаушы толтырады</w:t>
      </w:r>
      <w:r>
        <w:br/>
      </w:r>
      <w:r>
        <w:rPr>
          <w:rFonts w:ascii="Times New Roman"/>
          <w:b w:val="false"/>
          <w:i w:val="false"/>
          <w:color w:val="000000"/>
          <w:sz w:val="28"/>
        </w:rPr>
        <w:t>
      Мәтінді түзетуге, тазартуға, сызуға жол берілмейді.</w:t>
      </w:r>
      <w:r>
        <w:br/>
      </w:r>
      <w:r>
        <w:rPr>
          <w:rFonts w:ascii="Times New Roman"/>
          <w:b w:val="false"/>
          <w:i w:val="false"/>
          <w:color w:val="000000"/>
          <w:sz w:val="28"/>
        </w:rPr>
        <w:t>
      Сәйкестік туралы декларацияның бағандарында мынадай мәліметтер көрсетіледі:</w:t>
      </w:r>
      <w:r>
        <w:br/>
      </w:r>
      <w:r>
        <w:rPr>
          <w:rFonts w:ascii="Times New Roman"/>
          <w:b w:val="false"/>
          <w:i w:val="false"/>
          <w:color w:val="000000"/>
          <w:sz w:val="28"/>
        </w:rPr>
        <w:t>
      1-позиция - бланкті шығару кезінде орындалатын сәйкестік туралы декларация бланкісінің есепке алу нөмірін орналастыру орны.</w:t>
      </w:r>
      <w:r>
        <w:br/>
      </w:r>
      <w:r>
        <w:rPr>
          <w:rFonts w:ascii="Times New Roman"/>
          <w:b w:val="false"/>
          <w:i w:val="false"/>
          <w:color w:val="000000"/>
          <w:sz w:val="28"/>
        </w:rPr>
        <w:t>
      2-позиция - сәйкестік туралы декларацияны қабылдаған өтінім беруші ұйымның атауы; СТН, өтінім беруші ұйымды тіркеу туралы мәліметтер (тіркеуші органның атауы, тіркелген күні, тіркеу нөмірі); мекенжайы, телефоны, факсі, электрондық мекенжайы (Е-mail).</w:t>
      </w:r>
      <w:r>
        <w:br/>
      </w:r>
      <w:r>
        <w:rPr>
          <w:rFonts w:ascii="Times New Roman"/>
          <w:b w:val="false"/>
          <w:i w:val="false"/>
          <w:color w:val="000000"/>
          <w:sz w:val="28"/>
        </w:rPr>
        <w:t>
      Егер өтінім беруші жеке тұлға болып табылса, онда «ұйымның атауы» деген бағанға «жеке кәсіпкер» деген сөз жазылады және оның СТН қойылады, ал «тіркеу туралы мәліметтер» деген бағанға қызметтік осы түріне алынған лицензиясы туралы мәліметтер жазылады.</w:t>
      </w:r>
      <w:r>
        <w:br/>
      </w:r>
      <w:r>
        <w:rPr>
          <w:rFonts w:ascii="Times New Roman"/>
          <w:b w:val="false"/>
          <w:i w:val="false"/>
          <w:color w:val="000000"/>
          <w:sz w:val="28"/>
        </w:rPr>
        <w:t>
      3-позиция - атынан сәйкестік туралы декларация қабылданатын өтінім беруші ұйым басшысының (жеке кәсіпкердің) тегі, аты-жөні, лауазымы.</w:t>
      </w:r>
      <w:r>
        <w:br/>
      </w:r>
      <w:r>
        <w:rPr>
          <w:rFonts w:ascii="Times New Roman"/>
          <w:b w:val="false"/>
          <w:i w:val="false"/>
          <w:color w:val="000000"/>
          <w:sz w:val="28"/>
        </w:rPr>
        <w:t>
      4-позиция - өнімнің атауы, типі, маркасы, сәйкестік туралы декларация қолданылатын өнімнің СЭҚӨЖ және СЭҚ ТН кодтары, өнімнің сериялық шығарылымы немесе топтамасы туралы мәліметтер (топтаманың өлшемі көрсетіледі).</w:t>
      </w:r>
      <w:r>
        <w:br/>
      </w:r>
      <w:r>
        <w:rPr>
          <w:rFonts w:ascii="Times New Roman"/>
          <w:b w:val="false"/>
          <w:i w:val="false"/>
          <w:color w:val="000000"/>
          <w:sz w:val="28"/>
        </w:rPr>
        <w:t>
      5-позиция - сәйкестігі қабылданған сәйкестік туралы декларациямен расталатын өнім үшін белгіленген талаптар жазылған тармақтары көрсетіле отырып, техникалық регламенттің және (немесе) нормативтік құжаттардың белгіленуі.</w:t>
      </w:r>
      <w:r>
        <w:br/>
      </w:r>
      <w:r>
        <w:rPr>
          <w:rFonts w:ascii="Times New Roman"/>
          <w:b w:val="false"/>
          <w:i w:val="false"/>
          <w:color w:val="000000"/>
          <w:sz w:val="28"/>
        </w:rPr>
        <w:t>
      6-позиция - негізге алынып сәйкестік туралы декларация қабылданған құжат(тар) беріледі.</w:t>
      </w:r>
      <w:r>
        <w:br/>
      </w:r>
      <w:r>
        <w:rPr>
          <w:rFonts w:ascii="Times New Roman"/>
          <w:b w:val="false"/>
          <w:i w:val="false"/>
          <w:color w:val="000000"/>
          <w:sz w:val="28"/>
        </w:rPr>
        <w:t>
      7-позиция - сәйкестік туралы декларация қабылданған күн.</w:t>
      </w:r>
      <w:r>
        <w:br/>
      </w:r>
      <w:r>
        <w:rPr>
          <w:rFonts w:ascii="Times New Roman"/>
          <w:b w:val="false"/>
          <w:i w:val="false"/>
          <w:color w:val="000000"/>
          <w:sz w:val="28"/>
        </w:rPr>
        <w:t>
      8-позиция - сәйкестік туралы декларацияның қолданылу мерзімі. Сәйкестік туралы декларация осы өнімнің жоспарланған шығарылу мерзіміне немесе өнім топтамасының өткізу мерзіміне, бірақ бір жылдан артық емес мерзімге сүйене отырып, өтініш беруші белгілеген мерзімге қабылданады.</w:t>
      </w:r>
      <w:r>
        <w:br/>
      </w:r>
      <w:r>
        <w:rPr>
          <w:rFonts w:ascii="Times New Roman"/>
          <w:b w:val="false"/>
          <w:i w:val="false"/>
          <w:color w:val="000000"/>
          <w:sz w:val="28"/>
        </w:rPr>
        <w:t>
      9-позиция - өздері шығарған (өткізген) өнімге сәйкестік туралы декларацияны қабылдаған өтінім беруші ұйым басшысының (жеке кәсіпкердің) қолы, аты-жөні, тегі, мөр (заңды тұлға үшін).</w:t>
      </w:r>
      <w:r>
        <w:br/>
      </w:r>
      <w:r>
        <w:rPr>
          <w:rFonts w:ascii="Times New Roman"/>
          <w:b w:val="false"/>
          <w:i w:val="false"/>
          <w:color w:val="000000"/>
          <w:sz w:val="28"/>
        </w:rPr>
        <w:t>
      10-позиция - сәйкестік туралы декларацияны тіркелген сәйкестікті растау жөніндегі органның атауы және мекенжайы, тіркелген күні және тіркеу нөмірі. Декларацияның тіркеу нөмірі сәйкестікті растау жөніндегі органның кодынан және сәйкестік туралы декларацияны Мемлекеттік тізілімге енгізу кезінде анықталған оның реттік нөмірінен тұрады.</w:t>
      </w:r>
      <w:r>
        <w:br/>
      </w:r>
      <w:r>
        <w:rPr>
          <w:rFonts w:ascii="Times New Roman"/>
          <w:b w:val="false"/>
          <w:i w:val="false"/>
          <w:color w:val="000000"/>
          <w:sz w:val="28"/>
        </w:rPr>
        <w:t>
      11-позиция - сәйкестікті растау жөніндегі органның сәйкестендіру коды көрсетіліп, өнімді Сәйкестік белгісімен таңбалау құқығын беру туралы жазба жасалады.</w:t>
      </w:r>
      <w:r>
        <w:br/>
      </w:r>
      <w:r>
        <w:rPr>
          <w:rFonts w:ascii="Times New Roman"/>
          <w:b w:val="false"/>
          <w:i w:val="false"/>
          <w:color w:val="000000"/>
          <w:sz w:val="28"/>
        </w:rPr>
        <w:t>
      12-позиция - сәйкестік туралы декларацияны тіркеген сәйкестікті растау жөніндегі орган басшысының немесе оған уәкілетті тұлғаның қолы, тегі, аты-жөні, мөр</w:t>
      </w:r>
    </w:p>
    <w:bookmarkStart w:name="z390" w:id="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18 қарашадағы </w:t>
      </w:r>
      <w:r>
        <w:br/>
      </w:r>
      <w:r>
        <w:rPr>
          <w:rFonts w:ascii="Times New Roman"/>
          <w:b w:val="false"/>
          <w:i w:val="false"/>
          <w:color w:val="000000"/>
          <w:sz w:val="28"/>
        </w:rPr>
        <w:t xml:space="preserve">
№ 1218 қаулысына    </w:t>
      </w:r>
      <w:r>
        <w:br/>
      </w:r>
      <w:r>
        <w:rPr>
          <w:rFonts w:ascii="Times New Roman"/>
          <w:b w:val="false"/>
          <w:i w:val="false"/>
          <w:color w:val="000000"/>
          <w:sz w:val="28"/>
        </w:rPr>
        <w:t xml:space="preserve">
қосымша         </w:t>
      </w:r>
    </w:p>
    <w:bookmarkEnd w:id="84"/>
    <w:bookmarkStart w:name="z391" w:id="8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85"/>
    <w:bookmarkStart w:name="z392" w:id="86"/>
    <w:p>
      <w:pPr>
        <w:spacing w:after="0"/>
        <w:ind w:left="0"/>
        <w:jc w:val="both"/>
      </w:pPr>
      <w:r>
        <w:rPr>
          <w:rFonts w:ascii="Times New Roman"/>
          <w:b w:val="false"/>
          <w:i w:val="false"/>
          <w:color w:val="000000"/>
          <w:sz w:val="28"/>
        </w:rPr>
        <w:t>
      1. «Сәйкестікті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w:t>
      </w:r>
      <w:r>
        <w:rPr>
          <w:rFonts w:ascii="Times New Roman"/>
          <w:b w:val="false"/>
          <w:i w:val="false"/>
          <w:color w:val="000000"/>
          <w:sz w:val="28"/>
        </w:rPr>
        <w:t>(Қазақстан Республикасының ПҮАЖ-ы, 2008 ж., № 4, 48-құжат).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толықтырулар мен өзгерістер енгізу туралы» Қазақстан Республикасы Үкіметінің 2009 жылғы 16 қаңтардағы № 13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1-2, 5-құжат).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толықтырулар мен өзгерістер енгізу туралы» Қазақстан Республикасы Үкіметінің 2009 жылғы 21 шілдедегі № 1109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33, 319-құжат).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толықтырулар мен өзгерістер енгізу және күші жойылды деп тану туралы» Қазақстан Республикасы Үкіметінің 2009 жылғы 10 желтоқсандағы № 2071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2009 ж., № 58, 504-құжат).</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