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9cc54" w14:textId="489cc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26 мамырдағы № 476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22 қазандағы № 1093 Қаулысы. Күші жойылды - Қазақстан Республикасы Үкіметінің 2013 жылғы 31 желтоқсандағы № 1448 қаулысымен</w:t>
      </w:r>
    </w:p>
    <w:p>
      <w:pPr>
        <w:spacing w:after="0"/>
        <w:ind w:left="0"/>
        <w:jc w:val="both"/>
      </w:pPr>
      <w:r>
        <w:rPr>
          <w:rFonts w:ascii="Times New Roman"/>
          <w:b w:val="false"/>
          <w:i w:val="false"/>
          <w:color w:val="ff0000"/>
          <w:sz w:val="28"/>
        </w:rPr>
        <w:t>      Ескерту. Күші жойылды - ҚР Үкіметінің 31.12.2013 </w:t>
      </w:r>
      <w:r>
        <w:rPr>
          <w:rFonts w:ascii="Times New Roman"/>
          <w:b w:val="false"/>
          <w:i w:val="false"/>
          <w:color w:val="ff0000"/>
          <w:sz w:val="28"/>
        </w:rPr>
        <w:t>№ 1448</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«Бухгалтерлік есеп пен аудит саласында мемлекеттік қызметтер көрсету стандарттарын бекіту туралы» Қазақстан Республикасы Үкіметінің 2010 жылғы 26 мамырдағы № 476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35, 281-құжат)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тақырыбындағы және 1-тармақтың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«қызмет көрсету» деген сөздер «қызметтер» деген сөзбен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«Кәсіби аудиторлық ұйымды аккредиттеу туралы куәлік беру», «Бухгалтерлердің кәсіби ұйымын аккредиттеу туралы куәлік беру», «Бухгалтерлерді кәсіби сертификаттау жөніндегі ұйымды аккредиттеу туралы куәлік беру» мемлекеттік қызметтер көрсету стандарттары осы қаулының 1, 2, 3-қосымшаларына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22 қазандағы</w:t>
      </w:r>
      <w:r>
        <w:br/>
      </w:r>
      <w:r>
        <w:rPr>
          <w:rFonts w:ascii="Times New Roman"/>
          <w:b w:val="false"/>
          <w:i w:val="false"/>
          <w:color w:val="000000"/>
          <w:sz w:val="28"/>
        </w:rPr>
        <w:t xml:space="preserve">
№ 1093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26 мамырдағы</w:t>
      </w:r>
      <w:r>
        <w:br/>
      </w:r>
      <w:r>
        <w:rPr>
          <w:rFonts w:ascii="Times New Roman"/>
          <w:b w:val="false"/>
          <w:i w:val="false"/>
          <w:color w:val="000000"/>
          <w:sz w:val="28"/>
        </w:rPr>
        <w:t xml:space="preserve">
№ 476 қаулысымен  </w:t>
      </w:r>
      <w:r>
        <w:br/>
      </w:r>
      <w:r>
        <w:rPr>
          <w:rFonts w:ascii="Times New Roman"/>
          <w:b w:val="false"/>
          <w:i w:val="false"/>
          <w:color w:val="000000"/>
          <w:sz w:val="28"/>
        </w:rPr>
        <w:t xml:space="preserve">
бекітілген    </w:t>
      </w:r>
    </w:p>
    <w:bookmarkStart w:name="z6" w:id="1"/>
    <w:p>
      <w:pPr>
        <w:spacing w:after="0"/>
        <w:ind w:left="0"/>
        <w:jc w:val="left"/>
      </w:pPr>
      <w:r>
        <w:rPr>
          <w:rFonts w:ascii="Times New Roman"/>
          <w:b/>
          <w:i w:val="false"/>
          <w:color w:val="000000"/>
        </w:rPr>
        <w:t xml:space="preserve"> 
«Кәсіби аудиторлық ұйымды аккредиттеу туралы куәлік беру»</w:t>
      </w:r>
      <w:r>
        <w:br/>
      </w:r>
      <w:r>
        <w:rPr>
          <w:rFonts w:ascii="Times New Roman"/>
          <w:b/>
          <w:i w:val="false"/>
          <w:color w:val="000000"/>
        </w:rPr>
        <w:t>
мемлекеттік қызмет стандарты</w:t>
      </w:r>
    </w:p>
    <w:bookmarkEnd w:id="1"/>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Мемлекеттік қызметті Астана қаласы, Орынбор көшесі, 8, Министрліктер үйі, № 7 кіреберіс, 550-кабинет, электрондық мекенжайы www.mіnfіn.kz мекенжайы бойынша орналасқан Қазақстан Республикасы Қаржы министрлігінің Қаржылық бақылау комитеті (бұдан әрі - ҚБК) көрсетеді.</w:t>
      </w:r>
      <w:r>
        <w:br/>
      </w:r>
      <w:r>
        <w:rPr>
          <w:rFonts w:ascii="Times New Roman"/>
          <w:b w:val="false"/>
          <w:i w:val="false"/>
          <w:color w:val="000000"/>
          <w:sz w:val="28"/>
        </w:rPr>
        <w:t>
      Жұмыс кестесі демалыс күндерінен және «Қазақстан Республикасындағы мерекелер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күндерінен басқа күндері күн сайын сағат 9.00-ден 18.30-ге дейін, сағат 13.00-ден 14.30-ға дейін үзіліс.</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«Аудиторлық қызмет туралы» Қазақстан Республикасы Заңының 7-бабы </w:t>
      </w:r>
      <w:r>
        <w:rPr>
          <w:rFonts w:ascii="Times New Roman"/>
          <w:b w:val="false"/>
          <w:i w:val="false"/>
          <w:color w:val="000000"/>
          <w:sz w:val="28"/>
        </w:rPr>
        <w:t>3) тармақшасының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«Кәсіби аудиторлық ұйымды аккредиттеу туралы куәлік беру» мемлекеттік қызмет стандарты (бұдан әрі - Стандарт) Қазақстан Республикасы Қаржы министрлігінің www.mіnfіn.kz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5. Қолданылу мерзімі шектеусіз берілетін, Қазақстан Республикасының аумағында әрекет ететін және аккредиттелген кәсіби ұйымдардың тізілімінде міндетті тіркеуге жататын кәсіби аудиторлық ұйымды аккредиттеу туралы куәлік беру мемлекеттік қызмет көрсетудің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тұлғаларға - аудиторлар мен аудиторлық ұйымдарды біріктіретін коммерциялық емес ұйымдарға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көрсету мерзімі өтініш пен осы Стандарттың 11-тармағында көрсетілген құжаттар қабылданған сәттен бастап он жұмыс күнінен аспайды;</w:t>
      </w:r>
      <w:r>
        <w:br/>
      </w:r>
      <w:r>
        <w:rPr>
          <w:rFonts w:ascii="Times New Roman"/>
          <w:b w:val="false"/>
          <w:i w:val="false"/>
          <w:color w:val="000000"/>
          <w:sz w:val="28"/>
        </w:rPr>
        <w:t>
</w:t>
      </w:r>
      <w:r>
        <w:rPr>
          <w:rFonts w:ascii="Times New Roman"/>
          <w:b w:val="false"/>
          <w:i w:val="false"/>
          <w:color w:val="000000"/>
          <w:sz w:val="28"/>
        </w:rPr>
        <w:t>
      2) кәсіби аудиторлық ұйымды аккредиттеу туралы куәлік алу үшін осы Стандарттың 11-тармағында көзделген құжаттарды тапсыру кезінде кезек күтудің ең көп рұқсат берілген уақыты - 15 минут;</w:t>
      </w:r>
      <w:r>
        <w:br/>
      </w:r>
      <w:r>
        <w:rPr>
          <w:rFonts w:ascii="Times New Roman"/>
          <w:b w:val="false"/>
          <w:i w:val="false"/>
          <w:color w:val="000000"/>
          <w:sz w:val="28"/>
        </w:rPr>
        <w:t>
</w:t>
      </w:r>
      <w:r>
        <w:rPr>
          <w:rFonts w:ascii="Times New Roman"/>
          <w:b w:val="false"/>
          <w:i w:val="false"/>
          <w:color w:val="000000"/>
          <w:sz w:val="28"/>
        </w:rPr>
        <w:t>
      3) кәсіби аудиторлық ұйымды аккредиттеу туралы куәлік алу кезінде кезек күтудің ең көп рұқсат берілген уақыты - 15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Құжаттарды қабылдауды ҚБК кеңсесі демалыс күндерінен және «Қазақстан Республикасындағы мерекелер туралы» Қазақстан Республикасының Заңымен белгіленген мереке күндерінен басқа күндері күн сайын сағат 9.00-ден 16.00-ге дейін, сағат 13.00-ден 14.30-ға дейін үзіліс, Астана қаласы, Орынбор көшесі, 8, Министрліктер үйі, № 7 кіреберіс, 554-кабинет мекенжайы бойынша жүзеге асырады.</w:t>
      </w:r>
      <w:r>
        <w:br/>
      </w:r>
      <w:r>
        <w:rPr>
          <w:rFonts w:ascii="Times New Roman"/>
          <w:b w:val="false"/>
          <w:i w:val="false"/>
          <w:color w:val="000000"/>
          <w:sz w:val="28"/>
        </w:rPr>
        <w:t>
      Қабылдау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Жеке мүмкіндіктері шектеулі адамдар үшін Министрліктер үйінің ғимараты бойынша ыңғайлы жүріп-тұру жағдайлары (тоқтатуға арналған орын, көлбеушелер, лифтілер) көзделген. Қажетті құжаттарды (үстел, орындықтар) ҚБК кеңсесіне оларды тапсырғанға дейін күту мен дайындаудың қолайлы жағдайлары жасалған.</w:t>
      </w:r>
    </w:p>
    <w:bookmarkEnd w:id="3"/>
    <w:bookmarkStart w:name="z21" w:id="4"/>
    <w:p>
      <w:pPr>
        <w:spacing w:after="0"/>
        <w:ind w:left="0"/>
        <w:jc w:val="left"/>
      </w:pPr>
      <w:r>
        <w:rPr>
          <w:rFonts w:ascii="Times New Roman"/>
          <w:b/>
          <w:i w:val="false"/>
          <w:color w:val="000000"/>
        </w:rPr>
        <w:t xml:space="preserve"> 
2. Мемлекеттік қызметті көрсету тәртібі</w:t>
      </w:r>
    </w:p>
    <w:bookmarkEnd w:id="4"/>
    <w:bookmarkStart w:name="z22" w:id="5"/>
    <w:p>
      <w:pPr>
        <w:spacing w:after="0"/>
        <w:ind w:left="0"/>
        <w:jc w:val="both"/>
      </w:pPr>
      <w:r>
        <w:rPr>
          <w:rFonts w:ascii="Times New Roman"/>
          <w:b w:val="false"/>
          <w:i w:val="false"/>
          <w:color w:val="000000"/>
          <w:sz w:val="28"/>
        </w:rPr>
        <w:t>
      11. Кәсіби аудиторлық ұйымды аккредиттеу туралы куәлік алу үшін мыналарды ұсыну қажет:</w:t>
      </w:r>
      <w:r>
        <w:br/>
      </w:r>
      <w:r>
        <w:rPr>
          <w:rFonts w:ascii="Times New Roman"/>
          <w:b w:val="false"/>
          <w:i w:val="false"/>
          <w:color w:val="000000"/>
          <w:sz w:val="28"/>
        </w:rPr>
        <w:t>
</w:t>
      </w:r>
      <w:r>
        <w:rPr>
          <w:rFonts w:ascii="Times New Roman"/>
          <w:b w:val="false"/>
          <w:i w:val="false"/>
          <w:color w:val="000000"/>
          <w:sz w:val="28"/>
        </w:rPr>
        <w:t>
      1) қағаз тасығыштарда:</w:t>
      </w:r>
      <w:r>
        <w:br/>
      </w:r>
      <w:r>
        <w:rPr>
          <w:rFonts w:ascii="Times New Roman"/>
          <w:b w:val="false"/>
          <w:i w:val="false"/>
          <w:color w:val="000000"/>
          <w:sz w:val="28"/>
        </w:rPr>
        <w:t>
      Қазақстан Республикасы Қаржы министрінің, 2006 жылғы 18 шілдедегі № 265 бұйрығымен бекітілген Кәсіби аудиторлық ұйымдарды аккредиттеу ережесіне (бұдан әрі - Ереже) 1-қосымшаға сәйкес нысан бойынша өтініш;</w:t>
      </w:r>
      <w:r>
        <w:br/>
      </w:r>
      <w:r>
        <w:rPr>
          <w:rFonts w:ascii="Times New Roman"/>
          <w:b w:val="false"/>
          <w:i w:val="false"/>
          <w:color w:val="000000"/>
          <w:sz w:val="28"/>
        </w:rPr>
        <w:t>
      жарғының, мемлекеттік тіркелгені туралы және салық төлеушінің тіркеу нөмірін беру туралы куәліктің түпнұсқалары мен көшірмелері (салыстырып тексеру үшін түпнұсқалары ұсынылмаған жағдайда осы құжаттардың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2) қағаз және электрондық тасығыштарда:</w:t>
      </w:r>
      <w:r>
        <w:br/>
      </w:r>
      <w:r>
        <w:rPr>
          <w:rFonts w:ascii="Times New Roman"/>
          <w:b w:val="false"/>
          <w:i w:val="false"/>
          <w:color w:val="000000"/>
          <w:sz w:val="28"/>
        </w:rPr>
        <w:t>
      Ережеге 2-қосымшаға сәйкес нысан бойынша кәсіби ұйымның құрамында аудиторлар мен аудиторлық ұйымдардың болуы туралы мәліметтер;</w:t>
      </w:r>
      <w:r>
        <w:br/>
      </w:r>
      <w:r>
        <w:rPr>
          <w:rFonts w:ascii="Times New Roman"/>
          <w:b w:val="false"/>
          <w:i w:val="false"/>
          <w:color w:val="000000"/>
          <w:sz w:val="28"/>
        </w:rPr>
        <w:t>
      Ережеге 3-қосымшаға сәйкес нысан бойынша құрылымы, жұмыс органдарының болуы туралы мәліметтер.</w:t>
      </w:r>
      <w:r>
        <w:br/>
      </w:r>
      <w:r>
        <w:rPr>
          <w:rFonts w:ascii="Times New Roman"/>
          <w:b w:val="false"/>
          <w:i w:val="false"/>
          <w:color w:val="000000"/>
          <w:sz w:val="28"/>
        </w:rPr>
        <w:t>
</w:t>
      </w:r>
      <w:r>
        <w:rPr>
          <w:rFonts w:ascii="Times New Roman"/>
          <w:b w:val="false"/>
          <w:i w:val="false"/>
          <w:color w:val="000000"/>
          <w:sz w:val="28"/>
        </w:rPr>
        <w:t>
      Атауы немесе орналасқан жері өзгерген жағдайда кәсіби аудиторлық ұйымды аккредиттеу туралы куәлікті қайта ресімдеу үшін күнтізбелік он күн ішінде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кәсіби аудиторлық ұйымды аккредиттеу туралы куәлікті қайта ресімдеу туралы жазбаша өтініш;</w:t>
      </w:r>
      <w:r>
        <w:br/>
      </w:r>
      <w:r>
        <w:rPr>
          <w:rFonts w:ascii="Times New Roman"/>
          <w:b w:val="false"/>
          <w:i w:val="false"/>
          <w:color w:val="000000"/>
          <w:sz w:val="28"/>
        </w:rPr>
        <w:t>
</w:t>
      </w:r>
      <w:r>
        <w:rPr>
          <w:rFonts w:ascii="Times New Roman"/>
          <w:b w:val="false"/>
          <w:i w:val="false"/>
          <w:color w:val="000000"/>
          <w:sz w:val="28"/>
        </w:rPr>
        <w:t>
      2) жарғының, мемлекеттік тіркелгені туралы және салық төлеушінің тіркеу нөмірін беру туралы куәліктің түпнұсқалары мен көшірмелері (салыстырып тексеру үшін түпнұсқалары ұсынылмаған жағдайда осы құжаттардың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Кәсіби аудиторлық ұйымды аккредиттеу туралы куәлікті жоғалтқан жағдайда оның телнұсқасын алу үшін мыналарды ұсыну қажет:</w:t>
      </w:r>
      <w:r>
        <w:br/>
      </w:r>
      <w:r>
        <w:rPr>
          <w:rFonts w:ascii="Times New Roman"/>
          <w:b w:val="false"/>
          <w:i w:val="false"/>
          <w:color w:val="000000"/>
          <w:sz w:val="28"/>
        </w:rPr>
        <w:t>
</w:t>
      </w:r>
      <w:r>
        <w:rPr>
          <w:rFonts w:ascii="Times New Roman"/>
          <w:b w:val="false"/>
          <w:i w:val="false"/>
          <w:color w:val="000000"/>
          <w:sz w:val="28"/>
        </w:rPr>
        <w:t>
      1) нөмірі мен берілген күнін көрсете отырып, аккредиттеу туралы куәлікті жарамсыз деп тану туралы мәліметтердің мерзімді баспасөз басылымдарында жариялануын растайтын құжат;</w:t>
      </w:r>
      <w:r>
        <w:br/>
      </w:r>
      <w:r>
        <w:rPr>
          <w:rFonts w:ascii="Times New Roman"/>
          <w:b w:val="false"/>
          <w:i w:val="false"/>
          <w:color w:val="000000"/>
          <w:sz w:val="28"/>
        </w:rPr>
        <w:t>
</w:t>
      </w:r>
      <w:r>
        <w:rPr>
          <w:rFonts w:ascii="Times New Roman"/>
          <w:b w:val="false"/>
          <w:i w:val="false"/>
          <w:color w:val="000000"/>
          <w:sz w:val="28"/>
        </w:rPr>
        <w:t>
      2) ҚБК-ге аккредиттеу туралы куәлікті жарамсыз деп тану туралы және нөмірі мен берілген күнін көрсете отырып, телнұсқа беру туралы өтініш.</w:t>
      </w:r>
      <w:r>
        <w:br/>
      </w:r>
      <w:r>
        <w:rPr>
          <w:rFonts w:ascii="Times New Roman"/>
          <w:b w:val="false"/>
          <w:i w:val="false"/>
          <w:color w:val="000000"/>
          <w:sz w:val="28"/>
        </w:rPr>
        <w:t>
      Аккредиттеу туралы куәліктің телнұсқасы өтініш берген күннен бастап 10 (он) жұмыс күні ішінде беріледі.</w:t>
      </w:r>
      <w:r>
        <w:br/>
      </w:r>
      <w:r>
        <w:rPr>
          <w:rFonts w:ascii="Times New Roman"/>
          <w:b w:val="false"/>
          <w:i w:val="false"/>
          <w:color w:val="000000"/>
          <w:sz w:val="28"/>
        </w:rPr>
        <w:t>
</w:t>
      </w:r>
      <w:r>
        <w:rPr>
          <w:rFonts w:ascii="Times New Roman"/>
          <w:b w:val="false"/>
          <w:i w:val="false"/>
          <w:color w:val="000000"/>
          <w:sz w:val="28"/>
        </w:rPr>
        <w:t>
      12. Кәсіби аудиторлық ұйымды аккредиттеу туралы куәлік алуға арналған өтініш үлгісі Қазақстан Республикасы Қаржы министрлігінің www.mіnfіn.kz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Астана қаласы, Орынбор көшесі, 8, Министрліктер үйі, № 7 кіреберіс, 554-кабинет мекенжайы бойынша ҚБК кеңсесіне почта арқылы жіберіледі не қолма-қол тапсырылады.</w:t>
      </w:r>
      <w:r>
        <w:br/>
      </w:r>
      <w:r>
        <w:rPr>
          <w:rFonts w:ascii="Times New Roman"/>
          <w:b w:val="false"/>
          <w:i w:val="false"/>
          <w:color w:val="000000"/>
          <w:sz w:val="28"/>
        </w:rPr>
        <w:t>
</w:t>
      </w:r>
      <w:r>
        <w:rPr>
          <w:rFonts w:ascii="Times New Roman"/>
          <w:b w:val="false"/>
          <w:i w:val="false"/>
          <w:color w:val="000000"/>
          <w:sz w:val="28"/>
        </w:rPr>
        <w:t>
      14. Аккредиттелуге тапсырылған құжаттар тізімдеме бойынша қабылданады. Тізімдеменің көшірмесін ҚБК кеңсесінің қабылдаған күнін көрсете отырып, өтініш берушіге жолдайды (береді).</w:t>
      </w:r>
      <w:r>
        <w:br/>
      </w:r>
      <w:r>
        <w:rPr>
          <w:rFonts w:ascii="Times New Roman"/>
          <w:b w:val="false"/>
          <w:i w:val="false"/>
          <w:color w:val="000000"/>
          <w:sz w:val="28"/>
        </w:rPr>
        <w:t>
      Қабылданған құжаттарды ҚБК кеңсесімен қаралады, бақылауға қойылады. Тіркелген, тиісті тәртіппен ресімделген құжаттар ҚБК төрағасына және кейіннен орындаушыға беріледі.</w:t>
      </w:r>
      <w:r>
        <w:br/>
      </w:r>
      <w:r>
        <w:rPr>
          <w:rFonts w:ascii="Times New Roman"/>
          <w:b w:val="false"/>
          <w:i w:val="false"/>
          <w:color w:val="000000"/>
          <w:sz w:val="28"/>
        </w:rPr>
        <w:t>
      ҚБК құжат айналымын қамтамасыз ету қызметі хат-хабарды тіркеуді, бөлуді, ресімдеу мен адресаттарға жеткізуді ол ҚБК кеңсесіне түскен сәттен бастап екі сағат ішінде жүзеге асырады.</w:t>
      </w:r>
      <w:r>
        <w:br/>
      </w:r>
      <w:r>
        <w:rPr>
          <w:rFonts w:ascii="Times New Roman"/>
          <w:b w:val="false"/>
          <w:i w:val="false"/>
          <w:color w:val="000000"/>
          <w:sz w:val="28"/>
        </w:rPr>
        <w:t>
      ҚБК өтініш берушінің құжаттарын қабылдаған сәттен бастап екі жұмыс күні ішінде құжаттардың толықтығын, олардың дұрыс толтырылуын және ұсынылған көшірмелердің түпнұсқаларға сәйкестігін тексереді. Толық еместігі туралы факт анықталған жағдайда (оның ішінде міндетті жолақтардың, құжаттардың бекітілген нысандарының толтырылмай қалуы, ұсынылған құжаттар көшірмелерінің түпнұсқаларына сәйкес келмеуі), ҚБК көрсетілген мерзім ішінде бұдан әрі қараудан бас тарту туралы жазбаша, дәлелді жауап береді. Өтініш беруші көрсетілген кедергілерді жойғаннан кейін құжаттар жалпы негізде қаралады.</w:t>
      </w:r>
      <w:r>
        <w:br/>
      </w:r>
      <w:r>
        <w:rPr>
          <w:rFonts w:ascii="Times New Roman"/>
          <w:b w:val="false"/>
          <w:i w:val="false"/>
          <w:color w:val="000000"/>
          <w:sz w:val="28"/>
        </w:rPr>
        <w:t>
      Салыстырып тексерілгеннен кейін құжаттардың түпнұсқасы өтініш берушіге қайтарылады.</w:t>
      </w:r>
      <w:r>
        <w:br/>
      </w:r>
      <w:r>
        <w:rPr>
          <w:rFonts w:ascii="Times New Roman"/>
          <w:b w:val="false"/>
          <w:i w:val="false"/>
          <w:color w:val="000000"/>
          <w:sz w:val="28"/>
        </w:rPr>
        <w:t>
      Мемлекеттік қызметті алуға берілген құжаттарды қарау нәтижесі оң болған жағдайда, орындаушы олардың Қазақстан Республикасының заңнамасына сәйкестігі туралы, өзінің, ҚБК-нің құрылымдық бөлімше (басқарма) басшысының бұрыштамасы, күні мен нөмірі қойылатын және ҚБК төрағасының орынбасары қол қоятын қорытынды дайындайды.</w:t>
      </w:r>
      <w:r>
        <w:br/>
      </w:r>
      <w:r>
        <w:rPr>
          <w:rFonts w:ascii="Times New Roman"/>
          <w:b w:val="false"/>
          <w:i w:val="false"/>
          <w:color w:val="000000"/>
          <w:sz w:val="28"/>
        </w:rPr>
        <w:t>
      Қорытынды негізінде ҚБК-мен Құқықтық қамтамасыз ету, өтініштерді қарау және талап қою-қуыну жұмысы басқармасымен 3 (үш) жұмыс күні ішінде келісілетін бухгалтерлердің кәсіби ұйымын аккредиттеу туралы ҚБК төрағасы бұйрығының жобасы дайындалады.</w:t>
      </w:r>
      <w:r>
        <w:br/>
      </w:r>
      <w:r>
        <w:rPr>
          <w:rFonts w:ascii="Times New Roman"/>
          <w:b w:val="false"/>
          <w:i w:val="false"/>
          <w:color w:val="000000"/>
          <w:sz w:val="28"/>
        </w:rPr>
        <w:t>
      Бұйрыққа қол қойылғаннан кейін ҚБК құжат айналымын қамтамасыз ету қызметі нөмірі мен күнін қойып, бұйрықты тіркеуді жүргізеді.</w:t>
      </w:r>
      <w:r>
        <w:br/>
      </w:r>
      <w:r>
        <w:rPr>
          <w:rFonts w:ascii="Times New Roman"/>
          <w:b w:val="false"/>
          <w:i w:val="false"/>
          <w:color w:val="000000"/>
          <w:sz w:val="28"/>
        </w:rPr>
        <w:t>
      Бұйрық тіркелгеннен кейін сериясы мен реттік нөмірі, кәсіби аудиторлық ұйымның атауы, салық төлеушінің тіркеу нөмірі, орналасқан жері, берілу мерзімі, аккредиттеу туралы куәлікті беруші органның атауы, күні мен берілу жері жазылатын аккредиттеу туралы куәлік бланкісі шығарылады. Аккредиттеу туралы куәлік бланкісіне ҚБК төрағасы қол қояды және ол ҚБК елтаңбалық мөрімен расталады.</w:t>
      </w:r>
      <w:r>
        <w:br/>
      </w:r>
      <w:r>
        <w:rPr>
          <w:rFonts w:ascii="Times New Roman"/>
          <w:b w:val="false"/>
          <w:i w:val="false"/>
          <w:color w:val="000000"/>
          <w:sz w:val="28"/>
        </w:rPr>
        <w:t>
      Аккредиттеу туралы куәлікті беруден ҚБК бас тартқан жағдайда, өтініш берушіге өтініш қабылданған сәттен бастап он жұмыс күні ішінде жазбаша түрде дәлелді жауап береді. Аккредиттеу туралы куәлікті беруден жазбаша дәлелді бас тарту туралы хатқа ҚБК төрағасының орынбасары қол қояды, ол екі данада шығарылып, ҚБК-нің ресми бланкісінде басылады. Бірінші дана өтініш берушіге ҚБК кеңсесі арқылы почтамен жіберіледі. Екінші данада орындаушының және ҚБК-нің құрылымдық бөлімше (басқарма) бастығынын бұрыштамалары қойылады.</w:t>
      </w:r>
      <w:r>
        <w:br/>
      </w:r>
      <w:r>
        <w:rPr>
          <w:rFonts w:ascii="Times New Roman"/>
          <w:b w:val="false"/>
          <w:i w:val="false"/>
          <w:color w:val="000000"/>
          <w:sz w:val="28"/>
        </w:rPr>
        <w:t>
      Құжаттар өтуінің ішкі тәртібі Қазақстан Республикасы Қаржы министрлігінің Қаржылық бақылау комитеті төрағасының 2009 жылғы 7 шілдедегі № 9 бұйрығымен бекітілген ҚБК регламентінде белгіленген.</w:t>
      </w:r>
      <w:r>
        <w:br/>
      </w:r>
      <w:r>
        <w:rPr>
          <w:rFonts w:ascii="Times New Roman"/>
          <w:b w:val="false"/>
          <w:i w:val="false"/>
          <w:color w:val="000000"/>
          <w:sz w:val="28"/>
        </w:rPr>
        <w:t>
</w:t>
      </w:r>
      <w:r>
        <w:rPr>
          <w:rFonts w:ascii="Times New Roman"/>
          <w:b w:val="false"/>
          <w:i w:val="false"/>
          <w:color w:val="000000"/>
          <w:sz w:val="28"/>
        </w:rPr>
        <w:t>
      15. Осы Стандарттың 11-тармағында көрсетілген құжаттардың (өтінішпен екінші данасына немесе ұсынылатын құжаттарға ілеспе хатқа мөртаңба, кіріс нөмірі және тіркелген күні қойылады) ҚБК кеңсесінде тіркелуі тапсырылғанын растау болып табылады.</w:t>
      </w:r>
      <w:r>
        <w:br/>
      </w:r>
      <w:r>
        <w:rPr>
          <w:rFonts w:ascii="Times New Roman"/>
          <w:b w:val="false"/>
          <w:i w:val="false"/>
          <w:color w:val="000000"/>
          <w:sz w:val="28"/>
        </w:rPr>
        <w:t>
</w:t>
      </w:r>
      <w:r>
        <w:rPr>
          <w:rFonts w:ascii="Times New Roman"/>
          <w:b w:val="false"/>
          <w:i w:val="false"/>
          <w:color w:val="000000"/>
          <w:sz w:val="28"/>
        </w:rPr>
        <w:t>
      16. Кәсіби аудиторлық ұйымды аккредиттеу туралы куәлік, берілген аккредиттеу туралы куәліктердің журналына қол қою арқылы, Астана қаласы, Орынбор көшесі, 8, Министрліктер үйі, № 7 кіреберіс, 527-кабинет мекенжайы бойынша өтініш берушіге немесе сенімхат бойынша оның өкіліне қолма-қол беріледі.</w:t>
      </w:r>
      <w:r>
        <w:br/>
      </w:r>
      <w:r>
        <w:rPr>
          <w:rFonts w:ascii="Times New Roman"/>
          <w:b w:val="false"/>
          <w:i w:val="false"/>
          <w:color w:val="000000"/>
          <w:sz w:val="28"/>
        </w:rPr>
        <w:t>
</w:t>
      </w:r>
      <w:r>
        <w:rPr>
          <w:rFonts w:ascii="Times New Roman"/>
          <w:b w:val="false"/>
          <w:i w:val="false"/>
          <w:color w:val="000000"/>
          <w:sz w:val="28"/>
        </w:rPr>
        <w:t>
      17. Осы мемлекеттік қызметті көрсетуден бас тарту үшін мыналар негіздеме болып табылады:</w:t>
      </w:r>
      <w:r>
        <w:br/>
      </w:r>
      <w:r>
        <w:rPr>
          <w:rFonts w:ascii="Times New Roman"/>
          <w:b w:val="false"/>
          <w:i w:val="false"/>
          <w:color w:val="000000"/>
          <w:sz w:val="28"/>
        </w:rPr>
        <w:t>
</w:t>
      </w:r>
      <w:r>
        <w:rPr>
          <w:rFonts w:ascii="Times New Roman"/>
          <w:b w:val="false"/>
          <w:i w:val="false"/>
          <w:color w:val="000000"/>
          <w:sz w:val="28"/>
        </w:rPr>
        <w:t>
      1) осы Стандарттың 11-тармағында көзделген құжаттардың толық тізбесінің ұсынылмауы;</w:t>
      </w:r>
      <w:r>
        <w:br/>
      </w:r>
      <w:r>
        <w:rPr>
          <w:rFonts w:ascii="Times New Roman"/>
          <w:b w:val="false"/>
          <w:i w:val="false"/>
          <w:color w:val="000000"/>
          <w:sz w:val="28"/>
        </w:rPr>
        <w:t>
</w:t>
      </w:r>
      <w:r>
        <w:rPr>
          <w:rFonts w:ascii="Times New Roman"/>
          <w:b w:val="false"/>
          <w:i w:val="false"/>
          <w:color w:val="000000"/>
          <w:sz w:val="28"/>
        </w:rPr>
        <w:t>
      2) құжаттардың ресімделуі осы Стандарттың 11-тармағында көзделген талаптарға сәйкес келмеуі;</w:t>
      </w:r>
      <w:r>
        <w:br/>
      </w:r>
      <w:r>
        <w:rPr>
          <w:rFonts w:ascii="Times New Roman"/>
          <w:b w:val="false"/>
          <w:i w:val="false"/>
          <w:color w:val="000000"/>
          <w:sz w:val="28"/>
        </w:rPr>
        <w:t>
</w:t>
      </w:r>
      <w:r>
        <w:rPr>
          <w:rFonts w:ascii="Times New Roman"/>
          <w:b w:val="false"/>
          <w:i w:val="false"/>
          <w:color w:val="000000"/>
          <w:sz w:val="28"/>
        </w:rPr>
        <w:t>
      3) ұсынылған құжаттардың шынайы еместігі анықталуы.</w:t>
      </w:r>
      <w:r>
        <w:br/>
      </w:r>
      <w:r>
        <w:rPr>
          <w:rFonts w:ascii="Times New Roman"/>
          <w:b w:val="false"/>
          <w:i w:val="false"/>
          <w:color w:val="000000"/>
          <w:sz w:val="28"/>
        </w:rPr>
        <w:t>
      Көрсетілген ескертулерді кәсіби аудиторлық ұйым ескергеннен кейін кәсіби аудиторлық ұйымды аккредиттеу туралы куәлікті алу туралы өтініші жалпы негізде қаралады.</w:t>
      </w:r>
    </w:p>
    <w:bookmarkEnd w:id="5"/>
    <w:bookmarkStart w:name="z40" w:id="6"/>
    <w:p>
      <w:pPr>
        <w:spacing w:after="0"/>
        <w:ind w:left="0"/>
        <w:jc w:val="left"/>
      </w:pPr>
      <w:r>
        <w:rPr>
          <w:rFonts w:ascii="Times New Roman"/>
          <w:b/>
          <w:i w:val="false"/>
          <w:color w:val="000000"/>
        </w:rPr>
        <w:t xml:space="preserve"> 
3. Жұмыс қағидаттары</w:t>
      </w:r>
    </w:p>
    <w:bookmarkEnd w:id="6"/>
    <w:bookmarkStart w:name="z41" w:id="7"/>
    <w:p>
      <w:pPr>
        <w:spacing w:after="0"/>
        <w:ind w:left="0"/>
        <w:jc w:val="both"/>
      </w:pPr>
      <w:r>
        <w:rPr>
          <w:rFonts w:ascii="Times New Roman"/>
          <w:b w:val="false"/>
          <w:i w:val="false"/>
          <w:color w:val="000000"/>
          <w:sz w:val="28"/>
        </w:rPr>
        <w:t>
      18. ҚБК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өтеу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мемлекеттік қызметтің рәсімі туралы толық ақпарат беру;</w:t>
      </w:r>
      <w:r>
        <w:br/>
      </w:r>
      <w:r>
        <w:rPr>
          <w:rFonts w:ascii="Times New Roman"/>
          <w:b w:val="false"/>
          <w:i w:val="false"/>
          <w:color w:val="000000"/>
          <w:sz w:val="28"/>
        </w:rPr>
        <w:t>
</w:t>
      </w:r>
      <w:r>
        <w:rPr>
          <w:rFonts w:ascii="Times New Roman"/>
          <w:b w:val="false"/>
          <w:i w:val="false"/>
          <w:color w:val="000000"/>
          <w:sz w:val="28"/>
        </w:rPr>
        <w:t>
      5) ақпаратты қорғау және оның құпиялылығы;</w:t>
      </w:r>
      <w:r>
        <w:br/>
      </w:r>
      <w:r>
        <w:rPr>
          <w:rFonts w:ascii="Times New Roman"/>
          <w:b w:val="false"/>
          <w:i w:val="false"/>
          <w:color w:val="000000"/>
          <w:sz w:val="28"/>
        </w:rPr>
        <w:t>
</w:t>
      </w:r>
      <w:r>
        <w:rPr>
          <w:rFonts w:ascii="Times New Roman"/>
          <w:b w:val="false"/>
          <w:i w:val="false"/>
          <w:color w:val="000000"/>
          <w:sz w:val="28"/>
        </w:rPr>
        <w:t xml:space="preserve">
      6) тұтынушы тапсырған құжаттардың сақталуын қамтамасыз ету. </w:t>
      </w:r>
    </w:p>
    <w:bookmarkEnd w:id="7"/>
    <w:bookmarkStart w:name="z48" w:id="8"/>
    <w:p>
      <w:pPr>
        <w:spacing w:after="0"/>
        <w:ind w:left="0"/>
        <w:jc w:val="left"/>
      </w:pPr>
      <w:r>
        <w:rPr>
          <w:rFonts w:ascii="Times New Roman"/>
          <w:b/>
          <w:i w:val="false"/>
          <w:color w:val="000000"/>
        </w:rPr>
        <w:t xml:space="preserve"> 
4. Жұмыс нәтижелері</w:t>
      </w:r>
    </w:p>
    <w:bookmarkEnd w:id="8"/>
    <w:bookmarkStart w:name="z49" w:id="9"/>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xml:space="preserve">
      20. «Кәсіби аудиторлық ұйымды аккредиттеу туралы куәлік беру» мемлекеттік қызметін көрсететін мемлекеттік органның жұмысы бағаланатын мемлекеттік қызметтердің сапа және тиімділік көрсеткіштерінің нысаналы мәндері жыл сайын Қазақстан Республикасы Қаржы министрлігінің бұйрығымен бекітіледі. </w:t>
      </w:r>
    </w:p>
    <w:bookmarkEnd w:id="9"/>
    <w:bookmarkStart w:name="z51" w:id="10"/>
    <w:p>
      <w:pPr>
        <w:spacing w:after="0"/>
        <w:ind w:left="0"/>
        <w:jc w:val="left"/>
      </w:pPr>
      <w:r>
        <w:rPr>
          <w:rFonts w:ascii="Times New Roman"/>
          <w:b/>
          <w:i w:val="false"/>
          <w:color w:val="000000"/>
        </w:rPr>
        <w:t xml:space="preserve"> 
5. Шағымдану тәртібі</w:t>
      </w:r>
    </w:p>
    <w:bookmarkEnd w:id="10"/>
    <w:bookmarkStart w:name="z52" w:id="11"/>
    <w:p>
      <w:pPr>
        <w:spacing w:after="0"/>
        <w:ind w:left="0"/>
        <w:jc w:val="both"/>
      </w:pPr>
      <w:r>
        <w:rPr>
          <w:rFonts w:ascii="Times New Roman"/>
          <w:b w:val="false"/>
          <w:i w:val="false"/>
          <w:color w:val="000000"/>
          <w:sz w:val="28"/>
        </w:rPr>
        <w:t>
      21. ҚБК қызметкерлерінің әрекетіне (әрекетсіздігіне) шағымдану тәртібі туралы ақпаратты ҚБК Ішкі әкімшілендіру және ҚБК персоналымен жұмыс істеу басқармасынан, мына телефондар арқылы: 74-30-97, 74-32-75, 74-30-57 немесе Астана қаласы, Орынбор көшесі, 8, Министрліктер үйі, № 7 кіреберіс, 650-кабинет мекенжайы бойынша алуға болады.</w:t>
      </w:r>
      <w:r>
        <w:br/>
      </w:r>
      <w:r>
        <w:rPr>
          <w:rFonts w:ascii="Times New Roman"/>
          <w:b w:val="false"/>
          <w:i w:val="false"/>
          <w:color w:val="000000"/>
          <w:sz w:val="28"/>
        </w:rPr>
        <w:t>
      Шағымдар жазбаша түрде почта немесе қолма-қол ҚБК кеңсесінің қызметкері арқылы, демалыс күндерінен және «Қазақстан Республикасындағы мерекелер туралы» Қазақстан Республикасының Заңымен белгіленген мереке күндерінен басқа күндері күн сайын сағат 9.00-ден 16.00-ге дейін, сағат 13.00-ден 14.30-ға дейін үзіліс, Астана қаласы, Орынбор көшесі, 8, Министрліктер үйі, № 7 кіреберіс, 554-кабинет мекенжайы бойынша қабылданады; электрондық почта мекенжайы: аdmіnіstrator@mіnfіn.kz.</w:t>
      </w:r>
      <w:r>
        <w:br/>
      </w:r>
      <w:r>
        <w:rPr>
          <w:rFonts w:ascii="Times New Roman"/>
          <w:b w:val="false"/>
          <w:i w:val="false"/>
          <w:color w:val="000000"/>
          <w:sz w:val="28"/>
        </w:rPr>
        <w:t>
</w:t>
      </w:r>
      <w:r>
        <w:rPr>
          <w:rFonts w:ascii="Times New Roman"/>
          <w:b w:val="false"/>
          <w:i w:val="false"/>
          <w:color w:val="000000"/>
          <w:sz w:val="28"/>
        </w:rPr>
        <w:t>
      22. Көрсетілген мемлекеттік қызмет нәтижелерімен келіспеген жағдайда шағым Қазақстан Республикасы Қаржы министрінің атына беріледі. Қаржы министрлігі кеңсесінің қабылдау күндері: демалыс күндерінен және «Қазақстан Республикасындағы мерекелер туралы» Қазақстан Республикасының Заңымен белгіленген мереке күндерінен басқа күндері күн сайын сағат 9.00-ден 16.00-ге дейін, сағат 13.00-ден 14.30-ға дейін үзіліс, Астана қаласы, Жеңіс даңғылы, 11, 612-кабинет мекенжайы бойынша.</w:t>
      </w:r>
      <w:r>
        <w:br/>
      </w:r>
      <w:r>
        <w:rPr>
          <w:rFonts w:ascii="Times New Roman"/>
          <w:b w:val="false"/>
          <w:i w:val="false"/>
          <w:color w:val="000000"/>
          <w:sz w:val="28"/>
        </w:rPr>
        <w:t>
</w:t>
      </w:r>
      <w:r>
        <w:rPr>
          <w:rFonts w:ascii="Times New Roman"/>
          <w:b w:val="false"/>
          <w:i w:val="false"/>
          <w:color w:val="000000"/>
          <w:sz w:val="28"/>
        </w:rPr>
        <w:t>
      23. Дұрыс қызмет көрсетілмеген жағдайда ҚБК қызметкерлерінің әрекетіне (әрекетсіздігіне) шағым ҚБК төрағаның атына беріледі. Қабылдау күндері: демалыс күндерінен және «Қазақстан Республикасындағы мерекелер туралы» Қазақстан Республикасының Заңымен белгіленген мереке күндерінен басқа күндері әр айдың бірінші және үшінші сәрсенбі күні, сағат 17.00-ден 18.30-ға дейін. Мекенжайы: Астана қаласы, Орынбор көшесі, 8, Министрліктер үйі, № 7 кіреберіс, 648-кабинет, алдын ала жазылу мына телефон арқылы 74-35-58 іске асырылады, ҚБК төрағаның қабылдау бөлмесі: 74- 30-45.</w:t>
      </w:r>
      <w:r>
        <w:br/>
      </w:r>
      <w:r>
        <w:rPr>
          <w:rFonts w:ascii="Times New Roman"/>
          <w:b w:val="false"/>
          <w:i w:val="false"/>
          <w:color w:val="000000"/>
          <w:sz w:val="28"/>
        </w:rPr>
        <w:t>
</w:t>
      </w:r>
      <w:r>
        <w:rPr>
          <w:rFonts w:ascii="Times New Roman"/>
          <w:b w:val="false"/>
          <w:i w:val="false"/>
          <w:color w:val="000000"/>
          <w:sz w:val="28"/>
        </w:rPr>
        <w:t>
      24. Шағымдар еркін жазбаша (баспа) түрде ресімделеді.</w:t>
      </w:r>
      <w:r>
        <w:br/>
      </w:r>
      <w:r>
        <w:rPr>
          <w:rFonts w:ascii="Times New Roman"/>
          <w:b w:val="false"/>
          <w:i w:val="false"/>
          <w:color w:val="000000"/>
          <w:sz w:val="28"/>
        </w:rPr>
        <w:t>
</w:t>
      </w:r>
      <w:r>
        <w:rPr>
          <w:rFonts w:ascii="Times New Roman"/>
          <w:b w:val="false"/>
          <w:i w:val="false"/>
          <w:color w:val="000000"/>
          <w:sz w:val="28"/>
        </w:rPr>
        <w:t>
      25. Шағымның қабылданғанын растайтын ҚБК кеңсесінде тіркелуі (екінші данасына немесе шағым келіп түскен ілеспе хатқа мөртаңба, кіріс нөмірі және тіркелген күні қойылуы) болып табылады. Шағымның қаралуы туралы ақпаратты ҚБК Ішкі әкімшілендіру және ҚБК персоналымен жұмыс істеу басқармасы қызметкерлерінен мынадай телефондар арқылы білуге болады: 74-30-57, 74-32-75, 74-30-97.</w:t>
      </w:r>
      <w:r>
        <w:br/>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мерзімдерде жүзеге асырылады.</w:t>
      </w:r>
      <w:r>
        <w:br/>
      </w:r>
      <w:r>
        <w:rPr>
          <w:rFonts w:ascii="Times New Roman"/>
          <w:b w:val="false"/>
          <w:i w:val="false"/>
          <w:color w:val="000000"/>
          <w:sz w:val="28"/>
        </w:rPr>
        <w:t>
      26. Барлық сұрақтар бойынша Астана қаласы, Орынбор көшесі, 8, Министрліктер үйі, № 7 кіреберіс, 552-кабинет мекенжайы бойынша ҚБК-ға хабарласуға болады.</w:t>
      </w:r>
      <w:r>
        <w:br/>
      </w:r>
      <w:r>
        <w:rPr>
          <w:rFonts w:ascii="Times New Roman"/>
          <w:b w:val="false"/>
          <w:i w:val="false"/>
          <w:color w:val="000000"/>
          <w:sz w:val="28"/>
        </w:rPr>
        <w:t>
      Жұмыс кестесі демалыс күндерінен және «Қазақстан Республикасындағы мерекелер туралы» Қазақстан Республикасының Заңында белгіленген мереке күндерінен басқа күндері күн сайын сағат 9.00-ден 18.30-ге дейін, сағат 13.00-ден 14.30-ға дейін үзіліс.</w:t>
      </w:r>
      <w:r>
        <w:br/>
      </w:r>
      <w:r>
        <w:rPr>
          <w:rFonts w:ascii="Times New Roman"/>
          <w:b w:val="false"/>
          <w:i w:val="false"/>
          <w:color w:val="000000"/>
          <w:sz w:val="28"/>
        </w:rPr>
        <w:t>
      Байланыс телефондары: 74-29-57, 74-35-60, 74-34-68, электрондық почта мекенжайы аdmіnіstrator@mіnfіn.kz.</w:t>
      </w:r>
    </w:p>
    <w:bookmarkEnd w:id="11"/>
    <w:bookmarkStart w:name="z57" w:id="12"/>
    <w:p>
      <w:pPr>
        <w:spacing w:after="0"/>
        <w:ind w:left="0"/>
        <w:jc w:val="both"/>
      </w:pPr>
      <w:r>
        <w:rPr>
          <w:rFonts w:ascii="Times New Roman"/>
          <w:b w:val="false"/>
          <w:i w:val="false"/>
          <w:color w:val="000000"/>
          <w:sz w:val="28"/>
        </w:rPr>
        <w:t xml:space="preserve">
«Кәсіби аудиторлық ұйымды   </w:t>
      </w:r>
      <w:r>
        <w:br/>
      </w:r>
      <w:r>
        <w:rPr>
          <w:rFonts w:ascii="Times New Roman"/>
          <w:b w:val="false"/>
          <w:i w:val="false"/>
          <w:color w:val="000000"/>
          <w:sz w:val="28"/>
        </w:rPr>
        <w:t>
аккредиттеу туралы куәлік беру»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қосымша           </w:t>
      </w:r>
    </w:p>
    <w:bookmarkEnd w:id="12"/>
    <w:p>
      <w:pPr>
        <w:spacing w:after="0"/>
        <w:ind w:left="0"/>
        <w:jc w:val="left"/>
      </w:pPr>
      <w:r>
        <w:rPr>
          <w:rFonts w:ascii="Times New Roman"/>
          <w:b/>
          <w:i w:val="false"/>
          <w:color w:val="000000"/>
        </w:rPr>
        <w:t xml:space="preserve"> Кесте. Сана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3"/>
        <w:gridCol w:w="2573"/>
        <w:gridCol w:w="2213"/>
        <w:gridCol w:w="2793"/>
      </w:tblGrid>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жағдайларының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22 қазандағы</w:t>
      </w:r>
      <w:r>
        <w:br/>
      </w:r>
      <w:r>
        <w:rPr>
          <w:rFonts w:ascii="Times New Roman"/>
          <w:b w:val="false"/>
          <w:i w:val="false"/>
          <w:color w:val="000000"/>
          <w:sz w:val="28"/>
        </w:rPr>
        <w:t xml:space="preserve">
№ 1093 қаулысына </w:t>
      </w:r>
      <w:r>
        <w:br/>
      </w:r>
      <w:r>
        <w:rPr>
          <w:rFonts w:ascii="Times New Roman"/>
          <w:b w:val="false"/>
          <w:i w:val="false"/>
          <w:color w:val="000000"/>
          <w:sz w:val="28"/>
        </w:rPr>
        <w:t xml:space="preserve">
2-қосымша      </w:t>
      </w:r>
    </w:p>
    <w:bookmarkEnd w:id="1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26 мамырдағы</w:t>
      </w:r>
      <w:r>
        <w:br/>
      </w:r>
      <w:r>
        <w:rPr>
          <w:rFonts w:ascii="Times New Roman"/>
          <w:b w:val="false"/>
          <w:i w:val="false"/>
          <w:color w:val="000000"/>
          <w:sz w:val="28"/>
        </w:rPr>
        <w:t xml:space="preserve">
№ 476 қаулысымен </w:t>
      </w:r>
      <w:r>
        <w:br/>
      </w:r>
      <w:r>
        <w:rPr>
          <w:rFonts w:ascii="Times New Roman"/>
          <w:b w:val="false"/>
          <w:i w:val="false"/>
          <w:color w:val="000000"/>
          <w:sz w:val="28"/>
        </w:rPr>
        <w:t xml:space="preserve">
бекітілген     </w:t>
      </w:r>
    </w:p>
    <w:bookmarkStart w:name="z59" w:id="14"/>
    <w:p>
      <w:pPr>
        <w:spacing w:after="0"/>
        <w:ind w:left="0"/>
        <w:jc w:val="left"/>
      </w:pPr>
      <w:r>
        <w:rPr>
          <w:rFonts w:ascii="Times New Roman"/>
          <w:b/>
          <w:i w:val="false"/>
          <w:color w:val="000000"/>
        </w:rPr>
        <w:t xml:space="preserve"> 
«Бухгалтерлердің кәсіби ұйымын аккредиттеу туралы куәлік беру»</w:t>
      </w:r>
      <w:r>
        <w:br/>
      </w:r>
      <w:r>
        <w:rPr>
          <w:rFonts w:ascii="Times New Roman"/>
          <w:b/>
          <w:i w:val="false"/>
          <w:color w:val="000000"/>
        </w:rPr>
        <w:t>
мемлекеттік қызмет стандарты 1. Жалпы ережелер</w:t>
      </w:r>
    </w:p>
    <w:bookmarkEnd w:id="14"/>
    <w:bookmarkStart w:name="z60" w:id="15"/>
    <w:p>
      <w:pPr>
        <w:spacing w:after="0"/>
        <w:ind w:left="0"/>
        <w:jc w:val="both"/>
      </w:pPr>
      <w:r>
        <w:rPr>
          <w:rFonts w:ascii="Times New Roman"/>
          <w:b w:val="false"/>
          <w:i w:val="false"/>
          <w:color w:val="000000"/>
          <w:sz w:val="28"/>
        </w:rPr>
        <w:t>
      1. Мемлекеттік қызметті Астана қаласы, Орынбор көшесі, 8, Министрліктер үйі, № 7 кіреберіс, 552-кабинет, электрондық мекенжайы www.mіnfіn.kz мекенжайы бойынша орналасқан Қазақстан Республикасы Қаржы министрлігінің Қаржылық бақылау комитеті (бұдан әрі - ҚБК) көрсетеді.</w:t>
      </w:r>
      <w:r>
        <w:br/>
      </w:r>
      <w:r>
        <w:rPr>
          <w:rFonts w:ascii="Times New Roman"/>
          <w:b w:val="false"/>
          <w:i w:val="false"/>
          <w:color w:val="000000"/>
          <w:sz w:val="28"/>
        </w:rPr>
        <w:t>
      Жұмыс кестесі демалыс күндерінен және «Қазақстан Республикасындағы мерекелер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күндерінен басқа күндері күн сайын сағат 9.00-ден 18.30-ге дейін, сағат 13.00-ден 14.30-ға дейін үзіліс.</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«Бухгалтерлік есеп пен қаржылық есептілік туралы» Қазақстан Республикасы Заңының 20-бабының </w:t>
      </w:r>
      <w:r>
        <w:rPr>
          <w:rFonts w:ascii="Times New Roman"/>
          <w:b w:val="false"/>
          <w:i w:val="false"/>
          <w:color w:val="000000"/>
          <w:sz w:val="28"/>
        </w:rPr>
        <w:t>5-тармағы</w:t>
      </w:r>
      <w:r>
        <w:rPr>
          <w:rFonts w:ascii="Times New Roman"/>
          <w:b w:val="false"/>
          <w:i w:val="false"/>
          <w:color w:val="000000"/>
          <w:sz w:val="28"/>
        </w:rPr>
        <w:t xml:space="preserve"> 10) тармақшасы негізінде көрсетіледі.</w:t>
      </w:r>
      <w:r>
        <w:br/>
      </w:r>
      <w:r>
        <w:rPr>
          <w:rFonts w:ascii="Times New Roman"/>
          <w:b w:val="false"/>
          <w:i w:val="false"/>
          <w:color w:val="000000"/>
          <w:sz w:val="28"/>
        </w:rPr>
        <w:t>
</w:t>
      </w:r>
      <w:r>
        <w:rPr>
          <w:rFonts w:ascii="Times New Roman"/>
          <w:b w:val="false"/>
          <w:i w:val="false"/>
          <w:color w:val="000000"/>
          <w:sz w:val="28"/>
        </w:rPr>
        <w:t>
      4. «Бухгалтерлердің кәсіби ұйымын аккредиттеу туралы куәлік беру» Мемлекеттік қызмет стандарты (бұдан әрі - Стандарт) Қазақстан Республикасы Қаржы министрлігінің www.mіnfіn.kz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5. Бес жыл мерзімге берілетін және Қазақстан Республикасының барлық аумағында қолданылатын бухгалтерлердің кәсіби ұйымын аккредиттеу туралы куәлік беру көрсетілетін мемлекеттік қызмет көрсетудің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тұлғаларға - бухгалтерлер мен бухгалтерлік ұйымдарды біріктіретін коммерциялық емес ұйымдарға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көрсету мерзімі өтініш пен осы Стандарттың 11-тармағында көрсетілген құжаттар қабылданған сәттен бастап күнтізбелік отыз күнінен аспайды;</w:t>
      </w:r>
      <w:r>
        <w:br/>
      </w:r>
      <w:r>
        <w:rPr>
          <w:rFonts w:ascii="Times New Roman"/>
          <w:b w:val="false"/>
          <w:i w:val="false"/>
          <w:color w:val="000000"/>
          <w:sz w:val="28"/>
        </w:rPr>
        <w:t>
</w:t>
      </w:r>
      <w:r>
        <w:rPr>
          <w:rFonts w:ascii="Times New Roman"/>
          <w:b w:val="false"/>
          <w:i w:val="false"/>
          <w:color w:val="000000"/>
          <w:sz w:val="28"/>
        </w:rPr>
        <w:t>
      2) бухгалтерлердің кәсіби ұйымын аккредиттеу туралы куәлік алу үшін осы Стандарттың 11-тармағында көзделген құжаттарды тапсыру кезінде кезек күтудің ең көп рұқсат берілген уақыты - 15 минут;</w:t>
      </w:r>
      <w:r>
        <w:br/>
      </w:r>
      <w:r>
        <w:rPr>
          <w:rFonts w:ascii="Times New Roman"/>
          <w:b w:val="false"/>
          <w:i w:val="false"/>
          <w:color w:val="000000"/>
          <w:sz w:val="28"/>
        </w:rPr>
        <w:t>
</w:t>
      </w:r>
      <w:r>
        <w:rPr>
          <w:rFonts w:ascii="Times New Roman"/>
          <w:b w:val="false"/>
          <w:i w:val="false"/>
          <w:color w:val="000000"/>
          <w:sz w:val="28"/>
        </w:rPr>
        <w:t>
      3) бухгалтерлердің кәсіби ұйымын аккредиттеу туралы куәлік алу кезінде кезек күтудің ең көп рұқсат берілген уақыты - 15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Құжаттарды қабылдауды ҚБК кеңсесі демалыс күндерінен және «Қазақстан Республикасындағы мерекелер туралы» Қазақстан Республикасының Заңымен белгіленген мереке күндерінен басқа күндері күн сайын сағат 9.00-ден 16.00-ге дейін, сағат 13.00-ден 14.30-ға дейін үзіліс, Астана қаласы, Орынбор көшесі, 8, Министрліктер үйі, № 7 кіреберіс, 554-кабинет мекенжайы бойынша жүзеге асырады.</w:t>
      </w:r>
      <w:r>
        <w:br/>
      </w:r>
      <w:r>
        <w:rPr>
          <w:rFonts w:ascii="Times New Roman"/>
          <w:b w:val="false"/>
          <w:i w:val="false"/>
          <w:color w:val="000000"/>
          <w:sz w:val="28"/>
        </w:rPr>
        <w:t>
      Қабылдау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Жеке мүмкіндіктері шектеулі адамдар үшін Министрліктер үйінің ғимараты бойынша ыңғайлы жүріп-тұру жағдайлары (тоқтатуға арналған орын, көлбеушелер, лифтілер) көзделген. Қажетті құжаттарды (үстел, орындықтар) ҚБК кеңсесіне оларды тапсырғанға дейін күту мен дайындаудың қолайлы жағдайлары жасалған.</w:t>
      </w:r>
    </w:p>
    <w:bookmarkEnd w:id="15"/>
    <w:bookmarkStart w:name="z73" w:id="16"/>
    <w:p>
      <w:pPr>
        <w:spacing w:after="0"/>
        <w:ind w:left="0"/>
        <w:jc w:val="left"/>
      </w:pPr>
      <w:r>
        <w:rPr>
          <w:rFonts w:ascii="Times New Roman"/>
          <w:b/>
          <w:i w:val="false"/>
          <w:color w:val="000000"/>
        </w:rPr>
        <w:t xml:space="preserve"> 
2. Мемлекеттік қызметті көрсету тәртібі</w:t>
      </w:r>
    </w:p>
    <w:bookmarkEnd w:id="16"/>
    <w:bookmarkStart w:name="z74" w:id="17"/>
    <w:p>
      <w:pPr>
        <w:spacing w:after="0"/>
        <w:ind w:left="0"/>
        <w:jc w:val="both"/>
      </w:pPr>
      <w:r>
        <w:rPr>
          <w:rFonts w:ascii="Times New Roman"/>
          <w:b w:val="false"/>
          <w:i w:val="false"/>
          <w:color w:val="000000"/>
          <w:sz w:val="28"/>
        </w:rPr>
        <w:t>
      11. Бухгалтерлердің кәсіби ұйымын аккредиттеу туралы куәлік алу үшін мыналарды ұсыну қажет:</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министрінің 2007 жылғы 22 мамырдағы № 183 бұйрығымен бекітілген Бухгалтерлердің кәсіби ұйымдарын және бухгалтерлерді кәсіби сертификаттау жөніндегі ұйымдарды аккредиттеу ережесіне (бұдан әрі - Аккредиттеу ережесі) 1-қосымшаға сәйкес нысан бойынша өтініш;</w:t>
      </w:r>
      <w:r>
        <w:br/>
      </w:r>
      <w:r>
        <w:rPr>
          <w:rFonts w:ascii="Times New Roman"/>
          <w:b w:val="false"/>
          <w:i w:val="false"/>
          <w:color w:val="000000"/>
          <w:sz w:val="28"/>
        </w:rPr>
        <w:t>
</w:t>
      </w:r>
      <w:r>
        <w:rPr>
          <w:rFonts w:ascii="Times New Roman"/>
          <w:b w:val="false"/>
          <w:i w:val="false"/>
          <w:color w:val="000000"/>
          <w:sz w:val="28"/>
        </w:rPr>
        <w:t>
      2) мына құжаттардың түпнұсқалары мен нотариалды куәландырылған көшірмелері: жарғы, мемлекеттік тіркелгені туралы және салық телеушіге тіркеу немірін беру туралы куәліктер (сәйкестендіру үшін түпнұсқалары ұсынылмаған жағдайда осы құжаттардың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3) ұйымның жарғысына сәйкес бекітілген халықаралық практикаға сәйкес келетін және оның барлық мүшелері үшін міндетті болып табылатын кәсіби бухгалтерлердің этика Кодексі;</w:t>
      </w:r>
      <w:r>
        <w:br/>
      </w:r>
      <w:r>
        <w:rPr>
          <w:rFonts w:ascii="Times New Roman"/>
          <w:b w:val="false"/>
          <w:i w:val="false"/>
          <w:color w:val="000000"/>
          <w:sz w:val="28"/>
        </w:rPr>
        <w:t>
</w:t>
      </w:r>
      <w:r>
        <w:rPr>
          <w:rFonts w:ascii="Times New Roman"/>
          <w:b w:val="false"/>
          <w:i w:val="false"/>
          <w:color w:val="000000"/>
          <w:sz w:val="28"/>
        </w:rPr>
        <w:t>
      4) Аккредиттеу ережесіне 2-қосымшаға сәйкес нысан бойынша кәсіби ұйымның құрамы туралы мәліметтер;</w:t>
      </w:r>
      <w:r>
        <w:br/>
      </w:r>
      <w:r>
        <w:rPr>
          <w:rFonts w:ascii="Times New Roman"/>
          <w:b w:val="false"/>
          <w:i w:val="false"/>
          <w:color w:val="000000"/>
          <w:sz w:val="28"/>
        </w:rPr>
        <w:t>
</w:t>
      </w:r>
      <w:r>
        <w:rPr>
          <w:rFonts w:ascii="Times New Roman"/>
          <w:b w:val="false"/>
          <w:i w:val="false"/>
          <w:color w:val="000000"/>
          <w:sz w:val="28"/>
        </w:rPr>
        <w:t>
      5) Аккредиттеу ережесіне 3-қосымшаға сәйкес нысан бойынша кәсіби ұйымдардың жұмыс органдарының бар болуы туралы мәліметтер;</w:t>
      </w:r>
      <w:r>
        <w:br/>
      </w:r>
      <w:r>
        <w:rPr>
          <w:rFonts w:ascii="Times New Roman"/>
          <w:b w:val="false"/>
          <w:i w:val="false"/>
          <w:color w:val="000000"/>
          <w:sz w:val="28"/>
        </w:rPr>
        <w:t>
</w:t>
      </w:r>
      <w:r>
        <w:rPr>
          <w:rFonts w:ascii="Times New Roman"/>
          <w:b w:val="false"/>
          <w:i w:val="false"/>
          <w:color w:val="000000"/>
          <w:sz w:val="28"/>
        </w:rPr>
        <w:t>
      6) өз мүшелерінің біліктілігін арттыру жүйесінің бар болуын растайтын құжаттар.</w:t>
      </w:r>
      <w:r>
        <w:br/>
      </w:r>
      <w:r>
        <w:rPr>
          <w:rFonts w:ascii="Times New Roman"/>
          <w:b w:val="false"/>
          <w:i w:val="false"/>
          <w:color w:val="000000"/>
          <w:sz w:val="28"/>
        </w:rPr>
        <w:t>
      4)-6) тармақшаларда айтылған құжаттар қағаз және электрондық тасығыштарда ұсынылады.</w:t>
      </w:r>
      <w:r>
        <w:br/>
      </w:r>
      <w:r>
        <w:rPr>
          <w:rFonts w:ascii="Times New Roman"/>
          <w:b w:val="false"/>
          <w:i w:val="false"/>
          <w:color w:val="000000"/>
          <w:sz w:val="28"/>
        </w:rPr>
        <w:t>
</w:t>
      </w:r>
      <w:r>
        <w:rPr>
          <w:rFonts w:ascii="Times New Roman"/>
          <w:b w:val="false"/>
          <w:i w:val="false"/>
          <w:color w:val="000000"/>
          <w:sz w:val="28"/>
        </w:rPr>
        <w:t>
      Атауы (оның ішінде ұйымдастыру-құқықтық нысаны), заңды мекенжайы өзгерген жағдайда бухгалтерлердің кәсіби ұйымын аккредиттеу туралы куәлікті қайта ресімдеу үшін күнтізбелік он бес күн ішінде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тиісті өзгерістер туралы жазбаша хабарлама;</w:t>
      </w:r>
      <w:r>
        <w:br/>
      </w:r>
      <w:r>
        <w:rPr>
          <w:rFonts w:ascii="Times New Roman"/>
          <w:b w:val="false"/>
          <w:i w:val="false"/>
          <w:color w:val="000000"/>
          <w:sz w:val="28"/>
        </w:rPr>
        <w:t>
</w:t>
      </w:r>
      <w:r>
        <w:rPr>
          <w:rFonts w:ascii="Times New Roman"/>
          <w:b w:val="false"/>
          <w:i w:val="false"/>
          <w:color w:val="000000"/>
          <w:sz w:val="28"/>
        </w:rPr>
        <w:t>
      2) бухгалтерлердің кәсіби ұйымын аккредиттеу туралы куәлікті қайта рәсімдеу жөніндегі өтініш;</w:t>
      </w:r>
      <w:r>
        <w:br/>
      </w:r>
      <w:r>
        <w:rPr>
          <w:rFonts w:ascii="Times New Roman"/>
          <w:b w:val="false"/>
          <w:i w:val="false"/>
          <w:color w:val="000000"/>
          <w:sz w:val="28"/>
        </w:rPr>
        <w:t>
</w:t>
      </w:r>
      <w:r>
        <w:rPr>
          <w:rFonts w:ascii="Times New Roman"/>
          <w:b w:val="false"/>
          <w:i w:val="false"/>
          <w:color w:val="000000"/>
          <w:sz w:val="28"/>
        </w:rPr>
        <w:t>
      3) мына құжаттардың түпнұсқалары мен нотариалды куәландырылған көшірмелері: жарғы, мемлекеттік тіркеу туралы және салық төлеушіге тіркеу нөмірін беру туралы куәліктер (сәйкестендіру үшін түпнұсқалары ұсынылмаған жағдайда осы құжаттардың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Бухгалтерлердің кәсіби ұйымы аккредиттеу туралы куәлікті жоғалтқан жағдайда оның телнұсқасын алу үшін мыналарды ұсыну қажет:</w:t>
      </w:r>
      <w:r>
        <w:br/>
      </w:r>
      <w:r>
        <w:rPr>
          <w:rFonts w:ascii="Times New Roman"/>
          <w:b w:val="false"/>
          <w:i w:val="false"/>
          <w:color w:val="000000"/>
          <w:sz w:val="28"/>
        </w:rPr>
        <w:t>
</w:t>
      </w:r>
      <w:r>
        <w:rPr>
          <w:rFonts w:ascii="Times New Roman"/>
          <w:b w:val="false"/>
          <w:i w:val="false"/>
          <w:color w:val="000000"/>
          <w:sz w:val="28"/>
        </w:rPr>
        <w:t>
      1) жоғалғаны белгілі болғаннан кейін күнтізбелік бес күн ішінде мерзімді баспа басылымдарында сериясын, нөмірін және берілген күнін көрсете отырып, аккредиттеу туралы куәлікті жарамсыз деп тану туралы мәліметтерді жариялау;</w:t>
      </w:r>
      <w:r>
        <w:br/>
      </w:r>
      <w:r>
        <w:rPr>
          <w:rFonts w:ascii="Times New Roman"/>
          <w:b w:val="false"/>
          <w:i w:val="false"/>
          <w:color w:val="000000"/>
          <w:sz w:val="28"/>
        </w:rPr>
        <w:t>
</w:t>
      </w:r>
      <w:r>
        <w:rPr>
          <w:rFonts w:ascii="Times New Roman"/>
          <w:b w:val="false"/>
          <w:i w:val="false"/>
          <w:color w:val="000000"/>
          <w:sz w:val="28"/>
        </w:rPr>
        <w:t>
      2) ҚБК-га аккредиттеу туралы куәлікті жарамсыз деп тану туралы және телнұсқасын беру туралы өтініш беру.</w:t>
      </w:r>
      <w:r>
        <w:br/>
      </w:r>
      <w:r>
        <w:rPr>
          <w:rFonts w:ascii="Times New Roman"/>
          <w:b w:val="false"/>
          <w:i w:val="false"/>
          <w:color w:val="000000"/>
          <w:sz w:val="28"/>
        </w:rPr>
        <w:t>
      Аккредиттеу туралы куәліктің телнұсқасы өтініш берілген күннен бастап он бес жұмыс күні ішінде беріледі.</w:t>
      </w:r>
      <w:r>
        <w:br/>
      </w:r>
      <w:r>
        <w:rPr>
          <w:rFonts w:ascii="Times New Roman"/>
          <w:b w:val="false"/>
          <w:i w:val="false"/>
          <w:color w:val="000000"/>
          <w:sz w:val="28"/>
        </w:rPr>
        <w:t>
</w:t>
      </w:r>
      <w:r>
        <w:rPr>
          <w:rFonts w:ascii="Times New Roman"/>
          <w:b w:val="false"/>
          <w:i w:val="false"/>
          <w:color w:val="000000"/>
          <w:sz w:val="28"/>
        </w:rPr>
        <w:t>
      12. Кәсіби аудиторлық ұйымды аккредиттеу туралы куәлік алуға арналған өтініш үлгісі Қазақстан Республикасы Қаржы министрлігінің www.mіnfіn.kz.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Астана қаласы, Орынбор көшесі, 8, Министрліктер үйі, № 7 кіреберіс, 554-кабинет мекенжайы бойынша ҚБК кеңсесіне почта арқылы жіберіледі не қолма-қол тапсырылады.</w:t>
      </w:r>
      <w:r>
        <w:br/>
      </w:r>
      <w:r>
        <w:rPr>
          <w:rFonts w:ascii="Times New Roman"/>
          <w:b w:val="false"/>
          <w:i w:val="false"/>
          <w:color w:val="000000"/>
          <w:sz w:val="28"/>
        </w:rPr>
        <w:t>
</w:t>
      </w:r>
      <w:r>
        <w:rPr>
          <w:rFonts w:ascii="Times New Roman"/>
          <w:b w:val="false"/>
          <w:i w:val="false"/>
          <w:color w:val="000000"/>
          <w:sz w:val="28"/>
        </w:rPr>
        <w:t>
      14. Аккредиттелуге тапсырылған құжаттар тізімдеме бойынша қабылданады. Тізімдеменің көшірмесін ҚБК кеңсесінің қабылдаған күнін көрсете отырып, өтініш берушіге жолдайды (береді).</w:t>
      </w:r>
      <w:r>
        <w:br/>
      </w:r>
      <w:r>
        <w:rPr>
          <w:rFonts w:ascii="Times New Roman"/>
          <w:b w:val="false"/>
          <w:i w:val="false"/>
          <w:color w:val="000000"/>
          <w:sz w:val="28"/>
        </w:rPr>
        <w:t>
      Қабылданған құжаттар ҚБК кеңсесімен қаралады, бақылауға қойылады, Тіркелген, тиісті тәртіппен ресімделген құжаттар ҚБК төрағасына және кейіннен орындаушыға беріледі.</w:t>
      </w:r>
      <w:r>
        <w:br/>
      </w:r>
      <w:r>
        <w:rPr>
          <w:rFonts w:ascii="Times New Roman"/>
          <w:b w:val="false"/>
          <w:i w:val="false"/>
          <w:color w:val="000000"/>
          <w:sz w:val="28"/>
        </w:rPr>
        <w:t>
      ҚБК құжат айналымын қамтамасыз ету қызметі хат-хабарды тіркеуді, бөлуді, ресімдеу мен адресаттарға жеткізуді ол ҚБК кеңсесіне түскен сәттен бастап екі сағат ішінде жүзеге асырады.</w:t>
      </w:r>
      <w:r>
        <w:br/>
      </w:r>
      <w:r>
        <w:rPr>
          <w:rFonts w:ascii="Times New Roman"/>
          <w:b w:val="false"/>
          <w:i w:val="false"/>
          <w:color w:val="000000"/>
          <w:sz w:val="28"/>
        </w:rPr>
        <w:t>
      ҚБК өтініш берушінің құжаттарын қабылдаған сәттен бастап екі жұмыс күні ішінде құжаттардың толықтығын, олардың дұрыс толтырылуын және ұсынылған көшірмелердің түпнұсқаларға сәйкестігін тексереді. Толық еместігі туралы факт анықталған жағдайда (оның ішінде міндетті жолақтардың, құжаттардың бекітілген нысандарының толтырылмай қалуы, ұсынылған құжаттар көшірмелерінің түпнұсқаларына сәйкес келмеуі), КБК көрсетілген мерзім ішінде бұдан әрі қараудан бас тарту туралы жазбаша, дәлелді жауап береді. Өтініш беруші көрсетілген кедергілерді жойғаннан кейін құжаттар жалпы негізде қаралады.</w:t>
      </w:r>
      <w:r>
        <w:br/>
      </w:r>
      <w:r>
        <w:rPr>
          <w:rFonts w:ascii="Times New Roman"/>
          <w:b w:val="false"/>
          <w:i w:val="false"/>
          <w:color w:val="000000"/>
          <w:sz w:val="28"/>
        </w:rPr>
        <w:t>
      Салыстырып тексерілгеннен кейін құжаттардың түпнұсқасы өтініш берушіге қайтарылады.</w:t>
      </w:r>
      <w:r>
        <w:br/>
      </w:r>
      <w:r>
        <w:rPr>
          <w:rFonts w:ascii="Times New Roman"/>
          <w:b w:val="false"/>
          <w:i w:val="false"/>
          <w:color w:val="000000"/>
          <w:sz w:val="28"/>
        </w:rPr>
        <w:t>
      Мемлекеттік қызметті алу үшін өтініш беруші тапсыратын құжаттарды орындаушы өтініш берушінің Қазақстан Республикасының заңнамасына сәйкестігі тұрғысында қарайды.</w:t>
      </w:r>
      <w:r>
        <w:br/>
      </w:r>
      <w:r>
        <w:rPr>
          <w:rFonts w:ascii="Times New Roman"/>
          <w:b w:val="false"/>
          <w:i w:val="false"/>
          <w:color w:val="000000"/>
          <w:sz w:val="28"/>
        </w:rPr>
        <w:t>
      Мемлекеттік қызметті алуға берілген құжаттарды қарау нәтижесі оң болған жағдайда, орындаушы олардың Қазақстан Республикасының заңнамасына сәйкестігі туралы, өзінің, ҚБК-нің құрылымдық бөлімше (басқарма) басшысының бұрыштамасы, күні мен нөмірі қойылатын және ҚБК төрағасының орынбасары қол қоятын қорытынды дайындайды.</w:t>
      </w:r>
      <w:r>
        <w:br/>
      </w:r>
      <w:r>
        <w:rPr>
          <w:rFonts w:ascii="Times New Roman"/>
          <w:b w:val="false"/>
          <w:i w:val="false"/>
          <w:color w:val="000000"/>
          <w:sz w:val="28"/>
        </w:rPr>
        <w:t>
      Қорытынды негізінде ҚБК-мен Құқықтық қамтамасыз ету, өтініштрді қарау және талап қою-қуыну жұмысы басқармасымен 3 (үш) жұмыс күні ішінде келісілетін бухгалтерлердің кәсіби ұйымын аккредиттеу туралы ҚБК төрағасы бұйрығының жобасы дайындалады.</w:t>
      </w:r>
      <w:r>
        <w:br/>
      </w:r>
      <w:r>
        <w:rPr>
          <w:rFonts w:ascii="Times New Roman"/>
          <w:b w:val="false"/>
          <w:i w:val="false"/>
          <w:color w:val="000000"/>
          <w:sz w:val="28"/>
        </w:rPr>
        <w:t>
      Бұйрыққа қол қойылғаннан кейін ҚБК құжат айналымын қамтамасыз ету қызметі нөмірі мен күнін қойып, бұйрықты тіркеуді жүргізеді.</w:t>
      </w:r>
      <w:r>
        <w:br/>
      </w:r>
      <w:r>
        <w:rPr>
          <w:rFonts w:ascii="Times New Roman"/>
          <w:b w:val="false"/>
          <w:i w:val="false"/>
          <w:color w:val="000000"/>
          <w:sz w:val="28"/>
        </w:rPr>
        <w:t>
      Бұйрық тіркелгеннен кейін сериясы мен реттік нөмірі, бухгалтерлердің кәсіби ұйымының атауы, салық төлеушінің тіркеу нөмірі, орналасқан жері, берілу мерзімі, аккредиттеу туралы куәлікті беруші органның атауы, күні мен берілу жері жазылатын аккредиттеу туралы куәлік бланкісі шығарылады. Аккредиттеу туралы куәлік бланкісіне ҚБК төрағасы қол қояды және ол ҚБК елтаңбалық мөрімен расталады.</w:t>
      </w:r>
      <w:r>
        <w:br/>
      </w:r>
      <w:r>
        <w:rPr>
          <w:rFonts w:ascii="Times New Roman"/>
          <w:b w:val="false"/>
          <w:i w:val="false"/>
          <w:color w:val="000000"/>
          <w:sz w:val="28"/>
        </w:rPr>
        <w:t>
      Аккредиттеу туралы куәлікті беруден ҚБК бас тартқан жағдайда, өтініш берушіге өтініш қабылданған сәттен бастап он жұмыс күні ішінде жазбаша түрде дәлелді жауап береді. Аккредиттеу туралы куәлікті беруден жазбаша дәлелді бас тарту туралы хатқа ҚБК төрағасының орынбасары қол қояды, ол екі данада шығарылып, ҚБК-нің ресми бланкісінде басылады. Бірінші дана өтініш берушіге ҚБК кеңсесі арқылы почтамен жіберіледі. Екінші данада орындаушының және ҚБК-нің құрылымдық бөлімше (басқарма) бастығының бүрыштамалары қойылады.</w:t>
      </w:r>
      <w:r>
        <w:br/>
      </w:r>
      <w:r>
        <w:rPr>
          <w:rFonts w:ascii="Times New Roman"/>
          <w:b w:val="false"/>
          <w:i w:val="false"/>
          <w:color w:val="000000"/>
          <w:sz w:val="28"/>
        </w:rPr>
        <w:t>
      Құжаттар өтуінің ішкі тәртібі Қазақстан Республикасы Қаржы министрлігінің Қаржылық бақылау комитеті төрағасының 2009 жылғы 7 шілдедегі № 9 бұйрығымен бекітілген ҚБК регламентінде белгіленген.</w:t>
      </w:r>
      <w:r>
        <w:br/>
      </w:r>
      <w:r>
        <w:rPr>
          <w:rFonts w:ascii="Times New Roman"/>
          <w:b w:val="false"/>
          <w:i w:val="false"/>
          <w:color w:val="000000"/>
          <w:sz w:val="28"/>
        </w:rPr>
        <w:t>
</w:t>
      </w:r>
      <w:r>
        <w:rPr>
          <w:rFonts w:ascii="Times New Roman"/>
          <w:b w:val="false"/>
          <w:i w:val="false"/>
          <w:color w:val="000000"/>
          <w:sz w:val="28"/>
        </w:rPr>
        <w:t>
      15. Осы Стандарттың 11-тармағында көрсетілген құжаттардың (өтініштің екінші данасына немесе ұсынылатын құжаттарға ілеспе хатқа мөртаңба, кіріс нөмірі және тіркелген күні қойылады) ҚБК кеңсесінде тіркелуі тапсырылғанын растау болып табылады.</w:t>
      </w:r>
      <w:r>
        <w:br/>
      </w:r>
      <w:r>
        <w:rPr>
          <w:rFonts w:ascii="Times New Roman"/>
          <w:b w:val="false"/>
          <w:i w:val="false"/>
          <w:color w:val="000000"/>
          <w:sz w:val="28"/>
        </w:rPr>
        <w:t>
</w:t>
      </w:r>
      <w:r>
        <w:rPr>
          <w:rFonts w:ascii="Times New Roman"/>
          <w:b w:val="false"/>
          <w:i w:val="false"/>
          <w:color w:val="000000"/>
          <w:sz w:val="28"/>
        </w:rPr>
        <w:t>
      16. Бухгалтерлердің кәсіби ұйымын аккредиттеу туралы куәлік, берілген аккредиттеу туралы куәліктердің журналына қол қою арқылы, Астана қаласы, Орынбор көшесі, 8, Министрліктер үйі, № 7 кіреберіс, 537-кабинет мекенжайы бойынша өтініш берушіге немесе сенімхат бойынша оның өкіліне қолма-қол беріледі.</w:t>
      </w:r>
      <w:r>
        <w:br/>
      </w:r>
      <w:r>
        <w:rPr>
          <w:rFonts w:ascii="Times New Roman"/>
          <w:b w:val="false"/>
          <w:i w:val="false"/>
          <w:color w:val="000000"/>
          <w:sz w:val="28"/>
        </w:rPr>
        <w:t>
</w:t>
      </w:r>
      <w:r>
        <w:rPr>
          <w:rFonts w:ascii="Times New Roman"/>
          <w:b w:val="false"/>
          <w:i w:val="false"/>
          <w:color w:val="000000"/>
          <w:sz w:val="28"/>
        </w:rPr>
        <w:t>
      17. Осы мемлекеттік қызметті көрсетуден бас тарту үшін мыналар негіздеме болып табылады:</w:t>
      </w:r>
      <w:r>
        <w:br/>
      </w:r>
      <w:r>
        <w:rPr>
          <w:rFonts w:ascii="Times New Roman"/>
          <w:b w:val="false"/>
          <w:i w:val="false"/>
          <w:color w:val="000000"/>
          <w:sz w:val="28"/>
        </w:rPr>
        <w:t>
      1) осы Стандарттың 11-тармағында көзделген тиісті құжаттардың толық тізбесі ұсынылмаса;</w:t>
      </w:r>
      <w:r>
        <w:br/>
      </w:r>
      <w:r>
        <w:rPr>
          <w:rFonts w:ascii="Times New Roman"/>
          <w:b w:val="false"/>
          <w:i w:val="false"/>
          <w:color w:val="000000"/>
          <w:sz w:val="28"/>
        </w:rPr>
        <w:t>
      2) ұсынылған құжаттардың шынайы еместігі анықталса;</w:t>
      </w:r>
      <w:r>
        <w:br/>
      </w:r>
      <w:r>
        <w:rPr>
          <w:rFonts w:ascii="Times New Roman"/>
          <w:b w:val="false"/>
          <w:i w:val="false"/>
          <w:color w:val="000000"/>
          <w:sz w:val="28"/>
        </w:rPr>
        <w:t>
      3) мыналарды қамтитын Қазақстан Республикасы заңнамасының талаптарына сәйкес келмесе:</w:t>
      </w:r>
      <w:r>
        <w:br/>
      </w:r>
      <w:r>
        <w:rPr>
          <w:rFonts w:ascii="Times New Roman"/>
          <w:b w:val="false"/>
          <w:i w:val="false"/>
          <w:color w:val="000000"/>
          <w:sz w:val="28"/>
        </w:rPr>
        <w:t>
      бухгалтерлердің кәсіби ұйымының құрамында бухгалтерлік есеп немесе аудит саласында кемінде екі жыл расталған жұмыс тәжірибесі бар кемінде үш жүз мүшесінің болуы;</w:t>
      </w:r>
      <w:r>
        <w:br/>
      </w:r>
      <w:r>
        <w:rPr>
          <w:rFonts w:ascii="Times New Roman"/>
          <w:b w:val="false"/>
          <w:i w:val="false"/>
          <w:color w:val="000000"/>
          <w:sz w:val="28"/>
        </w:rPr>
        <w:t>
      халықаралық практикаға сәйкес келетін және оның барлық мүшелеріне міндетті болып табылатын, ұйымның жарғысына сәйкес бекітілген кәсіби бухгалтерлердің әдеп Кодексінің болуы;</w:t>
      </w:r>
      <w:r>
        <w:br/>
      </w:r>
      <w:r>
        <w:rPr>
          <w:rFonts w:ascii="Times New Roman"/>
          <w:b w:val="false"/>
          <w:i w:val="false"/>
          <w:color w:val="000000"/>
          <w:sz w:val="28"/>
        </w:rPr>
        <w:t>
      өз мүшелерінің біліктілігін арттыру жүйесінің болуы;</w:t>
      </w:r>
      <w:r>
        <w:br/>
      </w:r>
      <w:r>
        <w:rPr>
          <w:rFonts w:ascii="Times New Roman"/>
          <w:b w:val="false"/>
          <w:i w:val="false"/>
          <w:color w:val="000000"/>
          <w:sz w:val="28"/>
        </w:rPr>
        <w:t>
      Аккредиттеу ережесіне сәйкес болуы;</w:t>
      </w:r>
      <w:r>
        <w:br/>
      </w:r>
      <w:r>
        <w:rPr>
          <w:rFonts w:ascii="Times New Roman"/>
          <w:b w:val="false"/>
          <w:i w:val="false"/>
          <w:color w:val="000000"/>
          <w:sz w:val="28"/>
        </w:rPr>
        <w:t>
      бухгалтерлердің кәсіби ұйымының құрылымы мен жұмыс органдары оның жарғысымен анықталады және Аккредиттеу ережелеріне сәйкес болуы қажет;</w:t>
      </w:r>
      <w:r>
        <w:br/>
      </w:r>
      <w:r>
        <w:rPr>
          <w:rFonts w:ascii="Times New Roman"/>
          <w:b w:val="false"/>
          <w:i w:val="false"/>
          <w:color w:val="000000"/>
          <w:sz w:val="28"/>
        </w:rPr>
        <w:t>
      бухгалтерлердің кәсіби ұйымының басшысы төрт жылдан аспайтын мерзімге сайланады және қатарынан екі мерзімге қайта сайлана алмайды.</w:t>
      </w:r>
      <w:r>
        <w:br/>
      </w:r>
      <w:r>
        <w:rPr>
          <w:rFonts w:ascii="Times New Roman"/>
          <w:b w:val="false"/>
          <w:i w:val="false"/>
          <w:color w:val="000000"/>
          <w:sz w:val="28"/>
        </w:rPr>
        <w:t>
      Көрсетілген ескертулерді кәсіби аудиторлық ұйым ескергеннен кейін кәсіби аудиторлық ұйымды аккредиттеу туралы куәлікті алу туралы өтініші жалпы негізде қаралады.</w:t>
      </w:r>
    </w:p>
    <w:bookmarkEnd w:id="17"/>
    <w:bookmarkStart w:name="z94" w:id="18"/>
    <w:p>
      <w:pPr>
        <w:spacing w:after="0"/>
        <w:ind w:left="0"/>
        <w:jc w:val="left"/>
      </w:pPr>
      <w:r>
        <w:rPr>
          <w:rFonts w:ascii="Times New Roman"/>
          <w:b/>
          <w:i w:val="false"/>
          <w:color w:val="000000"/>
        </w:rPr>
        <w:t xml:space="preserve"> 
3. Жұмыс қағидаттары</w:t>
      </w:r>
    </w:p>
    <w:bookmarkEnd w:id="18"/>
    <w:bookmarkStart w:name="z95" w:id="19"/>
    <w:p>
      <w:pPr>
        <w:spacing w:after="0"/>
        <w:ind w:left="0"/>
        <w:jc w:val="both"/>
      </w:pPr>
      <w:r>
        <w:rPr>
          <w:rFonts w:ascii="Times New Roman"/>
          <w:b w:val="false"/>
          <w:i w:val="false"/>
          <w:color w:val="000000"/>
          <w:sz w:val="28"/>
        </w:rPr>
        <w:t>
      18. ҚБК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өтеу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мемлекеттік қызметтің рәсімі туралы толық ақпарат беру;</w:t>
      </w:r>
      <w:r>
        <w:br/>
      </w:r>
      <w:r>
        <w:rPr>
          <w:rFonts w:ascii="Times New Roman"/>
          <w:b w:val="false"/>
          <w:i w:val="false"/>
          <w:color w:val="000000"/>
          <w:sz w:val="28"/>
        </w:rPr>
        <w:t>
</w:t>
      </w:r>
      <w:r>
        <w:rPr>
          <w:rFonts w:ascii="Times New Roman"/>
          <w:b w:val="false"/>
          <w:i w:val="false"/>
          <w:color w:val="000000"/>
          <w:sz w:val="28"/>
        </w:rPr>
        <w:t>
      5) ақпаратты қорғау және оның құпиялылығы;</w:t>
      </w:r>
      <w:r>
        <w:br/>
      </w:r>
      <w:r>
        <w:rPr>
          <w:rFonts w:ascii="Times New Roman"/>
          <w:b w:val="false"/>
          <w:i w:val="false"/>
          <w:color w:val="000000"/>
          <w:sz w:val="28"/>
        </w:rPr>
        <w:t>
</w:t>
      </w:r>
      <w:r>
        <w:rPr>
          <w:rFonts w:ascii="Times New Roman"/>
          <w:b w:val="false"/>
          <w:i w:val="false"/>
          <w:color w:val="000000"/>
          <w:sz w:val="28"/>
        </w:rPr>
        <w:t>
      6) тұтынушы тапсырған құжаттардың сақталуын қамтамасыз ету.</w:t>
      </w:r>
    </w:p>
    <w:bookmarkEnd w:id="19"/>
    <w:bookmarkStart w:name="z102" w:id="20"/>
    <w:p>
      <w:pPr>
        <w:spacing w:after="0"/>
        <w:ind w:left="0"/>
        <w:jc w:val="left"/>
      </w:pPr>
      <w:r>
        <w:rPr>
          <w:rFonts w:ascii="Times New Roman"/>
          <w:b/>
          <w:i w:val="false"/>
          <w:color w:val="000000"/>
        </w:rPr>
        <w:t xml:space="preserve"> 
4. Жұмыс нәтижелері</w:t>
      </w:r>
    </w:p>
    <w:bookmarkEnd w:id="20"/>
    <w:bookmarkStart w:name="z103" w:id="21"/>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«Бухгалтерлердің кәсіби ұйымын аккредиттеу туралы куәлік беру» мемлекеттік қызметін көрсететін мемлекеттік органның жұмысы бағаланатын мемлекеттік қызметтердің сапа және тиімділік көрсеткіштерінің нысаналы мәндері жыл сайын Қазақстан Республикасы Қаржы министрлігінің бұйрығымен бекітіледі.</w:t>
      </w:r>
    </w:p>
    <w:bookmarkEnd w:id="21"/>
    <w:bookmarkStart w:name="z105" w:id="22"/>
    <w:p>
      <w:pPr>
        <w:spacing w:after="0"/>
        <w:ind w:left="0"/>
        <w:jc w:val="left"/>
      </w:pPr>
      <w:r>
        <w:rPr>
          <w:rFonts w:ascii="Times New Roman"/>
          <w:b/>
          <w:i w:val="false"/>
          <w:color w:val="000000"/>
        </w:rPr>
        <w:t xml:space="preserve"> 
5. Шағымдану тәртібі</w:t>
      </w:r>
    </w:p>
    <w:bookmarkEnd w:id="22"/>
    <w:bookmarkStart w:name="z106" w:id="23"/>
    <w:p>
      <w:pPr>
        <w:spacing w:after="0"/>
        <w:ind w:left="0"/>
        <w:jc w:val="both"/>
      </w:pPr>
      <w:r>
        <w:rPr>
          <w:rFonts w:ascii="Times New Roman"/>
          <w:b w:val="false"/>
          <w:i w:val="false"/>
          <w:color w:val="000000"/>
          <w:sz w:val="28"/>
        </w:rPr>
        <w:t>
      21. ҚБК қызметкерлерінің әрекетіне (әрекетсіздігіне) шағымдану тәртібі туралы ақпаратты ҚБК Ішкі әкімшілендіру және ҚБК персоналымен жұмыс істеу басқармасынан, мына телефондар арқылы: 74-30-97, 74-32-75, 74-30-57, немесе Астана қаласы, Орынбор көшесі, 8, Министрліктер үйі, № 7 кіреберіс, 650-кабинет мекенжайы бойынша алуға болады.</w:t>
      </w:r>
      <w:r>
        <w:br/>
      </w:r>
      <w:r>
        <w:rPr>
          <w:rFonts w:ascii="Times New Roman"/>
          <w:b w:val="false"/>
          <w:i w:val="false"/>
          <w:color w:val="000000"/>
          <w:sz w:val="28"/>
        </w:rPr>
        <w:t>
      Шағымдар жазбаша түрде почта немесе қолма-қол ҚБК кеңсесінің қызметкері арқылы, демалыс күндерінен және «Қазақстан Республикасындағы мерекелер туралы» Қазақстан Республикасының Заңымен белгіленген мереке күндерінен басқа күндері күн сайын сағат 9.00-ден 16.00-ге дейін, сағат 13.00-ден 14.30-ға дейін үзіліс, Астана қаласы, Орынбор көшесі, 8, Министрліктер үйі, № 7 кіреберіс, 554-кабинет мекенжайы бойынша қабылданады; электрондық почта мекенжайы: аdmіnіstrator@mіnfіn.kz..</w:t>
      </w:r>
      <w:r>
        <w:br/>
      </w:r>
      <w:r>
        <w:rPr>
          <w:rFonts w:ascii="Times New Roman"/>
          <w:b w:val="false"/>
          <w:i w:val="false"/>
          <w:color w:val="000000"/>
          <w:sz w:val="28"/>
        </w:rPr>
        <w:t>
</w:t>
      </w:r>
      <w:r>
        <w:rPr>
          <w:rFonts w:ascii="Times New Roman"/>
          <w:b w:val="false"/>
          <w:i w:val="false"/>
          <w:color w:val="000000"/>
          <w:sz w:val="28"/>
        </w:rPr>
        <w:t>
      22. Көрсетілген мемлекеттік қызмет нәтижелерімен келіспеген жағдайда шағым Қазақстан Республикасы Қаржы министрінің атына беріледі. Қаржы министрлігі кеңсесінің қабылдау күндері: демалыс күндерінен және «Қазақстан Республикасындағы мерекелер туралы» Қазақстан Республикасының Заңымен белгіленген мереке күндерінен басқа күндері күн сайын сағат 9.00-ден 16.00-ге дейін, сағат 13.00-ден 14.30-ға дейін үзіліс, Астана қаласы, Жеңіс даңғылы, 11, 612-кабинет мекенжайы бойынша.</w:t>
      </w:r>
      <w:r>
        <w:br/>
      </w:r>
      <w:r>
        <w:rPr>
          <w:rFonts w:ascii="Times New Roman"/>
          <w:b w:val="false"/>
          <w:i w:val="false"/>
          <w:color w:val="000000"/>
          <w:sz w:val="28"/>
        </w:rPr>
        <w:t>
</w:t>
      </w:r>
      <w:r>
        <w:rPr>
          <w:rFonts w:ascii="Times New Roman"/>
          <w:b w:val="false"/>
          <w:i w:val="false"/>
          <w:color w:val="000000"/>
          <w:sz w:val="28"/>
        </w:rPr>
        <w:t>
      23. Дұрыс қызмет көрсетілмеген жағдайда ҚБК қызметкерлерінің әрекетіне (әрекетсіздігіне) шағым ҚБК төрағаның атына беріледі. Қабылдау күндері: демалыс күндерінен және «Қазақстан Республикасындағы мерекелер туралы» Қазақстан Республикасының Заңымен белгіленген мереке күндерінен басқа кундері әр айдың бірінші және үшінші сәрсенбі күні, сағат 17.00-ден 18.30-ға дейін. Мекенжайы: Астана қаласы, Орынбор көшесі, 8, Министрліктер үйі, № 7 кіреберіс, 648-кабинет, алдын ала жазылу мына телефон арқылы 74-35-58 іске асырылады, ҚБК төрағаның қабылдау бөлмесі: 74-30-45.</w:t>
      </w:r>
      <w:r>
        <w:br/>
      </w:r>
      <w:r>
        <w:rPr>
          <w:rFonts w:ascii="Times New Roman"/>
          <w:b w:val="false"/>
          <w:i w:val="false"/>
          <w:color w:val="000000"/>
          <w:sz w:val="28"/>
        </w:rPr>
        <w:t>
</w:t>
      </w:r>
      <w:r>
        <w:rPr>
          <w:rFonts w:ascii="Times New Roman"/>
          <w:b w:val="false"/>
          <w:i w:val="false"/>
          <w:color w:val="000000"/>
          <w:sz w:val="28"/>
        </w:rPr>
        <w:t>
      24. Шағымдар еркін жазбаша (баспа) түрде ресімделеді.</w:t>
      </w:r>
      <w:r>
        <w:br/>
      </w:r>
      <w:r>
        <w:rPr>
          <w:rFonts w:ascii="Times New Roman"/>
          <w:b w:val="false"/>
          <w:i w:val="false"/>
          <w:color w:val="000000"/>
          <w:sz w:val="28"/>
        </w:rPr>
        <w:t>
</w:t>
      </w:r>
      <w:r>
        <w:rPr>
          <w:rFonts w:ascii="Times New Roman"/>
          <w:b w:val="false"/>
          <w:i w:val="false"/>
          <w:color w:val="000000"/>
          <w:sz w:val="28"/>
        </w:rPr>
        <w:t>
      25.Шағымның қабылданғанын растайтын ҚБК кеңсесінде тіркелуі (екінші данасына немесе шағым келіп түскен ілеспе хатқа мөртаңба, кіріс нөмірі және тіркелген күні қойылуы) болып табылады. Шағымның қаралуы туралы ақпаратты ҚБК Ішкі әкімшілендіру және ҚБК персоналымен жұмыс істеу басқармасы қызметкерлерінен мынадай телефондар арқылы білуге болады: 74-30-57, 74-32-75, 74-30-97.</w:t>
      </w:r>
      <w:r>
        <w:br/>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мерзімдерде жүзеге асырылады.</w:t>
      </w:r>
      <w:r>
        <w:br/>
      </w:r>
      <w:r>
        <w:rPr>
          <w:rFonts w:ascii="Times New Roman"/>
          <w:b w:val="false"/>
          <w:i w:val="false"/>
          <w:color w:val="000000"/>
          <w:sz w:val="28"/>
        </w:rPr>
        <w:t>
</w:t>
      </w:r>
      <w:r>
        <w:rPr>
          <w:rFonts w:ascii="Times New Roman"/>
          <w:b w:val="false"/>
          <w:i w:val="false"/>
          <w:color w:val="000000"/>
          <w:sz w:val="28"/>
        </w:rPr>
        <w:t>
      26. Барлық сұрақтар бойынша Астана қаласы, Орынбор көшесі, 8, Министрліктер үйі, № 7 кіреберіс, 552-кабинет мекенжайы бойынша ҚБК-ға хабарласуға болады.</w:t>
      </w:r>
      <w:r>
        <w:br/>
      </w:r>
      <w:r>
        <w:rPr>
          <w:rFonts w:ascii="Times New Roman"/>
          <w:b w:val="false"/>
          <w:i w:val="false"/>
          <w:color w:val="000000"/>
          <w:sz w:val="28"/>
        </w:rPr>
        <w:t>
      Жұмыс кестесі демалыс күндерінен және «Қазақстан Республикасындағы мерекелер туралы» Қазақстан Республикасының Заңында белгіленген мереке күндерінен басқа күндері күн сайын сағат 9.00-ден 18.30-ге дейін, сағат 13.00-ден 14.30-га дейін үзіліс.</w:t>
      </w:r>
      <w:r>
        <w:br/>
      </w:r>
      <w:r>
        <w:rPr>
          <w:rFonts w:ascii="Times New Roman"/>
          <w:b w:val="false"/>
          <w:i w:val="false"/>
          <w:color w:val="000000"/>
          <w:sz w:val="28"/>
        </w:rPr>
        <w:t>
      Байланыс телефондары: 74-29-11, 74-35-63, 74-35-66, 74-38-20, электрондық почта мекенжайы аdmіnіstrator@mіnfіn.kz.</w:t>
      </w:r>
    </w:p>
    <w:bookmarkEnd w:id="23"/>
    <w:bookmarkStart w:name="z112" w:id="24"/>
    <w:p>
      <w:pPr>
        <w:spacing w:after="0"/>
        <w:ind w:left="0"/>
        <w:jc w:val="both"/>
      </w:pPr>
      <w:r>
        <w:rPr>
          <w:rFonts w:ascii="Times New Roman"/>
          <w:b w:val="false"/>
          <w:i w:val="false"/>
          <w:color w:val="000000"/>
          <w:sz w:val="28"/>
        </w:rPr>
        <w:t xml:space="preserve">
«Бухгалтерлердің кәсіби </w:t>
      </w:r>
      <w:r>
        <w:br/>
      </w:r>
      <w:r>
        <w:rPr>
          <w:rFonts w:ascii="Times New Roman"/>
          <w:b w:val="false"/>
          <w:i w:val="false"/>
          <w:color w:val="000000"/>
          <w:sz w:val="28"/>
        </w:rPr>
        <w:t xml:space="preserve">
ұйымын акредиттеу туралы </w:t>
      </w:r>
      <w:r>
        <w:br/>
      </w:r>
      <w:r>
        <w:rPr>
          <w:rFonts w:ascii="Times New Roman"/>
          <w:b w:val="false"/>
          <w:i w:val="false"/>
          <w:color w:val="000000"/>
          <w:sz w:val="28"/>
        </w:rPr>
        <w:t>
куәлікті беру» мемлекеттік</w:t>
      </w:r>
      <w:r>
        <w:br/>
      </w:r>
      <w:r>
        <w:rPr>
          <w:rFonts w:ascii="Times New Roman"/>
          <w:b w:val="false"/>
          <w:i w:val="false"/>
          <w:color w:val="000000"/>
          <w:sz w:val="28"/>
        </w:rPr>
        <w:t>
қызмет стандартына қосымша</w:t>
      </w:r>
    </w:p>
    <w:bookmarkEnd w:id="24"/>
    <w:p>
      <w:pPr>
        <w:spacing w:after="0"/>
        <w:ind w:left="0"/>
        <w:jc w:val="left"/>
      </w:pPr>
      <w:r>
        <w:rPr>
          <w:rFonts w:ascii="Times New Roman"/>
          <w:b/>
          <w:i w:val="false"/>
          <w:color w:val="000000"/>
        </w:rPr>
        <w:t xml:space="preserve"> Кесте. Сана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3"/>
        <w:gridCol w:w="2573"/>
        <w:gridCol w:w="2213"/>
        <w:gridCol w:w="2793"/>
      </w:tblGrid>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жағдайларының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22 қазандағы</w:t>
      </w:r>
      <w:r>
        <w:br/>
      </w:r>
      <w:r>
        <w:rPr>
          <w:rFonts w:ascii="Times New Roman"/>
          <w:b w:val="false"/>
          <w:i w:val="false"/>
          <w:color w:val="000000"/>
          <w:sz w:val="28"/>
        </w:rPr>
        <w:t xml:space="preserve">
№ 1093 қаулысына  </w:t>
      </w:r>
      <w:r>
        <w:br/>
      </w:r>
      <w:r>
        <w:rPr>
          <w:rFonts w:ascii="Times New Roman"/>
          <w:b w:val="false"/>
          <w:i w:val="false"/>
          <w:color w:val="000000"/>
          <w:sz w:val="28"/>
        </w:rPr>
        <w:t xml:space="preserve">
3-қосымша      </w:t>
      </w:r>
    </w:p>
    <w:bookmarkEnd w:id="2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26 мамырдағы</w:t>
      </w:r>
      <w:r>
        <w:br/>
      </w:r>
      <w:r>
        <w:rPr>
          <w:rFonts w:ascii="Times New Roman"/>
          <w:b w:val="false"/>
          <w:i w:val="false"/>
          <w:color w:val="000000"/>
          <w:sz w:val="28"/>
        </w:rPr>
        <w:t xml:space="preserve">
№ 476 қаулысымен  </w:t>
      </w:r>
      <w:r>
        <w:br/>
      </w:r>
      <w:r>
        <w:rPr>
          <w:rFonts w:ascii="Times New Roman"/>
          <w:b w:val="false"/>
          <w:i w:val="false"/>
          <w:color w:val="000000"/>
          <w:sz w:val="28"/>
        </w:rPr>
        <w:t xml:space="preserve">
бекітілген     </w:t>
      </w:r>
    </w:p>
    <w:bookmarkStart w:name="z114" w:id="26"/>
    <w:p>
      <w:pPr>
        <w:spacing w:after="0"/>
        <w:ind w:left="0"/>
        <w:jc w:val="left"/>
      </w:pPr>
      <w:r>
        <w:rPr>
          <w:rFonts w:ascii="Times New Roman"/>
          <w:b/>
          <w:i w:val="false"/>
          <w:color w:val="000000"/>
        </w:rPr>
        <w:t xml:space="preserve"> 
«Бухгалтерлерді кәсіби сертификаттау жөніндегі ұйымды</w:t>
      </w:r>
      <w:r>
        <w:br/>
      </w:r>
      <w:r>
        <w:rPr>
          <w:rFonts w:ascii="Times New Roman"/>
          <w:b/>
          <w:i w:val="false"/>
          <w:color w:val="000000"/>
        </w:rPr>
        <w:t>
аккредиттеу туралы куәлік беру» мемлекеттік қызмет стандарты 1. Жалпы ережелер</w:t>
      </w:r>
    </w:p>
    <w:bookmarkEnd w:id="26"/>
    <w:bookmarkStart w:name="z115" w:id="27"/>
    <w:p>
      <w:pPr>
        <w:spacing w:after="0"/>
        <w:ind w:left="0"/>
        <w:jc w:val="both"/>
      </w:pPr>
      <w:r>
        <w:rPr>
          <w:rFonts w:ascii="Times New Roman"/>
          <w:b w:val="false"/>
          <w:i w:val="false"/>
          <w:color w:val="000000"/>
          <w:sz w:val="28"/>
        </w:rPr>
        <w:t>
      1. Мемлекеттік қызметті Астана қаласы, Орынбор көшесі, 8, Министрліктер үйі, № 7 кіреберіс, 552-кабинет, электрондық мекенжайы www.mіnfіn.kz мекенжайы бойынша орналасқан Қазақстан Республикасы Қаржы министрлігінің Қаржылық бақылау комитеті (бұдан әрі - ҚБК) көрсетеді.</w:t>
      </w:r>
      <w:r>
        <w:br/>
      </w:r>
      <w:r>
        <w:rPr>
          <w:rFonts w:ascii="Times New Roman"/>
          <w:b w:val="false"/>
          <w:i w:val="false"/>
          <w:color w:val="000000"/>
          <w:sz w:val="28"/>
        </w:rPr>
        <w:t>
      Жұмыс кестесі демалыс күндерінен және «Қазақстан Республикасындағы мерекелер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күндерінен басқа күндері күн сайын сағат 9.00-ден 18.30-ге дейін, сағат 13.00-ден 14.30-5а дейін үзіліс.</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«Бухгалтерлік есеп пен қаржылық есептілік туралы» Қазақстан Республикасы Заңының 20-бабының </w:t>
      </w:r>
      <w:r>
        <w:rPr>
          <w:rFonts w:ascii="Times New Roman"/>
          <w:b w:val="false"/>
          <w:i w:val="false"/>
          <w:color w:val="000000"/>
          <w:sz w:val="28"/>
        </w:rPr>
        <w:t>5-тармағы</w:t>
      </w:r>
      <w:r>
        <w:rPr>
          <w:rFonts w:ascii="Times New Roman"/>
          <w:b w:val="false"/>
          <w:i w:val="false"/>
          <w:color w:val="000000"/>
          <w:sz w:val="28"/>
        </w:rPr>
        <w:t xml:space="preserve"> 10) тармақшасы негізінде көрсетіледі.</w:t>
      </w:r>
      <w:r>
        <w:br/>
      </w:r>
      <w:r>
        <w:rPr>
          <w:rFonts w:ascii="Times New Roman"/>
          <w:b w:val="false"/>
          <w:i w:val="false"/>
          <w:color w:val="000000"/>
          <w:sz w:val="28"/>
        </w:rPr>
        <w:t>
</w:t>
      </w:r>
      <w:r>
        <w:rPr>
          <w:rFonts w:ascii="Times New Roman"/>
          <w:b w:val="false"/>
          <w:i w:val="false"/>
          <w:color w:val="000000"/>
          <w:sz w:val="28"/>
        </w:rPr>
        <w:t>
      4. «Бухгалтерлерді кәсіби сертификаттау жөніндегі ұйымды аккредиттеу туралы куәлік беру» (бұдан әрі - Стандарт) мемлекеттік қызмет стандарты Қазақстан Республикасы Қаржы министрлігінің www.mіnfіn.kz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5. Үш жыл мерзімге берілетін және Қазақстан Республикасының барлық аумағында қолданылатын бухгалтерлерді кәсіби сертификаттау жөніндегі ұйымды аккредиттеу туралы куәлік беру көрсетілетін мемлекеттік қызмет көрсетудің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кәсіби бухгалтерлерге үміткерлерді сертификаттауды жүзеге асыратын заңды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1) мемлекеттік қызметті көрсету мерзімі өтініш пен осы Стандарттың 11-тармағында көрсетілген құжаттар қабылданған сәттен бастап күнтізбелік отыз күнінен аспайды;</w:t>
      </w:r>
      <w:r>
        <w:br/>
      </w:r>
      <w:r>
        <w:rPr>
          <w:rFonts w:ascii="Times New Roman"/>
          <w:b w:val="false"/>
          <w:i w:val="false"/>
          <w:color w:val="000000"/>
          <w:sz w:val="28"/>
        </w:rPr>
        <w:t>
      2) бухгалтерлерді кәсіби сертификаттау жөніндегі ұйымды аккредиттеу туралы куәлік алу үшін осы Стандарттың 11-тармағында көзделген құжаттарды тапсыру кезінде кезек күтудің ең көп рұқсат берілген уақыты - 15 минут;</w:t>
      </w:r>
      <w:r>
        <w:br/>
      </w:r>
      <w:r>
        <w:rPr>
          <w:rFonts w:ascii="Times New Roman"/>
          <w:b w:val="false"/>
          <w:i w:val="false"/>
          <w:color w:val="000000"/>
          <w:sz w:val="28"/>
        </w:rPr>
        <w:t>
      3) бухгалтерлерді кәсіби сертификаттау жөніндегі ұйымды аккредиттеу туралы куәлік алу кезінде кезек күтудің ең көп рұқсат берілген уақыты - 15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Құжаттарды қабылдауды ҚБК кеңсесі демалыс күндерінен және «Қазақстан Республикасындағы мерекелер туралы» Қазақстан Республикасының Заңымен белгіленген мереке күңдерінен басқа күндері күн сайын сағат 9.00-ден 16.00-ге дейін, сағат 13.00-ден 14.30-ға дейін үзіліс, Астана қаласы, Орынбор көшесі, 8, Министрліктер үйі, № 7 кіреберіс, 554-кабинет мекенжайы бойынша жүзеге асырады.</w:t>
      </w:r>
      <w:r>
        <w:br/>
      </w:r>
      <w:r>
        <w:rPr>
          <w:rFonts w:ascii="Times New Roman"/>
          <w:b w:val="false"/>
          <w:i w:val="false"/>
          <w:color w:val="000000"/>
          <w:sz w:val="28"/>
        </w:rPr>
        <w:t>
      Қабылдау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Жеке мүмкіндіктері шектеулі адамдар үшін Министрліктер үйінің ғимараты бойынша ыңғайлы жүріп-тұру жағдайлары (тоқтатуға арналған орын, көлбеушелер, лифтілер) көзделген. Қажетті құжаттарды (үстел, орындықтар) ҚБК кеңсесіне оларды тапсырғанға дейін күту мен дайындаудың қолайлы жағдайлары жасалған.</w:t>
      </w:r>
    </w:p>
    <w:bookmarkEnd w:id="27"/>
    <w:bookmarkStart w:name="z125" w:id="28"/>
    <w:p>
      <w:pPr>
        <w:spacing w:after="0"/>
        <w:ind w:left="0"/>
        <w:jc w:val="left"/>
      </w:pPr>
      <w:r>
        <w:rPr>
          <w:rFonts w:ascii="Times New Roman"/>
          <w:b/>
          <w:i w:val="false"/>
          <w:color w:val="000000"/>
        </w:rPr>
        <w:t xml:space="preserve"> 
2. Мемлекеттік қызметті көрсету тәртібі</w:t>
      </w:r>
    </w:p>
    <w:bookmarkEnd w:id="28"/>
    <w:bookmarkStart w:name="z126" w:id="29"/>
    <w:p>
      <w:pPr>
        <w:spacing w:after="0"/>
        <w:ind w:left="0"/>
        <w:jc w:val="both"/>
      </w:pPr>
      <w:r>
        <w:rPr>
          <w:rFonts w:ascii="Times New Roman"/>
          <w:b w:val="false"/>
          <w:i w:val="false"/>
          <w:color w:val="000000"/>
          <w:sz w:val="28"/>
        </w:rPr>
        <w:t>
      11. Бухгалтерлерді кәсіби сертификаттау жөніндегі ұйымды аккредиттеу туралы куәлік алу үшін мыналарды ұсыну қажет:</w:t>
      </w:r>
      <w:r>
        <w:br/>
      </w:r>
      <w:r>
        <w:rPr>
          <w:rFonts w:ascii="Times New Roman"/>
          <w:b w:val="false"/>
          <w:i w:val="false"/>
          <w:color w:val="000000"/>
          <w:sz w:val="28"/>
        </w:rPr>
        <w:t>
      1) Қазақстан Республикасы Қаржы министрінің 2007 жылғы 22 мамырдағы № 183 бұйрығымен бекітілген Бухгалтерлердің кәсіби ұйымдарын және бухгалтерлерді кәсіби сертификаттау жөніндегі ұйымдарды аккредиттеу ережесіне (бұдан әрі - Аккредиттеу ережесі) 1-қосымшаға сәйкес нысан бойынша өтініш;</w:t>
      </w:r>
      <w:r>
        <w:br/>
      </w:r>
      <w:r>
        <w:rPr>
          <w:rFonts w:ascii="Times New Roman"/>
          <w:b w:val="false"/>
          <w:i w:val="false"/>
          <w:color w:val="000000"/>
          <w:sz w:val="28"/>
        </w:rPr>
        <w:t>
      2) мына құжаттардың түпнұсқалары мен нотариалды куәландырылған көшірмелері: қызметінің негізгі түрлерінің бірі болып бухгалтерлерді кәсіби сертификаттау жөніндегі ұйым ретіндегі қызмет етуі көзделген жарғы, мемлекеттік тіркеу туралы және салық төлеушіге тіркеу нөмірін беру туралы куәліктер (сәйкестендіру үшін түпнұсқалары ұсынылмаған жағдайда осы құжаттардың нотариалды куәландырылған көшірмелері);</w:t>
      </w:r>
      <w:r>
        <w:br/>
      </w:r>
      <w:r>
        <w:rPr>
          <w:rFonts w:ascii="Times New Roman"/>
          <w:b w:val="false"/>
          <w:i w:val="false"/>
          <w:color w:val="000000"/>
          <w:sz w:val="28"/>
        </w:rPr>
        <w:t>
      3) Аккредиттеу ережесіне 4, 4-1-қосымшаға сәйкес нысан бойынша сертификаттау жөніндегі ұйымдардың құрылымы және жұмыс органдарының бар-жоғы, материалдық-техникалық жарақтарының бар-жоғы туралы мәліметтер;</w:t>
      </w:r>
      <w:r>
        <w:br/>
      </w:r>
      <w:r>
        <w:rPr>
          <w:rFonts w:ascii="Times New Roman"/>
          <w:b w:val="false"/>
          <w:i w:val="false"/>
          <w:color w:val="000000"/>
          <w:sz w:val="28"/>
        </w:rPr>
        <w:t>
      4) осы тармақшада көрсетілген пәндер бойынша оқудан тәуелсіз емтихандық жүйесінің бар екендігін растайтын құжаттар, оның ішінде:</w:t>
      </w:r>
      <w:r>
        <w:br/>
      </w:r>
      <w:r>
        <w:rPr>
          <w:rFonts w:ascii="Times New Roman"/>
          <w:b w:val="false"/>
          <w:i w:val="false"/>
          <w:color w:val="000000"/>
          <w:sz w:val="28"/>
        </w:rPr>
        <w:t>
      кәсіби бухгалтерді сертификаттау жөніндегі емтихандарды ұйымдастыру және өткізу тәртібі туралы бекітілген ереже мыналардың көрсетілуімен:</w:t>
      </w:r>
      <w:r>
        <w:br/>
      </w:r>
      <w:r>
        <w:rPr>
          <w:rFonts w:ascii="Times New Roman"/>
          <w:b w:val="false"/>
          <w:i w:val="false"/>
          <w:color w:val="000000"/>
          <w:sz w:val="28"/>
        </w:rPr>
        <w:t>
      тест сұрақтары мен ахуалдық міндеттерді қамтитын емтихандық модульдердің құрылымы;</w:t>
      </w:r>
      <w:r>
        <w:br/>
      </w:r>
      <w:r>
        <w:rPr>
          <w:rFonts w:ascii="Times New Roman"/>
          <w:b w:val="false"/>
          <w:i w:val="false"/>
          <w:color w:val="000000"/>
          <w:sz w:val="28"/>
        </w:rPr>
        <w:t>
      сертификаттау пәндері бойынша емтихандардың ұзақтығы;</w:t>
      </w:r>
      <w:r>
        <w:br/>
      </w:r>
      <w:r>
        <w:rPr>
          <w:rFonts w:ascii="Times New Roman"/>
          <w:b w:val="false"/>
          <w:i w:val="false"/>
          <w:color w:val="000000"/>
          <w:sz w:val="28"/>
        </w:rPr>
        <w:t>
      кәсіби бухгалтерлікке кандидаттардың жұмыстарына тексерулер жүргізу мерзімдерін;</w:t>
      </w:r>
      <w:r>
        <w:br/>
      </w:r>
      <w:r>
        <w:rPr>
          <w:rFonts w:ascii="Times New Roman"/>
          <w:b w:val="false"/>
          <w:i w:val="false"/>
          <w:color w:val="000000"/>
          <w:sz w:val="28"/>
        </w:rPr>
        <w:t>
      кандидат нәтижені бекіткен күннен бастап келесі үш жылдың ішінде ғана жарамды деп танылатын «Қаржылық есептіліктің халықаралық стандарттарына сәйкес бухгалтерлік есеп» пәні бойынша, нәтижені бекіткен күнінен бастап келесі бес жылдың ішінде ғана жарамды деп танылатын «Салық және салық салу» және «Азаматтық құқық» пәндері бойынша оң нәтиже алуы;</w:t>
      </w:r>
      <w:r>
        <w:br/>
      </w:r>
      <w:r>
        <w:rPr>
          <w:rFonts w:ascii="Times New Roman"/>
          <w:b w:val="false"/>
          <w:i w:val="false"/>
          <w:color w:val="000000"/>
          <w:sz w:val="28"/>
        </w:rPr>
        <w:t>
      жекелеген пәндер бойынша үш жылдың ішінде қатарынан үш реттен астам теріс нәтиже алған кезде қайта толық оқудан өтуі;</w:t>
      </w:r>
      <w:r>
        <w:br/>
      </w:r>
      <w:r>
        <w:rPr>
          <w:rFonts w:ascii="Times New Roman"/>
          <w:b w:val="false"/>
          <w:i w:val="false"/>
          <w:color w:val="000000"/>
          <w:sz w:val="28"/>
        </w:rPr>
        <w:t>
      кәсіби бухгалтерлікке кандидаттардың құқықтары, міндеттері мен жауапкершіліктері;</w:t>
      </w:r>
      <w:r>
        <w:br/>
      </w:r>
      <w:r>
        <w:rPr>
          <w:rFonts w:ascii="Times New Roman"/>
          <w:b w:val="false"/>
          <w:i w:val="false"/>
          <w:color w:val="000000"/>
          <w:sz w:val="28"/>
        </w:rPr>
        <w:t>
      Аккредиттеу ережесіне 4-2-қосымшаға сәйкес емтихан комиссиясының (бұдан әрі - комиссия) төрағасының, оның мүшелерінің, тәуелсіз бақылаушылардың құқықтарын, міндеттері мен жауапкершіліктерін және оның құрамын көрсете отырып, комиссия туралы бекітілген ереже;</w:t>
      </w:r>
      <w:r>
        <w:br/>
      </w:r>
      <w:r>
        <w:rPr>
          <w:rFonts w:ascii="Times New Roman"/>
          <w:b w:val="false"/>
          <w:i w:val="false"/>
          <w:color w:val="000000"/>
          <w:sz w:val="28"/>
        </w:rPr>
        <w:t>
      комиссияның (кеңестің) арызы мен шешімін қарау мерзімін, нысанын белгілей отырып, емтихандардың нәтижелері бойынша апелляциялық комиссияның (кеңестің) құрамын, арыздарды беру мерзімін және арыздарды сотқа дейін қарауды жүргізу тәртібін көрсете отырып, ол туралы бекітілген ереже;</w:t>
      </w:r>
      <w:r>
        <w:br/>
      </w:r>
      <w:r>
        <w:rPr>
          <w:rFonts w:ascii="Times New Roman"/>
          <w:b w:val="false"/>
          <w:i w:val="false"/>
          <w:color w:val="000000"/>
          <w:sz w:val="28"/>
        </w:rPr>
        <w:t>
      Аккредиттеу ережесіне 4-3-қосымшаға сәйкес оқытушылар туралы мәліметтер;</w:t>
      </w:r>
      <w:r>
        <w:br/>
      </w:r>
      <w:r>
        <w:rPr>
          <w:rFonts w:ascii="Times New Roman"/>
          <w:b w:val="false"/>
          <w:i w:val="false"/>
          <w:color w:val="000000"/>
          <w:sz w:val="28"/>
        </w:rPr>
        <w:t>
      кандидаттарды сертификаттау жөніндегі күндізгі оқыту түрі бойынша, Аккредиттеу ережесіне 4-4-қосымшаның талаптарына сәйкес емтихандарды тапсыру үшін қажетті мынадай пәндерді қамтитын бекітілген бағдарламалары:</w:t>
      </w:r>
      <w:r>
        <w:br/>
      </w:r>
      <w:r>
        <w:rPr>
          <w:rFonts w:ascii="Times New Roman"/>
          <w:b w:val="false"/>
          <w:i w:val="false"/>
          <w:color w:val="000000"/>
          <w:sz w:val="28"/>
        </w:rPr>
        <w:t>
      «Қаржылық есептіліктің халықаралық стандарттарына сәйкес бухгалтерлік есеп»,</w:t>
      </w:r>
      <w:r>
        <w:br/>
      </w:r>
      <w:r>
        <w:rPr>
          <w:rFonts w:ascii="Times New Roman"/>
          <w:b w:val="false"/>
          <w:i w:val="false"/>
          <w:color w:val="000000"/>
          <w:sz w:val="28"/>
        </w:rPr>
        <w:t>
      «Салық және салық салу»,</w:t>
      </w:r>
      <w:r>
        <w:br/>
      </w:r>
      <w:r>
        <w:rPr>
          <w:rFonts w:ascii="Times New Roman"/>
          <w:b w:val="false"/>
          <w:i w:val="false"/>
          <w:color w:val="000000"/>
          <w:sz w:val="28"/>
        </w:rPr>
        <w:t>
      «Азаматтық құқық»;</w:t>
      </w:r>
      <w:r>
        <w:br/>
      </w:r>
      <w:r>
        <w:rPr>
          <w:rFonts w:ascii="Times New Roman"/>
          <w:b w:val="false"/>
          <w:i w:val="false"/>
          <w:color w:val="000000"/>
          <w:sz w:val="28"/>
        </w:rPr>
        <w:t>
      үш жылдық кезеңге пәндер бойынша емтихандар өткізудін бекітілген кестесі. Емтихандарды өткізу Аккредиттеу ережесінің 10-2-тармағының талаптарына сәйкес жүзеге асырылады;</w:t>
      </w:r>
      <w:r>
        <w:br/>
      </w:r>
      <w:r>
        <w:rPr>
          <w:rFonts w:ascii="Times New Roman"/>
          <w:b w:val="false"/>
          <w:i w:val="false"/>
          <w:color w:val="000000"/>
          <w:sz w:val="28"/>
        </w:rPr>
        <w:t>
      5) Қазақстан Республикасының бухгалтерлік есеп және қаржылық есептілік заңнамасын шолуды қамтитын және мыналардың болуын растайтын:</w:t>
      </w:r>
      <w:r>
        <w:br/>
      </w:r>
      <w:r>
        <w:rPr>
          <w:rFonts w:ascii="Times New Roman"/>
          <w:b w:val="false"/>
          <w:i w:val="false"/>
          <w:color w:val="000000"/>
          <w:sz w:val="28"/>
        </w:rPr>
        <w:t>
      «Қаржылық есептіліктің халықаралық стандарттарына сәйкес бухгалтерлік есеп» пәні бойынша кемінде 200 тест сұрақтары мен 100 міндеттен, Аккредиттеу ережесіне 4-5-қосымша бойынша тақырыптар тізбесіне сәйкес әрбір ХҚЕС бойынша кемінде бір міндеттен тұратын емтихандық модульдер; «Салық және салық салу» және «Азаматтық құқық» пәндері бойынша - Аккредиттеу ережесіне 4-6 және 4-7-қосымшалардың тақырыптар тізбесіне сәйкес кемінде 500 міндет және/немесе тест сұрақтары;</w:t>
      </w:r>
      <w:r>
        <w:br/>
      </w:r>
      <w:r>
        <w:rPr>
          <w:rFonts w:ascii="Times New Roman"/>
          <w:b w:val="false"/>
          <w:i w:val="false"/>
          <w:color w:val="000000"/>
          <w:sz w:val="28"/>
        </w:rPr>
        <w:t>
      қаржылық есептіліктің халықаралық стандарттарында және/немесе Қазақстан Республикасының заңнамасында өзгеріс болған жағдайда емтихандық модульдер мен сертификаттау жөніндегі бағдарламаларды жаңартып отыру;</w:t>
      </w:r>
      <w:r>
        <w:br/>
      </w:r>
      <w:r>
        <w:rPr>
          <w:rFonts w:ascii="Times New Roman"/>
          <w:b w:val="false"/>
          <w:i w:val="false"/>
          <w:color w:val="000000"/>
          <w:sz w:val="28"/>
        </w:rPr>
        <w:t>
      6) кәсіби бухгалтерлікке кандидаттарды сертификаттау бағдарламасы бойынша дәріс курстары мен практикалық курстарға (есеп жинақтары) шолуларды қамтитын бекітілген материалдар;</w:t>
      </w:r>
      <w:r>
        <w:br/>
      </w:r>
      <w:r>
        <w:rPr>
          <w:rFonts w:ascii="Times New Roman"/>
          <w:b w:val="false"/>
          <w:i w:val="false"/>
          <w:color w:val="000000"/>
          <w:sz w:val="28"/>
        </w:rPr>
        <w:t>
      7) Аккредиттеу ережесіне 7-қосымшаға сәйкес кәсіби бухгалтерлікке кандидат сертификатының жобасы.</w:t>
      </w:r>
      <w:r>
        <w:br/>
      </w:r>
      <w:r>
        <w:rPr>
          <w:rFonts w:ascii="Times New Roman"/>
          <w:b w:val="false"/>
          <w:i w:val="false"/>
          <w:color w:val="000000"/>
          <w:sz w:val="28"/>
        </w:rPr>
        <w:t>
      3)-7) тармақшаларда санамаланған құжаттар қағаз және электрондық тасығыштарда беріледі.</w:t>
      </w:r>
      <w:r>
        <w:br/>
      </w:r>
      <w:r>
        <w:rPr>
          <w:rFonts w:ascii="Times New Roman"/>
          <w:b w:val="false"/>
          <w:i w:val="false"/>
          <w:color w:val="000000"/>
          <w:sz w:val="28"/>
        </w:rPr>
        <w:t>
      Атауы (оның ішінде ұйымдастыру-құқықтық нысаны), заңды мекен-жайы өзгерген жағдайда бухгалтерлерді кәсіби сертификаттау жөніндегі ұйымды аккредиттеу туралы куәлікті қайта рәсімдеу үшін күнтізбелік он бес күн ішінде мынадай құжаттарды ұсыну қажет:</w:t>
      </w:r>
      <w:r>
        <w:br/>
      </w:r>
      <w:r>
        <w:rPr>
          <w:rFonts w:ascii="Times New Roman"/>
          <w:b w:val="false"/>
          <w:i w:val="false"/>
          <w:color w:val="000000"/>
          <w:sz w:val="28"/>
        </w:rPr>
        <w:t>
      1) тиісті өзгерістер туралы жазбаша хабарлама;</w:t>
      </w:r>
      <w:r>
        <w:br/>
      </w:r>
      <w:r>
        <w:rPr>
          <w:rFonts w:ascii="Times New Roman"/>
          <w:b w:val="false"/>
          <w:i w:val="false"/>
          <w:color w:val="000000"/>
          <w:sz w:val="28"/>
        </w:rPr>
        <w:t>
      2) бухгалтерлерді кәсіби сертификаттау жөніндегі ұйымды аккредиттеу туралы куәлікті қайта рәсімдеу жөніндегі өтініш;</w:t>
      </w:r>
      <w:r>
        <w:br/>
      </w:r>
      <w:r>
        <w:rPr>
          <w:rFonts w:ascii="Times New Roman"/>
          <w:b w:val="false"/>
          <w:i w:val="false"/>
          <w:color w:val="000000"/>
          <w:sz w:val="28"/>
        </w:rPr>
        <w:t>
      3) мына құжаттардың түпнұсқалары мен нотариалды куәландырылған көшірмелері: қызметінің негізгі түрлерінің бірі болып бухгалтерлерді кәсіби сертификаттау жөніндегі ұйым ретіндегі қызмет етуі көзделген жарғы, мемлекеттік тіркеу туралы және салық төлеушіге тіркеу нөмірін беру туралы куәліктер (сәйкестендіру үшін түпнұсқалары ұсынылмаған жағдайда осы құжаттардың нотариалды куәландырылған көшірмелері).</w:t>
      </w:r>
      <w:r>
        <w:br/>
      </w:r>
      <w:r>
        <w:rPr>
          <w:rFonts w:ascii="Times New Roman"/>
          <w:b w:val="false"/>
          <w:i w:val="false"/>
          <w:color w:val="000000"/>
          <w:sz w:val="28"/>
        </w:rPr>
        <w:t>
      Бухгалтерлерді кәсіби сертификаттау жөніндегі ұйым аккредиттеу туралы куәлікті жоғалтқан жағдайда оның телнұсқасын алу үшін мыналарды ұсыну қажет:</w:t>
      </w:r>
      <w:r>
        <w:br/>
      </w:r>
      <w:r>
        <w:rPr>
          <w:rFonts w:ascii="Times New Roman"/>
          <w:b w:val="false"/>
          <w:i w:val="false"/>
          <w:color w:val="000000"/>
          <w:sz w:val="28"/>
        </w:rPr>
        <w:t>
      1) жоғалғаны белгілі болғаннан кейін күнтізбелік бес күн ішінде сериясын, нөмірін және берілген күнін көрсете отырып, аккредиттеу туралы куәлікті жарамсыз деп тану туралы мәліметтерді мерзімді баспа басылымдарында жариялау;</w:t>
      </w:r>
      <w:r>
        <w:br/>
      </w:r>
      <w:r>
        <w:rPr>
          <w:rFonts w:ascii="Times New Roman"/>
          <w:b w:val="false"/>
          <w:i w:val="false"/>
          <w:color w:val="000000"/>
          <w:sz w:val="28"/>
        </w:rPr>
        <w:t>
      2) уәкілетті органға аккредиттеу туралы куәлікті жарамсыз деп тану туралы және телнұсқасын беру туралы өтініш беру.</w:t>
      </w:r>
      <w:r>
        <w:br/>
      </w:r>
      <w:r>
        <w:rPr>
          <w:rFonts w:ascii="Times New Roman"/>
          <w:b w:val="false"/>
          <w:i w:val="false"/>
          <w:color w:val="000000"/>
          <w:sz w:val="28"/>
        </w:rPr>
        <w:t>
      Аккредиттеу туралы куәліктің телнұсқасы өтініш берілген күнінен бастап он бес жұмыс күні ішінде беріледі.</w:t>
      </w:r>
      <w:r>
        <w:br/>
      </w:r>
      <w:r>
        <w:rPr>
          <w:rFonts w:ascii="Times New Roman"/>
          <w:b w:val="false"/>
          <w:i w:val="false"/>
          <w:color w:val="000000"/>
          <w:sz w:val="28"/>
        </w:rPr>
        <w:t>
</w:t>
      </w:r>
      <w:r>
        <w:rPr>
          <w:rFonts w:ascii="Times New Roman"/>
          <w:b w:val="false"/>
          <w:i w:val="false"/>
          <w:color w:val="000000"/>
          <w:sz w:val="28"/>
        </w:rPr>
        <w:t>
      12. Бухгалтерлерді кәсіби сертификаттау жөніндегі ұйымды аккредиттеу туралы куәлік алуға арналған өтініш үлгісі Қазақстан Республикасы Қаржы министрлігінің www.mіnfіn.kz.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Астана қаласы, Орынбор көшесі, 8, Министрліктер үйі, № 7 кіреберіс, 554-кабинет мекенжайы бойынша ҚБК кеңсесіне почта арқылы жіберіледі не қолма-қол тапсырылады.</w:t>
      </w:r>
      <w:r>
        <w:br/>
      </w:r>
      <w:r>
        <w:rPr>
          <w:rFonts w:ascii="Times New Roman"/>
          <w:b w:val="false"/>
          <w:i w:val="false"/>
          <w:color w:val="000000"/>
          <w:sz w:val="28"/>
        </w:rPr>
        <w:t>
</w:t>
      </w:r>
      <w:r>
        <w:rPr>
          <w:rFonts w:ascii="Times New Roman"/>
          <w:b w:val="false"/>
          <w:i w:val="false"/>
          <w:color w:val="000000"/>
          <w:sz w:val="28"/>
        </w:rPr>
        <w:t>
      14. Аккредиттелуге тапсырылғаң құжаттар тізімдеме бойынша қабылданады. Тізімдеменің көшірмесін ҚБК кеңсесінің қабылдаған күнін көрсете отырып, өтініш берушіге жолдайды (береді).</w:t>
      </w:r>
      <w:r>
        <w:br/>
      </w:r>
      <w:r>
        <w:rPr>
          <w:rFonts w:ascii="Times New Roman"/>
          <w:b w:val="false"/>
          <w:i w:val="false"/>
          <w:color w:val="000000"/>
          <w:sz w:val="28"/>
        </w:rPr>
        <w:t>
      Қабылданған құжаттар ҚБК кеңсесімен қаралады, бақылауға қойылады. Тіркелген, тиісті тәртіппен ресімделген құжаттар ҚБК төрағасына және кейіннен орындаушыға беріледі.</w:t>
      </w:r>
      <w:r>
        <w:br/>
      </w:r>
      <w:r>
        <w:rPr>
          <w:rFonts w:ascii="Times New Roman"/>
          <w:b w:val="false"/>
          <w:i w:val="false"/>
          <w:color w:val="000000"/>
          <w:sz w:val="28"/>
        </w:rPr>
        <w:t>
      ҚБК құжат айналымын қамтамасыз ету қызметі хат-хабарды тіркеуді, бөлуді, ресімдеу мен адресаттарға жеткізуді ол ҚБК кеңсесіне түскен сәттен бастап екі сағат ішінде жүзеге асырады.</w:t>
      </w:r>
      <w:r>
        <w:br/>
      </w:r>
      <w:r>
        <w:rPr>
          <w:rFonts w:ascii="Times New Roman"/>
          <w:b w:val="false"/>
          <w:i w:val="false"/>
          <w:color w:val="000000"/>
          <w:sz w:val="28"/>
        </w:rPr>
        <w:t>
      ҚБК өтініш берушінің құжаттарын қабылдаған сәттен бастап екі жұмыс күні ішінде құжаттардың толықтығын, олардың дұрыс толтырылуын және ұсынылған көшірмелердің түпнұсқаларға сәйкестігін тексереді. Толық еместігі туралы факт анықталған жағдайда (оның ішінде міндетті жолақтардың құжаттардың бекітілген нысандарының толтырылмай қалуы, ұсынылған құжаттар көшірмелерінің түпнұсқаларына сәйкес келмеуі), ҚБК көрсетілген мерзім ішінде бұдан әрі қараудан бас Тарту туралы жазбаша, дәлелді жауап береді. Өтініш беруші көрсетілген кедергілерді жойғаннан кейін құжаттар жалпы негізде қаралады.</w:t>
      </w:r>
      <w:r>
        <w:br/>
      </w:r>
      <w:r>
        <w:rPr>
          <w:rFonts w:ascii="Times New Roman"/>
          <w:b w:val="false"/>
          <w:i w:val="false"/>
          <w:color w:val="000000"/>
          <w:sz w:val="28"/>
        </w:rPr>
        <w:t>
      Салыстырып тексерілгеннен кейін құжаттардың түпнұсқасы өтініш берушіге қайтарылады.</w:t>
      </w:r>
      <w:r>
        <w:br/>
      </w:r>
      <w:r>
        <w:rPr>
          <w:rFonts w:ascii="Times New Roman"/>
          <w:b w:val="false"/>
          <w:i w:val="false"/>
          <w:color w:val="000000"/>
          <w:sz w:val="28"/>
        </w:rPr>
        <w:t>
      Мемлекеттік қызметті алу үшін өтініш беруші тапсыратын құжаттарды орындаушы өтініш берушінің Қазақстан Республикасының заңнамасына сәйкестігі тұрғысында қарайды.</w:t>
      </w:r>
      <w:r>
        <w:br/>
      </w:r>
      <w:r>
        <w:rPr>
          <w:rFonts w:ascii="Times New Roman"/>
          <w:b w:val="false"/>
          <w:i w:val="false"/>
          <w:color w:val="000000"/>
          <w:sz w:val="28"/>
        </w:rPr>
        <w:t>
      Мемлекеттік қызметті алуға берілген құжаттарды қарау нәтижесі оң болған жағдайда, орындаушы олардың Қазақстан Республикасының заңнамасына сәйкестігі туралы, өзінің, ҚБК-нің құрылымдық бөлімше (басқарма) басшысының бұрыштамасы, күні мен нөмірі қойылатын және ҚБК төрағасының орынбасары қол қоятын қорытынды дайындайды.</w:t>
      </w:r>
      <w:r>
        <w:br/>
      </w:r>
      <w:r>
        <w:rPr>
          <w:rFonts w:ascii="Times New Roman"/>
          <w:b w:val="false"/>
          <w:i w:val="false"/>
          <w:color w:val="000000"/>
          <w:sz w:val="28"/>
        </w:rPr>
        <w:t>
      Қорытынды негізінде ҚБК-мен Құқықтық қамтамасыз ету, өтініштерді қарау және талап қою-қуыну жұмысы басқармасымен 3 (үш) жұмыс күні ішінде келісілетін бухгалтерлердің кәсіби ұйымын аккредиттеу туралы КБК төрағасы бұйрығының жобасы дайындалады.</w:t>
      </w:r>
      <w:r>
        <w:br/>
      </w:r>
      <w:r>
        <w:rPr>
          <w:rFonts w:ascii="Times New Roman"/>
          <w:b w:val="false"/>
          <w:i w:val="false"/>
          <w:color w:val="000000"/>
          <w:sz w:val="28"/>
        </w:rPr>
        <w:t>
      Бұйрыққа қол қойылғаннан кейін ҚБК құжат айналымын қамтамасыз ету қызметі нөмірі мен күнін қойып, бұйрықты тіркеуді жүргізеді.</w:t>
      </w:r>
      <w:r>
        <w:br/>
      </w:r>
      <w:r>
        <w:rPr>
          <w:rFonts w:ascii="Times New Roman"/>
          <w:b w:val="false"/>
          <w:i w:val="false"/>
          <w:color w:val="000000"/>
          <w:sz w:val="28"/>
        </w:rPr>
        <w:t>
      Бұйрық тіркелгеннен кейін сериясы мен реттік нөмірі, бухгалтерлердің кәсіби ұйымының атауы, салық төлеушінің тіркеу нөмірі, орналасқан жері, берілу мерзімі, аккредиттеу туралы куәлікті беруші органның атауы, күні мен берілу жері жазылатын аккредиттеу туралы куәлік бланкісі шығарылады. Аккредиттеу туралы куәлік бланкісіне ҚБК төрағасы қол қояды және ол ҚБК елтаңбалық мөрімен расталады.</w:t>
      </w:r>
      <w:r>
        <w:br/>
      </w:r>
      <w:r>
        <w:rPr>
          <w:rFonts w:ascii="Times New Roman"/>
          <w:b w:val="false"/>
          <w:i w:val="false"/>
          <w:color w:val="000000"/>
          <w:sz w:val="28"/>
        </w:rPr>
        <w:t>
      Аккредиттеу туралы куәлікті беруден ҚБК бас тартқан жағдайда, өтініш берушіге өтініш қабылданған сәттен бастап отыз күнтізбелік күн ішінде жазбаша түрде дәлелді жауап береді. Аккредиттеу туралы куәлікті беруден жазбаша дәлелді бас тарту туралы хатқа ҚБК төрағасының орынбасары қол қояды, ол екі данада шығарылып, ҚБК-нің ресми бланкісінде басылады. Бірінші дана өтініш берушіге ҚБК кеңсесі арқылы почтамен жіберіледі. Екінші данада орындаушының және ҚБК-нің құрылымдық бөлімше (басқарма) бастығының бұрыштамалары қойылады.</w:t>
      </w:r>
      <w:r>
        <w:br/>
      </w:r>
      <w:r>
        <w:rPr>
          <w:rFonts w:ascii="Times New Roman"/>
          <w:b w:val="false"/>
          <w:i w:val="false"/>
          <w:color w:val="000000"/>
          <w:sz w:val="28"/>
        </w:rPr>
        <w:t>
      Құжаттар өтуінің ішкі тәртібі Қазақстан Республикасы Қаржы министрлігінің Қаржылық бақылау комитеті төрағасының 2009 жылғы 7 шілдедегі № 9 бұйрығымен бекітілген ҚБК регламентінде белгіленген.</w:t>
      </w:r>
      <w:r>
        <w:br/>
      </w:r>
      <w:r>
        <w:rPr>
          <w:rFonts w:ascii="Times New Roman"/>
          <w:b w:val="false"/>
          <w:i w:val="false"/>
          <w:color w:val="000000"/>
          <w:sz w:val="28"/>
        </w:rPr>
        <w:t>
</w:t>
      </w:r>
      <w:r>
        <w:rPr>
          <w:rFonts w:ascii="Times New Roman"/>
          <w:b w:val="false"/>
          <w:i w:val="false"/>
          <w:color w:val="000000"/>
          <w:sz w:val="28"/>
        </w:rPr>
        <w:t>
      15. Осы Стандарттың 11-тармағында көрсетілген құжаттардың (өтініштің екінші данасына немесе ұсынылатын құжаттарға ілеспе хатқа мөртаңба, кіріс нөмірі және тіркелген күні қойылады) ҚБК кеңсесінде тіркелуі тапсырылғанын растау болып табылады.</w:t>
      </w:r>
      <w:r>
        <w:br/>
      </w:r>
      <w:r>
        <w:rPr>
          <w:rFonts w:ascii="Times New Roman"/>
          <w:b w:val="false"/>
          <w:i w:val="false"/>
          <w:color w:val="000000"/>
          <w:sz w:val="28"/>
        </w:rPr>
        <w:t>
</w:t>
      </w:r>
      <w:r>
        <w:rPr>
          <w:rFonts w:ascii="Times New Roman"/>
          <w:b w:val="false"/>
          <w:i w:val="false"/>
          <w:color w:val="000000"/>
          <w:sz w:val="28"/>
        </w:rPr>
        <w:t>
      16. Бухгалтерлердің кәсіби ұйымын аккредиттеу туралы куәлік, берілген аккредиттеу туралы куәліктердің журналына қол қою арқылы, Астана қаласы, Орынбор көшесі, 8, Министрліктер үйі, № 7 кіреберіс, 537-кабинет мекенжайы бойынша өтініш берушіге немесе сенімхат бойынша оның өкіліне қолма-қол беріледі.</w:t>
      </w:r>
      <w:r>
        <w:br/>
      </w:r>
      <w:r>
        <w:rPr>
          <w:rFonts w:ascii="Times New Roman"/>
          <w:b w:val="false"/>
          <w:i w:val="false"/>
          <w:color w:val="000000"/>
          <w:sz w:val="28"/>
        </w:rPr>
        <w:t>
</w:t>
      </w:r>
      <w:r>
        <w:rPr>
          <w:rFonts w:ascii="Times New Roman"/>
          <w:b w:val="false"/>
          <w:i w:val="false"/>
          <w:color w:val="000000"/>
          <w:sz w:val="28"/>
        </w:rPr>
        <w:t>
      17. Осы мемлекеттік қызметті көрсетуден бас тарту үшін мыналар негіздеме болып табылады:</w:t>
      </w:r>
      <w:r>
        <w:br/>
      </w:r>
      <w:r>
        <w:rPr>
          <w:rFonts w:ascii="Times New Roman"/>
          <w:b w:val="false"/>
          <w:i w:val="false"/>
          <w:color w:val="000000"/>
          <w:sz w:val="28"/>
        </w:rPr>
        <w:t>
      1) осы Стандарттың 11-тармағында көзделген тиісті құжаттардың толық тізбесі ұсынылмаса;</w:t>
      </w:r>
      <w:r>
        <w:br/>
      </w:r>
      <w:r>
        <w:rPr>
          <w:rFonts w:ascii="Times New Roman"/>
          <w:b w:val="false"/>
          <w:i w:val="false"/>
          <w:color w:val="000000"/>
          <w:sz w:val="28"/>
        </w:rPr>
        <w:t>
      2) ұсынылған құжаттардың шынайы еместігі анықталса;</w:t>
      </w:r>
      <w:r>
        <w:br/>
      </w:r>
      <w:r>
        <w:rPr>
          <w:rFonts w:ascii="Times New Roman"/>
          <w:b w:val="false"/>
          <w:i w:val="false"/>
          <w:color w:val="000000"/>
          <w:sz w:val="28"/>
        </w:rPr>
        <w:t>
      3) сертификаттау жөніндегі емтихандық модульдер мен оқу бағдарламаларының мазмұны қаржылық есептіліктің халықаралық стандарттары мен Қазақстан Республикасы заңнамасының талаптарына жауап бермесе;</w:t>
      </w:r>
      <w:r>
        <w:br/>
      </w:r>
      <w:r>
        <w:rPr>
          <w:rFonts w:ascii="Times New Roman"/>
          <w:b w:val="false"/>
          <w:i w:val="false"/>
          <w:color w:val="000000"/>
          <w:sz w:val="28"/>
        </w:rPr>
        <w:t>
      4) заңсыз, авторлық және сабақтас құқық бұзушылықпен, сертификаттау жөніндегі емтихан модульдерін толық және пәндер бойынша қолданылса;</w:t>
      </w:r>
      <w:r>
        <w:br/>
      </w:r>
      <w:r>
        <w:rPr>
          <w:rFonts w:ascii="Times New Roman"/>
          <w:b w:val="false"/>
          <w:i w:val="false"/>
          <w:color w:val="000000"/>
          <w:sz w:val="28"/>
        </w:rPr>
        <w:t>
      5) келесіні қамтитын Қазақстан Республикасы заңнамасының талаптарына сәйкес келмесе:</w:t>
      </w:r>
      <w:r>
        <w:br/>
      </w:r>
      <w:r>
        <w:rPr>
          <w:rFonts w:ascii="Times New Roman"/>
          <w:b w:val="false"/>
          <w:i w:val="false"/>
          <w:color w:val="000000"/>
          <w:sz w:val="28"/>
        </w:rPr>
        <w:t>
      оқудан тәуелсіз емтихандық жүйесінің бар болуы;</w:t>
      </w:r>
      <w:r>
        <w:br/>
      </w:r>
      <w:r>
        <w:rPr>
          <w:rFonts w:ascii="Times New Roman"/>
          <w:b w:val="false"/>
          <w:i w:val="false"/>
          <w:color w:val="000000"/>
          <w:sz w:val="28"/>
        </w:rPr>
        <w:t>
      Қазақстан Республикасының бухгалтерлік есеп пен қаржылық есептілік туралы заңнамасын қамтитын емтихандық модульдер, және олардың жаңару жүйесінің бар болуы;</w:t>
      </w:r>
      <w:r>
        <w:br/>
      </w:r>
      <w:r>
        <w:rPr>
          <w:rFonts w:ascii="Times New Roman"/>
          <w:b w:val="false"/>
          <w:i w:val="false"/>
          <w:color w:val="000000"/>
          <w:sz w:val="28"/>
        </w:rPr>
        <w:t>
      бір немесе бірнеше бухгалтерлердің кәсіби ұйымдармен өзара іс-қимылдары туралы келісімнің бар болуы;</w:t>
      </w:r>
      <w:r>
        <w:br/>
      </w:r>
      <w:r>
        <w:rPr>
          <w:rFonts w:ascii="Times New Roman"/>
          <w:b w:val="false"/>
          <w:i w:val="false"/>
          <w:color w:val="000000"/>
          <w:sz w:val="28"/>
        </w:rPr>
        <w:t>
      уәкілетті органмен бекітілген Аккредиттеу ережесіне сәйкес болуы.</w:t>
      </w:r>
      <w:r>
        <w:br/>
      </w:r>
      <w:r>
        <w:rPr>
          <w:rFonts w:ascii="Times New Roman"/>
          <w:b w:val="false"/>
          <w:i w:val="false"/>
          <w:color w:val="000000"/>
          <w:sz w:val="28"/>
        </w:rPr>
        <w:t>
      Көрсетілген ескертулерді бухгалтерлерді кәсіби сертификаттау жөніндегі ұйым ескергеннен кейін бухгалтерлерді кәсіби сертификаттау жөніндегі ұйымды аккредиттеу туралы куәлікті алу туралы өтініші жалпы негізде қаралады.</w:t>
      </w:r>
    </w:p>
    <w:bookmarkEnd w:id="29"/>
    <w:bookmarkStart w:name="z133" w:id="30"/>
    <w:p>
      <w:pPr>
        <w:spacing w:after="0"/>
        <w:ind w:left="0"/>
        <w:jc w:val="left"/>
      </w:pPr>
      <w:r>
        <w:rPr>
          <w:rFonts w:ascii="Times New Roman"/>
          <w:b/>
          <w:i w:val="false"/>
          <w:color w:val="000000"/>
        </w:rPr>
        <w:t xml:space="preserve"> 
3. Жұмыс қағидаттары</w:t>
      </w:r>
    </w:p>
    <w:bookmarkEnd w:id="30"/>
    <w:bookmarkStart w:name="z134" w:id="31"/>
    <w:p>
      <w:pPr>
        <w:spacing w:after="0"/>
        <w:ind w:left="0"/>
        <w:jc w:val="both"/>
      </w:pPr>
      <w:r>
        <w:rPr>
          <w:rFonts w:ascii="Times New Roman"/>
          <w:b w:val="false"/>
          <w:i w:val="false"/>
          <w:color w:val="000000"/>
          <w:sz w:val="28"/>
        </w:rPr>
        <w:t>
      18. ҚБК қызметі мынадай қағидаттарға негізделеді: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өтеу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мемлекеттік қызметтің рәсімі туралы толық ақпарат беру;</w:t>
      </w:r>
      <w:r>
        <w:br/>
      </w:r>
      <w:r>
        <w:rPr>
          <w:rFonts w:ascii="Times New Roman"/>
          <w:b w:val="false"/>
          <w:i w:val="false"/>
          <w:color w:val="000000"/>
          <w:sz w:val="28"/>
        </w:rPr>
        <w:t>
      5) ақпаратты қорғау және оның құпиялылығы;</w:t>
      </w:r>
      <w:r>
        <w:br/>
      </w:r>
      <w:r>
        <w:rPr>
          <w:rFonts w:ascii="Times New Roman"/>
          <w:b w:val="false"/>
          <w:i w:val="false"/>
          <w:color w:val="000000"/>
          <w:sz w:val="28"/>
        </w:rPr>
        <w:t xml:space="preserve">
      6) тұтынушы тапсырған құжаттардың сақталуын қамтамасыз ету. </w:t>
      </w:r>
    </w:p>
    <w:bookmarkEnd w:id="31"/>
    <w:bookmarkStart w:name="z135" w:id="32"/>
    <w:p>
      <w:pPr>
        <w:spacing w:after="0"/>
        <w:ind w:left="0"/>
        <w:jc w:val="left"/>
      </w:pPr>
      <w:r>
        <w:rPr>
          <w:rFonts w:ascii="Times New Roman"/>
          <w:b/>
          <w:i w:val="false"/>
          <w:color w:val="000000"/>
        </w:rPr>
        <w:t xml:space="preserve"> 
4. Жұмыс нәтижелері</w:t>
      </w:r>
    </w:p>
    <w:bookmarkEnd w:id="32"/>
    <w:bookmarkStart w:name="z136" w:id="33"/>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xml:space="preserve">
      20. «Бухгалтерлерді кәсіби сертификаттау жөніндегі ұйымды аккредиттеу туралы куәлік беру» мемлекеттік қызметін көрсететін мемлекеттік органның жұмысы бағаланатын мемлекеттік қызметтердің сапа және тиімділік көрсеткіштерінің нысаналы мәндері жыл сайын Қазақстан Республикасы Қаржы министрлігінің бұйрығымен бекітіледі. </w:t>
      </w:r>
    </w:p>
    <w:bookmarkEnd w:id="33"/>
    <w:bookmarkStart w:name="z138" w:id="34"/>
    <w:p>
      <w:pPr>
        <w:spacing w:after="0"/>
        <w:ind w:left="0"/>
        <w:jc w:val="left"/>
      </w:pPr>
      <w:r>
        <w:rPr>
          <w:rFonts w:ascii="Times New Roman"/>
          <w:b/>
          <w:i w:val="false"/>
          <w:color w:val="000000"/>
        </w:rPr>
        <w:t xml:space="preserve"> 
5. Шағымдану тәртібі</w:t>
      </w:r>
    </w:p>
    <w:bookmarkEnd w:id="34"/>
    <w:bookmarkStart w:name="z139" w:id="35"/>
    <w:p>
      <w:pPr>
        <w:spacing w:after="0"/>
        <w:ind w:left="0"/>
        <w:jc w:val="both"/>
      </w:pPr>
      <w:r>
        <w:rPr>
          <w:rFonts w:ascii="Times New Roman"/>
          <w:b w:val="false"/>
          <w:i w:val="false"/>
          <w:color w:val="000000"/>
          <w:sz w:val="28"/>
        </w:rPr>
        <w:t>
      21. ҚБК қызметкерлерінің әрекетіне (әрекетсіздігіне) шағымдану тәртібі туралы ақпаратты ҚБК Ішкі әкімшілендіру және ҚБК персоналымен жұмыс істеу басқармасынан, мына телефондар арқылы: 74-30-97, 74-32-75, 74-30-57, немесе Астана қаласы, Орынбор көшесі, 8, Министрліктер үйі, № 7 кіреберіс, 650-кабинет мекенжайы бойынша алуға болады.</w:t>
      </w:r>
      <w:r>
        <w:br/>
      </w:r>
      <w:r>
        <w:rPr>
          <w:rFonts w:ascii="Times New Roman"/>
          <w:b w:val="false"/>
          <w:i w:val="false"/>
          <w:color w:val="000000"/>
          <w:sz w:val="28"/>
        </w:rPr>
        <w:t>
      Шағымдар жазбаша түрде почта немесе қолма-қол ҚБК кеңсесінің қызметкері арқылы, демалыс күндерінен және «Қазақстан Республикасындағы мерекелер туралы» Қазақстан Республикасының Заңымен белгіленген мереке күндерінен басқа күндері күн сайын сағат 9.00-ден 16.00-ге дейін, сағат 13.00-ден 14.30-ға дейін үзіліс, Астана қаласы, Орынбор көшесі, 8, Министрліктер үйі, № 7 кіреберіс, 554-кабинет мекенжайы бойынша қабылданады; электрондық почта мекенжайы: аdmіnіstrator@mіnfіn.kz.</w:t>
      </w:r>
      <w:r>
        <w:br/>
      </w:r>
      <w:r>
        <w:rPr>
          <w:rFonts w:ascii="Times New Roman"/>
          <w:b w:val="false"/>
          <w:i w:val="false"/>
          <w:color w:val="000000"/>
          <w:sz w:val="28"/>
        </w:rPr>
        <w:t>
</w:t>
      </w:r>
      <w:r>
        <w:rPr>
          <w:rFonts w:ascii="Times New Roman"/>
          <w:b w:val="false"/>
          <w:i w:val="false"/>
          <w:color w:val="000000"/>
          <w:sz w:val="28"/>
        </w:rPr>
        <w:t>
      22. Көрсетілген мемлекеттік қызмет нәтижелерімен келіспеген жағдайда шағым Қазақстан Республикасы Қаржы министрінің атына беріледі. Қаржы министрлігі кеңсесінің қабылдау күндері: демалыс күндерінен және «Қазақстан Республикасындағы мерекелер туралы» Қазақстан Республикасының Заңымен белгіленген мереке күндерінен басқа күндері күн сайын сағат 9.00-ден 16.00-ге дейін, сағат 13.00-ден 14.30-ға дейін үзіліс, Астана қаласы, Жеңіс даңғылы, 11, 612-кабинет мекенжайы бойынша.</w:t>
      </w:r>
      <w:r>
        <w:br/>
      </w:r>
      <w:r>
        <w:rPr>
          <w:rFonts w:ascii="Times New Roman"/>
          <w:b w:val="false"/>
          <w:i w:val="false"/>
          <w:color w:val="000000"/>
          <w:sz w:val="28"/>
        </w:rPr>
        <w:t>
</w:t>
      </w:r>
      <w:r>
        <w:rPr>
          <w:rFonts w:ascii="Times New Roman"/>
          <w:b w:val="false"/>
          <w:i w:val="false"/>
          <w:color w:val="000000"/>
          <w:sz w:val="28"/>
        </w:rPr>
        <w:t>
      23. Дұрыс қызмет көрсетілмеген жағдайда ҚБК қызметкерлерінің әрекетіне (әрекетсіздігіне) шағым ҚБК төрағаның атына беріледі. Қабылдау күндері: демалыс күндерінен және «Қазақстан Республикасындағы мерекелер туралы» Қазақстан Республикасының Заңымен белгіленген мереке күндерінен басқа күндері әр айдың бірінші және үшінші сәрсенбі күні, сағат 17.00-ден 18.30-ға дейін. Мекенжайы: Астана қаласы, Орынбор көшесі, 8, Министрліктер үйі, № 7 кіреберіс, 648-кабинет, алдын ала жазылу мына телефон арқылы 74-35-58 іске асырылады, ҚБК төрағаның қабылдау бөлмесі: 74-30-45.</w:t>
      </w:r>
      <w:r>
        <w:br/>
      </w:r>
      <w:r>
        <w:rPr>
          <w:rFonts w:ascii="Times New Roman"/>
          <w:b w:val="false"/>
          <w:i w:val="false"/>
          <w:color w:val="000000"/>
          <w:sz w:val="28"/>
        </w:rPr>
        <w:t>
</w:t>
      </w:r>
      <w:r>
        <w:rPr>
          <w:rFonts w:ascii="Times New Roman"/>
          <w:b w:val="false"/>
          <w:i w:val="false"/>
          <w:color w:val="000000"/>
          <w:sz w:val="28"/>
        </w:rPr>
        <w:t>
      24. Шағымдар еркін жазбаша (баспа) түрде ресімделеді.</w:t>
      </w:r>
      <w:r>
        <w:br/>
      </w:r>
      <w:r>
        <w:rPr>
          <w:rFonts w:ascii="Times New Roman"/>
          <w:b w:val="false"/>
          <w:i w:val="false"/>
          <w:color w:val="000000"/>
          <w:sz w:val="28"/>
        </w:rPr>
        <w:t>
</w:t>
      </w:r>
      <w:r>
        <w:rPr>
          <w:rFonts w:ascii="Times New Roman"/>
          <w:b w:val="false"/>
          <w:i w:val="false"/>
          <w:color w:val="000000"/>
          <w:sz w:val="28"/>
        </w:rPr>
        <w:t>
      25. Шағымның қабылданғанын растайтын ҚБК кеңсесінде тіркелуі (екінші данасына немесе шағым келіп түскен ілеспе хатқа мөртаңба, кіріс нөмірі және тіркелген күні қойылуы) болып табылады. Шағымның қаралуы туралы ақпаратты ҚБК Ішкі әкімшілендіру және ҚБК персоналымен жұмыс істеу басқармасы қызметкерлерінен мынадай телефондар арқылы білуге болады: 74-30-57, 74-32-75, 74-30-97.</w:t>
      </w:r>
      <w:r>
        <w:br/>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мерзімдерде жүзеге асырылады.</w:t>
      </w:r>
      <w:r>
        <w:br/>
      </w:r>
      <w:r>
        <w:rPr>
          <w:rFonts w:ascii="Times New Roman"/>
          <w:b w:val="false"/>
          <w:i w:val="false"/>
          <w:color w:val="000000"/>
          <w:sz w:val="28"/>
        </w:rPr>
        <w:t>
</w:t>
      </w:r>
      <w:r>
        <w:rPr>
          <w:rFonts w:ascii="Times New Roman"/>
          <w:b w:val="false"/>
          <w:i w:val="false"/>
          <w:color w:val="000000"/>
          <w:sz w:val="28"/>
        </w:rPr>
        <w:t>
      26. Барлық сұрақтар бойынша Астана қаласы, Орынбор көшесі, 8,Министрліктер үйі, № 7 кіреберіс, 552-кабинет мекенжайы бойынша ҚБК-ға хабарласуға болады.</w:t>
      </w:r>
      <w:r>
        <w:br/>
      </w:r>
      <w:r>
        <w:rPr>
          <w:rFonts w:ascii="Times New Roman"/>
          <w:b w:val="false"/>
          <w:i w:val="false"/>
          <w:color w:val="000000"/>
          <w:sz w:val="28"/>
        </w:rPr>
        <w:t>
      Жұмыс кестесі демалыс күндерінен және «Қазақстан Республикасындағы мерекелер туралы» Қазақстан Республикасының Заңында белгіленген мереке күндерінен басқа күндері күн сайын сағат 9.00-ден 18.30-ге дейін, сағат 13.00-ден 14.30-ға дейін үзіліс.</w:t>
      </w:r>
      <w:r>
        <w:br/>
      </w:r>
      <w:r>
        <w:rPr>
          <w:rFonts w:ascii="Times New Roman"/>
          <w:b w:val="false"/>
          <w:i w:val="false"/>
          <w:color w:val="000000"/>
          <w:sz w:val="28"/>
        </w:rPr>
        <w:t>
      Байланыс телефондары: 74-29-57, 74-35-60, 74-30-68, электрондық почта мекенжайы аdmіnіstrator@mіnfіn.kz.</w:t>
      </w:r>
    </w:p>
    <w:bookmarkEnd w:id="35"/>
    <w:bookmarkStart w:name="z145" w:id="36"/>
    <w:p>
      <w:pPr>
        <w:spacing w:after="0"/>
        <w:ind w:left="0"/>
        <w:jc w:val="both"/>
      </w:pPr>
      <w:r>
        <w:rPr>
          <w:rFonts w:ascii="Times New Roman"/>
          <w:b w:val="false"/>
          <w:i w:val="false"/>
          <w:color w:val="000000"/>
          <w:sz w:val="28"/>
        </w:rPr>
        <w:t>
«Бухгалтерлердің кәсіби сертификаттау</w:t>
      </w:r>
      <w:r>
        <w:br/>
      </w:r>
      <w:r>
        <w:rPr>
          <w:rFonts w:ascii="Times New Roman"/>
          <w:b w:val="false"/>
          <w:i w:val="false"/>
          <w:color w:val="000000"/>
          <w:sz w:val="28"/>
        </w:rPr>
        <w:t xml:space="preserve">
жөніндегі ұйымды аккредиттеу туралы </w:t>
      </w:r>
      <w:r>
        <w:br/>
      </w:r>
      <w:r>
        <w:rPr>
          <w:rFonts w:ascii="Times New Roman"/>
          <w:b w:val="false"/>
          <w:i w:val="false"/>
          <w:color w:val="000000"/>
          <w:sz w:val="28"/>
        </w:rPr>
        <w:t xml:space="preserve">
      куәлікті беру» мемлекеттік қызмет </w:t>
      </w:r>
      <w:r>
        <w:br/>
      </w:r>
      <w:r>
        <w:rPr>
          <w:rFonts w:ascii="Times New Roman"/>
          <w:b w:val="false"/>
          <w:i w:val="false"/>
          <w:color w:val="000000"/>
          <w:sz w:val="28"/>
        </w:rPr>
        <w:t xml:space="preserve">
стандартына қосымша       </w:t>
      </w:r>
    </w:p>
    <w:bookmarkEnd w:id="36"/>
    <w:p>
      <w:pPr>
        <w:spacing w:after="0"/>
        <w:ind w:left="0"/>
        <w:jc w:val="left"/>
      </w:pPr>
      <w:r>
        <w:rPr>
          <w:rFonts w:ascii="Times New Roman"/>
          <w:b/>
          <w:i w:val="false"/>
          <w:color w:val="000000"/>
        </w:rPr>
        <w:t xml:space="preserve"> Кесте. Сана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3"/>
        <w:gridCol w:w="2573"/>
        <w:gridCol w:w="2213"/>
        <w:gridCol w:w="2793"/>
      </w:tblGrid>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жағдайларының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