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8c6d" w14:textId="c4f8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20 қазандағы № 1087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2010 - 2014 жылдарға арналған стратегиялық жоспары туралы» Қазақстан Республикасы Үкіметінің 2009 жылғы 31 желтоқсандағы № 2339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75-құжат)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«АӨК өнімдері өндірісін тұрақты өсіру негізінде республиканың азық-түлік қауіпсіздігін қамтамасыз ету» деген 1.1 -мақсатта: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93"/>
        <w:gridCol w:w="893"/>
        <w:gridCol w:w="1293"/>
        <w:gridCol w:w="1213"/>
        <w:gridCol w:w="1093"/>
        <w:gridCol w:w="1213"/>
        <w:gridCol w:w="1273"/>
        <w:gridCol w:w="11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еңбек өнімділігінің өсуін қамтамасыз ету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bl>
    <w:p>
      <w:pPr>
        <w:spacing w:after="0"/>
        <w:ind w:left="0"/>
        <w:jc w:val="both"/>
      </w:pP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953"/>
        <w:gridCol w:w="196"/>
        <w:gridCol w:w="1153"/>
        <w:gridCol w:w="1113"/>
        <w:gridCol w:w="1093"/>
        <w:gridCol w:w="1173"/>
        <w:gridCol w:w="1113"/>
        <w:gridCol w:w="11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еңбек өнімділігін ауыл шаруашылығында жұмыс істейтін бір адамға 3 000 АҚШ долларынан бастап кемінде 2 есеге арттыру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p>
      <w:pPr>
        <w:spacing w:after="0"/>
        <w:ind w:left="0"/>
        <w:jc w:val="both"/>
      </w:pP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 деген 1.1.1-міндетте: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113"/>
        <w:gridCol w:w="933"/>
        <w:gridCol w:w="853"/>
        <w:gridCol w:w="753"/>
        <w:gridCol w:w="1713"/>
        <w:gridCol w:w="913"/>
        <w:gridCol w:w="793"/>
        <w:gridCol w:w="91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астықтың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520-ға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«Экспорттық текшелерді алу үшін АӨК-нің сапалы бәсекеге қабілетті өнімдерін өндіру» деген 1.2.1-міндетте:</w:t>
      </w:r>
      <w:r>
        <w:br/>
      </w:r>
      <w:r>
        <w:rPr>
          <w:rFonts w:ascii="Times New Roman"/>
          <w:b w:val="false"/>
          <w:i w:val="false"/>
          <w:color w:val="000000"/>
          <w:sz w:val="28"/>
        </w:rPr>
        <w:t>
</w:t>
      </w: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274"/>
        <w:gridCol w:w="959"/>
        <w:gridCol w:w="896"/>
        <w:gridCol w:w="1217"/>
        <w:gridCol w:w="1177"/>
        <w:gridCol w:w="1217"/>
        <w:gridCol w:w="1177"/>
        <w:gridCol w:w="1197"/>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 және экспортқа шығаратын жоғары сапалы ет өндірісін қамтамасыз ету:</w:t>
            </w:r>
            <w:r>
              <w:br/>
            </w:r>
            <w:r>
              <w:rPr>
                <w:rFonts w:ascii="Times New Roman"/>
                <w:b w:val="false"/>
                <w:i w:val="false"/>
                <w:color w:val="000000"/>
                <w:sz w:val="20"/>
              </w:rPr>
              <w:t>
</w:t>
            </w:r>
            <w:r>
              <w:rPr>
                <w:rFonts w:ascii="Times New Roman"/>
                <w:b w:val="false"/>
                <w:i w:val="false"/>
                <w:color w:val="000000"/>
                <w:sz w:val="20"/>
              </w:rPr>
              <w:t>сиыр еті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r>
    </w:tbl>
    <w:p>
      <w:pPr>
        <w:spacing w:after="0"/>
        <w:ind w:left="0"/>
        <w:jc w:val="both"/>
      </w:pP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283"/>
        <w:gridCol w:w="1021"/>
        <w:gridCol w:w="678"/>
        <w:gridCol w:w="860"/>
        <w:gridCol w:w="1244"/>
        <w:gridCol w:w="1344"/>
        <w:gridCol w:w="1325"/>
        <w:gridCol w:w="1205"/>
      </w:tblGrid>
      <w:tr>
        <w:trPr>
          <w:trHeight w:val="30" w:hRule="atLeast"/>
        </w:trPr>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3700 дейін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4000 дейін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4000 дейін</w:t>
            </w:r>
          </w:p>
        </w:tc>
      </w:tr>
    </w:tbl>
    <w:p>
      <w:pPr>
        <w:spacing w:after="0"/>
        <w:ind w:left="0"/>
        <w:jc w:val="both"/>
      </w:pP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1.2.2-міндетте:</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093"/>
        <w:gridCol w:w="1233"/>
        <w:gridCol w:w="1373"/>
        <w:gridCol w:w="1353"/>
        <w:gridCol w:w="993"/>
        <w:gridCol w:w="1013"/>
        <w:gridCol w:w="993"/>
        <w:gridCol w:w="101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(шығындар) философия докторына (РhD)</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магистратураға: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алуға: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bl>
    <w:p>
      <w:pPr>
        <w:spacing w:after="0"/>
        <w:ind w:left="0"/>
        <w:jc w:val="both"/>
      </w:pP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133"/>
        <w:gridCol w:w="1213"/>
        <w:gridCol w:w="1373"/>
        <w:gridCol w:w="1353"/>
        <w:gridCol w:w="993"/>
        <w:gridCol w:w="1033"/>
        <w:gridCol w:w="1013"/>
        <w:gridCol w:w="99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(шығыстар):</w:t>
            </w:r>
            <w:r>
              <w:br/>
            </w:r>
            <w:r>
              <w:rPr>
                <w:rFonts w:ascii="Times New Roman"/>
                <w:b w:val="false"/>
                <w:i w:val="false"/>
                <w:color w:val="000000"/>
                <w:sz w:val="20"/>
              </w:rPr>
              <w:t>
</w:t>
            </w:r>
            <w:r>
              <w:rPr>
                <w:rFonts w:ascii="Times New Roman"/>
                <w:b w:val="false"/>
                <w:i w:val="false"/>
                <w:color w:val="000000"/>
                <w:sz w:val="20"/>
              </w:rPr>
              <w:t>докторантура (РҺD):</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бакалавриатура: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bl>
    <w:p>
      <w:pPr>
        <w:spacing w:after="0"/>
        <w:ind w:left="0"/>
        <w:jc w:val="both"/>
      </w:pP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«АӨК салаларының қызмет көрсететін инфрақұрылымын дамыту» деген 1.3.1-міндетте: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113"/>
        <w:gridCol w:w="773"/>
        <w:gridCol w:w="733"/>
        <w:gridCol w:w="1233"/>
        <w:gridCol w:w="713"/>
        <w:gridCol w:w="713"/>
        <w:gridCol w:w="833"/>
        <w:gridCol w:w="99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 жөніндегі кәсіпорындарға кредит беру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2-стратегиялық бағытта:</w:t>
      </w:r>
      <w:r>
        <w:br/>
      </w:r>
      <w:r>
        <w:rPr>
          <w:rFonts w:ascii="Times New Roman"/>
          <w:b w:val="false"/>
          <w:i w:val="false"/>
          <w:color w:val="000000"/>
          <w:sz w:val="28"/>
        </w:rPr>
        <w:t>
</w:t>
      </w:r>
      <w:r>
        <w:rPr>
          <w:rFonts w:ascii="Times New Roman"/>
          <w:b w:val="false"/>
          <w:i w:val="false"/>
          <w:color w:val="000000"/>
          <w:sz w:val="28"/>
        </w:rPr>
        <w:t>
      «Балық, орман ресурстарын, жануарлар әлемі ресурстарын, табиғи-қорық қорының ұтымды пайдалануды қамтамасыз ету объектілерін сақтауды, өсімін молайтуды және ұтымды пайдалануды қамтамасыз ету» деген 2.1-мақсатта:</w:t>
      </w:r>
      <w:r>
        <w:br/>
      </w:r>
      <w:r>
        <w:rPr>
          <w:rFonts w:ascii="Times New Roman"/>
          <w:b w:val="false"/>
          <w:i w:val="false"/>
          <w:color w:val="000000"/>
          <w:sz w:val="28"/>
        </w:rPr>
        <w:t>
      «Орман отырғызу көлемін ұлғайту» деген жолдың 5-бағанындағы «50,0» деген сандар тиісінше «55,0»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бөлімде:</w:t>
      </w:r>
      <w:r>
        <w:br/>
      </w:r>
      <w:r>
        <w:rPr>
          <w:rFonts w:ascii="Times New Roman"/>
          <w:b w:val="false"/>
          <w:i w:val="false"/>
          <w:color w:val="000000"/>
          <w:sz w:val="28"/>
        </w:rPr>
        <w:t>
</w:t>
      </w:r>
      <w:r>
        <w:rPr>
          <w:rFonts w:ascii="Times New Roman"/>
          <w:b w:val="false"/>
          <w:i w:val="false"/>
          <w:color w:val="000000"/>
          <w:sz w:val="28"/>
        </w:rPr>
        <w:t>
      «Мемлекеттік орган» бағанында:</w:t>
      </w:r>
      <w:r>
        <w:br/>
      </w:r>
      <w:r>
        <w:rPr>
          <w:rFonts w:ascii="Times New Roman"/>
          <w:b w:val="false"/>
          <w:i w:val="false"/>
          <w:color w:val="000000"/>
          <w:sz w:val="28"/>
        </w:rPr>
        <w:t>
      «АБА», «ИСМ», «ЭМРМ» деген аббревиатуралар «БАМ», «ИЖТМ», «МГМ» деген аббревиатуралармен ауыстырылсын;</w:t>
      </w:r>
      <w:r>
        <w:br/>
      </w:r>
      <w:r>
        <w:rPr>
          <w:rFonts w:ascii="Times New Roman"/>
          <w:b w:val="false"/>
          <w:i w:val="false"/>
          <w:color w:val="000000"/>
          <w:sz w:val="28"/>
        </w:rPr>
        <w:t>
      Ескертпеде: аббревиатуралардың жазылуында:</w:t>
      </w:r>
      <w:r>
        <w:br/>
      </w:r>
      <w:r>
        <w:rPr>
          <w:rFonts w:ascii="Times New Roman"/>
          <w:b w:val="false"/>
          <w:i w:val="false"/>
          <w:color w:val="000000"/>
          <w:sz w:val="28"/>
        </w:rPr>
        <w:t>
      «ИСМ - Қазақстан Республикасы Индустрия және сауда министрлігі» деген жол «ИЖТМ - Қазақстан Республикасы Индустрия және жаңа технологиялар министрлігі» деген жолмен ауыстырылсын;</w:t>
      </w:r>
      <w:r>
        <w:br/>
      </w:r>
      <w:r>
        <w:rPr>
          <w:rFonts w:ascii="Times New Roman"/>
          <w:b w:val="false"/>
          <w:i w:val="false"/>
          <w:color w:val="000000"/>
          <w:sz w:val="28"/>
        </w:rPr>
        <w:t>
      «ЭМРМ - Қазақстан Республикасы Энергетика және минералдық ресурстар министрлігі» деген жол «МГМ - Қазақстан Республикасы Мұнай және газ министрлігі» деген жолмен ауыстырылсын;</w:t>
      </w:r>
      <w:r>
        <w:br/>
      </w:r>
      <w:r>
        <w:rPr>
          <w:rFonts w:ascii="Times New Roman"/>
          <w:b w:val="false"/>
          <w:i w:val="false"/>
          <w:color w:val="000000"/>
          <w:sz w:val="28"/>
        </w:rPr>
        <w:t>
      «АБА - Қазақстан Республикасы Ақпараттандыру және байланыс жөніндегі агенттігі» деген жол «БАМ - Қазақстан Республикасы Байланыс және ақпарат министрлігі» деген жолмен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жоспарға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«Агроенеркәсіптік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 деген бюджеттік бағдарламада:</w:t>
      </w:r>
      <w:r>
        <w:br/>
      </w:r>
      <w:r>
        <w:rPr>
          <w:rFonts w:ascii="Times New Roman"/>
          <w:b w:val="false"/>
          <w:i w:val="false"/>
          <w:color w:val="000000"/>
          <w:sz w:val="28"/>
        </w:rPr>
        <w:t>
      «Бағдарламаны іске асыруға арналған шығыстар» деген жолда «8 797 836,0» деген сандар «9 204 742,0»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«Жердің мелиоративтік жай-күйін сақтау» деген бюджеттік бағдарламада:</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«Аймақтық гидрогеологиялық-мелиоративтік орталығы ММ Инженерлік-дайындалған 1 гектар жердің мелиоративтік жағдайын бағалау  және критерийлерін негіздемелеу бойынша шығындардың орташа өлшемді құны» деген жолда «91,95» деген сандар «92,6» деген сандармен ауыстырылсын;</w:t>
      </w:r>
      <w:r>
        <w:br/>
      </w:r>
      <w:r>
        <w:rPr>
          <w:rFonts w:ascii="Times New Roman"/>
          <w:b w:val="false"/>
          <w:i w:val="false"/>
          <w:color w:val="000000"/>
          <w:sz w:val="28"/>
        </w:rPr>
        <w:t>
      «Қызылорда гидрогеологиялық-мелиоративтік экспедициясы ММ Инженерлік-дайындалған 1 гектар жердің мелиоративтік жағдайын бағалау және критерийлерін негіздемелеу бойынша шығындардың орташа өлшемді құны» деген жолда «128,9» деген сандар «134,5» деген сандармен ауыстырылсын;</w:t>
      </w:r>
      <w:r>
        <w:br/>
      </w:r>
      <w:r>
        <w:rPr>
          <w:rFonts w:ascii="Times New Roman"/>
          <w:b w:val="false"/>
          <w:i w:val="false"/>
          <w:color w:val="000000"/>
          <w:sz w:val="28"/>
        </w:rPr>
        <w:t>
      «Оңтүстік Қазақстан гидрогеологиялық-мелиоративтік экспедициясы ММ Инженерлік-дайындалған 1 гектар жердің мелиоративтік жағдайын бағалау және критерийлерін негіздемелеу бойынша шығындардың орташа өлшемді құны» деген жолда «101,1» деген сандар «97,6» деген сандармен ауыстырылсын;</w:t>
      </w:r>
      <w:r>
        <w:br/>
      </w:r>
      <w:r>
        <w:rPr>
          <w:rFonts w:ascii="Times New Roman"/>
          <w:b w:val="false"/>
          <w:i w:val="false"/>
          <w:color w:val="000000"/>
          <w:sz w:val="28"/>
        </w:rPr>
        <w:t>
      «Бағдарламаны іске асыруға арналған шығыстар» деген жолда «166 283» деген сандар «173 112»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«Зертханалық талдау жүргізу және карантиндік объектілермен жасырын залалдануды анықтау» деген бюджеттік бағдарламада:</w:t>
      </w:r>
      <w:r>
        <w:br/>
      </w:r>
      <w:r>
        <w:rPr>
          <w:rFonts w:ascii="Times New Roman"/>
          <w:b w:val="false"/>
          <w:i w:val="false"/>
          <w:color w:val="000000"/>
          <w:sz w:val="28"/>
        </w:rPr>
        <w:t>
      «Бағдарламаны іске асыруға арналған шығыстар» деген жолда «68 836,0» деген сандар «71 716,0»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бюджеттік бағдарламада:</w:t>
      </w:r>
      <w:r>
        <w:br/>
      </w:r>
      <w:r>
        <w:rPr>
          <w:rFonts w:ascii="Times New Roman"/>
          <w:b w:val="false"/>
          <w:i w:val="false"/>
          <w:color w:val="000000"/>
          <w:sz w:val="28"/>
        </w:rPr>
        <w:t>
      «Сипаттауда»:</w:t>
      </w:r>
      <w:r>
        <w:br/>
      </w:r>
      <w:r>
        <w:rPr>
          <w:rFonts w:ascii="Times New Roman"/>
          <w:b w:val="false"/>
          <w:i w:val="false"/>
          <w:color w:val="000000"/>
          <w:sz w:val="28"/>
        </w:rPr>
        <w:t>
      «Ветеринариядағы мониторинг, референция, зертханалық диагностика және әдістеме ұлттық орталығы» деген сөздер «Ветеринария бойынша ұлттық референттік орталық»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913"/>
        <w:gridCol w:w="1373"/>
        <w:gridCol w:w="753"/>
        <w:gridCol w:w="813"/>
        <w:gridCol w:w="793"/>
        <w:gridCol w:w="693"/>
        <w:gridCol w:w="91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вивариясы бар бірдей типтегі модульдік облыстық ветеринариялық зертханалардың ғимаратын салу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 w:id="9"/>
    <w:p>
      <w:pPr>
        <w:spacing w:after="0"/>
        <w:ind w:left="0"/>
        <w:jc w:val="both"/>
      </w:pPr>
      <w:r>
        <w:rPr>
          <w:rFonts w:ascii="Times New Roman"/>
          <w:b w:val="false"/>
          <w:i w:val="false"/>
          <w:color w:val="000000"/>
          <w:sz w:val="28"/>
        </w:rPr>
        <w:t>
      «Нәтиже көрсеткіштері» деген жол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13"/>
        <w:gridCol w:w="1373"/>
        <w:gridCol w:w="753"/>
        <w:gridCol w:w="833"/>
        <w:gridCol w:w="773"/>
        <w:gridCol w:w="673"/>
        <w:gridCol w:w="6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 салынды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7" w:id="10"/>
    <w:p>
      <w:pPr>
        <w:spacing w:after="0"/>
        <w:ind w:left="0"/>
        <w:jc w:val="both"/>
      </w:pPr>
      <w:r>
        <w:rPr>
          <w:rFonts w:ascii="Times New Roman"/>
          <w:b w:val="false"/>
          <w:i w:val="false"/>
          <w:color w:val="000000"/>
          <w:sz w:val="28"/>
        </w:rPr>
        <w:t>      «Бағдарламаны іске асыруға арналған шығыстар» деген жолда «919 699,0» деген сандар «1 016 448,0» деген сандармен ауыстырылсын;</w:t>
      </w:r>
      <w:r>
        <w:br/>
      </w:r>
      <w:r>
        <w:rPr>
          <w:rFonts w:ascii="Times New Roman"/>
          <w:b w:val="false"/>
          <w:i w:val="false"/>
          <w:color w:val="000000"/>
          <w:sz w:val="28"/>
        </w:rPr>
        <w:t>
      013 «Ауыл шаруашылығы дақылдарының сорттарын сынақтан өткізу жөнінде қызметтер» деген бюджеттік бағдарламада: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6-бағанда «27 105» деген сандар «28 756» деген сандармен ауыстырылсын;</w:t>
      </w:r>
      <w:r>
        <w:br/>
      </w:r>
      <w:r>
        <w:rPr>
          <w:rFonts w:ascii="Times New Roman"/>
          <w:b w:val="false"/>
          <w:i w:val="false"/>
          <w:color w:val="000000"/>
          <w:sz w:val="28"/>
        </w:rPr>
        <w:t>
      «Бағдарламаны іске асыруға арналған шығыстар» деген жолда «182 282,0» деген сандар «193 384,0»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«Ирригациялық және дренаждық жүйелерді жетілдіру», 004 «Сыртқы қарыздар есебінен», 016 «Республикалық бюджеттен сыртқы қарыздарды бірлесіп қаржыландыру есебінен» деген бюджеттік бағдарламаларда (кіші бағдарламаларда):</w:t>
      </w:r>
      <w:r>
        <w:br/>
      </w:r>
      <w:r>
        <w:rPr>
          <w:rFonts w:ascii="Times New Roman"/>
          <w:b w:val="false"/>
          <w:i w:val="false"/>
          <w:color w:val="000000"/>
          <w:sz w:val="28"/>
        </w:rPr>
        <w:t>
      004 «Сыртқы қарыздар есебінен» деген жолдан кейін мынадай мазмұндағы «005 «Ішкі көздер есебінен»» деген жолмен толықтырылсын;</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13"/>
        <w:gridCol w:w="1373"/>
        <w:gridCol w:w="753"/>
        <w:gridCol w:w="833"/>
        <w:gridCol w:w="773"/>
        <w:gridCol w:w="673"/>
        <w:gridCol w:w="6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сараптамасы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9" w:id="11"/>
    <w:p>
      <w:pPr>
        <w:spacing w:after="0"/>
        <w:ind w:left="0"/>
        <w:jc w:val="both"/>
      </w:pPr>
      <w:r>
        <w:rPr>
          <w:rFonts w:ascii="Times New Roman"/>
          <w:b w:val="false"/>
          <w:i w:val="false"/>
          <w:color w:val="000000"/>
          <w:sz w:val="28"/>
        </w:rPr>
        <w:t>      «Бағдарламаны іске асыруға арналған шығыстар» деген жолда «515 593,0» деген сандар «519 593,0» деген сандармен ауыстырылсын;</w:t>
      </w:r>
      <w:r>
        <w:br/>
      </w:r>
      <w:r>
        <w:rPr>
          <w:rFonts w:ascii="Times New Roman"/>
          <w:b w:val="false"/>
          <w:i w:val="false"/>
          <w:color w:val="000000"/>
          <w:sz w:val="28"/>
        </w:rPr>
        <w:t>
      015 «Облыстық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жолда «2 648 300,0» деген сандар «2 751 529,0»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«Сандық көрсеткіштері» және «Нәтиже көрсеткіштері» деген жолдарда «251» және «96» деген сандар «252» және «97»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«Су объектілерін қорғау саласындағы әдіснамалық қызметтер» және 022 «Фитосанитарлық мониторинг, диагностика және болжауды жүзеге асыру жөніндегі әдіснамалық қызметтер» деген бюджеттік бағдарламаларда:</w:t>
      </w:r>
      <w:r>
        <w:br/>
      </w:r>
      <w:r>
        <w:rPr>
          <w:rFonts w:ascii="Times New Roman"/>
          <w:b w:val="false"/>
          <w:i w:val="false"/>
          <w:color w:val="000000"/>
          <w:sz w:val="28"/>
        </w:rPr>
        <w:t>
      «Бағдарламаны іске асыруға арналған шығыстар» деген жолда «17 658,0» және «1 056 331,0» деген сандар «20 501,0» және «1 093 254,0»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«Сырдария өзенінің арнасын реттеу және Арал теңізінің солтүстік бөлігін сақтау» (1-ші фаза), 004 «Сыртқы қарыздар есебінен», 016 «Республикалық бюджеттен сыртқы қарыздарды бірлесіп қаржыландыру есебінен» деген бюджеттік бағдарламаларда (кіші бағдарламаларда):</w:t>
      </w:r>
      <w:r>
        <w:br/>
      </w:r>
      <w:r>
        <w:rPr>
          <w:rFonts w:ascii="Times New Roman"/>
          <w:b w:val="false"/>
          <w:i w:val="false"/>
          <w:color w:val="000000"/>
          <w:sz w:val="28"/>
        </w:rPr>
        <w:t>
      «Сандық көрсеткіштері» деген жолдың 6-бағанында «0» деген сан «1» деген санмен ауыстырылсын;</w:t>
      </w:r>
      <w:r>
        <w:br/>
      </w:r>
      <w:r>
        <w:rPr>
          <w:rFonts w:ascii="Times New Roman"/>
          <w:b w:val="false"/>
          <w:i w:val="false"/>
          <w:color w:val="000000"/>
          <w:sz w:val="28"/>
        </w:rPr>
        <w:t>
      «Бағдарламаны іске асыруға арналған шығыстар» деген жолда «209 655,0» деген сандар «395 023,0»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«Сумен жабдықтау жүйесін салу және реконструкциялау», 004 «Сыртқы қарыздар есебінен», 005 «Ішкі көздер есебінен», 016 «Республикалық бюджеттен сыртқы қарыздарды бірлесіп қаржыландыру есебінен» деген бюджеттік бағдарламаларда (кіші бағдарламаларда):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193"/>
        <w:gridCol w:w="993"/>
        <w:gridCol w:w="973"/>
        <w:gridCol w:w="873"/>
        <w:gridCol w:w="873"/>
        <w:gridCol w:w="813"/>
        <w:gridCol w:w="127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 бойынша жобалық-сметалық құжаттама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құбырларын салу және қайта жаңарту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сумен жабдықтау және кәріздеу» жобасы бойынша ауылдық елді мекендерде сумен жабдықтау жүйелер салу (АДБ)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жүйелерін салу (ИДБ)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«Нәтиже көрсеткіштері» деген жол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13"/>
        <w:gridCol w:w="1013"/>
        <w:gridCol w:w="933"/>
        <w:gridCol w:w="933"/>
        <w:gridCol w:w="833"/>
        <w:gridCol w:w="833"/>
        <w:gridCol w:w="119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пайдалануға енгізу:</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 сумен жабдықтау және кәріздеу» жобасы бойынша (АДБ)</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 ауылдық сумен жабдықтау» жобасы бойынша (ИДБ)</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4" w:id="13"/>
    <w:p>
      <w:pPr>
        <w:spacing w:after="0"/>
        <w:ind w:left="0"/>
        <w:jc w:val="both"/>
      </w:pPr>
      <w:r>
        <w:rPr>
          <w:rFonts w:ascii="Times New Roman"/>
          <w:b w:val="false"/>
          <w:i w:val="false"/>
          <w:color w:val="000000"/>
          <w:sz w:val="28"/>
        </w:rPr>
        <w:t>      «Бағдарламаны іске асыруға арналған шығыстар» деген жолда «8 764 298,0» деген сандар «9 656 866,0» деген сандармен ауыстырылсын;</w:t>
      </w:r>
      <w:r>
        <w:br/>
      </w:r>
      <w:r>
        <w:rPr>
          <w:rFonts w:ascii="Times New Roman"/>
          <w:b w:val="false"/>
          <w:i w:val="false"/>
          <w:color w:val="000000"/>
          <w:sz w:val="28"/>
        </w:rPr>
        <w:t>
      031 «Гидротехникалық құрылыстарды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13"/>
        <w:gridCol w:w="1053"/>
        <w:gridCol w:w="913"/>
        <w:gridCol w:w="853"/>
        <w:gridCol w:w="873"/>
        <w:gridCol w:w="953"/>
        <w:gridCol w:w="101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 жүргізілген объектілердің саны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жобалық-сметалық құжаттаманың саны</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5" w:id="14"/>
    <w:p>
      <w:pPr>
        <w:spacing w:after="0"/>
        <w:ind w:left="0"/>
        <w:jc w:val="both"/>
      </w:pPr>
      <w:r>
        <w:rPr>
          <w:rFonts w:ascii="Times New Roman"/>
          <w:b w:val="false"/>
          <w:i w:val="false"/>
          <w:color w:val="000000"/>
          <w:sz w:val="28"/>
        </w:rPr>
        <w:t>      «Нәтиже көрсеткіштері» деген жолдың 6-бағанында «17» деген сандар «19» деген сандармен ауыстырылсын;</w:t>
      </w:r>
      <w:r>
        <w:br/>
      </w:r>
      <w:r>
        <w:rPr>
          <w:rFonts w:ascii="Times New Roman"/>
          <w:b w:val="false"/>
          <w:i w:val="false"/>
          <w:color w:val="000000"/>
          <w:sz w:val="28"/>
        </w:rPr>
        <w:t>
      «Бағдарламаны іске асыруға арналған шығыстар» деген жолда «11 296 940,0» деген сандар «15 304 940,0» деген сандармен ауыстырылсын;</w:t>
      </w:r>
      <w:r>
        <w:br/>
      </w:r>
      <w:r>
        <w:rPr>
          <w:rFonts w:ascii="Times New Roman"/>
          <w:b w:val="false"/>
          <w:i w:val="false"/>
          <w:color w:val="000000"/>
          <w:sz w:val="28"/>
        </w:rPr>
        <w:t>
      040 «Ерекше қорғалатын табиғи аумақтарды сақтау мен дамытуды қамтамасыз ету» деген бюджеттік бағдарламада:</w:t>
      </w:r>
      <w:r>
        <w:br/>
      </w:r>
      <w:r>
        <w:rPr>
          <w:rFonts w:ascii="Times New Roman"/>
          <w:b w:val="false"/>
          <w:i w:val="false"/>
          <w:color w:val="000000"/>
          <w:sz w:val="28"/>
        </w:rPr>
        <w:t>
      «Бағдарламаны іске асыруға арналған шығыстар» деген жолда «3 528 521,0» деген сандар «3 716 433,0»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бюджеттік бағдарлама мынадай редакцияда жазылсын:</w:t>
      </w:r>
    </w:p>
    <w:bookmarkEnd w:id="14"/>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3053"/>
        <w:gridCol w:w="1553"/>
        <w:gridCol w:w="1614"/>
        <w:gridCol w:w="1534"/>
        <w:gridCol w:w="1212"/>
        <w:gridCol w:w="986"/>
        <w:gridCol w:w="1231"/>
      </w:tblGrid>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«Агроөнеркәсіптік кешенді дамытуды ынталандыру жөніндегі мемлекеттік саясатты іске </w:t>
            </w:r>
            <w:r>
              <w:rPr>
                <w:rFonts w:ascii="Times New Roman"/>
                <w:b w:val="false"/>
                <w:i w:val="false"/>
                <w:color w:val="000000"/>
                <w:sz w:val="20"/>
              </w:rPr>
              <w:t>асыру үшін «ҚазАгро» ұлттық басқарушы холдингі» АҚ жарғылық капиталын ұлғайту»</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өнімділігін арттыруға арналған шаралар мен көктемгі егіс және егін жинау жұмыстарын жүргізу үшін ауыл шаруашылығы тауарын өндірушілерге кредит беру. Астық сапасын арттыруға арналған шараларды қаржыландыру, с.і. сатып алу арқылы. Еліміздің оңтүстік өңірлерінде тамшылатып суару технологиясын қолдану арқылы жеміс-көкөніс дақылдарының өндірісін дамыту.</w:t>
            </w:r>
            <w:r>
              <w:br/>
            </w:r>
            <w:r>
              <w:rPr>
                <w:rFonts w:ascii="Times New Roman"/>
                <w:b w:val="false"/>
                <w:i w:val="false"/>
                <w:color w:val="000000"/>
                <w:sz w:val="20"/>
              </w:rPr>
              <w:t>
</w:t>
            </w:r>
            <w:r>
              <w:rPr>
                <w:rFonts w:ascii="Times New Roman"/>
                <w:b w:val="false"/>
                <w:i w:val="false"/>
                <w:color w:val="000000"/>
                <w:sz w:val="20"/>
              </w:rPr>
              <w:t>«ҚазАгро» ұлттық басқарушы холдингі» АҚ-ның еншілес компанияларын материалдық-техникалық жарақтандыру.</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 салаларын тұрақты дамыту, олардың бәсекеге қабілеттілігін </w:t>
            </w:r>
            <w:r>
              <w:rPr>
                <w:rFonts w:ascii="Times New Roman"/>
                <w:b w:val="false"/>
                <w:i w:val="false"/>
                <w:color w:val="000000"/>
                <w:sz w:val="20"/>
              </w:rPr>
              <w:t xml:space="preserve">арттыру, азық-түлік қауіпсіздігін қамтамасыз ету, аграрлық өндірісті ДСҰ-ға кіру шарттарына </w:t>
            </w:r>
            <w:r>
              <w:rPr>
                <w:rFonts w:ascii="Times New Roman"/>
                <w:b w:val="false"/>
                <w:i w:val="false"/>
                <w:color w:val="000000"/>
                <w:sz w:val="20"/>
              </w:rPr>
              <w:t>бейімдеу.</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Өсімдік шаруашылығы өнімдерінің шығымын және сапасын жоғарылату және мемлекеттік қолдау шараларын қолдану арқылы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арттыруға арналған шараларды қаржыландыру көлемі, с.і. сатып алу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w:t>
            </w:r>
            <w:r>
              <w:br/>
            </w:r>
            <w:r>
              <w:rPr>
                <w:rFonts w:ascii="Times New Roman"/>
                <w:b w:val="false"/>
                <w:i w:val="false"/>
                <w:color w:val="000000"/>
                <w:sz w:val="20"/>
              </w:rPr>
              <w:t>
</w:t>
            </w:r>
            <w:r>
              <w:rPr>
                <w:rFonts w:ascii="Times New Roman"/>
                <w:b w:val="false"/>
                <w:i w:val="false"/>
                <w:color w:val="000000"/>
                <w:sz w:val="20"/>
              </w:rPr>
              <w:t>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өңірлерінде тамшылатып суару технологиясын қолдану арқылы жеміс-көкөніс дақылдарының өндірісін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(жерді игеру)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дейін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талдамалық зерттеулер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 филиалдары мен өкілдіктері үшін кеңсе ғимараттарын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 облыстық филиалдары үшін ғимараттар (үй-жайлар)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астықтың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 пен жемістің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 дейін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49 755 дейін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дақылдары өндірісінің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дейін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 жүйесімен қамтылған алқаптар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материалдары үшін игерілген алқаптар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137"/>
        <w:gridCol w:w="1856"/>
        <w:gridCol w:w="1436"/>
        <w:gridCol w:w="1997"/>
        <w:gridCol w:w="1396"/>
        <w:gridCol w:w="1095"/>
        <w:gridCol w:w="1237"/>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бағдарламаның</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фермасын құру үшін негізгі құралдар сатып алуды қаржыландыру (оның ішінде кейіннен лизингке беру үшін) және ірі-тауарлы мал шаруашылығы фермаларын құру үшін айналым қаражатына ішінара кредит беру. Сүт-тауарлы фермаларды құру.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Өнімділікті және мал шаруашылығы өнімдерінің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құруды және дамытуды қаржыландыру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Сүт-тауарлы фермалар құруды қаржыландыру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асыл тұқымды малды көбейту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дейін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Сүт-тауарлы фермаларда жоғары өнімді асыл тұқымды мал басын көбейту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дейін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мал өнімдері (өндірісінің көлемін ұлғайту (СТФ-да 1 сауынды сиырдан сауылатын сүт).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л./жылына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440"/>
        <w:gridCol w:w="1901"/>
        <w:gridCol w:w="1364"/>
        <w:gridCol w:w="1902"/>
        <w:gridCol w:w="1265"/>
        <w:gridCol w:w="1305"/>
        <w:gridCol w:w="1265"/>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өнімдерін сатып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2 246,5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2 154,0 дейін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1 582,8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 дейін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көлемінің үлес салмағы: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экспортқа өткізудің сатып алу көлемінен үлес салмағы**: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 бойынша сүт пен ет дайындаудың жалпы көлеміне «Мал өнімдері корпорациясы» АҚ мал шаруашылығы өнімдерін дайындау көлемінің үлес салмағы (сүт және ет).</w:t>
            </w:r>
            <w:r>
              <w:br/>
            </w:r>
            <w:r>
              <w:rPr>
                <w:rFonts w:ascii="Times New Roman"/>
                <w:b w:val="false"/>
                <w:i w:val="false"/>
                <w:color w:val="000000"/>
                <w:sz w:val="20"/>
              </w:rPr>
              <w:t>
</w:t>
            </w:r>
            <w:r>
              <w:rPr>
                <w:rFonts w:ascii="Times New Roman"/>
                <w:b w:val="false"/>
                <w:i w:val="false"/>
                <w:color w:val="000000"/>
                <w:sz w:val="20"/>
              </w:rPr>
              <w:t>** жоспарланған кезеңге мал шаруашылығы өнімдерін сатып алудың жалпы көлемінен мал шаруашылығы өнімін экспортқа өткізудің үлес салмағы.</w:t>
            </w:r>
            <w:r>
              <w:br/>
            </w:r>
            <w:r>
              <w:rPr>
                <w:rFonts w:ascii="Times New Roman"/>
                <w:b w:val="false"/>
                <w:i w:val="false"/>
                <w:color w:val="000000"/>
                <w:sz w:val="20"/>
              </w:rPr>
              <w:t>
</w:t>
            </w:r>
            <w:r>
              <w:rPr>
                <w:rFonts w:ascii="Times New Roman"/>
                <w:b w:val="false"/>
                <w:i w:val="false"/>
                <w:color w:val="000000"/>
                <w:sz w:val="20"/>
              </w:rPr>
              <w:t>Есептеу кезінде әртүрлі өлшем бірліктерін біркелкі ету үшін аудару коэффициенттері қолданылды (былғары 1 ш.м. = 6,0 кг)</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712"/>
        <w:gridCol w:w="2276"/>
        <w:gridCol w:w="1425"/>
        <w:gridCol w:w="1757"/>
        <w:gridCol w:w="965"/>
        <w:gridCol w:w="1384"/>
        <w:gridCol w:w="1265"/>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құрылысы.</w:t>
            </w:r>
            <w:r>
              <w:br/>
            </w:r>
            <w:r>
              <w:rPr>
                <w:rFonts w:ascii="Times New Roman"/>
                <w:b w:val="false"/>
                <w:i w:val="false"/>
                <w:color w:val="000000"/>
                <w:sz w:val="20"/>
              </w:rPr>
              <w:t>
</w:t>
            </w:r>
            <w:r>
              <w:rPr>
                <w:rFonts w:ascii="Times New Roman"/>
                <w:b w:val="false"/>
                <w:i w:val="false"/>
                <w:color w:val="000000"/>
                <w:sz w:val="20"/>
              </w:rPr>
              <w:t>Биоэтанол өндірісі бойынша зауыт салу.</w:t>
            </w:r>
            <w:r>
              <w:br/>
            </w:r>
            <w:r>
              <w:rPr>
                <w:rFonts w:ascii="Times New Roman"/>
                <w:b w:val="false"/>
                <w:i w:val="false"/>
                <w:color w:val="000000"/>
                <w:sz w:val="20"/>
              </w:rPr>
              <w:t>
</w:t>
            </w:r>
            <w:r>
              <w:rPr>
                <w:rFonts w:ascii="Times New Roman"/>
                <w:b w:val="false"/>
                <w:i w:val="false"/>
                <w:color w:val="000000"/>
                <w:sz w:val="20"/>
              </w:rPr>
              <w:t>Биодизель өндірісі бойынша зауыт салу.</w:t>
            </w:r>
            <w:r>
              <w:br/>
            </w:r>
            <w:r>
              <w:rPr>
                <w:rFonts w:ascii="Times New Roman"/>
                <w:b w:val="false"/>
                <w:i w:val="false"/>
                <w:color w:val="000000"/>
                <w:sz w:val="20"/>
              </w:rPr>
              <w:t>
</w:t>
            </w:r>
            <w:r>
              <w:rPr>
                <w:rFonts w:ascii="Times New Roman"/>
                <w:b w:val="false"/>
                <w:i w:val="false"/>
                <w:color w:val="000000"/>
                <w:sz w:val="20"/>
              </w:rPr>
              <w:t>Баку портында диірмен кешенін салу.</w:t>
            </w:r>
            <w:r>
              <w:br/>
            </w:r>
            <w:r>
              <w:rPr>
                <w:rFonts w:ascii="Times New Roman"/>
                <w:b w:val="false"/>
                <w:i w:val="false"/>
                <w:color w:val="000000"/>
                <w:sz w:val="20"/>
              </w:rPr>
              <w:t>
</w:t>
            </w:r>
            <w:r>
              <w:rPr>
                <w:rFonts w:ascii="Times New Roman"/>
                <w:b w:val="false"/>
                <w:i w:val="false"/>
                <w:color w:val="000000"/>
                <w:sz w:val="20"/>
              </w:rPr>
              <w:t>Теңіз порттарында, соның Ішінде Әмірабад портында астық терминалдарын салу және жарақтандыру.</w:t>
            </w:r>
            <w:r>
              <w:br/>
            </w:r>
            <w:r>
              <w:rPr>
                <w:rFonts w:ascii="Times New Roman"/>
                <w:b w:val="false"/>
                <w:i w:val="false"/>
                <w:color w:val="000000"/>
                <w:sz w:val="20"/>
              </w:rPr>
              <w:t>
</w:t>
            </w:r>
            <w:r>
              <w:rPr>
                <w:rFonts w:ascii="Times New Roman"/>
                <w:b w:val="false"/>
                <w:i w:val="false"/>
                <w:color w:val="000000"/>
                <w:sz w:val="20"/>
              </w:rPr>
              <w:t>Қазіргі заманғы инфрақұрылымы дамыған мал бордақылау алаңдарын және асыл тұқымды репродуктор-шаруашылықтарын құру.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текшелерде орын алу үшін АӨК-нің бәсекеге қабілетті сапалы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кезеңі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 салу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Биоэтанол өндірісі бойынша зауыт салу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өндірісі бойынша зауыт салу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салу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портында астық терминалын салу және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портында астық терминалын салу және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Репродуктор-шаруашылықтарды құруды қаржыландыру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бойынша зауыттың өндірістік қуаты (жылына 5 мың тоннаға дейін).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портындағы диірмен кешенін іске қосу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теңіз портында астық терминалының құрылысы және жарақтандыру.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бордақылау алаңдарынан етті экспорттау және өндірістік қуаттылығы: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w:t>
            </w:r>
            <w:r>
              <w:br/>
            </w:r>
            <w:r>
              <w:rPr>
                <w:rFonts w:ascii="Times New Roman"/>
                <w:b w:val="false"/>
                <w:i w:val="false"/>
                <w:color w:val="000000"/>
                <w:sz w:val="20"/>
              </w:rPr>
              <w:t>
</w:t>
            </w:r>
            <w:r>
              <w:rPr>
                <w:rFonts w:ascii="Times New Roman"/>
                <w:b w:val="false"/>
                <w:i w:val="false"/>
                <w:color w:val="000000"/>
                <w:sz w:val="20"/>
              </w:rPr>
              <w:t>2200-ге дейін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3700-ге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Репродуктор-шаруашылықтардағы жоғары өнімді асыл тұқымды мал басын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496-ға дейін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79"/>
        <w:gridCol w:w="990"/>
        <w:gridCol w:w="1433"/>
        <w:gridCol w:w="1253"/>
        <w:gridCol w:w="1933"/>
        <w:gridCol w:w="1353"/>
        <w:gridCol w:w="117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r>
              <w:br/>
            </w:r>
            <w:r>
              <w:rPr>
                <w:rFonts w:ascii="Times New Roman"/>
                <w:b w:val="false"/>
                <w:i w:val="false"/>
                <w:color w:val="000000"/>
                <w:sz w:val="20"/>
              </w:rPr>
              <w:t>
</w:t>
            </w:r>
            <w:r>
              <w:rPr>
                <w:rFonts w:ascii="Times New Roman"/>
                <w:b w:val="false"/>
                <w:i w:val="false"/>
                <w:color w:val="000000"/>
                <w:sz w:val="20"/>
              </w:rPr>
              <w:t>Ауыл шаруашылығы өнімдерін өндіру және қайта өңдеуді ұлғайту үшін кредиттік серіктестер жүйесі арқылы ауыл шаруашылығы өнімдерін өндірушілеріне кредит беру.</w:t>
            </w:r>
            <w:r>
              <w:br/>
            </w:r>
            <w:r>
              <w:rPr>
                <w:rFonts w:ascii="Times New Roman"/>
                <w:b w:val="false"/>
                <w:i w:val="false"/>
                <w:color w:val="000000"/>
                <w:sz w:val="20"/>
              </w:rPr>
              <w:t>
</w:t>
            </w:r>
            <w:r>
              <w:rPr>
                <w:rFonts w:ascii="Times New Roman"/>
                <w:b w:val="false"/>
                <w:i w:val="false"/>
                <w:color w:val="000000"/>
                <w:sz w:val="20"/>
              </w:rPr>
              <w:t>Ауыл шаруашылығы өнімін бірлесіп өндіру, даярлау, сату, қайта өңдеу және сақтау бойынша ауыл шаруашылығы тауарын өндірушілер бірлестіктеріне және ауыл тұрғындарына кредит беру және тауарлық-материалдық құндылықтармен жабдықтау.</w:t>
            </w:r>
            <w:r>
              <w:br/>
            </w:r>
            <w:r>
              <w:rPr>
                <w:rFonts w:ascii="Times New Roman"/>
                <w:b w:val="false"/>
                <w:i w:val="false"/>
                <w:color w:val="000000"/>
                <w:sz w:val="20"/>
              </w:rPr>
              <w:t>
</w:t>
            </w:r>
            <w:r>
              <w:rPr>
                <w:rFonts w:ascii="Times New Roman"/>
                <w:b w:val="false"/>
                <w:i w:val="false"/>
                <w:color w:val="000000"/>
                <w:sz w:val="20"/>
              </w:rPr>
              <w:t>Ауылдық жердегі ауыл шаруашылығынан тыс кәсіпкерлік қызмет түрлерін кредит беру.</w:t>
            </w:r>
            <w:r>
              <w:br/>
            </w:r>
            <w:r>
              <w:rPr>
                <w:rFonts w:ascii="Times New Roman"/>
                <w:b w:val="false"/>
                <w:i w:val="false"/>
                <w:color w:val="000000"/>
                <w:sz w:val="20"/>
              </w:rPr>
              <w:t>
</w:t>
            </w:r>
            <w:r>
              <w:rPr>
                <w:rFonts w:ascii="Times New Roman"/>
                <w:b w:val="false"/>
                <w:i w:val="false"/>
                <w:color w:val="000000"/>
                <w:sz w:val="20"/>
              </w:rPr>
              <w:t>Елдің азық-түлік қауіпсіздігін қамтамасыз ету үшін ауыл шаруашылық шикізатын қайта өңдеу және тамақ өнімдерінің өндірісі кәсіпорындарына кредит беру.</w:t>
            </w:r>
            <w:r>
              <w:br/>
            </w:r>
            <w:r>
              <w:rPr>
                <w:rFonts w:ascii="Times New Roman"/>
                <w:b w:val="false"/>
                <w:i w:val="false"/>
                <w:color w:val="000000"/>
                <w:sz w:val="20"/>
              </w:rPr>
              <w:t>
</w:t>
            </w:r>
            <w:r>
              <w:rPr>
                <w:rFonts w:ascii="Times New Roman"/>
                <w:b w:val="false"/>
                <w:i w:val="false"/>
                <w:color w:val="000000"/>
                <w:sz w:val="20"/>
              </w:rPr>
              <w:t>Мақта қолхаттары бойынша міндеттемелерді орындауға кепілдік беру үшін қаржылық негіз құру.</w:t>
            </w:r>
            <w:r>
              <w:br/>
            </w:r>
            <w:r>
              <w:rPr>
                <w:rFonts w:ascii="Times New Roman"/>
                <w:b w:val="false"/>
                <w:i w:val="false"/>
                <w:color w:val="000000"/>
                <w:sz w:val="20"/>
              </w:rPr>
              <w:t>
</w:t>
            </w:r>
            <w:r>
              <w:rPr>
                <w:rFonts w:ascii="Times New Roman"/>
                <w:b w:val="false"/>
                <w:i w:val="false"/>
                <w:color w:val="000000"/>
                <w:sz w:val="20"/>
              </w:rPr>
              <w:t>Агроөнеркәсіптік кешен субъектілерінің қаржы институттары беретін қарыздар (кредиттер) және лизинг бойынша міндеттерін орындауды кепілдендіру.</w:t>
            </w:r>
            <w:r>
              <w:br/>
            </w:r>
            <w:r>
              <w:rPr>
                <w:rFonts w:ascii="Times New Roman"/>
                <w:b w:val="false"/>
                <w:i w:val="false"/>
                <w:color w:val="000000"/>
                <w:sz w:val="20"/>
              </w:rPr>
              <w:t>
</w:t>
            </w:r>
            <w:r>
              <w:rPr>
                <w:rFonts w:ascii="Times New Roman"/>
                <w:b w:val="false"/>
                <w:i w:val="false"/>
                <w:color w:val="000000"/>
                <w:sz w:val="20"/>
              </w:rPr>
              <w:t>«Қазагромаркетинг» АҚ өңірлік желісін дамыту.</w:t>
            </w:r>
            <w:r>
              <w:br/>
            </w:r>
            <w:r>
              <w:rPr>
                <w:rFonts w:ascii="Times New Roman"/>
                <w:b w:val="false"/>
                <w:i w:val="false"/>
                <w:color w:val="000000"/>
                <w:sz w:val="20"/>
              </w:rPr>
              <w:t>
</w:t>
            </w:r>
            <w:r>
              <w:rPr>
                <w:rFonts w:ascii="Times New Roman"/>
                <w:b w:val="false"/>
                <w:i w:val="false"/>
                <w:color w:val="000000"/>
                <w:sz w:val="20"/>
              </w:rPr>
              <w:t>Қазақстан Республикасының көтерме нарығында ақпараттық-логистикалық орталықтар құру.</w:t>
            </w:r>
            <w:r>
              <w:br/>
            </w:r>
            <w:r>
              <w:rPr>
                <w:rFonts w:ascii="Times New Roman"/>
                <w:b w:val="false"/>
                <w:i w:val="false"/>
                <w:color w:val="000000"/>
                <w:sz w:val="20"/>
              </w:rPr>
              <w:t>
</w:t>
            </w:r>
            <w:r>
              <w:rPr>
                <w:rFonts w:ascii="Times New Roman"/>
                <w:b w:val="false"/>
                <w:i w:val="false"/>
                <w:color w:val="000000"/>
                <w:sz w:val="20"/>
              </w:rPr>
              <w:t>Астана қаласында көрме-жәрмеңке кешенін салу.</w:t>
            </w:r>
            <w:r>
              <w:br/>
            </w:r>
            <w:r>
              <w:rPr>
                <w:rFonts w:ascii="Times New Roman"/>
                <w:b w:val="false"/>
                <w:i w:val="false"/>
                <w:color w:val="000000"/>
                <w:sz w:val="20"/>
              </w:rPr>
              <w:t>
</w:t>
            </w:r>
            <w:r>
              <w:rPr>
                <w:rFonts w:ascii="Times New Roman"/>
                <w:b w:val="false"/>
                <w:i w:val="false"/>
                <w:color w:val="000000"/>
                <w:sz w:val="20"/>
              </w:rPr>
              <w:t>Ауыл шаруашылығы өнімдерінің көтерме сауда базарын салу (өңірлік терминалдары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даярлауды, сатуды, қайта өңдеуді және сақтауды бірлесіп жүргізу бойынша ауыл шаруашылығы тауарын өндірушілер бірлестіктерін және ауыл тұрғындарын ынталандыру, тауарлық-материалдық құндылықтармен жабдықтау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кәсіпкерлік қызмет түрлерінің кредит берілген жобаларының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 қауіпсіздігін қамтамасыз ету үшін ауыл шаруашылық шикізатын қайта өңдеу және тамақ өнімдерінің өндірісі кәсіпорындарына кредит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ақпараттық-кеңес беру қызметтерімен қамту үлесінің артуы.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Ақпараттық-логистикалық орталықтар құру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базарының құрылысы (өңірлік терминалдары бар), оның ішінде: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өнімдерінің көтерме базарының өңірлік терминалын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ауыл шаруашылығы өнімдерінің көтерме базарын және Маңғыстау мен Шығыс Қазақстан облыстарында аймақтық терминалдарын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серіктестіктерге кредит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Бірлестіктерге кредит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бизнеске кредит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шикізаты және тамақ өнімдерін қайта өңдеу кәсіпорындарына берілген кредиттердің орташа мөлшері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өнімдерінің көлемі мен көтерме сауда бағалары туралы ақпарат ұсыну үшін қамтылған нарық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өнімдерінің көтерме сауда базарының өңірлік терминалын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 өңірлік терминалдар салу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12 910 000,0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069"/>
        <w:gridCol w:w="1520"/>
        <w:gridCol w:w="1521"/>
        <w:gridCol w:w="1500"/>
        <w:gridCol w:w="1582"/>
        <w:gridCol w:w="1239"/>
        <w:gridCol w:w="1320"/>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арнайы техниканы және технологиялық жабдықтарын ауыл шаруашылық және балық өнімдерін өңдеу бойынша жабдықтарды (с.і. кейіннен лизингке беру үшін) сатып алуды қаржыландыру және ауыл шаруашылығы және балық өнімдерін өңдеу кәсіпорындары үшін айналым қаражатына ішінара кредит беру</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сатып алу, с.і. кейіннен лизингке беру үшін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дейін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дейін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 с.і. кейіннен лизингке беру үшін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дейін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балық өнімдерін қайта өңдеу бойынша жабдықтарды сатып алу, с.і. кейіннен лизингке беру үшін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Лизинг алушылардың сұранысы мен жабдықтаушылардың бағаларына байланысты сатып алынған техниканың, жабдықтардың және арнайы техниканың саны өзгеруі мүмкін.</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машина-трактор паркін жаңарту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және технологиялық жабдықтардың машина-трактор паркін жаңарту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0" w:type="auto"/>
            <w:vMerge/>
            <w:tcBorders>
              <w:top w:val="nil"/>
              <w:left w:val="single" w:color="cfcfcf" w:sz="5"/>
              <w:bottom w:val="single" w:color="cfcfcf" w:sz="5"/>
              <w:right w:val="single" w:color="cfcfcf" w:sz="5"/>
            </w:tcBorders>
          </w:tcP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 кәсіпорындарының жабдықтарын жаңарту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p>
      <w:pPr>
        <w:spacing w:after="0"/>
        <w:ind w:left="0"/>
        <w:jc w:val="both"/>
      </w:pPr>
      <w:r>
        <w:rPr>
          <w:rFonts w:ascii="Times New Roman"/>
          <w:b w:val="false"/>
          <w:i w:val="false"/>
          <w:color w:val="000000"/>
          <w:sz w:val="28"/>
        </w:rPr>
        <w:t>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3401"/>
        <w:gridCol w:w="1601"/>
        <w:gridCol w:w="1453"/>
        <w:gridCol w:w="1813"/>
        <w:gridCol w:w="1214"/>
        <w:gridCol w:w="1174"/>
        <w:gridCol w:w="1175"/>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шағын кредит беру</w:t>
            </w:r>
            <w:r>
              <w:br/>
            </w:r>
            <w:r>
              <w:rPr>
                <w:rFonts w:ascii="Times New Roman"/>
                <w:b w:val="false"/>
                <w:i w:val="false"/>
                <w:color w:val="000000"/>
                <w:sz w:val="20"/>
              </w:rPr>
              <w:t>
</w:t>
            </w:r>
            <w:r>
              <w:rPr>
                <w:rFonts w:ascii="Times New Roman"/>
                <w:b w:val="false"/>
                <w:i w:val="false"/>
                <w:color w:val="000000"/>
                <w:sz w:val="20"/>
              </w:rPr>
              <w:t>Кейіннен ауыл тұрғындарын шағын кредит беру үшін шағын кредиттік ұйымдарына кредит беру</w:t>
            </w:r>
            <w:r>
              <w:br/>
            </w:r>
            <w:r>
              <w:rPr>
                <w:rFonts w:ascii="Times New Roman"/>
                <w:b w:val="false"/>
                <w:i w:val="false"/>
                <w:color w:val="000000"/>
                <w:sz w:val="20"/>
              </w:rPr>
              <w:t>
</w:t>
            </w:r>
            <w:r>
              <w:rPr>
                <w:rFonts w:ascii="Times New Roman"/>
                <w:b w:val="false"/>
                <w:i w:val="false"/>
                <w:color w:val="000000"/>
                <w:sz w:val="20"/>
              </w:rPr>
              <w:t>Ауыл халқын оқытуды ұйымдастыру</w:t>
            </w:r>
            <w:r>
              <w:br/>
            </w:r>
            <w:r>
              <w:rPr>
                <w:rFonts w:ascii="Times New Roman"/>
                <w:b w:val="false"/>
                <w:i w:val="false"/>
                <w:color w:val="000000"/>
                <w:sz w:val="20"/>
              </w:rPr>
              <w:t>
</w:t>
            </w:r>
            <w:r>
              <w:rPr>
                <w:rFonts w:ascii="Times New Roman"/>
                <w:b w:val="false"/>
                <w:i w:val="false"/>
                <w:color w:val="000000"/>
                <w:sz w:val="20"/>
              </w:rPr>
              <w:t>Шағын кредиттік ұйымдарын техникалық қолдау орталығын құру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өмірін қамтамасыз етуге қалыпты жағдай жасау және ауылдық аумақтар әлеуетінің өсуін қамтамасыз ету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Ауыл халқының шағын несие ресурстарына қол жетімділігін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дейін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ауыл тұрғындары үшін семинарлар өткізу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 техникалық қолдау орталығын құру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Нәтижелік көрсеткіштері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топтарды шағын кредиттермен қамту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ұйымдарына рейтинг беру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ұйымдарының аудитін өткізу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 тиісті жылды бөлінетін бюджеттік инвестициялар есебінен үй шаруашылықтарын шағын кредитпен қамту.</w:t>
      </w:r>
      <w:r>
        <w:br/>
      </w:r>
      <w:r>
        <w:rPr>
          <w:rFonts w:ascii="Times New Roman"/>
          <w:b w:val="false"/>
          <w:i w:val="false"/>
          <w:color w:val="000000"/>
          <w:sz w:val="28"/>
        </w:rPr>
        <w:t>
      Шағын кредит алған табысы күн көріс деңгейінен төмен және орташа табысы бар ауыл тұрғындарының үлесі.»;</w:t>
      </w:r>
    </w:p>
    <w:bookmarkStart w:name="z31" w:id="15"/>
    <w:p>
      <w:pPr>
        <w:spacing w:after="0"/>
        <w:ind w:left="0"/>
        <w:jc w:val="both"/>
      </w:pPr>
      <w:r>
        <w:rPr>
          <w:rFonts w:ascii="Times New Roman"/>
          <w:b w:val="false"/>
          <w:i w:val="false"/>
          <w:color w:val="000000"/>
          <w:sz w:val="28"/>
        </w:rPr>
        <w:t>
      044 «Ормандарды сақтау және республиканың орманды аумақтарын ұлғайту» деген бюджеттік бағдарламада:</w:t>
      </w:r>
      <w:r>
        <w:br/>
      </w:r>
      <w:r>
        <w:rPr>
          <w:rFonts w:ascii="Times New Roman"/>
          <w:b w:val="false"/>
          <w:i w:val="false"/>
          <w:color w:val="000000"/>
          <w:sz w:val="28"/>
        </w:rPr>
        <w:t>
      «Бағдарламаны іске асыруға арналған шығыстар» деген жолда «2 475 570,0» деген сандар «2 490 294,0»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«Агроөнеркәсіптік кешен, су және орман шаруашылығы салаларының дамуын нормативтік-әдістемелік қамтамасыз ету» деген бюджеттік бағдарламада:</w:t>
      </w:r>
      <w:r>
        <w:br/>
      </w:r>
      <w:r>
        <w:rPr>
          <w:rFonts w:ascii="Times New Roman"/>
          <w:b w:val="false"/>
          <w:i w:val="false"/>
          <w:color w:val="000000"/>
          <w:sz w:val="28"/>
        </w:rPr>
        <w:t>
      «Сапалық көрсеткіштері» деген жолда «бекіту» деген сөз «қолдану» деген сөзбен ауыстырылсын;</w:t>
      </w:r>
      <w:r>
        <w:br/>
      </w:r>
      <w:r>
        <w:rPr>
          <w:rFonts w:ascii="Times New Roman"/>
          <w:b w:val="false"/>
          <w:i w:val="false"/>
          <w:color w:val="000000"/>
          <w:sz w:val="28"/>
        </w:rPr>
        <w:t>
</w:t>
      </w:r>
      <w:r>
        <w:rPr>
          <w:rFonts w:ascii="Times New Roman"/>
          <w:b w:val="false"/>
          <w:i w:val="false"/>
          <w:color w:val="000000"/>
          <w:sz w:val="28"/>
        </w:rPr>
        <w:t>
      048 «Агроөнеркәсіптік кешенді ғылыми-техникалық дамыту үшін «ҚазАгроИнновация»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көрсеткіштері» деген жолдың 2-бағанында: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733"/>
        <w:gridCol w:w="893"/>
        <w:gridCol w:w="813"/>
        <w:gridCol w:w="813"/>
        <w:gridCol w:w="973"/>
        <w:gridCol w:w="893"/>
        <w:gridCol w:w="89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АӨК-дегі экономикалық саясаттың талдау орталығын дамыту: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индустрияландыру картасы» ақпараттық жүйесін құру бойынша атқарылған жұмыс көлемі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ҒАО мен бірлесіп АӨК болжау моделін әзірлеу бойынша атқарылған жұмыс көлемі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16"/>
    <w:p>
      <w:pPr>
        <w:spacing w:after="0"/>
        <w:ind w:left="0"/>
        <w:jc w:val="both"/>
      </w:pPr>
      <w:r>
        <w:rPr>
          <w:rFonts w:ascii="Times New Roman"/>
          <w:b w:val="false"/>
          <w:i w:val="false"/>
          <w:color w:val="000000"/>
          <w:sz w:val="28"/>
        </w:rPr>
        <w:t>
      059 «Жануарлар мен құстардың қауіпті жұқпалы және созылмалы ауруларының ошақтарын жою» деген бюджеттік бағдарламада:</w:t>
      </w:r>
      <w:r>
        <w:br/>
      </w:r>
      <w:r>
        <w:rPr>
          <w:rFonts w:ascii="Times New Roman"/>
          <w:b w:val="false"/>
          <w:i w:val="false"/>
          <w:color w:val="000000"/>
          <w:sz w:val="28"/>
        </w:rPr>
        <w:t>
      «Бағдарламаны іске асыруға арналған шығыстар» деген жолда «1 130 151,0» деген сандар «1 138 618,0»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067 «Орман тұқымы сапасын сараптау, орман тұқымы базасы объектілерін есепке алу және аттестаттау, ормандардың санитарлық жай-күйін бағалау» деген бюджеттік бағдарламада:</w:t>
      </w:r>
      <w:r>
        <w:br/>
      </w:r>
      <w:r>
        <w:rPr>
          <w:rFonts w:ascii="Times New Roman"/>
          <w:b w:val="false"/>
          <w:i w:val="false"/>
          <w:color w:val="000000"/>
          <w:sz w:val="28"/>
        </w:rPr>
        <w:t>
      «Бағдарламаны іске асыруға арналған шығыстар» деген жолда «23 087,0» деген сандар «23 783,0»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068 «Орман шаруашылығы саласындағы ормандарды қорғау, сақтау және ұдайы өсіру, орман пайдалану және оқу-өндірістік қызметті қамтамасыз ету» деген бюджеттік бағдарламада:</w:t>
      </w:r>
      <w:r>
        <w:br/>
      </w:r>
      <w:r>
        <w:rPr>
          <w:rFonts w:ascii="Times New Roman"/>
          <w:b w:val="false"/>
          <w:i w:val="false"/>
          <w:color w:val="000000"/>
          <w:sz w:val="28"/>
        </w:rPr>
        <w:t>
      «Бағдарламаны іске асыруға арналған шығыстар» деген жолда «31 402,0» деген сандар «32 360,0»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074 «Қазақстан Республикасы Ауыл шаруашылығы министрлігінің ғимараттарын, үй жайлары мен құрылыстарын күрделі жөндеу» деген бюджеттік бағдарламада:</w:t>
      </w:r>
      <w:r>
        <w:br/>
      </w:r>
      <w:r>
        <w:rPr>
          <w:rFonts w:ascii="Times New Roman"/>
          <w:b w:val="false"/>
          <w:i w:val="false"/>
          <w:color w:val="000000"/>
          <w:sz w:val="28"/>
        </w:rPr>
        <w:t>
      «Сандық көрсеткіштері» және «Сапа көрсеткіштері» деген бағанда «6»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081 «Ветеринариядағы мониторинг, референция, зертханалық диагностика және әдіснама» деген бюджеттік бағдарламада:</w:t>
      </w:r>
      <w:r>
        <w:br/>
      </w:r>
      <w:r>
        <w:rPr>
          <w:rFonts w:ascii="Times New Roman"/>
          <w:b w:val="false"/>
          <w:i w:val="false"/>
          <w:color w:val="000000"/>
          <w:sz w:val="28"/>
        </w:rPr>
        <w:t>
      «Бағдарламаны іске асыруға арналған шығыстар» деген жолда «97 299,0» деген сандар «99 827,0»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жоспарға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«Бюджеттік шығындардың жиынтығы» деген кестеде:</w:t>
      </w:r>
      <w:r>
        <w:br/>
      </w:r>
      <w:r>
        <w:rPr>
          <w:rFonts w:ascii="Times New Roman"/>
          <w:b w:val="false"/>
          <w:i w:val="false"/>
          <w:color w:val="000000"/>
          <w:sz w:val="28"/>
        </w:rPr>
        <w:t>
      «2010 жыл» деген бағанда «163 995 402,0», «101 306 412,0», «62 688 990,0», «94 529 365,0», «10 968 605,0», «258 524 767,0», «112 275 017,0», «146 249 750,0» деген сандар тиісінше «197 864 855,0», «101 974 456,0», «95 890 399,0», «94 632 594,0», «11 071 834,0», «292 497 449,0», «113 046 290,0», «179 451 159,0»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Стратегиялық жоспарға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«Бюджетті бағдарламалар және міндеттер, мақсаттар, стратегиялық бағыттар бойынша шығындарды бөлу» деген кестеде:</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«1-Стратегиялық бағыт.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жолда «190 034 458,0» деген сандар «218 416 914,0» деген сандармен ауыстырылсын;</w:t>
      </w:r>
      <w:r>
        <w:br/>
      </w:r>
      <w:r>
        <w:rPr>
          <w:rFonts w:ascii="Times New Roman"/>
          <w:b w:val="false"/>
          <w:i w:val="false"/>
          <w:color w:val="000000"/>
          <w:sz w:val="28"/>
        </w:rPr>
        <w:t>
      «1-мақсат. АӨК өнімдері өндірісін тұрақты өсіру негізінде республиканың азық-түлік қауіпсіздігін қамтамасыз ету» деген жолдың 2, 4, 5 және 6-бағандарында «64 136 065,6», «176 041 508,0», «185 536 083,0» және «189 600 350,0» деген сандар тиісінше «64 783 006,3», «187 883 970,0», «185 998 932,0» және «190 021 576,0»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«1.1.1-міндет.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 деген жолда «134 882 272,0» деген сандар «145 050 912,0»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«022 - Фитосанитариялық мониторинг, диагностика және болжауды жүзеге асыру жөніндегі әдіснамалық қызметтер» деген жолда «1 056 331,0» деген сандар «1 093 254,0»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 Зертханалық талдау жүргізу және карантиндік объектілермен жасырын залалдануды анықтау» деген жолда «68 836,0» деген сандар «71 716,0»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Ауыл шаруашылық дақылдарының сорттарын сынақтан өткізу жөніндегі қызметтер» деген жолда «182 282,0» деген сандар «193 384,0»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 Агроөнеркәсіптік кешен, су, орман, аңшылық және балық шаруашылығы, ауылдық аумақтар және аграрлық ғылымды дамыту шеңберінде мемлекеттік саясатты қалыптастыру және іске асыру» деген жолда «8 797 836,0» деген сандар «9 204 742,0»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 Жердің мелиоративтік жай-күйін сақтау» деген жолда «166 283,0» деген сандар «173 112,0»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 Ирригациялық және дренаждық жүйелерді жетілдіру» деген жолда «515 593,0» деген сандар «519 593,0»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 «0,0» деген сандар «9 700 000,0»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«1.1.2-міндет. Мал шаруашылығы өнімдерінің өнімділігі мен сапасын арттыру» деген жолда «35 060 506,0» деген сандар «36 271 479,0»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жолда «0,0» деген сандар «1 000 000,0»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Ветеринариялық зертханаларды, биосақтау орны мен ведомстволық бағыныстағы мекеменің ғимараттарын салу, реконструкциялау және жарақтандыру» деген жолда «919 699,0» деген сандар «1 016 448,0»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«081 - Ветеринариядағы мониторинг, референция, зертханалық диагностика және әдіснама» деген жолда «97 299,0» деген сандар «99 827,0»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«059 - Жануарлар мен құстардың қауіпті және созылмалы жұқпалы ауруларының ошақтарын жою» деген жолда «1 130 151,0» деген сандар «1 138 618,0»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 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 деген жолда «2 648 300,0» деген сандар «2 751 529,0»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«1.1.3-міндет. Қайта өңдеу өндірісін тұрақты дамыту және қолдау» деген жолдың 2, 4, 5 және 6-бағандарында «1 377 918», «6 098 730,0», «6 097 151» және «6 138 774» деген сандар тиісінше «2 024 858,7», «6 561 579,0», «6 560 000,0» және «6 560 000,0»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үлғайту» деген жолдың 2, 4, 5 және 6-бағандарында «353 059,3», «1 037 151,0», «1 037 151,0» және «1 078 774,0» деген сандар тиісінше «1 000 000,0», «1 500 000,0», «1 500 000,0» және «1 500 000,0»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«2-мақсат. Отандық өнімдердің ұлттық бәсекелестік басымдылығын дамыту» деген жолдың 2, 4, 5 және 6-бағандарында «12 280 267,1», «6 347 799,0», «7 122 128,0» және «9 988 684,0» деген сандар тиісінше «11 633 326,4», «7 887 793,0», «6 659 279,0» және «9 567 458,0»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«1.2.1-міндет. Экспорттық текшелерді алу үшін АӨК-нің сапалы бәсекеге қабілетті өнімдерін өндіру» деген жолдың 2, 4, 5 және 6-бағандарында «9 098 044,7», «616 553,0», «716 553,0» және «674 930,0» деген сандар тиісінше «8 451 104,0», «2 153 704,0», «253 704,0» және «253 704,0»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 деген жолдың 2, 4, 5 және 6-бағандарында «8 919 340,7», «462 849,0», «462 849,0» және «421 226,0» деген сандар тиісінше «8 272 400,0», «2 000 000,0», «0,0» және «0,0»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«1.2.2-міндет.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жолда «5 731 246,0» деген сандар «5 734 089,0»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 Су объектілерін қорғау саласындағы әдіснамалық қызметтер» деген жолда «17 658,0» деген сандар «20 501,0»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«3-мақсат. АӨК салаларының қазіргі инфрақұрылымын дамыту және техникалық жабдықталуын арттыру» деген жолда «7 645 151,0» деген сандар «22 645 151,0»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«1.3.1-міндет АӨК салаларының қызмет көрсететін инфрақұрылымын дамыту» деген жолда «6 504 000,0» деген сандар «16 504 000,0»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дамытуды ынталандыру бойынша мемлекеттік саясатты іске асыру үшін «ҚазАгро» ұлттық басқарушы холдингі» АҚ жарғылық капиталын ұлғайту» деген жолда «2 910 000,0» деген сандар «12 910 000,0»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«1.3.2-міндет. Техникалық және технологиялық қайта жабдықтау» деген жолда «1 141 151,0» деген сандар «6 141 151,0»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дамытуды ынталандыру бойынша мемлекеттік саясатты іске асыру үшін «ҚазАгро» ұлттық басқарушы холдингі» АҚ жарғылық капиталын ұлғайту» деген жолда «1 000 000,0» деген сандар «6 000 000,0»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«2-Стратегиялық бағыт.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жолда «62 427 086,0» деген сандар «67 717 312,0»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«1-мақсат.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 деген жолда «10 680 668,0» деген сандар «10 884 958,0»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«2.1.1-міндет.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деген жолда «5 876 383,0» деген сандар «5 892 761,0»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«067 - Орман тұқымы сапасын сараптау, орман тұқымы базасы объектілерін есепке алу және аттестациялау, ормандардың санитарлық жай-күйін бағалау» деген жолда «23 087,0» деген сандар «23 783,0»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«068 - Орман шаруашылығы саласындағы ормандарды қорғау, сақтау және ұдайы өсіру, орман пайдалану және оқу-өндірістік қызметті қамтамасыз ету» деген жолда «31 402,0» деген сандар «32 360,0»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 Ормандарды сақтау және республиканың орманды аумақтарын ұлғайту» деген жолда «2 475 570,0» деген сандар «2 490 294,0»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«2.1.2-міндет. Жануарлар әлемі ресурстарын және табиғи-қорық қорлары объектілерін сақтау, ұдайы өндіру және тиімді пайдалану» деген жолда «3 869 080,0» деген сандар «4 056 992,0»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 Ерекше қорғалатын табиғи аумақтарды сақтау мен дамытуды қамтамасыз ету» деген жолда «3 528 521,0» деген сандар «3 716 433,0»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«2-мақсат. Су ресурстарын пайдалану мен қорғауды реттеу» деген жолда «51 746 418,0» деген сандар «56 832 354,0»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«2.2.3-міндет.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 деген жолда «19 085 067,0» деген сандар «23 278 435,0»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 Сырдария өзенінің арнасын реттеу және Арал теңізінің солтүстік бөлігін сақтау (1 фаза)» деген жолда «209 655,0» деген сандар «395 023,0»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 Гидротехникалық құрылыстарды реконструкциялау» деген жолда «11 296 940,0» деген сандар «15 304 940,0»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«2.2.4-міндет. Сумен жабдықтау және су шаруашылығы имараттары жүйесінің тұрақты дамуы» деген жолда «31 845 011,0» деген сандар «32 737 579,0»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 Сумен жабдықтау жүйесін салу және реконструкциялау» деген жолда «8 764 298,0» деген сандар «9 656 866,0»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w:t>
      </w:r>
      <w:r>
        <w:rPr>
          <w:rFonts w:ascii="Times New Roman"/>
          <w:b w:val="false"/>
          <w:i w:val="false"/>
          <w:color w:val="000000"/>
          <w:sz w:val="28"/>
        </w:rPr>
        <w:t>
      «3-Стратегиялық бағыт.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деген жолда «6 063 223,0» деген сандар «6 363 223,0»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«1-мақсат. Ауыл өмірін қамтамасыз етуге қалыпты жағдай жасау және ауылдық аумақтар әлеуетінің өсуін қамтамасыз ету» деген жолда «6 063 223,0» деген сандар «6 363 223,0»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«3.1.2-міндет. Ауыл халқының шағын несие ресурстарына қол жетімділігін қамтамасыз ету» деген жолда «2 000 000,0» деген сандар «2 300 000,0»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 Агроөнеркәсіптік кешенді дамытуды ынталандыру бойынша мемлекеттік саясатты іске асыру үшін «ҚазАгро» ұлттық басқарушы холдингі» АҚ жарғылық капиталын ұлғайту» деген жолда «2 000 000,0» деген сандар «2 300 000,0» деген сандармен ауыстырылсын;</w:t>
      </w:r>
      <w:r>
        <w:br/>
      </w:r>
      <w:r>
        <w:rPr>
          <w:rFonts w:ascii="Times New Roman"/>
          <w:b w:val="false"/>
          <w:i w:val="false"/>
          <w:color w:val="000000"/>
          <w:sz w:val="28"/>
        </w:rPr>
        <w:t>
      «Ауыл шаруашылығы министрлігінің жалпы бюджеті» деген жолда «258 524 767,0» деген сандар «292 497 449,0»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