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8ed" w14:textId="c304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маусымдағы № 511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ақпандағы № 96 Қаулысы. Күші жойылды - Қазақстан Республикасы Үкіметінің 2015 жылғы 16 шілдедегі № 542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«Жер учаскесіне сәйкестендіру құжаттарының нысандарын бекіту, Қазақстан Республикасы Үкіметінің кейбір шешімдеріне өзгерістер мен толықтырулар енгізу және кейбір шешімдердің күші жойылды деп тану туралы» Қазақстан Республикасы Үкіметінің 2006 жылғы 6 маусымдағы № 511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21, 209-құжат)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жер учаскесіне жеке меншік құқығын беретін актіде: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оның негізінде жер учаскесіне құқық берген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(атқарушы органның актісі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«Документ на основании которого предоставлено право на 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__________________________________________________________» деген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«Жоспар шегіндегі бөтен жер пайдаланушылар (меншік иелері), Посторонние землепользователи (собственники) в границах плана»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 (меншік иелері)» деген сөздер «жер учаскелері»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«землепользователи (собственники)» деген сөздер «земельные участки»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пайдаланушылардың (меншік иелерінің) атауы» деген сөздер «бөтен жер учаскелерінің кадастрлық нөмірлері»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землепользователей (собственников)» деген сөздер «Кадастровые номера посторонних земельных участков»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құқығын беретін актіге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(меншік иесінің аты-жөні,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ұсынылатын (берілетін)»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 «Жер учаскесінің шекарасындағы (кадастрлық нөмірі_____)»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тұрақты жер пайдалану құқығын беретін актіде: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оның негізінде жер учаскесіне құқық берген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(атқарушы органның актісі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«Документ на основании которого предоставлено право на 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__________________________________________________________» деген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«Жоспар шегіндегі бөтен жер пайдаланушылар (меншік иелері), Посторонние землепользователи (собственники) в границах плана»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 (меншік иелері)» деген сөздер «жер учаскелері»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«землепользователи (собственники)» деген сөздер «земельные участки»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пайдаланушылардың (меншік иелерінің) атауы» деген сөздер «бөтен жер учаскелерінің кадастрлық нөмірлері»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землепользователей (собственников)» деген сөздер «Кадастровые номера посторонних земельных участков»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тұрақты жер пайдалану құқығын беретін актіге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(меншік иесінің аты-жөні,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ұсынылатын (берілетін)»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 «Жер учаскесінің шекарасындағы (кадастрлық нөмірі_____)»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уақытша (ұзақ мерзімге, қысқа мерзімге) өтеулі жер пайдалану (жалға алу) құқығын беретін актіде: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оның негізінде жер учаскесіне құқық берген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(атқарушы органның актісі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«Документ на основании которого предоставлено право на 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» деген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«Жоспар шегіндегі бөтен жер пайдаланушылар (меншік иелері), Посторонние землепользователи (собственники) в границах плана»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 (меншік иелері)» деген сөздер «жер учаскелері»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«землепользователи (собственники)» деген сөздер «земельные участки»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пайдаланушылардың (меншік иелерінің) атауы» деген сөздер «бөтен жер учаскелерінің кадастрлық нөмірлері»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землепользователей (собственников)» деген сөздер «Кадастровые номера посторонних земельных участков»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уақытша (ұзақ мерзімге, қысқа мерзімге) өтеулі жер пайдалану (жалға алу) құқығын беретін актіге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(меншік иесінің аты-жөні,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ұсынылатын (берілетін)»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 «Жер учаскесінің шекарасындағы (кадастрлық нөмірі ____)»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уақытша өтеусіз жер пайдалану құқығын беретін актіде: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оның негізінде жер учаскесіне құқық берген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(атқарушы органның актісі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«Документ на основании которого предоставлено право на 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» деген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«Жоспар шегіндегі бөтен жер пайдаланушылар (меншік иелері), Посторонние землепользователи (собственники) в границах плана»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 (меншік иелері)» деген сөздер «жер учаскелері»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«землепользователи (собственники)» деген сөздер «земельные участки»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пайдаланушылардың (меншік иелерінің) атауы» деген сөздер «бөтен жер учаскелерінің кадастрлық нөмірлері»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землепользователей (собственников)» деген сөздер «Кадастровые номера посторонних земельных участков»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уақытша өтеусіз жер пайдалану құқығын беретін актіге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(меншік иесінің аты-жөні,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ұсынылатын (берілетін)»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 «Жер учаскесінің шекарасындағы (кадастрлық нөмірі ____)»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құн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