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7aa4" w14:textId="5d67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8 желтоқсандағы № 1201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тамыздағы № 799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"Біріккен Ұлттар Ұйымының Климаттың өзгеруі туралы негіздемелік конвенциясына Киото хаттамасын ратификациялау туралы" 2009 жылғы 26 наурыздағы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Қоршаған ортаны қорғау министрлігінің мәселелері" туралы Қазақстан Республикасы Үкіметінің 2007 жылғы 8 желтоқсандағы № 1201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46, 554-құжат)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Қоршаған ортаны қорғау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25-1), 25-2) және 25-3)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"25-1) парниктік газдардың көздерінен шығатын антропогендік шығарындыларды және оларды сіңірушілердің абсорбциясын бағалаудың ұлттық жүйесін жүргізеді, сондай-ақ оны жүргізу тәртібін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25-2) көміртегі бірліктерінің мемлекеттік тізілімін жүргізеді және оны жүргізу тәртібін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25-3) парниктік газдар шығарындыларын азайту жөніндегі жобаларды қарау, мақұлдау, тіркеу және мониторингілеу тәртібін бекітеді;".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