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c9cd" w14:textId="86dc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2010 жылға арналған көшіп келу квотасын бөлу туралы</w:t>
      </w:r>
    </w:p>
    <w:p>
      <w:pPr>
        <w:spacing w:after="0"/>
        <w:ind w:left="0"/>
        <w:jc w:val="both"/>
      </w:pPr>
      <w:r>
        <w:rPr>
          <w:rFonts w:ascii="Times New Roman"/>
          <w:b w:val="false"/>
          <w:i w:val="false"/>
          <w:color w:val="000000"/>
          <w:sz w:val="28"/>
        </w:rPr>
        <w:t>Қазақстан Республикасы Үкіметінің 2010 жылғы 5 ақпандағы № 74 Қаулысы</w:t>
      </w:r>
    </w:p>
    <w:p>
      <w:pPr>
        <w:spacing w:after="0"/>
        <w:ind w:left="0"/>
        <w:jc w:val="both"/>
      </w:pPr>
      <w:bookmarkStart w:name="z1" w:id="0"/>
      <w:r>
        <w:rPr>
          <w:rFonts w:ascii="Times New Roman"/>
          <w:b w:val="false"/>
          <w:i w:val="false"/>
          <w:color w:val="000000"/>
          <w:sz w:val="28"/>
        </w:rPr>
        <w:t>
      «Халықтың көші-қоны туралы» Қазақстан Республикасының 1997 жылғы 13 желтоқсандағы Заңына және «Оралмандардың 2009 - 2011 жылдарға арналған көшіп келу квотасы туралы» Қазақстан Республикасы Президентінің 2008 жылғы 17 қарашадағы № 690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оралмандардың 2010 жылға арналған көшіп келу квотасы облыстар (республикалық маңызы бар қала, астана) бойынша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1) облыстар, республикалық маңызы бар қала және астана әкімдерімен бірлесіп, 2010 жылға арналған республикалық бюджетте осы мақсаттарға көзделген қаражат шегінде көшіп келу квотасына енгізілген оралмандарды қабылдауды, жайластыруды және оларды орналастыру орындарында бейімдеу үшін жағдай жасауды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министрлігімен бірлесіп, мемлекеттің қаржылық қолдауынсыз өздерінің тарихи отанына келе алмайтын ұлты қазақ адамдардың ұйымдасып көшіп келуін жүзеге асырсын.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2010 жылы 1 шілдеге және 2011 жылы 1 ақпанға қарай Қазақстан Республикасының Үкіметіне осы қаулының орындалуы туралы есептерді ұсынсын.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5 ақпандағы</w:t>
      </w:r>
      <w:r>
        <w:br/>
      </w:r>
      <w:r>
        <w:rPr>
          <w:rFonts w:ascii="Times New Roman"/>
          <w:b w:val="false"/>
          <w:i w:val="false"/>
          <w:color w:val="000000"/>
          <w:sz w:val="28"/>
        </w:rPr>
        <w:t xml:space="preserve">
№ 74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Оралмандардың 2010 жылға арналған көшіп келу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9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саны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