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7d9e" w14:textId="3b57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26 желтоқсандағы № 1282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қаңтардағы № 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«Биологиялық әртүрлілік туралы конвенцияға Биологиялық қауіпсіздік жөніндегі Картахен хаттамасынан туындайтын міндеттемелерді Қазақстан Республикасының орындауын қамтамасыз ету жөніндегі шаралар туралы» Қазақстан Республикасы Үкіметінің 2008 жылғы 26 желтоқсандағы № 1282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абзацындағы «үйлестіру орталығы» деген сөздер «ұлттық органы»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