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0ed8" w14:textId="7df0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Бәсекелестікті қорғау агенттігінің (Монополияға қарсы агенттік) 2010 - 2014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2009 жылғы 31 желтоқсандағы № 2341 Қаулысы</w:t>
      </w:r>
    </w:p>
    <w:p>
      <w:pPr>
        <w:spacing w:after="0"/>
        <w:ind w:left="0"/>
        <w:jc w:val="both"/>
      </w:pPr>
      <w:bookmarkStart w:name="z1" w:id="0"/>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Бәсекелестікті қорғау агенттігінің (Монополияға қарсы агенттік) 2010 - 2014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 желтоқсандағы </w:t>
      </w:r>
      <w:r>
        <w:br/>
      </w:r>
      <w:r>
        <w:rPr>
          <w:rFonts w:ascii="Times New Roman"/>
          <w:b w:val="false"/>
          <w:i w:val="false"/>
          <w:color w:val="000000"/>
          <w:sz w:val="28"/>
        </w:rPr>
        <w:t xml:space="preserve">
№ 2341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Бәсекелестікті қорғау</w:t>
      </w:r>
      <w:r>
        <w:br/>
      </w:r>
      <w:r>
        <w:rPr>
          <w:rFonts w:ascii="Times New Roman"/>
          <w:b/>
          <w:i w:val="false"/>
          <w:color w:val="000000"/>
        </w:rPr>
        <w:t>
агенттігінің (Монополияға қарсы агенттік) 2010 - 2014</w:t>
      </w:r>
      <w:r>
        <w:br/>
      </w:r>
      <w:r>
        <w:rPr>
          <w:rFonts w:ascii="Times New Roman"/>
          <w:b/>
          <w:i w:val="false"/>
          <w:color w:val="000000"/>
        </w:rPr>
        <w:t>
жылдарға арналған стратегиялық жоспары</w:t>
      </w:r>
    </w:p>
    <w:bookmarkEnd w:id="1"/>
    <w:bookmarkStart w:name="z5" w:id="2"/>
    <w:p>
      <w:pPr>
        <w:spacing w:after="0"/>
        <w:ind w:left="0"/>
        <w:jc w:val="left"/>
      </w:pPr>
      <w:r>
        <w:rPr>
          <w:rFonts w:ascii="Times New Roman"/>
          <w:b/>
          <w:i w:val="false"/>
          <w:color w:val="000000"/>
        </w:rPr>
        <w:t xml:space="preserve"> 
1. Миссиясы мен пайымдауы</w:t>
      </w:r>
    </w:p>
    <w:bookmarkEnd w:id="2"/>
    <w:p>
      <w:pPr>
        <w:spacing w:after="0"/>
        <w:ind w:left="0"/>
        <w:jc w:val="both"/>
      </w:pPr>
      <w:r>
        <w:rPr>
          <w:rFonts w:ascii="Times New Roman"/>
          <w:b w:val="false"/>
          <w:i w:val="false"/>
          <w:color w:val="000000"/>
          <w:sz w:val="28"/>
        </w:rPr>
        <w:t>      Миссиясы: Бәсекелестікті қорғау, монополистік қызметті шектеу, жосықсыз бәсекеге жол бермеу және мемлекеттік органдардың бәсекелестікті дамыту жөніндегі қызметін салааралық үйлестіру.</w:t>
      </w:r>
      <w:r>
        <w:br/>
      </w:r>
      <w:r>
        <w:rPr>
          <w:rFonts w:ascii="Times New Roman"/>
          <w:b w:val="false"/>
          <w:i w:val="false"/>
          <w:color w:val="000000"/>
          <w:sz w:val="28"/>
        </w:rPr>
        <w:t>
      Пайымдауы: Адал бәсекелестікті дамыту үшін қолайлы жағдай қалыптастыруға бағытталған бәсекелестікті қорғаудың тиімді жүйесі.</w:t>
      </w:r>
    </w:p>
    <w:bookmarkStart w:name="z6" w:id="3"/>
    <w:p>
      <w:pPr>
        <w:spacing w:after="0"/>
        <w:ind w:left="0"/>
        <w:jc w:val="left"/>
      </w:pPr>
      <w:r>
        <w:rPr>
          <w:rFonts w:ascii="Times New Roman"/>
          <w:b/>
          <w:i w:val="false"/>
          <w:color w:val="000000"/>
        </w:rPr>
        <w:t xml:space="preserve"> 
2. Ағымдағы жағдайды талдау</w:t>
      </w:r>
    </w:p>
    <w:bookmarkEnd w:id="3"/>
    <w:p>
      <w:pPr>
        <w:spacing w:after="0"/>
        <w:ind w:left="0"/>
        <w:jc w:val="both"/>
      </w:pPr>
      <w:r>
        <w:rPr>
          <w:rFonts w:ascii="Times New Roman"/>
          <w:b w:val="false"/>
          <w:i w:val="false"/>
          <w:color w:val="000000"/>
          <w:sz w:val="28"/>
        </w:rPr>
        <w:t>      Бәсекелі орта өнімділік өсімінің жетекші факторына жатады. Бәсекелестікті күшейту елдің экономикалық өмірін жақсарта, бизнес әлемінде азаматтарға жаңа мүмкіндіктер аша және экономиканың барлық салаларында тауарлардың және қызметтердің құнын төмендете алады.</w:t>
      </w:r>
      <w:r>
        <w:br/>
      </w:r>
      <w:r>
        <w:rPr>
          <w:rFonts w:ascii="Times New Roman"/>
          <w:b w:val="false"/>
          <w:i w:val="false"/>
          <w:color w:val="000000"/>
          <w:sz w:val="28"/>
        </w:rPr>
        <w:t>
      Бәсекелестікке жәрдемдесу саясаты және экономикалық процестерді монополияға қарсы реттеу Қазақстанның экономикалық дамуының басым бағыттарының қатарына кірді. 1997 жылы Қазақстанның 2030 жылға дейінгі даму стратегиясына экономиканың бәсекеге қабілеттілігін дамытудың, нығайтудың ұзақ мерзімді бағдарларының негізі қаланды. Қазақстанның 2030 жылға дейінгі даму стратегиясында экономиканың бәсекеге қабілеттілігін арттырудың нарықтық тетіктері ретінде бәсекелес нарықтар мен монополияға қарсы реттеудің сенімді құралдарын құру айқындалды.</w:t>
      </w:r>
      <w:r>
        <w:br/>
      </w:r>
      <w:r>
        <w:rPr>
          <w:rFonts w:ascii="Times New Roman"/>
          <w:b w:val="false"/>
          <w:i w:val="false"/>
          <w:color w:val="000000"/>
          <w:sz w:val="28"/>
        </w:rPr>
        <w:t>
      2008 жылы монополияға қарсы заңнама жетілдірілді, «Бәсекелестік туралы» Қазақстан Республикасының жаңа </w:t>
      </w:r>
      <w:r>
        <w:rPr>
          <w:rFonts w:ascii="Times New Roman"/>
          <w:b w:val="false"/>
          <w:i w:val="false"/>
          <w:color w:val="000000"/>
          <w:sz w:val="28"/>
        </w:rPr>
        <w:t>Заңы</w:t>
      </w:r>
      <w:r>
        <w:rPr>
          <w:rFonts w:ascii="Times New Roman"/>
          <w:b w:val="false"/>
          <w:i w:val="false"/>
          <w:color w:val="000000"/>
          <w:sz w:val="28"/>
        </w:rPr>
        <w:t xml:space="preserve"> қабылданды және 2009 жылғы 1 қаңтардан бастап қолданысқа енгізілді, ол тікелей қолданыстағы Заң болып табылады және сілтемелік нормалары жоқ. Тарифтік және бағалық реттеу бойынша функциялар Агенттіктен салалық реттеуіштерге берілді, ал қаржы нарықтарында бәсекелестікті қорғау функциялары Агенттікке берілді.</w:t>
      </w:r>
      <w:r>
        <w:br/>
      </w:r>
      <w:r>
        <w:rPr>
          <w:rFonts w:ascii="Times New Roman"/>
          <w:b w:val="false"/>
          <w:i w:val="false"/>
          <w:color w:val="000000"/>
          <w:sz w:val="28"/>
        </w:rPr>
        <w:t>
      Бәсекелестікті дамытудың маңыздылығы дағдарыстың салдарын еңсеру жөніндегі міндеттерді шешу және одан әрі экономикалық өсуге дайындалу кезінде арта түседі. Әлемдік экономикалық дағдарыстың үрдісі жалпы бәсекелестікті дамытуда көрінді.</w:t>
      </w:r>
      <w:r>
        <w:br/>
      </w:r>
      <w:r>
        <w:rPr>
          <w:rFonts w:ascii="Times New Roman"/>
          <w:b w:val="false"/>
          <w:i w:val="false"/>
          <w:color w:val="000000"/>
          <w:sz w:val="28"/>
        </w:rPr>
        <w:t>
      2009 жылы жүргізілген талдаулардың нәтижелері уақыт бойы темір жол саласы, отын-энергетикалық кешен және телекоммуникациялық сектор монополияланған және жоғары шоғырландырылған нарық болып қалып отырғандығын көрсетеді. Аталған салалар экономика құраушы болып табылғандықтан, аралас салаларда бәсекенің дамуына айтарлықтай әсер етеді.</w:t>
      </w:r>
      <w:r>
        <w:br/>
      </w:r>
      <w:r>
        <w:rPr>
          <w:rFonts w:ascii="Times New Roman"/>
          <w:b w:val="false"/>
          <w:i w:val="false"/>
          <w:color w:val="000000"/>
          <w:sz w:val="28"/>
        </w:rPr>
        <w:t>
      Азық-түлік нарығында бәсекелестік жеткілікті дамымаған. Мұндай жағдайдың басты себептерінің бірі теңгерімнің болмауы болып табылады, бұл нарықтағы жағдайды болжауға мүмкіндік бермейді. Жеміс-көкөніс өнімдерін көтерме саудада өткізу нарығы субъектілерінің қызметі тұрақсыз болып табылады. Бұдан басқа, Агенттік жүргізген азық-түлік тауарларының импортын талдау монополиялық желіні анықтады. Орасан көп делдалдардың жұмыс істеуіне мүмкіндік беретін сауда саласында заңнаманың жетілмегендігі отандық өндірістің дамуына жол бермейді.</w:t>
      </w:r>
      <w:r>
        <w:br/>
      </w:r>
      <w:r>
        <w:rPr>
          <w:rFonts w:ascii="Times New Roman"/>
          <w:b w:val="false"/>
          <w:i w:val="false"/>
          <w:color w:val="000000"/>
          <w:sz w:val="28"/>
        </w:rPr>
        <w:t>
      Қазіргі уақытта қаржы нарығының жекелеген сегменттері жоғары шоғырландырылған деп сипатталады. Мысалы, кредиттік тарихты қалыптастыру нарықтары, қор нарығының инфрақұрылымдық ұйымдарының қызметтері, биржалық ақпараттарды тарату нарықтары, трансфер-агенттік қызмет көрсету нарығы.</w:t>
      </w:r>
      <w:r>
        <w:br/>
      </w:r>
      <w:r>
        <w:rPr>
          <w:rFonts w:ascii="Times New Roman"/>
          <w:b w:val="false"/>
          <w:i w:val="false"/>
          <w:color w:val="000000"/>
          <w:sz w:val="28"/>
        </w:rPr>
        <w:t>
      2009 жылы Агенттік тауар нарықтарының барлығы 60 тобын талдады.</w:t>
      </w:r>
      <w:r>
        <w:br/>
      </w:r>
      <w:r>
        <w:rPr>
          <w:rFonts w:ascii="Times New Roman"/>
          <w:b w:val="false"/>
          <w:i w:val="false"/>
          <w:color w:val="000000"/>
          <w:sz w:val="28"/>
        </w:rPr>
        <w:t>
      Экономикаға мемлекеттің қатысу үлесі төмендемей отыр, оның ішінде жыл сайын мемлекет қатысатын кәсіпорындар санының артуы байқалады, бұл бәсекелес ортаға кері әсер етеді. Бұл ретте бәсекенің болмауы жағдайларында мемлекеттік кәсіпорындар көрсететін негізгі қызметтерінің сапасы өте төмен, ал олардың қызметі тиімсіз және экономикалық жағынан орынсыз.</w:t>
      </w:r>
      <w:r>
        <w:br/>
      </w:r>
      <w:r>
        <w:rPr>
          <w:rFonts w:ascii="Times New Roman"/>
          <w:b w:val="false"/>
          <w:i w:val="false"/>
          <w:color w:val="000000"/>
          <w:sz w:val="28"/>
        </w:rPr>
        <w:t>
      «Монополияға қарсы саясаттың тиімділігі» (90-нан тиісінше 92-орынға дейін), «жергілікті бәсекелестіктің қарқындылығы» (97-ден тиісінше 101-ге дейін) қосалқы индекстері бойынша 2008 - 2009 жылдар және 2009 - 2010 жылдар кезеңінде Дүниежүзілік экономикалық форумның Ғаламдық бәсекеге қабілеттілік рейтингінде Қазақстанның жағдайы нашарлағаны бәсекелестіктің жеткілікті дамымауы туралы айғақ болады.</w:t>
      </w:r>
      <w:r>
        <w:br/>
      </w:r>
      <w:r>
        <w:rPr>
          <w:rFonts w:ascii="Times New Roman"/>
          <w:b w:val="false"/>
          <w:i w:val="false"/>
          <w:color w:val="000000"/>
          <w:sz w:val="28"/>
        </w:rPr>
        <w:t>
      «Монополияға қарсы саясаттың тиімділігі» қосалқы индексі бойынша Қазақстан ұстанымының нашарлауының себебі 2008 жылы қолданыста болған монополияға қарсы заңнаманың жетілмегендігі болып табылады.</w:t>
      </w:r>
      <w:r>
        <w:br/>
      </w:r>
      <w:r>
        <w:rPr>
          <w:rFonts w:ascii="Times New Roman"/>
          <w:b w:val="false"/>
          <w:i w:val="false"/>
          <w:color w:val="000000"/>
          <w:sz w:val="28"/>
        </w:rPr>
        <w:t>
      2009 жылғы 1 қаңтардан бастап күшіне енген «Бәсекелестік туралы» Қазақстан Республикасының жаңа Заңын практикада қолдану арқылы Қазақстанның аталған индекстер бойынша ұстанымын жақсарту болжанды.</w:t>
      </w:r>
      <w:r>
        <w:br/>
      </w:r>
      <w:r>
        <w:rPr>
          <w:rFonts w:ascii="Times New Roman"/>
          <w:b w:val="false"/>
          <w:i w:val="false"/>
          <w:color w:val="000000"/>
          <w:sz w:val="28"/>
        </w:rPr>
        <w:t>
      Сонымен қатар, аталған индекс бойынша елдің бәсекеге қабілеттілігін бағалауды Дүниежүзілік Экономикалық Форум 2009 жылғы 1-тоқсанда жүргізді, соған байланысты жаңа Заңды әкімшілендіру жөніндегі нәтижелер Заң күшіне енгеннен кейін екі жыл өткен соң белгілі болады.</w:t>
      </w:r>
      <w:r>
        <w:br/>
      </w:r>
      <w:r>
        <w:rPr>
          <w:rFonts w:ascii="Times New Roman"/>
          <w:b w:val="false"/>
          <w:i w:val="false"/>
          <w:color w:val="000000"/>
          <w:sz w:val="28"/>
        </w:rPr>
        <w:t>
      Тұтастай алғанда, Заң кәсіпкерлік белсенділіктің өсуін ынталандыруға, мемлекеттің кәсіпкерлік қызметке теріс араласуын шектеуге, монополистік қызметті шектеу нысандары мен әдістерін жетілдіруге және жосықсыз бәсекелестікке жол бермеуге бағытталған.</w:t>
      </w:r>
      <w:r>
        <w:br/>
      </w:r>
      <w:r>
        <w:rPr>
          <w:rFonts w:ascii="Times New Roman"/>
          <w:b w:val="false"/>
          <w:i w:val="false"/>
          <w:color w:val="000000"/>
          <w:sz w:val="28"/>
        </w:rPr>
        <w:t>
      «Жергілікті бәсекелестіктің қарқындылығы» қосалқы индексі бойынша Қазақстан ұстанымының нашарлауының себебі жетекшілік ететін салаларда мемлекеттік органдардын бәсекелестікті дамыту жөніндегі жеткіліксіз жұмысы, салалардың дамуын регламенттейтін заңның жетілмегендігі болып табылады.</w:t>
      </w:r>
      <w:r>
        <w:br/>
      </w:r>
      <w:r>
        <w:rPr>
          <w:rFonts w:ascii="Times New Roman"/>
          <w:b w:val="false"/>
          <w:i w:val="false"/>
          <w:color w:val="000000"/>
          <w:sz w:val="28"/>
        </w:rPr>
        <w:t>
      Сонымен, мысалы, темір жол, энергиямен жабдықтау салаларында технологиялық жабдықтың ескірген паркі, аталған экономика құраушы салалардың инвестициялық тартымдылығының төмендігі бәсекелестіктің дамуына мүмкіндік бермейді.</w:t>
      </w:r>
      <w:r>
        <w:br/>
      </w:r>
      <w:r>
        <w:rPr>
          <w:rFonts w:ascii="Times New Roman"/>
          <w:b w:val="false"/>
          <w:i w:val="false"/>
          <w:color w:val="000000"/>
          <w:sz w:val="28"/>
        </w:rPr>
        <w:t>
      Жыл сайын тауар нарықтарында бәсекелестікті шектеуге әкеп соғатын монополияға қарсы заңнаманы бұзушылықтардың саны артуда.</w:t>
      </w:r>
      <w:r>
        <w:br/>
      </w:r>
      <w:r>
        <w:rPr>
          <w:rFonts w:ascii="Times New Roman"/>
          <w:b w:val="false"/>
          <w:i w:val="false"/>
          <w:color w:val="000000"/>
          <w:sz w:val="28"/>
        </w:rPr>
        <w:t>
      Мысалы, монополияға қарсы заңнаманың түрлі бұзушылықтарына жүргізілген тергеу нәтижесі бойынша Агенттік монополияға қарсы заңнаманы бұзушылықтарды жою туралы 51 нұсқама шығарды.</w:t>
      </w:r>
      <w:r>
        <w:br/>
      </w:r>
      <w:r>
        <w:rPr>
          <w:rFonts w:ascii="Times New Roman"/>
          <w:b w:val="false"/>
          <w:i w:val="false"/>
          <w:color w:val="000000"/>
          <w:sz w:val="28"/>
        </w:rPr>
        <w:t>
      2009 жылғы 30 қыркүйектегі жағдай бойынша монополияға қарсы заңнаманы бұзғаны үшін мемлекеттік бюджетке 1,8 млрд. астам теңге түсті.</w:t>
      </w:r>
      <w:r>
        <w:br/>
      </w:r>
      <w:r>
        <w:rPr>
          <w:rFonts w:ascii="Times New Roman"/>
          <w:b w:val="false"/>
          <w:i w:val="false"/>
          <w:color w:val="000000"/>
          <w:sz w:val="28"/>
        </w:rPr>
        <w:t>
      Бүгінгі күні мемлекеттік органдардың нарыққа қатысушыларын, қоғамды бәсекелестікті дамыту (бәсекелестікті адвокаттандыру) мәселелері бойынша хабарландырудың тиімді жүйесі жоқ.</w:t>
      </w:r>
      <w:r>
        <w:br/>
      </w:r>
      <w:r>
        <w:rPr>
          <w:rFonts w:ascii="Times New Roman"/>
          <w:b w:val="false"/>
          <w:i w:val="false"/>
          <w:color w:val="000000"/>
          <w:sz w:val="28"/>
        </w:rPr>
        <w:t>
      Бәсекелестікті адвокаттандыру (насихаттау) деп мынадай жағдайларды құру түсіндіріледі, әсіресе, адал бәсекелестіктің талаптарын сақтау қажеттігі, бәсекелестік тәсілдерінің тиімділігі, монополияға қарсы заңнаманың ережелерін сақтау міндеттілігі барлық нарық қатынастарының қатысушыларына түсінікті болатын ақпарат беру.</w:t>
      </w:r>
      <w:r>
        <w:br/>
      </w:r>
      <w:r>
        <w:rPr>
          <w:rFonts w:ascii="Times New Roman"/>
          <w:b w:val="false"/>
          <w:i w:val="false"/>
          <w:color w:val="000000"/>
          <w:sz w:val="28"/>
        </w:rPr>
        <w:t>
      Бәсекелестік мәселелері бойынша қоғамның хабардар болуының төмендігінің салдары монополияға қарсы заңнаманы бұзушылықтардың өсуіне әкеп соғуы мүмкін.</w:t>
      </w:r>
      <w:r>
        <w:br/>
      </w:r>
      <w:r>
        <w:rPr>
          <w:rFonts w:ascii="Times New Roman"/>
          <w:b w:val="false"/>
          <w:i w:val="false"/>
          <w:color w:val="000000"/>
          <w:sz w:val="28"/>
        </w:rPr>
        <w:t>
      Сонымен бірге, 2009 жылы жарияланған Дүниежүзілік экономикалық форумның есебіне сәйкес Дүниежүзілік экономикалық форумның Ғаламдық бәсекеге қабілеттілік индексі рейтингінде «нарық үстемдігінің дәрежесі» қосалқы индексі бойынша Қазақстанның ұстанымы өткен жылмен салыстырғанда 2-тармаққа жақсарды (2008 - 2009 жж. - 89 орын, 2009 - 2010 жж. - 87 орын).</w:t>
      </w:r>
      <w:r>
        <w:br/>
      </w:r>
      <w:r>
        <w:rPr>
          <w:rFonts w:ascii="Times New Roman"/>
          <w:b w:val="false"/>
          <w:i w:val="false"/>
          <w:color w:val="000000"/>
          <w:sz w:val="28"/>
        </w:rPr>
        <w:t>
      Аталған факт нарық субъектілерінің қосылу санынының азаюына әсер етті, бұл экономикалық шоғырланудың төмендегенін көрсетеді.</w:t>
      </w:r>
      <w:r>
        <w:br/>
      </w:r>
      <w:r>
        <w:rPr>
          <w:rFonts w:ascii="Times New Roman"/>
          <w:b w:val="false"/>
          <w:i w:val="false"/>
          <w:color w:val="000000"/>
          <w:sz w:val="28"/>
        </w:rPr>
        <w:t>
      Сонымен, 2009 жылы экономикалық шоғырлануға рұқсат беру (227-ден 75-ке дейін) өткен жылғы тиісті кезеңмен салыстырғанда 33%-ға азайды.</w:t>
      </w:r>
      <w:r>
        <w:br/>
      </w:r>
      <w:r>
        <w:rPr>
          <w:rFonts w:ascii="Times New Roman"/>
          <w:b w:val="false"/>
          <w:i w:val="false"/>
          <w:color w:val="000000"/>
          <w:sz w:val="28"/>
        </w:rPr>
        <w:t>
      Айтылғандарға байланысты, Агенттік өзінің стратегиялық бағытын бәсекелестікті дамыту үшін жағдай жасау деп айқындайды.</w:t>
      </w:r>
    </w:p>
    <w:bookmarkStart w:name="z7" w:id="4"/>
    <w:p>
      <w:pPr>
        <w:spacing w:after="0"/>
        <w:ind w:left="0"/>
        <w:jc w:val="left"/>
      </w:pPr>
      <w:r>
        <w:rPr>
          <w:rFonts w:ascii="Times New Roman"/>
          <w:b/>
          <w:i w:val="false"/>
          <w:color w:val="000000"/>
        </w:rPr>
        <w:t xml:space="preserve"> 
3. Қызметінің стратегиялық бағыттары, мақсаттары мен міндеттері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1233"/>
        <w:gridCol w:w="1133"/>
        <w:gridCol w:w="1093"/>
        <w:gridCol w:w="1053"/>
        <w:gridCol w:w="933"/>
        <w:gridCol w:w="993"/>
        <w:gridCol w:w="933"/>
        <w:gridCol w:w="1013"/>
      </w:tblGrid>
      <w:tr>
        <w:trPr>
          <w:trHeight w:val="30"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 Бәсекелестікті дамыту үшін жағдай жасау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Бәсеке дамымаған нарықтар санын азайту</w:t>
            </w:r>
            <w:r>
              <w:br/>
            </w:r>
            <w:r>
              <w:rPr>
                <w:rFonts w:ascii="Times New Roman"/>
                <w:b w:val="false"/>
                <w:i w:val="false"/>
                <w:color w:val="000000"/>
                <w:sz w:val="20"/>
              </w:rPr>
              <w:t>
</w:t>
            </w:r>
            <w:r>
              <w:rPr>
                <w:rFonts w:ascii="Times New Roman"/>
                <w:b w:val="false"/>
                <w:i w:val="false"/>
                <w:color w:val="000000"/>
                <w:sz w:val="20"/>
              </w:rPr>
              <w:t>Нысаналы индикаторлары 1) тиісті нарықта 70-тен 100 пайызға дейінгі үлеспен Үстем немесе монополиялық жағдайға ие нарық субъектілірінің мемлекеттік тізіліміндегі монополистердін үлес салмағын қысқарту: 2014 жылы - 51% (2009 жылы - 65 %, 2010 жылы - 60 %, 2011 жылы - 55 %, 2012 жылы - 54%, 2013 жылы - 53 %);</w:t>
            </w:r>
            <w:r>
              <w:br/>
            </w:r>
            <w:r>
              <w:rPr>
                <w:rFonts w:ascii="Times New Roman"/>
                <w:b w:val="false"/>
                <w:i w:val="false"/>
                <w:color w:val="000000"/>
                <w:sz w:val="20"/>
              </w:rPr>
              <w:t>
</w:t>
            </w:r>
            <w:r>
              <w:rPr>
                <w:rFonts w:ascii="Times New Roman"/>
                <w:b w:val="false"/>
                <w:i w:val="false"/>
                <w:color w:val="000000"/>
                <w:sz w:val="20"/>
              </w:rPr>
              <w:t xml:space="preserve">2) Дүниежүзілік экономикалық форумның Ғаламдық бәсекеге қабілеттілік рейтингінде </w:t>
            </w:r>
            <w:r>
              <w:rPr>
                <w:rFonts w:ascii="Times New Roman"/>
                <w:b w:val="false"/>
                <w:i w:val="false"/>
                <w:color w:val="000000"/>
                <w:sz w:val="20"/>
              </w:rPr>
              <w:t xml:space="preserve">«монополияға қарсы саясаттың тиімділігі» қосалқы индексін арттыру: 2014 жылы 65-орыннан төмен емес (2008 жылы 90-орын, 2009 жылы 92-орын, 2010 жылы 88-орын, 2011 жылы 86-орын, </w:t>
            </w:r>
            <w:r>
              <w:rPr>
                <w:rFonts w:ascii="Times New Roman"/>
                <w:b w:val="false"/>
                <w:i w:val="false"/>
                <w:color w:val="000000"/>
                <w:sz w:val="20"/>
              </w:rPr>
              <w:t>2012 жылы 85-орын, 2013 жылы 80-орын);</w:t>
            </w:r>
            <w:r>
              <w:br/>
            </w:r>
            <w:r>
              <w:rPr>
                <w:rFonts w:ascii="Times New Roman"/>
                <w:b w:val="false"/>
                <w:i w:val="false"/>
                <w:color w:val="000000"/>
                <w:sz w:val="20"/>
              </w:rPr>
              <w:t>
</w:t>
            </w:r>
            <w:r>
              <w:rPr>
                <w:rFonts w:ascii="Times New Roman"/>
                <w:b w:val="false"/>
                <w:i w:val="false"/>
                <w:color w:val="000000"/>
                <w:sz w:val="20"/>
              </w:rPr>
              <w:t xml:space="preserve">3) Дүниежүзілік экономикалық форумда Ғаламдық бәсекеге қабілеттілік рейтингінде «жергілікті </w:t>
            </w:r>
            <w:r>
              <w:rPr>
                <w:rFonts w:ascii="Times New Roman"/>
                <w:b w:val="false"/>
                <w:i w:val="false"/>
                <w:color w:val="000000"/>
                <w:sz w:val="20"/>
              </w:rPr>
              <w:t>бәсекенің қарқындылығы» қосалқы индексін арттыру: 2014 жылы 65-орыннан төмен емес (2008 жылы 97-орын, 2009 жылы 101-орын, 2010 жылы 98-орын, 2011 жылы 95-орын, 2012 жылы 93-орын, 2013 жылы 80-орын);</w:t>
            </w:r>
            <w:r>
              <w:br/>
            </w:r>
            <w:r>
              <w:rPr>
                <w:rFonts w:ascii="Times New Roman"/>
                <w:b w:val="false"/>
                <w:i w:val="false"/>
                <w:color w:val="000000"/>
                <w:sz w:val="20"/>
              </w:rPr>
              <w:t>
</w:t>
            </w:r>
            <w:r>
              <w:rPr>
                <w:rFonts w:ascii="Times New Roman"/>
                <w:b w:val="false"/>
                <w:i w:val="false"/>
                <w:color w:val="000000"/>
                <w:sz w:val="20"/>
              </w:rPr>
              <w:t xml:space="preserve">4) Дүниежүзілік экономикалық форумның Ғаламдық бәсекеге қабілеттілік рейтингінде «нарық </w:t>
            </w:r>
            <w:r>
              <w:rPr>
                <w:rFonts w:ascii="Times New Roman"/>
                <w:b w:val="false"/>
                <w:i w:val="false"/>
                <w:color w:val="000000"/>
                <w:sz w:val="20"/>
              </w:rPr>
              <w:t>үстемдігінің дәрежесі» қосалқы индексін арттыру: 2014 жылы 65-орыннан төмен емес (2008 жылы 89-орын, 2009 жылы 87-орын, 2010 жылы 86-орын, 2011 жылы 85-орын, 2012 жылы 75-орын,</w:t>
            </w:r>
            <w:r>
              <w:br/>
            </w:r>
            <w:r>
              <w:rPr>
                <w:rFonts w:ascii="Times New Roman"/>
                <w:b w:val="false"/>
                <w:i w:val="false"/>
                <w:color w:val="000000"/>
                <w:sz w:val="20"/>
              </w:rPr>
              <w:t>
</w:t>
            </w:r>
            <w:r>
              <w:rPr>
                <w:rFonts w:ascii="Times New Roman"/>
                <w:b w:val="false"/>
                <w:i w:val="false"/>
                <w:color w:val="000000"/>
                <w:sz w:val="20"/>
              </w:rPr>
              <w:t>2013 жылы 70-орын).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Қоғамда бәсекелестік сананы қалыптастыру</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r>
              <w:br/>
            </w:r>
            <w:r>
              <w:rPr>
                <w:rFonts w:ascii="Times New Roman"/>
                <w:b w:val="false"/>
                <w:i w:val="false"/>
                <w:color w:val="000000"/>
                <w:sz w:val="20"/>
              </w:rPr>
              <w:t>
</w:t>
            </w:r>
            <w:r>
              <w:rPr>
                <w:rFonts w:ascii="Times New Roman"/>
                <w:b w:val="false"/>
                <w:i w:val="false"/>
                <w:color w:val="000000"/>
                <w:sz w:val="20"/>
              </w:rPr>
              <w:t>Адал бәсекелестіктің артықшылықтары және негізгі қызметтер бойынша жұмыс нәтижелері туралы ақпараттық материалдар әзірлеу (БАҚ-та жариялау, теледидар мен радиодан сөз сөйлеу)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 Бизнес пен мемлекеттік органдар өкілдеріне арналған монополистік қызметті шектеу және жосықсыз бәсекені болдырмау жөніндегі қоғамдық іс-шаралар (оның ішінде конференциялар, дөңгелек үстелдер, семинарлар)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 Бірлескен бұйрықтар әзірлеу, мүдделі мемлекеттік органдармен үйлестіру және өзара іс-қимыл жөніндегі ынтымақтастық туралы шарттар жасасу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Тауар нарықтарындағы жағдайға жедел ден қою және оны болжау</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 Тауар нарықтарын талдаумен қамту пайызы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 Тауар нарықтарының топтарына жүргізілген талдаулардың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 Жекелеген тауар нарықтарында бәсекелестіктің жай-күйі және монополистік қызметті шектеу жөніндегі қабылданған шаралар туралы жыл сайынғы жылдық есеп дайындау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 Қарауға қабылданған экономикалық шоғырлануға арналған қолдаухаттар бойынша шешімдердің болжалды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дамытуға жағдай жасау бойынша әкімдіктердің рейтингін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3-міндет. Бәсекелестік нарықтарда мемлекеттің рөлін азайту (шектеу)</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 2009 жылғы 1 қаңтарға дейін құрылған мемлекеттік кәсіпорындардың, акцияларының (үлестерінің) елу пайыздан астамы мемлекетке тиесілі заңды тұлғалардың, олармен аффилиирленген тұлғалардың одан әрі жүргізетін қызметінің орындылығы мәніне зерттелген салалардың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 Мемлекеттік көмек беруге қаралған қолдаухаттардың болжалды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 Қаралған мемлекеттік кәсіпорындардың, акцияларының (үлестерінің) елу проценттен астамы мемлекетке тиесілі заңды тұлғалардың, және олармен аффилирленген тұлғалардың мемлекеттің қатысуымен мемлекеттік кәсіпорындардың, заңды тұлғалардың жалпы санына үлес салмағы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Монополияға қарсы заңнама нормаларын сақтауды қамтамасыз ету</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 Бұзушылықтар анықталып отырған тергеулердің болжалды үлес салмағы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 Нарық субъектілеріне қатысты монополияға қарсы заңнаманы бұзу фактілері бойынша шығарылған нұсқамалардың орындалуы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 Мемлекеттік органдардың бәсекелестікке қарсы іс-әрекеттері фактілері бойынша шығарылған нұсқамалардың орындалуы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 Тергеу жүргізу мерзімдерін ұзартудың санын қысқарту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 Сот сатыларында жеңген істердің санын арттыру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bl>
    <w:bookmarkStart w:name="z8" w:id="5"/>
    <w:p>
      <w:pPr>
        <w:spacing w:after="0"/>
        <w:ind w:left="0"/>
        <w:jc w:val="left"/>
      </w:pPr>
      <w:r>
        <w:rPr>
          <w:rFonts w:ascii="Times New Roman"/>
          <w:b/>
          <w:i w:val="false"/>
          <w:color w:val="000000"/>
        </w:rPr>
        <w:t xml:space="preserve"> 
Агенттігі стратегиялық мақсаттарының мемлекеттің стратегиялық</w:t>
      </w:r>
      <w:r>
        <w:br/>
      </w:r>
      <w:r>
        <w:rPr>
          <w:rFonts w:ascii="Times New Roman"/>
          <w:b/>
          <w:i w:val="false"/>
          <w:color w:val="000000"/>
        </w:rPr>
        <w:t>
мақсаттарына сәйкестігі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2"/>
        <w:gridCol w:w="4796"/>
        <w:gridCol w:w="4631"/>
      </w:tblGrid>
      <w:tr>
        <w:trPr>
          <w:trHeight w:val="30"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стратегиялық бағыты мен мақсаты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асыруға Агенттік мақсаттары бағытталған мемлекеттің стратегиялық мақсаттары</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нормативтік актінің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Бәсекелестікті дамыту үшін жағдай жасау</w:t>
            </w:r>
          </w:p>
        </w:tc>
      </w:tr>
      <w:tr>
        <w:trPr>
          <w:trHeight w:val="30" w:hRule="atLeast"/>
        </w:trPr>
        <w:tc>
          <w:tcPr>
            <w:tcW w:w="4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Бәсеке дамымаған нарықтар санын азайту</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жекеше сектор басты рөл атқаратын нарықтың заңды шеңберлерін құра отырып, экономикада маңызды, бірақ шектеулі рөл атқаруға тиіс. Яғни, меншік құқықтарын ресімдеуге, бәсекелес нарық пен монополияға қарсы күресті реттеудің сенімді құралдарын құруға, фискальды және монетарлық саясатты қолдауға, әлеуметтік қорғау жүйесін дамытуға, қажетті инфрақұрылымды, білім беруді, денсаулық сақтауды дамытуды қамтамасыз етуге және мықты экономикалық саясат жүргізуге бағытталған құқықтық және нормативтік база жасауды аяқтау көзделіп отыр».</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3-ші ұзақ мерзімді басымдық Шетелдік инвестициялардың деңгейі жоғары, дамыған нарықтық экономикаға негізделген экономикалық өсуі. «Қазақстан - 2030 Стратегиясы: Барлық қазақстандықтардың өсіп-өркендеуі, қауіпсіздігі және әл-ауқатының артуы» ел Президентінің Қазақстан халқына </w:t>
            </w:r>
            <w:r>
              <w:rPr>
                <w:rFonts w:ascii="Times New Roman"/>
                <w:b w:val="false"/>
                <w:i w:val="false"/>
                <w:color w:val="000000"/>
                <w:sz w:val="20"/>
              </w:rPr>
              <w:t>Жолдауы</w:t>
            </w:r>
            <w:r>
              <w:rPr>
                <w:rFonts w:ascii="Times New Roman"/>
                <w:b w:val="false"/>
                <w:i w:val="false"/>
                <w:color w:val="000000"/>
                <w:sz w:val="20"/>
              </w:rPr>
              <w:t>, 1997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экономикадағы сұранысты ынталандыратын жағдайлар жасай алады және жасауға міндетті, бірақ та өндірісті өзі ұйымдастыруға немесе бақылауға тиіс емес. Мұны рынок істейді. Экономиканың салауатты жеке сұраныс бар салаларында мемлекет бәсекелес ортасын дамыту және рынокты монополияландыруға жол бермеу үшін қажетті реттеуші рөлін ғана атқаруға, ал ондай сұраныс жоқ жерлерде оны жасауға жәрдемдесуі тиіс».</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басымдық Қазақстан экономикасын жаңарту және оған серпінді сипат беру, олар өзара байланысты міндеттер кешенін шешуді көздейді.</w:t>
            </w:r>
            <w:r>
              <w:br/>
            </w:r>
            <w:r>
              <w:rPr>
                <w:rFonts w:ascii="Times New Roman"/>
                <w:b w:val="false"/>
                <w:i w:val="false"/>
                <w:color w:val="000000"/>
                <w:sz w:val="20"/>
              </w:rPr>
              <w:t>
</w:t>
            </w:r>
            <w:r>
              <w:rPr>
                <w:rFonts w:ascii="Times New Roman"/>
                <w:b w:val="false"/>
                <w:i w:val="false"/>
                <w:color w:val="000000"/>
                <w:sz w:val="20"/>
              </w:rPr>
              <w:t xml:space="preserve">4. Экономиканың өсуін қамтамасыз етудің жаңа бағыттарын қалыптастыру. «Қазақстанның әлемдегі бәсекеге барынша қабілетті 50 елдің қатарына кіру </w:t>
            </w:r>
            <w:r>
              <w:rPr>
                <w:rFonts w:ascii="Times New Roman"/>
                <w:b w:val="false"/>
                <w:i w:val="false"/>
                <w:color w:val="000000"/>
                <w:sz w:val="20"/>
              </w:rPr>
              <w:t>стратегиясы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Экономикамыздың тиімділігі мен бәсекеге қабілеттілігін қамтамасыз етудегі айрықша миссияны менің тапсырмам бойынша жаңадан құрылған Бәсекелестікті қорғау агенттігі атқаратын болады.</w:t>
            </w:r>
            <w:r>
              <w:br/>
            </w:r>
            <w:r>
              <w:rPr>
                <w:rFonts w:ascii="Times New Roman"/>
                <w:b w:val="false"/>
                <w:i w:val="false"/>
                <w:color w:val="000000"/>
                <w:sz w:val="20"/>
              </w:rPr>
              <w:t>
</w:t>
            </w:r>
            <w:r>
              <w:rPr>
                <w:rFonts w:ascii="Times New Roman"/>
                <w:b w:val="false"/>
                <w:i w:val="false"/>
                <w:color w:val="000000"/>
                <w:sz w:val="20"/>
              </w:rPr>
              <w:t>Агенттіктің өкілеттіктерін кеңейту бағаға қатысты «ауыз жаласуға», адал емес бәсекелестікке, рынок субъектілерінің өздерінің үстемдікті және монополиялық жағдайларын бұра пайдаланушылығына қарсы күресті қамтамасыз етіп, қазақстандық бизнестің әлемдегі ұстанымын нығайтуға тиіс.</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әл-ауқатын арттыру - мемлекеттік саясаттың басты мақсаты» Қазақстан Республикасы Президентінің 2008 жылғы 6 ақпандағы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ірі монополистерді қайта құрылымдау мен бәсекелестік қатынастарды дамыту есебінен біздің табиғи монополиялар аясын қысқартуымыз қажет».</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міндет - экономиканың тұрлаулы дамуын қамтамасыз етіп, қолдау ғана емес, оның өсуін басқару.</w:t>
            </w:r>
            <w:r>
              <w:br/>
            </w:r>
            <w:r>
              <w:rPr>
                <w:rFonts w:ascii="Times New Roman"/>
                <w:b w:val="false"/>
                <w:i w:val="false"/>
                <w:color w:val="000000"/>
                <w:sz w:val="20"/>
              </w:rPr>
              <w:t>
</w:t>
            </w:r>
            <w:r>
              <w:rPr>
                <w:rFonts w:ascii="Times New Roman"/>
                <w:b w:val="false"/>
                <w:i w:val="false"/>
                <w:color w:val="000000"/>
                <w:sz w:val="20"/>
              </w:rPr>
              <w:t xml:space="preserve">«Жаңа әлемдегі жаңа Қазақстан» Қазақстан Республикасы Президентінің 2007 жылғы 28 ақпандағы Қазақстан халқына </w:t>
            </w:r>
            <w:r>
              <w:rPr>
                <w:rFonts w:ascii="Times New Roman"/>
                <w:b w:val="false"/>
                <w:i w:val="false"/>
                <w:color w:val="000000"/>
                <w:sz w:val="20"/>
              </w:rPr>
              <w:t>Жолдауы</w:t>
            </w:r>
          </w:p>
        </w:tc>
      </w:tr>
    </w:tbl>
    <w:bookmarkStart w:name="z9" w:id="6"/>
    <w:p>
      <w:pPr>
        <w:spacing w:after="0"/>
        <w:ind w:left="0"/>
        <w:jc w:val="left"/>
      </w:pPr>
      <w:r>
        <w:rPr>
          <w:rFonts w:ascii="Times New Roman"/>
          <w:b/>
          <w:i w:val="false"/>
          <w:color w:val="000000"/>
        </w:rPr>
        <w:t xml:space="preserve"> 
4. Функционалдық мүмкіндіктері</w:t>
      </w:r>
    </w:p>
    <w:bookmarkEnd w:id="6"/>
    <w:p>
      <w:pPr>
        <w:spacing w:after="0"/>
        <w:ind w:left="0"/>
        <w:jc w:val="both"/>
      </w:pPr>
      <w:r>
        <w:rPr>
          <w:rFonts w:ascii="Times New Roman"/>
          <w:b w:val="false"/>
          <w:i w:val="false"/>
          <w:color w:val="000000"/>
          <w:sz w:val="28"/>
        </w:rPr>
        <w:t>      Агенттік «Қазақстан Республикасының мемлекеттік басқару жүйесін одан әрі жетілдіру жөніндегі шаралар туралы» Қазақстан Республикасы Президентінің 2007 жылғы 13 қазандағы № 425 </w:t>
      </w:r>
      <w:r>
        <w:rPr>
          <w:rFonts w:ascii="Times New Roman"/>
          <w:b w:val="false"/>
          <w:i w:val="false"/>
          <w:color w:val="000000"/>
          <w:sz w:val="28"/>
        </w:rPr>
        <w:t>Жарлығына</w:t>
      </w:r>
      <w:r>
        <w:rPr>
          <w:rFonts w:ascii="Times New Roman"/>
          <w:b w:val="false"/>
          <w:i w:val="false"/>
          <w:color w:val="000000"/>
          <w:sz w:val="28"/>
        </w:rPr>
        <w:t xml:space="preserve"> сәйкес құрылды.</w:t>
      </w:r>
      <w:r>
        <w:br/>
      </w:r>
      <w:r>
        <w:rPr>
          <w:rFonts w:ascii="Times New Roman"/>
          <w:b w:val="false"/>
          <w:i w:val="false"/>
          <w:color w:val="000000"/>
          <w:sz w:val="28"/>
        </w:rPr>
        <w:t>
      Қазақстан Республикасы Үкіметінің 2008 жылғы 15 ақпандағы № 141  </w:t>
      </w:r>
      <w:r>
        <w:rPr>
          <w:rFonts w:ascii="Times New Roman"/>
          <w:b w:val="false"/>
          <w:i w:val="false"/>
          <w:color w:val="000000"/>
          <w:sz w:val="28"/>
        </w:rPr>
        <w:t>қаулысына</w:t>
      </w:r>
      <w:r>
        <w:rPr>
          <w:rFonts w:ascii="Times New Roman"/>
          <w:b w:val="false"/>
          <w:i w:val="false"/>
          <w:color w:val="000000"/>
          <w:sz w:val="28"/>
        </w:rPr>
        <w:t xml:space="preserve"> сәйкес құрылған Агенттіктің жұмыс істеп тұрған құрылымы бес департаменттен және жеті аумақтық бөлімшелерден (өңіраралық инспекциялардан) тұрады. Құрылым, тұтастай алғанда, мемлекеттік органның алдына қойған міндеттеріне қол жеткізуге жауап береді.</w:t>
      </w:r>
      <w:r>
        <w:br/>
      </w:r>
      <w:r>
        <w:rPr>
          <w:rFonts w:ascii="Times New Roman"/>
          <w:b w:val="false"/>
          <w:i w:val="false"/>
          <w:color w:val="000000"/>
          <w:sz w:val="28"/>
        </w:rPr>
        <w:t>
      Органның кадр құрамының кәсіби деңгейін нығайту мен арттыру жөнінде шаралар қабылдануда. Тұрақты негізде Еуропа одағының, Еуропа Қайта Құру және Даму Банкінің, Дүниежүзілік банктің, АҚШ халықаралық даму агенттігінің (USAID) халықаралық сарапшыларын тарта отырып семинарлар өткізілетін болады, сондай-ақ Қазақстан Республикасы Президентінің жанындағы Мемлекеттік басқару академиясында мемлекеттік қызметшілердің біліктілігін арттыру курстары өтеді.</w:t>
      </w:r>
      <w:r>
        <w:br/>
      </w:r>
      <w:r>
        <w:rPr>
          <w:rFonts w:ascii="Times New Roman"/>
          <w:b w:val="false"/>
          <w:i w:val="false"/>
          <w:color w:val="000000"/>
          <w:sz w:val="28"/>
        </w:rPr>
        <w:t>
      Шетелдердің монополияға қарсы ведомстволарымен және бәсекелестікті қорғау жөніндегі халықаралық ұйымдармен ынтамақтастықты нығайту жалғасуда.</w:t>
      </w:r>
      <w:r>
        <w:br/>
      </w:r>
      <w:r>
        <w:rPr>
          <w:rFonts w:ascii="Times New Roman"/>
          <w:b w:val="false"/>
          <w:i w:val="false"/>
          <w:color w:val="000000"/>
          <w:sz w:val="28"/>
        </w:rPr>
        <w:t>
      Ақпараттық материалдарды жариялау, курстар, семинарлар, конференциялар өткізу жолымен мемлекеттік органдардың жұмыс тәжірибесінде, нарық субъектілері іскерлік айналымының дәстүріне бәсекелестікті қорғау мен дамытуды насихаттауға бағытталған ақпараттандыру жүйесі (бәсекелестікті адвокаттандырау) енгізіледі.</w:t>
      </w:r>
      <w:r>
        <w:br/>
      </w:r>
      <w:r>
        <w:rPr>
          <w:rFonts w:ascii="Times New Roman"/>
          <w:b w:val="false"/>
          <w:i w:val="false"/>
          <w:color w:val="000000"/>
          <w:sz w:val="28"/>
        </w:rPr>
        <w:t>
      Бәсекелестікті қорғау саласындағы, оның ішінде Дүниежүзілік экономикалық форумының Ғаламдық бәсекеге қабілеттілік индексі рейтингінде Қазақстанның ұстанымын жақсарту бойынша Агенттіктің ғана емес, басқа да жергілікті және орталық атқарушы органдарының күштерін шоғырландыру талап етіледі.</w:t>
      </w:r>
      <w:r>
        <w:br/>
      </w:r>
      <w:r>
        <w:rPr>
          <w:rFonts w:ascii="Times New Roman"/>
          <w:b w:val="false"/>
          <w:i w:val="false"/>
          <w:color w:val="000000"/>
          <w:sz w:val="28"/>
        </w:rPr>
        <w:t>
      Осыған байланысты, бәсекелестікті дамыту және қорғау мәселелерінде сектораралық және ведомствоаралық өзара іс-қимылды күшейту қажет бола түсуде. Аталған бағытта Агенттік Қазақстан Республикасының Премьер-Министрі мен Агенттік төрағасы арасында қол қойылған Меморандумға орталық мемлекеттік органдармен сектораралық келісімді әзірлеу және қабылдау бойынша жұмысты жалғастыратын болады. Бұдан басқа, Агенттік өңірлерде бәсекелестікті дамыту бойынша жергілікті атқарушы органдардың (әкімдіктердің) рейтингін әзірледі.</w:t>
      </w:r>
      <w:r>
        <w:br/>
      </w:r>
      <w:r>
        <w:rPr>
          <w:rFonts w:ascii="Times New Roman"/>
          <w:b w:val="false"/>
          <w:i w:val="false"/>
          <w:color w:val="000000"/>
          <w:sz w:val="28"/>
        </w:rPr>
        <w:t>
      «Бәсекелестік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Агенттік мемлекеттік саясатты қалыптастыру жөніндегі ұсыныстарды өңдейді, мемлекеттік саясатты іске асырады, бәсекелестікті қорғау және монополистік қызметті шектеу саласындағы мемлекеттік органдар мен өзге де ұйымдарды салаларалық үйлестіруді жүзеге асырады.</w:t>
      </w:r>
      <w:r>
        <w:br/>
      </w:r>
      <w:r>
        <w:rPr>
          <w:rFonts w:ascii="Times New Roman"/>
          <w:b w:val="false"/>
          <w:i w:val="false"/>
          <w:color w:val="000000"/>
          <w:sz w:val="28"/>
        </w:rPr>
        <w:t>
      Осыған байланысты, Агенттік бекітілген жұмыс жоспарына сәйкес тауар нарықтарына талдау жүргізуде, соның нәтижесі бойынша Үстем (монополиялық) жағдайға ие нарық субъектілерінің мемлекеттік тізіліміне тиісті өзгерістер енгізеді, сондай-ақ Қазақстан Республикасының Үкіметіне және сол немесе өзге де салаларға жетекшілік ететін мемлекеттік органдарға бәсекелестіктің жай-күйі туралы талдамалық зерттеулердің нәтижесін және бәсекелестікті одан әрі дамыту мен нарыққа қол жетімділік тосқауылдарын жою мақсатында ұсыныстарды жібереді.</w:t>
      </w:r>
      <w:r>
        <w:br/>
      </w:r>
      <w:r>
        <w:rPr>
          <w:rFonts w:ascii="Times New Roman"/>
          <w:b w:val="false"/>
          <w:i w:val="false"/>
          <w:color w:val="000000"/>
          <w:sz w:val="28"/>
        </w:rPr>
        <w:t>
      Құқық қорғау органдарына монополияға қарсы қылмыстық заңнаманы бұзу фактілері бойынша материалдарды жібереді.</w:t>
      </w:r>
    </w:p>
    <w:bookmarkStart w:name="z10" w:id="7"/>
    <w:p>
      <w:pPr>
        <w:spacing w:after="0"/>
        <w:ind w:left="0"/>
        <w:jc w:val="left"/>
      </w:pPr>
      <w:r>
        <w:rPr>
          <w:rFonts w:ascii="Times New Roman"/>
          <w:b/>
          <w:i w:val="false"/>
          <w:color w:val="000000"/>
        </w:rPr>
        <w:t xml:space="preserve"> 
Ведомствоаралық өзара іс-қимыл</w:t>
      </w:r>
    </w:p>
    <w:bookmarkEnd w:id="7"/>
    <w:p>
      <w:pPr>
        <w:spacing w:after="0"/>
        <w:ind w:left="0"/>
        <w:jc w:val="both"/>
      </w:pPr>
      <w:r>
        <w:rPr>
          <w:rFonts w:ascii="Times New Roman"/>
          <w:b w:val="false"/>
          <w:i w:val="false"/>
          <w:color w:val="000000"/>
          <w:sz w:val="28"/>
        </w:rPr>
        <w:t>      Таңдап алынған стратегиялық бағыт бойынша қойылған мақсаттарға қол жеткізуде Агенттік көп жағдайда басқа да мүдделі тараптармен өзара іс-қимылдың тиімді дәрежесіне тәуелді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4433"/>
        <w:gridCol w:w="433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органдармен бірлескен іс-шаралар</w:t>
            </w:r>
          </w:p>
        </w:tc>
      </w:tr>
      <w:tr>
        <w:trPr>
          <w:trHeight w:val="3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 үшін жағдай жасау</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АБА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инфрақұрылымына қол жетімділікті беру жөніндегі бақылауды күшейту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 ККМ, АШМ, ИСМ, АБА, ТМРА, ҚҚА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салаларда (секторларда) бәсекелестікті дамыту жөнінде шаралар қабылдау, кедергілерді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СА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нарықтарына, экономикалық шоғырлануға талдау жүргізу үшін қажетті ақпараттарды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ЭСЖҚА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және әкімшілік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мәселелері жөнінде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Алматы, Астана қалаларының әкімдіктері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бәсекелестікті дамыту жөнінде шаралар қабылдау</w:t>
            </w:r>
          </w:p>
        </w:tc>
      </w:tr>
    </w:tbl>
    <w:bookmarkStart w:name="z11" w:id="8"/>
    <w:p>
      <w:pPr>
        <w:spacing w:after="0"/>
        <w:ind w:left="0"/>
        <w:jc w:val="left"/>
      </w:pPr>
      <w:r>
        <w:rPr>
          <w:rFonts w:ascii="Times New Roman"/>
          <w:b/>
          <w:i w:val="false"/>
          <w:color w:val="000000"/>
        </w:rPr>
        <w:t xml:space="preserve"> 
Ықтимал қатерлер</w:t>
      </w:r>
    </w:p>
    <w:bookmarkEnd w:id="8"/>
    <w:p>
      <w:pPr>
        <w:spacing w:after="0"/>
        <w:ind w:left="0"/>
        <w:jc w:val="both"/>
      </w:pPr>
      <w:r>
        <w:rPr>
          <w:rFonts w:ascii="Times New Roman"/>
          <w:b w:val="false"/>
          <w:i w:val="false"/>
          <w:color w:val="000000"/>
          <w:sz w:val="28"/>
        </w:rPr>
        <w:t>      Қызмет үдерісінде және функцияларды іске асыруда Агенттік мемлекеттік орган тарапынан бақылауға бағынбайтын және қойылған мақсаттарға қол жеткізуге кедергі келтіруі мүмкін мынадай бірқатар тәуекелдердің (жағдайлардың, құбылыстардың) туындауына ұшырауы мүмкін:</w:t>
      </w:r>
      <w:r>
        <w:br/>
      </w:r>
      <w:r>
        <w:rPr>
          <w:rFonts w:ascii="Times New Roman"/>
          <w:b w:val="false"/>
          <w:i w:val="false"/>
          <w:color w:val="000000"/>
          <w:sz w:val="28"/>
        </w:rPr>
        <w:t>
      Дүниежүзілік экономикалық форумының Ғаламдық бәсекеге қабілеттілік рейтингіндегі индексті есептеудің тәсілдерін, әдіснамасын өзгерту және озық елдер санының ұлғаюы;</w:t>
      </w:r>
      <w:r>
        <w:br/>
      </w:r>
      <w:r>
        <w:rPr>
          <w:rFonts w:ascii="Times New Roman"/>
          <w:b w:val="false"/>
          <w:i w:val="false"/>
          <w:color w:val="000000"/>
          <w:sz w:val="28"/>
        </w:rPr>
        <w:t>
      бәсекелестікті дамыту бойынша жергілікті және атқарушы органдардың жеткіліксіз жұмысы;</w:t>
      </w:r>
      <w:r>
        <w:br/>
      </w:r>
      <w:r>
        <w:rPr>
          <w:rFonts w:ascii="Times New Roman"/>
          <w:b w:val="false"/>
          <w:i w:val="false"/>
          <w:color w:val="000000"/>
          <w:sz w:val="28"/>
        </w:rPr>
        <w:t>
      әлемдік қаржы дағдарысы.</w:t>
      </w:r>
    </w:p>
    <w:bookmarkStart w:name="z12" w:id="9"/>
    <w:p>
      <w:pPr>
        <w:spacing w:after="0"/>
        <w:ind w:left="0"/>
        <w:jc w:val="left"/>
      </w:pPr>
      <w:r>
        <w:rPr>
          <w:rFonts w:ascii="Times New Roman"/>
          <w:b/>
          <w:i w:val="false"/>
          <w:color w:val="000000"/>
        </w:rPr>
        <w:t xml:space="preserve"> 
5. Нормативтік құқықтық актілер</w:t>
      </w:r>
    </w:p>
    <w:bookmarkEnd w:id="9"/>
    <w:bookmarkStart w:name="z13" w:id="10"/>
    <w:p>
      <w:pPr>
        <w:spacing w:after="0"/>
        <w:ind w:left="0"/>
        <w:jc w:val="both"/>
      </w:pPr>
      <w:r>
        <w:rPr>
          <w:rFonts w:ascii="Times New Roman"/>
          <w:b w:val="false"/>
          <w:i w:val="false"/>
          <w:color w:val="000000"/>
          <w:sz w:val="28"/>
        </w:rPr>
        <w:t>
      1. Қазақстан Республикасының 1995 жылғы 30 тамыздағы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2008 жылғы 4 желтоқсандағы </w:t>
      </w:r>
      <w:r>
        <w:rPr>
          <w:rFonts w:ascii="Times New Roman"/>
          <w:b w:val="false"/>
          <w:i w:val="false"/>
          <w:color w:val="000000"/>
          <w:sz w:val="28"/>
        </w:rPr>
        <w:t>Бюджет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«Бәсекелестік туралы» Қазақстан Республикасының 2008 жылғы 25 желтоқсандағы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Бәсекелестікті қорғау агенттігінің (Монополияға қарсы агенттік) мәселелері» туралы Қазақстан Республикасы Үкіметінің 2008 жылғы 15 ақпандағы 141 </w:t>
      </w:r>
      <w:r>
        <w:rPr>
          <w:rFonts w:ascii="Times New Roman"/>
          <w:b w:val="false"/>
          <w:i w:val="false"/>
          <w:color w:val="000000"/>
          <w:sz w:val="28"/>
        </w:rPr>
        <w:t>қаулысы</w:t>
      </w:r>
      <w:r>
        <w:rPr>
          <w:rFonts w:ascii="Times New Roman"/>
          <w:b w:val="false"/>
          <w:i w:val="false"/>
          <w:color w:val="000000"/>
          <w:sz w:val="28"/>
        </w:rPr>
        <w:t>.</w:t>
      </w:r>
    </w:p>
    <w:bookmarkEnd w:id="10"/>
    <w:bookmarkStart w:name="z19" w:id="11"/>
    <w:p>
      <w:pPr>
        <w:spacing w:after="0"/>
        <w:ind w:left="0"/>
        <w:jc w:val="left"/>
      </w:pPr>
      <w:r>
        <w:rPr>
          <w:rFonts w:ascii="Times New Roman"/>
          <w:b/>
          <w:i w:val="false"/>
          <w:color w:val="000000"/>
        </w:rPr>
        <w:t xml:space="preserve"> 
6. Бюджеттік бағдарламалар</w:t>
      </w:r>
    </w:p>
    <w:bookmarkEnd w:id="11"/>
    <w:p>
      <w:pPr>
        <w:spacing w:after="0"/>
        <w:ind w:left="0"/>
        <w:jc w:val="both"/>
      </w:pPr>
      <w:r>
        <w:rPr>
          <w:rFonts w:ascii="Times New Roman"/>
          <w:b w:val="false"/>
          <w:i w:val="false"/>
          <w:color w:val="ff0000"/>
          <w:sz w:val="28"/>
        </w:rPr>
        <w:t xml:space="preserve">      Ескерту. 6-бөлімге өзгерту енгізілді - ҚР Үкіметінің 2010.06.08 </w:t>
      </w:r>
      <w:r>
        <w:rPr>
          <w:rFonts w:ascii="Times New Roman"/>
          <w:b w:val="false"/>
          <w:i w:val="false"/>
          <w:color w:val="ff0000"/>
          <w:sz w:val="28"/>
        </w:rPr>
        <w:t>№ 536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Агенттіктің 2009 жылға арналған стратегиялық жоспарының мақсаттарына қол жеткізу үшін 2009 жылы 468 568 мың теңге, 2010 жылы - 493 416 мың теңге, 2011 жылы - 584 581 мың теңге, 2012 жылы - 642 471 мың теңге талап етіледі. Барлығы үш жылға - 1 720 468 мың теңге. Агенттіктің стратегиялық жоспарына сәйкес «Бәсекелестікті қорғауды, монополиялық қызметті шектеуді және жосықсыз бәсекені болдырмауды қамтамасыз ету жөніндегі қызметтер» бюджеттік бағдарламасы әзірленді. Агенттікті материалдық-техникалық жарақтандыруға жеке бөлінген.</w:t>
      </w:r>
    </w:p>
    <w:bookmarkStart w:name="z20" w:id="12"/>
    <w:p>
      <w:pPr>
        <w:spacing w:after="0"/>
        <w:ind w:left="0"/>
        <w:jc w:val="left"/>
      </w:pPr>
      <w:r>
        <w:rPr>
          <w:rFonts w:ascii="Times New Roman"/>
          <w:b/>
          <w:i w:val="false"/>
          <w:color w:val="000000"/>
        </w:rPr>
        <w:t xml:space="preserve"> 
001 бюджеттік бағдарламасы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3153"/>
        <w:gridCol w:w="1088"/>
        <w:gridCol w:w="1059"/>
        <w:gridCol w:w="985"/>
        <w:gridCol w:w="925"/>
        <w:gridCol w:w="945"/>
        <w:gridCol w:w="965"/>
        <w:gridCol w:w="926"/>
        <w:gridCol w:w="966"/>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 (Монополияға қарсы агенттік)</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«Бәсекелестікті қорғау, монополиялық қызметті шектеу және жосықсыз бәсекеге жол бермеуді қамтамасыз ету жөніндегі қызметтер»</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шоғырлануға талдау, мониторинг жүргізуді және бақылауды қамтамасыз ету, бәсекелестікке қарсы іс-әрекеттер мен жосықсыз бәсекеге қарсы фактілерінің жолын кесу, стратегиялық жоспарлау, үйлестіру және халықаралық ынтымақтастық, бәсекелестікті адвоаттандыру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жоспарлау, үйлестіру және халықаралық ынтымақтастық</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 үшін жағдай жасау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 дамымаған нарықтар санын азайту</w:t>
            </w:r>
            <w:r>
              <w:br/>
            </w:r>
            <w:r>
              <w:rPr>
                <w:rFonts w:ascii="Times New Roman"/>
                <w:b w:val="false"/>
                <w:i w:val="false"/>
                <w:color w:val="000000"/>
                <w:sz w:val="20"/>
              </w:rPr>
              <w:t>
</w:t>
            </w:r>
            <w:r>
              <w:rPr>
                <w:rFonts w:ascii="Times New Roman"/>
                <w:b w:val="false"/>
                <w:i w:val="false"/>
                <w:color w:val="000000"/>
                <w:sz w:val="20"/>
              </w:rPr>
              <w:t>Монополияға қарсы заңнаманы бұзушылықтың алдын алу және жолын кесу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Қоғамда бәсекелестік сананы қалыптастыру</w:t>
            </w: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Адал бәсекелестіктің артықшылықтары және негізгі қызметтер бойынша жұмыс нәтижелері туралы ақпараттық материалдар әзірлеу (БАҚ-та жариялау, теледидар мен радиодан сөз сөйлеу)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пен мемлекеттік органдар өкілдеріне арналған монополистік қызметті шектеу және жосықсыз бәсекені болдырмау жөніндегі, оның ішінде халықаралық сарапшылардың қатысуымен қоғамдық іс-шаралар (оның ішінде конференциялар, дөңгелек үстелдер, семинарлар)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органдармен үйлестіру және өзара іс-қимыл бойынша ынтымақтастық жөніндегі бірлескен бұйрықтар әзірлеу, шарттар жасасу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алқасының жұмысын қамтамасыз ету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қызметі туралы жоғары тұрған органдарға есеп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тауар нарықтарындағы бәсекелестіктің жай-күйі және монополистік қызметті шектеу жөнінде қабылданған шаралар туралы жылдық есеп дайындау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саясат жөніндегі мемлекетаралық кеңес отырыстарына материалдар дайындау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ТМД-ға қатысушы мемлекеттердің монополияға қарсы заңнаманы бұзушылықтарын бірлесіп тергеу жөніндегі штабтың отырыстарына материалдар дайындау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қызметінің ағымдағы жылға арналған меморандумын әзірлеу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операциялық жоспарын әзірлеу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жоспарлаған іс-шаралардың уақтылы және сапалы орындалуы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алған халықаралық міндеттемелердің орындалуы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нарық субъектілерінің , мемлекеттік органдардың монополияға қарсы саясат туралы ақпараттануын (сайтқа кіру) арттыру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шоғырлануға талдау, мониторинг жүргізу және бақылауды қамтамасыз ету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 үшін жағдай жасау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 дамымаған нарықтар санын азайту</w:t>
            </w: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 нарықтарындағы жағдайға жедел ден қою және оны болжау</w:t>
            </w:r>
            <w:r>
              <w:br/>
            </w:r>
            <w:r>
              <w:rPr>
                <w:rFonts w:ascii="Times New Roman"/>
                <w:b w:val="false"/>
                <w:i w:val="false"/>
                <w:color w:val="000000"/>
                <w:sz w:val="20"/>
              </w:rPr>
              <w:t>
</w:t>
            </w:r>
            <w:r>
              <w:rPr>
                <w:rFonts w:ascii="Times New Roman"/>
                <w:b w:val="false"/>
                <w:i w:val="false"/>
                <w:color w:val="000000"/>
                <w:sz w:val="20"/>
              </w:rPr>
              <w:t>3. Бәсекелес нарықтарда мемлекеттің рөлін азайту (шектеу)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нарықтары топтарына жүргізілген талдаулардың 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нарықтарына талдау жүргізу бойынша әзірленген және енгізілген әдістемелік ұсынымдардың болжалды 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шоғырлануға қарауға қабылданған  қолдаухаттар бойынша шешімдердің  болжалды 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 Мемлекеттік көмек беруге қаралған қолдаухаттардың болжалды 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Қызметтері бойынша мониторинг жүргізілетін Тиісті тауар нарығында үстем (монополиялық) жағдайға ие нарық субъектілерінің мемлекеттік  тізілімінде  тұратын нарық субъектілерінің болжалды 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Әдістемелік кеңес отырыстарының 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тауар нарығында үстем (монополиялық) жағдайға ие нарық субъектілерінің мемлекеттік тізілімінен алып тасталған нарық субъектілерінің болжалды 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қызметін материалдық-техникалық қамтамасыз ету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 үшін жағдай жасау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 дамымаған нарықтар санын азайту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Қоғамда бәсекелестік сананы қалыптастыру</w:t>
            </w: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жедел қызмет туралы есептердің болжалды 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қамтамасыз ету бойынша есептер 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біліктілікті арттыру курстарында оқыту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 тиімді және сапалы орындау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өңделген құжаттар санының өсуі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тұрақсыздығын азайту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лауазымдардағы әйелдердің өкілдігі, кем емес</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Бәсекелестікке қарсы іс-әрекеттер мен жосықсыз бәсекелестік фактілерінің жолын кесу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дамытуға жағдай жасау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заңнаманы бұзушылықтардың алдын алу және жолын кесу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Бәсекелестік нарықтарда мемлекеттің рөлін азайту (шектеу)</w:t>
            </w:r>
            <w:r>
              <w:br/>
            </w:r>
            <w:r>
              <w:rPr>
                <w:rFonts w:ascii="Times New Roman"/>
                <w:b w:val="false"/>
                <w:i w:val="false"/>
                <w:color w:val="000000"/>
                <w:sz w:val="20"/>
              </w:rPr>
              <w:t>
</w:t>
            </w:r>
            <w:r>
              <w:rPr>
                <w:rFonts w:ascii="Times New Roman"/>
                <w:b w:val="false"/>
                <w:i w:val="false"/>
                <w:color w:val="000000"/>
                <w:sz w:val="20"/>
              </w:rPr>
              <w:t>4. Монополияға қарсы заңнама нормаларының сақталуын қамтамасыз ету</w:t>
            </w: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және заңды тұлғалардың шағымдары мен өтініштерін қараудың болжалды 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заңнаманы бұзғаны үшін жауаптылыққа тартылған субъектілердің болжалды 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жүргізу мерзімін ұзартудың санын қысқарту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қолдану туралы шығарылған қаулылардың жалпы санына әкімшілік жаза қолдану туралы орындалған қаулылардың үлес салмағы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 анықтай отырып тергеулердің болжалды үлес салмағы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заңнаманы бұзушылықтың анықталған фактілері бойынша азаматтар мен заңды тұлғалардың бұзылған құқықтарын қалпына келтіруді қамтамасыз ету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қамтамасыз ету, сот процестеріне қатысу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дамытуға жағдай жасау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заңнаманы бұзушылықтардың алдын алу және жолын кесу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Монополияға қарсы заңнама нормаларының сақталуын қамтамасыз ету</w:t>
            </w: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органның қатысуымен өтетін сот процестерінің болжалды 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құқықтық сараптаманың болжалды 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Сараптамалық кеңес отырыстарының 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түскендердің жалпы санынан сот сатыларында жеңіп алынған істердің санын арттыру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 құқықтарының сақталуын қамтамасыз ету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217 942, 2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465 241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489 541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580 609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638 142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3"/>
    <w:p>
      <w:pPr>
        <w:spacing w:after="0"/>
        <w:ind w:left="0"/>
        <w:jc w:val="left"/>
      </w:pPr>
      <w:r>
        <w:rPr>
          <w:rFonts w:ascii="Times New Roman"/>
          <w:b/>
          <w:i w:val="false"/>
          <w:color w:val="000000"/>
        </w:rPr>
        <w:t xml:space="preserve"> 
002 Бюджеттік бағдарламасы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4623"/>
        <w:gridCol w:w="906"/>
        <w:gridCol w:w="1008"/>
        <w:gridCol w:w="1028"/>
        <w:gridCol w:w="989"/>
        <w:gridCol w:w="908"/>
        <w:gridCol w:w="909"/>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 (Монополияға қарсы агенттік)</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Бәсекелестікті қорғау жөніндегі агенттігін материалдық-техникалық жарақтандыру»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тауар нарықтарында адал және жосықсыз бәсекелестікті қорғау бойынша Агенттікке жүктелген міндеттер мен функцияларды тиімді орындау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 үшін жағдай жасау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 дамымаған нарықтар санын азайту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Қоғамда бәсекелестік сананы қалыптастыру Тауар нарықтарына жедел ден қою және болжау Бәсекелестік нарықтарда мемлекеттің рөлін азайту (шектеу)</w:t>
            </w:r>
            <w:r>
              <w:br/>
            </w:r>
            <w:r>
              <w:rPr>
                <w:rFonts w:ascii="Times New Roman"/>
                <w:b w:val="false"/>
                <w:i w:val="false"/>
                <w:color w:val="000000"/>
                <w:sz w:val="20"/>
              </w:rPr>
              <w:t>
</w:t>
            </w:r>
            <w:r>
              <w:rPr>
                <w:rFonts w:ascii="Times New Roman"/>
                <w:b w:val="false"/>
                <w:i w:val="false"/>
                <w:color w:val="000000"/>
                <w:sz w:val="20"/>
              </w:rPr>
              <w:t>Монополияға қарсы заңнама нормаларының сақталуын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жататын басқа тауарларды сатып алу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қаражатқа жатпайтын басқа да тауарларды сатып алу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аппаратын материалдық қамтамасыз ету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асырудың шығыстары</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4 403, 2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w:t>
            </w:r>
          </w:p>
        </w:tc>
      </w:tr>
    </w:tbl>
    <w:bookmarkStart w:name="z22" w:id="14"/>
    <w:p>
      <w:pPr>
        <w:spacing w:after="0"/>
        <w:ind w:left="0"/>
        <w:jc w:val="left"/>
      </w:pPr>
      <w:r>
        <w:rPr>
          <w:rFonts w:ascii="Times New Roman"/>
          <w:b/>
          <w:i w:val="false"/>
          <w:color w:val="000000"/>
        </w:rPr>
        <w:t xml:space="preserve"> 
004 бюджеттік бағдарламасы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4623"/>
        <w:gridCol w:w="906"/>
        <w:gridCol w:w="1008"/>
        <w:gridCol w:w="1028"/>
        <w:gridCol w:w="989"/>
        <w:gridCol w:w="908"/>
        <w:gridCol w:w="909"/>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 (Монополияға қарсы агенттік)</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«Бәсекелестік саясатты дамыту және қорғау орталығы» акционерлік қоғамын құру»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тауар нарықтарында адал және еркін бәсекелестікті қорғау бойынша Агенттікке жүктелген міндеттер мен функцияларды тиімді орындау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 үшін жағдай жасау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 дамымаған нарықтар санын азайту</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Қоғамда бәсекелестік сананы қалыптастыру</w:t>
            </w:r>
            <w:r>
              <w:br/>
            </w:r>
            <w:r>
              <w:rPr>
                <w:rFonts w:ascii="Times New Roman"/>
                <w:b w:val="false"/>
                <w:i w:val="false"/>
                <w:color w:val="000000"/>
                <w:sz w:val="20"/>
              </w:rPr>
              <w:t>
</w:t>
            </w:r>
            <w:r>
              <w:rPr>
                <w:rFonts w:ascii="Times New Roman"/>
                <w:b w:val="false"/>
                <w:i w:val="false"/>
                <w:color w:val="000000"/>
                <w:sz w:val="20"/>
              </w:rPr>
              <w:t>Тауар нарықтарындағы жағдайға жедел ден қою және оны болжау  Бәсекелестік нарықтарда мемлекеттің рөлін азайту (шектеу)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3" w:id="15"/>
    <w:p>
      <w:pPr>
        <w:spacing w:after="0"/>
        <w:ind w:left="0"/>
        <w:jc w:val="left"/>
      </w:pPr>
      <w:r>
        <w:rPr>
          <w:rFonts w:ascii="Times New Roman"/>
          <w:b/>
          <w:i w:val="false"/>
          <w:color w:val="000000"/>
        </w:rPr>
        <w:t xml:space="preserve"> 
Бюджеттік шығыстар жиынтығы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9"/>
        <w:gridCol w:w="1093"/>
        <w:gridCol w:w="950"/>
        <w:gridCol w:w="1031"/>
        <w:gridCol w:w="911"/>
        <w:gridCol w:w="1093"/>
      </w:tblGrid>
      <w:tr>
        <w:trPr>
          <w:trHeight w:val="30" w:hRule="atLeast"/>
        </w:trPr>
        <w:tc>
          <w:tcPr>
            <w:tcW w:w="7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бағдарламалар, оның ішінде</w:t>
            </w:r>
          </w:p>
        </w:tc>
      </w:tr>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222 345,4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468 568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480 760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584 581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642 471</w:t>
            </w:r>
          </w:p>
        </w:tc>
      </w:tr>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Дамудың бюджеттік бағдарламалары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Әзірлеуге ұсынылған бағдарламалар, оның ішінде</w:t>
            </w:r>
          </w:p>
        </w:tc>
      </w:tr>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222 345,4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468 568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480 760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584 581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642 471</w:t>
            </w:r>
          </w:p>
        </w:tc>
      </w:tr>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шығыстарының барлығы, оның ішінде: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312 345,4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468 568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480 760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584 581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642 471</w:t>
            </w:r>
          </w:p>
        </w:tc>
      </w:tr>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222 345,4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468 568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480 760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584 581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642 471</w:t>
            </w:r>
          </w:p>
        </w:tc>
      </w:tr>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Дамудың бюджеттік бағдарламалары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 w:id="16"/>
    <w:p>
      <w:pPr>
        <w:spacing w:after="0"/>
        <w:ind w:left="0"/>
        <w:jc w:val="left"/>
      </w:pPr>
      <w:r>
        <w:rPr>
          <w:rFonts w:ascii="Times New Roman"/>
          <w:b/>
          <w:i w:val="false"/>
          <w:color w:val="000000"/>
        </w:rPr>
        <w:t xml:space="preserve"> 
Стратегиялық бағыттар, мақсаттар, міндеттер және бюджеттік</w:t>
      </w:r>
      <w:r>
        <w:br/>
      </w:r>
      <w:r>
        <w:rPr>
          <w:rFonts w:ascii="Times New Roman"/>
          <w:b/>
          <w:i w:val="false"/>
          <w:color w:val="000000"/>
        </w:rPr>
        <w:t>
бағдарламалар бойынша шығыстарды бөлу</w:t>
      </w:r>
    </w:p>
    <w:bookmarkEnd w:id="16"/>
    <w:p>
      <w:pPr>
        <w:spacing w:after="0"/>
        <w:ind w:left="0"/>
        <w:jc w:val="both"/>
      </w:pPr>
      <w:r>
        <w:rPr>
          <w:rFonts w:ascii="Times New Roman"/>
          <w:b w:val="false"/>
          <w:i w:val="false"/>
          <w:color w:val="ff0000"/>
          <w:sz w:val="28"/>
        </w:rPr>
        <w:t xml:space="preserve">      Ескерту. Кестеге өзгерту енгізілді - ҚР Үкіметінің 2010.06.08 </w:t>
      </w:r>
      <w:r>
        <w:rPr>
          <w:rFonts w:ascii="Times New Roman"/>
          <w:b w:val="false"/>
          <w:i w:val="false"/>
          <w:color w:val="ff0000"/>
          <w:sz w:val="28"/>
        </w:rPr>
        <w:t>№ 536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9"/>
        <w:gridCol w:w="1061"/>
        <w:gridCol w:w="937"/>
        <w:gridCol w:w="957"/>
        <w:gridCol w:w="937"/>
        <w:gridCol w:w="1059"/>
      </w:tblGrid>
      <w:tr>
        <w:trPr>
          <w:trHeight w:val="30" w:hRule="atLeast"/>
        </w:trPr>
        <w:tc>
          <w:tcPr>
            <w:tcW w:w="7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Бәсекелестікті дамыту үшін жағдай жасау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Бәсеке дамымаған нарықтар санын азайту Мақсатты индикаторлар</w:t>
            </w:r>
            <w:r>
              <w:br/>
            </w:r>
            <w:r>
              <w:rPr>
                <w:rFonts w:ascii="Times New Roman"/>
                <w:b w:val="false"/>
                <w:i w:val="false"/>
                <w:color w:val="000000"/>
                <w:sz w:val="20"/>
              </w:rPr>
              <w:t>
</w:t>
            </w:r>
            <w:r>
              <w:rPr>
                <w:rFonts w:ascii="Times New Roman"/>
                <w:b w:val="false"/>
                <w:i w:val="false"/>
                <w:color w:val="000000"/>
                <w:sz w:val="20"/>
              </w:rPr>
              <w:t xml:space="preserve">1) тиісті нарықта 70-тен 100 пайызға дейінгі үлеспен Үстем немесе монополиялық жағдайға ие </w:t>
            </w:r>
            <w:r>
              <w:rPr>
                <w:rFonts w:ascii="Times New Roman"/>
                <w:b w:val="false"/>
                <w:i w:val="false"/>
                <w:color w:val="000000"/>
                <w:sz w:val="20"/>
              </w:rPr>
              <w:t xml:space="preserve">нарық субъектілерінің мемлекеттік тізіліміндегі монополистердің үлес салмағын қысқарту: </w:t>
            </w:r>
            <w:r>
              <w:rPr>
                <w:rFonts w:ascii="Times New Roman"/>
                <w:b w:val="false"/>
                <w:i w:val="false"/>
                <w:color w:val="000000"/>
                <w:sz w:val="20"/>
              </w:rPr>
              <w:t xml:space="preserve">2014 жылы - 51% (2009 жылы - 65 %, 2010 жылы - 60 %, 2011 жылы - 55 %, 2012 жылы - 54%, </w:t>
            </w:r>
            <w:r>
              <w:rPr>
                <w:rFonts w:ascii="Times New Roman"/>
                <w:b w:val="false"/>
                <w:i w:val="false"/>
                <w:color w:val="000000"/>
                <w:sz w:val="20"/>
              </w:rPr>
              <w:t>2013 жылы-53%);</w:t>
            </w:r>
            <w:r>
              <w:br/>
            </w:r>
            <w:r>
              <w:rPr>
                <w:rFonts w:ascii="Times New Roman"/>
                <w:b w:val="false"/>
                <w:i w:val="false"/>
                <w:color w:val="000000"/>
                <w:sz w:val="20"/>
              </w:rPr>
              <w:t>
</w:t>
            </w:r>
            <w:r>
              <w:rPr>
                <w:rFonts w:ascii="Times New Roman"/>
                <w:b w:val="false"/>
                <w:i w:val="false"/>
                <w:color w:val="000000"/>
                <w:sz w:val="20"/>
              </w:rPr>
              <w:t xml:space="preserve">2) Дүниежүзілік экономикалық форумның Ғаламдық бәсекеге қабілеттілік рейтингінде </w:t>
            </w:r>
            <w:r>
              <w:rPr>
                <w:rFonts w:ascii="Times New Roman"/>
                <w:b w:val="false"/>
                <w:i w:val="false"/>
                <w:color w:val="000000"/>
                <w:sz w:val="20"/>
              </w:rPr>
              <w:t xml:space="preserve">«монополияға қарсы саясаттың тиімділігі» қосалқы индексін арттыру: 2014 жылы 65-орыннан </w:t>
            </w:r>
            <w:r>
              <w:rPr>
                <w:rFonts w:ascii="Times New Roman"/>
                <w:b w:val="false"/>
                <w:i w:val="false"/>
                <w:color w:val="000000"/>
                <w:sz w:val="20"/>
              </w:rPr>
              <w:t>төмен емес (2008 жылы 90-орын, 2009 жылы 92-орын, 2010 жылы 88-орын, 2011 жылы 86-орын, 2012 жылы 85-орын, 2013 жылы 80-орын);</w:t>
            </w:r>
            <w:r>
              <w:br/>
            </w:r>
            <w:r>
              <w:rPr>
                <w:rFonts w:ascii="Times New Roman"/>
                <w:b w:val="false"/>
                <w:i w:val="false"/>
                <w:color w:val="000000"/>
                <w:sz w:val="20"/>
              </w:rPr>
              <w:t>
</w:t>
            </w:r>
            <w:r>
              <w:rPr>
                <w:rFonts w:ascii="Times New Roman"/>
                <w:b w:val="false"/>
                <w:i w:val="false"/>
                <w:color w:val="000000"/>
                <w:sz w:val="20"/>
              </w:rPr>
              <w:t xml:space="preserve">3) Дүниежүзілік экономикалық форумда Ғаламдық бәсекеге қабілеттілік рейтингінде «жергілікті </w:t>
            </w:r>
            <w:r>
              <w:rPr>
                <w:rFonts w:ascii="Times New Roman"/>
                <w:b w:val="false"/>
                <w:i w:val="false"/>
                <w:color w:val="000000"/>
                <w:sz w:val="20"/>
              </w:rPr>
              <w:t>бәсекенің қарқындылығы» қосалқы индексін арттыру: 2014 жылы 65-орыннан төмен емес (2008 жылы 97-орын, 2009 жылы 101-орын, 2010 жылы 98-орын, 2011 жылы 95-орын, 2012 жылы 93-орын, 2013 жылы 80-орын);</w:t>
            </w:r>
            <w:r>
              <w:br/>
            </w:r>
            <w:r>
              <w:rPr>
                <w:rFonts w:ascii="Times New Roman"/>
                <w:b w:val="false"/>
                <w:i w:val="false"/>
                <w:color w:val="000000"/>
                <w:sz w:val="20"/>
              </w:rPr>
              <w:t>
</w:t>
            </w:r>
            <w:r>
              <w:rPr>
                <w:rFonts w:ascii="Times New Roman"/>
                <w:b w:val="false"/>
                <w:i w:val="false"/>
                <w:color w:val="000000"/>
                <w:sz w:val="20"/>
              </w:rPr>
              <w:t xml:space="preserve">4) Дүниежүзілік экономикалық форумның Ғаламдық бәсекеге қабілеттілік рейтингінде «нарық </w:t>
            </w:r>
            <w:r>
              <w:rPr>
                <w:rFonts w:ascii="Times New Roman"/>
                <w:b w:val="false"/>
                <w:i w:val="false"/>
                <w:color w:val="000000"/>
                <w:sz w:val="20"/>
              </w:rPr>
              <w:t>үстемдігінің дәрежесі» қосалқы индексін арттыру: 2014 жылы 65-орыннан төмен емес (2008 жылы 89-орын, 2009 жылы 87-орын, 2010 жылы 86-орын, 2011 жылы 85-орын, 2012 жылы 75-орын, 2013 жылы 70-орын)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Қоғамда бәсекелестік сананы қалыптастыру</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«Бәсекелестікті қорғау, монополиялық қызметті шектеу және жосықсыз бәсекеге жол бермеуді қамтамасыз ету жөніндегі қызметтер» бюджеттік бағдарламасы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217 942,2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465 241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489 541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580 609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638 142</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Бәсекелестікті қорғау жөніндегі агенттігін материалдық-техникалық жарақтандыру» кіші бағдарламасы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4 403,2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«Бәсекелестік саясатты дамыту және қорғау орталығы» акционерлік қоғамын құру» бюджеттік бағдарламасы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Тауар нарықтарындағы жағдайға жедел ден қою және оны болжау</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«Бәсекелестікті қорғау, монополиялық қызметті шектеу және жосықсыз бәсекеге жол бермеуді қамтамасыз ету жөніндегі қызметтер» бюджеттік бағдарламасы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217 942,2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465 241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489 541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580 609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638 142</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Бәсекелестікті қорғау жөніндегі агенттігін материалдық-техникалық жарақтандыру» кіші бағдарламасы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4 403,2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«Бәсекелестік саясатты дамыту және қорғау орталығы» акционерлік қоғамын құру» бюджеттік бағдарламасы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3-міндет. Бәсекелестік нарықтарда мемлекеттің рөлін азайту (шектеу)</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«Бәсекелестікті қорғау, монополиялық қызметті шектеу және жосықсыз бәсекеге жол бермеуді қамтамасыз ету жөніндегі қызметтер» бюджеттік бағдарламасы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217 942,2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465 241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489 541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580 609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638 142</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Бәсекелестікті қорғау жөніндегі агенттігін материалдық-техникалық жарақтандыру» кіші бағдарламасы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4 403,2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«Бәсекелестік саясатты дамыту және қорғау орталығы» акционерлік қоғамын құру бюджеттік бағдарламасы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Монополияға қарсы заңнама нормаларының сақталуын қамтамасыз ету</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«Бәсекелестікті қорғау, монополиялық қызметті шектеу және жосықсыз бәсекеге жол бермеуді қамтамасыз ету жөніндегі қызметтер» бюджеттік бағдарламасы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217 942,2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465 241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489 541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580 609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638 142</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Бәсекелестікті қорғау агенттігін материалдық-техникалық жарақтандыру» кіші бағдарламасы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4 403,2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«Бәсекелестікті қорғау, монополиялық қызметті шектеу және жосықсыз бәсекеге жол бермеуді қамтамасыз ету жөніндегі қызметтер» бағдарламасы бойынша барлығы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217 942,2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465 241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489 541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580 609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638 142</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бюджетінің жиыны: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312 345,4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468 568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584 581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642 471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